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C3C73" w14:textId="4BE1B34A" w:rsidR="00792EE2" w:rsidRPr="00857255" w:rsidRDefault="00792EE2" w:rsidP="00AD018F">
      <w:pPr>
        <w:pStyle w:val="IndexHeading1"/>
        <w:spacing w:after="0" w:line="240" w:lineRule="auto"/>
        <w:ind w:left="851" w:hanging="851"/>
        <w:outlineLvl w:val="0"/>
        <w:rPr>
          <w:rFonts w:cstheme="minorBidi"/>
          <w:cs/>
          <w:lang w:bidi="th-TH"/>
        </w:rPr>
      </w:pPr>
      <w:r w:rsidRPr="00652CD2">
        <w:t>Note</w:t>
      </w:r>
      <w:r w:rsidRPr="00652CD2">
        <w:tab/>
      </w:r>
      <w:r w:rsidRPr="00652CD2">
        <w:rPr>
          <w:shd w:val="clear" w:color="auto" w:fill="FFFFFF"/>
        </w:rPr>
        <w:t>Contents</w:t>
      </w:r>
    </w:p>
    <w:p w14:paraId="2907EAD6" w14:textId="77777777" w:rsidR="00792EE2" w:rsidRPr="00134834" w:rsidRDefault="00792EE2" w:rsidP="00AD018F">
      <w:pPr>
        <w:pStyle w:val="IndexHeading1"/>
        <w:spacing w:after="0" w:line="240" w:lineRule="auto"/>
        <w:outlineLvl w:val="0"/>
        <w:rPr>
          <w:b w:val="0"/>
          <w:bCs w:val="0"/>
        </w:rPr>
      </w:pPr>
    </w:p>
    <w:p w14:paraId="2FC8CC50" w14:textId="77777777" w:rsidR="00792EE2" w:rsidRPr="005A7FEB" w:rsidRDefault="00792EE2" w:rsidP="00AD018F">
      <w:pPr>
        <w:pStyle w:val="index"/>
        <w:numPr>
          <w:ilvl w:val="0"/>
          <w:numId w:val="18"/>
        </w:numPr>
        <w:tabs>
          <w:tab w:val="num" w:pos="851"/>
        </w:tabs>
        <w:spacing w:after="0" w:line="240" w:lineRule="auto"/>
        <w:ind w:left="1418" w:hanging="1418"/>
        <w:outlineLvl w:val="0"/>
        <w:rPr>
          <w:bCs/>
        </w:rPr>
      </w:pPr>
      <w:r w:rsidRPr="005A7FEB">
        <w:rPr>
          <w:bCs/>
        </w:rPr>
        <w:t>General information</w:t>
      </w:r>
    </w:p>
    <w:p w14:paraId="4552F839" w14:textId="77777777" w:rsidR="00792EE2" w:rsidRPr="005A7FEB" w:rsidRDefault="00792EE2" w:rsidP="00AD018F">
      <w:pPr>
        <w:pStyle w:val="index"/>
        <w:numPr>
          <w:ilvl w:val="0"/>
          <w:numId w:val="18"/>
        </w:numPr>
        <w:tabs>
          <w:tab w:val="num" w:pos="851"/>
        </w:tabs>
        <w:spacing w:after="0" w:line="240" w:lineRule="auto"/>
        <w:ind w:left="1418" w:hanging="1418"/>
        <w:outlineLvl w:val="0"/>
        <w:rPr>
          <w:bCs/>
        </w:rPr>
      </w:pPr>
      <w:r w:rsidRPr="00AF0B57">
        <w:rPr>
          <w:bCs/>
        </w:rPr>
        <w:t>Basis of preparation of the interim financial statements</w:t>
      </w:r>
    </w:p>
    <w:p w14:paraId="1B097069" w14:textId="660FB015" w:rsidR="00792EE2" w:rsidRDefault="00792EE2" w:rsidP="00AD018F">
      <w:pPr>
        <w:pStyle w:val="index"/>
        <w:numPr>
          <w:ilvl w:val="0"/>
          <w:numId w:val="18"/>
        </w:numPr>
        <w:tabs>
          <w:tab w:val="num" w:pos="851"/>
        </w:tabs>
        <w:spacing w:after="0" w:line="240" w:lineRule="auto"/>
        <w:ind w:left="1418" w:hanging="1418"/>
        <w:outlineLvl w:val="0"/>
        <w:rPr>
          <w:bCs/>
        </w:rPr>
      </w:pPr>
      <w:r w:rsidRPr="00946AAA">
        <w:rPr>
          <w:bCs/>
        </w:rPr>
        <w:t>Acquisition</w:t>
      </w:r>
      <w:r w:rsidR="00E0529C">
        <w:rPr>
          <w:bCs/>
        </w:rPr>
        <w:t>s</w:t>
      </w:r>
      <w:r w:rsidRPr="00946AAA">
        <w:rPr>
          <w:bCs/>
        </w:rPr>
        <w:t xml:space="preserve"> of subsidiaries</w:t>
      </w:r>
      <w:r w:rsidR="00557D31">
        <w:rPr>
          <w:rFonts w:cs="Browallia New"/>
          <w:bCs/>
          <w:szCs w:val="28"/>
          <w:lang w:val="en-US" w:bidi="th-TH"/>
        </w:rPr>
        <w:t>,</w:t>
      </w:r>
      <w:r w:rsidR="00D91860">
        <w:rPr>
          <w:bCs/>
        </w:rPr>
        <w:t xml:space="preserve"> </w:t>
      </w:r>
      <w:r w:rsidR="00654740">
        <w:rPr>
          <w:bCs/>
        </w:rPr>
        <w:t xml:space="preserve">business combination under common control </w:t>
      </w:r>
      <w:r w:rsidR="00654740" w:rsidRPr="00FE634D">
        <w:rPr>
          <w:bCs/>
        </w:rPr>
        <w:t>and</w:t>
      </w:r>
      <w:r w:rsidR="008A49E3" w:rsidRPr="00FE634D">
        <w:rPr>
          <w:bCs/>
        </w:rPr>
        <w:t xml:space="preserve"> restatement</w:t>
      </w:r>
    </w:p>
    <w:p w14:paraId="542A2D7B" w14:textId="77777777" w:rsidR="00792EE2" w:rsidRDefault="00792EE2" w:rsidP="00AD018F">
      <w:pPr>
        <w:pStyle w:val="index"/>
        <w:numPr>
          <w:ilvl w:val="0"/>
          <w:numId w:val="18"/>
        </w:numPr>
        <w:tabs>
          <w:tab w:val="num" w:pos="851"/>
        </w:tabs>
        <w:spacing w:after="0" w:line="240" w:lineRule="auto"/>
        <w:ind w:left="1418" w:hanging="1418"/>
        <w:outlineLvl w:val="0"/>
        <w:rPr>
          <w:bCs/>
        </w:rPr>
      </w:pPr>
      <w:r w:rsidRPr="00134834">
        <w:rPr>
          <w:bCs/>
        </w:rPr>
        <w:t xml:space="preserve">Related parties </w:t>
      </w:r>
    </w:p>
    <w:p w14:paraId="60A9CF35" w14:textId="043485F7" w:rsidR="00946AAA" w:rsidRPr="00946AAA" w:rsidRDefault="00CC64EF" w:rsidP="00AD018F">
      <w:pPr>
        <w:pStyle w:val="index"/>
        <w:numPr>
          <w:ilvl w:val="0"/>
          <w:numId w:val="18"/>
        </w:numPr>
        <w:tabs>
          <w:tab w:val="num" w:pos="851"/>
        </w:tabs>
        <w:spacing w:after="0" w:line="240" w:lineRule="auto"/>
        <w:ind w:left="1418" w:hanging="1418"/>
        <w:outlineLvl w:val="0"/>
        <w:rPr>
          <w:bCs/>
        </w:rPr>
      </w:pPr>
      <w:r w:rsidRPr="00CC64EF">
        <w:rPr>
          <w:bCs/>
        </w:rPr>
        <w:t>Additional cash flow information</w:t>
      </w:r>
    </w:p>
    <w:p w14:paraId="711FB081" w14:textId="069D6EA1" w:rsidR="00792EE2" w:rsidRPr="005A7FEB" w:rsidRDefault="00792EE2" w:rsidP="00AD018F">
      <w:pPr>
        <w:pStyle w:val="index"/>
        <w:numPr>
          <w:ilvl w:val="0"/>
          <w:numId w:val="18"/>
        </w:numPr>
        <w:tabs>
          <w:tab w:val="num" w:pos="851"/>
        </w:tabs>
        <w:spacing w:after="0" w:line="240" w:lineRule="auto"/>
        <w:ind w:left="1418" w:hanging="1418"/>
        <w:outlineLvl w:val="0"/>
        <w:rPr>
          <w:bCs/>
        </w:rPr>
      </w:pPr>
      <w:r>
        <w:rPr>
          <w:bCs/>
        </w:rPr>
        <w:t>Trade accounts receivable</w:t>
      </w:r>
    </w:p>
    <w:p w14:paraId="67C3497C" w14:textId="77777777" w:rsidR="00792EE2" w:rsidRDefault="00792EE2" w:rsidP="00AD018F">
      <w:pPr>
        <w:pStyle w:val="index"/>
        <w:numPr>
          <w:ilvl w:val="0"/>
          <w:numId w:val="18"/>
        </w:numPr>
        <w:tabs>
          <w:tab w:val="num" w:pos="851"/>
        </w:tabs>
        <w:spacing w:after="0" w:line="240" w:lineRule="auto"/>
        <w:ind w:left="1418" w:hanging="1418"/>
        <w:outlineLvl w:val="0"/>
        <w:rPr>
          <w:bCs/>
        </w:rPr>
      </w:pPr>
      <w:r w:rsidRPr="005A7FEB">
        <w:rPr>
          <w:bCs/>
        </w:rPr>
        <w:t>Supplier receivables and tenant receivables</w:t>
      </w:r>
    </w:p>
    <w:p w14:paraId="4B83541C" w14:textId="0B96DB7D" w:rsidR="00BE6997" w:rsidRPr="00E51F80" w:rsidRDefault="00BE6997" w:rsidP="00AD018F">
      <w:pPr>
        <w:pStyle w:val="index"/>
        <w:numPr>
          <w:ilvl w:val="0"/>
          <w:numId w:val="18"/>
        </w:numPr>
        <w:tabs>
          <w:tab w:val="num" w:pos="851"/>
        </w:tabs>
        <w:spacing w:after="0" w:line="240" w:lineRule="auto"/>
        <w:ind w:left="1418" w:hanging="1418"/>
        <w:outlineLvl w:val="0"/>
        <w:rPr>
          <w:bCs/>
        </w:rPr>
      </w:pPr>
      <w:r w:rsidRPr="00E51F80">
        <w:rPr>
          <w:bCs/>
          <w:lang w:val="en-US"/>
        </w:rPr>
        <w:t>Disposal</w:t>
      </w:r>
      <w:r w:rsidR="00A621B5">
        <w:rPr>
          <w:bCs/>
          <w:lang w:val="en-US"/>
        </w:rPr>
        <w:t xml:space="preserve"> </w:t>
      </w:r>
      <w:r w:rsidRPr="00E51F80">
        <w:rPr>
          <w:bCs/>
          <w:lang w:val="en-US"/>
        </w:rPr>
        <w:t>group</w:t>
      </w:r>
      <w:r w:rsidR="00CC12F5">
        <w:rPr>
          <w:bCs/>
          <w:lang w:val="en-US"/>
        </w:rPr>
        <w:t>s</w:t>
      </w:r>
      <w:r w:rsidRPr="00E51F80">
        <w:rPr>
          <w:bCs/>
          <w:lang w:val="en-US"/>
        </w:rPr>
        <w:t xml:space="preserve"> classified as held for sale</w:t>
      </w:r>
    </w:p>
    <w:p w14:paraId="49E7075E" w14:textId="7D70DB5C" w:rsidR="00792EE2" w:rsidRPr="00E51F80" w:rsidRDefault="00792EE2" w:rsidP="00AD018F">
      <w:pPr>
        <w:pStyle w:val="index"/>
        <w:numPr>
          <w:ilvl w:val="0"/>
          <w:numId w:val="18"/>
        </w:numPr>
        <w:tabs>
          <w:tab w:val="num" w:pos="851"/>
        </w:tabs>
        <w:spacing w:after="0" w:line="240" w:lineRule="auto"/>
        <w:ind w:left="1418" w:hanging="1418"/>
        <w:outlineLvl w:val="0"/>
        <w:rPr>
          <w:bCs/>
        </w:rPr>
      </w:pPr>
      <w:r w:rsidRPr="00E51F80">
        <w:rPr>
          <w:bCs/>
        </w:rPr>
        <w:t>Investments in subsidiaries</w:t>
      </w:r>
    </w:p>
    <w:p w14:paraId="622B7188" w14:textId="64D8D895" w:rsidR="00946AAA" w:rsidRPr="00E51F80" w:rsidRDefault="00946AAA" w:rsidP="00946AAA">
      <w:pPr>
        <w:pStyle w:val="index"/>
        <w:numPr>
          <w:ilvl w:val="0"/>
          <w:numId w:val="18"/>
        </w:numPr>
        <w:tabs>
          <w:tab w:val="num" w:pos="851"/>
        </w:tabs>
        <w:spacing w:after="0" w:line="240" w:lineRule="auto"/>
        <w:ind w:left="1418" w:hanging="1418"/>
        <w:outlineLvl w:val="0"/>
        <w:rPr>
          <w:bCs/>
        </w:rPr>
      </w:pPr>
      <w:r w:rsidRPr="00E51F80">
        <w:rPr>
          <w:bCs/>
        </w:rPr>
        <w:t xml:space="preserve">Investments in </w:t>
      </w:r>
      <w:r w:rsidR="00B70476" w:rsidRPr="00E51F80">
        <w:rPr>
          <w:bCs/>
        </w:rPr>
        <w:t xml:space="preserve">an </w:t>
      </w:r>
      <w:r w:rsidRPr="00E51F80">
        <w:rPr>
          <w:bCs/>
        </w:rPr>
        <w:t>associate</w:t>
      </w:r>
    </w:p>
    <w:p w14:paraId="03604285" w14:textId="51A9384F" w:rsidR="00946AAA" w:rsidRPr="00E51F80" w:rsidRDefault="00946AAA" w:rsidP="00946AAA">
      <w:pPr>
        <w:pStyle w:val="index"/>
        <w:numPr>
          <w:ilvl w:val="0"/>
          <w:numId w:val="18"/>
        </w:numPr>
        <w:tabs>
          <w:tab w:val="num" w:pos="851"/>
        </w:tabs>
        <w:spacing w:after="0" w:line="240" w:lineRule="auto"/>
        <w:ind w:left="1418" w:hanging="1418"/>
        <w:outlineLvl w:val="0"/>
        <w:rPr>
          <w:bCs/>
        </w:rPr>
      </w:pPr>
      <w:r w:rsidRPr="00E51F80">
        <w:rPr>
          <w:bCs/>
        </w:rPr>
        <w:t>Investments in joint ventures</w:t>
      </w:r>
    </w:p>
    <w:p w14:paraId="43192CAD" w14:textId="77777777" w:rsidR="00792EE2" w:rsidRPr="00E51F80" w:rsidRDefault="00792EE2" w:rsidP="00AD018F">
      <w:pPr>
        <w:pStyle w:val="index"/>
        <w:numPr>
          <w:ilvl w:val="0"/>
          <w:numId w:val="18"/>
        </w:numPr>
        <w:tabs>
          <w:tab w:val="num" w:pos="851"/>
        </w:tabs>
        <w:spacing w:after="0" w:line="240" w:lineRule="auto"/>
        <w:ind w:left="1418" w:hanging="1418"/>
        <w:outlineLvl w:val="0"/>
        <w:rPr>
          <w:bCs/>
        </w:rPr>
      </w:pPr>
      <w:r w:rsidRPr="00E51F80">
        <w:rPr>
          <w:bCs/>
        </w:rPr>
        <w:t>Interest-bearing liabilities</w:t>
      </w:r>
    </w:p>
    <w:p w14:paraId="37D3CBC1" w14:textId="77777777" w:rsidR="00792EE2" w:rsidRPr="00E51F80" w:rsidRDefault="00792EE2" w:rsidP="00AD018F">
      <w:pPr>
        <w:pStyle w:val="index"/>
        <w:numPr>
          <w:ilvl w:val="0"/>
          <w:numId w:val="18"/>
        </w:numPr>
        <w:tabs>
          <w:tab w:val="num" w:pos="851"/>
        </w:tabs>
        <w:spacing w:after="0" w:line="240" w:lineRule="auto"/>
        <w:ind w:left="1418" w:hanging="1418"/>
        <w:outlineLvl w:val="0"/>
        <w:rPr>
          <w:bCs/>
        </w:rPr>
      </w:pPr>
      <w:r w:rsidRPr="00E51F80">
        <w:rPr>
          <w:bCs/>
        </w:rPr>
        <w:t>Segment information and disaggregation of revenue</w:t>
      </w:r>
    </w:p>
    <w:p w14:paraId="108297AD" w14:textId="6D220299" w:rsidR="00BE6997" w:rsidRPr="00E51F80" w:rsidRDefault="00BE6997" w:rsidP="00AD018F">
      <w:pPr>
        <w:pStyle w:val="index"/>
        <w:numPr>
          <w:ilvl w:val="0"/>
          <w:numId w:val="18"/>
        </w:numPr>
        <w:tabs>
          <w:tab w:val="num" w:pos="851"/>
        </w:tabs>
        <w:spacing w:after="0" w:line="240" w:lineRule="auto"/>
        <w:ind w:left="1418" w:hanging="1418"/>
        <w:outlineLvl w:val="0"/>
        <w:rPr>
          <w:bCs/>
        </w:rPr>
      </w:pPr>
      <w:r w:rsidRPr="00E51F80">
        <w:rPr>
          <w:bCs/>
        </w:rPr>
        <w:t>Dividends</w:t>
      </w:r>
    </w:p>
    <w:p w14:paraId="526C65D5" w14:textId="77777777" w:rsidR="00792EE2" w:rsidRPr="00E51F80" w:rsidRDefault="00792EE2" w:rsidP="00AD018F">
      <w:pPr>
        <w:pStyle w:val="index"/>
        <w:numPr>
          <w:ilvl w:val="0"/>
          <w:numId w:val="18"/>
        </w:numPr>
        <w:tabs>
          <w:tab w:val="num" w:pos="851"/>
        </w:tabs>
        <w:spacing w:after="0" w:line="240" w:lineRule="auto"/>
        <w:ind w:left="1418" w:hanging="1418"/>
        <w:outlineLvl w:val="0"/>
        <w:rPr>
          <w:bCs/>
        </w:rPr>
      </w:pPr>
      <w:r w:rsidRPr="00E51F80">
        <w:rPr>
          <w:bCs/>
        </w:rPr>
        <w:t>Financial instruments</w:t>
      </w:r>
    </w:p>
    <w:p w14:paraId="238B7193" w14:textId="77777777" w:rsidR="00792EE2" w:rsidRPr="00E51F80" w:rsidRDefault="00792EE2" w:rsidP="00AD018F">
      <w:pPr>
        <w:pStyle w:val="index"/>
        <w:numPr>
          <w:ilvl w:val="0"/>
          <w:numId w:val="18"/>
        </w:numPr>
        <w:tabs>
          <w:tab w:val="num" w:pos="851"/>
        </w:tabs>
        <w:spacing w:after="0" w:line="240" w:lineRule="auto"/>
        <w:ind w:left="1418" w:hanging="1418"/>
        <w:outlineLvl w:val="0"/>
        <w:rPr>
          <w:bCs/>
        </w:rPr>
      </w:pPr>
      <w:r w:rsidRPr="00E51F80">
        <w:rPr>
          <w:bCs/>
        </w:rPr>
        <w:t>Commitments with non-related parties</w:t>
      </w:r>
    </w:p>
    <w:p w14:paraId="3790DC09" w14:textId="77777777" w:rsidR="00792EE2" w:rsidRPr="00E51F80" w:rsidRDefault="00792EE2" w:rsidP="00AD018F">
      <w:pPr>
        <w:pStyle w:val="index"/>
        <w:numPr>
          <w:ilvl w:val="0"/>
          <w:numId w:val="18"/>
        </w:numPr>
        <w:tabs>
          <w:tab w:val="num" w:pos="851"/>
        </w:tabs>
        <w:spacing w:after="0" w:line="240" w:lineRule="auto"/>
        <w:ind w:left="1418" w:hanging="1418"/>
        <w:outlineLvl w:val="0"/>
        <w:rPr>
          <w:bCs/>
        </w:rPr>
      </w:pPr>
      <w:r w:rsidRPr="00E51F80">
        <w:rPr>
          <w:bCs/>
        </w:rPr>
        <w:t>Events after the reporting period</w:t>
      </w:r>
    </w:p>
    <w:p w14:paraId="7E69C14C" w14:textId="77777777" w:rsidR="00364113" w:rsidRPr="008C3936" w:rsidRDefault="00364113" w:rsidP="00AD018F">
      <w:pPr>
        <w:tabs>
          <w:tab w:val="left" w:pos="6186"/>
        </w:tabs>
        <w:rPr>
          <w:rFonts w:cs="Times New Roman"/>
          <w:color w:val="000000"/>
          <w:sz w:val="20"/>
          <w:szCs w:val="20"/>
        </w:rPr>
      </w:pPr>
    </w:p>
    <w:p w14:paraId="60DACA8F" w14:textId="2E4AEFD1" w:rsidR="00755143" w:rsidRPr="008C3936" w:rsidRDefault="00755143" w:rsidP="00AD018F">
      <w:pPr>
        <w:tabs>
          <w:tab w:val="left" w:pos="6186"/>
        </w:tabs>
        <w:rPr>
          <w:rFonts w:cs="Times New Roman"/>
          <w:color w:val="000000"/>
          <w:sz w:val="20"/>
          <w:szCs w:val="20"/>
        </w:rPr>
        <w:sectPr w:rsidR="00755143" w:rsidRPr="008C3936" w:rsidSect="00E437A2">
          <w:headerReference w:type="first" r:id="rId11"/>
          <w:footerReference w:type="first" r:id="rId12"/>
          <w:endnotePr>
            <w:numFmt w:val="decimal"/>
          </w:endnotePr>
          <w:pgSz w:w="11906" w:h="16838" w:code="9"/>
          <w:pgMar w:top="1440" w:right="1224" w:bottom="720" w:left="1170" w:header="720" w:footer="720" w:gutter="0"/>
          <w:pgNumType w:start="17"/>
          <w:cols w:space="720"/>
          <w:titlePg/>
          <w:docGrid w:linePitch="381"/>
        </w:sectPr>
      </w:pPr>
    </w:p>
    <w:p w14:paraId="036B0689" w14:textId="77777777" w:rsidR="00792EE2" w:rsidRPr="00000957" w:rsidRDefault="00792EE2" w:rsidP="00AD018F">
      <w:pPr>
        <w:pStyle w:val="Header"/>
        <w:tabs>
          <w:tab w:val="left" w:pos="4038"/>
        </w:tabs>
        <w:ind w:left="567"/>
        <w:jc w:val="both"/>
        <w:rPr>
          <w:i/>
          <w:szCs w:val="22"/>
        </w:rPr>
      </w:pPr>
      <w:r w:rsidRPr="00000957">
        <w:rPr>
          <w:szCs w:val="22"/>
        </w:rPr>
        <w:lastRenderedPageBreak/>
        <w:t>These notes form an integral part of the interim financial statements.</w:t>
      </w:r>
    </w:p>
    <w:p w14:paraId="3BE668B9" w14:textId="77777777" w:rsidR="00792EE2" w:rsidRPr="00000957" w:rsidRDefault="00792EE2" w:rsidP="00AD018F">
      <w:pPr>
        <w:tabs>
          <w:tab w:val="left" w:pos="567"/>
        </w:tabs>
        <w:jc w:val="both"/>
        <w:rPr>
          <w:szCs w:val="22"/>
        </w:rPr>
      </w:pPr>
    </w:p>
    <w:p w14:paraId="114C4878" w14:textId="73548B66" w:rsidR="00792EE2" w:rsidRPr="00000957" w:rsidRDefault="00792EE2" w:rsidP="00AD018F">
      <w:pPr>
        <w:pStyle w:val="Header"/>
        <w:tabs>
          <w:tab w:val="left" w:pos="4038"/>
        </w:tabs>
        <w:ind w:left="567"/>
        <w:jc w:val="both"/>
        <w:rPr>
          <w:i/>
          <w:szCs w:val="22"/>
        </w:rPr>
      </w:pPr>
      <w:r w:rsidRPr="00000957">
        <w:rPr>
          <w:szCs w:val="22"/>
        </w:rPr>
        <w:t>The interim financial statements issued for Thai regulatory reporting purposes are prepared in the Thai language. These English language financial statements have been prepared from the Thai language statutory financial statements</w:t>
      </w:r>
      <w:r w:rsidRPr="00000957">
        <w:rPr>
          <w:rFonts w:hint="cs"/>
          <w:szCs w:val="22"/>
          <w:cs/>
        </w:rPr>
        <w:t xml:space="preserve"> </w:t>
      </w:r>
      <w:r w:rsidRPr="00000957">
        <w:rPr>
          <w:szCs w:val="22"/>
        </w:rPr>
        <w:t xml:space="preserve">and were approved and </w:t>
      </w:r>
      <w:proofErr w:type="spellStart"/>
      <w:r w:rsidRPr="00000957">
        <w:rPr>
          <w:szCs w:val="22"/>
        </w:rPr>
        <w:t>authorised</w:t>
      </w:r>
      <w:proofErr w:type="spellEnd"/>
      <w:r w:rsidRPr="00000957">
        <w:rPr>
          <w:szCs w:val="22"/>
        </w:rPr>
        <w:t xml:space="preserve"> for issue by the Board of Directors on</w:t>
      </w:r>
      <w:r w:rsidR="005832BB" w:rsidRPr="00000957">
        <w:rPr>
          <w:szCs w:val="22"/>
        </w:rPr>
        <w:t xml:space="preserve"> </w:t>
      </w:r>
      <w:r w:rsidR="00716DEB" w:rsidRPr="00FE634D">
        <w:rPr>
          <w:rFonts w:cs="Angsana New"/>
          <w:szCs w:val="22"/>
        </w:rPr>
        <w:t>13 August</w:t>
      </w:r>
      <w:r w:rsidRPr="00FE634D">
        <w:rPr>
          <w:szCs w:val="22"/>
        </w:rPr>
        <w:t xml:space="preserve"> 2026.</w:t>
      </w:r>
    </w:p>
    <w:p w14:paraId="5BFC919C" w14:textId="77777777" w:rsidR="00792EE2" w:rsidRPr="00000957" w:rsidRDefault="00792EE2" w:rsidP="00AD018F">
      <w:pPr>
        <w:ind w:left="540" w:right="288"/>
        <w:jc w:val="both"/>
        <w:rPr>
          <w:rFonts w:cs="Times New Roman"/>
          <w:b/>
          <w:bCs/>
          <w:color w:val="000000"/>
          <w:szCs w:val="22"/>
        </w:rPr>
      </w:pPr>
    </w:p>
    <w:p w14:paraId="4499A8E4" w14:textId="56F4BB86" w:rsidR="00A64577" w:rsidRPr="00EE7EC3" w:rsidRDefault="00792EE2" w:rsidP="00AD018F">
      <w:pPr>
        <w:numPr>
          <w:ilvl w:val="0"/>
          <w:numId w:val="8"/>
        </w:numPr>
        <w:ind w:left="540" w:right="288" w:hanging="540"/>
        <w:jc w:val="both"/>
        <w:rPr>
          <w:rFonts w:cs="Times New Roman"/>
          <w:b/>
          <w:bCs/>
          <w:color w:val="000000"/>
          <w:sz w:val="24"/>
        </w:rPr>
      </w:pPr>
      <w:r w:rsidRPr="00EE7EC3">
        <w:rPr>
          <w:rFonts w:cs="Angsana New"/>
          <w:b/>
          <w:bCs/>
          <w:color w:val="000000"/>
          <w:sz w:val="24"/>
        </w:rPr>
        <w:t>General information</w:t>
      </w:r>
    </w:p>
    <w:p w14:paraId="08BE3D8C" w14:textId="77777777" w:rsidR="00F769E7" w:rsidRPr="00000957" w:rsidRDefault="00F769E7" w:rsidP="00F769E7">
      <w:pPr>
        <w:ind w:left="540" w:right="288"/>
        <w:jc w:val="both"/>
        <w:rPr>
          <w:rFonts w:cs="Times New Roman"/>
          <w:b/>
          <w:bCs/>
          <w:color w:val="000000"/>
          <w:szCs w:val="22"/>
        </w:rPr>
      </w:pPr>
    </w:p>
    <w:p w14:paraId="47EA42ED" w14:textId="3DBA7687" w:rsidR="00F769E7" w:rsidRPr="00000957" w:rsidRDefault="00A64577" w:rsidP="007939F5">
      <w:pPr>
        <w:ind w:left="547" w:right="-14"/>
        <w:jc w:val="both"/>
        <w:rPr>
          <w:rFonts w:cs="Times New Roman"/>
          <w:color w:val="000000"/>
          <w:szCs w:val="22"/>
        </w:rPr>
      </w:pPr>
      <w:proofErr w:type="spellStart"/>
      <w:proofErr w:type="gramStart"/>
      <w:r w:rsidRPr="00000957">
        <w:rPr>
          <w:rFonts w:cs="Times New Roman"/>
          <w:color w:val="000000"/>
          <w:spacing w:val="-2"/>
          <w:szCs w:val="22"/>
        </w:rPr>
        <w:t>Berli</w:t>
      </w:r>
      <w:proofErr w:type="spellEnd"/>
      <w:r w:rsidRPr="00000957">
        <w:rPr>
          <w:rFonts w:cs="Times New Roman"/>
          <w:color w:val="000000"/>
          <w:spacing w:val="-2"/>
          <w:szCs w:val="22"/>
        </w:rPr>
        <w:t xml:space="preserve"> Jucker Public Company Limited </w:t>
      </w:r>
      <w:r w:rsidR="007F2233" w:rsidRPr="00000957">
        <w:rPr>
          <w:rFonts w:cs="Times New Roman"/>
          <w:color w:val="000000"/>
          <w:spacing w:val="-2"/>
          <w:szCs w:val="22"/>
        </w:rPr>
        <w:t>(</w:t>
      </w:r>
      <w:r w:rsidRPr="00000957">
        <w:rPr>
          <w:rFonts w:cs="Times New Roman"/>
          <w:color w:val="000000"/>
          <w:spacing w:val="-2"/>
          <w:szCs w:val="22"/>
        </w:rPr>
        <w:t>the “Company”</w:t>
      </w:r>
      <w:r w:rsidR="007F2233" w:rsidRPr="00000957">
        <w:rPr>
          <w:rFonts w:cs="Times New Roman"/>
          <w:color w:val="000000"/>
          <w:spacing w:val="-2"/>
          <w:szCs w:val="22"/>
        </w:rPr>
        <w:t>)</w:t>
      </w:r>
      <w:r w:rsidRPr="00000957">
        <w:rPr>
          <w:rFonts w:cs="Times New Roman"/>
          <w:color w:val="000000"/>
          <w:spacing w:val="-2"/>
          <w:szCs w:val="22"/>
        </w:rPr>
        <w:t>,</w:t>
      </w:r>
      <w:proofErr w:type="gramEnd"/>
      <w:r w:rsidRPr="00000957">
        <w:rPr>
          <w:rFonts w:cs="Times New Roman"/>
          <w:color w:val="000000"/>
          <w:spacing w:val="-2"/>
          <w:szCs w:val="22"/>
        </w:rPr>
        <w:t xml:space="preserve"> is incorporated in Thailand and has its registered office at </w:t>
      </w:r>
      <w:proofErr w:type="spellStart"/>
      <w:r w:rsidRPr="00000957">
        <w:rPr>
          <w:rFonts w:cs="Times New Roman"/>
          <w:color w:val="000000"/>
          <w:spacing w:val="-2"/>
          <w:szCs w:val="22"/>
        </w:rPr>
        <w:t>Berli</w:t>
      </w:r>
      <w:proofErr w:type="spellEnd"/>
      <w:r w:rsidRPr="00000957">
        <w:rPr>
          <w:rFonts w:cs="Times New Roman"/>
          <w:color w:val="000000"/>
          <w:spacing w:val="-2"/>
          <w:szCs w:val="22"/>
        </w:rPr>
        <w:t xml:space="preserve"> Jucker House </w:t>
      </w:r>
      <w:r w:rsidR="00E60045" w:rsidRPr="00000957">
        <w:rPr>
          <w:rFonts w:cs="Times New Roman"/>
          <w:color w:val="000000"/>
          <w:spacing w:val="-2"/>
          <w:szCs w:val="22"/>
        </w:rPr>
        <w:t>99</w:t>
      </w:r>
      <w:r w:rsidRPr="00000957">
        <w:rPr>
          <w:rFonts w:cs="Times New Roman"/>
          <w:color w:val="000000"/>
          <w:spacing w:val="-2"/>
          <w:szCs w:val="22"/>
        </w:rPr>
        <w:t xml:space="preserve">, Soi Rubia, Sukhumvit </w:t>
      </w:r>
      <w:r w:rsidR="00E60045" w:rsidRPr="00000957">
        <w:rPr>
          <w:rFonts w:cs="Times New Roman"/>
          <w:color w:val="000000"/>
          <w:spacing w:val="-2"/>
          <w:szCs w:val="22"/>
        </w:rPr>
        <w:t>42</w:t>
      </w:r>
      <w:r w:rsidRPr="00000957">
        <w:rPr>
          <w:rFonts w:cs="Times New Roman"/>
          <w:color w:val="000000"/>
          <w:spacing w:val="-2"/>
          <w:szCs w:val="22"/>
        </w:rPr>
        <w:t xml:space="preserve"> Road,</w:t>
      </w:r>
      <w:r w:rsidRPr="00000957">
        <w:rPr>
          <w:rFonts w:cs="Times New Roman"/>
          <w:color w:val="000000"/>
          <w:spacing w:val="-2"/>
          <w:szCs w:val="22"/>
          <w:cs/>
        </w:rPr>
        <w:t xml:space="preserve"> </w:t>
      </w:r>
      <w:proofErr w:type="spellStart"/>
      <w:r w:rsidRPr="00000957">
        <w:rPr>
          <w:rFonts w:cs="Times New Roman"/>
          <w:color w:val="000000"/>
          <w:spacing w:val="-2"/>
          <w:szCs w:val="22"/>
        </w:rPr>
        <w:t>Phrakanong</w:t>
      </w:r>
      <w:proofErr w:type="spellEnd"/>
      <w:r w:rsidRPr="00000957">
        <w:rPr>
          <w:rFonts w:cs="Times New Roman"/>
          <w:color w:val="000000"/>
          <w:spacing w:val="-2"/>
          <w:szCs w:val="22"/>
        </w:rPr>
        <w:t>, Klongtoey</w:t>
      </w:r>
      <w:r w:rsidR="0064010D" w:rsidRPr="00000957">
        <w:rPr>
          <w:rFonts w:cs="Times New Roman"/>
          <w:color w:val="000000"/>
          <w:szCs w:val="22"/>
        </w:rPr>
        <w:t>,</w:t>
      </w:r>
      <w:r w:rsidRPr="00000957">
        <w:rPr>
          <w:rFonts w:cs="Times New Roman"/>
          <w:color w:val="000000"/>
          <w:szCs w:val="22"/>
        </w:rPr>
        <w:t xml:space="preserve"> Bangkok </w:t>
      </w:r>
      <w:r w:rsidR="00E60045" w:rsidRPr="00000957">
        <w:rPr>
          <w:rFonts w:cs="Times New Roman"/>
          <w:color w:val="000000"/>
          <w:szCs w:val="22"/>
        </w:rPr>
        <w:t>10110</w:t>
      </w:r>
      <w:r w:rsidRPr="00000957">
        <w:rPr>
          <w:rFonts w:cs="Times New Roman"/>
          <w:color w:val="000000"/>
          <w:szCs w:val="22"/>
        </w:rPr>
        <w:t>.</w:t>
      </w:r>
      <w:r w:rsidR="00792EE2" w:rsidRPr="00000957">
        <w:rPr>
          <w:rFonts w:cs="Times New Roman"/>
          <w:color w:val="000000"/>
          <w:szCs w:val="22"/>
        </w:rPr>
        <w:tab/>
      </w:r>
    </w:p>
    <w:p w14:paraId="193E07CA" w14:textId="2467F60E" w:rsidR="00A64577" w:rsidRPr="00000957" w:rsidRDefault="00A64577" w:rsidP="00AD018F">
      <w:pPr>
        <w:ind w:left="547" w:right="-14"/>
        <w:jc w:val="both"/>
        <w:rPr>
          <w:rFonts w:cs="Times New Roman"/>
          <w:color w:val="000000"/>
          <w:szCs w:val="22"/>
        </w:rPr>
      </w:pPr>
      <w:r w:rsidRPr="00000957">
        <w:rPr>
          <w:rFonts w:cs="Times New Roman"/>
          <w:color w:val="000000"/>
          <w:szCs w:val="22"/>
        </w:rPr>
        <w:t xml:space="preserve">The Company was listed on the Stock Exchange of Thailand in April </w:t>
      </w:r>
      <w:r w:rsidR="00E60045" w:rsidRPr="00000957">
        <w:rPr>
          <w:rFonts w:cs="Times New Roman"/>
          <w:color w:val="000000"/>
          <w:szCs w:val="22"/>
        </w:rPr>
        <w:t>1975</w:t>
      </w:r>
      <w:r w:rsidRPr="00000957">
        <w:rPr>
          <w:rFonts w:cs="Times New Roman"/>
          <w:color w:val="000000"/>
          <w:szCs w:val="22"/>
        </w:rPr>
        <w:t xml:space="preserve">. </w:t>
      </w:r>
    </w:p>
    <w:p w14:paraId="4FF39279" w14:textId="77777777" w:rsidR="00F769E7" w:rsidRPr="00000957" w:rsidRDefault="00F769E7" w:rsidP="00AD018F">
      <w:pPr>
        <w:ind w:left="547" w:right="-14"/>
        <w:jc w:val="both"/>
        <w:rPr>
          <w:rFonts w:cs="Times New Roman"/>
          <w:color w:val="000000"/>
          <w:szCs w:val="22"/>
        </w:rPr>
      </w:pPr>
    </w:p>
    <w:p w14:paraId="7BBD9A1C" w14:textId="72FDBAEA" w:rsidR="00A64577" w:rsidRPr="00000957" w:rsidRDefault="00A64577" w:rsidP="00AD018F">
      <w:pPr>
        <w:ind w:left="547" w:right="-14"/>
        <w:jc w:val="both"/>
        <w:rPr>
          <w:rFonts w:cs="Times New Roman"/>
          <w:color w:val="000000"/>
          <w:szCs w:val="22"/>
        </w:rPr>
      </w:pPr>
      <w:r w:rsidRPr="00000957">
        <w:rPr>
          <w:rFonts w:cs="Times New Roman"/>
          <w:color w:val="000000"/>
          <w:spacing w:val="-4"/>
          <w:szCs w:val="22"/>
        </w:rPr>
        <w:t xml:space="preserve">The </w:t>
      </w:r>
      <w:r w:rsidR="004D732E" w:rsidRPr="00000957">
        <w:rPr>
          <w:rFonts w:cs="Times New Roman"/>
          <w:color w:val="000000"/>
          <w:spacing w:val="-4"/>
          <w:szCs w:val="22"/>
        </w:rPr>
        <w:t>immediate </w:t>
      </w:r>
      <w:r w:rsidRPr="00000957">
        <w:rPr>
          <w:rFonts w:cs="Times New Roman"/>
          <w:color w:val="000000"/>
          <w:spacing w:val="-4"/>
          <w:szCs w:val="22"/>
        </w:rPr>
        <w:t xml:space="preserve">and ultimate parent company during the financial period </w:t>
      </w:r>
      <w:r w:rsidR="00674285" w:rsidRPr="00000957">
        <w:rPr>
          <w:rFonts w:cs="Times New Roman"/>
          <w:color w:val="000000"/>
          <w:spacing w:val="-4"/>
          <w:szCs w:val="22"/>
        </w:rPr>
        <w:t>i</w:t>
      </w:r>
      <w:r w:rsidRPr="00000957">
        <w:rPr>
          <w:rFonts w:cs="Times New Roman"/>
          <w:color w:val="000000"/>
          <w:spacing w:val="-4"/>
          <w:szCs w:val="22"/>
        </w:rPr>
        <w:t xml:space="preserve">s </w:t>
      </w:r>
      <w:r w:rsidR="00BC35E3" w:rsidRPr="00000957">
        <w:rPr>
          <w:rFonts w:cs="Times New Roman"/>
          <w:color w:val="000000"/>
          <w:spacing w:val="-4"/>
          <w:szCs w:val="22"/>
        </w:rPr>
        <w:t xml:space="preserve">TCC Corporation </w:t>
      </w:r>
      <w:r w:rsidR="00B45174" w:rsidRPr="00000957">
        <w:rPr>
          <w:rFonts w:cs="Times New Roman"/>
          <w:color w:val="000000"/>
          <w:spacing w:val="-4"/>
          <w:szCs w:val="22"/>
        </w:rPr>
        <w:t>Company</w:t>
      </w:r>
      <w:r w:rsidR="00B45174" w:rsidRPr="00000957">
        <w:rPr>
          <w:rFonts w:cs="Times New Roman"/>
          <w:color w:val="000000"/>
          <w:spacing w:val="-2"/>
          <w:szCs w:val="22"/>
        </w:rPr>
        <w:t xml:space="preserve"> </w:t>
      </w:r>
      <w:r w:rsidR="00BC35E3" w:rsidRPr="00000957">
        <w:rPr>
          <w:rFonts w:cs="Times New Roman"/>
          <w:color w:val="000000"/>
          <w:spacing w:val="-2"/>
          <w:szCs w:val="22"/>
        </w:rPr>
        <w:t>Limited</w:t>
      </w:r>
      <w:r w:rsidR="41FF7814" w:rsidRPr="00000957">
        <w:rPr>
          <w:rFonts w:cs="Times New Roman"/>
          <w:color w:val="000000"/>
          <w:spacing w:val="-2"/>
          <w:szCs w:val="22"/>
        </w:rPr>
        <w:t xml:space="preserve"> and </w:t>
      </w:r>
      <w:proofErr w:type="spellStart"/>
      <w:r w:rsidR="0F000A88" w:rsidRPr="00000957">
        <w:rPr>
          <w:rFonts w:cs="Times New Roman"/>
          <w:color w:val="000000" w:themeColor="text1"/>
          <w:szCs w:val="22"/>
        </w:rPr>
        <w:t>Sattha</w:t>
      </w:r>
      <w:proofErr w:type="spellEnd"/>
      <w:r w:rsidR="0F000A88" w:rsidRPr="00000957">
        <w:rPr>
          <w:rFonts w:cs="Times New Roman"/>
          <w:color w:val="000000" w:themeColor="text1"/>
          <w:szCs w:val="22"/>
        </w:rPr>
        <w:t xml:space="preserve"> Sub </w:t>
      </w:r>
      <w:r w:rsidR="00E60045" w:rsidRPr="00000957">
        <w:rPr>
          <w:rFonts w:cs="Times New Roman"/>
          <w:color w:val="000000" w:themeColor="text1"/>
          <w:szCs w:val="22"/>
        </w:rPr>
        <w:t>9</w:t>
      </w:r>
      <w:r w:rsidR="0F000A88" w:rsidRPr="00000957">
        <w:rPr>
          <w:rFonts w:cs="Times New Roman"/>
          <w:color w:val="000000" w:themeColor="text1"/>
          <w:szCs w:val="22"/>
        </w:rPr>
        <w:t xml:space="preserve"> Company Limited</w:t>
      </w:r>
      <w:r w:rsidR="3A86F715" w:rsidRPr="00000957">
        <w:rPr>
          <w:rFonts w:cs="Times New Roman"/>
          <w:color w:val="000000" w:themeColor="text1"/>
          <w:szCs w:val="22"/>
        </w:rPr>
        <w:t>, respectively</w:t>
      </w:r>
      <w:r w:rsidR="00BD7509" w:rsidRPr="00000957">
        <w:rPr>
          <w:rFonts w:cs="Times New Roman"/>
          <w:color w:val="000000" w:themeColor="text1"/>
          <w:szCs w:val="22"/>
        </w:rPr>
        <w:t>,</w:t>
      </w:r>
      <w:r w:rsidR="00BC35E3" w:rsidRPr="00000957">
        <w:rPr>
          <w:rFonts w:cs="Times New Roman"/>
          <w:color w:val="000000"/>
          <w:spacing w:val="-2"/>
          <w:szCs w:val="22"/>
        </w:rPr>
        <w:t xml:space="preserve"> </w:t>
      </w:r>
      <w:r w:rsidRPr="00000957">
        <w:rPr>
          <w:rFonts w:cs="Times New Roman"/>
          <w:color w:val="000000"/>
          <w:szCs w:val="22"/>
        </w:rPr>
        <w:t xml:space="preserve">which </w:t>
      </w:r>
      <w:r w:rsidR="002D186F" w:rsidRPr="00000957">
        <w:rPr>
          <w:rFonts w:cs="Times New Roman"/>
          <w:color w:val="000000"/>
          <w:szCs w:val="22"/>
        </w:rPr>
        <w:t>were</w:t>
      </w:r>
      <w:r w:rsidRPr="00000957">
        <w:rPr>
          <w:rFonts w:cs="Times New Roman"/>
          <w:color w:val="000000"/>
          <w:szCs w:val="22"/>
        </w:rPr>
        <w:t xml:space="preserve"> incorporated in Thailand.</w:t>
      </w:r>
    </w:p>
    <w:p w14:paraId="167117D8" w14:textId="77777777" w:rsidR="00F769E7" w:rsidRPr="00000957" w:rsidRDefault="00F769E7" w:rsidP="00AD018F">
      <w:pPr>
        <w:ind w:left="547" w:right="-14"/>
        <w:jc w:val="both"/>
        <w:rPr>
          <w:rFonts w:cs="Times New Roman"/>
          <w:color w:val="000000" w:themeColor="text1"/>
          <w:szCs w:val="22"/>
        </w:rPr>
      </w:pPr>
    </w:p>
    <w:p w14:paraId="33CE1A2F" w14:textId="285EA37D" w:rsidR="00A64577" w:rsidRPr="00000957" w:rsidRDefault="00A64577" w:rsidP="00AD018F">
      <w:pPr>
        <w:ind w:left="547" w:right="-14"/>
        <w:jc w:val="both"/>
        <w:rPr>
          <w:rFonts w:cs="Times New Roman"/>
          <w:color w:val="000000"/>
          <w:szCs w:val="22"/>
        </w:rPr>
      </w:pPr>
      <w:r w:rsidRPr="00000957">
        <w:rPr>
          <w:rFonts w:cs="Times New Roman"/>
          <w:color w:val="000000"/>
          <w:spacing w:val="-4"/>
          <w:szCs w:val="22"/>
        </w:rPr>
        <w:t>The principal businesses of the Company, its subsidiaries</w:t>
      </w:r>
      <w:r w:rsidR="00B50A80" w:rsidRPr="00000957">
        <w:rPr>
          <w:rFonts w:cs="Times New Roman"/>
          <w:color w:val="000000"/>
          <w:spacing w:val="-4"/>
          <w:szCs w:val="22"/>
        </w:rPr>
        <w:t xml:space="preserve">, </w:t>
      </w:r>
      <w:r w:rsidR="000F5B49" w:rsidRPr="00000957">
        <w:rPr>
          <w:rFonts w:cs="Times New Roman"/>
          <w:color w:val="000000"/>
          <w:spacing w:val="-4"/>
          <w:szCs w:val="22"/>
        </w:rPr>
        <w:t>its associate</w:t>
      </w:r>
      <w:r w:rsidR="003F3CCD" w:rsidRPr="00000957">
        <w:rPr>
          <w:rFonts w:cs="Times New Roman"/>
          <w:color w:val="000000"/>
          <w:spacing w:val="-4"/>
          <w:szCs w:val="22"/>
        </w:rPr>
        <w:t xml:space="preserve"> and its </w:t>
      </w:r>
      <w:r w:rsidR="00B50A80" w:rsidRPr="00000957">
        <w:rPr>
          <w:rFonts w:cs="Times New Roman"/>
          <w:color w:val="000000"/>
          <w:spacing w:val="-4"/>
          <w:szCs w:val="22"/>
        </w:rPr>
        <w:t>j</w:t>
      </w:r>
      <w:r w:rsidR="002D4DCC" w:rsidRPr="00000957">
        <w:rPr>
          <w:rFonts w:cs="Times New Roman"/>
          <w:color w:val="000000"/>
          <w:spacing w:val="-4"/>
          <w:szCs w:val="22"/>
        </w:rPr>
        <w:t>oint ventures</w:t>
      </w:r>
      <w:r w:rsidR="00344233" w:rsidRPr="00000957">
        <w:rPr>
          <w:rFonts w:cs="Times New Roman"/>
          <w:color w:val="000000"/>
          <w:spacing w:val="-4"/>
          <w:szCs w:val="22"/>
        </w:rPr>
        <w:t xml:space="preserve"> </w:t>
      </w:r>
      <w:r w:rsidRPr="00000957">
        <w:rPr>
          <w:rFonts w:cs="Times New Roman"/>
          <w:color w:val="000000"/>
          <w:spacing w:val="-4"/>
          <w:szCs w:val="22"/>
        </w:rPr>
        <w:t>together referred to as the “Group” are involved in manufacturing, distribution and other service</w:t>
      </w:r>
      <w:r w:rsidRPr="00000957">
        <w:rPr>
          <w:rFonts w:cs="Times New Roman"/>
          <w:color w:val="000000"/>
          <w:szCs w:val="22"/>
        </w:rPr>
        <w:t xml:space="preserve"> </w:t>
      </w:r>
      <w:r w:rsidR="002D186F" w:rsidRPr="00000957">
        <w:rPr>
          <w:rFonts w:cs="Times New Roman"/>
          <w:color w:val="000000"/>
          <w:szCs w:val="22"/>
        </w:rPr>
        <w:t xml:space="preserve">activities </w:t>
      </w:r>
      <w:r w:rsidRPr="00000957">
        <w:rPr>
          <w:rFonts w:cs="Times New Roman"/>
          <w:color w:val="000000"/>
          <w:szCs w:val="22"/>
        </w:rPr>
        <w:t xml:space="preserve">in the following areas: </w:t>
      </w:r>
    </w:p>
    <w:p w14:paraId="6FB15F09" w14:textId="77777777" w:rsidR="00F769E7" w:rsidRPr="00000957" w:rsidRDefault="00F769E7" w:rsidP="00AD018F">
      <w:pPr>
        <w:ind w:left="547" w:right="-14"/>
        <w:jc w:val="both"/>
        <w:rPr>
          <w:rFonts w:cs="Times New Roman"/>
          <w:color w:val="000000"/>
          <w:szCs w:val="22"/>
        </w:rPr>
      </w:pPr>
    </w:p>
    <w:p w14:paraId="121DD751" w14:textId="60390450" w:rsidR="00F769E7" w:rsidRPr="00000957" w:rsidRDefault="0001345B" w:rsidP="00F769E7">
      <w:pPr>
        <w:ind w:left="547" w:right="-14"/>
        <w:jc w:val="both"/>
        <w:rPr>
          <w:rFonts w:cs="Times New Roman"/>
          <w:b/>
          <w:bCs/>
          <w:i/>
          <w:iCs/>
          <w:color w:val="000000"/>
          <w:szCs w:val="22"/>
        </w:rPr>
      </w:pPr>
      <w:r w:rsidRPr="00000957">
        <w:rPr>
          <w:rFonts w:cs="Times New Roman"/>
          <w:b/>
          <w:bCs/>
          <w:i/>
          <w:iCs/>
          <w:color w:val="000000"/>
          <w:szCs w:val="22"/>
        </w:rPr>
        <w:t>Packaging Supply Chain</w:t>
      </w:r>
    </w:p>
    <w:p w14:paraId="127F4FAC" w14:textId="77777777" w:rsidR="00F769E7" w:rsidRPr="00000957" w:rsidRDefault="00F769E7" w:rsidP="00F769E7">
      <w:pPr>
        <w:ind w:left="547" w:right="-14"/>
        <w:jc w:val="both"/>
        <w:rPr>
          <w:rFonts w:cs="Times New Roman"/>
          <w:b/>
          <w:bCs/>
          <w:i/>
          <w:iCs/>
          <w:color w:val="000000"/>
          <w:szCs w:val="22"/>
        </w:rPr>
      </w:pPr>
    </w:p>
    <w:p w14:paraId="21C49AFE" w14:textId="0B443655" w:rsidR="00EF6F44" w:rsidRPr="00000957" w:rsidRDefault="002C796D" w:rsidP="00AD018F">
      <w:pPr>
        <w:ind w:left="547" w:right="-14"/>
        <w:jc w:val="both"/>
        <w:rPr>
          <w:rFonts w:cs="Times New Roman"/>
          <w:spacing w:val="-2"/>
          <w:szCs w:val="22"/>
        </w:rPr>
      </w:pPr>
      <w:r w:rsidRPr="00000957">
        <w:rPr>
          <w:rFonts w:cs="Times New Roman"/>
          <w:spacing w:val="-2"/>
          <w:szCs w:val="22"/>
        </w:rPr>
        <w:t xml:space="preserve">Packaging Supply Chain provides the design service, the production, the marketing, the distribution of merchandise and sale </w:t>
      </w:r>
      <w:r w:rsidR="00B436B2">
        <w:rPr>
          <w:rFonts w:cs="Times New Roman"/>
          <w:spacing w:val="-2"/>
          <w:szCs w:val="22"/>
        </w:rPr>
        <w:t>of</w:t>
      </w:r>
      <w:r w:rsidRPr="00000957">
        <w:rPr>
          <w:rFonts w:cs="Times New Roman"/>
          <w:spacing w:val="-2"/>
          <w:szCs w:val="22"/>
        </w:rPr>
        <w:t xml:space="preserve"> glass packaging products, </w:t>
      </w:r>
      <w:proofErr w:type="spellStart"/>
      <w:r w:rsidRPr="00000957">
        <w:rPr>
          <w:rFonts w:cs="Times New Roman"/>
          <w:spacing w:val="-2"/>
          <w:szCs w:val="22"/>
        </w:rPr>
        <w:t>aluminium</w:t>
      </w:r>
      <w:proofErr w:type="spellEnd"/>
      <w:r w:rsidRPr="00000957">
        <w:rPr>
          <w:rFonts w:cs="Times New Roman"/>
          <w:spacing w:val="-2"/>
          <w:szCs w:val="22"/>
        </w:rPr>
        <w:t xml:space="preserve"> can</w:t>
      </w:r>
      <w:r w:rsidR="00F714CB" w:rsidRPr="00000957">
        <w:rPr>
          <w:rFonts w:cs="Times New Roman"/>
          <w:spacing w:val="-2"/>
          <w:szCs w:val="22"/>
        </w:rPr>
        <w:t xml:space="preserve"> </w:t>
      </w:r>
      <w:proofErr w:type="gramStart"/>
      <w:r w:rsidR="000D5D74" w:rsidRPr="00000957">
        <w:rPr>
          <w:rFonts w:cs="Times New Roman"/>
          <w:spacing w:val="-2"/>
          <w:szCs w:val="22"/>
        </w:rPr>
        <w:t>packaging</w:t>
      </w:r>
      <w:proofErr w:type="gramEnd"/>
      <w:r w:rsidRPr="00000957">
        <w:rPr>
          <w:rFonts w:cs="Times New Roman"/>
          <w:spacing w:val="-2"/>
          <w:szCs w:val="22"/>
        </w:rPr>
        <w:t>, and plastic packaging products.</w:t>
      </w:r>
    </w:p>
    <w:p w14:paraId="4F35DBAB" w14:textId="77777777" w:rsidR="00F769E7" w:rsidRPr="00000957" w:rsidRDefault="00F769E7" w:rsidP="00AD018F">
      <w:pPr>
        <w:ind w:left="547" w:right="-14"/>
        <w:jc w:val="both"/>
        <w:rPr>
          <w:rFonts w:cs="Times New Roman"/>
          <w:szCs w:val="22"/>
        </w:rPr>
      </w:pPr>
    </w:p>
    <w:p w14:paraId="0E7ABFCB" w14:textId="77777777" w:rsidR="0001345B" w:rsidRPr="00000957" w:rsidRDefault="0001345B" w:rsidP="00AD018F">
      <w:pPr>
        <w:ind w:left="547" w:right="-14"/>
        <w:jc w:val="both"/>
        <w:rPr>
          <w:rFonts w:cs="Times New Roman"/>
          <w:b/>
          <w:bCs/>
          <w:i/>
          <w:iCs/>
          <w:color w:val="000000"/>
          <w:szCs w:val="22"/>
        </w:rPr>
      </w:pPr>
      <w:r w:rsidRPr="00000957">
        <w:rPr>
          <w:rFonts w:cs="Times New Roman"/>
          <w:b/>
          <w:bCs/>
          <w:i/>
          <w:iCs/>
          <w:color w:val="000000"/>
          <w:szCs w:val="22"/>
        </w:rPr>
        <w:t>Consumer Supply Chain</w:t>
      </w:r>
    </w:p>
    <w:p w14:paraId="2529EB5B" w14:textId="77777777" w:rsidR="00F769E7" w:rsidRPr="00000957" w:rsidRDefault="00F769E7" w:rsidP="00AD018F">
      <w:pPr>
        <w:ind w:left="547" w:right="-14"/>
        <w:jc w:val="both"/>
        <w:rPr>
          <w:rFonts w:cs="Times New Roman"/>
          <w:b/>
          <w:bCs/>
          <w:i/>
          <w:iCs/>
          <w:color w:val="000000"/>
          <w:szCs w:val="22"/>
        </w:rPr>
      </w:pPr>
    </w:p>
    <w:p w14:paraId="161C8718" w14:textId="77777777" w:rsidR="0001345B" w:rsidRPr="00000957" w:rsidRDefault="002C796D" w:rsidP="00AD018F">
      <w:pPr>
        <w:ind w:left="547" w:right="-14"/>
        <w:jc w:val="both"/>
        <w:rPr>
          <w:rFonts w:cs="Times New Roman"/>
          <w:szCs w:val="22"/>
        </w:rPr>
      </w:pPr>
      <w:r w:rsidRPr="00000957">
        <w:rPr>
          <w:rFonts w:cs="Times New Roman"/>
          <w:szCs w:val="22"/>
        </w:rPr>
        <w:t xml:space="preserve">Consumer Supply Chain is engaged in manufacturing, marketing and distribution of consumer products, and providing services for both owned brands and </w:t>
      </w:r>
      <w:proofErr w:type="gramStart"/>
      <w:r w:rsidRPr="00000957">
        <w:rPr>
          <w:rFonts w:cs="Times New Roman"/>
          <w:szCs w:val="22"/>
        </w:rPr>
        <w:t>third</w:t>
      </w:r>
      <w:r w:rsidR="00D91F0C" w:rsidRPr="00000957">
        <w:rPr>
          <w:rFonts w:cs="Times New Roman"/>
          <w:szCs w:val="22"/>
        </w:rPr>
        <w:t xml:space="preserve"> </w:t>
      </w:r>
      <w:r w:rsidRPr="00000957">
        <w:rPr>
          <w:rFonts w:cs="Times New Roman"/>
          <w:szCs w:val="22"/>
        </w:rPr>
        <w:t>party</w:t>
      </w:r>
      <w:proofErr w:type="gramEnd"/>
      <w:r w:rsidRPr="00000957">
        <w:rPr>
          <w:rFonts w:cs="Times New Roman"/>
          <w:szCs w:val="22"/>
        </w:rPr>
        <w:t xml:space="preserve"> brands. Consumer Supply Chain is divided into four </w:t>
      </w:r>
      <w:r w:rsidR="006B02A0" w:rsidRPr="00000957">
        <w:rPr>
          <w:rFonts w:cs="Times New Roman"/>
          <w:szCs w:val="22"/>
        </w:rPr>
        <w:t xml:space="preserve">major </w:t>
      </w:r>
      <w:r w:rsidRPr="00000957">
        <w:rPr>
          <w:rFonts w:cs="Times New Roman"/>
          <w:szCs w:val="22"/>
        </w:rPr>
        <w:t>groups: Food, Non-Food, Logistics, and Manufacturing and Distribution in Vietnam</w:t>
      </w:r>
      <w:r w:rsidR="0007408B" w:rsidRPr="00000957">
        <w:rPr>
          <w:rFonts w:cs="Times New Roman"/>
          <w:szCs w:val="22"/>
        </w:rPr>
        <w:t>.</w:t>
      </w:r>
    </w:p>
    <w:p w14:paraId="46B68ECD" w14:textId="77777777" w:rsidR="00F769E7" w:rsidRPr="00000957" w:rsidRDefault="00F769E7" w:rsidP="00AD018F">
      <w:pPr>
        <w:ind w:left="547" w:right="-14"/>
        <w:jc w:val="both"/>
        <w:rPr>
          <w:rFonts w:cs="Times New Roman"/>
          <w:color w:val="000000"/>
          <w:szCs w:val="22"/>
        </w:rPr>
      </w:pPr>
    </w:p>
    <w:p w14:paraId="5F776DF9" w14:textId="77777777" w:rsidR="0001345B" w:rsidRPr="00000957" w:rsidRDefault="0001345B" w:rsidP="00AD018F">
      <w:pPr>
        <w:ind w:left="547" w:right="-14"/>
        <w:jc w:val="both"/>
        <w:rPr>
          <w:rFonts w:cs="Times New Roman"/>
          <w:b/>
          <w:bCs/>
          <w:i/>
          <w:iCs/>
          <w:color w:val="000000"/>
          <w:szCs w:val="22"/>
        </w:rPr>
      </w:pPr>
      <w:r w:rsidRPr="00000957">
        <w:rPr>
          <w:rFonts w:cs="Times New Roman"/>
          <w:b/>
          <w:bCs/>
          <w:i/>
          <w:iCs/>
          <w:color w:val="000000"/>
          <w:szCs w:val="22"/>
        </w:rPr>
        <w:t>Healthcare and Technical Supply Chain</w:t>
      </w:r>
    </w:p>
    <w:p w14:paraId="55B90E15" w14:textId="77777777" w:rsidR="00F769E7" w:rsidRPr="00000957" w:rsidRDefault="00F769E7" w:rsidP="00AD018F">
      <w:pPr>
        <w:ind w:left="547" w:right="-14"/>
        <w:jc w:val="both"/>
        <w:rPr>
          <w:rFonts w:cs="Times New Roman"/>
          <w:b/>
          <w:bCs/>
          <w:i/>
          <w:iCs/>
          <w:color w:val="000000"/>
          <w:szCs w:val="22"/>
          <w:cs/>
        </w:rPr>
      </w:pPr>
    </w:p>
    <w:p w14:paraId="03C2C386" w14:textId="15ADE278" w:rsidR="008F5A42" w:rsidRPr="00000957" w:rsidRDefault="008F5A42" w:rsidP="00AD018F">
      <w:pPr>
        <w:ind w:left="547" w:right="9"/>
        <w:jc w:val="both"/>
        <w:rPr>
          <w:rFonts w:cs="Times New Roman"/>
          <w:szCs w:val="22"/>
        </w:rPr>
      </w:pPr>
      <w:r w:rsidRPr="00000957">
        <w:rPr>
          <w:rFonts w:cs="Times New Roman"/>
          <w:spacing w:val="-4"/>
          <w:szCs w:val="22"/>
        </w:rPr>
        <w:t>Healthcare Supply Chain is engaged in distribution of healthcare products and services of well-known</w:t>
      </w:r>
      <w:r w:rsidRPr="00000957">
        <w:rPr>
          <w:rFonts w:cs="Times New Roman"/>
          <w:szCs w:val="22"/>
        </w:rPr>
        <w:t xml:space="preserve"> international brands, whilst Technical Supply Chain provides a broad spectrum of technical products and services to customers such as chemical industrial ingredients, </w:t>
      </w:r>
      <w:r w:rsidR="000130C0" w:rsidRPr="00000957">
        <w:rPr>
          <w:rFonts w:cs="Times New Roman"/>
          <w:szCs w:val="22"/>
        </w:rPr>
        <w:t>engineering products and systems</w:t>
      </w:r>
      <w:r w:rsidR="00A47569" w:rsidRPr="00000957">
        <w:rPr>
          <w:rFonts w:cs="Times New Roman"/>
          <w:szCs w:val="22"/>
        </w:rPr>
        <w:t xml:space="preserve"> </w:t>
      </w:r>
      <w:r w:rsidRPr="00000957">
        <w:rPr>
          <w:rFonts w:cs="Times New Roman"/>
          <w:szCs w:val="22"/>
        </w:rPr>
        <w:t>and digital printing technology.</w:t>
      </w:r>
    </w:p>
    <w:p w14:paraId="304B70A8" w14:textId="77777777" w:rsidR="00F769E7" w:rsidRPr="00000957" w:rsidRDefault="00F769E7" w:rsidP="00AD018F">
      <w:pPr>
        <w:ind w:left="547" w:right="9"/>
        <w:jc w:val="both"/>
        <w:rPr>
          <w:rFonts w:cs="Times New Roman"/>
          <w:szCs w:val="22"/>
        </w:rPr>
      </w:pPr>
    </w:p>
    <w:p w14:paraId="61D3ABE4" w14:textId="77777777" w:rsidR="0001345B" w:rsidRPr="00000957" w:rsidRDefault="0001345B" w:rsidP="00AD018F">
      <w:pPr>
        <w:ind w:left="547" w:right="-14"/>
        <w:jc w:val="both"/>
        <w:rPr>
          <w:rFonts w:cs="Times New Roman"/>
          <w:b/>
          <w:bCs/>
          <w:i/>
          <w:iCs/>
          <w:color w:val="000000"/>
          <w:szCs w:val="22"/>
        </w:rPr>
      </w:pPr>
      <w:r w:rsidRPr="00000957">
        <w:rPr>
          <w:rFonts w:cs="Times New Roman"/>
          <w:b/>
          <w:bCs/>
          <w:i/>
          <w:iCs/>
          <w:color w:val="000000"/>
          <w:szCs w:val="22"/>
        </w:rPr>
        <w:t>Modern Retail Supply Chain</w:t>
      </w:r>
    </w:p>
    <w:p w14:paraId="303C44D3" w14:textId="77777777" w:rsidR="00F769E7" w:rsidRPr="00000957" w:rsidRDefault="00F769E7" w:rsidP="00AD018F">
      <w:pPr>
        <w:ind w:left="547" w:right="-14"/>
        <w:jc w:val="both"/>
        <w:rPr>
          <w:rFonts w:cs="Times New Roman"/>
          <w:b/>
          <w:bCs/>
          <w:i/>
          <w:iCs/>
          <w:color w:val="000000"/>
          <w:szCs w:val="22"/>
        </w:rPr>
      </w:pPr>
    </w:p>
    <w:p w14:paraId="6D2247D3" w14:textId="0BFF7593" w:rsidR="4F519858" w:rsidRPr="00000957" w:rsidRDefault="4F519858" w:rsidP="00AD018F">
      <w:pPr>
        <w:ind w:left="547" w:right="-14"/>
        <w:jc w:val="both"/>
        <w:rPr>
          <w:rFonts w:cs="Times New Roman"/>
          <w:color w:val="000000"/>
          <w:spacing w:val="-2"/>
          <w:szCs w:val="22"/>
        </w:rPr>
      </w:pPr>
      <w:r w:rsidRPr="00000957">
        <w:rPr>
          <w:rFonts w:cs="Times New Roman"/>
          <w:color w:val="000000"/>
          <w:szCs w:val="22"/>
        </w:rPr>
        <w:t xml:space="preserve">Modern Retail Supply Chain operates throughout Thailand with and overseas locations with fully </w:t>
      </w:r>
      <w:r w:rsidRPr="00000957">
        <w:rPr>
          <w:rFonts w:cs="Times New Roman"/>
          <w:color w:val="000000"/>
          <w:spacing w:val="-2"/>
          <w:szCs w:val="22"/>
        </w:rPr>
        <w:t>integrated omni-channel network of multiple physical and online store format, provides rental spaces to tenants in its town center areas to its stores a “one-stop shopping destination”,</w:t>
      </w:r>
      <w:r w:rsidR="00C1070E" w:rsidRPr="00000957">
        <w:rPr>
          <w:rFonts w:cs="Times New Roman"/>
          <w:color w:val="000000"/>
          <w:spacing w:val="-2"/>
          <w:szCs w:val="22"/>
        </w:rPr>
        <w:t xml:space="preserve"> </w:t>
      </w:r>
      <w:r w:rsidRPr="00000957">
        <w:rPr>
          <w:rFonts w:cs="Times New Roman"/>
          <w:color w:val="000000"/>
          <w:spacing w:val="-2"/>
          <w:szCs w:val="22"/>
        </w:rPr>
        <w:t>wholesale business serving B</w:t>
      </w:r>
      <w:r w:rsidR="00E60045" w:rsidRPr="00000957">
        <w:rPr>
          <w:rFonts w:cs="Times New Roman"/>
          <w:color w:val="000000"/>
          <w:spacing w:val="-2"/>
          <w:szCs w:val="22"/>
        </w:rPr>
        <w:t>2</w:t>
      </w:r>
      <w:r w:rsidRPr="00000957">
        <w:rPr>
          <w:rFonts w:cs="Times New Roman"/>
          <w:color w:val="000000"/>
          <w:spacing w:val="-2"/>
          <w:szCs w:val="22"/>
        </w:rPr>
        <w:t>B customers, bookstore business, coffee shop business and drug store business.</w:t>
      </w:r>
    </w:p>
    <w:p w14:paraId="49743EB1" w14:textId="77777777" w:rsidR="00F769E7" w:rsidRPr="00000957" w:rsidRDefault="00F769E7" w:rsidP="00AD018F">
      <w:pPr>
        <w:ind w:left="547" w:right="-14"/>
        <w:jc w:val="both"/>
        <w:rPr>
          <w:rFonts w:cs="Times New Roman"/>
          <w:color w:val="000000"/>
          <w:spacing w:val="-2"/>
          <w:szCs w:val="22"/>
        </w:rPr>
      </w:pPr>
    </w:p>
    <w:p w14:paraId="6C150740" w14:textId="73EDE05E" w:rsidR="4F519858" w:rsidRPr="00000957" w:rsidRDefault="4F519858" w:rsidP="00AD018F">
      <w:pPr>
        <w:ind w:left="547" w:right="-14"/>
        <w:jc w:val="both"/>
        <w:rPr>
          <w:rFonts w:cs="Times New Roman"/>
          <w:color w:val="000000"/>
          <w:szCs w:val="22"/>
        </w:rPr>
      </w:pPr>
      <w:r w:rsidRPr="00000957">
        <w:rPr>
          <w:rFonts w:cs="Times New Roman"/>
          <w:color w:val="000000"/>
          <w:szCs w:val="22"/>
        </w:rPr>
        <w:t xml:space="preserve">Other operations of the Group are included in other segments, none of which </w:t>
      </w:r>
      <w:proofErr w:type="gramStart"/>
      <w:r w:rsidRPr="00000957">
        <w:rPr>
          <w:rFonts w:cs="Times New Roman"/>
          <w:color w:val="000000"/>
          <w:szCs w:val="22"/>
        </w:rPr>
        <w:t>constitutes</w:t>
      </w:r>
      <w:proofErr w:type="gramEnd"/>
      <w:r w:rsidRPr="00000957">
        <w:rPr>
          <w:rFonts w:cs="Times New Roman"/>
          <w:color w:val="000000"/>
          <w:szCs w:val="22"/>
        </w:rPr>
        <w:t xml:space="preserve"> a separately reportable segment.</w:t>
      </w:r>
    </w:p>
    <w:p w14:paraId="73DBD241" w14:textId="77777777" w:rsidR="00AD018F" w:rsidRDefault="00AD018F" w:rsidP="00AD018F">
      <w:pPr>
        <w:rPr>
          <w:rFonts w:cs="Times New Roman"/>
          <w:color w:val="000000"/>
          <w:sz w:val="20"/>
          <w:szCs w:val="20"/>
        </w:rPr>
      </w:pPr>
      <w:r>
        <w:rPr>
          <w:rFonts w:cs="Times New Roman"/>
          <w:color w:val="000000"/>
          <w:sz w:val="20"/>
          <w:szCs w:val="20"/>
        </w:rPr>
        <w:br w:type="page"/>
      </w:r>
    </w:p>
    <w:p w14:paraId="165DDDD3" w14:textId="32E44DEB" w:rsidR="00AD018F" w:rsidRPr="00000957" w:rsidRDefault="00AD018F" w:rsidP="00AD018F">
      <w:pPr>
        <w:ind w:left="547" w:right="-14"/>
        <w:jc w:val="both"/>
        <w:rPr>
          <w:rFonts w:cs="Times New Roman"/>
          <w:color w:val="000000"/>
          <w:szCs w:val="22"/>
        </w:rPr>
      </w:pPr>
      <w:r w:rsidRPr="00000957">
        <w:rPr>
          <w:rFonts w:cs="Times New Roman"/>
          <w:color w:val="000000"/>
          <w:szCs w:val="22"/>
        </w:rPr>
        <w:lastRenderedPageBreak/>
        <w:t>The changes of the Group’s subsidiaries</w:t>
      </w:r>
      <w:r w:rsidRPr="00000957">
        <w:rPr>
          <w:rFonts w:cs="Times New Roman"/>
          <w:color w:val="000000"/>
          <w:szCs w:val="22"/>
          <w:cs/>
        </w:rPr>
        <w:t xml:space="preserve"> </w:t>
      </w:r>
      <w:r w:rsidRPr="00000957">
        <w:rPr>
          <w:rFonts w:cs="Times New Roman"/>
          <w:color w:val="000000"/>
          <w:szCs w:val="22"/>
        </w:rPr>
        <w:t xml:space="preserve">during the </w:t>
      </w:r>
      <w:r w:rsidR="00386F5A">
        <w:rPr>
          <w:rFonts w:cs="Angsana New"/>
          <w:color w:val="000000"/>
          <w:szCs w:val="28"/>
        </w:rPr>
        <w:t>six</w:t>
      </w:r>
      <w:r w:rsidRPr="00000957">
        <w:rPr>
          <w:rFonts w:cs="Times New Roman"/>
          <w:color w:val="000000"/>
          <w:szCs w:val="22"/>
        </w:rPr>
        <w:t xml:space="preserve">-month period ended </w:t>
      </w:r>
      <w:r w:rsidR="00B36EBD" w:rsidRPr="00000957">
        <w:rPr>
          <w:rFonts w:cs="Times New Roman"/>
          <w:color w:val="000000"/>
          <w:szCs w:val="22"/>
        </w:rPr>
        <w:t>3</w:t>
      </w:r>
      <w:r w:rsidR="00C25FD9">
        <w:rPr>
          <w:rFonts w:cs="Times New Roman"/>
          <w:color w:val="000000"/>
          <w:szCs w:val="22"/>
        </w:rPr>
        <w:t>0 June</w:t>
      </w:r>
      <w:r w:rsidRPr="00000957">
        <w:rPr>
          <w:rFonts w:cs="Times New Roman"/>
          <w:color w:val="000000"/>
          <w:szCs w:val="22"/>
        </w:rPr>
        <w:t xml:space="preserve"> 2026,</w:t>
      </w:r>
      <w:r w:rsidRPr="00000957">
        <w:rPr>
          <w:rFonts w:cs="Times New Roman"/>
          <w:color w:val="000000"/>
          <w:szCs w:val="22"/>
        </w:rPr>
        <w:br/>
        <w:t>consist of the following:</w:t>
      </w:r>
    </w:p>
    <w:p w14:paraId="6E2D5B03" w14:textId="77777777" w:rsidR="00AD018F" w:rsidRPr="00000957" w:rsidRDefault="00AD018F" w:rsidP="00AD018F">
      <w:pPr>
        <w:ind w:left="547" w:right="-14"/>
        <w:jc w:val="both"/>
        <w:rPr>
          <w:rFonts w:cs="Times New Roman"/>
          <w:color w:val="000000"/>
          <w:szCs w:val="22"/>
        </w:rPr>
      </w:pPr>
    </w:p>
    <w:p w14:paraId="4FBBB5B8" w14:textId="49A2C5DE" w:rsidR="00AD018F" w:rsidRPr="00000957" w:rsidRDefault="00AD018F" w:rsidP="0091695F">
      <w:pPr>
        <w:pStyle w:val="ListParagraph"/>
        <w:numPr>
          <w:ilvl w:val="0"/>
          <w:numId w:val="25"/>
        </w:numPr>
        <w:spacing w:line="240" w:lineRule="auto"/>
        <w:ind w:right="-14"/>
        <w:jc w:val="both"/>
        <w:rPr>
          <w:rFonts w:cs="Times New Roman"/>
          <w:color w:val="000000"/>
          <w:szCs w:val="22"/>
        </w:rPr>
      </w:pPr>
      <w:r w:rsidRPr="00000957">
        <w:rPr>
          <w:rFonts w:cs="Times New Roman"/>
          <w:color w:val="000000"/>
          <w:szCs w:val="22"/>
        </w:rPr>
        <w:t>The increase of subsidiaries (Note 3)</w:t>
      </w:r>
    </w:p>
    <w:tbl>
      <w:tblPr>
        <w:tblW w:w="9292" w:type="dxa"/>
        <w:tblInd w:w="468" w:type="dxa"/>
        <w:tblLook w:val="0020" w:firstRow="1" w:lastRow="0" w:firstColumn="0" w:lastColumn="0" w:noHBand="0" w:noVBand="0"/>
      </w:tblPr>
      <w:tblGrid>
        <w:gridCol w:w="511"/>
        <w:gridCol w:w="3274"/>
        <w:gridCol w:w="2497"/>
        <w:gridCol w:w="1980"/>
        <w:gridCol w:w="1030"/>
      </w:tblGrid>
      <w:tr w:rsidR="00AD018F" w:rsidRPr="0091695F" w14:paraId="28B05677" w14:textId="77777777" w:rsidTr="002C4944">
        <w:tc>
          <w:tcPr>
            <w:tcW w:w="511" w:type="dxa"/>
          </w:tcPr>
          <w:p w14:paraId="794C11CB" w14:textId="6B7E3FFE" w:rsidR="00AD018F" w:rsidRPr="0091695F" w:rsidRDefault="00AD018F" w:rsidP="00AD018F">
            <w:pPr>
              <w:ind w:right="-460"/>
              <w:rPr>
                <w:rFonts w:cs="Times New Roman"/>
                <w:i/>
                <w:iCs/>
                <w:sz w:val="19"/>
                <w:szCs w:val="19"/>
              </w:rPr>
            </w:pPr>
          </w:p>
        </w:tc>
        <w:tc>
          <w:tcPr>
            <w:tcW w:w="3274" w:type="dxa"/>
          </w:tcPr>
          <w:p w14:paraId="76538A69" w14:textId="52F7121A" w:rsidR="00AD018F" w:rsidRPr="0091695F" w:rsidRDefault="00AD018F" w:rsidP="00AD018F">
            <w:pPr>
              <w:ind w:right="-460"/>
              <w:rPr>
                <w:rFonts w:cs="Times New Roman"/>
                <w:i/>
                <w:iCs/>
                <w:sz w:val="19"/>
                <w:szCs w:val="19"/>
              </w:rPr>
            </w:pPr>
          </w:p>
        </w:tc>
        <w:tc>
          <w:tcPr>
            <w:tcW w:w="2497" w:type="dxa"/>
          </w:tcPr>
          <w:p w14:paraId="7DF1CD1C" w14:textId="5227911E" w:rsidR="00AD018F" w:rsidRPr="0091695F" w:rsidRDefault="00AD018F" w:rsidP="00AD018F">
            <w:pPr>
              <w:ind w:right="-460"/>
              <w:rPr>
                <w:rFonts w:cs="Times New Roman"/>
                <w:sz w:val="19"/>
                <w:szCs w:val="19"/>
              </w:rPr>
            </w:pPr>
          </w:p>
        </w:tc>
        <w:tc>
          <w:tcPr>
            <w:tcW w:w="1980" w:type="dxa"/>
          </w:tcPr>
          <w:p w14:paraId="4056ABD3" w14:textId="0A1491BC" w:rsidR="00AD018F" w:rsidRPr="0091695F" w:rsidRDefault="00AD018F" w:rsidP="00AD018F">
            <w:pPr>
              <w:ind w:left="-108" w:right="-108"/>
              <w:jc w:val="center"/>
              <w:rPr>
                <w:rFonts w:eastAsia="Times New Roman" w:cs="Times New Roman"/>
                <w:b/>
                <w:bCs/>
                <w:color w:val="000000" w:themeColor="text1"/>
                <w:sz w:val="19"/>
                <w:szCs w:val="19"/>
              </w:rPr>
            </w:pPr>
          </w:p>
        </w:tc>
        <w:tc>
          <w:tcPr>
            <w:tcW w:w="1030" w:type="dxa"/>
          </w:tcPr>
          <w:p w14:paraId="580A92D8" w14:textId="77777777" w:rsidR="00AD018F" w:rsidRPr="0091695F" w:rsidRDefault="00AD018F" w:rsidP="00AD018F">
            <w:pPr>
              <w:ind w:left="-108" w:right="-108"/>
              <w:jc w:val="center"/>
              <w:rPr>
                <w:rFonts w:eastAsia="Times New Roman" w:cs="Times New Roman"/>
                <w:b/>
                <w:bCs/>
                <w:color w:val="000000" w:themeColor="text1"/>
                <w:sz w:val="19"/>
                <w:szCs w:val="19"/>
              </w:rPr>
            </w:pPr>
            <w:r w:rsidRPr="0091695F">
              <w:rPr>
                <w:rFonts w:eastAsia="Times New Roman" w:cs="Times New Roman"/>
                <w:b/>
                <w:bCs/>
                <w:color w:val="000000" w:themeColor="text1"/>
                <w:sz w:val="19"/>
                <w:szCs w:val="19"/>
              </w:rPr>
              <w:t xml:space="preserve">Group </w:t>
            </w:r>
          </w:p>
        </w:tc>
      </w:tr>
      <w:tr w:rsidR="00876038" w:rsidRPr="0091695F" w14:paraId="16C29B83" w14:textId="77777777" w:rsidTr="002C4944">
        <w:tc>
          <w:tcPr>
            <w:tcW w:w="511" w:type="dxa"/>
          </w:tcPr>
          <w:p w14:paraId="0FF1DF96" w14:textId="77777777" w:rsidR="00876038" w:rsidRPr="0091695F" w:rsidRDefault="00876038" w:rsidP="00876038">
            <w:pPr>
              <w:ind w:right="-460"/>
              <w:rPr>
                <w:rFonts w:eastAsia="Times New Roman" w:cs="Times New Roman"/>
                <w:b/>
                <w:bCs/>
                <w:color w:val="000000" w:themeColor="text1"/>
                <w:sz w:val="19"/>
                <w:szCs w:val="19"/>
              </w:rPr>
            </w:pPr>
          </w:p>
        </w:tc>
        <w:tc>
          <w:tcPr>
            <w:tcW w:w="3274" w:type="dxa"/>
          </w:tcPr>
          <w:p w14:paraId="4D1B347D" w14:textId="77777777" w:rsidR="00876038" w:rsidRPr="0091695F" w:rsidRDefault="00876038" w:rsidP="00876038">
            <w:pPr>
              <w:ind w:right="-460"/>
              <w:rPr>
                <w:rFonts w:eastAsia="Times New Roman" w:cs="Times New Roman"/>
                <w:b/>
                <w:bCs/>
                <w:color w:val="000000" w:themeColor="text1"/>
                <w:sz w:val="19"/>
                <w:szCs w:val="19"/>
              </w:rPr>
            </w:pPr>
          </w:p>
        </w:tc>
        <w:tc>
          <w:tcPr>
            <w:tcW w:w="2497" w:type="dxa"/>
          </w:tcPr>
          <w:p w14:paraId="27B985B0" w14:textId="77777777" w:rsidR="00876038" w:rsidRPr="0091695F" w:rsidRDefault="00876038" w:rsidP="00876038">
            <w:pPr>
              <w:ind w:right="-460"/>
              <w:rPr>
                <w:rFonts w:eastAsia="Times New Roman" w:cs="Times New Roman"/>
                <w:b/>
                <w:bCs/>
                <w:color w:val="000000" w:themeColor="text1"/>
                <w:sz w:val="19"/>
                <w:szCs w:val="19"/>
              </w:rPr>
            </w:pPr>
          </w:p>
        </w:tc>
        <w:tc>
          <w:tcPr>
            <w:tcW w:w="1980" w:type="dxa"/>
          </w:tcPr>
          <w:p w14:paraId="134A8875" w14:textId="7E777CED" w:rsidR="00876038" w:rsidRPr="0091695F" w:rsidRDefault="00876038" w:rsidP="00876038">
            <w:pPr>
              <w:ind w:left="-108" w:right="-108"/>
              <w:jc w:val="center"/>
              <w:rPr>
                <w:rFonts w:eastAsia="Times New Roman" w:cs="Times New Roman"/>
                <w:b/>
                <w:bCs/>
                <w:color w:val="000000" w:themeColor="text1"/>
                <w:sz w:val="19"/>
                <w:szCs w:val="19"/>
              </w:rPr>
            </w:pPr>
            <w:r w:rsidRPr="0091695F">
              <w:rPr>
                <w:rFonts w:eastAsia="Times New Roman" w:cs="Times New Roman"/>
                <w:b/>
                <w:bCs/>
                <w:color w:val="000000" w:themeColor="text1"/>
                <w:sz w:val="19"/>
                <w:szCs w:val="19"/>
              </w:rPr>
              <w:t>Country of</w:t>
            </w:r>
          </w:p>
        </w:tc>
        <w:tc>
          <w:tcPr>
            <w:tcW w:w="1030" w:type="dxa"/>
          </w:tcPr>
          <w:p w14:paraId="2D61A9FA" w14:textId="77777777" w:rsidR="00876038" w:rsidRPr="0091695F" w:rsidRDefault="00876038" w:rsidP="00876038">
            <w:pPr>
              <w:ind w:left="-108" w:right="-108"/>
              <w:jc w:val="center"/>
              <w:rPr>
                <w:rFonts w:eastAsia="Times New Roman" w:cs="Times New Roman"/>
                <w:b/>
                <w:bCs/>
                <w:color w:val="000000" w:themeColor="text1"/>
                <w:sz w:val="19"/>
                <w:szCs w:val="19"/>
              </w:rPr>
            </w:pPr>
            <w:r w:rsidRPr="0091695F">
              <w:rPr>
                <w:rFonts w:eastAsia="Times New Roman" w:cs="Times New Roman"/>
                <w:b/>
                <w:bCs/>
                <w:color w:val="000000" w:themeColor="text1"/>
                <w:sz w:val="19"/>
                <w:szCs w:val="19"/>
              </w:rPr>
              <w:t>ownership</w:t>
            </w:r>
          </w:p>
        </w:tc>
      </w:tr>
      <w:tr w:rsidR="00876038" w:rsidRPr="0091695F" w14:paraId="483989BC" w14:textId="77777777" w:rsidTr="002C4944">
        <w:tc>
          <w:tcPr>
            <w:tcW w:w="511" w:type="dxa"/>
          </w:tcPr>
          <w:p w14:paraId="42D4B334" w14:textId="66CD4887" w:rsidR="00876038" w:rsidRPr="0091695F" w:rsidRDefault="00876038" w:rsidP="00876038">
            <w:pPr>
              <w:ind w:right="-460"/>
              <w:rPr>
                <w:rFonts w:eastAsia="Times New Roman" w:cs="Times New Roman"/>
                <w:b/>
                <w:bCs/>
                <w:color w:val="000000" w:themeColor="text1"/>
                <w:sz w:val="19"/>
                <w:szCs w:val="19"/>
              </w:rPr>
            </w:pPr>
            <w:r w:rsidRPr="0091695F">
              <w:rPr>
                <w:rFonts w:eastAsia="Times New Roman" w:cs="Times New Roman"/>
                <w:b/>
                <w:bCs/>
                <w:color w:val="000000" w:themeColor="text1"/>
                <w:sz w:val="19"/>
                <w:szCs w:val="19"/>
              </w:rPr>
              <w:t>No.</w:t>
            </w:r>
          </w:p>
        </w:tc>
        <w:tc>
          <w:tcPr>
            <w:tcW w:w="3274" w:type="dxa"/>
          </w:tcPr>
          <w:p w14:paraId="74EB97B9" w14:textId="53FE2171" w:rsidR="00876038" w:rsidRPr="0091695F" w:rsidRDefault="00876038" w:rsidP="00876038">
            <w:pPr>
              <w:ind w:right="-460"/>
              <w:rPr>
                <w:rFonts w:eastAsia="Times New Roman" w:cs="Times New Roman"/>
                <w:b/>
                <w:bCs/>
                <w:color w:val="000000" w:themeColor="text1"/>
                <w:sz w:val="19"/>
                <w:szCs w:val="19"/>
              </w:rPr>
            </w:pPr>
            <w:r w:rsidRPr="0091695F">
              <w:rPr>
                <w:rFonts w:eastAsia="Times New Roman" w:cs="Times New Roman"/>
                <w:b/>
                <w:bCs/>
                <w:color w:val="000000" w:themeColor="text1"/>
                <w:sz w:val="19"/>
                <w:szCs w:val="19"/>
              </w:rPr>
              <w:t>Name of the entit</w:t>
            </w:r>
            <w:r w:rsidR="009447F9">
              <w:rPr>
                <w:rFonts w:eastAsia="Times New Roman" w:cs="Times New Roman"/>
                <w:b/>
                <w:bCs/>
                <w:color w:val="000000" w:themeColor="text1"/>
                <w:sz w:val="19"/>
                <w:szCs w:val="19"/>
              </w:rPr>
              <w:t>ies</w:t>
            </w:r>
          </w:p>
        </w:tc>
        <w:tc>
          <w:tcPr>
            <w:tcW w:w="2497" w:type="dxa"/>
          </w:tcPr>
          <w:p w14:paraId="0D287924" w14:textId="60157284" w:rsidR="00876038" w:rsidRPr="0091695F" w:rsidRDefault="00876038" w:rsidP="00876038">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92"/>
              <w:rPr>
                <w:rFonts w:ascii="Times New Roman" w:eastAsia="Times New Roman" w:hAnsi="Times New Roman" w:cs="Times New Roman"/>
                <w:b/>
                <w:bCs/>
                <w:color w:val="000000" w:themeColor="text1"/>
                <w:sz w:val="19"/>
                <w:szCs w:val="19"/>
              </w:rPr>
            </w:pPr>
            <w:r w:rsidRPr="0091695F">
              <w:rPr>
                <w:rFonts w:eastAsia="Times New Roman" w:cs="Times New Roman"/>
                <w:b/>
                <w:bCs/>
                <w:color w:val="000000" w:themeColor="text1"/>
                <w:sz w:val="19"/>
                <w:szCs w:val="19"/>
              </w:rPr>
              <w:t>Type of business</w:t>
            </w:r>
          </w:p>
        </w:tc>
        <w:tc>
          <w:tcPr>
            <w:tcW w:w="1980" w:type="dxa"/>
          </w:tcPr>
          <w:p w14:paraId="64BC00F7" w14:textId="49008D87" w:rsidR="00876038" w:rsidRPr="0091695F" w:rsidRDefault="00876038" w:rsidP="00876038">
            <w:pPr>
              <w:ind w:left="-108" w:right="-108"/>
              <w:jc w:val="center"/>
              <w:rPr>
                <w:rFonts w:eastAsia="Times New Roman" w:cs="Times New Roman"/>
                <w:b/>
                <w:bCs/>
                <w:color w:val="000000" w:themeColor="text1"/>
                <w:sz w:val="19"/>
                <w:szCs w:val="19"/>
              </w:rPr>
            </w:pPr>
            <w:r w:rsidRPr="0091695F">
              <w:rPr>
                <w:rFonts w:eastAsia="Times New Roman" w:cs="Times New Roman"/>
                <w:b/>
                <w:bCs/>
                <w:color w:val="000000" w:themeColor="text1"/>
                <w:sz w:val="19"/>
                <w:szCs w:val="19"/>
              </w:rPr>
              <w:t>incorporation</w:t>
            </w:r>
          </w:p>
        </w:tc>
        <w:tc>
          <w:tcPr>
            <w:tcW w:w="1030" w:type="dxa"/>
          </w:tcPr>
          <w:p w14:paraId="1B7DE7FD" w14:textId="77777777" w:rsidR="00876038" w:rsidRPr="0091695F" w:rsidRDefault="00876038" w:rsidP="00876038">
            <w:pPr>
              <w:ind w:left="-108" w:right="-108"/>
              <w:jc w:val="center"/>
              <w:rPr>
                <w:rFonts w:eastAsia="Times New Roman" w:cs="Times New Roman"/>
                <w:b/>
                <w:bCs/>
                <w:color w:val="000000" w:themeColor="text1"/>
                <w:sz w:val="19"/>
                <w:szCs w:val="19"/>
              </w:rPr>
            </w:pPr>
            <w:r w:rsidRPr="0091695F">
              <w:rPr>
                <w:rFonts w:eastAsia="Times New Roman" w:cs="Times New Roman"/>
                <w:b/>
                <w:bCs/>
                <w:color w:val="000000" w:themeColor="text1"/>
                <w:sz w:val="19"/>
                <w:szCs w:val="19"/>
              </w:rPr>
              <w:t>interest (%)</w:t>
            </w:r>
          </w:p>
        </w:tc>
      </w:tr>
      <w:tr w:rsidR="008D3FDC" w:rsidRPr="0091695F" w14:paraId="50381D70" w14:textId="77777777" w:rsidTr="002C4944">
        <w:tc>
          <w:tcPr>
            <w:tcW w:w="511" w:type="dxa"/>
          </w:tcPr>
          <w:p w14:paraId="6265CD4F" w14:textId="77777777" w:rsidR="008D3FDC" w:rsidRPr="0091695F" w:rsidRDefault="008D3FDC" w:rsidP="00AD018F">
            <w:pPr>
              <w:ind w:right="-460"/>
              <w:rPr>
                <w:rFonts w:cs="Times New Roman"/>
                <w:i/>
                <w:iCs/>
                <w:sz w:val="19"/>
                <w:szCs w:val="19"/>
              </w:rPr>
            </w:pPr>
          </w:p>
        </w:tc>
        <w:tc>
          <w:tcPr>
            <w:tcW w:w="3274" w:type="dxa"/>
          </w:tcPr>
          <w:p w14:paraId="76822BA2" w14:textId="77777777" w:rsidR="008D3FDC" w:rsidRPr="0091695F" w:rsidRDefault="008D3FDC" w:rsidP="00AD018F">
            <w:pPr>
              <w:ind w:right="-460"/>
              <w:rPr>
                <w:rFonts w:cs="Times New Roman"/>
                <w:i/>
                <w:iCs/>
                <w:sz w:val="19"/>
                <w:szCs w:val="19"/>
              </w:rPr>
            </w:pPr>
            <w:r w:rsidRPr="0091695F">
              <w:rPr>
                <w:rFonts w:cs="Times New Roman"/>
                <w:b/>
                <w:bCs/>
                <w:i/>
                <w:iCs/>
                <w:sz w:val="19"/>
                <w:szCs w:val="19"/>
              </w:rPr>
              <w:t>Indirect subsidiaries</w:t>
            </w:r>
          </w:p>
        </w:tc>
        <w:tc>
          <w:tcPr>
            <w:tcW w:w="2497" w:type="dxa"/>
          </w:tcPr>
          <w:p w14:paraId="7AD0E12E" w14:textId="77777777" w:rsidR="008D3FDC" w:rsidRPr="0091695F" w:rsidRDefault="008D3FDC" w:rsidP="00AD018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92"/>
              <w:rPr>
                <w:rFonts w:ascii="Times New Roman" w:hAnsi="Times New Roman" w:cs="Times New Roman"/>
                <w:sz w:val="19"/>
                <w:szCs w:val="19"/>
              </w:rPr>
            </w:pPr>
          </w:p>
        </w:tc>
        <w:tc>
          <w:tcPr>
            <w:tcW w:w="1980" w:type="dxa"/>
          </w:tcPr>
          <w:p w14:paraId="3A5BA151" w14:textId="77777777" w:rsidR="008D3FDC" w:rsidRPr="0091695F" w:rsidRDefault="008D3FDC" w:rsidP="00AD018F">
            <w:pPr>
              <w:ind w:left="-108" w:right="-108"/>
              <w:jc w:val="center"/>
              <w:rPr>
                <w:rFonts w:cs="Times New Roman"/>
                <w:sz w:val="19"/>
                <w:szCs w:val="19"/>
              </w:rPr>
            </w:pPr>
          </w:p>
        </w:tc>
        <w:tc>
          <w:tcPr>
            <w:tcW w:w="1030" w:type="dxa"/>
          </w:tcPr>
          <w:p w14:paraId="3BB60059" w14:textId="77777777" w:rsidR="008D3FDC" w:rsidRPr="0091695F" w:rsidRDefault="008D3FDC" w:rsidP="00AD018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108"/>
              <w:jc w:val="left"/>
              <w:rPr>
                <w:rFonts w:ascii="Times New Roman" w:hAnsi="Times New Roman" w:cs="Times New Roman"/>
                <w:sz w:val="19"/>
                <w:szCs w:val="19"/>
                <w:lang w:val="en-US"/>
              </w:rPr>
            </w:pPr>
          </w:p>
        </w:tc>
      </w:tr>
      <w:tr w:rsidR="002C4944" w:rsidRPr="0091695F" w14:paraId="023FD3E7" w14:textId="77777777" w:rsidTr="002C4944">
        <w:tc>
          <w:tcPr>
            <w:tcW w:w="511" w:type="dxa"/>
          </w:tcPr>
          <w:p w14:paraId="3F21575A" w14:textId="1A08C908" w:rsidR="002C4944" w:rsidRPr="0091695F" w:rsidRDefault="002C4944" w:rsidP="00AD018F">
            <w:pPr>
              <w:rPr>
                <w:rFonts w:cs="Times New Roman"/>
                <w:sz w:val="19"/>
                <w:szCs w:val="19"/>
              </w:rPr>
            </w:pPr>
            <w:r w:rsidRPr="0091695F">
              <w:rPr>
                <w:rFonts w:cs="Times New Roman"/>
                <w:sz w:val="19"/>
                <w:szCs w:val="19"/>
              </w:rPr>
              <w:t>1</w:t>
            </w:r>
          </w:p>
        </w:tc>
        <w:tc>
          <w:tcPr>
            <w:tcW w:w="3274" w:type="dxa"/>
          </w:tcPr>
          <w:p w14:paraId="7D20E9BD" w14:textId="7CB1F62C" w:rsidR="002C4944" w:rsidRPr="002C4944" w:rsidRDefault="002C4944" w:rsidP="00AD018F">
            <w:pPr>
              <w:rPr>
                <w:rFonts w:cs="Times New Roman"/>
                <w:sz w:val="19"/>
                <w:szCs w:val="19"/>
              </w:rPr>
            </w:pPr>
            <w:proofErr w:type="spellStart"/>
            <w:r w:rsidRPr="002C4944">
              <w:rPr>
                <w:rFonts w:cs="Times New Roman"/>
                <w:sz w:val="19"/>
                <w:szCs w:val="19"/>
              </w:rPr>
              <w:t>Berli</w:t>
            </w:r>
            <w:proofErr w:type="spellEnd"/>
            <w:r w:rsidRPr="002C4944">
              <w:rPr>
                <w:rFonts w:cs="Times New Roman"/>
                <w:sz w:val="19"/>
                <w:szCs w:val="19"/>
              </w:rPr>
              <w:t xml:space="preserve"> Jucker Glass Packaging Pte. Ltd</w:t>
            </w:r>
            <w:r w:rsidR="006447F0">
              <w:rPr>
                <w:rFonts w:cs="Times New Roman"/>
                <w:sz w:val="19"/>
                <w:szCs w:val="19"/>
              </w:rPr>
              <w:t>.</w:t>
            </w:r>
          </w:p>
        </w:tc>
        <w:tc>
          <w:tcPr>
            <w:tcW w:w="2497" w:type="dxa"/>
          </w:tcPr>
          <w:p w14:paraId="72B3F3E3" w14:textId="77777777" w:rsidR="002C4944" w:rsidRPr="0091695F" w:rsidRDefault="002C4944" w:rsidP="00AD018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92"/>
              <w:jc w:val="left"/>
              <w:rPr>
                <w:rFonts w:ascii="Times New Roman" w:hAnsi="Times New Roman" w:cs="Times New Roman"/>
                <w:sz w:val="19"/>
                <w:szCs w:val="19"/>
                <w:lang w:val="en-US"/>
              </w:rPr>
            </w:pPr>
          </w:p>
        </w:tc>
        <w:tc>
          <w:tcPr>
            <w:tcW w:w="1980" w:type="dxa"/>
          </w:tcPr>
          <w:p w14:paraId="7CA051F5" w14:textId="77777777" w:rsidR="002C4944" w:rsidRPr="0091695F" w:rsidRDefault="002C4944" w:rsidP="00AD018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center"/>
              <w:rPr>
                <w:rFonts w:ascii="Times New Roman" w:hAnsi="Times New Roman" w:cs="Times New Roman"/>
                <w:sz w:val="19"/>
                <w:szCs w:val="19"/>
              </w:rPr>
            </w:pPr>
          </w:p>
        </w:tc>
        <w:tc>
          <w:tcPr>
            <w:tcW w:w="1030" w:type="dxa"/>
          </w:tcPr>
          <w:p w14:paraId="2D752602" w14:textId="77777777" w:rsidR="002C4944" w:rsidRPr="0091695F" w:rsidRDefault="002C4944" w:rsidP="00F769E7">
            <w:pPr>
              <w:tabs>
                <w:tab w:val="left" w:pos="656"/>
              </w:tabs>
              <w:ind w:left="58" w:right="58"/>
              <w:jc w:val="right"/>
              <w:rPr>
                <w:rFonts w:eastAsia="Times New Roman" w:cs="Times New Roman"/>
                <w:color w:val="000000" w:themeColor="text1"/>
                <w:sz w:val="19"/>
                <w:szCs w:val="19"/>
              </w:rPr>
            </w:pPr>
          </w:p>
        </w:tc>
      </w:tr>
      <w:tr w:rsidR="00AD018F" w:rsidRPr="0091695F" w14:paraId="0D0BD5EE" w14:textId="77777777" w:rsidTr="002C4944">
        <w:tc>
          <w:tcPr>
            <w:tcW w:w="511" w:type="dxa"/>
          </w:tcPr>
          <w:p w14:paraId="13CE39FE" w14:textId="5E14FB7D" w:rsidR="00AD018F" w:rsidRPr="0091695F" w:rsidRDefault="00AD018F" w:rsidP="00AD018F">
            <w:pPr>
              <w:rPr>
                <w:rFonts w:cs="Times New Roman"/>
                <w:sz w:val="19"/>
                <w:szCs w:val="19"/>
              </w:rPr>
            </w:pPr>
          </w:p>
        </w:tc>
        <w:tc>
          <w:tcPr>
            <w:tcW w:w="3274" w:type="dxa"/>
          </w:tcPr>
          <w:p w14:paraId="699372C1" w14:textId="01C69509" w:rsidR="00AD018F" w:rsidRPr="0091695F" w:rsidRDefault="002C4944" w:rsidP="008A49E3">
            <w:pPr>
              <w:ind w:left="173"/>
              <w:rPr>
                <w:rFonts w:cs="Times New Roman"/>
                <w:sz w:val="19"/>
                <w:szCs w:val="19"/>
              </w:rPr>
            </w:pPr>
            <w:r w:rsidRPr="008A49E3">
              <w:rPr>
                <w:rFonts w:cs="Times New Roman"/>
                <w:sz w:val="19"/>
                <w:szCs w:val="19"/>
              </w:rPr>
              <w:t>(</w:t>
            </w:r>
            <w:r w:rsidR="00BF7138" w:rsidRPr="008A49E3">
              <w:rPr>
                <w:rFonts w:cs="Times New Roman"/>
                <w:sz w:val="19"/>
                <w:szCs w:val="19"/>
              </w:rPr>
              <w:t>Formerly</w:t>
            </w:r>
            <w:r>
              <w:rPr>
                <w:rFonts w:cs="Times New Roman"/>
                <w:sz w:val="19"/>
                <w:szCs w:val="19"/>
              </w:rPr>
              <w:t xml:space="preserve"> </w:t>
            </w:r>
            <w:r w:rsidR="00AD018F" w:rsidRPr="0091695F">
              <w:rPr>
                <w:rFonts w:cs="Times New Roman"/>
                <w:sz w:val="19"/>
                <w:szCs w:val="19"/>
              </w:rPr>
              <w:t>BJC O-I Glass Pte. Ltd</w:t>
            </w:r>
            <w:r w:rsidR="008A49E3">
              <w:rPr>
                <w:rFonts w:cs="Times New Roman"/>
                <w:sz w:val="19"/>
                <w:szCs w:val="19"/>
              </w:rPr>
              <w:t>.</w:t>
            </w:r>
            <w:r w:rsidR="00BF7138">
              <w:rPr>
                <w:rFonts w:cs="Times New Roman"/>
                <w:sz w:val="19"/>
                <w:szCs w:val="19"/>
              </w:rPr>
              <w:t>)</w:t>
            </w:r>
          </w:p>
        </w:tc>
        <w:tc>
          <w:tcPr>
            <w:tcW w:w="2497" w:type="dxa"/>
          </w:tcPr>
          <w:p w14:paraId="58A639C4" w14:textId="77777777" w:rsidR="00AD018F" w:rsidRPr="0091695F" w:rsidRDefault="00AD018F" w:rsidP="00AD018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92"/>
              <w:jc w:val="left"/>
              <w:rPr>
                <w:rFonts w:ascii="Times New Roman" w:hAnsi="Times New Roman" w:cs="Times New Roman"/>
                <w:sz w:val="19"/>
                <w:szCs w:val="19"/>
                <w:lang w:val="en-US"/>
              </w:rPr>
            </w:pPr>
            <w:r w:rsidRPr="0091695F">
              <w:rPr>
                <w:rFonts w:ascii="Times New Roman" w:hAnsi="Times New Roman" w:cs="Times New Roman"/>
                <w:sz w:val="19"/>
                <w:szCs w:val="19"/>
                <w:lang w:val="en-US"/>
              </w:rPr>
              <w:t>Investment</w:t>
            </w:r>
          </w:p>
        </w:tc>
        <w:tc>
          <w:tcPr>
            <w:tcW w:w="1980" w:type="dxa"/>
          </w:tcPr>
          <w:p w14:paraId="7C03045E" w14:textId="77777777" w:rsidR="00AD018F" w:rsidRPr="0091695F" w:rsidRDefault="00AD018F" w:rsidP="00AD018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center"/>
              <w:rPr>
                <w:rFonts w:ascii="Times New Roman" w:hAnsi="Times New Roman" w:cs="Times New Roman"/>
                <w:sz w:val="19"/>
                <w:szCs w:val="19"/>
              </w:rPr>
            </w:pPr>
            <w:r w:rsidRPr="0091695F">
              <w:rPr>
                <w:rFonts w:ascii="Times New Roman" w:hAnsi="Times New Roman" w:cs="Times New Roman"/>
                <w:sz w:val="19"/>
                <w:szCs w:val="19"/>
              </w:rPr>
              <w:t>Singapore</w:t>
            </w:r>
          </w:p>
        </w:tc>
        <w:tc>
          <w:tcPr>
            <w:tcW w:w="1030" w:type="dxa"/>
          </w:tcPr>
          <w:p w14:paraId="1ACB8722" w14:textId="77777777" w:rsidR="00AD018F" w:rsidRPr="0091695F" w:rsidRDefault="00AD018F" w:rsidP="00F769E7">
            <w:pPr>
              <w:tabs>
                <w:tab w:val="left" w:pos="656"/>
              </w:tabs>
              <w:ind w:left="58" w:right="58"/>
              <w:jc w:val="right"/>
              <w:rPr>
                <w:rFonts w:eastAsia="Times New Roman" w:cs="Times New Roman"/>
                <w:color w:val="000000" w:themeColor="text1"/>
                <w:sz w:val="19"/>
                <w:szCs w:val="19"/>
              </w:rPr>
            </w:pPr>
            <w:r w:rsidRPr="0091695F">
              <w:rPr>
                <w:rFonts w:eastAsia="Times New Roman" w:cs="Times New Roman"/>
                <w:color w:val="000000" w:themeColor="text1"/>
                <w:sz w:val="19"/>
                <w:szCs w:val="19"/>
              </w:rPr>
              <w:t>100.00</w:t>
            </w:r>
          </w:p>
        </w:tc>
      </w:tr>
      <w:tr w:rsidR="00AD018F" w:rsidRPr="0091695F" w14:paraId="57B24118" w14:textId="77777777" w:rsidTr="002C4944">
        <w:tc>
          <w:tcPr>
            <w:tcW w:w="511" w:type="dxa"/>
          </w:tcPr>
          <w:p w14:paraId="1A1AD63E" w14:textId="77777777" w:rsidR="00AD018F" w:rsidRPr="0091695F" w:rsidRDefault="00AD018F" w:rsidP="00AD018F">
            <w:pPr>
              <w:rPr>
                <w:rFonts w:cs="Times New Roman"/>
                <w:sz w:val="19"/>
                <w:szCs w:val="19"/>
              </w:rPr>
            </w:pPr>
          </w:p>
        </w:tc>
        <w:tc>
          <w:tcPr>
            <w:tcW w:w="3274" w:type="dxa"/>
          </w:tcPr>
          <w:p w14:paraId="1299C6A4" w14:textId="77777777" w:rsidR="00AD018F" w:rsidRPr="0091695F" w:rsidRDefault="00AD018F" w:rsidP="00AD018F">
            <w:pPr>
              <w:rPr>
                <w:rFonts w:cs="Times New Roman"/>
                <w:sz w:val="19"/>
                <w:szCs w:val="19"/>
              </w:rPr>
            </w:pPr>
          </w:p>
        </w:tc>
        <w:tc>
          <w:tcPr>
            <w:tcW w:w="2497" w:type="dxa"/>
          </w:tcPr>
          <w:p w14:paraId="30664B4F" w14:textId="77777777" w:rsidR="00AD018F" w:rsidRPr="0091695F" w:rsidRDefault="00AD018F" w:rsidP="00AD018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92"/>
              <w:jc w:val="left"/>
              <w:rPr>
                <w:rFonts w:ascii="Times New Roman" w:hAnsi="Times New Roman" w:cs="Times New Roman"/>
                <w:sz w:val="19"/>
                <w:szCs w:val="19"/>
              </w:rPr>
            </w:pPr>
          </w:p>
        </w:tc>
        <w:tc>
          <w:tcPr>
            <w:tcW w:w="1980" w:type="dxa"/>
          </w:tcPr>
          <w:p w14:paraId="5F63E559" w14:textId="77777777" w:rsidR="00AD018F" w:rsidRPr="0091695F" w:rsidRDefault="00AD018F" w:rsidP="00AD018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center"/>
              <w:rPr>
                <w:rFonts w:ascii="Times New Roman" w:hAnsi="Times New Roman" w:cs="Times New Roman"/>
                <w:sz w:val="19"/>
                <w:szCs w:val="19"/>
              </w:rPr>
            </w:pPr>
          </w:p>
        </w:tc>
        <w:tc>
          <w:tcPr>
            <w:tcW w:w="1030" w:type="dxa"/>
          </w:tcPr>
          <w:p w14:paraId="16626465" w14:textId="77777777" w:rsidR="00AD018F" w:rsidRPr="0091695F" w:rsidRDefault="00AD018F" w:rsidP="00AD018F">
            <w:pPr>
              <w:ind w:left="58" w:right="58"/>
              <w:jc w:val="right"/>
              <w:rPr>
                <w:rFonts w:eastAsia="Times New Roman" w:cs="Times New Roman"/>
                <w:color w:val="000000" w:themeColor="text1"/>
                <w:sz w:val="19"/>
                <w:szCs w:val="19"/>
              </w:rPr>
            </w:pPr>
          </w:p>
        </w:tc>
      </w:tr>
      <w:tr w:rsidR="00AD018F" w:rsidRPr="0091695F" w14:paraId="4CF2D5A7" w14:textId="77777777" w:rsidTr="002C4944">
        <w:tc>
          <w:tcPr>
            <w:tcW w:w="511" w:type="dxa"/>
          </w:tcPr>
          <w:p w14:paraId="6C781DB8" w14:textId="77777777" w:rsidR="00AD018F" w:rsidRPr="0091695F" w:rsidRDefault="00AD018F" w:rsidP="00AD018F">
            <w:pPr>
              <w:ind w:right="-460"/>
              <w:rPr>
                <w:rFonts w:cs="Times New Roman"/>
                <w:sz w:val="19"/>
                <w:szCs w:val="19"/>
              </w:rPr>
            </w:pPr>
          </w:p>
        </w:tc>
        <w:tc>
          <w:tcPr>
            <w:tcW w:w="3274" w:type="dxa"/>
          </w:tcPr>
          <w:p w14:paraId="5718FA2D" w14:textId="77777777" w:rsidR="00AD018F" w:rsidRPr="0091695F" w:rsidRDefault="00AD018F" w:rsidP="00AD018F">
            <w:pPr>
              <w:ind w:right="-460"/>
              <w:rPr>
                <w:rFonts w:cs="Times New Roman"/>
                <w:sz w:val="19"/>
                <w:szCs w:val="19"/>
              </w:rPr>
            </w:pPr>
            <w:r w:rsidRPr="0091695F">
              <w:rPr>
                <w:rFonts w:cs="Times New Roman"/>
                <w:b/>
                <w:bCs/>
                <w:i/>
                <w:iCs/>
                <w:sz w:val="19"/>
                <w:szCs w:val="19"/>
              </w:rPr>
              <w:t>Subsidiaries of indirect subsidiaries</w:t>
            </w:r>
          </w:p>
        </w:tc>
        <w:tc>
          <w:tcPr>
            <w:tcW w:w="2497" w:type="dxa"/>
          </w:tcPr>
          <w:p w14:paraId="7442848F" w14:textId="77777777" w:rsidR="00AD018F" w:rsidRPr="0091695F" w:rsidRDefault="00AD018F" w:rsidP="00AD018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92"/>
              <w:jc w:val="left"/>
              <w:rPr>
                <w:rFonts w:ascii="Times New Roman" w:hAnsi="Times New Roman" w:cs="Times New Roman"/>
                <w:sz w:val="19"/>
                <w:szCs w:val="19"/>
              </w:rPr>
            </w:pPr>
          </w:p>
        </w:tc>
        <w:tc>
          <w:tcPr>
            <w:tcW w:w="1980" w:type="dxa"/>
          </w:tcPr>
          <w:p w14:paraId="36E45796" w14:textId="77777777" w:rsidR="00AD018F" w:rsidRPr="0091695F" w:rsidRDefault="00AD018F" w:rsidP="00AD018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 w:right="-108"/>
              <w:jc w:val="center"/>
              <w:rPr>
                <w:rFonts w:ascii="Times New Roman" w:hAnsi="Times New Roman" w:cs="Times New Roman"/>
                <w:sz w:val="19"/>
                <w:szCs w:val="19"/>
              </w:rPr>
            </w:pPr>
          </w:p>
        </w:tc>
        <w:tc>
          <w:tcPr>
            <w:tcW w:w="1030" w:type="dxa"/>
          </w:tcPr>
          <w:p w14:paraId="7100F639" w14:textId="77777777" w:rsidR="00AD018F" w:rsidRPr="0091695F" w:rsidRDefault="00AD018F" w:rsidP="00AD018F">
            <w:pPr>
              <w:ind w:left="58" w:right="58"/>
              <w:jc w:val="right"/>
              <w:rPr>
                <w:rFonts w:eastAsia="Times New Roman" w:cs="Times New Roman"/>
                <w:color w:val="000000" w:themeColor="text1"/>
                <w:sz w:val="19"/>
                <w:szCs w:val="19"/>
              </w:rPr>
            </w:pPr>
          </w:p>
        </w:tc>
      </w:tr>
      <w:tr w:rsidR="00AD018F" w:rsidRPr="0091695F" w14:paraId="3ACDB531" w14:textId="77777777" w:rsidTr="002C4944">
        <w:tc>
          <w:tcPr>
            <w:tcW w:w="511" w:type="dxa"/>
          </w:tcPr>
          <w:p w14:paraId="1AFB45B5" w14:textId="77777777" w:rsidR="00AD018F" w:rsidRPr="0091695F" w:rsidRDefault="00AD018F" w:rsidP="00AD018F">
            <w:pPr>
              <w:ind w:right="-460"/>
              <w:rPr>
                <w:rFonts w:cs="Times New Roman"/>
                <w:sz w:val="19"/>
                <w:szCs w:val="19"/>
              </w:rPr>
            </w:pPr>
            <w:r w:rsidRPr="0091695F">
              <w:rPr>
                <w:rFonts w:cs="Times New Roman"/>
                <w:sz w:val="19"/>
                <w:szCs w:val="19"/>
              </w:rPr>
              <w:t>2</w:t>
            </w:r>
          </w:p>
        </w:tc>
        <w:tc>
          <w:tcPr>
            <w:tcW w:w="3274" w:type="dxa"/>
          </w:tcPr>
          <w:p w14:paraId="34ADE2A8" w14:textId="77777777" w:rsidR="00AD018F" w:rsidRPr="0091695F" w:rsidRDefault="00AD018F" w:rsidP="00AD018F">
            <w:pPr>
              <w:ind w:right="-460"/>
              <w:rPr>
                <w:rFonts w:cs="Times New Roman"/>
                <w:sz w:val="19"/>
                <w:szCs w:val="19"/>
                <w:vertAlign w:val="superscript"/>
              </w:rPr>
            </w:pPr>
            <w:r w:rsidRPr="0091695F">
              <w:rPr>
                <w:rFonts w:cs="Times New Roman"/>
                <w:sz w:val="19"/>
                <w:szCs w:val="19"/>
              </w:rPr>
              <w:t xml:space="preserve">Malaya Glass Products </w:t>
            </w:r>
            <w:proofErr w:type="spellStart"/>
            <w:r w:rsidRPr="0091695F">
              <w:rPr>
                <w:rFonts w:cs="Times New Roman"/>
                <w:sz w:val="19"/>
                <w:szCs w:val="19"/>
              </w:rPr>
              <w:t>Sdn</w:t>
            </w:r>
            <w:proofErr w:type="spellEnd"/>
            <w:r w:rsidRPr="0091695F">
              <w:rPr>
                <w:rFonts w:cs="Times New Roman"/>
                <w:sz w:val="19"/>
                <w:szCs w:val="19"/>
              </w:rPr>
              <w:t xml:space="preserve"> </w:t>
            </w:r>
            <w:proofErr w:type="spellStart"/>
            <w:r w:rsidRPr="0091695F">
              <w:rPr>
                <w:rFonts w:cs="Times New Roman"/>
                <w:sz w:val="19"/>
                <w:szCs w:val="19"/>
              </w:rPr>
              <w:t>Bhd</w:t>
            </w:r>
            <w:proofErr w:type="spellEnd"/>
          </w:p>
        </w:tc>
        <w:tc>
          <w:tcPr>
            <w:tcW w:w="2497" w:type="dxa"/>
          </w:tcPr>
          <w:p w14:paraId="0DDD1FD3" w14:textId="77777777" w:rsidR="00AD018F" w:rsidRPr="0091695F" w:rsidRDefault="00AD018F" w:rsidP="007939F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230" w:hanging="138"/>
              <w:jc w:val="left"/>
              <w:rPr>
                <w:rFonts w:ascii="Times New Roman" w:hAnsi="Times New Roman" w:cs="Times New Roman"/>
                <w:sz w:val="19"/>
                <w:szCs w:val="19"/>
              </w:rPr>
            </w:pPr>
            <w:r w:rsidRPr="0091695F">
              <w:rPr>
                <w:rFonts w:ascii="Times New Roman" w:hAnsi="Times New Roman" w:cs="Times New Roman"/>
                <w:sz w:val="19"/>
                <w:szCs w:val="19"/>
                <w:lang w:val="en-US"/>
              </w:rPr>
              <w:t>Manufacture of glass containers</w:t>
            </w:r>
          </w:p>
        </w:tc>
        <w:tc>
          <w:tcPr>
            <w:tcW w:w="1980" w:type="dxa"/>
          </w:tcPr>
          <w:p w14:paraId="771A9E7E" w14:textId="77777777" w:rsidR="00AD018F" w:rsidRPr="0091695F" w:rsidRDefault="00AD018F" w:rsidP="00AD018F">
            <w:pPr>
              <w:ind w:left="-21" w:right="-25"/>
              <w:jc w:val="center"/>
              <w:rPr>
                <w:rFonts w:cs="Times New Roman"/>
                <w:sz w:val="19"/>
                <w:szCs w:val="19"/>
              </w:rPr>
            </w:pPr>
            <w:r w:rsidRPr="0091695F">
              <w:rPr>
                <w:rFonts w:cs="Times New Roman"/>
                <w:sz w:val="19"/>
                <w:szCs w:val="19"/>
              </w:rPr>
              <w:t>Malaysia</w:t>
            </w:r>
          </w:p>
        </w:tc>
        <w:tc>
          <w:tcPr>
            <w:tcW w:w="1030" w:type="dxa"/>
          </w:tcPr>
          <w:p w14:paraId="533F347E" w14:textId="77777777" w:rsidR="00AD018F" w:rsidRPr="0091695F" w:rsidRDefault="00AD018F" w:rsidP="00AD018F">
            <w:pPr>
              <w:ind w:left="58" w:right="58"/>
              <w:jc w:val="right"/>
              <w:rPr>
                <w:rFonts w:eastAsia="Times New Roman" w:cs="Times New Roman"/>
                <w:color w:val="000000" w:themeColor="text1"/>
                <w:sz w:val="19"/>
                <w:szCs w:val="19"/>
              </w:rPr>
            </w:pPr>
            <w:r w:rsidRPr="0091695F">
              <w:rPr>
                <w:rFonts w:eastAsia="Times New Roman" w:cs="Times New Roman"/>
                <w:color w:val="000000" w:themeColor="text1"/>
                <w:sz w:val="19"/>
                <w:szCs w:val="19"/>
              </w:rPr>
              <w:t>100.00</w:t>
            </w:r>
          </w:p>
        </w:tc>
      </w:tr>
      <w:tr w:rsidR="00AD018F" w:rsidRPr="0091695F" w14:paraId="13D5589F" w14:textId="77777777" w:rsidTr="002C4944">
        <w:tc>
          <w:tcPr>
            <w:tcW w:w="511" w:type="dxa"/>
          </w:tcPr>
          <w:p w14:paraId="00ACF677" w14:textId="77777777" w:rsidR="00AD018F" w:rsidRPr="0091695F" w:rsidRDefault="00AD018F" w:rsidP="00AD018F">
            <w:pPr>
              <w:ind w:right="-460"/>
              <w:rPr>
                <w:rFonts w:cs="Times New Roman"/>
                <w:sz w:val="19"/>
                <w:szCs w:val="19"/>
              </w:rPr>
            </w:pPr>
            <w:r w:rsidRPr="0091695F">
              <w:rPr>
                <w:rFonts w:cs="Times New Roman"/>
                <w:sz w:val="19"/>
                <w:szCs w:val="19"/>
              </w:rPr>
              <w:t>3</w:t>
            </w:r>
          </w:p>
        </w:tc>
        <w:tc>
          <w:tcPr>
            <w:tcW w:w="3274" w:type="dxa"/>
          </w:tcPr>
          <w:p w14:paraId="0677E8A8" w14:textId="77777777" w:rsidR="00AD018F" w:rsidRPr="0091695F" w:rsidRDefault="00AD018F" w:rsidP="00AD018F">
            <w:pPr>
              <w:ind w:right="-460"/>
              <w:rPr>
                <w:rFonts w:cs="Times New Roman"/>
                <w:sz w:val="19"/>
                <w:szCs w:val="19"/>
              </w:rPr>
            </w:pPr>
            <w:r w:rsidRPr="0091695F">
              <w:rPr>
                <w:rFonts w:cs="Times New Roman"/>
                <w:sz w:val="19"/>
                <w:szCs w:val="19"/>
              </w:rPr>
              <w:t>Malaya-Vietnam Glass Limited</w:t>
            </w:r>
          </w:p>
        </w:tc>
        <w:tc>
          <w:tcPr>
            <w:tcW w:w="2497" w:type="dxa"/>
          </w:tcPr>
          <w:p w14:paraId="41253C11" w14:textId="77777777" w:rsidR="00AD018F" w:rsidRPr="0091695F" w:rsidRDefault="00AD018F" w:rsidP="007939F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230" w:hanging="138"/>
              <w:jc w:val="left"/>
              <w:rPr>
                <w:rFonts w:ascii="Times New Roman" w:hAnsi="Times New Roman" w:cs="Times New Roman"/>
                <w:sz w:val="19"/>
                <w:szCs w:val="19"/>
                <w:lang w:val="en-US"/>
              </w:rPr>
            </w:pPr>
            <w:r w:rsidRPr="0091695F">
              <w:rPr>
                <w:rFonts w:ascii="Times New Roman" w:hAnsi="Times New Roman" w:cs="Times New Roman"/>
                <w:sz w:val="19"/>
                <w:szCs w:val="19"/>
                <w:lang w:val="en-US"/>
              </w:rPr>
              <w:t>Manufacture of glass containers</w:t>
            </w:r>
          </w:p>
        </w:tc>
        <w:tc>
          <w:tcPr>
            <w:tcW w:w="1980" w:type="dxa"/>
          </w:tcPr>
          <w:p w14:paraId="4C7E1EA4" w14:textId="77777777" w:rsidR="00AD018F" w:rsidRPr="0091695F" w:rsidRDefault="00AD018F" w:rsidP="00AD018F">
            <w:pPr>
              <w:ind w:left="-21" w:right="-25"/>
              <w:jc w:val="center"/>
              <w:rPr>
                <w:rFonts w:cs="Times New Roman"/>
                <w:sz w:val="19"/>
                <w:szCs w:val="19"/>
              </w:rPr>
            </w:pPr>
            <w:r w:rsidRPr="0091695F">
              <w:rPr>
                <w:rFonts w:cs="Times New Roman"/>
                <w:sz w:val="19"/>
                <w:szCs w:val="19"/>
              </w:rPr>
              <w:t>Vietnam</w:t>
            </w:r>
          </w:p>
        </w:tc>
        <w:tc>
          <w:tcPr>
            <w:tcW w:w="1030" w:type="dxa"/>
          </w:tcPr>
          <w:p w14:paraId="1D6A5897" w14:textId="77777777" w:rsidR="00AD018F" w:rsidRPr="0091695F" w:rsidRDefault="00AD018F" w:rsidP="00AD018F">
            <w:pPr>
              <w:ind w:left="58" w:right="58"/>
              <w:jc w:val="right"/>
              <w:rPr>
                <w:rFonts w:eastAsia="Times New Roman" w:cs="Times New Roman"/>
                <w:color w:val="000000" w:themeColor="text1"/>
                <w:sz w:val="19"/>
                <w:szCs w:val="19"/>
              </w:rPr>
            </w:pPr>
            <w:r w:rsidRPr="0091695F">
              <w:rPr>
                <w:rFonts w:eastAsia="Times New Roman" w:cs="Times New Roman"/>
                <w:color w:val="000000" w:themeColor="text1"/>
                <w:sz w:val="19"/>
                <w:szCs w:val="19"/>
              </w:rPr>
              <w:t>70.00</w:t>
            </w:r>
          </w:p>
        </w:tc>
      </w:tr>
      <w:tr w:rsidR="00AD018F" w:rsidRPr="0091695F" w14:paraId="2A6CF615" w14:textId="77777777" w:rsidTr="002C4944">
        <w:tc>
          <w:tcPr>
            <w:tcW w:w="511" w:type="dxa"/>
          </w:tcPr>
          <w:p w14:paraId="7AB59557" w14:textId="77777777" w:rsidR="00AD018F" w:rsidRPr="0091695F" w:rsidRDefault="00AD018F" w:rsidP="00AD018F">
            <w:pPr>
              <w:rPr>
                <w:rFonts w:cs="Times New Roman"/>
                <w:sz w:val="19"/>
                <w:szCs w:val="19"/>
              </w:rPr>
            </w:pPr>
            <w:r w:rsidRPr="0091695F">
              <w:rPr>
                <w:rFonts w:cs="Times New Roman"/>
                <w:sz w:val="19"/>
                <w:szCs w:val="19"/>
              </w:rPr>
              <w:t>4</w:t>
            </w:r>
          </w:p>
        </w:tc>
        <w:tc>
          <w:tcPr>
            <w:tcW w:w="3274" w:type="dxa"/>
          </w:tcPr>
          <w:p w14:paraId="232F12AF" w14:textId="77777777" w:rsidR="00AD018F" w:rsidRPr="0091695F" w:rsidRDefault="00AD018F" w:rsidP="00AD018F">
            <w:pPr>
              <w:rPr>
                <w:rFonts w:cs="Times New Roman"/>
                <w:sz w:val="19"/>
                <w:szCs w:val="19"/>
              </w:rPr>
            </w:pPr>
            <w:r w:rsidRPr="0091695F">
              <w:rPr>
                <w:rFonts w:cs="Times New Roman"/>
                <w:sz w:val="19"/>
                <w:szCs w:val="19"/>
              </w:rPr>
              <w:t>BJC Glass Company Limited</w:t>
            </w:r>
          </w:p>
        </w:tc>
        <w:tc>
          <w:tcPr>
            <w:tcW w:w="2497" w:type="dxa"/>
          </w:tcPr>
          <w:p w14:paraId="5FEC8296" w14:textId="77777777" w:rsidR="00AD018F" w:rsidRPr="0091695F" w:rsidRDefault="00AD018F" w:rsidP="00AD018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92"/>
              <w:jc w:val="left"/>
              <w:rPr>
                <w:rFonts w:ascii="Times New Roman" w:hAnsi="Times New Roman" w:cs="Times New Roman"/>
                <w:sz w:val="19"/>
                <w:szCs w:val="19"/>
                <w:lang w:val="en-US"/>
              </w:rPr>
            </w:pPr>
            <w:r w:rsidRPr="0091695F">
              <w:rPr>
                <w:rFonts w:ascii="Times New Roman" w:hAnsi="Times New Roman" w:cs="Times New Roman"/>
                <w:sz w:val="19"/>
                <w:szCs w:val="19"/>
                <w:lang w:val="en-US"/>
              </w:rPr>
              <w:t>Investment</w:t>
            </w:r>
          </w:p>
        </w:tc>
        <w:tc>
          <w:tcPr>
            <w:tcW w:w="1980" w:type="dxa"/>
          </w:tcPr>
          <w:p w14:paraId="0F5AAB7B" w14:textId="3507BD8B" w:rsidR="00AD018F" w:rsidRPr="00DB6AB1" w:rsidRDefault="00AD018F" w:rsidP="00AD018F">
            <w:pPr>
              <w:jc w:val="center"/>
              <w:rPr>
                <w:rFonts w:cstheme="minorBidi"/>
                <w:sz w:val="19"/>
                <w:szCs w:val="19"/>
              </w:rPr>
            </w:pPr>
            <w:r w:rsidRPr="0091695F">
              <w:rPr>
                <w:rFonts w:cs="Times New Roman"/>
                <w:sz w:val="19"/>
                <w:szCs w:val="19"/>
              </w:rPr>
              <w:t>Hong Kong Special</w:t>
            </w:r>
            <w:r w:rsidR="00DB6AB1">
              <w:rPr>
                <w:rFonts w:cstheme="minorBidi" w:hint="cs"/>
                <w:sz w:val="19"/>
                <w:szCs w:val="19"/>
                <w:cs/>
              </w:rPr>
              <w:t xml:space="preserve"> </w:t>
            </w:r>
          </w:p>
        </w:tc>
        <w:tc>
          <w:tcPr>
            <w:tcW w:w="1030" w:type="dxa"/>
          </w:tcPr>
          <w:p w14:paraId="2471523F" w14:textId="42118918" w:rsidR="00AD018F" w:rsidRPr="0091695F" w:rsidRDefault="001B7E94" w:rsidP="00AD018F">
            <w:pPr>
              <w:ind w:left="58" w:right="58"/>
              <w:jc w:val="right"/>
              <w:rPr>
                <w:rFonts w:eastAsia="Times New Roman" w:cs="Times New Roman"/>
                <w:color w:val="000000" w:themeColor="text1"/>
                <w:sz w:val="19"/>
                <w:szCs w:val="19"/>
              </w:rPr>
            </w:pPr>
            <w:r w:rsidRPr="0091695F">
              <w:rPr>
                <w:rFonts w:eastAsia="Times New Roman" w:cs="Times New Roman"/>
                <w:color w:val="000000" w:themeColor="text1"/>
                <w:sz w:val="19"/>
                <w:szCs w:val="19"/>
              </w:rPr>
              <w:t>100.00</w:t>
            </w:r>
          </w:p>
        </w:tc>
      </w:tr>
      <w:tr w:rsidR="00AD018F" w:rsidRPr="0091695F" w14:paraId="49D1EF0D" w14:textId="77777777" w:rsidTr="002C4944">
        <w:tc>
          <w:tcPr>
            <w:tcW w:w="511" w:type="dxa"/>
          </w:tcPr>
          <w:p w14:paraId="31294A23" w14:textId="77777777" w:rsidR="00AD018F" w:rsidRPr="0091695F" w:rsidRDefault="00AD018F" w:rsidP="00AD018F">
            <w:pPr>
              <w:rPr>
                <w:rFonts w:cs="Times New Roman"/>
                <w:sz w:val="19"/>
                <w:szCs w:val="19"/>
              </w:rPr>
            </w:pPr>
          </w:p>
        </w:tc>
        <w:tc>
          <w:tcPr>
            <w:tcW w:w="3274" w:type="dxa"/>
          </w:tcPr>
          <w:p w14:paraId="180DF7A2" w14:textId="77777777" w:rsidR="00AD018F" w:rsidRPr="0091695F" w:rsidRDefault="00AD018F" w:rsidP="00AD018F">
            <w:pPr>
              <w:rPr>
                <w:rFonts w:cs="Times New Roman"/>
                <w:sz w:val="19"/>
                <w:szCs w:val="19"/>
              </w:rPr>
            </w:pPr>
          </w:p>
        </w:tc>
        <w:tc>
          <w:tcPr>
            <w:tcW w:w="2497" w:type="dxa"/>
          </w:tcPr>
          <w:p w14:paraId="6AE1D04D" w14:textId="77777777" w:rsidR="00AD018F" w:rsidRPr="0091695F" w:rsidRDefault="00AD018F" w:rsidP="00AD018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92"/>
              <w:jc w:val="left"/>
              <w:rPr>
                <w:rFonts w:ascii="Times New Roman" w:hAnsi="Times New Roman" w:cs="Times New Roman"/>
                <w:sz w:val="19"/>
                <w:szCs w:val="19"/>
                <w:lang w:val="en-US"/>
              </w:rPr>
            </w:pPr>
          </w:p>
        </w:tc>
        <w:tc>
          <w:tcPr>
            <w:tcW w:w="1980" w:type="dxa"/>
          </w:tcPr>
          <w:p w14:paraId="7400FAA1" w14:textId="77777777" w:rsidR="00AD018F" w:rsidRPr="0091695F" w:rsidRDefault="00AD018F" w:rsidP="00AD018F">
            <w:pPr>
              <w:jc w:val="center"/>
              <w:rPr>
                <w:rFonts w:cs="Times New Roman"/>
                <w:sz w:val="19"/>
                <w:szCs w:val="19"/>
              </w:rPr>
            </w:pPr>
            <w:r w:rsidRPr="0091695F">
              <w:rPr>
                <w:rFonts w:cs="Times New Roman"/>
                <w:sz w:val="19"/>
                <w:szCs w:val="19"/>
              </w:rPr>
              <w:t>Administrative Region</w:t>
            </w:r>
          </w:p>
        </w:tc>
        <w:tc>
          <w:tcPr>
            <w:tcW w:w="1030" w:type="dxa"/>
          </w:tcPr>
          <w:p w14:paraId="649BD89D" w14:textId="7CC705C3" w:rsidR="00AD018F" w:rsidRPr="0091695F" w:rsidRDefault="00AD018F" w:rsidP="00AD018F">
            <w:pPr>
              <w:ind w:left="58" w:right="58"/>
              <w:jc w:val="right"/>
              <w:rPr>
                <w:rFonts w:eastAsia="Times New Roman" w:cs="Times New Roman"/>
                <w:color w:val="000000" w:themeColor="text1"/>
                <w:sz w:val="19"/>
                <w:szCs w:val="19"/>
              </w:rPr>
            </w:pPr>
          </w:p>
        </w:tc>
      </w:tr>
      <w:tr w:rsidR="00AD018F" w:rsidRPr="0091695F" w14:paraId="5DE563D7" w14:textId="77777777" w:rsidTr="002C4944">
        <w:tc>
          <w:tcPr>
            <w:tcW w:w="511" w:type="dxa"/>
          </w:tcPr>
          <w:p w14:paraId="15CCB4C5" w14:textId="77777777" w:rsidR="00AD018F" w:rsidRPr="0091695F" w:rsidRDefault="00AD018F" w:rsidP="00AD018F">
            <w:pPr>
              <w:rPr>
                <w:rFonts w:cs="Times New Roman"/>
                <w:sz w:val="19"/>
                <w:szCs w:val="19"/>
              </w:rPr>
            </w:pPr>
            <w:r w:rsidRPr="0091695F">
              <w:rPr>
                <w:rFonts w:cs="Times New Roman"/>
                <w:sz w:val="19"/>
                <w:szCs w:val="19"/>
              </w:rPr>
              <w:t>5</w:t>
            </w:r>
          </w:p>
        </w:tc>
        <w:tc>
          <w:tcPr>
            <w:tcW w:w="3274" w:type="dxa"/>
          </w:tcPr>
          <w:p w14:paraId="693FA462" w14:textId="77777777" w:rsidR="00AD018F" w:rsidRPr="0091695F" w:rsidRDefault="00AD018F" w:rsidP="00AD018F">
            <w:pPr>
              <w:rPr>
                <w:rFonts w:cs="Times New Roman"/>
                <w:sz w:val="19"/>
                <w:szCs w:val="19"/>
              </w:rPr>
            </w:pPr>
            <w:r w:rsidRPr="0091695F">
              <w:rPr>
                <w:rFonts w:cs="Times New Roman"/>
                <w:sz w:val="19"/>
                <w:szCs w:val="19"/>
              </w:rPr>
              <w:t>BJC Glass Vietnam Limited</w:t>
            </w:r>
          </w:p>
        </w:tc>
        <w:tc>
          <w:tcPr>
            <w:tcW w:w="2497" w:type="dxa"/>
          </w:tcPr>
          <w:p w14:paraId="499233FE" w14:textId="77777777" w:rsidR="00AD018F" w:rsidRPr="0091695F" w:rsidRDefault="00AD018F" w:rsidP="00AD018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92"/>
              <w:jc w:val="left"/>
              <w:rPr>
                <w:rFonts w:ascii="Times New Roman" w:hAnsi="Times New Roman" w:cs="Times New Roman"/>
                <w:sz w:val="19"/>
                <w:szCs w:val="19"/>
                <w:lang w:val="en-US"/>
              </w:rPr>
            </w:pPr>
            <w:r w:rsidRPr="0091695F">
              <w:rPr>
                <w:rFonts w:ascii="Times New Roman" w:hAnsi="Times New Roman" w:cs="Times New Roman"/>
                <w:sz w:val="19"/>
                <w:szCs w:val="19"/>
                <w:lang w:val="en-US"/>
              </w:rPr>
              <w:t>Warehouse rental business</w:t>
            </w:r>
          </w:p>
        </w:tc>
        <w:tc>
          <w:tcPr>
            <w:tcW w:w="1980" w:type="dxa"/>
          </w:tcPr>
          <w:p w14:paraId="08E182CD" w14:textId="77777777" w:rsidR="00AD018F" w:rsidRPr="0091695F" w:rsidRDefault="00AD018F" w:rsidP="00AD018F">
            <w:pPr>
              <w:jc w:val="center"/>
              <w:rPr>
                <w:rFonts w:cs="Times New Roman"/>
                <w:sz w:val="19"/>
                <w:szCs w:val="19"/>
              </w:rPr>
            </w:pPr>
            <w:r w:rsidRPr="0091695F">
              <w:rPr>
                <w:rFonts w:cs="Times New Roman"/>
                <w:sz w:val="19"/>
                <w:szCs w:val="19"/>
              </w:rPr>
              <w:t>Vietnam</w:t>
            </w:r>
          </w:p>
        </w:tc>
        <w:tc>
          <w:tcPr>
            <w:tcW w:w="1030" w:type="dxa"/>
          </w:tcPr>
          <w:p w14:paraId="4E6398AF" w14:textId="77777777" w:rsidR="00AD018F" w:rsidRPr="0091695F" w:rsidRDefault="00AD018F" w:rsidP="00AD018F">
            <w:pPr>
              <w:ind w:left="58" w:right="58"/>
              <w:jc w:val="right"/>
              <w:rPr>
                <w:rFonts w:eastAsia="Times New Roman" w:cs="Times New Roman"/>
                <w:color w:val="000000" w:themeColor="text1"/>
                <w:sz w:val="19"/>
                <w:szCs w:val="19"/>
              </w:rPr>
            </w:pPr>
            <w:r w:rsidRPr="0091695F">
              <w:rPr>
                <w:rFonts w:eastAsia="Times New Roman" w:cs="Times New Roman"/>
                <w:color w:val="000000" w:themeColor="text1"/>
                <w:sz w:val="19"/>
                <w:szCs w:val="19"/>
              </w:rPr>
              <w:t>100.00</w:t>
            </w:r>
          </w:p>
        </w:tc>
      </w:tr>
      <w:tr w:rsidR="006D492A" w:rsidRPr="0091695F" w14:paraId="451F1EC1" w14:textId="77777777" w:rsidTr="002C4944">
        <w:tc>
          <w:tcPr>
            <w:tcW w:w="511" w:type="dxa"/>
          </w:tcPr>
          <w:p w14:paraId="24EDC483" w14:textId="3CDBC9C8" w:rsidR="006D492A" w:rsidRPr="0091695F" w:rsidRDefault="006D492A" w:rsidP="00AD018F">
            <w:pPr>
              <w:rPr>
                <w:rFonts w:cs="Times New Roman"/>
                <w:sz w:val="19"/>
                <w:szCs w:val="19"/>
              </w:rPr>
            </w:pPr>
            <w:r>
              <w:rPr>
                <w:rFonts w:cs="Times New Roman"/>
                <w:sz w:val="19"/>
                <w:szCs w:val="19"/>
              </w:rPr>
              <w:t>6</w:t>
            </w:r>
          </w:p>
        </w:tc>
        <w:tc>
          <w:tcPr>
            <w:tcW w:w="3274" w:type="dxa"/>
          </w:tcPr>
          <w:p w14:paraId="5098ADDB" w14:textId="11E73758" w:rsidR="006D492A" w:rsidRPr="0091695F" w:rsidRDefault="006447F0" w:rsidP="00AD018F">
            <w:pPr>
              <w:rPr>
                <w:rFonts w:cs="Times New Roman"/>
                <w:sz w:val="19"/>
                <w:szCs w:val="19"/>
              </w:rPr>
            </w:pPr>
            <w:r w:rsidRPr="006447F0">
              <w:rPr>
                <w:rFonts w:cs="Times New Roman"/>
                <w:sz w:val="19"/>
                <w:szCs w:val="19"/>
              </w:rPr>
              <w:t>Big C Retail Vietnam Pte. Ltd.</w:t>
            </w:r>
          </w:p>
        </w:tc>
        <w:tc>
          <w:tcPr>
            <w:tcW w:w="2497" w:type="dxa"/>
          </w:tcPr>
          <w:p w14:paraId="0C52835A" w14:textId="77777777" w:rsidR="006D492A" w:rsidRPr="0091695F" w:rsidRDefault="006D492A" w:rsidP="00AD018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92"/>
              <w:jc w:val="left"/>
              <w:rPr>
                <w:rFonts w:ascii="Times New Roman" w:hAnsi="Times New Roman" w:cs="Times New Roman"/>
                <w:sz w:val="19"/>
                <w:szCs w:val="19"/>
                <w:lang w:val="en-US"/>
              </w:rPr>
            </w:pPr>
          </w:p>
        </w:tc>
        <w:tc>
          <w:tcPr>
            <w:tcW w:w="1980" w:type="dxa"/>
          </w:tcPr>
          <w:p w14:paraId="5485D089" w14:textId="77777777" w:rsidR="006D492A" w:rsidRPr="0091695F" w:rsidRDefault="006D492A" w:rsidP="00AD018F">
            <w:pPr>
              <w:jc w:val="center"/>
              <w:rPr>
                <w:rFonts w:cs="Times New Roman"/>
                <w:sz w:val="19"/>
                <w:szCs w:val="19"/>
              </w:rPr>
            </w:pPr>
          </w:p>
        </w:tc>
        <w:tc>
          <w:tcPr>
            <w:tcW w:w="1030" w:type="dxa"/>
          </w:tcPr>
          <w:p w14:paraId="2C9E047E" w14:textId="77777777" w:rsidR="006D492A" w:rsidRPr="0091695F" w:rsidRDefault="006D492A" w:rsidP="00AD018F">
            <w:pPr>
              <w:ind w:left="58" w:right="58"/>
              <w:jc w:val="right"/>
              <w:rPr>
                <w:rFonts w:eastAsia="Times New Roman" w:cs="Times New Roman"/>
                <w:color w:val="000000" w:themeColor="text1"/>
                <w:sz w:val="19"/>
                <w:szCs w:val="19"/>
              </w:rPr>
            </w:pPr>
          </w:p>
        </w:tc>
      </w:tr>
      <w:tr w:rsidR="004005CF" w:rsidRPr="0091695F" w14:paraId="684523DB" w14:textId="77777777" w:rsidTr="002C4944">
        <w:tc>
          <w:tcPr>
            <w:tcW w:w="511" w:type="dxa"/>
          </w:tcPr>
          <w:p w14:paraId="6DE25BD3" w14:textId="77777777" w:rsidR="004005CF" w:rsidRPr="0091695F" w:rsidRDefault="004005CF" w:rsidP="004005CF">
            <w:pPr>
              <w:rPr>
                <w:rFonts w:cs="Times New Roman"/>
                <w:sz w:val="19"/>
                <w:szCs w:val="19"/>
              </w:rPr>
            </w:pPr>
          </w:p>
        </w:tc>
        <w:tc>
          <w:tcPr>
            <w:tcW w:w="3274" w:type="dxa"/>
          </w:tcPr>
          <w:p w14:paraId="1FE98C97" w14:textId="249B5230" w:rsidR="004005CF" w:rsidRPr="0091695F" w:rsidRDefault="004005CF" w:rsidP="007939F5">
            <w:pPr>
              <w:ind w:left="350" w:hanging="177"/>
              <w:rPr>
                <w:rFonts w:cs="Times New Roman"/>
                <w:sz w:val="19"/>
                <w:szCs w:val="19"/>
              </w:rPr>
            </w:pPr>
            <w:r>
              <w:rPr>
                <w:rFonts w:cs="Times New Roman"/>
                <w:sz w:val="19"/>
                <w:szCs w:val="19"/>
              </w:rPr>
              <w:t>(</w:t>
            </w:r>
            <w:r w:rsidRPr="00131C69">
              <w:rPr>
                <w:rFonts w:cs="Times New Roman"/>
                <w:sz w:val="19"/>
                <w:szCs w:val="19"/>
              </w:rPr>
              <w:t>Formerly</w:t>
            </w:r>
            <w:r>
              <w:rPr>
                <w:rFonts w:cs="Times New Roman"/>
                <w:sz w:val="19"/>
                <w:szCs w:val="19"/>
              </w:rPr>
              <w:t xml:space="preserve"> </w:t>
            </w:r>
            <w:r w:rsidRPr="00A8343F">
              <w:rPr>
                <w:rFonts w:cs="Times New Roman"/>
                <w:sz w:val="19"/>
                <w:szCs w:val="19"/>
              </w:rPr>
              <w:t>TCC Land International (Singapore) Pte. Ltd</w:t>
            </w:r>
            <w:r w:rsidR="008A49E3">
              <w:rPr>
                <w:rFonts w:cs="Times New Roman"/>
                <w:sz w:val="19"/>
                <w:szCs w:val="19"/>
              </w:rPr>
              <w:t>.</w:t>
            </w:r>
            <w:r>
              <w:rPr>
                <w:rFonts w:cs="Times New Roman"/>
                <w:sz w:val="19"/>
                <w:szCs w:val="19"/>
              </w:rPr>
              <w:t>)</w:t>
            </w:r>
          </w:p>
        </w:tc>
        <w:tc>
          <w:tcPr>
            <w:tcW w:w="2497" w:type="dxa"/>
          </w:tcPr>
          <w:p w14:paraId="2E270642" w14:textId="77777777" w:rsidR="004005CF" w:rsidRDefault="004005CF" w:rsidP="004005C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92"/>
              <w:jc w:val="left"/>
              <w:rPr>
                <w:rFonts w:ascii="Times New Roman" w:hAnsi="Times New Roman" w:cs="Times New Roman"/>
                <w:sz w:val="19"/>
                <w:szCs w:val="19"/>
                <w:lang w:val="en-US"/>
              </w:rPr>
            </w:pPr>
          </w:p>
          <w:p w14:paraId="5DC335B9" w14:textId="6A5A882D" w:rsidR="004005CF" w:rsidRPr="0091695F" w:rsidRDefault="004005CF" w:rsidP="004005C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92"/>
              <w:jc w:val="left"/>
              <w:rPr>
                <w:rFonts w:ascii="Times New Roman" w:hAnsi="Times New Roman" w:cs="Times New Roman"/>
                <w:sz w:val="19"/>
                <w:szCs w:val="19"/>
                <w:lang w:val="en-US"/>
              </w:rPr>
            </w:pPr>
            <w:r w:rsidRPr="0091695F">
              <w:rPr>
                <w:rFonts w:ascii="Times New Roman" w:hAnsi="Times New Roman" w:cs="Times New Roman"/>
                <w:sz w:val="19"/>
                <w:szCs w:val="19"/>
                <w:lang w:val="en-US"/>
              </w:rPr>
              <w:t>Investment</w:t>
            </w:r>
          </w:p>
        </w:tc>
        <w:tc>
          <w:tcPr>
            <w:tcW w:w="1980" w:type="dxa"/>
          </w:tcPr>
          <w:p w14:paraId="55AEA3B4" w14:textId="77777777" w:rsidR="004005CF" w:rsidRDefault="004005CF" w:rsidP="004005CF">
            <w:pPr>
              <w:jc w:val="center"/>
              <w:rPr>
                <w:rFonts w:cs="Times New Roman"/>
                <w:sz w:val="19"/>
                <w:szCs w:val="19"/>
              </w:rPr>
            </w:pPr>
          </w:p>
          <w:p w14:paraId="24F0F53E" w14:textId="2A27D8A3" w:rsidR="004005CF" w:rsidRPr="0091695F" w:rsidRDefault="004005CF" w:rsidP="004005CF">
            <w:pPr>
              <w:jc w:val="center"/>
              <w:rPr>
                <w:rFonts w:cs="Times New Roman"/>
                <w:sz w:val="19"/>
                <w:szCs w:val="19"/>
              </w:rPr>
            </w:pPr>
            <w:r w:rsidRPr="0091695F">
              <w:rPr>
                <w:rFonts w:cs="Times New Roman"/>
                <w:sz w:val="19"/>
                <w:szCs w:val="19"/>
              </w:rPr>
              <w:t>Singapore</w:t>
            </w:r>
          </w:p>
        </w:tc>
        <w:tc>
          <w:tcPr>
            <w:tcW w:w="1030" w:type="dxa"/>
          </w:tcPr>
          <w:p w14:paraId="3622EAC6" w14:textId="77777777" w:rsidR="004005CF" w:rsidRDefault="004005CF" w:rsidP="004005CF">
            <w:pPr>
              <w:ind w:left="58" w:right="58"/>
              <w:jc w:val="right"/>
              <w:rPr>
                <w:rFonts w:eastAsia="Times New Roman" w:cs="Times New Roman"/>
                <w:color w:val="000000" w:themeColor="text1"/>
                <w:sz w:val="19"/>
                <w:szCs w:val="19"/>
              </w:rPr>
            </w:pPr>
          </w:p>
          <w:p w14:paraId="4AFD08BD" w14:textId="6A6E7267" w:rsidR="004005CF" w:rsidRPr="0091695F" w:rsidRDefault="004005CF" w:rsidP="004005CF">
            <w:pPr>
              <w:ind w:left="58" w:right="58"/>
              <w:jc w:val="right"/>
              <w:rPr>
                <w:rFonts w:eastAsia="Times New Roman" w:cs="Times New Roman"/>
                <w:color w:val="000000" w:themeColor="text1"/>
                <w:sz w:val="19"/>
                <w:szCs w:val="19"/>
              </w:rPr>
            </w:pPr>
            <w:r>
              <w:rPr>
                <w:rFonts w:eastAsia="Times New Roman" w:cs="Times New Roman"/>
                <w:color w:val="000000" w:themeColor="text1"/>
                <w:sz w:val="19"/>
                <w:szCs w:val="19"/>
              </w:rPr>
              <w:t>99.96</w:t>
            </w:r>
          </w:p>
        </w:tc>
      </w:tr>
      <w:tr w:rsidR="004005CF" w:rsidRPr="0091695F" w14:paraId="7F2487C2" w14:textId="77777777" w:rsidTr="002C4944">
        <w:tc>
          <w:tcPr>
            <w:tcW w:w="511" w:type="dxa"/>
          </w:tcPr>
          <w:p w14:paraId="3157E869" w14:textId="7E98D984" w:rsidR="004005CF" w:rsidRPr="0091695F" w:rsidRDefault="004005CF" w:rsidP="004005CF">
            <w:pPr>
              <w:rPr>
                <w:rFonts w:cs="Times New Roman"/>
                <w:sz w:val="19"/>
                <w:szCs w:val="19"/>
              </w:rPr>
            </w:pPr>
            <w:r>
              <w:rPr>
                <w:rFonts w:cs="Times New Roman"/>
                <w:sz w:val="19"/>
                <w:szCs w:val="19"/>
              </w:rPr>
              <w:t>7</w:t>
            </w:r>
          </w:p>
        </w:tc>
        <w:tc>
          <w:tcPr>
            <w:tcW w:w="3274" w:type="dxa"/>
          </w:tcPr>
          <w:p w14:paraId="147BD525" w14:textId="01ED8C7B" w:rsidR="004005CF" w:rsidRPr="0091695F" w:rsidRDefault="004005CF" w:rsidP="008A49E3">
            <w:pPr>
              <w:ind w:left="173" w:hanging="173"/>
              <w:rPr>
                <w:rFonts w:cs="Times New Roman"/>
                <w:sz w:val="19"/>
                <w:szCs w:val="19"/>
              </w:rPr>
            </w:pPr>
            <w:r w:rsidRPr="004005CF">
              <w:rPr>
                <w:rFonts w:cs="Times New Roman"/>
                <w:sz w:val="19"/>
                <w:szCs w:val="19"/>
              </w:rPr>
              <w:t>MM Mega Market (Vietnam) Company Limited</w:t>
            </w:r>
          </w:p>
        </w:tc>
        <w:tc>
          <w:tcPr>
            <w:tcW w:w="2497" w:type="dxa"/>
          </w:tcPr>
          <w:p w14:paraId="1190D032" w14:textId="77777777" w:rsidR="004005CF" w:rsidRDefault="004005CF" w:rsidP="004005C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92"/>
              <w:jc w:val="left"/>
              <w:rPr>
                <w:rFonts w:ascii="Times New Roman" w:hAnsi="Times New Roman" w:cs="Times New Roman"/>
                <w:sz w:val="19"/>
                <w:szCs w:val="19"/>
                <w:lang w:val="en-US"/>
              </w:rPr>
            </w:pPr>
          </w:p>
          <w:p w14:paraId="6DACAD7A" w14:textId="575F0C48" w:rsidR="00813D6E" w:rsidRPr="0091695F" w:rsidRDefault="000C63AF" w:rsidP="004005C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92"/>
              <w:jc w:val="left"/>
              <w:rPr>
                <w:rFonts w:ascii="Times New Roman" w:hAnsi="Times New Roman" w:cs="Times New Roman"/>
                <w:sz w:val="19"/>
                <w:szCs w:val="19"/>
                <w:lang w:val="en-US"/>
              </w:rPr>
            </w:pPr>
            <w:r>
              <w:rPr>
                <w:rFonts w:ascii="Times New Roman" w:hAnsi="Times New Roman" w:cs="Times New Roman"/>
                <w:sz w:val="19"/>
                <w:szCs w:val="19"/>
                <w:lang w:val="en-US"/>
              </w:rPr>
              <w:t>Wholesale and retail</w:t>
            </w:r>
          </w:p>
        </w:tc>
        <w:tc>
          <w:tcPr>
            <w:tcW w:w="1980" w:type="dxa"/>
          </w:tcPr>
          <w:p w14:paraId="6F5A2624" w14:textId="77777777" w:rsidR="004005CF" w:rsidRDefault="004005CF" w:rsidP="004005CF">
            <w:pPr>
              <w:jc w:val="center"/>
              <w:rPr>
                <w:rFonts w:cs="Times New Roman"/>
                <w:sz w:val="19"/>
                <w:szCs w:val="19"/>
              </w:rPr>
            </w:pPr>
          </w:p>
          <w:p w14:paraId="148814A3" w14:textId="70763108" w:rsidR="004005CF" w:rsidRPr="0091695F" w:rsidRDefault="004005CF" w:rsidP="004005CF">
            <w:pPr>
              <w:jc w:val="center"/>
              <w:rPr>
                <w:rFonts w:cs="Times New Roman"/>
                <w:sz w:val="19"/>
                <w:szCs w:val="19"/>
              </w:rPr>
            </w:pPr>
            <w:r w:rsidRPr="0091695F">
              <w:rPr>
                <w:rFonts w:cs="Times New Roman"/>
                <w:sz w:val="19"/>
                <w:szCs w:val="19"/>
              </w:rPr>
              <w:t>Vietnam</w:t>
            </w:r>
          </w:p>
        </w:tc>
        <w:tc>
          <w:tcPr>
            <w:tcW w:w="1030" w:type="dxa"/>
          </w:tcPr>
          <w:p w14:paraId="50DDF398" w14:textId="77777777" w:rsidR="004005CF" w:rsidRDefault="004005CF" w:rsidP="004005CF">
            <w:pPr>
              <w:ind w:left="58" w:right="58"/>
              <w:jc w:val="right"/>
              <w:rPr>
                <w:rFonts w:eastAsia="Times New Roman" w:cs="Times New Roman"/>
                <w:color w:val="000000" w:themeColor="text1"/>
                <w:sz w:val="19"/>
                <w:szCs w:val="19"/>
              </w:rPr>
            </w:pPr>
          </w:p>
          <w:p w14:paraId="438C79AC" w14:textId="48DF6828" w:rsidR="004005CF" w:rsidRPr="0091695F" w:rsidRDefault="004005CF" w:rsidP="004005CF">
            <w:pPr>
              <w:ind w:left="58" w:right="58"/>
              <w:jc w:val="right"/>
              <w:rPr>
                <w:rFonts w:eastAsia="Times New Roman" w:cs="Times New Roman"/>
                <w:color w:val="000000" w:themeColor="text1"/>
                <w:sz w:val="19"/>
                <w:szCs w:val="19"/>
              </w:rPr>
            </w:pPr>
            <w:r>
              <w:rPr>
                <w:rFonts w:eastAsia="Times New Roman" w:cs="Times New Roman"/>
                <w:color w:val="000000" w:themeColor="text1"/>
                <w:sz w:val="19"/>
                <w:szCs w:val="19"/>
              </w:rPr>
              <w:t>99.96</w:t>
            </w:r>
          </w:p>
        </w:tc>
      </w:tr>
    </w:tbl>
    <w:p w14:paraId="3AD29BEA" w14:textId="77777777" w:rsidR="00AD018F" w:rsidRDefault="00AD018F" w:rsidP="00AD018F">
      <w:pPr>
        <w:ind w:left="547" w:right="-14"/>
        <w:jc w:val="both"/>
        <w:rPr>
          <w:rFonts w:cs="Times New Roman"/>
          <w:color w:val="000000"/>
          <w:sz w:val="20"/>
        </w:rPr>
      </w:pPr>
    </w:p>
    <w:p w14:paraId="7E479FF1" w14:textId="67E720D5" w:rsidR="00AD018F" w:rsidRPr="00000957" w:rsidRDefault="00AD018F" w:rsidP="0091695F">
      <w:pPr>
        <w:pStyle w:val="ListParagraph"/>
        <w:numPr>
          <w:ilvl w:val="0"/>
          <w:numId w:val="25"/>
        </w:numPr>
        <w:spacing w:line="240" w:lineRule="auto"/>
        <w:ind w:right="-14"/>
        <w:jc w:val="both"/>
        <w:rPr>
          <w:rFonts w:cs="Times New Roman"/>
          <w:color w:val="000000"/>
          <w:szCs w:val="22"/>
        </w:rPr>
      </w:pPr>
      <w:r w:rsidRPr="00000957">
        <w:rPr>
          <w:rFonts w:cs="Times New Roman"/>
          <w:color w:val="000000"/>
          <w:szCs w:val="22"/>
        </w:rPr>
        <w:t>Discontinued subsidiar</w:t>
      </w:r>
      <w:r w:rsidR="009447F9">
        <w:rPr>
          <w:rFonts w:cs="Times New Roman"/>
          <w:color w:val="000000"/>
          <w:szCs w:val="22"/>
        </w:rPr>
        <w:t>y</w:t>
      </w:r>
    </w:p>
    <w:p w14:paraId="1A6E54F3" w14:textId="77777777" w:rsidR="00953FC6" w:rsidRDefault="00AD018F" w:rsidP="00CE1FEB">
      <w:pPr>
        <w:ind w:left="900" w:right="-14"/>
        <w:jc w:val="thaiDistribute"/>
        <w:rPr>
          <w:rFonts w:cstheme="minorBidi"/>
          <w:color w:val="000000"/>
          <w:szCs w:val="22"/>
        </w:rPr>
      </w:pPr>
      <w:r w:rsidRPr="00000957">
        <w:rPr>
          <w:rFonts w:cs="Times New Roman"/>
          <w:color w:val="000000"/>
          <w:szCs w:val="22"/>
        </w:rPr>
        <w:t xml:space="preserve">On </w:t>
      </w:r>
      <w:r w:rsidR="00292C96" w:rsidRPr="00000957">
        <w:rPr>
          <w:rFonts w:cs="Times New Roman"/>
          <w:color w:val="000000"/>
          <w:szCs w:val="22"/>
        </w:rPr>
        <w:t xml:space="preserve">30 </w:t>
      </w:r>
      <w:r w:rsidRPr="00000957">
        <w:rPr>
          <w:rFonts w:cs="Times New Roman"/>
          <w:color w:val="000000"/>
          <w:szCs w:val="22"/>
        </w:rPr>
        <w:t xml:space="preserve">January 2026, </w:t>
      </w:r>
      <w:proofErr w:type="spellStart"/>
      <w:r w:rsidRPr="00000957">
        <w:rPr>
          <w:rFonts w:cs="Times New Roman"/>
          <w:color w:val="000000"/>
          <w:szCs w:val="22"/>
        </w:rPr>
        <w:t>Phitsanulok</w:t>
      </w:r>
      <w:proofErr w:type="spellEnd"/>
      <w:r w:rsidRPr="00000957">
        <w:rPr>
          <w:rFonts w:cs="Times New Roman"/>
          <w:color w:val="000000"/>
          <w:szCs w:val="22"/>
        </w:rPr>
        <w:t xml:space="preserve"> Big C 2015 Limited, a subsidiary of </w:t>
      </w:r>
      <w:r w:rsidR="00CE1FEB">
        <w:rPr>
          <w:rFonts w:cs="Times New Roman"/>
          <w:color w:val="000000"/>
          <w:szCs w:val="22"/>
        </w:rPr>
        <w:t xml:space="preserve">an </w:t>
      </w:r>
      <w:r w:rsidRPr="00000957">
        <w:rPr>
          <w:rFonts w:cs="Times New Roman"/>
          <w:color w:val="000000"/>
          <w:szCs w:val="22"/>
        </w:rPr>
        <w:t>indirect subsidiary, has registered for dissolution and is in the liquidation process.</w:t>
      </w:r>
    </w:p>
    <w:p w14:paraId="68346C88" w14:textId="77777777" w:rsidR="001E0945" w:rsidRDefault="001E0945" w:rsidP="001E0945">
      <w:pPr>
        <w:ind w:right="-14"/>
        <w:jc w:val="thaiDistribute"/>
        <w:rPr>
          <w:rFonts w:cstheme="minorBidi"/>
          <w:color w:val="000000"/>
          <w:szCs w:val="22"/>
        </w:rPr>
      </w:pPr>
    </w:p>
    <w:p w14:paraId="50D65574" w14:textId="49F8625F" w:rsidR="001E0945" w:rsidRPr="0093429A" w:rsidRDefault="0088173A" w:rsidP="001E0945">
      <w:pPr>
        <w:pStyle w:val="ListParagraph"/>
        <w:numPr>
          <w:ilvl w:val="0"/>
          <w:numId w:val="25"/>
        </w:numPr>
        <w:spacing w:line="240" w:lineRule="auto"/>
        <w:ind w:right="-14"/>
        <w:jc w:val="both"/>
        <w:rPr>
          <w:rFonts w:cs="Times New Roman"/>
          <w:szCs w:val="22"/>
        </w:rPr>
      </w:pPr>
      <w:r w:rsidRPr="0093429A">
        <w:rPr>
          <w:rFonts w:cs="Times New Roman"/>
          <w:szCs w:val="22"/>
        </w:rPr>
        <w:t>Change in ownership interests in subsidiaries</w:t>
      </w:r>
    </w:p>
    <w:p w14:paraId="3C3054D1" w14:textId="3856A45B" w:rsidR="0088173A" w:rsidRPr="0093429A" w:rsidRDefault="0088173A" w:rsidP="0088173A">
      <w:pPr>
        <w:pStyle w:val="ListParagraph"/>
        <w:spacing w:line="240" w:lineRule="auto"/>
        <w:ind w:left="907" w:right="43"/>
        <w:contextualSpacing/>
        <w:jc w:val="both"/>
        <w:rPr>
          <w:rFonts w:cs="Times New Roman"/>
          <w:szCs w:val="22"/>
          <w:lang w:val="en-US" w:bidi="th-TH"/>
        </w:rPr>
      </w:pPr>
      <w:r w:rsidRPr="0093429A">
        <w:rPr>
          <w:rFonts w:cs="Times New Roman"/>
          <w:szCs w:val="22"/>
          <w:lang w:val="en-US" w:bidi="th-TH"/>
        </w:rPr>
        <w:t>During the six-month period ended 30 June 2026, the Group acquired additional shares and/or investments from non-controlling interests totaling VND 37 billion and HKD 5 million</w:t>
      </w:r>
      <w:r w:rsidR="000C76D2" w:rsidRPr="0093429A">
        <w:rPr>
          <w:rFonts w:cs="Times New Roman"/>
          <w:szCs w:val="22"/>
          <w:lang w:val="en-US" w:bidi="th-TH"/>
        </w:rPr>
        <w:t xml:space="preserve"> </w:t>
      </w:r>
      <w:r w:rsidRPr="0093429A">
        <w:rPr>
          <w:rFonts w:cs="Times New Roman"/>
          <w:szCs w:val="22"/>
          <w:lang w:val="en-US" w:bidi="th-TH"/>
        </w:rPr>
        <w:t xml:space="preserve">(or approximately Baht 69 million in total). As a result, the Group’s ownership interests increased from 75% to 100% </w:t>
      </w:r>
      <w:proofErr w:type="gramStart"/>
      <w:r w:rsidRPr="0093429A">
        <w:rPr>
          <w:rFonts w:cs="Times New Roman"/>
          <w:szCs w:val="22"/>
          <w:lang w:val="en-US" w:bidi="th-TH"/>
        </w:rPr>
        <w:t>in</w:t>
      </w:r>
      <w:proofErr w:type="gramEnd"/>
      <w:r w:rsidRPr="0093429A">
        <w:rPr>
          <w:rFonts w:cs="Times New Roman"/>
          <w:szCs w:val="22"/>
          <w:lang w:val="en-US" w:bidi="th-TH"/>
        </w:rPr>
        <w:t xml:space="preserve"> the following companies:</w:t>
      </w:r>
    </w:p>
    <w:p w14:paraId="129D737D" w14:textId="77777777" w:rsidR="001E0945" w:rsidRPr="0093429A" w:rsidRDefault="001E0945" w:rsidP="001E0945">
      <w:pPr>
        <w:pStyle w:val="ListParagraph"/>
        <w:numPr>
          <w:ilvl w:val="0"/>
          <w:numId w:val="32"/>
        </w:numPr>
        <w:spacing w:line="240" w:lineRule="auto"/>
        <w:ind w:left="1350" w:right="43" w:hanging="450"/>
        <w:contextualSpacing/>
        <w:jc w:val="both"/>
        <w:rPr>
          <w:rFonts w:cs="Times New Roman"/>
          <w:szCs w:val="22"/>
          <w:lang w:val="en-US" w:bidi="th-TH"/>
        </w:rPr>
      </w:pPr>
      <w:r w:rsidRPr="0093429A">
        <w:rPr>
          <w:rFonts w:cs="Times New Roman"/>
          <w:szCs w:val="22"/>
          <w:lang w:val="en-US" w:bidi="th-TH"/>
        </w:rPr>
        <w:t>I Chi Ban Foods Company Limited</w:t>
      </w:r>
    </w:p>
    <w:p w14:paraId="3D6430B7" w14:textId="77777777" w:rsidR="001E0945" w:rsidRPr="0093429A" w:rsidRDefault="001E0945" w:rsidP="001E0945">
      <w:pPr>
        <w:pStyle w:val="ListParagraph"/>
        <w:numPr>
          <w:ilvl w:val="0"/>
          <w:numId w:val="32"/>
        </w:numPr>
        <w:spacing w:line="240" w:lineRule="auto"/>
        <w:ind w:left="1350" w:right="43" w:hanging="450"/>
        <w:contextualSpacing/>
        <w:jc w:val="both"/>
        <w:rPr>
          <w:rFonts w:cs="Times New Roman"/>
          <w:szCs w:val="22"/>
          <w:lang w:val="en-US" w:bidi="th-TH"/>
        </w:rPr>
      </w:pPr>
      <w:r w:rsidRPr="0093429A">
        <w:rPr>
          <w:rFonts w:cs="Times New Roman"/>
          <w:szCs w:val="22"/>
          <w:lang w:val="en-US" w:bidi="th-TH"/>
        </w:rPr>
        <w:t xml:space="preserve">BJIMK Company Limited </w:t>
      </w:r>
    </w:p>
    <w:p w14:paraId="462DF4C4" w14:textId="4BAB87B8" w:rsidR="000B3821" w:rsidRPr="0093429A" w:rsidRDefault="001E0945" w:rsidP="000B3821">
      <w:pPr>
        <w:pStyle w:val="ListParagraph"/>
        <w:numPr>
          <w:ilvl w:val="0"/>
          <w:numId w:val="32"/>
        </w:numPr>
        <w:spacing w:line="240" w:lineRule="auto"/>
        <w:ind w:left="1350" w:right="43" w:hanging="450"/>
        <w:contextualSpacing/>
        <w:jc w:val="both"/>
        <w:rPr>
          <w:rFonts w:cs="Times New Roman"/>
          <w:szCs w:val="22"/>
          <w:lang w:val="en-US" w:bidi="th-TH"/>
        </w:rPr>
      </w:pPr>
      <w:r w:rsidRPr="0093429A">
        <w:rPr>
          <w:rFonts w:cs="Times New Roman"/>
          <w:szCs w:val="22"/>
          <w:lang w:val="en-US" w:bidi="th-TH"/>
        </w:rPr>
        <w:t xml:space="preserve">Thai </w:t>
      </w:r>
      <w:r w:rsidR="0088173A" w:rsidRPr="0093429A">
        <w:rPr>
          <w:rFonts w:cs="Times New Roman"/>
          <w:szCs w:val="22"/>
          <w:lang w:val="en-US" w:bidi="th-TH"/>
        </w:rPr>
        <w:t>Corp International Company Limited, including its subsidiary, Thai Corp International (Vietnam) Company Limited</w:t>
      </w:r>
    </w:p>
    <w:p w14:paraId="3FC01487" w14:textId="77777777" w:rsidR="0093429A" w:rsidRPr="0093429A" w:rsidRDefault="0093429A" w:rsidP="0093429A">
      <w:pPr>
        <w:ind w:right="43"/>
        <w:contextualSpacing/>
        <w:jc w:val="both"/>
        <w:rPr>
          <w:rFonts w:cstheme="minorBidi"/>
          <w:szCs w:val="22"/>
        </w:rPr>
      </w:pPr>
    </w:p>
    <w:p w14:paraId="7AC5B326" w14:textId="16E31733" w:rsidR="000B3821" w:rsidRPr="0093429A" w:rsidRDefault="000B3821" w:rsidP="000B3821">
      <w:pPr>
        <w:pStyle w:val="ListParagraph"/>
        <w:numPr>
          <w:ilvl w:val="0"/>
          <w:numId w:val="25"/>
        </w:numPr>
        <w:spacing w:line="240" w:lineRule="auto"/>
        <w:ind w:right="-14"/>
        <w:jc w:val="both"/>
        <w:rPr>
          <w:rFonts w:cs="Times New Roman"/>
          <w:szCs w:val="22"/>
        </w:rPr>
      </w:pPr>
      <w:r w:rsidRPr="0093429A">
        <w:rPr>
          <w:rFonts w:cs="Times New Roman"/>
          <w:szCs w:val="22"/>
        </w:rPr>
        <w:t>Disposal of a subsidiary</w:t>
      </w:r>
    </w:p>
    <w:p w14:paraId="42B91137" w14:textId="0FBA3D07" w:rsidR="001E0945" w:rsidRPr="0093429A" w:rsidRDefault="000B3821" w:rsidP="007B2CC8">
      <w:pPr>
        <w:pStyle w:val="ListParagraph"/>
        <w:spacing w:line="240" w:lineRule="auto"/>
        <w:ind w:left="907" w:right="43"/>
        <w:contextualSpacing/>
        <w:jc w:val="both"/>
        <w:rPr>
          <w:rFonts w:cstheme="minorBidi"/>
          <w:szCs w:val="22"/>
          <w:cs/>
          <w:lang w:val="en-US" w:bidi="th-TH"/>
        </w:rPr>
      </w:pPr>
      <w:r w:rsidRPr="0093429A">
        <w:rPr>
          <w:rFonts w:cs="Times New Roman"/>
          <w:szCs w:val="22"/>
          <w:lang w:val="en-US" w:bidi="th-TH"/>
        </w:rPr>
        <w:t>On 8 May 2026, the Group disposed of its shares in BCX Company Limited to a related party, which is a company within the group of the ultimate parent company.</w:t>
      </w:r>
    </w:p>
    <w:p w14:paraId="58794775" w14:textId="77777777" w:rsidR="00AD018F" w:rsidRPr="00000957" w:rsidRDefault="00AD018F" w:rsidP="00AD018F">
      <w:pPr>
        <w:ind w:left="547" w:right="-14"/>
        <w:jc w:val="both"/>
        <w:rPr>
          <w:rFonts w:cs="Times New Roman"/>
          <w:color w:val="000000"/>
          <w:spacing w:val="-8"/>
          <w:szCs w:val="22"/>
        </w:rPr>
      </w:pPr>
    </w:p>
    <w:p w14:paraId="35550F4C" w14:textId="30CCC76E" w:rsidR="00A64577" w:rsidRPr="00EE7EC3" w:rsidRDefault="00792EE2" w:rsidP="006A3DD2">
      <w:pPr>
        <w:pStyle w:val="ListParagraph"/>
        <w:numPr>
          <w:ilvl w:val="0"/>
          <w:numId w:val="8"/>
        </w:numPr>
        <w:spacing w:line="240" w:lineRule="auto"/>
        <w:ind w:left="540"/>
        <w:rPr>
          <w:rFonts w:cs="Angsana New"/>
          <w:b/>
          <w:bCs/>
          <w:color w:val="000000"/>
          <w:sz w:val="24"/>
          <w:szCs w:val="24"/>
          <w:lang w:val="en-US" w:bidi="th-TH"/>
        </w:rPr>
      </w:pPr>
      <w:r w:rsidRPr="00EE7EC3">
        <w:rPr>
          <w:rFonts w:cs="Angsana New"/>
          <w:b/>
          <w:bCs/>
          <w:color w:val="000000"/>
          <w:sz w:val="24"/>
          <w:szCs w:val="24"/>
          <w:lang w:val="en-US" w:bidi="th-TH"/>
        </w:rPr>
        <w:t>Basis of preparation of the interim financial statements</w:t>
      </w:r>
    </w:p>
    <w:p w14:paraId="47F3CC58" w14:textId="77777777" w:rsidR="00792EE2" w:rsidRPr="00000957" w:rsidRDefault="00792EE2" w:rsidP="00AD018F">
      <w:pPr>
        <w:pStyle w:val="ListParagraph"/>
        <w:spacing w:line="240" w:lineRule="auto"/>
        <w:ind w:left="502"/>
        <w:rPr>
          <w:rFonts w:cs="Angsana New"/>
          <w:b/>
          <w:bCs/>
          <w:color w:val="000000"/>
          <w:szCs w:val="22"/>
          <w:lang w:val="en-US" w:bidi="th-TH"/>
        </w:rPr>
      </w:pPr>
    </w:p>
    <w:p w14:paraId="4AA87691" w14:textId="77777777" w:rsidR="00792EE2" w:rsidRPr="00000957" w:rsidRDefault="00792EE2" w:rsidP="00AD018F">
      <w:pPr>
        <w:pStyle w:val="ListParagraph"/>
        <w:spacing w:line="240" w:lineRule="auto"/>
        <w:ind w:left="547"/>
        <w:jc w:val="both"/>
        <w:rPr>
          <w:rFonts w:cs="Angsana New"/>
          <w:color w:val="000000"/>
          <w:szCs w:val="22"/>
          <w:lang w:val="en-US" w:bidi="th-TH"/>
        </w:rPr>
      </w:pPr>
      <w:r w:rsidRPr="00000957">
        <w:rPr>
          <w:rFonts w:cs="Angsana New"/>
          <w:color w:val="000000"/>
          <w:szCs w:val="22"/>
          <w:lang w:val="en-US" w:bidi="th-TH"/>
        </w:rPr>
        <w:t>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2025.</w:t>
      </w:r>
    </w:p>
    <w:p w14:paraId="3BD9828D" w14:textId="77777777" w:rsidR="00792EE2" w:rsidRPr="00000957" w:rsidRDefault="00792EE2" w:rsidP="00AD018F">
      <w:pPr>
        <w:pStyle w:val="ListParagraph"/>
        <w:spacing w:line="240" w:lineRule="auto"/>
        <w:ind w:left="547"/>
        <w:jc w:val="both"/>
        <w:rPr>
          <w:rFonts w:cs="Angsana New"/>
          <w:color w:val="000000"/>
          <w:szCs w:val="22"/>
          <w:lang w:val="en-US" w:bidi="th-TH"/>
        </w:rPr>
      </w:pPr>
    </w:p>
    <w:p w14:paraId="2D7E5382" w14:textId="41A468CC" w:rsidR="00B60CB0" w:rsidRDefault="00792EE2" w:rsidP="00AD018F">
      <w:pPr>
        <w:pStyle w:val="ListParagraph"/>
        <w:spacing w:line="240" w:lineRule="auto"/>
        <w:ind w:left="547"/>
        <w:jc w:val="both"/>
        <w:rPr>
          <w:rFonts w:cs="Angsana New"/>
          <w:color w:val="000000"/>
          <w:szCs w:val="22"/>
          <w:lang w:val="en-US" w:bidi="th-TH"/>
        </w:rPr>
      </w:pPr>
      <w:r w:rsidRPr="00000957">
        <w:rPr>
          <w:rFonts w:cs="Angsana New"/>
          <w:color w:val="000000"/>
          <w:szCs w:val="22"/>
          <w:lang w:val="en-US" w:bidi="th-TH"/>
        </w:rPr>
        <w:lastRenderedPageBreak/>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described in the financial statements for the year ended 31 December 2025.</w:t>
      </w:r>
    </w:p>
    <w:p w14:paraId="4EC83151" w14:textId="77777777" w:rsidR="009A6A7F" w:rsidRDefault="009A6A7F" w:rsidP="00AD018F">
      <w:pPr>
        <w:pStyle w:val="ListParagraph"/>
        <w:spacing w:line="240" w:lineRule="auto"/>
        <w:ind w:left="547"/>
        <w:jc w:val="both"/>
        <w:rPr>
          <w:rFonts w:cs="Angsana New"/>
          <w:color w:val="000000"/>
          <w:szCs w:val="22"/>
          <w:lang w:val="en-US" w:bidi="th-TH"/>
        </w:rPr>
      </w:pPr>
    </w:p>
    <w:p w14:paraId="627E3D0F" w14:textId="6B237F29" w:rsidR="009A6A7F" w:rsidRPr="009A6A7F" w:rsidRDefault="009A6A7F" w:rsidP="00AD018F">
      <w:pPr>
        <w:pStyle w:val="ListParagraph"/>
        <w:spacing w:line="240" w:lineRule="auto"/>
        <w:ind w:left="547"/>
        <w:jc w:val="both"/>
        <w:rPr>
          <w:rFonts w:cs="Angsana New"/>
          <w:b/>
          <w:bCs/>
          <w:color w:val="000000"/>
          <w:szCs w:val="22"/>
          <w:lang w:val="en-US" w:bidi="th-TH"/>
        </w:rPr>
      </w:pPr>
      <w:r w:rsidRPr="009A6A7F">
        <w:rPr>
          <w:rFonts w:cs="Angsana New"/>
          <w:b/>
          <w:bCs/>
          <w:color w:val="000000"/>
          <w:szCs w:val="22"/>
          <w:lang w:val="en-US" w:bidi="th-TH"/>
        </w:rPr>
        <w:t>Thai Financial Reporting Standards (TFRS) not yet adopt</w:t>
      </w:r>
      <w:r w:rsidR="00684A42">
        <w:rPr>
          <w:rFonts w:cs="Angsana New"/>
          <w:b/>
          <w:bCs/>
          <w:color w:val="000000"/>
          <w:szCs w:val="22"/>
          <w:lang w:val="en-US" w:bidi="th-TH"/>
        </w:rPr>
        <w:t>ed</w:t>
      </w:r>
    </w:p>
    <w:p w14:paraId="59BEBF78" w14:textId="77777777" w:rsidR="009A6A7F" w:rsidRDefault="009A6A7F" w:rsidP="00AD018F">
      <w:pPr>
        <w:pStyle w:val="ListParagraph"/>
        <w:spacing w:line="240" w:lineRule="auto"/>
        <w:ind w:left="547"/>
        <w:jc w:val="both"/>
        <w:rPr>
          <w:rFonts w:cs="Angsana New"/>
          <w:color w:val="000000"/>
          <w:szCs w:val="22"/>
          <w:lang w:val="en-US" w:bidi="th-TH"/>
        </w:rPr>
      </w:pPr>
    </w:p>
    <w:p w14:paraId="59E5727F" w14:textId="56AFB90D" w:rsidR="009A6A7F" w:rsidRPr="009F121D" w:rsidRDefault="009A6A7F" w:rsidP="009A6A7F">
      <w:pPr>
        <w:pStyle w:val="ListParagraph"/>
        <w:spacing w:line="240" w:lineRule="auto"/>
        <w:ind w:left="547"/>
        <w:jc w:val="both"/>
        <w:rPr>
          <w:i/>
          <w:iCs/>
          <w:color w:val="0000FF"/>
          <w:shd w:val="clear" w:color="auto" w:fill="D9D9D9" w:themeFill="background1" w:themeFillShade="D9"/>
        </w:rPr>
      </w:pPr>
      <w:r w:rsidRPr="009F121D">
        <w:t>New</w:t>
      </w:r>
      <w:r>
        <w:t xml:space="preserve"> </w:t>
      </w:r>
      <w:r w:rsidRPr="009F121D">
        <w:t xml:space="preserve">TFRS, which are relevant to the Group’s operations and expected to have material impacts on the consolidated and separate </w:t>
      </w:r>
      <w:r w:rsidRPr="009A6A7F">
        <w:rPr>
          <w:rFonts w:cs="Angsana New"/>
          <w:color w:val="000000"/>
          <w:szCs w:val="22"/>
          <w:lang w:val="en-US" w:bidi="th-TH"/>
        </w:rPr>
        <w:t>financial</w:t>
      </w:r>
      <w:r w:rsidRPr="009F121D">
        <w:t xml:space="preserve"> statements when initially </w:t>
      </w:r>
      <w:proofErr w:type="gramStart"/>
      <w:r w:rsidRPr="009F121D">
        <w:t>adopted, and</w:t>
      </w:r>
      <w:proofErr w:type="gramEnd"/>
      <w:r w:rsidRPr="009F121D">
        <w:t xml:space="preserve"> will become effective for the financial statements in annual reporting periods beginning on or after 1 January of the following years and earlier application is permitted; however, the Group has not early adopted the new accounting standards in preparing these interim financial statements.</w:t>
      </w:r>
    </w:p>
    <w:p w14:paraId="526654BE" w14:textId="77777777" w:rsidR="009A6A7F" w:rsidRPr="009F121D" w:rsidRDefault="009A6A7F" w:rsidP="009A6A7F">
      <w:pPr>
        <w:ind w:left="540"/>
        <w:jc w:val="both"/>
        <w:rPr>
          <w:color w:val="0000FF"/>
          <w:szCs w:val="22"/>
          <w:shd w:val="clear" w:color="auto" w:fill="D9D9D9" w:themeFill="background1" w:themeFillShade="D9"/>
        </w:rPr>
      </w:pP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890"/>
      </w:tblGrid>
      <w:tr w:rsidR="009A6A7F" w:rsidRPr="009F121D" w14:paraId="022C59FA" w14:textId="77777777" w:rsidTr="009A6A7F">
        <w:trPr>
          <w:tblHeader/>
        </w:trPr>
        <w:tc>
          <w:tcPr>
            <w:tcW w:w="1890" w:type="dxa"/>
            <w:vAlign w:val="bottom"/>
          </w:tcPr>
          <w:p w14:paraId="3ACDD85D" w14:textId="77777777" w:rsidR="009A6A7F" w:rsidRPr="009F121D" w:rsidRDefault="009A6A7F">
            <w:pPr>
              <w:spacing w:line="240" w:lineRule="auto"/>
              <w:jc w:val="center"/>
              <w:rPr>
                <w:rFonts w:cstheme="minorBidi"/>
                <w:b/>
                <w:bCs/>
                <w:szCs w:val="22"/>
                <w:shd w:val="clear" w:color="auto" w:fill="D9D9D9" w:themeFill="background1" w:themeFillShade="D9"/>
                <w:rtl/>
                <w:cs/>
              </w:rPr>
            </w:pPr>
            <w:r w:rsidRPr="009F121D">
              <w:rPr>
                <w:rFonts w:eastAsia="Calibri"/>
                <w:b/>
                <w:bCs/>
                <w:szCs w:val="22"/>
              </w:rPr>
              <w:t>TFRS</w:t>
            </w:r>
          </w:p>
        </w:tc>
        <w:tc>
          <w:tcPr>
            <w:tcW w:w="5490" w:type="dxa"/>
            <w:vAlign w:val="bottom"/>
          </w:tcPr>
          <w:p w14:paraId="05F22B60" w14:textId="77777777" w:rsidR="009A6A7F" w:rsidRPr="009F121D" w:rsidRDefault="009A6A7F">
            <w:pPr>
              <w:spacing w:line="240" w:lineRule="auto"/>
              <w:jc w:val="center"/>
              <w:rPr>
                <w:rFonts w:eastAsia="Calibri"/>
                <w:b/>
                <w:bCs/>
                <w:szCs w:val="22"/>
              </w:rPr>
            </w:pPr>
            <w:r w:rsidRPr="009F121D">
              <w:rPr>
                <w:b/>
                <w:bCs/>
                <w:szCs w:val="22"/>
              </w:rPr>
              <w:t>Topic</w:t>
            </w:r>
          </w:p>
        </w:tc>
        <w:tc>
          <w:tcPr>
            <w:tcW w:w="1890" w:type="dxa"/>
            <w:vAlign w:val="bottom"/>
          </w:tcPr>
          <w:p w14:paraId="3676AF35" w14:textId="77777777" w:rsidR="009A6A7F" w:rsidRPr="009F121D" w:rsidRDefault="009A6A7F">
            <w:pPr>
              <w:spacing w:line="240" w:lineRule="auto"/>
              <w:jc w:val="center"/>
              <w:rPr>
                <w:b/>
                <w:bCs/>
                <w:szCs w:val="22"/>
              </w:rPr>
            </w:pPr>
            <w:r w:rsidRPr="009F121D">
              <w:rPr>
                <w:rFonts w:eastAsia="Calibri"/>
                <w:b/>
                <w:bCs/>
                <w:szCs w:val="22"/>
              </w:rPr>
              <w:t>Effective</w:t>
            </w:r>
          </w:p>
        </w:tc>
      </w:tr>
      <w:tr w:rsidR="009A6A7F" w:rsidRPr="009F121D" w14:paraId="664FDB2A" w14:textId="77777777" w:rsidTr="009A6A7F">
        <w:tc>
          <w:tcPr>
            <w:tcW w:w="1890" w:type="dxa"/>
          </w:tcPr>
          <w:p w14:paraId="7A847780" w14:textId="77777777" w:rsidR="009A6A7F" w:rsidRPr="009F121D" w:rsidRDefault="009A6A7F">
            <w:pPr>
              <w:spacing w:line="240" w:lineRule="auto"/>
              <w:ind w:left="162" w:hanging="92"/>
              <w:rPr>
                <w:rFonts w:eastAsia="Calibri"/>
                <w:szCs w:val="22"/>
              </w:rPr>
            </w:pPr>
            <w:r w:rsidRPr="009F121D">
              <w:rPr>
                <w:rFonts w:eastAsia="Calibri"/>
                <w:szCs w:val="22"/>
              </w:rPr>
              <w:t>TFRS 18</w:t>
            </w:r>
          </w:p>
        </w:tc>
        <w:tc>
          <w:tcPr>
            <w:tcW w:w="5490" w:type="dxa"/>
          </w:tcPr>
          <w:p w14:paraId="46E965BC" w14:textId="77777777" w:rsidR="009A6A7F" w:rsidRPr="009F121D" w:rsidRDefault="009A6A7F">
            <w:pPr>
              <w:spacing w:line="240" w:lineRule="auto"/>
              <w:ind w:left="162" w:hanging="162"/>
              <w:rPr>
                <w:rFonts w:eastAsia="Calibri"/>
                <w:szCs w:val="22"/>
                <w:shd w:val="clear" w:color="auto" w:fill="D9D9D9" w:themeFill="background1" w:themeFillShade="D9"/>
              </w:rPr>
            </w:pPr>
            <w:r w:rsidRPr="009F121D">
              <w:rPr>
                <w:rFonts w:eastAsia="Calibri"/>
                <w:szCs w:val="22"/>
              </w:rPr>
              <w:t>Presentation and Disclosure in Financial Statements</w:t>
            </w:r>
          </w:p>
        </w:tc>
        <w:tc>
          <w:tcPr>
            <w:tcW w:w="1890" w:type="dxa"/>
          </w:tcPr>
          <w:p w14:paraId="02F0AE00" w14:textId="77777777" w:rsidR="009A6A7F" w:rsidRPr="009F121D" w:rsidRDefault="009A6A7F">
            <w:pPr>
              <w:spacing w:line="240" w:lineRule="auto"/>
              <w:ind w:left="162" w:hanging="162"/>
              <w:jc w:val="center"/>
              <w:rPr>
                <w:rFonts w:eastAsia="Calibri"/>
                <w:szCs w:val="22"/>
                <w:shd w:val="clear" w:color="auto" w:fill="D9D9D9" w:themeFill="background1" w:themeFillShade="D9"/>
              </w:rPr>
            </w:pPr>
            <w:r w:rsidRPr="009F121D">
              <w:rPr>
                <w:rFonts w:eastAsia="Calibri"/>
                <w:szCs w:val="22"/>
              </w:rPr>
              <w:t>2028</w:t>
            </w:r>
          </w:p>
        </w:tc>
      </w:tr>
    </w:tbl>
    <w:p w14:paraId="2097B7B3" w14:textId="77777777" w:rsidR="009A6A7F" w:rsidRPr="009F121D" w:rsidRDefault="009A6A7F" w:rsidP="009A6A7F">
      <w:pPr>
        <w:pStyle w:val="index"/>
        <w:tabs>
          <w:tab w:val="clear" w:pos="340"/>
        </w:tabs>
        <w:spacing w:after="0" w:line="240" w:lineRule="auto"/>
        <w:ind w:left="547" w:right="14" w:firstLine="0"/>
        <w:jc w:val="thaiDistribute"/>
        <w:outlineLvl w:val="0"/>
        <w:rPr>
          <w:rFonts w:cs="Times New Roman"/>
          <w:b/>
          <w:bCs/>
          <w:color w:val="000000"/>
        </w:rPr>
      </w:pPr>
    </w:p>
    <w:p w14:paraId="776F058C" w14:textId="77777777" w:rsidR="009A6A7F" w:rsidRPr="009F121D" w:rsidRDefault="009A6A7F" w:rsidP="009A6A7F">
      <w:pPr>
        <w:pStyle w:val="ListParagraph"/>
        <w:numPr>
          <w:ilvl w:val="1"/>
          <w:numId w:val="30"/>
        </w:numPr>
        <w:tabs>
          <w:tab w:val="clear" w:pos="60"/>
        </w:tabs>
        <w:spacing w:line="240" w:lineRule="auto"/>
        <w:ind w:left="900" w:hanging="360"/>
        <w:contextualSpacing/>
        <w:jc w:val="thaiDistribute"/>
        <w:rPr>
          <w:b/>
          <w:bCs/>
          <w:i/>
          <w:iCs/>
          <w:color w:val="000000"/>
          <w:szCs w:val="22"/>
        </w:rPr>
      </w:pPr>
      <w:r w:rsidRPr="009F121D">
        <w:rPr>
          <w:b/>
          <w:bCs/>
          <w:i/>
          <w:iCs/>
          <w:color w:val="000000"/>
          <w:szCs w:val="22"/>
        </w:rPr>
        <w:t>TFRS 18</w:t>
      </w:r>
      <w:r w:rsidRPr="009F121D">
        <w:rPr>
          <w:rFonts w:ascii="Segoe UI" w:hAnsi="Segoe UI" w:cs="Segoe UI"/>
          <w:szCs w:val="22"/>
          <w:lang w:val="en-US" w:bidi="th-TH"/>
        </w:rPr>
        <w:t xml:space="preserve"> </w:t>
      </w:r>
      <w:r w:rsidRPr="009F121D">
        <w:rPr>
          <w:b/>
          <w:bCs/>
          <w:i/>
          <w:iCs/>
          <w:color w:val="000000"/>
          <w:szCs w:val="22"/>
        </w:rPr>
        <w:t>Presentation and Disclosure in Financial Statements</w:t>
      </w:r>
    </w:p>
    <w:p w14:paraId="7934BC8C" w14:textId="77777777" w:rsidR="009A6A7F" w:rsidRPr="009F121D" w:rsidRDefault="009A6A7F" w:rsidP="009A6A7F">
      <w:pPr>
        <w:pStyle w:val="ListParagraph"/>
        <w:spacing w:line="240" w:lineRule="auto"/>
        <w:ind w:left="900"/>
        <w:jc w:val="thaiDistribute"/>
        <w:rPr>
          <w:color w:val="000000"/>
          <w:szCs w:val="22"/>
        </w:rPr>
      </w:pPr>
    </w:p>
    <w:p w14:paraId="77324E40" w14:textId="77777777" w:rsidR="009A6A7F" w:rsidRPr="009F121D" w:rsidRDefault="009A6A7F" w:rsidP="009A6A7F">
      <w:pPr>
        <w:pStyle w:val="ListParagraph"/>
        <w:spacing w:line="240" w:lineRule="auto"/>
        <w:ind w:left="900"/>
        <w:jc w:val="thaiDistribute"/>
        <w:rPr>
          <w:szCs w:val="22"/>
        </w:rPr>
      </w:pPr>
      <w:r w:rsidRPr="009F121D">
        <w:rPr>
          <w:szCs w:val="22"/>
        </w:rPr>
        <w:t xml:space="preserve">TFRS 18 will replace TAS 1 </w:t>
      </w:r>
      <w:r w:rsidRPr="009F121D">
        <w:rPr>
          <w:i/>
          <w:iCs/>
          <w:szCs w:val="22"/>
        </w:rPr>
        <w:t>Presentation of Financial Statements</w:t>
      </w:r>
      <w:r w:rsidRPr="009F121D">
        <w:rPr>
          <w:szCs w:val="22"/>
        </w:rPr>
        <w:t xml:space="preserve"> and introduces the following key new requirements.</w:t>
      </w:r>
    </w:p>
    <w:p w14:paraId="5FF0F624" w14:textId="77777777" w:rsidR="009A6A7F" w:rsidRPr="009F121D" w:rsidRDefault="009A6A7F" w:rsidP="009A6A7F">
      <w:pPr>
        <w:pStyle w:val="ListParagraph"/>
        <w:spacing w:line="240" w:lineRule="auto"/>
        <w:ind w:left="900"/>
        <w:jc w:val="thaiDistribute"/>
        <w:rPr>
          <w:color w:val="000000"/>
          <w:szCs w:val="22"/>
        </w:rPr>
      </w:pPr>
    </w:p>
    <w:p w14:paraId="3A1FBDE3" w14:textId="77777777" w:rsidR="009A6A7F" w:rsidRPr="009F121D" w:rsidRDefault="009A6A7F" w:rsidP="009A6A7F">
      <w:pPr>
        <w:pStyle w:val="ListParagraph"/>
        <w:numPr>
          <w:ilvl w:val="0"/>
          <w:numId w:val="31"/>
        </w:numPr>
        <w:tabs>
          <w:tab w:val="clear" w:pos="340"/>
        </w:tabs>
        <w:spacing w:line="240" w:lineRule="auto"/>
        <w:ind w:left="1260" w:hanging="360"/>
        <w:contextualSpacing/>
        <w:jc w:val="thaiDistribute"/>
        <w:rPr>
          <w:szCs w:val="22"/>
        </w:rPr>
      </w:pPr>
      <w:r w:rsidRPr="009F121D">
        <w:rPr>
          <w:szCs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6EC47C23" w14:textId="77777777" w:rsidR="009A6A7F" w:rsidRPr="009F121D" w:rsidRDefault="009A6A7F" w:rsidP="009A6A7F">
      <w:pPr>
        <w:pStyle w:val="ListParagraph"/>
        <w:numPr>
          <w:ilvl w:val="0"/>
          <w:numId w:val="31"/>
        </w:numPr>
        <w:tabs>
          <w:tab w:val="clear" w:pos="340"/>
        </w:tabs>
        <w:spacing w:line="240" w:lineRule="auto"/>
        <w:ind w:left="1260" w:hanging="360"/>
        <w:contextualSpacing/>
        <w:jc w:val="thaiDistribute"/>
        <w:rPr>
          <w:szCs w:val="22"/>
        </w:rPr>
      </w:pPr>
      <w:r w:rsidRPr="009F121D">
        <w:rPr>
          <w:szCs w:val="22"/>
        </w:rPr>
        <w:t>Management-defined performance measures (MPMs) are disclosed in a single note in the financial statements.</w:t>
      </w:r>
    </w:p>
    <w:p w14:paraId="02DB4048" w14:textId="77777777" w:rsidR="009A6A7F" w:rsidRPr="009F121D" w:rsidRDefault="009A6A7F" w:rsidP="009A6A7F">
      <w:pPr>
        <w:pStyle w:val="ListParagraph"/>
        <w:numPr>
          <w:ilvl w:val="0"/>
          <w:numId w:val="31"/>
        </w:numPr>
        <w:tabs>
          <w:tab w:val="clear" w:pos="340"/>
        </w:tabs>
        <w:spacing w:line="240" w:lineRule="auto"/>
        <w:ind w:left="1260" w:hanging="360"/>
        <w:contextualSpacing/>
        <w:jc w:val="thaiDistribute"/>
        <w:rPr>
          <w:szCs w:val="22"/>
        </w:rPr>
      </w:pPr>
      <w:r w:rsidRPr="009F121D">
        <w:rPr>
          <w:szCs w:val="22"/>
        </w:rPr>
        <w:t>Enhanced guidance is provided on how to group information in the financial statements.</w:t>
      </w:r>
    </w:p>
    <w:p w14:paraId="303DBD7C" w14:textId="77777777" w:rsidR="009A6A7F" w:rsidRPr="009F121D" w:rsidRDefault="009A6A7F" w:rsidP="009A6A7F">
      <w:pPr>
        <w:pStyle w:val="ListParagraph"/>
        <w:spacing w:line="240" w:lineRule="auto"/>
        <w:ind w:left="900"/>
        <w:jc w:val="thaiDistribute"/>
        <w:rPr>
          <w:color w:val="000000"/>
          <w:szCs w:val="22"/>
        </w:rPr>
      </w:pPr>
    </w:p>
    <w:p w14:paraId="4B9B01C9" w14:textId="77777777" w:rsidR="009A6A7F" w:rsidRPr="009F121D" w:rsidRDefault="009A6A7F" w:rsidP="009A6A7F">
      <w:pPr>
        <w:pStyle w:val="ListParagraph"/>
        <w:spacing w:line="240" w:lineRule="auto"/>
        <w:ind w:left="900"/>
        <w:jc w:val="thaiDistribute"/>
        <w:rPr>
          <w:szCs w:val="22"/>
        </w:rPr>
      </w:pPr>
      <w:r w:rsidRPr="009F121D">
        <w:rPr>
          <w:szCs w:val="22"/>
        </w:rPr>
        <w:t>In addition, all entities are required to use the operating profit subtotal as the starting point for the statement of cash flows when presenting operating cash flows under the indirect method.</w:t>
      </w:r>
    </w:p>
    <w:p w14:paraId="14A04E4B" w14:textId="77777777" w:rsidR="009A6A7F" w:rsidRDefault="009A6A7F" w:rsidP="009A6A7F">
      <w:pPr>
        <w:pStyle w:val="ListParagraph"/>
        <w:spacing w:line="240" w:lineRule="auto"/>
        <w:ind w:left="900"/>
        <w:jc w:val="thaiDistribute"/>
        <w:rPr>
          <w:szCs w:val="22"/>
          <w:highlight w:val="yellow"/>
        </w:rPr>
      </w:pPr>
    </w:p>
    <w:p w14:paraId="5636CF28" w14:textId="3A4F641C" w:rsidR="009A6A7F" w:rsidRPr="009A6A7F" w:rsidRDefault="009A6A7F" w:rsidP="009A6A7F">
      <w:pPr>
        <w:pStyle w:val="ListParagraph"/>
        <w:spacing w:line="240" w:lineRule="auto"/>
        <w:ind w:left="900"/>
        <w:jc w:val="thaiDistribute"/>
        <w:rPr>
          <w:szCs w:val="22"/>
          <w:highlight w:val="yellow"/>
        </w:rPr>
      </w:pPr>
      <w:r w:rsidRPr="009F121D">
        <w:rPr>
          <w:szCs w:val="22"/>
        </w:rPr>
        <w:t>Management is currently considering the potential impact from these new TFRS on the financial statements in the initial period adopted.</w:t>
      </w:r>
    </w:p>
    <w:p w14:paraId="0237DBC8" w14:textId="77777777" w:rsidR="00792EE2" w:rsidRPr="00000957" w:rsidRDefault="00792EE2" w:rsidP="00AD018F">
      <w:pPr>
        <w:pStyle w:val="ListParagraph"/>
        <w:spacing w:line="240" w:lineRule="auto"/>
        <w:ind w:left="547"/>
        <w:jc w:val="both"/>
        <w:rPr>
          <w:rFonts w:cs="Angsana New"/>
          <w:color w:val="000000"/>
          <w:szCs w:val="22"/>
          <w:lang w:val="en-US" w:bidi="th-TH"/>
        </w:rPr>
      </w:pPr>
    </w:p>
    <w:p w14:paraId="42B51101" w14:textId="1BD44009" w:rsidR="008E43D6" w:rsidRPr="004870CC" w:rsidRDefault="00792EE2" w:rsidP="006A3DD2">
      <w:pPr>
        <w:pStyle w:val="ListParagraph"/>
        <w:numPr>
          <w:ilvl w:val="0"/>
          <w:numId w:val="8"/>
        </w:numPr>
        <w:spacing w:line="240" w:lineRule="auto"/>
        <w:ind w:left="540"/>
        <w:rPr>
          <w:rFonts w:cs="Angsana New"/>
          <w:b/>
          <w:bCs/>
          <w:color w:val="000000"/>
          <w:spacing w:val="-4"/>
          <w:sz w:val="24"/>
          <w:szCs w:val="24"/>
          <w:lang w:val="en-US" w:bidi="th-TH"/>
        </w:rPr>
      </w:pPr>
      <w:r w:rsidRPr="004870CC">
        <w:rPr>
          <w:rFonts w:cs="Angsana New"/>
          <w:b/>
          <w:bCs/>
          <w:color w:val="000000"/>
          <w:spacing w:val="-4"/>
          <w:sz w:val="24"/>
          <w:szCs w:val="24"/>
          <w:lang w:val="en-US" w:bidi="th-TH"/>
        </w:rPr>
        <w:t>Acquisitions of subsidiaries</w:t>
      </w:r>
      <w:r w:rsidR="00557D31" w:rsidRPr="004870CC">
        <w:rPr>
          <w:rFonts w:cs="Browallia New"/>
          <w:b/>
          <w:spacing w:val="-4"/>
          <w:sz w:val="24"/>
          <w:szCs w:val="24"/>
          <w:lang w:val="en-US" w:bidi="th-TH"/>
        </w:rPr>
        <w:t>,</w:t>
      </w:r>
      <w:r w:rsidR="00557D31" w:rsidRPr="004870CC">
        <w:rPr>
          <w:b/>
          <w:spacing w:val="-4"/>
          <w:sz w:val="24"/>
          <w:szCs w:val="24"/>
        </w:rPr>
        <w:t xml:space="preserve"> business combination under common control and</w:t>
      </w:r>
      <w:r w:rsidR="009A6A7F" w:rsidRPr="004870CC">
        <w:rPr>
          <w:rFonts w:cs="Angsana New"/>
          <w:b/>
          <w:bCs/>
          <w:color w:val="000000"/>
          <w:spacing w:val="-4"/>
          <w:sz w:val="24"/>
          <w:szCs w:val="24"/>
          <w:lang w:val="en-US" w:bidi="th-TH"/>
        </w:rPr>
        <w:t xml:space="preserve"> restatement</w:t>
      </w:r>
    </w:p>
    <w:p w14:paraId="73A0A020" w14:textId="77777777" w:rsidR="00AD018F" w:rsidRPr="006D1A4E" w:rsidRDefault="00AD018F" w:rsidP="00AD018F">
      <w:pPr>
        <w:ind w:left="547"/>
        <w:jc w:val="thaiDistribute"/>
        <w:rPr>
          <w:rFonts w:cs="Times New Roman"/>
          <w:b/>
          <w:bCs/>
          <w:szCs w:val="22"/>
        </w:rPr>
      </w:pPr>
    </w:p>
    <w:p w14:paraId="4D0AC480" w14:textId="2694600E" w:rsidR="00366BDC" w:rsidRPr="00366BDC" w:rsidRDefault="00366BDC" w:rsidP="00366BDC">
      <w:pPr>
        <w:autoSpaceDE w:val="0"/>
        <w:autoSpaceDN w:val="0"/>
        <w:adjustRightInd w:val="0"/>
        <w:ind w:left="540"/>
        <w:jc w:val="both"/>
        <w:rPr>
          <w:b/>
          <w:bCs/>
          <w:i/>
          <w:iCs/>
          <w:szCs w:val="22"/>
        </w:rPr>
      </w:pPr>
      <w:r w:rsidRPr="00366BDC">
        <w:rPr>
          <w:b/>
          <w:bCs/>
          <w:i/>
          <w:iCs/>
          <w:szCs w:val="22"/>
        </w:rPr>
        <w:t>Acquisitions of subsidiaries</w:t>
      </w:r>
    </w:p>
    <w:p w14:paraId="6245B096" w14:textId="77777777" w:rsidR="00366BDC" w:rsidRPr="00366BDC" w:rsidRDefault="00366BDC" w:rsidP="00AD018F">
      <w:pPr>
        <w:ind w:left="547"/>
        <w:jc w:val="thaiDistribute"/>
        <w:rPr>
          <w:rFonts w:cstheme="minorBidi"/>
          <w:b/>
          <w:bCs/>
          <w:szCs w:val="22"/>
        </w:rPr>
      </w:pPr>
    </w:p>
    <w:p w14:paraId="3D403B4B" w14:textId="313D3266" w:rsidR="007115C0" w:rsidRPr="006A3DD2" w:rsidRDefault="007115C0" w:rsidP="006A3DD2">
      <w:pPr>
        <w:pStyle w:val="ListParagraph"/>
        <w:spacing w:line="240" w:lineRule="auto"/>
        <w:ind w:left="547"/>
        <w:jc w:val="both"/>
        <w:rPr>
          <w:rFonts w:cs="Angsana New"/>
          <w:color w:val="000000"/>
          <w:szCs w:val="22"/>
          <w:lang w:val="en-US" w:bidi="th-TH"/>
        </w:rPr>
      </w:pPr>
      <w:r w:rsidRPr="006D1A4E">
        <w:rPr>
          <w:rFonts w:cs="Angsana New"/>
          <w:color w:val="000000"/>
          <w:szCs w:val="22"/>
          <w:lang w:val="en-US" w:bidi="th-TH"/>
        </w:rPr>
        <w:t>On 4 February 2026</w:t>
      </w:r>
      <w:r w:rsidR="007006AB" w:rsidRPr="006D1A4E">
        <w:rPr>
          <w:rFonts w:cs="Angsana New"/>
          <w:color w:val="000000"/>
          <w:szCs w:val="22"/>
          <w:lang w:val="en-US" w:bidi="th-TH"/>
        </w:rPr>
        <w:t>,</w:t>
      </w:r>
      <w:r w:rsidRPr="006D1A4E">
        <w:rPr>
          <w:rFonts w:cs="Angsana New"/>
          <w:color w:val="000000"/>
          <w:szCs w:val="22"/>
          <w:lang w:val="en-US" w:bidi="th-TH"/>
        </w:rPr>
        <w:t xml:space="preserve"> the Group </w:t>
      </w:r>
      <w:r w:rsidR="00003FA6" w:rsidRPr="006D1A4E">
        <w:rPr>
          <w:rFonts w:cs="Angsana New"/>
          <w:color w:val="000000"/>
          <w:szCs w:val="22"/>
          <w:lang w:val="en-US" w:bidi="th-TH"/>
        </w:rPr>
        <w:t>purchased</w:t>
      </w:r>
      <w:r w:rsidRPr="006D1A4E">
        <w:rPr>
          <w:rFonts w:cs="Angsana New"/>
          <w:color w:val="000000"/>
          <w:szCs w:val="22"/>
          <w:lang w:val="en-US" w:bidi="th-TH"/>
        </w:rPr>
        <w:t xml:space="preserve"> the remaining 50% </w:t>
      </w:r>
      <w:r w:rsidR="007615C1" w:rsidRPr="006D1A4E">
        <w:rPr>
          <w:rFonts w:cs="Angsana New"/>
          <w:color w:val="000000"/>
          <w:szCs w:val="22"/>
          <w:lang w:val="en-US" w:bidi="th-TH"/>
        </w:rPr>
        <w:t>equity interest</w:t>
      </w:r>
      <w:r w:rsidRPr="006D1A4E">
        <w:rPr>
          <w:rFonts w:cs="Angsana New"/>
          <w:color w:val="000000"/>
          <w:szCs w:val="22"/>
          <w:lang w:val="en-US" w:bidi="th-TH"/>
        </w:rPr>
        <w:t xml:space="preserve"> in BJC O-I Glass Pte. Ltd. for a consideration of U</w:t>
      </w:r>
      <w:r w:rsidR="00F5650E" w:rsidRPr="006D1A4E">
        <w:rPr>
          <w:rFonts w:cs="Angsana New"/>
          <w:color w:val="000000"/>
          <w:szCs w:val="22"/>
          <w:lang w:val="en-US" w:bidi="th-TH"/>
        </w:rPr>
        <w:t>SD</w:t>
      </w:r>
      <w:r w:rsidRPr="006D1A4E">
        <w:rPr>
          <w:rFonts w:cs="Angsana New"/>
          <w:color w:val="000000"/>
          <w:szCs w:val="22"/>
          <w:lang w:val="en-US" w:bidi="th-TH"/>
        </w:rPr>
        <w:t xml:space="preserve"> 4.9 million (approximately Baht 156 million). The acquisition was undertaken </w:t>
      </w:r>
      <w:r w:rsidR="003A0193" w:rsidRPr="006D1A4E">
        <w:rPr>
          <w:rFonts w:cs="Angsana New"/>
          <w:color w:val="000000"/>
          <w:szCs w:val="22"/>
          <w:lang w:val="en-US" w:bidi="th-TH"/>
        </w:rPr>
        <w:t>to improve</w:t>
      </w:r>
      <w:r w:rsidRPr="006D1A4E">
        <w:rPr>
          <w:rFonts w:cs="Angsana New"/>
          <w:color w:val="000000"/>
          <w:szCs w:val="22"/>
          <w:lang w:val="en-US" w:bidi="th-TH"/>
        </w:rPr>
        <w:t xml:space="preserve"> operational efficiency, capabilities, and flexibility </w:t>
      </w:r>
      <w:r w:rsidR="003A0193" w:rsidRPr="006D1A4E">
        <w:rPr>
          <w:rFonts w:cs="Angsana New"/>
          <w:color w:val="000000"/>
          <w:szCs w:val="22"/>
          <w:lang w:val="en-US" w:bidi="th-TH"/>
        </w:rPr>
        <w:t>in</w:t>
      </w:r>
      <w:r w:rsidRPr="006D1A4E">
        <w:rPr>
          <w:rFonts w:cs="Angsana New"/>
          <w:color w:val="000000"/>
          <w:szCs w:val="22"/>
          <w:lang w:val="en-US" w:bidi="th-TH"/>
        </w:rPr>
        <w:t xml:space="preserve"> business expansion of packaging supply chain.</w:t>
      </w:r>
      <w:r w:rsidR="00C215CE" w:rsidRPr="006D1A4E">
        <w:rPr>
          <w:rFonts w:cs="Angsana New"/>
          <w:color w:val="000000"/>
          <w:szCs w:val="22"/>
          <w:lang w:val="en-US" w:bidi="th-TH"/>
        </w:rPr>
        <w:t xml:space="preserve"> </w:t>
      </w:r>
      <w:r w:rsidR="002217F6" w:rsidRPr="006D1A4E">
        <w:rPr>
          <w:rFonts w:cs="Angsana New"/>
          <w:color w:val="000000"/>
          <w:szCs w:val="22"/>
          <w:lang w:val="en-US" w:bidi="th-TH"/>
        </w:rPr>
        <w:t>Subse</w:t>
      </w:r>
      <w:r w:rsidR="0050643A" w:rsidRPr="006D1A4E">
        <w:rPr>
          <w:rFonts w:cs="Angsana New"/>
          <w:color w:val="000000"/>
          <w:szCs w:val="22"/>
          <w:lang w:val="en-US" w:bidi="th-TH"/>
        </w:rPr>
        <w:t xml:space="preserve">quently, </w:t>
      </w:r>
      <w:r w:rsidR="007B2CC8">
        <w:rPr>
          <w:rFonts w:cs="Angsana New"/>
          <w:color w:val="000000"/>
          <w:szCs w:val="22"/>
          <w:lang w:val="en-US" w:bidi="th-TH"/>
        </w:rPr>
        <w:t xml:space="preserve">the </w:t>
      </w:r>
      <w:proofErr w:type="gramStart"/>
      <w:r w:rsidR="007B2CC8">
        <w:rPr>
          <w:rFonts w:cs="Angsana New"/>
          <w:color w:val="000000"/>
          <w:szCs w:val="22"/>
          <w:lang w:val="en-US" w:bidi="th-TH"/>
        </w:rPr>
        <w:t>aforementioned</w:t>
      </w:r>
      <w:r w:rsidR="005F42DB" w:rsidRPr="006D1A4E">
        <w:rPr>
          <w:rFonts w:cs="Angsana New"/>
          <w:color w:val="000000"/>
          <w:szCs w:val="22"/>
          <w:lang w:val="en-US" w:bidi="th-TH"/>
        </w:rPr>
        <w:t xml:space="preserve"> company</w:t>
      </w:r>
      <w:proofErr w:type="gramEnd"/>
      <w:r w:rsidR="00D33CBC" w:rsidRPr="006D1A4E">
        <w:rPr>
          <w:rFonts w:cs="Angsana New"/>
          <w:color w:val="000000"/>
          <w:szCs w:val="22"/>
          <w:lang w:val="en-US" w:bidi="th-TH"/>
        </w:rPr>
        <w:t xml:space="preserve"> was renamed </w:t>
      </w:r>
      <w:proofErr w:type="spellStart"/>
      <w:r w:rsidR="00D33CBC" w:rsidRPr="006D1A4E">
        <w:rPr>
          <w:rFonts w:cs="Angsana New"/>
          <w:color w:val="000000"/>
          <w:szCs w:val="22"/>
          <w:lang w:val="en-US" w:bidi="th-TH"/>
        </w:rPr>
        <w:t>Berli</w:t>
      </w:r>
      <w:proofErr w:type="spellEnd"/>
      <w:r w:rsidR="00D33CBC" w:rsidRPr="006D1A4E">
        <w:rPr>
          <w:rFonts w:cs="Angsana New"/>
          <w:color w:val="000000"/>
          <w:szCs w:val="22"/>
          <w:lang w:val="en-US" w:bidi="th-TH"/>
        </w:rPr>
        <w:t xml:space="preserve"> Jucker Glass Packaging Pte. Ltd.</w:t>
      </w:r>
    </w:p>
    <w:p w14:paraId="21AFC8FC" w14:textId="77777777" w:rsidR="001A56DD" w:rsidRPr="006A3DD2" w:rsidRDefault="001A56DD" w:rsidP="006A3DD2">
      <w:pPr>
        <w:pStyle w:val="ListParagraph"/>
        <w:spacing w:line="240" w:lineRule="auto"/>
        <w:ind w:left="547"/>
        <w:jc w:val="both"/>
        <w:rPr>
          <w:rFonts w:cs="Angsana New"/>
          <w:color w:val="000000"/>
          <w:szCs w:val="22"/>
          <w:lang w:val="en-US" w:bidi="th-TH"/>
        </w:rPr>
      </w:pPr>
    </w:p>
    <w:p w14:paraId="1C5D8B64" w14:textId="77777777" w:rsidR="00E43C6D" w:rsidRDefault="00E43C6D">
      <w:pPr>
        <w:rPr>
          <w:rFonts w:cs="Angsana New"/>
          <w:color w:val="000000"/>
          <w:szCs w:val="22"/>
        </w:rPr>
      </w:pPr>
      <w:r>
        <w:rPr>
          <w:rFonts w:cs="Angsana New"/>
          <w:color w:val="000000"/>
          <w:szCs w:val="22"/>
        </w:rPr>
        <w:br w:type="page"/>
      </w:r>
    </w:p>
    <w:p w14:paraId="0599E313" w14:textId="7E6FA6C3" w:rsidR="001A56DD" w:rsidRPr="006A3DD2" w:rsidRDefault="001A56DD" w:rsidP="006A3DD2">
      <w:pPr>
        <w:pStyle w:val="ListParagraph"/>
        <w:spacing w:line="240" w:lineRule="auto"/>
        <w:ind w:left="547"/>
        <w:jc w:val="both"/>
        <w:rPr>
          <w:rFonts w:cs="Angsana New"/>
          <w:color w:val="000000"/>
          <w:szCs w:val="22"/>
          <w:lang w:val="en-US" w:bidi="th-TH"/>
        </w:rPr>
      </w:pPr>
      <w:r w:rsidRPr="006A3DD2">
        <w:rPr>
          <w:rFonts w:cs="Angsana New"/>
          <w:color w:val="000000"/>
          <w:szCs w:val="22"/>
          <w:lang w:val="en-US" w:bidi="th-TH"/>
        </w:rPr>
        <w:lastRenderedPageBreak/>
        <w:t xml:space="preserve">As a result of this </w:t>
      </w:r>
      <w:r w:rsidR="00FF3A3D">
        <w:rPr>
          <w:rFonts w:cs="Angsana New"/>
          <w:color w:val="000000"/>
          <w:szCs w:val="22"/>
          <w:lang w:val="en-US" w:bidi="th-TH"/>
        </w:rPr>
        <w:t>acquisition</w:t>
      </w:r>
      <w:r w:rsidRPr="006A3DD2">
        <w:rPr>
          <w:rFonts w:cs="Angsana New"/>
          <w:color w:val="000000"/>
          <w:szCs w:val="22"/>
          <w:lang w:val="en-US" w:bidi="th-TH"/>
        </w:rPr>
        <w:t xml:space="preserve">, the Group’s </w:t>
      </w:r>
      <w:r w:rsidR="003A0193" w:rsidRPr="006A3DD2">
        <w:rPr>
          <w:rFonts w:cs="Angsana New"/>
          <w:color w:val="000000"/>
          <w:szCs w:val="22"/>
          <w:lang w:val="en-US" w:bidi="th-TH"/>
        </w:rPr>
        <w:t>ownership</w:t>
      </w:r>
      <w:r w:rsidRPr="006A3DD2">
        <w:rPr>
          <w:rFonts w:cs="Angsana New"/>
          <w:color w:val="000000"/>
          <w:szCs w:val="22"/>
          <w:lang w:val="en-US" w:bidi="th-TH"/>
        </w:rPr>
        <w:t xml:space="preserve"> interest increased from 50% to 100%. Accordingly, the investment was reclassified from a joint venture to a subsidiary of the Group.</w:t>
      </w:r>
      <w:r w:rsidR="00507F60" w:rsidRPr="006A3DD2">
        <w:rPr>
          <w:rFonts w:cs="Angsana New"/>
          <w:color w:val="000000"/>
          <w:szCs w:val="22"/>
          <w:lang w:val="en-US" w:bidi="th-TH"/>
        </w:rPr>
        <w:t xml:space="preserve"> As </w:t>
      </w:r>
      <w:r w:rsidR="00D67245">
        <w:rPr>
          <w:rFonts w:cs="Angsana New"/>
          <w:color w:val="000000"/>
          <w:szCs w:val="22"/>
          <w:lang w:val="en-US" w:bidi="th-TH"/>
        </w:rPr>
        <w:t xml:space="preserve">a </w:t>
      </w:r>
      <w:r w:rsidR="00507F60" w:rsidRPr="006A3DD2">
        <w:rPr>
          <w:rFonts w:cs="Angsana New"/>
          <w:color w:val="000000"/>
          <w:szCs w:val="22"/>
          <w:lang w:val="en-US" w:bidi="th-TH"/>
        </w:rPr>
        <w:t>part of t</w:t>
      </w:r>
      <w:r w:rsidRPr="006A3DD2">
        <w:rPr>
          <w:rFonts w:cs="Angsana New"/>
          <w:color w:val="000000"/>
          <w:szCs w:val="22"/>
          <w:lang w:val="en-US" w:bidi="th-TH"/>
        </w:rPr>
        <w:t>he acquisition</w:t>
      </w:r>
      <w:r w:rsidR="00507F60" w:rsidRPr="006A3DD2">
        <w:rPr>
          <w:rFonts w:cs="Angsana New"/>
          <w:color w:val="000000"/>
          <w:szCs w:val="22"/>
          <w:lang w:val="en-US" w:bidi="th-TH"/>
        </w:rPr>
        <w:t>,</w:t>
      </w:r>
      <w:r w:rsidRPr="006A3DD2">
        <w:rPr>
          <w:rFonts w:cs="Angsana New"/>
          <w:color w:val="000000"/>
          <w:szCs w:val="22"/>
          <w:lang w:val="en-US" w:bidi="th-TH"/>
        </w:rPr>
        <w:t xml:space="preserve"> the Group </w:t>
      </w:r>
      <w:r w:rsidR="00CA778D" w:rsidRPr="006A3DD2">
        <w:rPr>
          <w:rFonts w:cs="Angsana New"/>
          <w:color w:val="000000"/>
          <w:szCs w:val="22"/>
          <w:lang w:val="en-US" w:bidi="th-TH"/>
        </w:rPr>
        <w:t xml:space="preserve">also </w:t>
      </w:r>
      <w:r w:rsidR="00FF3A3D">
        <w:rPr>
          <w:rFonts w:cs="Angsana New"/>
          <w:color w:val="000000"/>
          <w:szCs w:val="22"/>
          <w:lang w:val="en-US" w:bidi="th-TH"/>
        </w:rPr>
        <w:t>acquired</w:t>
      </w:r>
      <w:r w:rsidRPr="006A3DD2">
        <w:rPr>
          <w:rFonts w:cs="Angsana New"/>
          <w:color w:val="000000"/>
          <w:szCs w:val="22"/>
          <w:lang w:val="en-US" w:bidi="th-TH"/>
        </w:rPr>
        <w:t xml:space="preserve"> the subsidiaries of </w:t>
      </w:r>
      <w:proofErr w:type="spellStart"/>
      <w:r w:rsidR="00C215CE" w:rsidRPr="00C215CE">
        <w:rPr>
          <w:rFonts w:cs="Angsana New"/>
          <w:color w:val="000000"/>
          <w:szCs w:val="22"/>
          <w:lang w:val="en-US" w:bidi="th-TH"/>
        </w:rPr>
        <w:t>Berli</w:t>
      </w:r>
      <w:proofErr w:type="spellEnd"/>
      <w:r w:rsidR="00C215CE" w:rsidRPr="00C215CE">
        <w:rPr>
          <w:rFonts w:cs="Angsana New"/>
          <w:color w:val="000000"/>
          <w:szCs w:val="22"/>
          <w:lang w:val="en-US" w:bidi="th-TH"/>
        </w:rPr>
        <w:t xml:space="preserve"> Jucker Glass Packaging Pte. Ltd.</w:t>
      </w:r>
      <w:r w:rsidRPr="006A3DD2">
        <w:rPr>
          <w:rFonts w:cs="Angsana New"/>
          <w:color w:val="000000"/>
          <w:szCs w:val="22"/>
          <w:lang w:val="en-US" w:bidi="th-TH"/>
        </w:rPr>
        <w:t xml:space="preserve"> as follows:</w:t>
      </w:r>
    </w:p>
    <w:p w14:paraId="7BA8F789" w14:textId="77777777" w:rsidR="001A56DD" w:rsidRPr="00000957" w:rsidRDefault="001A56DD" w:rsidP="000C3C6D">
      <w:pPr>
        <w:pStyle w:val="BodyText"/>
        <w:ind w:left="1170" w:right="-28"/>
        <w:jc w:val="both"/>
      </w:pPr>
      <w:r w:rsidRPr="00000957">
        <w:t>•</w:t>
      </w:r>
      <w:r w:rsidRPr="00000957">
        <w:tab/>
        <w:t>BJC Glass Vietnam Limited</w:t>
      </w:r>
    </w:p>
    <w:p w14:paraId="1C2D4659" w14:textId="77777777" w:rsidR="001A56DD" w:rsidRPr="00000957" w:rsidRDefault="001A56DD" w:rsidP="000C3C6D">
      <w:pPr>
        <w:pStyle w:val="BodyText"/>
        <w:ind w:left="1170" w:right="-28"/>
        <w:jc w:val="both"/>
      </w:pPr>
      <w:r w:rsidRPr="00000957">
        <w:t>•</w:t>
      </w:r>
      <w:r w:rsidRPr="00000957">
        <w:tab/>
        <w:t>Malaya-Vietnam Glass Limited</w:t>
      </w:r>
    </w:p>
    <w:p w14:paraId="0FF07650" w14:textId="77777777" w:rsidR="001A56DD" w:rsidRPr="00000957" w:rsidRDefault="001A56DD" w:rsidP="000C3C6D">
      <w:pPr>
        <w:pStyle w:val="BodyText"/>
        <w:ind w:left="1170" w:right="-28"/>
        <w:jc w:val="both"/>
      </w:pPr>
      <w:r w:rsidRPr="00000957">
        <w:t>•</w:t>
      </w:r>
      <w:r w:rsidRPr="00000957">
        <w:tab/>
        <w:t>BJC Glass Company Limited</w:t>
      </w:r>
    </w:p>
    <w:p w14:paraId="16F79476" w14:textId="77777777" w:rsidR="001A56DD" w:rsidRDefault="001A56DD" w:rsidP="000C3C6D">
      <w:pPr>
        <w:pStyle w:val="BodyText"/>
        <w:ind w:left="1170" w:right="-28"/>
        <w:jc w:val="both"/>
      </w:pPr>
      <w:r w:rsidRPr="00000957">
        <w:t>•</w:t>
      </w:r>
      <w:r w:rsidRPr="00000957">
        <w:tab/>
        <w:t xml:space="preserve">Malaya Glass Products </w:t>
      </w:r>
      <w:proofErr w:type="spellStart"/>
      <w:r w:rsidRPr="00000957">
        <w:t>Sdn</w:t>
      </w:r>
      <w:proofErr w:type="spellEnd"/>
      <w:r w:rsidRPr="00000957">
        <w:t xml:space="preserve"> </w:t>
      </w:r>
      <w:proofErr w:type="spellStart"/>
      <w:r w:rsidRPr="00000957">
        <w:t>Bhd</w:t>
      </w:r>
      <w:proofErr w:type="spellEnd"/>
    </w:p>
    <w:p w14:paraId="312DA4EA" w14:textId="77777777" w:rsidR="008D672C" w:rsidRPr="001F7DEA" w:rsidRDefault="008D672C" w:rsidP="000C3C6D">
      <w:pPr>
        <w:pStyle w:val="BodyText"/>
        <w:ind w:left="1170" w:right="-28"/>
        <w:jc w:val="both"/>
        <w:rPr>
          <w:sz w:val="18"/>
          <w:szCs w:val="18"/>
        </w:rPr>
      </w:pPr>
    </w:p>
    <w:p w14:paraId="2FA311C0" w14:textId="77777777" w:rsidR="00EE7EC3" w:rsidRDefault="00CA778D" w:rsidP="00000957">
      <w:pPr>
        <w:pStyle w:val="BodyText"/>
        <w:ind w:left="502" w:right="-28"/>
        <w:jc w:val="both"/>
      </w:pPr>
      <w:r w:rsidRPr="00000957">
        <w:t>Moreover</w:t>
      </w:r>
      <w:r w:rsidR="001A56DD" w:rsidRPr="00000957">
        <w:t>, the Group entered into related agreement</w:t>
      </w:r>
      <w:r w:rsidR="00D67245">
        <w:t xml:space="preserve"> which is the</w:t>
      </w:r>
      <w:r w:rsidR="00B34598" w:rsidRPr="00000957">
        <w:t xml:space="preserve"> Deeds of Assignment</w:t>
      </w:r>
      <w:r w:rsidR="001A56DD" w:rsidRPr="00000957">
        <w:t xml:space="preserve"> </w:t>
      </w:r>
      <w:r w:rsidR="00B34598" w:rsidRPr="00000957">
        <w:t xml:space="preserve">for the transfer of rights relating to </w:t>
      </w:r>
      <w:r w:rsidR="001A56DD" w:rsidRPr="00000957">
        <w:t>loan</w:t>
      </w:r>
      <w:r w:rsidR="00782FDB" w:rsidRPr="00000957">
        <w:t>s</w:t>
      </w:r>
      <w:r w:rsidR="001A56DD" w:rsidRPr="00000957">
        <w:t xml:space="preserve"> and receivables.</w:t>
      </w:r>
    </w:p>
    <w:p w14:paraId="1C751C71" w14:textId="77777777" w:rsidR="00EE7EC3" w:rsidRPr="001F7DEA" w:rsidRDefault="00EE7EC3" w:rsidP="00000957">
      <w:pPr>
        <w:pStyle w:val="BodyText"/>
        <w:ind w:left="502" w:right="-28"/>
        <w:jc w:val="both"/>
        <w:rPr>
          <w:sz w:val="18"/>
          <w:szCs w:val="18"/>
        </w:rPr>
      </w:pPr>
    </w:p>
    <w:p w14:paraId="2E544766" w14:textId="10724E48" w:rsidR="001A56DD" w:rsidRPr="00921109" w:rsidRDefault="001A56DD" w:rsidP="001A56DD">
      <w:pPr>
        <w:pStyle w:val="BodyText"/>
        <w:ind w:left="502" w:right="-28"/>
        <w:jc w:val="both"/>
        <w:rPr>
          <w:spacing w:val="-6"/>
          <w:sz w:val="20"/>
          <w:szCs w:val="20"/>
        </w:rPr>
      </w:pPr>
      <w:r w:rsidRPr="00921109">
        <w:rPr>
          <w:spacing w:val="-6"/>
        </w:rPr>
        <w:t xml:space="preserve">The carrying amount of the identifiable net assets of the acquired </w:t>
      </w:r>
      <w:r w:rsidR="00190E7D" w:rsidRPr="00921109">
        <w:rPr>
          <w:spacing w:val="-6"/>
        </w:rPr>
        <w:t>company</w:t>
      </w:r>
      <w:r w:rsidRPr="00921109">
        <w:rPr>
          <w:spacing w:val="-6"/>
        </w:rPr>
        <w:t xml:space="preserve"> at the acquisition date are as follows</w:t>
      </w:r>
      <w:r w:rsidRPr="00921109">
        <w:rPr>
          <w:spacing w:val="-6"/>
          <w:sz w:val="20"/>
          <w:szCs w:val="20"/>
        </w:rPr>
        <w:t>:</w:t>
      </w:r>
    </w:p>
    <w:p w14:paraId="3AFA04A5" w14:textId="77777777" w:rsidR="005832BB" w:rsidRPr="001F7DEA" w:rsidRDefault="005832BB" w:rsidP="00AD018F">
      <w:pPr>
        <w:pStyle w:val="BodyText"/>
        <w:ind w:left="502"/>
        <w:jc w:val="both"/>
        <w:rPr>
          <w:sz w:val="18"/>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990"/>
        <w:gridCol w:w="270"/>
        <w:gridCol w:w="1800"/>
      </w:tblGrid>
      <w:tr w:rsidR="005832BB" w:rsidRPr="0091695F" w14:paraId="20266EAF" w14:textId="77777777" w:rsidTr="00866EBB">
        <w:trPr>
          <w:cantSplit/>
          <w:tblHeader/>
        </w:trPr>
        <w:tc>
          <w:tcPr>
            <w:tcW w:w="6120" w:type="dxa"/>
          </w:tcPr>
          <w:p w14:paraId="13E3AC82" w14:textId="77777777" w:rsidR="005832BB" w:rsidRPr="00F30931" w:rsidRDefault="005832BB" w:rsidP="00AD018F">
            <w:pPr>
              <w:rPr>
                <w:sz w:val="20"/>
              </w:rPr>
            </w:pPr>
          </w:p>
        </w:tc>
        <w:tc>
          <w:tcPr>
            <w:tcW w:w="990" w:type="dxa"/>
          </w:tcPr>
          <w:p w14:paraId="205DA9CE" w14:textId="794FCD99" w:rsidR="005832BB" w:rsidRPr="00F30931" w:rsidRDefault="005832BB" w:rsidP="00AD018F">
            <w:pPr>
              <w:jc w:val="center"/>
              <w:rPr>
                <w:i/>
                <w:iCs/>
                <w:sz w:val="20"/>
              </w:rPr>
            </w:pPr>
          </w:p>
        </w:tc>
        <w:tc>
          <w:tcPr>
            <w:tcW w:w="270" w:type="dxa"/>
          </w:tcPr>
          <w:p w14:paraId="44480E9D" w14:textId="77777777" w:rsidR="005832BB" w:rsidRPr="00F30931" w:rsidRDefault="005832BB" w:rsidP="00AD018F">
            <w:pPr>
              <w:jc w:val="center"/>
              <w:rPr>
                <w:sz w:val="20"/>
              </w:rPr>
            </w:pPr>
          </w:p>
        </w:tc>
        <w:tc>
          <w:tcPr>
            <w:tcW w:w="1800" w:type="dxa"/>
          </w:tcPr>
          <w:p w14:paraId="1B658184" w14:textId="5E7C2EAB" w:rsidR="005832BB" w:rsidRPr="00F30931" w:rsidRDefault="005832BB" w:rsidP="00AD018F">
            <w:pPr>
              <w:ind w:left="-79" w:right="-79"/>
              <w:jc w:val="center"/>
              <w:rPr>
                <w:i/>
                <w:iCs/>
                <w:sz w:val="20"/>
              </w:rPr>
            </w:pPr>
            <w:r w:rsidRPr="00F30931">
              <w:rPr>
                <w:i/>
                <w:iCs/>
                <w:sz w:val="20"/>
              </w:rPr>
              <w:t xml:space="preserve">(in </w:t>
            </w:r>
            <w:r w:rsidR="0020747C">
              <w:rPr>
                <w:i/>
                <w:iCs/>
                <w:sz w:val="20"/>
              </w:rPr>
              <w:t>thousand</w:t>
            </w:r>
            <w:r w:rsidRPr="00F30931">
              <w:rPr>
                <w:i/>
                <w:iCs/>
                <w:sz w:val="20"/>
              </w:rPr>
              <w:t xml:space="preserve"> Baht)</w:t>
            </w:r>
          </w:p>
        </w:tc>
      </w:tr>
      <w:tr w:rsidR="005832BB" w:rsidRPr="0091695F" w14:paraId="1D9EA4C6" w14:textId="77777777" w:rsidTr="00866EBB">
        <w:trPr>
          <w:cantSplit/>
          <w:trHeight w:val="100"/>
        </w:trPr>
        <w:tc>
          <w:tcPr>
            <w:tcW w:w="6120" w:type="dxa"/>
          </w:tcPr>
          <w:p w14:paraId="2167B4BD" w14:textId="77777777" w:rsidR="005832BB" w:rsidRPr="00F30931" w:rsidRDefault="005832BB" w:rsidP="00AD018F">
            <w:pPr>
              <w:rPr>
                <w:sz w:val="20"/>
              </w:rPr>
            </w:pPr>
            <w:r w:rsidRPr="00F30931">
              <w:rPr>
                <w:sz w:val="20"/>
              </w:rPr>
              <w:t xml:space="preserve">Inventories </w:t>
            </w:r>
          </w:p>
        </w:tc>
        <w:tc>
          <w:tcPr>
            <w:tcW w:w="990" w:type="dxa"/>
          </w:tcPr>
          <w:p w14:paraId="228D8D0E" w14:textId="0DA0002C" w:rsidR="005832BB" w:rsidRPr="00F30931" w:rsidRDefault="005832BB" w:rsidP="00AD018F">
            <w:pPr>
              <w:jc w:val="center"/>
              <w:rPr>
                <w:i/>
                <w:iCs/>
                <w:sz w:val="20"/>
              </w:rPr>
            </w:pPr>
          </w:p>
        </w:tc>
        <w:tc>
          <w:tcPr>
            <w:tcW w:w="270" w:type="dxa"/>
          </w:tcPr>
          <w:p w14:paraId="2B69161F" w14:textId="77777777" w:rsidR="005832BB" w:rsidRPr="00F30931" w:rsidRDefault="005832BB" w:rsidP="00AD018F">
            <w:pPr>
              <w:rPr>
                <w:sz w:val="20"/>
              </w:rPr>
            </w:pPr>
          </w:p>
        </w:tc>
        <w:tc>
          <w:tcPr>
            <w:tcW w:w="1800" w:type="dxa"/>
          </w:tcPr>
          <w:p w14:paraId="79827A66" w14:textId="45627973" w:rsidR="005832BB" w:rsidRPr="00F30931" w:rsidRDefault="00753114" w:rsidP="00AD018F">
            <w:pPr>
              <w:jc w:val="right"/>
              <w:rPr>
                <w:sz w:val="20"/>
              </w:rPr>
            </w:pPr>
            <w:r w:rsidRPr="00F30931">
              <w:rPr>
                <w:sz w:val="20"/>
              </w:rPr>
              <w:t>1,044,386</w:t>
            </w:r>
          </w:p>
        </w:tc>
      </w:tr>
      <w:tr w:rsidR="005832BB" w:rsidRPr="0091695F" w14:paraId="02798926" w14:textId="77777777" w:rsidTr="00866EBB">
        <w:trPr>
          <w:cantSplit/>
        </w:trPr>
        <w:tc>
          <w:tcPr>
            <w:tcW w:w="6120" w:type="dxa"/>
          </w:tcPr>
          <w:p w14:paraId="436ED332" w14:textId="77777777" w:rsidR="005832BB" w:rsidRPr="00F30931" w:rsidRDefault="005832BB" w:rsidP="00AD018F">
            <w:pPr>
              <w:rPr>
                <w:sz w:val="20"/>
              </w:rPr>
            </w:pPr>
            <w:r w:rsidRPr="00F30931">
              <w:rPr>
                <w:sz w:val="20"/>
              </w:rPr>
              <w:t xml:space="preserve">Right-of-use assets </w:t>
            </w:r>
          </w:p>
        </w:tc>
        <w:tc>
          <w:tcPr>
            <w:tcW w:w="990" w:type="dxa"/>
          </w:tcPr>
          <w:p w14:paraId="0DA8FCFC" w14:textId="669E5330" w:rsidR="005832BB" w:rsidRPr="00F30931" w:rsidRDefault="005832BB" w:rsidP="00AD018F">
            <w:pPr>
              <w:jc w:val="center"/>
              <w:rPr>
                <w:i/>
                <w:iCs/>
                <w:sz w:val="20"/>
              </w:rPr>
            </w:pPr>
          </w:p>
        </w:tc>
        <w:tc>
          <w:tcPr>
            <w:tcW w:w="270" w:type="dxa"/>
          </w:tcPr>
          <w:p w14:paraId="26FDFE87" w14:textId="77777777" w:rsidR="005832BB" w:rsidRPr="00F30931" w:rsidRDefault="005832BB" w:rsidP="00AD018F">
            <w:pPr>
              <w:rPr>
                <w:sz w:val="20"/>
              </w:rPr>
            </w:pPr>
          </w:p>
        </w:tc>
        <w:tc>
          <w:tcPr>
            <w:tcW w:w="1800" w:type="dxa"/>
          </w:tcPr>
          <w:p w14:paraId="791A569C" w14:textId="3CFCA7C5" w:rsidR="005832BB" w:rsidRPr="00F30931" w:rsidRDefault="00F30931" w:rsidP="00AD018F">
            <w:pPr>
              <w:jc w:val="right"/>
              <w:rPr>
                <w:sz w:val="20"/>
              </w:rPr>
            </w:pPr>
            <w:r w:rsidRPr="00F30931">
              <w:rPr>
                <w:sz w:val="20"/>
              </w:rPr>
              <w:t>542,695</w:t>
            </w:r>
          </w:p>
        </w:tc>
      </w:tr>
      <w:tr w:rsidR="00F30931" w:rsidRPr="00F30931" w14:paraId="2F42F750" w14:textId="77777777" w:rsidTr="00866EBB">
        <w:trPr>
          <w:cantSplit/>
        </w:trPr>
        <w:tc>
          <w:tcPr>
            <w:tcW w:w="6120" w:type="dxa"/>
          </w:tcPr>
          <w:p w14:paraId="43DCEC6A" w14:textId="77777777" w:rsidR="00F30931" w:rsidRPr="00F30931" w:rsidRDefault="00F30931">
            <w:pPr>
              <w:rPr>
                <w:sz w:val="20"/>
              </w:rPr>
            </w:pPr>
            <w:r w:rsidRPr="00F30931">
              <w:rPr>
                <w:sz w:val="20"/>
              </w:rPr>
              <w:t xml:space="preserve">Property, plant and equipment </w:t>
            </w:r>
          </w:p>
        </w:tc>
        <w:tc>
          <w:tcPr>
            <w:tcW w:w="990" w:type="dxa"/>
          </w:tcPr>
          <w:p w14:paraId="0D6687DC" w14:textId="77777777" w:rsidR="00F30931" w:rsidRPr="00F30931" w:rsidRDefault="00F30931">
            <w:pPr>
              <w:jc w:val="center"/>
              <w:rPr>
                <w:i/>
                <w:iCs/>
                <w:sz w:val="20"/>
              </w:rPr>
            </w:pPr>
          </w:p>
        </w:tc>
        <w:tc>
          <w:tcPr>
            <w:tcW w:w="270" w:type="dxa"/>
          </w:tcPr>
          <w:p w14:paraId="3176C53C" w14:textId="77777777" w:rsidR="00F30931" w:rsidRPr="00F30931" w:rsidRDefault="00F30931">
            <w:pPr>
              <w:rPr>
                <w:sz w:val="20"/>
              </w:rPr>
            </w:pPr>
          </w:p>
        </w:tc>
        <w:tc>
          <w:tcPr>
            <w:tcW w:w="1800" w:type="dxa"/>
          </w:tcPr>
          <w:p w14:paraId="34795F1F" w14:textId="3A0DC8D3" w:rsidR="00F30931" w:rsidRPr="00F30931" w:rsidRDefault="00F30931">
            <w:pPr>
              <w:jc w:val="right"/>
              <w:rPr>
                <w:sz w:val="20"/>
              </w:rPr>
            </w:pPr>
            <w:r w:rsidRPr="00F30931">
              <w:rPr>
                <w:sz w:val="20"/>
              </w:rPr>
              <w:t>2,098,860</w:t>
            </w:r>
          </w:p>
        </w:tc>
      </w:tr>
      <w:tr w:rsidR="005832BB" w:rsidRPr="0091695F" w14:paraId="19EA69AA" w14:textId="77777777" w:rsidTr="00866EBB">
        <w:trPr>
          <w:cantSplit/>
        </w:trPr>
        <w:tc>
          <w:tcPr>
            <w:tcW w:w="6120" w:type="dxa"/>
          </w:tcPr>
          <w:p w14:paraId="25D13301" w14:textId="225864A1" w:rsidR="005832BB" w:rsidRPr="00FD7C55" w:rsidRDefault="005832BB" w:rsidP="00AD018F">
            <w:pPr>
              <w:rPr>
                <w:rFonts w:cstheme="minorBidi"/>
                <w:sz w:val="20"/>
              </w:rPr>
            </w:pPr>
            <w:r w:rsidRPr="00304AF3">
              <w:rPr>
                <w:sz w:val="20"/>
              </w:rPr>
              <w:t>Loans</w:t>
            </w:r>
            <w:r w:rsidR="00446B3A" w:rsidRPr="00304AF3">
              <w:rPr>
                <w:rFonts w:cstheme="minorBidi"/>
                <w:sz w:val="20"/>
              </w:rPr>
              <w:t xml:space="preserve"> </w:t>
            </w:r>
            <w:r w:rsidR="00304AF3" w:rsidRPr="00304AF3">
              <w:rPr>
                <w:rFonts w:cstheme="minorBidi"/>
                <w:sz w:val="20"/>
              </w:rPr>
              <w:t>from financial institutions</w:t>
            </w:r>
          </w:p>
        </w:tc>
        <w:tc>
          <w:tcPr>
            <w:tcW w:w="990" w:type="dxa"/>
          </w:tcPr>
          <w:p w14:paraId="659E6D5A" w14:textId="6254CFDB" w:rsidR="005832BB" w:rsidRPr="00FD7C55" w:rsidRDefault="005832BB" w:rsidP="00AD018F">
            <w:pPr>
              <w:jc w:val="center"/>
              <w:rPr>
                <w:i/>
                <w:iCs/>
                <w:sz w:val="20"/>
              </w:rPr>
            </w:pPr>
          </w:p>
        </w:tc>
        <w:tc>
          <w:tcPr>
            <w:tcW w:w="270" w:type="dxa"/>
          </w:tcPr>
          <w:p w14:paraId="09D5F42F" w14:textId="77777777" w:rsidR="005832BB" w:rsidRPr="00FD7C55" w:rsidRDefault="005832BB" w:rsidP="00AD018F">
            <w:pPr>
              <w:rPr>
                <w:sz w:val="20"/>
              </w:rPr>
            </w:pPr>
          </w:p>
        </w:tc>
        <w:tc>
          <w:tcPr>
            <w:tcW w:w="1800" w:type="dxa"/>
          </w:tcPr>
          <w:p w14:paraId="7005646C" w14:textId="14A05414" w:rsidR="005832BB" w:rsidRPr="00FD7C55" w:rsidRDefault="005832BB" w:rsidP="00932C30">
            <w:pPr>
              <w:ind w:right="-86"/>
              <w:jc w:val="right"/>
              <w:rPr>
                <w:sz w:val="20"/>
              </w:rPr>
            </w:pPr>
            <w:r w:rsidRPr="00FD7C55">
              <w:rPr>
                <w:sz w:val="20"/>
              </w:rPr>
              <w:t>(</w:t>
            </w:r>
            <w:r w:rsidR="00446B3A" w:rsidRPr="00FD7C55">
              <w:rPr>
                <w:sz w:val="20"/>
              </w:rPr>
              <w:t>820,773</w:t>
            </w:r>
            <w:r w:rsidRPr="00FD7C55">
              <w:rPr>
                <w:sz w:val="20"/>
              </w:rPr>
              <w:t>)</w:t>
            </w:r>
          </w:p>
        </w:tc>
      </w:tr>
      <w:tr w:rsidR="005832BB" w:rsidRPr="0091695F" w14:paraId="747F7D49" w14:textId="77777777" w:rsidTr="00866EBB">
        <w:trPr>
          <w:cantSplit/>
        </w:trPr>
        <w:tc>
          <w:tcPr>
            <w:tcW w:w="6120" w:type="dxa"/>
          </w:tcPr>
          <w:p w14:paraId="607DC311" w14:textId="17A7B98C" w:rsidR="005832BB" w:rsidRPr="00FD7C55" w:rsidRDefault="00304AF3" w:rsidP="00AD018F">
            <w:pPr>
              <w:rPr>
                <w:sz w:val="20"/>
              </w:rPr>
            </w:pPr>
            <w:r w:rsidRPr="00FD7C55">
              <w:rPr>
                <w:sz w:val="20"/>
              </w:rPr>
              <w:t xml:space="preserve">Other </w:t>
            </w:r>
            <w:r w:rsidR="00BE1094">
              <w:rPr>
                <w:sz w:val="20"/>
              </w:rPr>
              <w:t>a</w:t>
            </w:r>
            <w:r w:rsidRPr="00FD7C55">
              <w:rPr>
                <w:sz w:val="20"/>
              </w:rPr>
              <w:t>sset</w:t>
            </w:r>
            <w:r w:rsidR="0031305E" w:rsidRPr="00FD7C55">
              <w:rPr>
                <w:sz w:val="20"/>
              </w:rPr>
              <w:t>s</w:t>
            </w:r>
            <w:r w:rsidRPr="00FD7C55">
              <w:rPr>
                <w:sz w:val="20"/>
              </w:rPr>
              <w:t xml:space="preserve"> / (Other</w:t>
            </w:r>
            <w:r w:rsidR="005832BB" w:rsidRPr="00FD7C55">
              <w:rPr>
                <w:sz w:val="20"/>
              </w:rPr>
              <w:t xml:space="preserve"> liabilities</w:t>
            </w:r>
            <w:r w:rsidRPr="00FD7C55">
              <w:rPr>
                <w:sz w:val="20"/>
              </w:rPr>
              <w:t xml:space="preserve">) - </w:t>
            </w:r>
            <w:r w:rsidR="00D378D4">
              <w:rPr>
                <w:sz w:val="20"/>
              </w:rPr>
              <w:t>n</w:t>
            </w:r>
            <w:r w:rsidRPr="00FD7C55">
              <w:rPr>
                <w:sz w:val="20"/>
              </w:rPr>
              <w:t>et</w:t>
            </w:r>
          </w:p>
        </w:tc>
        <w:tc>
          <w:tcPr>
            <w:tcW w:w="990" w:type="dxa"/>
          </w:tcPr>
          <w:p w14:paraId="53B13D3D" w14:textId="10832BC6" w:rsidR="005832BB" w:rsidRPr="00FD7C55" w:rsidRDefault="005832BB" w:rsidP="00AD018F">
            <w:pPr>
              <w:jc w:val="center"/>
              <w:rPr>
                <w:i/>
                <w:iCs/>
                <w:sz w:val="20"/>
              </w:rPr>
            </w:pPr>
          </w:p>
        </w:tc>
        <w:tc>
          <w:tcPr>
            <w:tcW w:w="270" w:type="dxa"/>
          </w:tcPr>
          <w:p w14:paraId="518733BC" w14:textId="77777777" w:rsidR="005832BB" w:rsidRPr="00FD7C55" w:rsidRDefault="005832BB" w:rsidP="00AD018F">
            <w:pPr>
              <w:rPr>
                <w:sz w:val="20"/>
              </w:rPr>
            </w:pPr>
          </w:p>
        </w:tc>
        <w:tc>
          <w:tcPr>
            <w:tcW w:w="1800" w:type="dxa"/>
            <w:tcBorders>
              <w:bottom w:val="single" w:sz="4" w:space="0" w:color="auto"/>
            </w:tcBorders>
          </w:tcPr>
          <w:p w14:paraId="4AD8A6B0" w14:textId="42F270D5" w:rsidR="005832BB" w:rsidRPr="00FD7C55" w:rsidRDefault="009709B0" w:rsidP="00AD018F">
            <w:pPr>
              <w:jc w:val="right"/>
              <w:rPr>
                <w:sz w:val="20"/>
              </w:rPr>
            </w:pPr>
            <w:r w:rsidRPr="00FD7C55">
              <w:rPr>
                <w:sz w:val="20"/>
              </w:rPr>
              <w:t>298,540</w:t>
            </w:r>
          </w:p>
        </w:tc>
      </w:tr>
      <w:tr w:rsidR="005832BB" w:rsidRPr="0091695F" w14:paraId="1E10D5BE" w14:textId="77777777" w:rsidTr="00866EBB">
        <w:trPr>
          <w:cantSplit/>
        </w:trPr>
        <w:tc>
          <w:tcPr>
            <w:tcW w:w="6120" w:type="dxa"/>
          </w:tcPr>
          <w:p w14:paraId="59F64112" w14:textId="41B7D030" w:rsidR="005832BB" w:rsidRPr="00DE09ED" w:rsidRDefault="005832BB" w:rsidP="00AD018F">
            <w:pPr>
              <w:rPr>
                <w:b/>
                <w:bCs/>
                <w:sz w:val="20"/>
              </w:rPr>
            </w:pPr>
            <w:r w:rsidRPr="00DE09ED">
              <w:rPr>
                <w:b/>
                <w:bCs/>
                <w:sz w:val="20"/>
              </w:rPr>
              <w:t xml:space="preserve">Total identifiable assets </w:t>
            </w:r>
            <w:r w:rsidR="000C5E85" w:rsidRPr="00DE09ED">
              <w:rPr>
                <w:b/>
                <w:bCs/>
                <w:sz w:val="20"/>
              </w:rPr>
              <w:t>and l</w:t>
            </w:r>
            <w:r w:rsidR="000C5E85" w:rsidRPr="000C5E85">
              <w:rPr>
                <w:b/>
                <w:bCs/>
                <w:sz w:val="20"/>
              </w:rPr>
              <w:t>iabilities</w:t>
            </w:r>
            <w:r w:rsidR="00C42154" w:rsidRPr="00DE09ED">
              <w:rPr>
                <w:b/>
                <w:bCs/>
                <w:sz w:val="20"/>
              </w:rPr>
              <w:t xml:space="preserve"> - </w:t>
            </w:r>
            <w:r w:rsidR="00D378D4">
              <w:rPr>
                <w:b/>
                <w:bCs/>
                <w:sz w:val="20"/>
              </w:rPr>
              <w:t>n</w:t>
            </w:r>
            <w:r w:rsidR="00C42154" w:rsidRPr="00DE09ED">
              <w:rPr>
                <w:b/>
                <w:bCs/>
                <w:sz w:val="20"/>
              </w:rPr>
              <w:t>et</w:t>
            </w:r>
          </w:p>
        </w:tc>
        <w:tc>
          <w:tcPr>
            <w:tcW w:w="990" w:type="dxa"/>
          </w:tcPr>
          <w:p w14:paraId="572B2A93" w14:textId="77777777" w:rsidR="005832BB" w:rsidRPr="00DE09ED" w:rsidRDefault="005832BB" w:rsidP="00AD018F">
            <w:pPr>
              <w:rPr>
                <w:b/>
                <w:bCs/>
                <w:sz w:val="20"/>
              </w:rPr>
            </w:pPr>
          </w:p>
        </w:tc>
        <w:tc>
          <w:tcPr>
            <w:tcW w:w="270" w:type="dxa"/>
          </w:tcPr>
          <w:p w14:paraId="2E0D3DD8" w14:textId="77777777" w:rsidR="005832BB" w:rsidRPr="00DE09ED" w:rsidRDefault="005832BB" w:rsidP="00AD018F">
            <w:pPr>
              <w:rPr>
                <w:b/>
                <w:bCs/>
                <w:sz w:val="20"/>
              </w:rPr>
            </w:pPr>
          </w:p>
        </w:tc>
        <w:tc>
          <w:tcPr>
            <w:tcW w:w="1800" w:type="dxa"/>
            <w:tcBorders>
              <w:top w:val="single" w:sz="4" w:space="0" w:color="auto"/>
              <w:bottom w:val="single" w:sz="4" w:space="0" w:color="auto"/>
            </w:tcBorders>
          </w:tcPr>
          <w:p w14:paraId="4D0A4549" w14:textId="3F5D3145" w:rsidR="005832BB" w:rsidRPr="00DE09ED" w:rsidRDefault="006F2471" w:rsidP="00AD018F">
            <w:pPr>
              <w:jc w:val="right"/>
              <w:rPr>
                <w:b/>
                <w:bCs/>
                <w:sz w:val="20"/>
              </w:rPr>
            </w:pPr>
            <w:r w:rsidRPr="00DE09ED">
              <w:rPr>
                <w:b/>
                <w:bCs/>
                <w:sz w:val="20"/>
              </w:rPr>
              <w:t>3,163,708</w:t>
            </w:r>
          </w:p>
        </w:tc>
      </w:tr>
      <w:tr w:rsidR="005832BB" w:rsidRPr="0091695F" w14:paraId="52A0FF31" w14:textId="77777777" w:rsidTr="00866EBB">
        <w:trPr>
          <w:cantSplit/>
        </w:trPr>
        <w:tc>
          <w:tcPr>
            <w:tcW w:w="6120" w:type="dxa"/>
          </w:tcPr>
          <w:p w14:paraId="06E493CC" w14:textId="1A01885E" w:rsidR="005832BB" w:rsidRPr="00DE09ED" w:rsidRDefault="005832BB" w:rsidP="00AD018F">
            <w:pPr>
              <w:rPr>
                <w:b/>
                <w:bCs/>
                <w:sz w:val="20"/>
              </w:rPr>
            </w:pPr>
            <w:r w:rsidRPr="00DE09ED">
              <w:rPr>
                <w:sz w:val="20"/>
              </w:rPr>
              <w:t xml:space="preserve">Non-controlling interests </w:t>
            </w:r>
          </w:p>
        </w:tc>
        <w:tc>
          <w:tcPr>
            <w:tcW w:w="990" w:type="dxa"/>
          </w:tcPr>
          <w:p w14:paraId="0A06AE50" w14:textId="77777777" w:rsidR="005832BB" w:rsidRPr="00DE09ED" w:rsidRDefault="005832BB" w:rsidP="00AD018F">
            <w:pPr>
              <w:rPr>
                <w:b/>
                <w:bCs/>
                <w:sz w:val="20"/>
              </w:rPr>
            </w:pPr>
          </w:p>
        </w:tc>
        <w:tc>
          <w:tcPr>
            <w:tcW w:w="270" w:type="dxa"/>
          </w:tcPr>
          <w:p w14:paraId="3D59E531" w14:textId="77777777" w:rsidR="005832BB" w:rsidRPr="00DE09ED" w:rsidRDefault="005832BB" w:rsidP="00AD018F">
            <w:pPr>
              <w:rPr>
                <w:b/>
                <w:bCs/>
                <w:sz w:val="20"/>
              </w:rPr>
            </w:pPr>
          </w:p>
        </w:tc>
        <w:tc>
          <w:tcPr>
            <w:tcW w:w="1800" w:type="dxa"/>
            <w:tcBorders>
              <w:top w:val="single" w:sz="4" w:space="0" w:color="auto"/>
            </w:tcBorders>
          </w:tcPr>
          <w:p w14:paraId="3CBA5022" w14:textId="31873D4D" w:rsidR="005832BB" w:rsidRPr="00DE09ED" w:rsidRDefault="006F2471" w:rsidP="00AD018F">
            <w:pPr>
              <w:jc w:val="right"/>
              <w:rPr>
                <w:b/>
                <w:bCs/>
                <w:sz w:val="20"/>
              </w:rPr>
            </w:pPr>
            <w:r w:rsidRPr="00DE09ED">
              <w:rPr>
                <w:sz w:val="20"/>
              </w:rPr>
              <w:t>509,544</w:t>
            </w:r>
          </w:p>
        </w:tc>
      </w:tr>
      <w:tr w:rsidR="006F2471" w:rsidRPr="0091695F" w14:paraId="5A5457B7" w14:textId="77777777" w:rsidTr="00866EBB">
        <w:trPr>
          <w:cantSplit/>
        </w:trPr>
        <w:tc>
          <w:tcPr>
            <w:tcW w:w="6120" w:type="dxa"/>
          </w:tcPr>
          <w:p w14:paraId="602CDF54" w14:textId="553557F4" w:rsidR="006F2471" w:rsidRPr="00DE09ED" w:rsidRDefault="007025DC" w:rsidP="00AD018F">
            <w:pPr>
              <w:rPr>
                <w:sz w:val="20"/>
              </w:rPr>
            </w:pPr>
            <w:r w:rsidRPr="00DE09ED">
              <w:rPr>
                <w:sz w:val="20"/>
              </w:rPr>
              <w:t>The fair value at the acquisition date of the existing interest</w:t>
            </w:r>
          </w:p>
        </w:tc>
        <w:tc>
          <w:tcPr>
            <w:tcW w:w="990" w:type="dxa"/>
          </w:tcPr>
          <w:p w14:paraId="34809227" w14:textId="77777777" w:rsidR="006F2471" w:rsidRPr="00DE09ED" w:rsidRDefault="006F2471" w:rsidP="00AD018F">
            <w:pPr>
              <w:rPr>
                <w:b/>
                <w:bCs/>
                <w:sz w:val="20"/>
              </w:rPr>
            </w:pPr>
          </w:p>
        </w:tc>
        <w:tc>
          <w:tcPr>
            <w:tcW w:w="270" w:type="dxa"/>
          </w:tcPr>
          <w:p w14:paraId="4373A694" w14:textId="77777777" w:rsidR="006F2471" w:rsidRPr="00DE09ED" w:rsidRDefault="006F2471" w:rsidP="00AD018F">
            <w:pPr>
              <w:rPr>
                <w:b/>
                <w:bCs/>
                <w:sz w:val="20"/>
              </w:rPr>
            </w:pPr>
          </w:p>
        </w:tc>
        <w:tc>
          <w:tcPr>
            <w:tcW w:w="1800" w:type="dxa"/>
          </w:tcPr>
          <w:p w14:paraId="46CA4F63" w14:textId="55132DD3" w:rsidR="006F2471" w:rsidRPr="00DE09ED" w:rsidRDefault="007025DC" w:rsidP="00AD018F">
            <w:pPr>
              <w:jc w:val="right"/>
              <w:rPr>
                <w:sz w:val="20"/>
              </w:rPr>
            </w:pPr>
            <w:r w:rsidRPr="00DE09ED">
              <w:rPr>
                <w:sz w:val="20"/>
              </w:rPr>
              <w:t>1,931,949</w:t>
            </w:r>
          </w:p>
        </w:tc>
      </w:tr>
      <w:tr w:rsidR="007025DC" w:rsidRPr="0091695F" w14:paraId="7DC7E596" w14:textId="77777777" w:rsidTr="00BE1094">
        <w:trPr>
          <w:cantSplit/>
        </w:trPr>
        <w:tc>
          <w:tcPr>
            <w:tcW w:w="6120" w:type="dxa"/>
          </w:tcPr>
          <w:p w14:paraId="54B083B1" w14:textId="66864602" w:rsidR="007025DC" w:rsidRPr="00DE09ED" w:rsidRDefault="00DE09ED" w:rsidP="00AD018F">
            <w:pPr>
              <w:rPr>
                <w:sz w:val="20"/>
              </w:rPr>
            </w:pPr>
            <w:r w:rsidRPr="00DE09ED">
              <w:rPr>
                <w:sz w:val="20"/>
              </w:rPr>
              <w:t>C</w:t>
            </w:r>
            <w:r w:rsidR="00CA1E90" w:rsidRPr="00DE09ED">
              <w:rPr>
                <w:sz w:val="20"/>
              </w:rPr>
              <w:t xml:space="preserve">onsideration </w:t>
            </w:r>
            <w:proofErr w:type="gramStart"/>
            <w:r w:rsidR="00CA1E90" w:rsidRPr="00DE09ED">
              <w:rPr>
                <w:sz w:val="20"/>
              </w:rPr>
              <w:t>transferred</w:t>
            </w:r>
            <w:r w:rsidR="005C3367" w:rsidRPr="005C3367">
              <w:rPr>
                <w:sz w:val="20"/>
                <w:vertAlign w:val="superscript"/>
              </w:rPr>
              <w:t>(</w:t>
            </w:r>
            <w:proofErr w:type="gramEnd"/>
            <w:r w:rsidR="005C3367" w:rsidRPr="005C3367">
              <w:rPr>
                <w:sz w:val="20"/>
                <w:vertAlign w:val="superscript"/>
              </w:rPr>
              <w:t>1)</w:t>
            </w:r>
          </w:p>
        </w:tc>
        <w:tc>
          <w:tcPr>
            <w:tcW w:w="990" w:type="dxa"/>
          </w:tcPr>
          <w:p w14:paraId="12B8F977" w14:textId="77777777" w:rsidR="007025DC" w:rsidRPr="00DE09ED" w:rsidRDefault="007025DC" w:rsidP="00AD018F">
            <w:pPr>
              <w:rPr>
                <w:b/>
                <w:bCs/>
                <w:sz w:val="20"/>
              </w:rPr>
            </w:pPr>
          </w:p>
        </w:tc>
        <w:tc>
          <w:tcPr>
            <w:tcW w:w="270" w:type="dxa"/>
          </w:tcPr>
          <w:p w14:paraId="5D470DBD" w14:textId="77777777" w:rsidR="007025DC" w:rsidRPr="00DE09ED" w:rsidRDefault="007025DC" w:rsidP="00AD018F">
            <w:pPr>
              <w:rPr>
                <w:b/>
                <w:bCs/>
                <w:sz w:val="20"/>
              </w:rPr>
            </w:pPr>
          </w:p>
        </w:tc>
        <w:tc>
          <w:tcPr>
            <w:tcW w:w="1800" w:type="dxa"/>
            <w:tcBorders>
              <w:bottom w:val="single" w:sz="4" w:space="0" w:color="auto"/>
            </w:tcBorders>
          </w:tcPr>
          <w:p w14:paraId="09E6FEC1" w14:textId="6EB2AF6E" w:rsidR="007025DC" w:rsidRPr="00DE09ED" w:rsidRDefault="00CA1E90" w:rsidP="00AD018F">
            <w:pPr>
              <w:jc w:val="right"/>
              <w:rPr>
                <w:rFonts w:cstheme="minorBidi"/>
                <w:sz w:val="20"/>
              </w:rPr>
            </w:pPr>
            <w:r w:rsidRPr="00DE09ED">
              <w:rPr>
                <w:sz w:val="20"/>
              </w:rPr>
              <w:t>186,148</w:t>
            </w:r>
          </w:p>
        </w:tc>
      </w:tr>
      <w:tr w:rsidR="005832BB" w:rsidRPr="0091695F" w14:paraId="385A841C" w14:textId="77777777" w:rsidTr="00BE1094">
        <w:trPr>
          <w:cantSplit/>
        </w:trPr>
        <w:tc>
          <w:tcPr>
            <w:tcW w:w="6120" w:type="dxa"/>
          </w:tcPr>
          <w:p w14:paraId="056AE8A6" w14:textId="67B971A6" w:rsidR="005832BB" w:rsidRPr="00DE09ED" w:rsidRDefault="005832BB" w:rsidP="00AD018F">
            <w:pPr>
              <w:rPr>
                <w:b/>
                <w:bCs/>
                <w:sz w:val="20"/>
              </w:rPr>
            </w:pPr>
          </w:p>
        </w:tc>
        <w:tc>
          <w:tcPr>
            <w:tcW w:w="990" w:type="dxa"/>
          </w:tcPr>
          <w:p w14:paraId="716BE6B8" w14:textId="77777777" w:rsidR="005832BB" w:rsidRPr="00DE09ED" w:rsidRDefault="005832BB" w:rsidP="00AD018F">
            <w:pPr>
              <w:rPr>
                <w:b/>
                <w:bCs/>
                <w:sz w:val="20"/>
              </w:rPr>
            </w:pPr>
          </w:p>
        </w:tc>
        <w:tc>
          <w:tcPr>
            <w:tcW w:w="270" w:type="dxa"/>
          </w:tcPr>
          <w:p w14:paraId="537F0672" w14:textId="77777777" w:rsidR="005832BB" w:rsidRPr="00DE09ED" w:rsidRDefault="005832BB" w:rsidP="00AD018F">
            <w:pPr>
              <w:rPr>
                <w:b/>
                <w:bCs/>
                <w:sz w:val="20"/>
              </w:rPr>
            </w:pPr>
          </w:p>
        </w:tc>
        <w:tc>
          <w:tcPr>
            <w:tcW w:w="1800" w:type="dxa"/>
            <w:tcBorders>
              <w:top w:val="single" w:sz="4" w:space="0" w:color="auto"/>
              <w:bottom w:val="single" w:sz="4" w:space="0" w:color="auto"/>
            </w:tcBorders>
          </w:tcPr>
          <w:p w14:paraId="4B2728F1" w14:textId="45343E75" w:rsidR="005832BB" w:rsidRPr="00DE09ED" w:rsidRDefault="00DE09ED" w:rsidP="00AD018F">
            <w:pPr>
              <w:jc w:val="right"/>
              <w:rPr>
                <w:b/>
                <w:bCs/>
                <w:sz w:val="20"/>
              </w:rPr>
            </w:pPr>
            <w:r w:rsidRPr="00DE09ED">
              <w:rPr>
                <w:b/>
                <w:bCs/>
                <w:sz w:val="20"/>
              </w:rPr>
              <w:t>2,627,641</w:t>
            </w:r>
          </w:p>
        </w:tc>
      </w:tr>
      <w:tr w:rsidR="005832BB" w:rsidRPr="0091695F" w14:paraId="49D3CBB0" w14:textId="77777777" w:rsidTr="00BE1094">
        <w:trPr>
          <w:cantSplit/>
        </w:trPr>
        <w:tc>
          <w:tcPr>
            <w:tcW w:w="6120" w:type="dxa"/>
          </w:tcPr>
          <w:p w14:paraId="038B08DB" w14:textId="77777777" w:rsidR="005832BB" w:rsidRPr="00A6662B" w:rsidRDefault="005832BB" w:rsidP="00AD018F">
            <w:pPr>
              <w:rPr>
                <w:sz w:val="16"/>
                <w:szCs w:val="16"/>
              </w:rPr>
            </w:pPr>
          </w:p>
        </w:tc>
        <w:tc>
          <w:tcPr>
            <w:tcW w:w="990" w:type="dxa"/>
          </w:tcPr>
          <w:p w14:paraId="07DF7581" w14:textId="77777777" w:rsidR="005832BB" w:rsidRPr="00A6662B" w:rsidRDefault="005832BB" w:rsidP="00AD018F">
            <w:pPr>
              <w:rPr>
                <w:sz w:val="16"/>
                <w:szCs w:val="16"/>
              </w:rPr>
            </w:pPr>
          </w:p>
        </w:tc>
        <w:tc>
          <w:tcPr>
            <w:tcW w:w="270" w:type="dxa"/>
          </w:tcPr>
          <w:p w14:paraId="22AB9554" w14:textId="77777777" w:rsidR="005832BB" w:rsidRPr="00A6662B" w:rsidRDefault="005832BB" w:rsidP="00AD018F">
            <w:pPr>
              <w:rPr>
                <w:sz w:val="16"/>
                <w:szCs w:val="16"/>
              </w:rPr>
            </w:pPr>
          </w:p>
        </w:tc>
        <w:tc>
          <w:tcPr>
            <w:tcW w:w="1800" w:type="dxa"/>
            <w:tcBorders>
              <w:top w:val="single" w:sz="4" w:space="0" w:color="auto"/>
            </w:tcBorders>
          </w:tcPr>
          <w:p w14:paraId="2B8C8B96" w14:textId="77777777" w:rsidR="005832BB" w:rsidRPr="00A6662B" w:rsidRDefault="005832BB" w:rsidP="00AD018F">
            <w:pPr>
              <w:jc w:val="right"/>
              <w:rPr>
                <w:sz w:val="16"/>
                <w:szCs w:val="16"/>
              </w:rPr>
            </w:pPr>
          </w:p>
        </w:tc>
      </w:tr>
      <w:tr w:rsidR="005832BB" w:rsidRPr="0091695F" w14:paraId="7CDDA16F" w14:textId="77777777" w:rsidTr="00866EBB">
        <w:trPr>
          <w:cantSplit/>
        </w:trPr>
        <w:tc>
          <w:tcPr>
            <w:tcW w:w="6120" w:type="dxa"/>
          </w:tcPr>
          <w:p w14:paraId="293C5347" w14:textId="332AB7F9" w:rsidR="005832BB" w:rsidRPr="00A6662B" w:rsidRDefault="0013747E" w:rsidP="00AD018F">
            <w:pPr>
              <w:rPr>
                <w:b/>
                <w:bCs/>
                <w:sz w:val="20"/>
              </w:rPr>
            </w:pPr>
            <w:r w:rsidRPr="0013747E">
              <w:rPr>
                <w:b/>
                <w:bCs/>
                <w:sz w:val="20"/>
              </w:rPr>
              <w:t xml:space="preserve">Gain on a bargain </w:t>
            </w:r>
            <w:proofErr w:type="gramStart"/>
            <w:r w:rsidRPr="0013747E">
              <w:rPr>
                <w:b/>
                <w:bCs/>
                <w:sz w:val="20"/>
              </w:rPr>
              <w:t>purchase</w:t>
            </w:r>
            <w:r w:rsidR="009E4CDC" w:rsidRPr="005C3367">
              <w:rPr>
                <w:sz w:val="20"/>
                <w:vertAlign w:val="superscript"/>
              </w:rPr>
              <w:t>(</w:t>
            </w:r>
            <w:proofErr w:type="gramEnd"/>
            <w:r w:rsidR="009E4CDC">
              <w:rPr>
                <w:sz w:val="20"/>
                <w:vertAlign w:val="superscript"/>
              </w:rPr>
              <w:t>2</w:t>
            </w:r>
            <w:r w:rsidR="009E4CDC" w:rsidRPr="005C3367">
              <w:rPr>
                <w:sz w:val="20"/>
                <w:vertAlign w:val="superscript"/>
              </w:rPr>
              <w:t>)</w:t>
            </w:r>
          </w:p>
        </w:tc>
        <w:tc>
          <w:tcPr>
            <w:tcW w:w="990" w:type="dxa"/>
          </w:tcPr>
          <w:p w14:paraId="0A5380AC" w14:textId="77777777" w:rsidR="005832BB" w:rsidRPr="00A6662B" w:rsidRDefault="005832BB" w:rsidP="00AD018F">
            <w:pPr>
              <w:rPr>
                <w:b/>
                <w:bCs/>
                <w:sz w:val="20"/>
              </w:rPr>
            </w:pPr>
          </w:p>
        </w:tc>
        <w:tc>
          <w:tcPr>
            <w:tcW w:w="270" w:type="dxa"/>
          </w:tcPr>
          <w:p w14:paraId="407BEA9A" w14:textId="77777777" w:rsidR="005832BB" w:rsidRPr="00A6662B" w:rsidRDefault="005832BB" w:rsidP="00AD018F">
            <w:pPr>
              <w:rPr>
                <w:b/>
                <w:bCs/>
                <w:sz w:val="20"/>
              </w:rPr>
            </w:pPr>
          </w:p>
        </w:tc>
        <w:tc>
          <w:tcPr>
            <w:tcW w:w="1800" w:type="dxa"/>
            <w:tcBorders>
              <w:bottom w:val="double" w:sz="4" w:space="0" w:color="auto"/>
            </w:tcBorders>
          </w:tcPr>
          <w:p w14:paraId="6CE3DE8C" w14:textId="517B670F" w:rsidR="005832BB" w:rsidRPr="00A6662B" w:rsidRDefault="0013747E" w:rsidP="00AD018F">
            <w:pPr>
              <w:jc w:val="right"/>
              <w:rPr>
                <w:b/>
                <w:bCs/>
                <w:sz w:val="20"/>
              </w:rPr>
            </w:pPr>
            <w:r w:rsidRPr="0013747E">
              <w:rPr>
                <w:b/>
                <w:bCs/>
                <w:sz w:val="20"/>
              </w:rPr>
              <w:t>536,067</w:t>
            </w:r>
          </w:p>
        </w:tc>
      </w:tr>
      <w:tr w:rsidR="005832BB" w:rsidRPr="0091695F" w14:paraId="2EFD6FA1" w14:textId="77777777" w:rsidTr="00866EBB">
        <w:trPr>
          <w:cantSplit/>
        </w:trPr>
        <w:tc>
          <w:tcPr>
            <w:tcW w:w="6120" w:type="dxa"/>
          </w:tcPr>
          <w:p w14:paraId="5D8713D6" w14:textId="77777777" w:rsidR="005832BB" w:rsidRPr="00A6662B" w:rsidRDefault="005832BB" w:rsidP="00AD018F">
            <w:pPr>
              <w:rPr>
                <w:sz w:val="16"/>
                <w:szCs w:val="16"/>
              </w:rPr>
            </w:pPr>
          </w:p>
        </w:tc>
        <w:tc>
          <w:tcPr>
            <w:tcW w:w="990" w:type="dxa"/>
          </w:tcPr>
          <w:p w14:paraId="2210E3F7" w14:textId="77777777" w:rsidR="005832BB" w:rsidRPr="00A6662B" w:rsidRDefault="005832BB" w:rsidP="00AD018F">
            <w:pPr>
              <w:rPr>
                <w:b/>
                <w:bCs/>
                <w:sz w:val="16"/>
                <w:szCs w:val="16"/>
              </w:rPr>
            </w:pPr>
          </w:p>
        </w:tc>
        <w:tc>
          <w:tcPr>
            <w:tcW w:w="270" w:type="dxa"/>
          </w:tcPr>
          <w:p w14:paraId="7D0651CB" w14:textId="77777777" w:rsidR="005832BB" w:rsidRPr="00A6662B" w:rsidRDefault="005832BB" w:rsidP="00AD018F">
            <w:pPr>
              <w:rPr>
                <w:b/>
                <w:bCs/>
                <w:sz w:val="16"/>
                <w:szCs w:val="16"/>
              </w:rPr>
            </w:pPr>
          </w:p>
        </w:tc>
        <w:tc>
          <w:tcPr>
            <w:tcW w:w="1800" w:type="dxa"/>
            <w:tcBorders>
              <w:top w:val="double" w:sz="4" w:space="0" w:color="auto"/>
            </w:tcBorders>
          </w:tcPr>
          <w:p w14:paraId="767CDB7E" w14:textId="77777777" w:rsidR="005832BB" w:rsidRPr="00A6662B" w:rsidRDefault="005832BB" w:rsidP="00AD018F">
            <w:pPr>
              <w:jc w:val="right"/>
              <w:rPr>
                <w:b/>
                <w:bCs/>
                <w:sz w:val="16"/>
                <w:szCs w:val="16"/>
              </w:rPr>
            </w:pPr>
          </w:p>
        </w:tc>
      </w:tr>
      <w:tr w:rsidR="005832BB" w:rsidRPr="0091695F" w14:paraId="30514781" w14:textId="77777777" w:rsidTr="00866EBB">
        <w:trPr>
          <w:cantSplit/>
        </w:trPr>
        <w:tc>
          <w:tcPr>
            <w:tcW w:w="6120" w:type="dxa"/>
          </w:tcPr>
          <w:p w14:paraId="4BB03AE5" w14:textId="77777777" w:rsidR="005832BB" w:rsidRPr="0013747E" w:rsidRDefault="005832BB" w:rsidP="00AD018F">
            <w:pPr>
              <w:rPr>
                <w:b/>
                <w:bCs/>
                <w:sz w:val="20"/>
              </w:rPr>
            </w:pPr>
            <w:r w:rsidRPr="0013747E">
              <w:rPr>
                <w:sz w:val="20"/>
              </w:rPr>
              <w:t xml:space="preserve">Cash </w:t>
            </w:r>
            <w:r w:rsidRPr="0013747E">
              <w:rPr>
                <w:rFonts w:cstheme="minorBidi"/>
                <w:sz w:val="20"/>
              </w:rPr>
              <w:t>of</w:t>
            </w:r>
            <w:r w:rsidRPr="0013747E">
              <w:rPr>
                <w:sz w:val="20"/>
              </w:rPr>
              <w:t xml:space="preserve"> the subsidiary acquired</w:t>
            </w:r>
          </w:p>
        </w:tc>
        <w:tc>
          <w:tcPr>
            <w:tcW w:w="990" w:type="dxa"/>
          </w:tcPr>
          <w:p w14:paraId="42D04100" w14:textId="77777777" w:rsidR="005832BB" w:rsidRPr="0013747E" w:rsidRDefault="005832BB" w:rsidP="00AD018F">
            <w:pPr>
              <w:rPr>
                <w:b/>
                <w:bCs/>
                <w:sz w:val="20"/>
              </w:rPr>
            </w:pPr>
          </w:p>
        </w:tc>
        <w:tc>
          <w:tcPr>
            <w:tcW w:w="270" w:type="dxa"/>
          </w:tcPr>
          <w:p w14:paraId="4A5A86B9" w14:textId="77777777" w:rsidR="005832BB" w:rsidRPr="0013747E" w:rsidRDefault="005832BB" w:rsidP="00AD018F">
            <w:pPr>
              <w:rPr>
                <w:b/>
                <w:bCs/>
                <w:sz w:val="20"/>
              </w:rPr>
            </w:pPr>
          </w:p>
        </w:tc>
        <w:tc>
          <w:tcPr>
            <w:tcW w:w="1800" w:type="dxa"/>
          </w:tcPr>
          <w:p w14:paraId="0DEF4C5D" w14:textId="40A73CFE" w:rsidR="005832BB" w:rsidRPr="0013747E" w:rsidRDefault="0013747E" w:rsidP="00AD018F">
            <w:pPr>
              <w:jc w:val="right"/>
              <w:rPr>
                <w:b/>
                <w:bCs/>
                <w:sz w:val="20"/>
              </w:rPr>
            </w:pPr>
            <w:r w:rsidRPr="0013747E">
              <w:rPr>
                <w:sz w:val="20"/>
              </w:rPr>
              <w:t>384,181</w:t>
            </w:r>
          </w:p>
        </w:tc>
      </w:tr>
      <w:tr w:rsidR="005832BB" w:rsidRPr="0091695F" w14:paraId="618379D0" w14:textId="77777777" w:rsidTr="00866EBB">
        <w:trPr>
          <w:cantSplit/>
        </w:trPr>
        <w:tc>
          <w:tcPr>
            <w:tcW w:w="6120" w:type="dxa"/>
          </w:tcPr>
          <w:p w14:paraId="3930F0C9" w14:textId="77777777" w:rsidR="005832BB" w:rsidRPr="0013747E" w:rsidRDefault="005832BB" w:rsidP="00AD018F">
            <w:pPr>
              <w:rPr>
                <w:b/>
                <w:bCs/>
                <w:sz w:val="20"/>
              </w:rPr>
            </w:pPr>
            <w:r w:rsidRPr="0013747E">
              <w:rPr>
                <w:sz w:val="20"/>
              </w:rPr>
              <w:t>Cash paid</w:t>
            </w:r>
          </w:p>
        </w:tc>
        <w:tc>
          <w:tcPr>
            <w:tcW w:w="990" w:type="dxa"/>
          </w:tcPr>
          <w:p w14:paraId="25922F74" w14:textId="77777777" w:rsidR="005832BB" w:rsidRPr="0013747E" w:rsidRDefault="005832BB" w:rsidP="00AD018F">
            <w:pPr>
              <w:rPr>
                <w:b/>
                <w:bCs/>
                <w:sz w:val="20"/>
              </w:rPr>
            </w:pPr>
          </w:p>
        </w:tc>
        <w:tc>
          <w:tcPr>
            <w:tcW w:w="270" w:type="dxa"/>
          </w:tcPr>
          <w:p w14:paraId="74334636" w14:textId="77777777" w:rsidR="005832BB" w:rsidRPr="0013747E" w:rsidRDefault="005832BB" w:rsidP="00AD018F">
            <w:pPr>
              <w:rPr>
                <w:b/>
                <w:bCs/>
                <w:sz w:val="20"/>
              </w:rPr>
            </w:pPr>
          </w:p>
        </w:tc>
        <w:tc>
          <w:tcPr>
            <w:tcW w:w="1800" w:type="dxa"/>
            <w:tcBorders>
              <w:bottom w:val="single" w:sz="4" w:space="0" w:color="auto"/>
            </w:tcBorders>
          </w:tcPr>
          <w:p w14:paraId="6E1973FC" w14:textId="54B0734D" w:rsidR="005832BB" w:rsidRPr="0013747E" w:rsidRDefault="0013747E" w:rsidP="00932C30">
            <w:pPr>
              <w:ind w:right="-86"/>
              <w:jc w:val="right"/>
              <w:rPr>
                <w:b/>
                <w:bCs/>
                <w:sz w:val="20"/>
              </w:rPr>
            </w:pPr>
            <w:r w:rsidRPr="0013747E">
              <w:rPr>
                <w:sz w:val="20"/>
              </w:rPr>
              <w:t>(186,148)</w:t>
            </w:r>
          </w:p>
        </w:tc>
      </w:tr>
      <w:tr w:rsidR="005832BB" w:rsidRPr="0091695F" w14:paraId="68E50F23" w14:textId="77777777" w:rsidTr="00866EBB">
        <w:trPr>
          <w:cantSplit/>
        </w:trPr>
        <w:tc>
          <w:tcPr>
            <w:tcW w:w="6120" w:type="dxa"/>
          </w:tcPr>
          <w:p w14:paraId="0BE516BA" w14:textId="34F054EB" w:rsidR="005832BB" w:rsidRPr="0013747E" w:rsidRDefault="005832BB" w:rsidP="00AD018F">
            <w:pPr>
              <w:rPr>
                <w:b/>
                <w:bCs/>
                <w:sz w:val="20"/>
              </w:rPr>
            </w:pPr>
            <w:r w:rsidRPr="0013747E">
              <w:rPr>
                <w:b/>
                <w:bCs/>
                <w:sz w:val="20"/>
              </w:rPr>
              <w:t xml:space="preserve">Net cash </w:t>
            </w:r>
            <w:r w:rsidR="00C553D5">
              <w:rPr>
                <w:b/>
                <w:bCs/>
                <w:sz w:val="20"/>
              </w:rPr>
              <w:t>in</w:t>
            </w:r>
            <w:r w:rsidRPr="0013747E">
              <w:rPr>
                <w:b/>
                <w:bCs/>
                <w:sz w:val="20"/>
              </w:rPr>
              <w:t>flows</w:t>
            </w:r>
          </w:p>
        </w:tc>
        <w:tc>
          <w:tcPr>
            <w:tcW w:w="990" w:type="dxa"/>
          </w:tcPr>
          <w:p w14:paraId="6EA5A234" w14:textId="77777777" w:rsidR="005832BB" w:rsidRPr="0013747E" w:rsidRDefault="005832BB" w:rsidP="00AD018F">
            <w:pPr>
              <w:rPr>
                <w:b/>
                <w:bCs/>
                <w:sz w:val="20"/>
              </w:rPr>
            </w:pPr>
          </w:p>
        </w:tc>
        <w:tc>
          <w:tcPr>
            <w:tcW w:w="270" w:type="dxa"/>
          </w:tcPr>
          <w:p w14:paraId="634C8D6A" w14:textId="77777777" w:rsidR="005832BB" w:rsidRPr="0013747E" w:rsidRDefault="005832BB" w:rsidP="00AD018F">
            <w:pPr>
              <w:rPr>
                <w:b/>
                <w:bCs/>
                <w:sz w:val="20"/>
              </w:rPr>
            </w:pPr>
          </w:p>
        </w:tc>
        <w:tc>
          <w:tcPr>
            <w:tcW w:w="1800" w:type="dxa"/>
            <w:tcBorders>
              <w:top w:val="single" w:sz="4" w:space="0" w:color="auto"/>
              <w:bottom w:val="double" w:sz="4" w:space="0" w:color="auto"/>
            </w:tcBorders>
          </w:tcPr>
          <w:p w14:paraId="0ADA0456" w14:textId="6219AEE8" w:rsidR="005832BB" w:rsidRPr="0013747E" w:rsidRDefault="0013747E" w:rsidP="00AD018F">
            <w:pPr>
              <w:jc w:val="right"/>
              <w:rPr>
                <w:b/>
                <w:bCs/>
                <w:sz w:val="20"/>
              </w:rPr>
            </w:pPr>
            <w:r w:rsidRPr="0013747E">
              <w:rPr>
                <w:b/>
                <w:bCs/>
                <w:sz w:val="20"/>
              </w:rPr>
              <w:t>198,033</w:t>
            </w:r>
          </w:p>
        </w:tc>
      </w:tr>
    </w:tbl>
    <w:p w14:paraId="6AA5182C" w14:textId="0E5CE093" w:rsidR="005832BB" w:rsidRPr="00866EBB" w:rsidRDefault="003A3117" w:rsidP="009D0A3F">
      <w:pPr>
        <w:numPr>
          <w:ilvl w:val="0"/>
          <w:numId w:val="10"/>
        </w:numPr>
        <w:spacing w:before="120"/>
        <w:ind w:left="720" w:hanging="180"/>
        <w:jc w:val="both"/>
        <w:rPr>
          <w:rFonts w:cs="Times New Roman"/>
          <w:color w:val="000000"/>
          <w:sz w:val="16"/>
          <w:szCs w:val="16"/>
        </w:rPr>
      </w:pPr>
      <w:r w:rsidRPr="00866EBB">
        <w:rPr>
          <w:rFonts w:cs="Times New Roman"/>
          <w:color w:val="000000"/>
          <w:sz w:val="16"/>
          <w:szCs w:val="16"/>
        </w:rPr>
        <w:t xml:space="preserve">Consideration transferred included payments related to the </w:t>
      </w:r>
      <w:r w:rsidR="008D3AFB" w:rsidRPr="00866EBB">
        <w:rPr>
          <w:rFonts w:cs="Times New Roman"/>
          <w:color w:val="000000"/>
          <w:sz w:val="16"/>
          <w:szCs w:val="16"/>
        </w:rPr>
        <w:t>Deeds of A</w:t>
      </w:r>
      <w:r w:rsidRPr="00866EBB">
        <w:rPr>
          <w:rFonts w:cs="Times New Roman"/>
          <w:color w:val="000000"/>
          <w:sz w:val="16"/>
          <w:szCs w:val="16"/>
        </w:rPr>
        <w:t xml:space="preserve">ssignment </w:t>
      </w:r>
      <w:r w:rsidR="008D3AFB" w:rsidRPr="00866EBB">
        <w:rPr>
          <w:rFonts w:cs="Times New Roman"/>
          <w:color w:val="000000"/>
          <w:sz w:val="16"/>
          <w:szCs w:val="16"/>
        </w:rPr>
        <w:t>for the transfer of</w:t>
      </w:r>
      <w:r w:rsidR="006F619F" w:rsidRPr="00866EBB">
        <w:rPr>
          <w:rFonts w:cs="Times New Roman"/>
          <w:color w:val="000000"/>
          <w:sz w:val="16"/>
          <w:szCs w:val="16"/>
        </w:rPr>
        <w:t xml:space="preserve"> rights relating to</w:t>
      </w:r>
      <w:r w:rsidRPr="00866EBB">
        <w:rPr>
          <w:rFonts w:cs="Times New Roman"/>
          <w:color w:val="000000"/>
          <w:sz w:val="16"/>
          <w:szCs w:val="16"/>
        </w:rPr>
        <w:t xml:space="preserve"> loan</w:t>
      </w:r>
      <w:r w:rsidR="003E1FFC" w:rsidRPr="00866EBB">
        <w:rPr>
          <w:rFonts w:cs="Times New Roman"/>
          <w:color w:val="000000"/>
          <w:sz w:val="16"/>
          <w:szCs w:val="16"/>
        </w:rPr>
        <w:t>s</w:t>
      </w:r>
      <w:r w:rsidRPr="00866EBB">
        <w:rPr>
          <w:rFonts w:cs="Times New Roman"/>
          <w:color w:val="000000"/>
          <w:sz w:val="16"/>
          <w:szCs w:val="16"/>
        </w:rPr>
        <w:t xml:space="preserve"> and receivables</w:t>
      </w:r>
      <w:r w:rsidR="006F619F" w:rsidRPr="00866EBB">
        <w:rPr>
          <w:rFonts w:cs="Times New Roman"/>
          <w:color w:val="000000"/>
          <w:sz w:val="16"/>
          <w:szCs w:val="16"/>
        </w:rPr>
        <w:t>,</w:t>
      </w:r>
      <w:r w:rsidR="009D0A3F">
        <w:rPr>
          <w:rFonts w:cstheme="minorBidi" w:hint="cs"/>
          <w:color w:val="000000"/>
          <w:sz w:val="16"/>
          <w:szCs w:val="16"/>
          <w:cs/>
        </w:rPr>
        <w:t xml:space="preserve"> </w:t>
      </w:r>
      <w:r w:rsidRPr="00866EBB">
        <w:rPr>
          <w:rFonts w:cs="Times New Roman"/>
          <w:color w:val="000000"/>
          <w:sz w:val="16"/>
          <w:szCs w:val="16"/>
        </w:rPr>
        <w:t>totaling Baht 30 million.</w:t>
      </w:r>
    </w:p>
    <w:p w14:paraId="2BB99739" w14:textId="4F8EAF3F" w:rsidR="009E4CDC" w:rsidRPr="00866EBB" w:rsidRDefault="007C59FB" w:rsidP="003A3405">
      <w:pPr>
        <w:numPr>
          <w:ilvl w:val="0"/>
          <w:numId w:val="10"/>
        </w:numPr>
        <w:spacing w:before="120"/>
        <w:ind w:left="720" w:hanging="180"/>
        <w:rPr>
          <w:rFonts w:cs="Times New Roman"/>
          <w:color w:val="000000"/>
          <w:sz w:val="16"/>
          <w:szCs w:val="16"/>
        </w:rPr>
      </w:pPr>
      <w:r w:rsidRPr="00866EBB">
        <w:rPr>
          <w:rFonts w:cs="Times New Roman"/>
          <w:color w:val="000000"/>
          <w:sz w:val="16"/>
          <w:szCs w:val="16"/>
        </w:rPr>
        <w:t xml:space="preserve">Gain on a bargain purchase </w:t>
      </w:r>
      <w:r w:rsidR="00DB63BC" w:rsidRPr="00866EBB">
        <w:rPr>
          <w:rFonts w:cs="Times New Roman"/>
          <w:color w:val="000000"/>
          <w:sz w:val="16"/>
          <w:szCs w:val="16"/>
        </w:rPr>
        <w:t xml:space="preserve">is </w:t>
      </w:r>
      <w:proofErr w:type="spellStart"/>
      <w:r w:rsidR="00DB63BC" w:rsidRPr="00866EBB">
        <w:rPr>
          <w:rFonts w:cs="Times New Roman"/>
          <w:color w:val="000000"/>
          <w:sz w:val="16"/>
          <w:szCs w:val="16"/>
        </w:rPr>
        <w:t>recognised</w:t>
      </w:r>
      <w:proofErr w:type="spellEnd"/>
      <w:r w:rsidR="00DB63BC" w:rsidRPr="00866EBB">
        <w:rPr>
          <w:rFonts w:cs="Times New Roman"/>
          <w:color w:val="000000"/>
          <w:sz w:val="16"/>
          <w:szCs w:val="16"/>
        </w:rPr>
        <w:t xml:space="preserve"> as other income</w:t>
      </w:r>
      <w:r w:rsidR="00C62B68" w:rsidRPr="00866EBB">
        <w:rPr>
          <w:rFonts w:cs="Times New Roman"/>
          <w:color w:val="000000"/>
          <w:sz w:val="16"/>
          <w:szCs w:val="16"/>
        </w:rPr>
        <w:t xml:space="preserve"> in</w:t>
      </w:r>
      <w:r w:rsidR="00082E8B" w:rsidRPr="00866EBB">
        <w:rPr>
          <w:rFonts w:cs="Times New Roman"/>
          <w:color w:val="000000"/>
          <w:sz w:val="16"/>
          <w:szCs w:val="16"/>
        </w:rPr>
        <w:t xml:space="preserve"> the</w:t>
      </w:r>
      <w:r w:rsidR="00C62B68" w:rsidRPr="00866EBB">
        <w:rPr>
          <w:rFonts w:cs="Times New Roman"/>
          <w:color w:val="000000"/>
          <w:sz w:val="16"/>
          <w:szCs w:val="16"/>
        </w:rPr>
        <w:t xml:space="preserve"> </w:t>
      </w:r>
      <w:r w:rsidR="00DE5A0D" w:rsidRPr="00866EBB">
        <w:rPr>
          <w:rFonts w:cs="Times New Roman"/>
          <w:color w:val="000000"/>
          <w:sz w:val="16"/>
          <w:szCs w:val="16"/>
        </w:rPr>
        <w:t>statement of comprehensive income.</w:t>
      </w:r>
    </w:p>
    <w:p w14:paraId="765A243C" w14:textId="77777777" w:rsidR="00190E7D" w:rsidRPr="001F7DEA" w:rsidRDefault="00190E7D" w:rsidP="00AD018F">
      <w:pPr>
        <w:pStyle w:val="BodyText"/>
        <w:ind w:left="502"/>
        <w:jc w:val="both"/>
        <w:rPr>
          <w:sz w:val="18"/>
          <w:szCs w:val="18"/>
        </w:rPr>
      </w:pPr>
    </w:p>
    <w:p w14:paraId="20871841" w14:textId="7510114F" w:rsidR="00374AFA" w:rsidRPr="00921109" w:rsidRDefault="00374AFA" w:rsidP="002B2938">
      <w:pPr>
        <w:tabs>
          <w:tab w:val="left" w:pos="630"/>
        </w:tabs>
        <w:autoSpaceDE w:val="0"/>
        <w:autoSpaceDN w:val="0"/>
        <w:adjustRightInd w:val="0"/>
        <w:ind w:left="540"/>
        <w:jc w:val="both"/>
        <w:rPr>
          <w:szCs w:val="22"/>
        </w:rPr>
      </w:pPr>
      <w:r w:rsidRPr="00921109">
        <w:rPr>
          <w:szCs w:val="22"/>
        </w:rPr>
        <w:t>The remeasurement to fair value of the Group’s existing 50% interest in the acquiree resulted in a loss of Baht 536 million (</w:t>
      </w:r>
      <w:r w:rsidR="004A3D5E">
        <w:rPr>
          <w:szCs w:val="22"/>
        </w:rPr>
        <w:t xml:space="preserve">fair value of existing interest </w:t>
      </w:r>
      <w:r w:rsidRPr="00921109">
        <w:rPr>
          <w:szCs w:val="22"/>
        </w:rPr>
        <w:t xml:space="preserve">Baht </w:t>
      </w:r>
      <w:r w:rsidR="00D875A5">
        <w:rPr>
          <w:szCs w:val="22"/>
        </w:rPr>
        <w:t xml:space="preserve">of </w:t>
      </w:r>
      <w:r w:rsidRPr="00921109">
        <w:rPr>
          <w:szCs w:val="22"/>
        </w:rPr>
        <w:t xml:space="preserve">1,932 million less Baht 2,194 million carrying value of equity-accounted investee at acquisition date </w:t>
      </w:r>
      <w:r w:rsidR="008F099D" w:rsidRPr="00921109">
        <w:rPr>
          <w:szCs w:val="22"/>
        </w:rPr>
        <w:t>less</w:t>
      </w:r>
      <w:r w:rsidRPr="00921109">
        <w:rPr>
          <w:szCs w:val="22"/>
        </w:rPr>
        <w:t xml:space="preserve"> Baht 274 million of translation reserve transferred to profit or loss), which has been </w:t>
      </w:r>
      <w:proofErr w:type="spellStart"/>
      <w:r w:rsidRPr="00921109">
        <w:rPr>
          <w:szCs w:val="22"/>
        </w:rPr>
        <w:t>recognised</w:t>
      </w:r>
      <w:proofErr w:type="spellEnd"/>
      <w:r w:rsidRPr="00921109">
        <w:rPr>
          <w:szCs w:val="22"/>
        </w:rPr>
        <w:t xml:space="preserve"> in the statement of comprehensive income.</w:t>
      </w:r>
    </w:p>
    <w:p w14:paraId="79BA2950" w14:textId="77777777" w:rsidR="00374AFA" w:rsidRPr="001F7DEA" w:rsidRDefault="00374AFA" w:rsidP="001F7DEA">
      <w:pPr>
        <w:pStyle w:val="BodyText"/>
        <w:ind w:left="502"/>
        <w:jc w:val="both"/>
        <w:rPr>
          <w:sz w:val="18"/>
          <w:szCs w:val="18"/>
        </w:rPr>
      </w:pPr>
    </w:p>
    <w:p w14:paraId="3F5108AE" w14:textId="4C41DEE0" w:rsidR="00374AFA" w:rsidRDefault="00135AB9" w:rsidP="00374AFA">
      <w:pPr>
        <w:autoSpaceDE w:val="0"/>
        <w:autoSpaceDN w:val="0"/>
        <w:adjustRightInd w:val="0"/>
        <w:ind w:left="540"/>
        <w:jc w:val="both"/>
        <w:rPr>
          <w:szCs w:val="22"/>
        </w:rPr>
      </w:pPr>
      <w:r w:rsidRPr="00135AB9">
        <w:rPr>
          <w:szCs w:val="22"/>
        </w:rPr>
        <w:t xml:space="preserve">An independent appraiser has been appointed to determine the fair value of the </w:t>
      </w:r>
      <w:proofErr w:type="gramStart"/>
      <w:r w:rsidRPr="00135AB9">
        <w:rPr>
          <w:szCs w:val="22"/>
        </w:rPr>
        <w:t>business</w:t>
      </w:r>
      <w:proofErr w:type="gramEnd"/>
      <w:r w:rsidRPr="00135AB9">
        <w:rPr>
          <w:szCs w:val="22"/>
        </w:rPr>
        <w:t xml:space="preserve"> but the report of the appraiser is not yet completed as </w:t>
      </w:r>
      <w:proofErr w:type="gramStart"/>
      <w:r w:rsidRPr="00135AB9">
        <w:rPr>
          <w:szCs w:val="22"/>
        </w:rPr>
        <w:t>at</w:t>
      </w:r>
      <w:proofErr w:type="gramEnd"/>
      <w:r w:rsidRPr="00135AB9">
        <w:rPr>
          <w:szCs w:val="22"/>
        </w:rPr>
        <w:t xml:space="preserve"> the date of approval of these consolidated financial statements. Accordingly, the fair value of assets </w:t>
      </w:r>
      <w:proofErr w:type="gramStart"/>
      <w:r w:rsidRPr="00135AB9">
        <w:rPr>
          <w:szCs w:val="22"/>
        </w:rPr>
        <w:t>acquired</w:t>
      </w:r>
      <w:proofErr w:type="gramEnd"/>
      <w:r w:rsidRPr="00135AB9">
        <w:rPr>
          <w:szCs w:val="22"/>
        </w:rPr>
        <w:t xml:space="preserve"> and liabilities assumed have been provisionally determined at the acquisition date.</w:t>
      </w:r>
    </w:p>
    <w:p w14:paraId="76C440ED" w14:textId="77777777" w:rsidR="00135AB9" w:rsidRPr="001F7DEA" w:rsidRDefault="00135AB9" w:rsidP="00374AFA">
      <w:pPr>
        <w:autoSpaceDE w:val="0"/>
        <w:autoSpaceDN w:val="0"/>
        <w:adjustRightInd w:val="0"/>
        <w:ind w:left="540"/>
        <w:jc w:val="both"/>
        <w:rPr>
          <w:sz w:val="18"/>
          <w:szCs w:val="18"/>
        </w:rPr>
      </w:pPr>
    </w:p>
    <w:p w14:paraId="22C6D19B" w14:textId="77777777" w:rsidR="00374AFA" w:rsidRPr="00921109" w:rsidRDefault="00374AFA" w:rsidP="00374AFA">
      <w:pPr>
        <w:autoSpaceDE w:val="0"/>
        <w:autoSpaceDN w:val="0"/>
        <w:adjustRightInd w:val="0"/>
        <w:ind w:left="540"/>
        <w:jc w:val="both"/>
        <w:rPr>
          <w:szCs w:val="22"/>
        </w:rPr>
      </w:pPr>
      <w:r w:rsidRPr="00921109">
        <w:rPr>
          <w:szCs w:val="22"/>
        </w:rPr>
        <w:t>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w:t>
      </w:r>
    </w:p>
    <w:p w14:paraId="4063EB58" w14:textId="77777777" w:rsidR="00374AFA" w:rsidRPr="001F7DEA" w:rsidRDefault="00374AFA" w:rsidP="00374AFA">
      <w:pPr>
        <w:autoSpaceDE w:val="0"/>
        <w:autoSpaceDN w:val="0"/>
        <w:adjustRightInd w:val="0"/>
        <w:ind w:left="540"/>
        <w:jc w:val="both"/>
        <w:rPr>
          <w:sz w:val="18"/>
          <w:szCs w:val="18"/>
        </w:rPr>
      </w:pPr>
    </w:p>
    <w:p w14:paraId="2CE82563" w14:textId="09EE2FF8" w:rsidR="001F7DEA" w:rsidRDefault="00374AFA" w:rsidP="00325E45">
      <w:pPr>
        <w:tabs>
          <w:tab w:val="left" w:pos="540"/>
        </w:tabs>
        <w:autoSpaceDE w:val="0"/>
        <w:autoSpaceDN w:val="0"/>
        <w:adjustRightInd w:val="0"/>
        <w:ind w:left="540"/>
        <w:jc w:val="both"/>
        <w:rPr>
          <w:szCs w:val="22"/>
        </w:rPr>
      </w:pPr>
      <w:r w:rsidRPr="00921109">
        <w:rPr>
          <w:szCs w:val="22"/>
        </w:rPr>
        <w:t xml:space="preserve">From the acquisition date to </w:t>
      </w:r>
      <w:r w:rsidR="00EE7EC3">
        <w:rPr>
          <w:szCs w:val="22"/>
        </w:rPr>
        <w:t>30 June</w:t>
      </w:r>
      <w:r w:rsidRPr="00921109">
        <w:rPr>
          <w:szCs w:val="22"/>
        </w:rPr>
        <w:t xml:space="preserve"> 2026, </w:t>
      </w:r>
      <w:proofErr w:type="spellStart"/>
      <w:r w:rsidR="00CF72AB" w:rsidRPr="00CF72AB">
        <w:rPr>
          <w:szCs w:val="22"/>
        </w:rPr>
        <w:t>Berli</w:t>
      </w:r>
      <w:proofErr w:type="spellEnd"/>
      <w:r w:rsidR="00CF72AB" w:rsidRPr="00CF72AB">
        <w:rPr>
          <w:szCs w:val="22"/>
        </w:rPr>
        <w:t xml:space="preserve"> Jucker</w:t>
      </w:r>
      <w:r w:rsidRPr="00921109">
        <w:rPr>
          <w:szCs w:val="22"/>
        </w:rPr>
        <w:t xml:space="preserve"> Glass </w:t>
      </w:r>
      <w:r w:rsidR="00CF72AB" w:rsidRPr="00CF72AB">
        <w:rPr>
          <w:szCs w:val="22"/>
        </w:rPr>
        <w:t>Packaging Pte.</w:t>
      </w:r>
      <w:r w:rsidRPr="00921109">
        <w:rPr>
          <w:szCs w:val="22"/>
        </w:rPr>
        <w:t xml:space="preserve"> Ltd. and its subsidiaries contributed revenue and net loss to the Group’s results for the </w:t>
      </w:r>
      <w:r w:rsidR="00CD554A" w:rsidRPr="006D1A4E">
        <w:rPr>
          <w:szCs w:val="22"/>
        </w:rPr>
        <w:t>six</w:t>
      </w:r>
      <w:r w:rsidRPr="006D1A4E">
        <w:rPr>
          <w:szCs w:val="22"/>
        </w:rPr>
        <w:t>-month period ended 3</w:t>
      </w:r>
      <w:r w:rsidR="00CD554A" w:rsidRPr="006D1A4E">
        <w:rPr>
          <w:rFonts w:cs="Angsana New"/>
          <w:szCs w:val="28"/>
        </w:rPr>
        <w:t>0</w:t>
      </w:r>
      <w:r w:rsidRPr="006D1A4E">
        <w:rPr>
          <w:szCs w:val="22"/>
        </w:rPr>
        <w:t xml:space="preserve"> </w:t>
      </w:r>
      <w:r w:rsidR="00CD554A" w:rsidRPr="006D1A4E">
        <w:rPr>
          <w:szCs w:val="22"/>
        </w:rPr>
        <w:t>June</w:t>
      </w:r>
      <w:r w:rsidRPr="006D1A4E">
        <w:rPr>
          <w:szCs w:val="22"/>
        </w:rPr>
        <w:t xml:space="preserve"> 2026</w:t>
      </w:r>
      <w:r w:rsidRPr="00921109">
        <w:rPr>
          <w:szCs w:val="22"/>
        </w:rPr>
        <w:t xml:space="preserve"> of Baht </w:t>
      </w:r>
      <w:r w:rsidR="00CC462E">
        <w:rPr>
          <w:szCs w:val="22"/>
        </w:rPr>
        <w:t>918</w:t>
      </w:r>
      <w:r w:rsidRPr="00921109">
        <w:rPr>
          <w:szCs w:val="22"/>
        </w:rPr>
        <w:t xml:space="preserve"> million and Baht </w:t>
      </w:r>
      <w:r w:rsidR="00CC462E">
        <w:rPr>
          <w:szCs w:val="22"/>
        </w:rPr>
        <w:t>62</w:t>
      </w:r>
      <w:r w:rsidRPr="00921109">
        <w:rPr>
          <w:szCs w:val="22"/>
        </w:rPr>
        <w:t xml:space="preserve"> million, respectively. The consolidated revenue would have been Baht </w:t>
      </w:r>
      <w:r w:rsidR="005A1540">
        <w:rPr>
          <w:szCs w:val="22"/>
        </w:rPr>
        <w:t>96,608</w:t>
      </w:r>
      <w:r w:rsidRPr="00921109">
        <w:rPr>
          <w:szCs w:val="22"/>
        </w:rPr>
        <w:t xml:space="preserve"> million and consolidated profit would have been Baht </w:t>
      </w:r>
      <w:r w:rsidR="005A1540">
        <w:rPr>
          <w:szCs w:val="22"/>
        </w:rPr>
        <w:t>4,772</w:t>
      </w:r>
      <w:r w:rsidR="00CD554A">
        <w:rPr>
          <w:szCs w:val="22"/>
        </w:rPr>
        <w:t xml:space="preserve"> </w:t>
      </w:r>
      <w:r w:rsidRPr="00921109">
        <w:rPr>
          <w:szCs w:val="22"/>
        </w:rPr>
        <w:t xml:space="preserve">million </w:t>
      </w:r>
      <w:r w:rsidR="00231A51">
        <w:rPr>
          <w:szCs w:val="22"/>
        </w:rPr>
        <w:t xml:space="preserve">in the consolidated statement of comprehensive income </w:t>
      </w:r>
      <w:r w:rsidR="00231A51" w:rsidRPr="00921109">
        <w:rPr>
          <w:szCs w:val="22"/>
        </w:rPr>
        <w:t xml:space="preserve">for the </w:t>
      </w:r>
      <w:r w:rsidR="00EE7EC3">
        <w:rPr>
          <w:szCs w:val="22"/>
        </w:rPr>
        <w:t>six</w:t>
      </w:r>
      <w:r w:rsidR="00231A51" w:rsidRPr="00921109">
        <w:rPr>
          <w:szCs w:val="22"/>
        </w:rPr>
        <w:t xml:space="preserve">-month period ended </w:t>
      </w:r>
      <w:r w:rsidR="00EE7EC3">
        <w:rPr>
          <w:szCs w:val="22"/>
        </w:rPr>
        <w:t>30 June</w:t>
      </w:r>
      <w:r w:rsidR="00231A51" w:rsidRPr="00921109">
        <w:rPr>
          <w:szCs w:val="22"/>
        </w:rPr>
        <w:t xml:space="preserve"> 2026 </w:t>
      </w:r>
      <w:r w:rsidRPr="00921109">
        <w:rPr>
          <w:szCs w:val="22"/>
        </w:rPr>
        <w:t>if the acquisition had occurred on 1 January 2026.</w:t>
      </w:r>
      <w:r w:rsidR="001F7DEA">
        <w:rPr>
          <w:szCs w:val="22"/>
        </w:rPr>
        <w:br w:type="page"/>
      </w:r>
    </w:p>
    <w:p w14:paraId="649E46D6" w14:textId="43B79750" w:rsidR="00C82062" w:rsidRPr="00366BDC" w:rsidRDefault="00C82062" w:rsidP="00A6373C">
      <w:pPr>
        <w:autoSpaceDE w:val="0"/>
        <w:autoSpaceDN w:val="0"/>
        <w:adjustRightInd w:val="0"/>
        <w:ind w:left="540"/>
        <w:jc w:val="both"/>
        <w:rPr>
          <w:b/>
          <w:bCs/>
          <w:i/>
          <w:iCs/>
          <w:szCs w:val="22"/>
        </w:rPr>
      </w:pPr>
      <w:r w:rsidRPr="00366BDC">
        <w:rPr>
          <w:b/>
          <w:bCs/>
          <w:i/>
          <w:iCs/>
          <w:szCs w:val="22"/>
        </w:rPr>
        <w:lastRenderedPageBreak/>
        <w:t>Business combination under common control</w:t>
      </w:r>
    </w:p>
    <w:p w14:paraId="05019E42" w14:textId="77777777" w:rsidR="00C82062" w:rsidRDefault="00C82062" w:rsidP="00AD018F">
      <w:pPr>
        <w:autoSpaceDE w:val="0"/>
        <w:autoSpaceDN w:val="0"/>
        <w:adjustRightInd w:val="0"/>
        <w:ind w:left="540"/>
        <w:jc w:val="both"/>
        <w:rPr>
          <w:rFonts w:cstheme="minorBidi"/>
          <w:b/>
          <w:bCs/>
          <w:i/>
          <w:iCs/>
          <w:sz w:val="20"/>
          <w:szCs w:val="20"/>
        </w:rPr>
      </w:pPr>
    </w:p>
    <w:p w14:paraId="3DD81EBF" w14:textId="2E9921E0" w:rsidR="00851123" w:rsidRPr="006D1A4E" w:rsidRDefault="00C82062" w:rsidP="00F65A5B">
      <w:pPr>
        <w:tabs>
          <w:tab w:val="left" w:pos="540"/>
        </w:tabs>
        <w:autoSpaceDE w:val="0"/>
        <w:autoSpaceDN w:val="0"/>
        <w:adjustRightInd w:val="0"/>
        <w:ind w:left="540"/>
        <w:jc w:val="both"/>
        <w:rPr>
          <w:rFonts w:cs="Angsana New"/>
          <w:szCs w:val="28"/>
        </w:rPr>
      </w:pPr>
      <w:r w:rsidRPr="006D1A4E">
        <w:rPr>
          <w:szCs w:val="22"/>
        </w:rPr>
        <w:t>On</w:t>
      </w:r>
      <w:r w:rsidRPr="006D1A4E">
        <w:rPr>
          <w:rFonts w:cs="Angsana New"/>
          <w:szCs w:val="28"/>
        </w:rPr>
        <w:t xml:space="preserve"> </w:t>
      </w:r>
      <w:r w:rsidR="00F65A5B" w:rsidRPr="006D1A4E">
        <w:rPr>
          <w:rFonts w:cs="Angsana New"/>
          <w:szCs w:val="28"/>
        </w:rPr>
        <w:t xml:space="preserve">13 </w:t>
      </w:r>
      <w:r w:rsidR="00245C64" w:rsidRPr="006D1A4E">
        <w:rPr>
          <w:rFonts w:cs="Angsana New"/>
          <w:szCs w:val="28"/>
        </w:rPr>
        <w:t>February 2026,</w:t>
      </w:r>
      <w:r w:rsidRPr="006D1A4E">
        <w:rPr>
          <w:rFonts w:cs="Angsana New"/>
          <w:szCs w:val="28"/>
        </w:rPr>
        <w:t xml:space="preserve"> the Extraordinary General Meeting</w:t>
      </w:r>
      <w:r w:rsidR="00245C64" w:rsidRPr="006D1A4E">
        <w:rPr>
          <w:rFonts w:cs="Angsana New"/>
          <w:szCs w:val="28"/>
        </w:rPr>
        <w:t xml:space="preserve"> of Shareholders</w:t>
      </w:r>
      <w:r w:rsidRPr="006D1A4E">
        <w:rPr>
          <w:rFonts w:cs="Angsana New"/>
          <w:szCs w:val="28"/>
        </w:rPr>
        <w:t xml:space="preserve"> of the Company </w:t>
      </w:r>
      <w:r w:rsidR="00245C64" w:rsidRPr="006D1A4E">
        <w:rPr>
          <w:rFonts w:cs="Angsana New"/>
          <w:szCs w:val="28"/>
        </w:rPr>
        <w:t xml:space="preserve">No. 1/2026 passed the resolution for approval </w:t>
      </w:r>
      <w:r w:rsidR="003E2D5E" w:rsidRPr="006D1A4E">
        <w:rPr>
          <w:rFonts w:cs="Times New Roman"/>
          <w:spacing w:val="-2"/>
          <w:szCs w:val="22"/>
        </w:rPr>
        <w:t>to purchase shares of TCC Land International (Singapore) Pte. Ltd.</w:t>
      </w:r>
      <w:r w:rsidR="00847AC7">
        <w:rPr>
          <w:rFonts w:cs="Times New Roman"/>
          <w:spacing w:val="-2"/>
          <w:szCs w:val="22"/>
        </w:rPr>
        <w:t xml:space="preserve"> </w:t>
      </w:r>
      <w:r w:rsidR="00313297" w:rsidRPr="006D1A4E">
        <w:rPr>
          <w:rFonts w:cs="Times New Roman"/>
          <w:spacing w:val="-2"/>
          <w:szCs w:val="22"/>
        </w:rPr>
        <w:t>from a related party,</w:t>
      </w:r>
      <w:r w:rsidRPr="006D1A4E">
        <w:rPr>
          <w:rFonts w:cs="Times New Roman"/>
          <w:spacing w:val="-2"/>
          <w:szCs w:val="22"/>
          <w:cs/>
        </w:rPr>
        <w:t xml:space="preserve"> </w:t>
      </w:r>
      <w:r w:rsidRPr="006D1A4E">
        <w:rPr>
          <w:rFonts w:cstheme="minorBidi"/>
          <w:szCs w:val="22"/>
        </w:rPr>
        <w:t xml:space="preserve">and </w:t>
      </w:r>
      <w:r w:rsidR="00F65A5B" w:rsidRPr="006D1A4E">
        <w:rPr>
          <w:szCs w:val="22"/>
        </w:rPr>
        <w:t>o</w:t>
      </w:r>
      <w:r w:rsidR="0047547E" w:rsidRPr="006D1A4E">
        <w:rPr>
          <w:szCs w:val="22"/>
        </w:rPr>
        <w:t>n</w:t>
      </w:r>
      <w:r w:rsidR="0047547E" w:rsidRPr="006D1A4E">
        <w:rPr>
          <w:rFonts w:cs="Angsana New"/>
          <w:szCs w:val="28"/>
        </w:rPr>
        <w:t xml:space="preserve"> </w:t>
      </w:r>
      <w:r w:rsidR="00F65A5B" w:rsidRPr="006D1A4E">
        <w:rPr>
          <w:rFonts w:cs="Angsana New"/>
          <w:szCs w:val="28"/>
        </w:rPr>
        <w:t xml:space="preserve">15 </w:t>
      </w:r>
      <w:r w:rsidR="0047547E" w:rsidRPr="006D1A4E">
        <w:rPr>
          <w:rFonts w:cs="Angsana New"/>
          <w:szCs w:val="28"/>
        </w:rPr>
        <w:t xml:space="preserve">May 2026, </w:t>
      </w:r>
      <w:r w:rsidR="00847AC7">
        <w:rPr>
          <w:rFonts w:cs="Angsana New"/>
          <w:szCs w:val="28"/>
        </w:rPr>
        <w:t xml:space="preserve">the </w:t>
      </w:r>
      <w:r w:rsidRPr="006D1A4E">
        <w:rPr>
          <w:rFonts w:cstheme="minorBidi"/>
          <w:szCs w:val="22"/>
        </w:rPr>
        <w:t xml:space="preserve">Group </w:t>
      </w:r>
      <w:r w:rsidR="00847AC7">
        <w:rPr>
          <w:rFonts w:cstheme="minorBidi"/>
          <w:szCs w:val="22"/>
        </w:rPr>
        <w:t xml:space="preserve">purchased </w:t>
      </w:r>
      <w:r w:rsidR="00FB7AE8" w:rsidRPr="006D1A4E">
        <w:rPr>
          <w:rFonts w:cstheme="minorBidi"/>
          <w:szCs w:val="22"/>
        </w:rPr>
        <w:t>100</w:t>
      </w:r>
      <w:r w:rsidRPr="006D1A4E">
        <w:rPr>
          <w:rFonts w:cstheme="minorBidi"/>
          <w:szCs w:val="22"/>
        </w:rPr>
        <w:t xml:space="preserve">% </w:t>
      </w:r>
      <w:r w:rsidR="00D44132" w:rsidRPr="006D1A4E">
        <w:rPr>
          <w:rFonts w:cstheme="minorBidi"/>
          <w:szCs w:val="22"/>
        </w:rPr>
        <w:t>of the shares</w:t>
      </w:r>
      <w:r w:rsidRPr="006D1A4E">
        <w:rPr>
          <w:rFonts w:cstheme="minorBidi"/>
          <w:szCs w:val="22"/>
        </w:rPr>
        <w:t xml:space="preserve"> in </w:t>
      </w:r>
      <w:r w:rsidR="00D44132" w:rsidRPr="006D1A4E">
        <w:rPr>
          <w:rFonts w:cstheme="minorBidi"/>
          <w:szCs w:val="22"/>
        </w:rPr>
        <w:t>the aforementioned company</w:t>
      </w:r>
      <w:r w:rsidRPr="006D1A4E">
        <w:rPr>
          <w:rFonts w:cstheme="minorBidi"/>
          <w:szCs w:val="22"/>
        </w:rPr>
        <w:t xml:space="preserve"> for a total consideration of Baht </w:t>
      </w:r>
      <w:r w:rsidR="00D44132" w:rsidRPr="006D1A4E">
        <w:rPr>
          <w:rFonts w:cstheme="minorBidi"/>
          <w:szCs w:val="22"/>
        </w:rPr>
        <w:t>22,500</w:t>
      </w:r>
      <w:r w:rsidRPr="006D1A4E">
        <w:rPr>
          <w:rFonts w:cstheme="minorBidi"/>
          <w:szCs w:val="22"/>
        </w:rPr>
        <w:t xml:space="preserve"> million</w:t>
      </w:r>
      <w:r w:rsidR="00D44132" w:rsidRPr="006D1A4E">
        <w:rPr>
          <w:rFonts w:cstheme="minorBidi"/>
          <w:szCs w:val="22"/>
        </w:rPr>
        <w:t>, which was settled in Singapore dollars.</w:t>
      </w:r>
      <w:r w:rsidRPr="006D1A4E">
        <w:rPr>
          <w:rFonts w:cstheme="minorBidi"/>
          <w:szCs w:val="22"/>
        </w:rPr>
        <w:t xml:space="preserve"> The acquisition was undertaken with the objective</w:t>
      </w:r>
      <w:r w:rsidR="00F65A5B" w:rsidRPr="006D1A4E">
        <w:rPr>
          <w:rFonts w:cstheme="minorBidi"/>
          <w:szCs w:val="22"/>
        </w:rPr>
        <w:t xml:space="preserve"> of</w:t>
      </w:r>
      <w:r w:rsidRPr="006D1A4E">
        <w:rPr>
          <w:rFonts w:cstheme="minorBidi"/>
          <w:szCs w:val="22"/>
        </w:rPr>
        <w:t xml:space="preserve"> </w:t>
      </w:r>
      <w:r w:rsidR="00F65A5B" w:rsidRPr="006D1A4E">
        <w:rPr>
          <w:rFonts w:cstheme="minorBidi"/>
          <w:szCs w:val="22"/>
        </w:rPr>
        <w:t>enabling the Group to expand into the wholesale and retail consumer</w:t>
      </w:r>
      <w:r w:rsidR="00E83741">
        <w:rPr>
          <w:rFonts w:cstheme="minorBidi"/>
          <w:szCs w:val="22"/>
        </w:rPr>
        <w:t xml:space="preserve"> goods</w:t>
      </w:r>
      <w:r w:rsidR="00F65A5B" w:rsidRPr="006D1A4E">
        <w:rPr>
          <w:rFonts w:cstheme="minorBidi"/>
          <w:szCs w:val="22"/>
        </w:rPr>
        <w:t xml:space="preserve"> distribution</w:t>
      </w:r>
      <w:r w:rsidR="00885B98">
        <w:rPr>
          <w:rFonts w:cstheme="minorBidi"/>
          <w:szCs w:val="22"/>
        </w:rPr>
        <w:t xml:space="preserve"> </w:t>
      </w:r>
      <w:r w:rsidR="00F65A5B" w:rsidRPr="006D1A4E">
        <w:rPr>
          <w:rFonts w:cstheme="minorBidi"/>
          <w:szCs w:val="22"/>
        </w:rPr>
        <w:t>business in Vietnam</w:t>
      </w:r>
      <w:r w:rsidR="00885B98">
        <w:rPr>
          <w:rFonts w:cstheme="minorBidi"/>
          <w:szCs w:val="22"/>
        </w:rPr>
        <w:t xml:space="preserve"> in a timely and efficient manner</w:t>
      </w:r>
      <w:r w:rsidR="00F65A5B" w:rsidRPr="006D1A4E">
        <w:rPr>
          <w:rFonts w:cstheme="minorBidi"/>
          <w:szCs w:val="22"/>
        </w:rPr>
        <w:t>.</w:t>
      </w:r>
      <w:r w:rsidR="00F65A5B" w:rsidRPr="006D1A4E">
        <w:rPr>
          <w:rFonts w:cs="Cordia New"/>
          <w:szCs w:val="22"/>
        </w:rPr>
        <w:t xml:space="preserve"> Subsequently, </w:t>
      </w:r>
      <w:r w:rsidR="00E83741">
        <w:rPr>
          <w:rFonts w:cs="Cordia New"/>
          <w:szCs w:val="22"/>
        </w:rPr>
        <w:t xml:space="preserve">the </w:t>
      </w:r>
      <w:proofErr w:type="gramStart"/>
      <w:r w:rsidR="00E83741">
        <w:rPr>
          <w:rFonts w:cs="Cordia New"/>
          <w:szCs w:val="22"/>
        </w:rPr>
        <w:t>aforementioned</w:t>
      </w:r>
      <w:r w:rsidR="00F65A5B" w:rsidRPr="006D1A4E">
        <w:rPr>
          <w:rFonts w:cs="Cordia New"/>
          <w:szCs w:val="22"/>
        </w:rPr>
        <w:t xml:space="preserve"> company</w:t>
      </w:r>
      <w:proofErr w:type="gramEnd"/>
      <w:r w:rsidR="00F65A5B" w:rsidRPr="006D1A4E">
        <w:rPr>
          <w:rFonts w:cs="Cordia New"/>
          <w:szCs w:val="22"/>
        </w:rPr>
        <w:t xml:space="preserve"> was renamed </w:t>
      </w:r>
      <w:r w:rsidR="00054607" w:rsidRPr="006D1A4E">
        <w:rPr>
          <w:rFonts w:cstheme="minorBidi"/>
          <w:szCs w:val="22"/>
        </w:rPr>
        <w:t>Big C Retail Vietnam Pte. Ltd.</w:t>
      </w:r>
    </w:p>
    <w:p w14:paraId="29F9044C" w14:textId="77777777" w:rsidR="00BF2F77" w:rsidRPr="006D1A4E" w:rsidRDefault="00BF2F77" w:rsidP="00245C64">
      <w:pPr>
        <w:tabs>
          <w:tab w:val="left" w:pos="540"/>
        </w:tabs>
        <w:autoSpaceDE w:val="0"/>
        <w:autoSpaceDN w:val="0"/>
        <w:adjustRightInd w:val="0"/>
        <w:ind w:left="540"/>
        <w:jc w:val="both"/>
        <w:rPr>
          <w:rFonts w:cstheme="minorBidi"/>
          <w:szCs w:val="22"/>
        </w:rPr>
      </w:pPr>
    </w:p>
    <w:p w14:paraId="25E4D33D" w14:textId="25DB67F6" w:rsidR="00F65A5B" w:rsidRPr="006D1A4E" w:rsidRDefault="00F65A5B" w:rsidP="00BF2F77">
      <w:pPr>
        <w:ind w:left="540"/>
        <w:jc w:val="thaiDistribute"/>
        <w:rPr>
          <w:rFonts w:cs="Angsana New"/>
          <w:szCs w:val="22"/>
        </w:rPr>
      </w:pPr>
      <w:r w:rsidRPr="006D1A4E">
        <w:rPr>
          <w:rFonts w:cs="Angsana New"/>
          <w:szCs w:val="22"/>
        </w:rPr>
        <w:t xml:space="preserve">As a </w:t>
      </w:r>
      <w:r w:rsidR="00E83741">
        <w:rPr>
          <w:rFonts w:cs="Angsana New"/>
          <w:szCs w:val="22"/>
        </w:rPr>
        <w:t>part of the</w:t>
      </w:r>
      <w:r w:rsidRPr="006D1A4E">
        <w:rPr>
          <w:rFonts w:cs="Angsana New"/>
          <w:szCs w:val="22"/>
        </w:rPr>
        <w:t xml:space="preserve"> acquisition, the Group </w:t>
      </w:r>
      <w:r w:rsidR="00317B25">
        <w:rPr>
          <w:rFonts w:cs="Angsana New"/>
          <w:szCs w:val="22"/>
        </w:rPr>
        <w:t xml:space="preserve">also </w:t>
      </w:r>
      <w:r w:rsidRPr="006D1A4E">
        <w:rPr>
          <w:rFonts w:cs="Angsana New"/>
          <w:szCs w:val="22"/>
        </w:rPr>
        <w:t>acquired the subsidiar</w:t>
      </w:r>
      <w:r w:rsidR="00317B25">
        <w:rPr>
          <w:rFonts w:cs="Angsana New"/>
          <w:szCs w:val="22"/>
        </w:rPr>
        <w:t>y</w:t>
      </w:r>
      <w:r w:rsidRPr="006D1A4E">
        <w:rPr>
          <w:rFonts w:cs="Angsana New"/>
          <w:szCs w:val="22"/>
        </w:rPr>
        <w:t xml:space="preserve"> of</w:t>
      </w:r>
      <w:r w:rsidRPr="006D1A4E">
        <w:t xml:space="preserve"> </w:t>
      </w:r>
      <w:r w:rsidRPr="006D1A4E">
        <w:rPr>
          <w:rFonts w:cs="Angsana New"/>
          <w:szCs w:val="22"/>
        </w:rPr>
        <w:t>Big C Retail Vietnam Pte. Ltd. which is MM Mega Market (Vietnam) Company Limited.</w:t>
      </w:r>
    </w:p>
    <w:p w14:paraId="1F230F0E" w14:textId="77777777" w:rsidR="00851123" w:rsidRDefault="00851123" w:rsidP="00C82062">
      <w:pPr>
        <w:tabs>
          <w:tab w:val="left" w:pos="540"/>
        </w:tabs>
        <w:autoSpaceDE w:val="0"/>
        <w:autoSpaceDN w:val="0"/>
        <w:adjustRightInd w:val="0"/>
        <w:ind w:left="540"/>
        <w:jc w:val="both"/>
        <w:rPr>
          <w:rFonts w:cstheme="minorBidi"/>
          <w:szCs w:val="22"/>
        </w:rPr>
      </w:pPr>
    </w:p>
    <w:p w14:paraId="6DFB5406" w14:textId="56367351" w:rsidR="00E71AB5" w:rsidRDefault="00851123" w:rsidP="00C82062">
      <w:pPr>
        <w:tabs>
          <w:tab w:val="left" w:pos="540"/>
        </w:tabs>
        <w:autoSpaceDE w:val="0"/>
        <w:autoSpaceDN w:val="0"/>
        <w:adjustRightInd w:val="0"/>
        <w:ind w:left="540"/>
        <w:jc w:val="both"/>
        <w:rPr>
          <w:szCs w:val="22"/>
        </w:rPr>
      </w:pPr>
      <w:r w:rsidRPr="00851123">
        <w:rPr>
          <w:szCs w:val="22"/>
        </w:rPr>
        <w:t xml:space="preserve">The Group and </w:t>
      </w:r>
      <w:r w:rsidR="00B05E3B" w:rsidRPr="00B05E3B">
        <w:rPr>
          <w:szCs w:val="22"/>
        </w:rPr>
        <w:t>Big C Retail Vietnam Pte. Ltd.</w:t>
      </w:r>
      <w:r w:rsidRPr="00851123">
        <w:rPr>
          <w:szCs w:val="22"/>
        </w:rPr>
        <w:t xml:space="preserve"> are under common control of the same ultimate controlling shareholder. The transaction is accounted as business combination under common control and the consolidated financial statements of the Group </w:t>
      </w:r>
      <w:proofErr w:type="gramStart"/>
      <w:r w:rsidRPr="00851123">
        <w:rPr>
          <w:szCs w:val="22"/>
        </w:rPr>
        <w:t>is</w:t>
      </w:r>
      <w:proofErr w:type="gramEnd"/>
      <w:r w:rsidRPr="00851123">
        <w:rPr>
          <w:szCs w:val="22"/>
        </w:rPr>
        <w:t xml:space="preserve"> restated and prepared using a method </w:t>
      </w:r>
      <w:proofErr w:type="gramStart"/>
      <w:r w:rsidRPr="00851123">
        <w:rPr>
          <w:szCs w:val="22"/>
        </w:rPr>
        <w:t>similar to</w:t>
      </w:r>
      <w:proofErr w:type="gramEnd"/>
      <w:r w:rsidRPr="00851123">
        <w:rPr>
          <w:szCs w:val="22"/>
        </w:rPr>
        <w:t xml:space="preserve"> a pooling of </w:t>
      </w:r>
      <w:proofErr w:type="gramStart"/>
      <w:r w:rsidRPr="00851123">
        <w:rPr>
          <w:szCs w:val="22"/>
        </w:rPr>
        <w:t>interest method</w:t>
      </w:r>
      <w:proofErr w:type="gramEnd"/>
      <w:r w:rsidRPr="00851123">
        <w:rPr>
          <w:szCs w:val="22"/>
        </w:rPr>
        <w:t xml:space="preserve"> from beginning of the comparative period.</w:t>
      </w:r>
    </w:p>
    <w:p w14:paraId="121B098F" w14:textId="77777777" w:rsidR="00E71AB5" w:rsidRDefault="00E71AB5" w:rsidP="00C82062">
      <w:pPr>
        <w:tabs>
          <w:tab w:val="left" w:pos="540"/>
        </w:tabs>
        <w:autoSpaceDE w:val="0"/>
        <w:autoSpaceDN w:val="0"/>
        <w:adjustRightInd w:val="0"/>
        <w:ind w:left="540"/>
        <w:jc w:val="both"/>
        <w:rPr>
          <w:szCs w:val="22"/>
        </w:rPr>
      </w:pPr>
    </w:p>
    <w:p w14:paraId="0E697675" w14:textId="4756DFDC" w:rsidR="003A046C" w:rsidRDefault="00E71AB5" w:rsidP="00C82062">
      <w:pPr>
        <w:tabs>
          <w:tab w:val="left" w:pos="540"/>
        </w:tabs>
        <w:autoSpaceDE w:val="0"/>
        <w:autoSpaceDN w:val="0"/>
        <w:adjustRightInd w:val="0"/>
        <w:ind w:left="540"/>
        <w:jc w:val="both"/>
        <w:rPr>
          <w:szCs w:val="22"/>
        </w:rPr>
      </w:pPr>
      <w:r w:rsidRPr="00E71AB5">
        <w:rPr>
          <w:szCs w:val="22"/>
        </w:rPr>
        <w:t xml:space="preserve">Difference between carrying amount of net assets acquired and consideration transferred is </w:t>
      </w:r>
      <w:proofErr w:type="spellStart"/>
      <w:r w:rsidRPr="00E71AB5">
        <w:rPr>
          <w:szCs w:val="22"/>
        </w:rPr>
        <w:t>recognised</w:t>
      </w:r>
      <w:proofErr w:type="spellEnd"/>
      <w:r w:rsidRPr="00E71AB5">
        <w:rPr>
          <w:szCs w:val="22"/>
        </w:rPr>
        <w:t xml:space="preserve"> as “</w:t>
      </w:r>
      <w:r w:rsidR="00C35D0C">
        <w:rPr>
          <w:rFonts w:cs="Angsana New"/>
          <w:szCs w:val="28"/>
        </w:rPr>
        <w:t>Deficit</w:t>
      </w:r>
      <w:r w:rsidRPr="00E71AB5">
        <w:rPr>
          <w:szCs w:val="22"/>
        </w:rPr>
        <w:t xml:space="preserve"> arising from business combination under common control” in statement of changes in equity. </w:t>
      </w:r>
    </w:p>
    <w:p w14:paraId="28B6258A" w14:textId="77777777" w:rsidR="003A046C" w:rsidRDefault="003A046C" w:rsidP="00C82062">
      <w:pPr>
        <w:tabs>
          <w:tab w:val="left" w:pos="540"/>
        </w:tabs>
        <w:autoSpaceDE w:val="0"/>
        <w:autoSpaceDN w:val="0"/>
        <w:adjustRightInd w:val="0"/>
        <w:ind w:left="540"/>
        <w:jc w:val="both"/>
        <w:rPr>
          <w:szCs w:val="22"/>
        </w:rPr>
      </w:pPr>
    </w:p>
    <w:p w14:paraId="004558D9" w14:textId="3ED8B887" w:rsidR="003A046C" w:rsidRPr="00BB0CE1" w:rsidRDefault="00BA21C9" w:rsidP="00C82062">
      <w:pPr>
        <w:tabs>
          <w:tab w:val="left" w:pos="540"/>
        </w:tabs>
        <w:autoSpaceDE w:val="0"/>
        <w:autoSpaceDN w:val="0"/>
        <w:adjustRightInd w:val="0"/>
        <w:ind w:left="540"/>
        <w:jc w:val="both"/>
        <w:rPr>
          <w:szCs w:val="22"/>
        </w:rPr>
      </w:pPr>
      <w:r w:rsidRPr="00BB0CE1">
        <w:rPr>
          <w:szCs w:val="22"/>
        </w:rPr>
        <w:t>The carrying amount of the</w:t>
      </w:r>
      <w:r w:rsidR="003A046C" w:rsidRPr="00BB0CE1">
        <w:rPr>
          <w:szCs w:val="22"/>
        </w:rPr>
        <w:t xml:space="preserve"> assets and liabilities </w:t>
      </w:r>
      <w:r w:rsidRPr="00BB0CE1">
        <w:rPr>
          <w:szCs w:val="22"/>
        </w:rPr>
        <w:t>acquired at the date of transactio</w:t>
      </w:r>
      <w:r w:rsidR="006636D2" w:rsidRPr="00BB0CE1">
        <w:rPr>
          <w:szCs w:val="22"/>
        </w:rPr>
        <w:t>n are as follows:</w:t>
      </w:r>
    </w:p>
    <w:p w14:paraId="78755658" w14:textId="03F65F83" w:rsidR="003A046C" w:rsidRPr="003A046C" w:rsidRDefault="003A046C" w:rsidP="00E143D8">
      <w:pPr>
        <w:tabs>
          <w:tab w:val="left" w:pos="540"/>
        </w:tabs>
        <w:autoSpaceDE w:val="0"/>
        <w:autoSpaceDN w:val="0"/>
        <w:adjustRightInd w:val="0"/>
        <w:ind w:left="540"/>
        <w:jc w:val="both"/>
        <w:rPr>
          <w:rFonts w:cstheme="minorBidi"/>
          <w:i/>
          <w:iCs/>
          <w:szCs w:val="22"/>
          <w:cs/>
        </w:rPr>
      </w:pPr>
    </w:p>
    <w:tbl>
      <w:tblPr>
        <w:tblW w:w="9199" w:type="dxa"/>
        <w:tblInd w:w="431" w:type="dxa"/>
        <w:tblLayout w:type="fixed"/>
        <w:tblCellMar>
          <w:left w:w="79" w:type="dxa"/>
          <w:right w:w="79" w:type="dxa"/>
        </w:tblCellMar>
        <w:tblLook w:val="0000" w:firstRow="0" w:lastRow="0" w:firstColumn="0" w:lastColumn="0" w:noHBand="0" w:noVBand="0"/>
      </w:tblPr>
      <w:tblGrid>
        <w:gridCol w:w="6139"/>
        <w:gridCol w:w="900"/>
        <w:gridCol w:w="2160"/>
      </w:tblGrid>
      <w:tr w:rsidR="003A046C" w:rsidRPr="003A046C" w14:paraId="1B91C0FF" w14:textId="77777777" w:rsidTr="000C3139">
        <w:trPr>
          <w:cantSplit/>
        </w:trPr>
        <w:tc>
          <w:tcPr>
            <w:tcW w:w="6139" w:type="dxa"/>
          </w:tcPr>
          <w:p w14:paraId="0B99A906" w14:textId="77777777" w:rsidR="003A046C" w:rsidRPr="00DB7F42" w:rsidRDefault="003A046C" w:rsidP="003A046C">
            <w:pPr>
              <w:spacing w:line="260" w:lineRule="atLeast"/>
              <w:ind w:right="-360"/>
              <w:jc w:val="center"/>
              <w:rPr>
                <w:rFonts w:eastAsia="Times New Roman" w:cs="Times New Roman"/>
                <w:szCs w:val="22"/>
              </w:rPr>
            </w:pPr>
          </w:p>
        </w:tc>
        <w:tc>
          <w:tcPr>
            <w:tcW w:w="900" w:type="dxa"/>
          </w:tcPr>
          <w:p w14:paraId="20F5F4EB" w14:textId="77777777" w:rsidR="003A046C" w:rsidRPr="006D1A4E" w:rsidRDefault="003A046C" w:rsidP="003A046C">
            <w:pPr>
              <w:spacing w:line="260" w:lineRule="atLeast"/>
              <w:ind w:right="11"/>
              <w:jc w:val="center"/>
              <w:rPr>
                <w:rFonts w:eastAsia="Times New Roman" w:cs="Times New Roman"/>
                <w:b/>
                <w:bCs/>
                <w:szCs w:val="22"/>
              </w:rPr>
            </w:pPr>
          </w:p>
        </w:tc>
        <w:tc>
          <w:tcPr>
            <w:tcW w:w="2160" w:type="dxa"/>
          </w:tcPr>
          <w:p w14:paraId="16C19585" w14:textId="7DF07BAC" w:rsidR="003A046C" w:rsidRPr="006D1A4E" w:rsidRDefault="003A046C" w:rsidP="003A046C">
            <w:pPr>
              <w:spacing w:line="260" w:lineRule="atLeast"/>
              <w:ind w:right="11"/>
              <w:jc w:val="center"/>
              <w:rPr>
                <w:rFonts w:eastAsia="Times New Roman" w:cs="Times New Roman"/>
                <w:b/>
                <w:bCs/>
                <w:szCs w:val="22"/>
              </w:rPr>
            </w:pPr>
            <w:r w:rsidRPr="006D1A4E">
              <w:rPr>
                <w:rFonts w:eastAsia="Times New Roman" w:cs="Times New Roman"/>
                <w:i/>
                <w:iCs/>
                <w:szCs w:val="22"/>
                <w:cs/>
              </w:rPr>
              <w:t>(</w:t>
            </w:r>
            <w:r w:rsidR="00ED2A03" w:rsidRPr="006D1A4E">
              <w:rPr>
                <w:rFonts w:eastAsia="Times New Roman" w:cs="Times New Roman"/>
                <w:i/>
                <w:iCs/>
                <w:szCs w:val="22"/>
              </w:rPr>
              <w:t xml:space="preserve">in </w:t>
            </w:r>
            <w:r w:rsidR="00E133B9">
              <w:rPr>
                <w:rFonts w:eastAsia="Times New Roman" w:cs="Times New Roman"/>
                <w:i/>
                <w:iCs/>
                <w:szCs w:val="22"/>
              </w:rPr>
              <w:t>million</w:t>
            </w:r>
            <w:r w:rsidR="00ED2A03" w:rsidRPr="006D1A4E">
              <w:rPr>
                <w:rFonts w:eastAsia="Times New Roman" w:cs="Times New Roman"/>
                <w:i/>
                <w:iCs/>
                <w:szCs w:val="22"/>
              </w:rPr>
              <w:t xml:space="preserve"> Baht</w:t>
            </w:r>
            <w:r w:rsidRPr="006D1A4E">
              <w:rPr>
                <w:rFonts w:eastAsia="Times New Roman" w:cs="Times New Roman"/>
                <w:i/>
                <w:iCs/>
                <w:szCs w:val="22"/>
                <w:cs/>
              </w:rPr>
              <w:t>)</w:t>
            </w:r>
          </w:p>
        </w:tc>
      </w:tr>
      <w:tr w:rsidR="003A046C" w:rsidRPr="003A046C" w14:paraId="3BACDA90" w14:textId="77777777" w:rsidTr="000C3139">
        <w:trPr>
          <w:cantSplit/>
        </w:trPr>
        <w:tc>
          <w:tcPr>
            <w:tcW w:w="6139" w:type="dxa"/>
            <w:vAlign w:val="bottom"/>
          </w:tcPr>
          <w:p w14:paraId="75214CE9" w14:textId="77777777" w:rsidR="003A046C" w:rsidRPr="006D1A4E" w:rsidRDefault="003A046C" w:rsidP="003A046C">
            <w:pPr>
              <w:spacing w:line="260" w:lineRule="atLeast"/>
              <w:ind w:left="30" w:right="-360"/>
              <w:rPr>
                <w:rFonts w:eastAsia="Times New Roman" w:cs="Times New Roman"/>
                <w:szCs w:val="22"/>
              </w:rPr>
            </w:pPr>
            <w:r w:rsidRPr="006D1A4E">
              <w:rPr>
                <w:rFonts w:eastAsia="Times New Roman" w:cs="Times New Roman"/>
                <w:szCs w:val="22"/>
              </w:rPr>
              <w:t>Inventories</w:t>
            </w:r>
          </w:p>
        </w:tc>
        <w:tc>
          <w:tcPr>
            <w:tcW w:w="900" w:type="dxa"/>
            <w:vAlign w:val="bottom"/>
          </w:tcPr>
          <w:p w14:paraId="1990868D" w14:textId="77777777" w:rsidR="003A046C" w:rsidRPr="006D1A4E" w:rsidRDefault="003A046C" w:rsidP="003A046C">
            <w:pPr>
              <w:spacing w:line="260" w:lineRule="atLeast"/>
              <w:ind w:right="11"/>
              <w:jc w:val="center"/>
              <w:rPr>
                <w:rFonts w:eastAsia="Times New Roman" w:cs="Times New Roman"/>
                <w:i/>
                <w:iCs/>
                <w:szCs w:val="22"/>
              </w:rPr>
            </w:pPr>
          </w:p>
        </w:tc>
        <w:tc>
          <w:tcPr>
            <w:tcW w:w="2160" w:type="dxa"/>
            <w:vAlign w:val="bottom"/>
          </w:tcPr>
          <w:p w14:paraId="58868518" w14:textId="41217189" w:rsidR="003A046C" w:rsidRPr="006D1A4E" w:rsidRDefault="00FE6100" w:rsidP="003A046C">
            <w:pPr>
              <w:tabs>
                <w:tab w:val="decimal" w:pos="1795"/>
              </w:tabs>
              <w:spacing w:line="260" w:lineRule="atLeast"/>
              <w:rPr>
                <w:rFonts w:eastAsia="Times New Roman" w:cs="Times New Roman"/>
                <w:szCs w:val="22"/>
              </w:rPr>
            </w:pPr>
            <w:r w:rsidRPr="006D1A4E">
              <w:rPr>
                <w:rFonts w:eastAsia="Times New Roman" w:cs="Times New Roman"/>
                <w:szCs w:val="22"/>
              </w:rPr>
              <w:t>1,357</w:t>
            </w:r>
          </w:p>
        </w:tc>
      </w:tr>
      <w:tr w:rsidR="003A046C" w:rsidRPr="003A046C" w14:paraId="6F50C5B9" w14:textId="77777777" w:rsidTr="000C3139">
        <w:trPr>
          <w:cantSplit/>
        </w:trPr>
        <w:tc>
          <w:tcPr>
            <w:tcW w:w="6139" w:type="dxa"/>
            <w:vAlign w:val="bottom"/>
          </w:tcPr>
          <w:p w14:paraId="71498EEA" w14:textId="77777777" w:rsidR="003A046C" w:rsidRPr="006D1A4E" w:rsidRDefault="003A046C" w:rsidP="003A046C">
            <w:pPr>
              <w:spacing w:line="260" w:lineRule="atLeast"/>
              <w:ind w:left="30" w:right="-360"/>
              <w:rPr>
                <w:rFonts w:eastAsia="Times New Roman" w:cs="Times New Roman"/>
                <w:szCs w:val="22"/>
              </w:rPr>
            </w:pPr>
            <w:r w:rsidRPr="006D1A4E">
              <w:rPr>
                <w:rFonts w:eastAsia="Times New Roman" w:cs="Times New Roman"/>
                <w:szCs w:val="22"/>
              </w:rPr>
              <w:t>Property, plant and equipment</w:t>
            </w:r>
          </w:p>
        </w:tc>
        <w:tc>
          <w:tcPr>
            <w:tcW w:w="900" w:type="dxa"/>
            <w:vAlign w:val="bottom"/>
          </w:tcPr>
          <w:p w14:paraId="2DFCA796" w14:textId="77777777" w:rsidR="003A046C" w:rsidRPr="006D1A4E" w:rsidRDefault="003A046C" w:rsidP="003A046C">
            <w:pPr>
              <w:spacing w:line="260" w:lineRule="atLeast"/>
              <w:ind w:right="11"/>
              <w:jc w:val="center"/>
              <w:rPr>
                <w:rFonts w:eastAsia="Times New Roman" w:cs="Times New Roman"/>
                <w:i/>
                <w:iCs/>
                <w:szCs w:val="22"/>
              </w:rPr>
            </w:pPr>
          </w:p>
        </w:tc>
        <w:tc>
          <w:tcPr>
            <w:tcW w:w="2160" w:type="dxa"/>
            <w:vAlign w:val="bottom"/>
          </w:tcPr>
          <w:p w14:paraId="50B5F3A4" w14:textId="708C5B3F" w:rsidR="003A046C" w:rsidRPr="006D1A4E" w:rsidRDefault="00F728AB" w:rsidP="003A046C">
            <w:pPr>
              <w:tabs>
                <w:tab w:val="decimal" w:pos="1795"/>
              </w:tabs>
              <w:spacing w:line="260" w:lineRule="atLeast"/>
              <w:ind w:right="-19"/>
              <w:rPr>
                <w:rFonts w:eastAsia="Times New Roman" w:cs="Times New Roman"/>
                <w:szCs w:val="22"/>
              </w:rPr>
            </w:pPr>
            <w:r w:rsidRPr="006D1A4E">
              <w:rPr>
                <w:rFonts w:eastAsia="Times New Roman" w:cs="Times New Roman"/>
                <w:szCs w:val="22"/>
              </w:rPr>
              <w:t>1,609</w:t>
            </w:r>
          </w:p>
        </w:tc>
      </w:tr>
      <w:tr w:rsidR="00F728AB" w:rsidRPr="003A046C" w14:paraId="3900F469" w14:textId="77777777" w:rsidTr="000C3139">
        <w:trPr>
          <w:cantSplit/>
        </w:trPr>
        <w:tc>
          <w:tcPr>
            <w:tcW w:w="6139" w:type="dxa"/>
            <w:vAlign w:val="bottom"/>
          </w:tcPr>
          <w:p w14:paraId="49B86838" w14:textId="3650F64E" w:rsidR="00F728AB" w:rsidRPr="006D1A4E" w:rsidRDefault="00F728AB" w:rsidP="003A046C">
            <w:pPr>
              <w:spacing w:line="260" w:lineRule="atLeast"/>
              <w:ind w:left="30" w:right="-360"/>
              <w:rPr>
                <w:rFonts w:eastAsia="Times New Roman" w:cs="Times New Roman"/>
                <w:szCs w:val="22"/>
              </w:rPr>
            </w:pPr>
            <w:r w:rsidRPr="006D1A4E">
              <w:rPr>
                <w:rFonts w:eastAsia="Times New Roman" w:cs="Angsana New"/>
                <w:szCs w:val="22"/>
              </w:rPr>
              <w:t>Right-of-use assets</w:t>
            </w:r>
          </w:p>
        </w:tc>
        <w:tc>
          <w:tcPr>
            <w:tcW w:w="900" w:type="dxa"/>
            <w:vAlign w:val="bottom"/>
          </w:tcPr>
          <w:p w14:paraId="4282FB78" w14:textId="77777777" w:rsidR="00F728AB" w:rsidRPr="006D1A4E" w:rsidRDefault="00F728AB" w:rsidP="003A046C">
            <w:pPr>
              <w:spacing w:line="260" w:lineRule="atLeast"/>
              <w:ind w:right="11"/>
              <w:jc w:val="center"/>
              <w:rPr>
                <w:rFonts w:eastAsia="Times New Roman" w:cs="Times New Roman"/>
                <w:i/>
                <w:iCs/>
                <w:szCs w:val="22"/>
              </w:rPr>
            </w:pPr>
          </w:p>
        </w:tc>
        <w:tc>
          <w:tcPr>
            <w:tcW w:w="2160" w:type="dxa"/>
            <w:vAlign w:val="bottom"/>
          </w:tcPr>
          <w:p w14:paraId="35F5FD3E" w14:textId="4A4209A4" w:rsidR="00F728AB" w:rsidRPr="006D1A4E" w:rsidRDefault="00F728AB" w:rsidP="003A046C">
            <w:pPr>
              <w:tabs>
                <w:tab w:val="decimal" w:pos="1795"/>
              </w:tabs>
              <w:spacing w:line="260" w:lineRule="atLeast"/>
              <w:ind w:right="-19"/>
              <w:rPr>
                <w:rFonts w:eastAsia="Times New Roman" w:cs="Times New Roman"/>
                <w:szCs w:val="22"/>
              </w:rPr>
            </w:pPr>
            <w:r w:rsidRPr="006D1A4E">
              <w:rPr>
                <w:rFonts w:eastAsia="Times New Roman" w:cs="Times New Roman"/>
                <w:szCs w:val="22"/>
              </w:rPr>
              <w:t>2,778</w:t>
            </w:r>
          </w:p>
        </w:tc>
      </w:tr>
      <w:tr w:rsidR="00BC38F0" w:rsidRPr="003A046C" w14:paraId="4A8C6F8A" w14:textId="77777777" w:rsidTr="000C3139">
        <w:trPr>
          <w:cantSplit/>
        </w:trPr>
        <w:tc>
          <w:tcPr>
            <w:tcW w:w="6139" w:type="dxa"/>
            <w:vAlign w:val="bottom"/>
          </w:tcPr>
          <w:p w14:paraId="360AF33C" w14:textId="2EFAB509" w:rsidR="00BC38F0" w:rsidRPr="006D1A4E" w:rsidRDefault="00BC38F0" w:rsidP="003A046C">
            <w:pPr>
              <w:spacing w:line="260" w:lineRule="atLeast"/>
              <w:ind w:left="30" w:right="-360"/>
              <w:rPr>
                <w:rFonts w:eastAsia="Times New Roman" w:cs="Times New Roman"/>
                <w:szCs w:val="22"/>
              </w:rPr>
            </w:pPr>
            <w:r w:rsidRPr="006D1A4E">
              <w:rPr>
                <w:rFonts w:eastAsia="Times New Roman" w:cs="Times New Roman"/>
                <w:szCs w:val="22"/>
              </w:rPr>
              <w:t>Goodwill</w:t>
            </w:r>
          </w:p>
        </w:tc>
        <w:tc>
          <w:tcPr>
            <w:tcW w:w="900" w:type="dxa"/>
            <w:vAlign w:val="bottom"/>
          </w:tcPr>
          <w:p w14:paraId="5D221ABD" w14:textId="77777777" w:rsidR="00BC38F0" w:rsidRPr="006D1A4E" w:rsidRDefault="00BC38F0" w:rsidP="003A046C">
            <w:pPr>
              <w:spacing w:line="260" w:lineRule="atLeast"/>
              <w:ind w:right="11"/>
              <w:jc w:val="center"/>
              <w:rPr>
                <w:rFonts w:eastAsia="Times New Roman" w:cs="Times New Roman"/>
                <w:i/>
                <w:iCs/>
                <w:szCs w:val="22"/>
              </w:rPr>
            </w:pPr>
          </w:p>
        </w:tc>
        <w:tc>
          <w:tcPr>
            <w:tcW w:w="2160" w:type="dxa"/>
            <w:vAlign w:val="bottom"/>
          </w:tcPr>
          <w:p w14:paraId="0068AB9E" w14:textId="208013D8" w:rsidR="00BC38F0" w:rsidRPr="006D1A4E" w:rsidRDefault="00236D74" w:rsidP="003A046C">
            <w:pPr>
              <w:tabs>
                <w:tab w:val="decimal" w:pos="1795"/>
              </w:tabs>
              <w:spacing w:line="260" w:lineRule="atLeast"/>
              <w:ind w:right="-19"/>
              <w:rPr>
                <w:rFonts w:eastAsia="Times New Roman" w:cs="Times New Roman"/>
                <w:szCs w:val="22"/>
              </w:rPr>
            </w:pPr>
            <w:r w:rsidRPr="006D1A4E">
              <w:rPr>
                <w:rFonts w:eastAsia="Times New Roman" w:cs="Times New Roman"/>
                <w:szCs w:val="22"/>
              </w:rPr>
              <w:t>12,540</w:t>
            </w:r>
          </w:p>
        </w:tc>
      </w:tr>
      <w:tr w:rsidR="00BC38F0" w:rsidRPr="003A046C" w14:paraId="47DD04C0" w14:textId="77777777" w:rsidTr="000C3139">
        <w:trPr>
          <w:cantSplit/>
        </w:trPr>
        <w:tc>
          <w:tcPr>
            <w:tcW w:w="6139" w:type="dxa"/>
            <w:vAlign w:val="bottom"/>
          </w:tcPr>
          <w:p w14:paraId="23F27016" w14:textId="343C0FAA" w:rsidR="00BC38F0" w:rsidRPr="006D1A4E" w:rsidRDefault="00236D74" w:rsidP="003A046C">
            <w:pPr>
              <w:spacing w:line="260" w:lineRule="atLeast"/>
              <w:ind w:left="30" w:right="-360"/>
              <w:rPr>
                <w:rFonts w:eastAsia="Times New Roman" w:cs="Times New Roman"/>
                <w:szCs w:val="22"/>
              </w:rPr>
            </w:pPr>
            <w:r w:rsidRPr="006D1A4E">
              <w:rPr>
                <w:rFonts w:eastAsia="Times New Roman" w:cs="Times New Roman"/>
                <w:szCs w:val="22"/>
              </w:rPr>
              <w:t>Trade and other current payables</w:t>
            </w:r>
          </w:p>
        </w:tc>
        <w:tc>
          <w:tcPr>
            <w:tcW w:w="900" w:type="dxa"/>
            <w:vAlign w:val="bottom"/>
          </w:tcPr>
          <w:p w14:paraId="26C2CFEA" w14:textId="77777777" w:rsidR="00BC38F0" w:rsidRPr="006D1A4E" w:rsidRDefault="00BC38F0" w:rsidP="003A046C">
            <w:pPr>
              <w:spacing w:line="260" w:lineRule="atLeast"/>
              <w:ind w:right="11"/>
              <w:jc w:val="center"/>
              <w:rPr>
                <w:rFonts w:eastAsia="Times New Roman" w:cs="Times New Roman"/>
                <w:i/>
                <w:iCs/>
                <w:szCs w:val="22"/>
              </w:rPr>
            </w:pPr>
          </w:p>
        </w:tc>
        <w:tc>
          <w:tcPr>
            <w:tcW w:w="2160" w:type="dxa"/>
            <w:vAlign w:val="bottom"/>
          </w:tcPr>
          <w:p w14:paraId="1AAF0845" w14:textId="031AA0A5" w:rsidR="00BC38F0" w:rsidRPr="006D1A4E" w:rsidRDefault="00236D74" w:rsidP="003A046C">
            <w:pPr>
              <w:tabs>
                <w:tab w:val="decimal" w:pos="1795"/>
              </w:tabs>
              <w:spacing w:line="260" w:lineRule="atLeast"/>
              <w:ind w:right="-19"/>
              <w:rPr>
                <w:rFonts w:eastAsia="Times New Roman" w:cs="Times New Roman"/>
                <w:szCs w:val="22"/>
              </w:rPr>
            </w:pPr>
            <w:r w:rsidRPr="006D1A4E">
              <w:rPr>
                <w:rFonts w:eastAsia="Times New Roman" w:cs="Times New Roman"/>
                <w:szCs w:val="22"/>
              </w:rPr>
              <w:t>(2,</w:t>
            </w:r>
            <w:r w:rsidR="00535EC6" w:rsidRPr="006D1A4E">
              <w:rPr>
                <w:rFonts w:eastAsia="Times New Roman" w:cs="Times New Roman"/>
                <w:szCs w:val="22"/>
              </w:rPr>
              <w:t>311</w:t>
            </w:r>
            <w:r w:rsidRPr="006D1A4E">
              <w:rPr>
                <w:rFonts w:eastAsia="Times New Roman" w:cs="Times New Roman"/>
                <w:szCs w:val="22"/>
              </w:rPr>
              <w:t>)</w:t>
            </w:r>
          </w:p>
        </w:tc>
      </w:tr>
      <w:tr w:rsidR="00BC38F0" w:rsidRPr="003A046C" w14:paraId="05EAACA3" w14:textId="77777777" w:rsidTr="000C3139">
        <w:trPr>
          <w:cantSplit/>
        </w:trPr>
        <w:tc>
          <w:tcPr>
            <w:tcW w:w="6139" w:type="dxa"/>
            <w:vAlign w:val="bottom"/>
          </w:tcPr>
          <w:p w14:paraId="6CB01174" w14:textId="4A4C881E" w:rsidR="00BC38F0" w:rsidRPr="006D1A4E" w:rsidRDefault="00236D74" w:rsidP="003A046C">
            <w:pPr>
              <w:spacing w:line="260" w:lineRule="atLeast"/>
              <w:ind w:left="30" w:right="-360"/>
              <w:rPr>
                <w:rFonts w:eastAsia="Times New Roman" w:cs="Times New Roman"/>
                <w:szCs w:val="22"/>
              </w:rPr>
            </w:pPr>
            <w:r w:rsidRPr="006D1A4E">
              <w:rPr>
                <w:rFonts w:eastAsia="Times New Roman" w:cs="Angsana New"/>
                <w:szCs w:val="22"/>
              </w:rPr>
              <w:t>Lease liabilities</w:t>
            </w:r>
          </w:p>
        </w:tc>
        <w:tc>
          <w:tcPr>
            <w:tcW w:w="900" w:type="dxa"/>
            <w:vAlign w:val="bottom"/>
          </w:tcPr>
          <w:p w14:paraId="399A90C4" w14:textId="77777777" w:rsidR="00BC38F0" w:rsidRPr="006D1A4E" w:rsidRDefault="00BC38F0" w:rsidP="003A046C">
            <w:pPr>
              <w:spacing w:line="260" w:lineRule="atLeast"/>
              <w:ind w:right="11"/>
              <w:jc w:val="center"/>
              <w:rPr>
                <w:rFonts w:eastAsia="Times New Roman" w:cs="Times New Roman"/>
                <w:i/>
                <w:iCs/>
                <w:szCs w:val="22"/>
              </w:rPr>
            </w:pPr>
          </w:p>
        </w:tc>
        <w:tc>
          <w:tcPr>
            <w:tcW w:w="2160" w:type="dxa"/>
            <w:vAlign w:val="bottom"/>
          </w:tcPr>
          <w:p w14:paraId="79B09254" w14:textId="04C7BE15" w:rsidR="00BC38F0" w:rsidRPr="006D1A4E" w:rsidRDefault="00236D74" w:rsidP="003A046C">
            <w:pPr>
              <w:tabs>
                <w:tab w:val="decimal" w:pos="1795"/>
              </w:tabs>
              <w:spacing w:line="260" w:lineRule="atLeast"/>
              <w:ind w:right="-19"/>
              <w:rPr>
                <w:rFonts w:eastAsia="Times New Roman" w:cs="Times New Roman"/>
                <w:szCs w:val="22"/>
              </w:rPr>
            </w:pPr>
            <w:r w:rsidRPr="006D1A4E">
              <w:rPr>
                <w:rFonts w:eastAsia="Times New Roman" w:cs="Times New Roman"/>
                <w:szCs w:val="22"/>
              </w:rPr>
              <w:t>(1,058)</w:t>
            </w:r>
          </w:p>
        </w:tc>
      </w:tr>
      <w:tr w:rsidR="003A046C" w:rsidRPr="003A046C" w14:paraId="2E17672F" w14:textId="77777777" w:rsidTr="000C3139">
        <w:trPr>
          <w:cantSplit/>
        </w:trPr>
        <w:tc>
          <w:tcPr>
            <w:tcW w:w="6139" w:type="dxa"/>
            <w:vAlign w:val="bottom"/>
          </w:tcPr>
          <w:p w14:paraId="08BE40AC" w14:textId="75806994" w:rsidR="003A046C" w:rsidRPr="006D1A4E" w:rsidRDefault="00BC38F0" w:rsidP="00BC38F0">
            <w:pPr>
              <w:tabs>
                <w:tab w:val="left" w:pos="1080"/>
              </w:tabs>
              <w:spacing w:line="230" w:lineRule="exact"/>
              <w:ind w:right="44"/>
              <w:rPr>
                <w:rFonts w:eastAsia="Times New Roman" w:cs="Cordia New"/>
              </w:rPr>
            </w:pPr>
            <w:r w:rsidRPr="006D1A4E">
              <w:rPr>
                <w:rFonts w:eastAsia="Times New Roman" w:cs="Cordia New"/>
              </w:rPr>
              <w:t xml:space="preserve">Other </w:t>
            </w:r>
            <w:r w:rsidR="00C15E67" w:rsidRPr="006D1A4E">
              <w:rPr>
                <w:rFonts w:eastAsia="Times New Roman" w:cs="Cordia New"/>
              </w:rPr>
              <w:t>asset</w:t>
            </w:r>
            <w:r w:rsidR="007434B9">
              <w:rPr>
                <w:rFonts w:eastAsia="Times New Roman" w:cs="Cordia New"/>
              </w:rPr>
              <w:t>s</w:t>
            </w:r>
            <w:r w:rsidR="00C15E67" w:rsidRPr="006D1A4E">
              <w:rPr>
                <w:rFonts w:eastAsia="Times New Roman" w:cs="Cordia New"/>
              </w:rPr>
              <w:t xml:space="preserve"> /</w:t>
            </w:r>
            <w:r w:rsidR="006D1A4E" w:rsidRPr="006D1A4E">
              <w:rPr>
                <w:rFonts w:eastAsia="Times New Roman" w:cs="Cordia New"/>
              </w:rPr>
              <w:t xml:space="preserve"> </w:t>
            </w:r>
            <w:r w:rsidR="00C15E67" w:rsidRPr="006D1A4E">
              <w:rPr>
                <w:rFonts w:eastAsia="Times New Roman" w:cs="Cordia New"/>
              </w:rPr>
              <w:t>(Other liabilities)</w:t>
            </w:r>
            <w:r w:rsidR="006D1A4E" w:rsidRPr="006D1A4E">
              <w:rPr>
                <w:rFonts w:eastAsia="Times New Roman" w:cs="Cordia New"/>
              </w:rPr>
              <w:t xml:space="preserve"> - net</w:t>
            </w:r>
          </w:p>
        </w:tc>
        <w:tc>
          <w:tcPr>
            <w:tcW w:w="900" w:type="dxa"/>
            <w:vAlign w:val="bottom"/>
          </w:tcPr>
          <w:p w14:paraId="05C3C0B5" w14:textId="77777777" w:rsidR="003A046C" w:rsidRPr="006D1A4E" w:rsidRDefault="003A046C" w:rsidP="003A046C">
            <w:pPr>
              <w:spacing w:line="260" w:lineRule="atLeast"/>
              <w:ind w:right="11"/>
              <w:jc w:val="center"/>
              <w:rPr>
                <w:rFonts w:eastAsia="Times New Roman" w:cs="Times New Roman"/>
                <w:i/>
                <w:iCs/>
                <w:szCs w:val="22"/>
              </w:rPr>
            </w:pPr>
          </w:p>
        </w:tc>
        <w:tc>
          <w:tcPr>
            <w:tcW w:w="2160" w:type="dxa"/>
            <w:vAlign w:val="bottom"/>
          </w:tcPr>
          <w:p w14:paraId="41C49866" w14:textId="26B4B0F2" w:rsidR="003A046C" w:rsidRPr="006D1A4E" w:rsidRDefault="00535EC6" w:rsidP="003A046C">
            <w:pPr>
              <w:tabs>
                <w:tab w:val="decimal" w:pos="1795"/>
              </w:tabs>
              <w:spacing w:line="260" w:lineRule="atLeast"/>
              <w:ind w:right="-19"/>
              <w:rPr>
                <w:rFonts w:eastAsia="Times New Roman" w:cs="Times New Roman"/>
                <w:szCs w:val="22"/>
              </w:rPr>
            </w:pPr>
            <w:r w:rsidRPr="006D1A4E">
              <w:rPr>
                <w:rFonts w:eastAsia="Times New Roman" w:cs="Times New Roman"/>
                <w:szCs w:val="22"/>
              </w:rPr>
              <w:t>798</w:t>
            </w:r>
          </w:p>
        </w:tc>
      </w:tr>
      <w:tr w:rsidR="003A046C" w:rsidRPr="003A046C" w14:paraId="71D6333A" w14:textId="77777777" w:rsidTr="000C3139">
        <w:trPr>
          <w:cantSplit/>
        </w:trPr>
        <w:tc>
          <w:tcPr>
            <w:tcW w:w="6139" w:type="dxa"/>
            <w:vAlign w:val="bottom"/>
          </w:tcPr>
          <w:p w14:paraId="052A165B" w14:textId="42BE7431" w:rsidR="003A046C" w:rsidRPr="006D1A4E" w:rsidRDefault="003A046C" w:rsidP="003A046C">
            <w:pPr>
              <w:tabs>
                <w:tab w:val="left" w:pos="1080"/>
              </w:tabs>
              <w:spacing w:line="230" w:lineRule="exact"/>
              <w:ind w:left="30" w:right="44"/>
              <w:rPr>
                <w:rFonts w:eastAsia="Times New Roman" w:cs="Cordia New"/>
                <w:b/>
                <w:bCs/>
                <w:spacing w:val="-4"/>
              </w:rPr>
            </w:pPr>
            <w:r w:rsidRPr="006D1A4E">
              <w:rPr>
                <w:rFonts w:eastAsia="Times New Roman" w:cs="Cordia New"/>
                <w:b/>
                <w:bCs/>
                <w:spacing w:val="-4"/>
              </w:rPr>
              <w:t xml:space="preserve">Net assets </w:t>
            </w:r>
          </w:p>
        </w:tc>
        <w:tc>
          <w:tcPr>
            <w:tcW w:w="900" w:type="dxa"/>
            <w:vAlign w:val="bottom"/>
          </w:tcPr>
          <w:p w14:paraId="3AA846F9" w14:textId="77777777" w:rsidR="003A046C" w:rsidRPr="006D1A4E" w:rsidRDefault="003A046C" w:rsidP="003A046C">
            <w:pPr>
              <w:spacing w:line="260" w:lineRule="atLeast"/>
              <w:ind w:right="11"/>
              <w:jc w:val="center"/>
              <w:rPr>
                <w:rFonts w:eastAsia="Times New Roman" w:cs="Times New Roman"/>
                <w:b/>
                <w:bCs/>
                <w:szCs w:val="22"/>
              </w:rPr>
            </w:pPr>
          </w:p>
        </w:tc>
        <w:tc>
          <w:tcPr>
            <w:tcW w:w="2160" w:type="dxa"/>
            <w:tcBorders>
              <w:top w:val="single" w:sz="4" w:space="0" w:color="auto"/>
            </w:tcBorders>
            <w:vAlign w:val="bottom"/>
          </w:tcPr>
          <w:p w14:paraId="64B794D9" w14:textId="5E44C13A" w:rsidR="003A046C" w:rsidRPr="006D1A4E" w:rsidRDefault="00236D74" w:rsidP="003A046C">
            <w:pPr>
              <w:tabs>
                <w:tab w:val="decimal" w:pos="1795"/>
              </w:tabs>
              <w:spacing w:line="260" w:lineRule="atLeast"/>
              <w:ind w:right="-19"/>
              <w:rPr>
                <w:rFonts w:eastAsia="Times New Roman" w:cs="Times New Roman"/>
                <w:b/>
                <w:bCs/>
                <w:szCs w:val="22"/>
              </w:rPr>
            </w:pPr>
            <w:r w:rsidRPr="006D1A4E">
              <w:rPr>
                <w:rFonts w:eastAsia="Times New Roman" w:cs="Times New Roman"/>
                <w:b/>
                <w:bCs/>
                <w:szCs w:val="22"/>
              </w:rPr>
              <w:t>15,713</w:t>
            </w:r>
          </w:p>
        </w:tc>
      </w:tr>
      <w:tr w:rsidR="003A046C" w:rsidRPr="003A046C" w14:paraId="2ABA278F" w14:textId="77777777" w:rsidTr="000C3139">
        <w:trPr>
          <w:cantSplit/>
        </w:trPr>
        <w:tc>
          <w:tcPr>
            <w:tcW w:w="6139" w:type="dxa"/>
            <w:vAlign w:val="bottom"/>
          </w:tcPr>
          <w:p w14:paraId="41783593" w14:textId="0D376DC0" w:rsidR="003A046C" w:rsidRPr="006D1A4E" w:rsidRDefault="00EC1B3E" w:rsidP="001E2276">
            <w:pPr>
              <w:tabs>
                <w:tab w:val="left" w:pos="1080"/>
              </w:tabs>
              <w:spacing w:line="230" w:lineRule="exact"/>
              <w:ind w:left="207" w:right="44" w:hanging="177"/>
              <w:rPr>
                <w:rFonts w:eastAsia="Times New Roman" w:cs="Cordia New"/>
                <w:b/>
                <w:bCs/>
                <w:spacing w:val="-4"/>
              </w:rPr>
            </w:pPr>
            <w:r w:rsidRPr="006D1A4E">
              <w:rPr>
                <w:rFonts w:eastAsia="Times New Roman" w:cs="Cordia New"/>
              </w:rPr>
              <w:t>Translation differences arising from financial statement translation at the business combination date</w:t>
            </w:r>
          </w:p>
        </w:tc>
        <w:tc>
          <w:tcPr>
            <w:tcW w:w="900" w:type="dxa"/>
            <w:vAlign w:val="bottom"/>
          </w:tcPr>
          <w:p w14:paraId="3BAC2BD5" w14:textId="77777777" w:rsidR="003A046C" w:rsidRPr="006D1A4E" w:rsidRDefault="003A046C" w:rsidP="003A046C">
            <w:pPr>
              <w:spacing w:line="260" w:lineRule="atLeast"/>
              <w:ind w:right="11"/>
              <w:jc w:val="center"/>
              <w:rPr>
                <w:rFonts w:eastAsia="Times New Roman" w:cs="Times New Roman"/>
                <w:b/>
                <w:bCs/>
                <w:szCs w:val="22"/>
              </w:rPr>
            </w:pPr>
          </w:p>
        </w:tc>
        <w:tc>
          <w:tcPr>
            <w:tcW w:w="2160" w:type="dxa"/>
            <w:vAlign w:val="bottom"/>
          </w:tcPr>
          <w:p w14:paraId="571A65A4" w14:textId="7846D424" w:rsidR="003A046C" w:rsidRPr="006D1A4E" w:rsidRDefault="001E2276" w:rsidP="005E28AB">
            <w:pPr>
              <w:tabs>
                <w:tab w:val="decimal" w:pos="1804"/>
              </w:tabs>
              <w:spacing w:line="260" w:lineRule="atLeast"/>
              <w:ind w:right="-19"/>
              <w:rPr>
                <w:rFonts w:eastAsia="Times New Roman" w:cs="Times New Roman"/>
                <w:szCs w:val="22"/>
              </w:rPr>
            </w:pPr>
            <w:r w:rsidRPr="006D1A4E">
              <w:rPr>
                <w:rFonts w:eastAsia="Times New Roman" w:cs="Times New Roman"/>
                <w:szCs w:val="22"/>
              </w:rPr>
              <w:t>5,</w:t>
            </w:r>
            <w:r w:rsidR="005E28AB" w:rsidRPr="006D1A4E">
              <w:rPr>
                <w:rFonts w:eastAsia="Times New Roman" w:cs="Times New Roman"/>
                <w:szCs w:val="22"/>
              </w:rPr>
              <w:t>737</w:t>
            </w:r>
          </w:p>
        </w:tc>
      </w:tr>
      <w:tr w:rsidR="003A046C" w:rsidRPr="003A046C" w14:paraId="4A31838A" w14:textId="77777777" w:rsidTr="000C3139">
        <w:trPr>
          <w:cantSplit/>
        </w:trPr>
        <w:tc>
          <w:tcPr>
            <w:tcW w:w="6139" w:type="dxa"/>
            <w:vAlign w:val="bottom"/>
          </w:tcPr>
          <w:p w14:paraId="3C22A46E" w14:textId="2507923A" w:rsidR="003A046C" w:rsidRPr="006D1A4E" w:rsidRDefault="00871E09" w:rsidP="003A046C">
            <w:pPr>
              <w:tabs>
                <w:tab w:val="left" w:pos="1080"/>
              </w:tabs>
              <w:spacing w:line="230" w:lineRule="exact"/>
              <w:ind w:left="30" w:right="44"/>
              <w:rPr>
                <w:rFonts w:eastAsia="Times New Roman" w:cs="Cordia New"/>
              </w:rPr>
            </w:pPr>
            <w:r w:rsidRPr="006D1A4E">
              <w:rPr>
                <w:rFonts w:eastAsia="Times New Roman" w:cs="Times New Roman"/>
                <w:szCs w:val="22"/>
              </w:rPr>
              <w:t>D</w:t>
            </w:r>
            <w:r w:rsidR="00462F25" w:rsidRPr="006D1A4E">
              <w:rPr>
                <w:rFonts w:eastAsia="Times New Roman" w:cs="Times New Roman"/>
                <w:szCs w:val="22"/>
              </w:rPr>
              <w:t>eficit arising from</w:t>
            </w:r>
            <w:r w:rsidR="004E0198" w:rsidRPr="006D1A4E">
              <w:rPr>
                <w:rFonts w:eastAsia="Times New Roman" w:cs="Times New Roman"/>
                <w:szCs w:val="22"/>
              </w:rPr>
              <w:t xml:space="preserve"> business combination under common control</w:t>
            </w:r>
          </w:p>
        </w:tc>
        <w:tc>
          <w:tcPr>
            <w:tcW w:w="900" w:type="dxa"/>
            <w:vAlign w:val="bottom"/>
          </w:tcPr>
          <w:p w14:paraId="180AD413" w14:textId="77777777" w:rsidR="003A046C" w:rsidRPr="006D1A4E" w:rsidRDefault="003A046C" w:rsidP="003A046C">
            <w:pPr>
              <w:spacing w:line="260" w:lineRule="atLeast"/>
              <w:ind w:right="11"/>
              <w:jc w:val="center"/>
              <w:rPr>
                <w:rFonts w:eastAsia="Times New Roman" w:cs="Times New Roman"/>
                <w:b/>
                <w:bCs/>
                <w:szCs w:val="22"/>
              </w:rPr>
            </w:pPr>
          </w:p>
        </w:tc>
        <w:tc>
          <w:tcPr>
            <w:tcW w:w="2160" w:type="dxa"/>
            <w:tcBorders>
              <w:bottom w:val="single" w:sz="4" w:space="0" w:color="auto"/>
            </w:tcBorders>
            <w:vAlign w:val="bottom"/>
          </w:tcPr>
          <w:p w14:paraId="727694A5" w14:textId="37269842" w:rsidR="003A046C" w:rsidRPr="006D1A4E" w:rsidRDefault="00BE7795" w:rsidP="00BE7795">
            <w:pPr>
              <w:tabs>
                <w:tab w:val="decimal" w:pos="1804"/>
              </w:tabs>
              <w:spacing w:line="260" w:lineRule="atLeast"/>
              <w:ind w:right="-19"/>
              <w:rPr>
                <w:rFonts w:eastAsia="Times New Roman" w:cs="Times New Roman"/>
                <w:szCs w:val="22"/>
              </w:rPr>
            </w:pPr>
            <w:r w:rsidRPr="006D1A4E">
              <w:rPr>
                <w:rFonts w:eastAsia="Times New Roman" w:cs="Times New Roman"/>
                <w:szCs w:val="22"/>
              </w:rPr>
              <w:t>1,050</w:t>
            </w:r>
          </w:p>
        </w:tc>
      </w:tr>
      <w:tr w:rsidR="003A046C" w:rsidRPr="003A046C" w14:paraId="620AD286" w14:textId="77777777" w:rsidTr="000C3139">
        <w:trPr>
          <w:cantSplit/>
        </w:trPr>
        <w:tc>
          <w:tcPr>
            <w:tcW w:w="6139" w:type="dxa"/>
            <w:vAlign w:val="bottom"/>
          </w:tcPr>
          <w:p w14:paraId="01785430" w14:textId="15D8BB77" w:rsidR="003A046C" w:rsidRPr="006D1A4E" w:rsidRDefault="00AA6DB6" w:rsidP="003A046C">
            <w:pPr>
              <w:spacing w:line="260" w:lineRule="atLeast"/>
              <w:ind w:left="30" w:right="-360"/>
              <w:rPr>
                <w:rFonts w:eastAsia="Times New Roman" w:cs="Times New Roman"/>
                <w:b/>
                <w:bCs/>
                <w:szCs w:val="22"/>
              </w:rPr>
            </w:pPr>
            <w:r w:rsidRPr="006D1A4E">
              <w:rPr>
                <w:rFonts w:eastAsia="Times New Roman" w:cs="Times New Roman"/>
                <w:b/>
                <w:bCs/>
                <w:szCs w:val="22"/>
              </w:rPr>
              <w:t>Total consideration transferred</w:t>
            </w:r>
          </w:p>
        </w:tc>
        <w:tc>
          <w:tcPr>
            <w:tcW w:w="900" w:type="dxa"/>
            <w:vAlign w:val="bottom"/>
          </w:tcPr>
          <w:p w14:paraId="00426CBD" w14:textId="6B0ED43B" w:rsidR="003A046C" w:rsidRPr="006D1A4E" w:rsidRDefault="003A046C" w:rsidP="003A046C">
            <w:pPr>
              <w:spacing w:line="260" w:lineRule="atLeast"/>
              <w:ind w:right="11"/>
              <w:jc w:val="center"/>
              <w:rPr>
                <w:rFonts w:eastAsia="Times New Roman" w:cs="Times New Roman"/>
                <w:i/>
                <w:iCs/>
                <w:szCs w:val="22"/>
              </w:rPr>
            </w:pPr>
          </w:p>
        </w:tc>
        <w:tc>
          <w:tcPr>
            <w:tcW w:w="2160" w:type="dxa"/>
            <w:tcBorders>
              <w:top w:val="single" w:sz="4" w:space="0" w:color="auto"/>
              <w:bottom w:val="double" w:sz="4" w:space="0" w:color="auto"/>
            </w:tcBorders>
            <w:vAlign w:val="bottom"/>
          </w:tcPr>
          <w:p w14:paraId="0F524417" w14:textId="44C0EFEA" w:rsidR="003A046C" w:rsidRPr="006D1A4E" w:rsidRDefault="00CB34F8" w:rsidP="003A046C">
            <w:pPr>
              <w:tabs>
                <w:tab w:val="decimal" w:pos="1795"/>
              </w:tabs>
              <w:spacing w:line="260" w:lineRule="atLeast"/>
              <w:rPr>
                <w:rFonts w:eastAsia="Times New Roman" w:cstheme="minorBidi"/>
                <w:b/>
                <w:bCs/>
                <w:szCs w:val="22"/>
              </w:rPr>
            </w:pPr>
            <w:r w:rsidRPr="006D1A4E">
              <w:rPr>
                <w:rFonts w:eastAsia="Times New Roman" w:cstheme="minorBidi"/>
                <w:b/>
                <w:bCs/>
                <w:szCs w:val="22"/>
              </w:rPr>
              <w:t>22,500</w:t>
            </w:r>
          </w:p>
        </w:tc>
      </w:tr>
    </w:tbl>
    <w:p w14:paraId="7E4EE5A4" w14:textId="3AD780CF" w:rsidR="0091695F" w:rsidRPr="00C84BE0" w:rsidRDefault="0091695F" w:rsidP="00C82062">
      <w:pPr>
        <w:tabs>
          <w:tab w:val="left" w:pos="540"/>
        </w:tabs>
        <w:autoSpaceDE w:val="0"/>
        <w:autoSpaceDN w:val="0"/>
        <w:adjustRightInd w:val="0"/>
        <w:ind w:left="540"/>
        <w:jc w:val="both"/>
        <w:rPr>
          <w:rFonts w:cstheme="minorBidi"/>
          <w:i/>
          <w:iCs/>
          <w:color w:val="EE0000"/>
          <w:szCs w:val="22"/>
        </w:rPr>
      </w:pPr>
    </w:p>
    <w:p w14:paraId="30B5D986" w14:textId="72C71A55" w:rsidR="006D1A4E" w:rsidRDefault="00A6373C" w:rsidP="00BE483A">
      <w:pPr>
        <w:tabs>
          <w:tab w:val="left" w:pos="540"/>
        </w:tabs>
        <w:autoSpaceDE w:val="0"/>
        <w:autoSpaceDN w:val="0"/>
        <w:adjustRightInd w:val="0"/>
        <w:ind w:left="540" w:right="-37"/>
        <w:jc w:val="both"/>
        <w:rPr>
          <w:szCs w:val="22"/>
        </w:rPr>
      </w:pPr>
      <w:r w:rsidRPr="006D1A4E">
        <w:rPr>
          <w:szCs w:val="22"/>
        </w:rPr>
        <w:t xml:space="preserve">As a result of the business combination under common control, the comparative financial statements as </w:t>
      </w:r>
      <w:proofErr w:type="gramStart"/>
      <w:r w:rsidRPr="006D1A4E">
        <w:rPr>
          <w:szCs w:val="22"/>
        </w:rPr>
        <w:t>at</w:t>
      </w:r>
      <w:proofErr w:type="gramEnd"/>
      <w:r w:rsidRPr="006D1A4E">
        <w:rPr>
          <w:szCs w:val="22"/>
        </w:rPr>
        <w:t xml:space="preserve"> </w:t>
      </w:r>
      <w:r w:rsidR="00874CA8" w:rsidRPr="006D1A4E">
        <w:rPr>
          <w:szCs w:val="22"/>
        </w:rPr>
        <w:t>31 December 2025</w:t>
      </w:r>
      <w:r w:rsidRPr="006D1A4E">
        <w:rPr>
          <w:szCs w:val="22"/>
        </w:rPr>
        <w:t xml:space="preserve"> </w:t>
      </w:r>
      <w:r w:rsidR="00E31C1C" w:rsidRPr="006D1A4E">
        <w:rPr>
          <w:szCs w:val="22"/>
        </w:rPr>
        <w:t>and</w:t>
      </w:r>
      <w:r w:rsidR="00BA77B5" w:rsidRPr="006D1A4E">
        <w:rPr>
          <w:szCs w:val="22"/>
        </w:rPr>
        <w:t xml:space="preserve"> for the three-month and six-month period</w:t>
      </w:r>
      <w:r w:rsidR="005F230E" w:rsidRPr="006D1A4E">
        <w:rPr>
          <w:szCs w:val="22"/>
        </w:rPr>
        <w:t>s</w:t>
      </w:r>
      <w:r w:rsidR="00BA77B5" w:rsidRPr="006D1A4E">
        <w:rPr>
          <w:szCs w:val="22"/>
        </w:rPr>
        <w:t xml:space="preserve"> ended 30 June 2025 </w:t>
      </w:r>
      <w:r w:rsidRPr="006D1A4E">
        <w:rPr>
          <w:szCs w:val="22"/>
        </w:rPr>
        <w:t>have been restated to include</w:t>
      </w:r>
      <w:r w:rsidRPr="006D1A4E">
        <w:t xml:space="preserve"> </w:t>
      </w:r>
      <w:r w:rsidR="00045429" w:rsidRPr="006D1A4E">
        <w:rPr>
          <w:szCs w:val="22"/>
        </w:rPr>
        <w:t>Big C Retail</w:t>
      </w:r>
      <w:r w:rsidRPr="006D1A4E">
        <w:rPr>
          <w:szCs w:val="22"/>
        </w:rPr>
        <w:t xml:space="preserve"> Vietnam </w:t>
      </w:r>
      <w:r w:rsidR="00045429" w:rsidRPr="006D1A4E">
        <w:rPr>
          <w:szCs w:val="22"/>
        </w:rPr>
        <w:t>Pte. Ltd.</w:t>
      </w:r>
      <w:r w:rsidRPr="006D1A4E">
        <w:rPr>
          <w:szCs w:val="22"/>
        </w:rPr>
        <w:t xml:space="preserve"> financial information as if the </w:t>
      </w:r>
      <w:r w:rsidR="00E74E42" w:rsidRPr="006D1A4E">
        <w:rPr>
          <w:szCs w:val="22"/>
        </w:rPr>
        <w:t>entities</w:t>
      </w:r>
      <w:r w:rsidRPr="006D1A4E">
        <w:rPr>
          <w:szCs w:val="22"/>
        </w:rPr>
        <w:t xml:space="preserve"> had been </w:t>
      </w:r>
      <w:r w:rsidR="00E74E42" w:rsidRPr="006D1A4E">
        <w:rPr>
          <w:szCs w:val="22"/>
        </w:rPr>
        <w:t>combined from</w:t>
      </w:r>
      <w:r w:rsidRPr="006D1A4E">
        <w:rPr>
          <w:szCs w:val="22"/>
        </w:rPr>
        <w:t xml:space="preserve"> the beginning of the comparative period</w:t>
      </w:r>
      <w:r w:rsidR="00874CA8" w:rsidRPr="006D1A4E">
        <w:rPr>
          <w:rFonts w:cs="Angsana New"/>
          <w:szCs w:val="28"/>
        </w:rPr>
        <w:t xml:space="preserve">. </w:t>
      </w:r>
      <w:r w:rsidRPr="006D1A4E">
        <w:rPr>
          <w:szCs w:val="22"/>
        </w:rPr>
        <w:t>The impact of the restatement on</w:t>
      </w:r>
      <w:r w:rsidR="00874CA8" w:rsidRPr="006D1A4E">
        <w:t xml:space="preserve"> </w:t>
      </w:r>
      <w:r w:rsidR="00874CA8" w:rsidRPr="006D1A4E">
        <w:rPr>
          <w:szCs w:val="22"/>
        </w:rPr>
        <w:t xml:space="preserve">the Group’s statement of financial position as </w:t>
      </w:r>
      <w:proofErr w:type="gramStart"/>
      <w:r w:rsidR="00874CA8" w:rsidRPr="006D1A4E">
        <w:rPr>
          <w:szCs w:val="22"/>
        </w:rPr>
        <w:t>at</w:t>
      </w:r>
      <w:proofErr w:type="gramEnd"/>
      <w:r w:rsidR="00874CA8" w:rsidRPr="006D1A4E">
        <w:rPr>
          <w:szCs w:val="22"/>
        </w:rPr>
        <w:t xml:space="preserve"> 31 December 2025 and</w:t>
      </w:r>
      <w:r w:rsidR="00874CA8" w:rsidRPr="006D1A4E">
        <w:rPr>
          <w:rFonts w:cstheme="minorBidi"/>
          <w:szCs w:val="22"/>
          <w:cs/>
        </w:rPr>
        <w:t xml:space="preserve"> </w:t>
      </w:r>
      <w:r w:rsidRPr="006D1A4E">
        <w:rPr>
          <w:szCs w:val="22"/>
        </w:rPr>
        <w:t xml:space="preserve">the Group’s consolidated statement of comprehensive income for the </w:t>
      </w:r>
      <w:r w:rsidR="00BB463C" w:rsidRPr="006D1A4E">
        <w:rPr>
          <w:szCs w:val="22"/>
        </w:rPr>
        <w:t>three-month and six-month period</w:t>
      </w:r>
      <w:r w:rsidR="005F230E" w:rsidRPr="006D1A4E">
        <w:rPr>
          <w:szCs w:val="22"/>
        </w:rPr>
        <w:t>s</w:t>
      </w:r>
      <w:r w:rsidR="00BB463C" w:rsidRPr="006D1A4E">
        <w:rPr>
          <w:szCs w:val="22"/>
        </w:rPr>
        <w:t xml:space="preserve"> </w:t>
      </w:r>
      <w:r w:rsidRPr="006D1A4E">
        <w:rPr>
          <w:szCs w:val="22"/>
        </w:rPr>
        <w:t>ended 3</w:t>
      </w:r>
      <w:r w:rsidR="00874CA8" w:rsidRPr="006D1A4E">
        <w:rPr>
          <w:szCs w:val="22"/>
        </w:rPr>
        <w:t>0</w:t>
      </w:r>
      <w:r w:rsidRPr="006D1A4E">
        <w:rPr>
          <w:szCs w:val="22"/>
        </w:rPr>
        <w:t xml:space="preserve"> </w:t>
      </w:r>
      <w:r w:rsidR="00874CA8" w:rsidRPr="006D1A4E">
        <w:rPr>
          <w:szCs w:val="22"/>
        </w:rPr>
        <w:t>June</w:t>
      </w:r>
      <w:r w:rsidRPr="006D1A4E">
        <w:rPr>
          <w:szCs w:val="22"/>
        </w:rPr>
        <w:t xml:space="preserve"> 202</w:t>
      </w:r>
      <w:r w:rsidR="00874CA8" w:rsidRPr="006D1A4E">
        <w:rPr>
          <w:szCs w:val="22"/>
        </w:rPr>
        <w:t>5</w:t>
      </w:r>
      <w:r w:rsidRPr="006D1A4E">
        <w:rPr>
          <w:szCs w:val="22"/>
        </w:rPr>
        <w:t xml:space="preserve"> were as follows:</w:t>
      </w:r>
    </w:p>
    <w:p w14:paraId="145D39A3" w14:textId="77777777" w:rsidR="006D1A4E" w:rsidRDefault="006D1A4E">
      <w:pPr>
        <w:rPr>
          <w:szCs w:val="22"/>
        </w:rPr>
      </w:pPr>
      <w:r>
        <w:rPr>
          <w:szCs w:val="22"/>
        </w:rPr>
        <w:br w:type="page"/>
      </w:r>
    </w:p>
    <w:tbl>
      <w:tblPr>
        <w:tblW w:w="9647" w:type="dxa"/>
        <w:tblInd w:w="431" w:type="dxa"/>
        <w:tblLayout w:type="fixed"/>
        <w:tblCellMar>
          <w:left w:w="79" w:type="dxa"/>
          <w:right w:w="79" w:type="dxa"/>
        </w:tblCellMar>
        <w:tblLook w:val="0000" w:firstRow="0" w:lastRow="0" w:firstColumn="0" w:lastColumn="0" w:noHBand="0" w:noVBand="0"/>
      </w:tblPr>
      <w:tblGrid>
        <w:gridCol w:w="4969"/>
        <w:gridCol w:w="1529"/>
        <w:gridCol w:w="184"/>
        <w:gridCol w:w="1345"/>
        <w:gridCol w:w="181"/>
        <w:gridCol w:w="1439"/>
      </w:tblGrid>
      <w:tr w:rsidR="00C310AF" w:rsidRPr="006D1A4E" w14:paraId="44BDC179" w14:textId="77777777" w:rsidTr="00C310AF">
        <w:trPr>
          <w:tblHeader/>
        </w:trPr>
        <w:tc>
          <w:tcPr>
            <w:tcW w:w="4969" w:type="dxa"/>
            <w:vAlign w:val="center"/>
          </w:tcPr>
          <w:p w14:paraId="2F16CFE2" w14:textId="77777777" w:rsidR="00C310AF" w:rsidRPr="00ED2A03" w:rsidRDefault="00C310AF" w:rsidP="00ED2A03">
            <w:pPr>
              <w:spacing w:line="260" w:lineRule="atLeast"/>
              <w:ind w:right="-360"/>
              <w:jc w:val="center"/>
              <w:rPr>
                <w:rFonts w:eastAsia="Times New Roman" w:cs="Times New Roman"/>
                <w:szCs w:val="22"/>
              </w:rPr>
            </w:pPr>
          </w:p>
        </w:tc>
        <w:tc>
          <w:tcPr>
            <w:tcW w:w="4678" w:type="dxa"/>
            <w:gridSpan w:val="5"/>
            <w:vAlign w:val="bottom"/>
          </w:tcPr>
          <w:p w14:paraId="271DFE9E" w14:textId="77777777" w:rsidR="00C310AF" w:rsidRPr="006D1A4E" w:rsidRDefault="00C310AF" w:rsidP="00ED2A03">
            <w:pPr>
              <w:spacing w:line="260" w:lineRule="atLeast"/>
              <w:ind w:right="11"/>
              <w:jc w:val="center"/>
              <w:rPr>
                <w:rFonts w:eastAsia="Times New Roman" w:cs="Times New Roman"/>
                <w:b/>
                <w:bCs/>
                <w:szCs w:val="22"/>
              </w:rPr>
            </w:pPr>
            <w:r w:rsidRPr="006D1A4E">
              <w:rPr>
                <w:rFonts w:eastAsia="Times New Roman" w:cs="Angsana New"/>
                <w:b/>
                <w:bCs/>
                <w:szCs w:val="22"/>
              </w:rPr>
              <w:t>Consolidated financial statements</w:t>
            </w:r>
          </w:p>
        </w:tc>
      </w:tr>
      <w:tr w:rsidR="00C310AF" w:rsidRPr="006D1A4E" w14:paraId="216EC1AD" w14:textId="77777777" w:rsidTr="00C310AF">
        <w:trPr>
          <w:tblHeader/>
        </w:trPr>
        <w:tc>
          <w:tcPr>
            <w:tcW w:w="4969" w:type="dxa"/>
          </w:tcPr>
          <w:p w14:paraId="3EB42323" w14:textId="2F809C6D" w:rsidR="00C310AF" w:rsidRPr="006D1A4E" w:rsidRDefault="00C310AF" w:rsidP="006D1A4E">
            <w:pPr>
              <w:spacing w:line="260" w:lineRule="atLeast"/>
              <w:ind w:right="-360"/>
              <w:rPr>
                <w:rFonts w:eastAsia="Times New Roman" w:cs="Times New Roman"/>
                <w:szCs w:val="22"/>
              </w:rPr>
            </w:pPr>
            <w:r w:rsidRPr="006D1A4E">
              <w:rPr>
                <w:rFonts w:eastAsia="Times New Roman" w:cs="Angsana New"/>
                <w:b/>
                <w:bCs/>
                <w:i/>
                <w:iCs/>
                <w:szCs w:val="22"/>
              </w:rPr>
              <w:t>Statement of financial position</w:t>
            </w:r>
          </w:p>
        </w:tc>
        <w:tc>
          <w:tcPr>
            <w:tcW w:w="1529" w:type="dxa"/>
            <w:vAlign w:val="center"/>
          </w:tcPr>
          <w:p w14:paraId="75B3B5F4" w14:textId="77777777" w:rsidR="00C310AF" w:rsidRPr="006D1A4E" w:rsidRDefault="00C310AF" w:rsidP="00ED2A03">
            <w:pPr>
              <w:spacing w:line="260" w:lineRule="atLeast"/>
              <w:ind w:right="11"/>
              <w:jc w:val="center"/>
              <w:rPr>
                <w:rFonts w:eastAsia="Times New Roman" w:cs="Times New Roman"/>
                <w:b/>
                <w:bCs/>
                <w:szCs w:val="22"/>
              </w:rPr>
            </w:pPr>
            <w:r w:rsidRPr="006D1A4E">
              <w:rPr>
                <w:rFonts w:eastAsia="Times New Roman" w:cs="Times New Roman"/>
                <w:b/>
                <w:bCs/>
                <w:szCs w:val="22"/>
              </w:rPr>
              <w:t xml:space="preserve">As previously </w:t>
            </w:r>
          </w:p>
        </w:tc>
        <w:tc>
          <w:tcPr>
            <w:tcW w:w="184" w:type="dxa"/>
          </w:tcPr>
          <w:p w14:paraId="0A585392" w14:textId="77777777" w:rsidR="00C310AF" w:rsidRPr="006D1A4E" w:rsidRDefault="00C310AF" w:rsidP="00ED2A03">
            <w:pPr>
              <w:spacing w:line="260" w:lineRule="atLeast"/>
              <w:ind w:right="11"/>
              <w:jc w:val="center"/>
              <w:rPr>
                <w:rFonts w:eastAsia="Times New Roman" w:cs="Times New Roman"/>
                <w:b/>
                <w:bCs/>
                <w:szCs w:val="22"/>
              </w:rPr>
            </w:pPr>
          </w:p>
        </w:tc>
        <w:tc>
          <w:tcPr>
            <w:tcW w:w="1345" w:type="dxa"/>
            <w:vAlign w:val="center"/>
          </w:tcPr>
          <w:p w14:paraId="798ABA50" w14:textId="77777777" w:rsidR="00C310AF" w:rsidRPr="006D1A4E" w:rsidRDefault="00C310AF" w:rsidP="00ED2A03">
            <w:pPr>
              <w:spacing w:line="260" w:lineRule="atLeast"/>
              <w:ind w:right="11"/>
              <w:jc w:val="center"/>
              <w:rPr>
                <w:rFonts w:eastAsia="Times New Roman" w:cs="Times New Roman"/>
                <w:b/>
                <w:bCs/>
                <w:szCs w:val="22"/>
              </w:rPr>
            </w:pPr>
          </w:p>
        </w:tc>
        <w:tc>
          <w:tcPr>
            <w:tcW w:w="181" w:type="dxa"/>
          </w:tcPr>
          <w:p w14:paraId="5A1A8AB1" w14:textId="77777777" w:rsidR="00C310AF" w:rsidRPr="006D1A4E" w:rsidRDefault="00C310AF" w:rsidP="00ED2A03">
            <w:pPr>
              <w:spacing w:line="260" w:lineRule="atLeast"/>
              <w:ind w:right="11"/>
              <w:jc w:val="center"/>
              <w:rPr>
                <w:rFonts w:eastAsia="Times New Roman" w:cs="Times New Roman"/>
                <w:b/>
                <w:bCs/>
                <w:szCs w:val="22"/>
              </w:rPr>
            </w:pPr>
          </w:p>
        </w:tc>
        <w:tc>
          <w:tcPr>
            <w:tcW w:w="1439" w:type="dxa"/>
            <w:vAlign w:val="center"/>
          </w:tcPr>
          <w:p w14:paraId="47479D6A" w14:textId="77777777" w:rsidR="00C310AF" w:rsidRPr="006D1A4E" w:rsidRDefault="00C310AF" w:rsidP="00ED2A03">
            <w:pPr>
              <w:spacing w:line="260" w:lineRule="atLeast"/>
              <w:ind w:right="11"/>
              <w:jc w:val="center"/>
              <w:rPr>
                <w:rFonts w:eastAsia="Times New Roman" w:cs="Times New Roman"/>
                <w:b/>
                <w:bCs/>
                <w:szCs w:val="22"/>
              </w:rPr>
            </w:pPr>
          </w:p>
        </w:tc>
      </w:tr>
      <w:tr w:rsidR="00C310AF" w:rsidRPr="006D1A4E" w14:paraId="2460FD4E" w14:textId="77777777" w:rsidTr="00C310AF">
        <w:trPr>
          <w:tblHeader/>
        </w:trPr>
        <w:tc>
          <w:tcPr>
            <w:tcW w:w="4969" w:type="dxa"/>
          </w:tcPr>
          <w:p w14:paraId="3108DF58" w14:textId="46C55A1E" w:rsidR="00C310AF" w:rsidRPr="006D1A4E" w:rsidRDefault="00930717" w:rsidP="00ED2A03">
            <w:pPr>
              <w:spacing w:line="260" w:lineRule="atLeast"/>
              <w:ind w:right="-360"/>
              <w:rPr>
                <w:rFonts w:eastAsia="Times New Roman" w:cs="Times New Roman"/>
                <w:i/>
                <w:iCs/>
                <w:szCs w:val="22"/>
              </w:rPr>
            </w:pPr>
            <w:r>
              <w:rPr>
                <w:rFonts w:eastAsia="Times New Roman" w:cs="Angsana New"/>
                <w:b/>
                <w:bCs/>
                <w:i/>
                <w:iCs/>
                <w:szCs w:val="22"/>
              </w:rPr>
              <w:t xml:space="preserve">As </w:t>
            </w:r>
            <w:proofErr w:type="gramStart"/>
            <w:r>
              <w:rPr>
                <w:rFonts w:eastAsia="Times New Roman" w:cs="Angsana New"/>
                <w:b/>
                <w:bCs/>
                <w:i/>
                <w:iCs/>
                <w:szCs w:val="22"/>
              </w:rPr>
              <w:t>at</w:t>
            </w:r>
            <w:proofErr w:type="gramEnd"/>
            <w:r w:rsidR="00C310AF" w:rsidRPr="006D1A4E">
              <w:rPr>
                <w:rFonts w:eastAsia="Times New Roman" w:cs="Angsana New"/>
                <w:b/>
                <w:bCs/>
                <w:i/>
                <w:iCs/>
                <w:szCs w:val="22"/>
              </w:rPr>
              <w:t xml:space="preserve"> 31 December 2025</w:t>
            </w:r>
          </w:p>
        </w:tc>
        <w:tc>
          <w:tcPr>
            <w:tcW w:w="1529" w:type="dxa"/>
            <w:vAlign w:val="center"/>
          </w:tcPr>
          <w:p w14:paraId="3A444467" w14:textId="77777777" w:rsidR="00C310AF" w:rsidRPr="006D1A4E" w:rsidRDefault="00C310AF" w:rsidP="00ED2A03">
            <w:pPr>
              <w:spacing w:line="260" w:lineRule="atLeast"/>
              <w:ind w:right="11"/>
              <w:jc w:val="center"/>
              <w:rPr>
                <w:rFonts w:eastAsia="Times New Roman" w:cs="Times New Roman"/>
                <w:b/>
                <w:bCs/>
                <w:szCs w:val="22"/>
              </w:rPr>
            </w:pPr>
            <w:r w:rsidRPr="006D1A4E">
              <w:rPr>
                <w:rFonts w:eastAsia="Times New Roman" w:cs="Times New Roman"/>
                <w:b/>
                <w:bCs/>
                <w:szCs w:val="22"/>
              </w:rPr>
              <w:t>reported</w:t>
            </w:r>
          </w:p>
        </w:tc>
        <w:tc>
          <w:tcPr>
            <w:tcW w:w="184" w:type="dxa"/>
          </w:tcPr>
          <w:p w14:paraId="68010246" w14:textId="77777777" w:rsidR="00C310AF" w:rsidRPr="006D1A4E" w:rsidRDefault="00C310AF" w:rsidP="00ED2A03">
            <w:pPr>
              <w:spacing w:line="260" w:lineRule="atLeast"/>
              <w:ind w:right="11"/>
              <w:jc w:val="center"/>
              <w:rPr>
                <w:rFonts w:eastAsia="Times New Roman" w:cs="Times New Roman"/>
                <w:b/>
                <w:bCs/>
                <w:szCs w:val="22"/>
              </w:rPr>
            </w:pPr>
          </w:p>
        </w:tc>
        <w:tc>
          <w:tcPr>
            <w:tcW w:w="1345" w:type="dxa"/>
            <w:vAlign w:val="center"/>
          </w:tcPr>
          <w:p w14:paraId="09C135FD" w14:textId="77777777" w:rsidR="00C310AF" w:rsidRPr="006D1A4E" w:rsidRDefault="00C310AF" w:rsidP="00ED2A03">
            <w:pPr>
              <w:spacing w:line="260" w:lineRule="atLeast"/>
              <w:ind w:right="11"/>
              <w:jc w:val="center"/>
              <w:rPr>
                <w:rFonts w:eastAsia="Times New Roman" w:cs="Times New Roman"/>
                <w:b/>
                <w:bCs/>
                <w:szCs w:val="22"/>
              </w:rPr>
            </w:pPr>
            <w:r w:rsidRPr="006D1A4E">
              <w:rPr>
                <w:rFonts w:eastAsia="Times New Roman" w:cs="Times New Roman"/>
                <w:b/>
                <w:bCs/>
                <w:szCs w:val="22"/>
              </w:rPr>
              <w:t>Adjustment</w:t>
            </w:r>
          </w:p>
        </w:tc>
        <w:tc>
          <w:tcPr>
            <w:tcW w:w="181" w:type="dxa"/>
          </w:tcPr>
          <w:p w14:paraId="5440D65E" w14:textId="77777777" w:rsidR="00C310AF" w:rsidRPr="006D1A4E" w:rsidRDefault="00C310AF" w:rsidP="00ED2A03">
            <w:pPr>
              <w:spacing w:line="260" w:lineRule="atLeast"/>
              <w:ind w:right="11"/>
              <w:jc w:val="center"/>
              <w:rPr>
                <w:rFonts w:eastAsia="Times New Roman" w:cs="Times New Roman"/>
                <w:b/>
                <w:bCs/>
                <w:szCs w:val="22"/>
              </w:rPr>
            </w:pPr>
          </w:p>
        </w:tc>
        <w:tc>
          <w:tcPr>
            <w:tcW w:w="1439" w:type="dxa"/>
            <w:vAlign w:val="center"/>
          </w:tcPr>
          <w:p w14:paraId="566CBB79" w14:textId="77777777" w:rsidR="00C310AF" w:rsidRPr="006D1A4E" w:rsidRDefault="00C310AF" w:rsidP="00ED2A03">
            <w:pPr>
              <w:spacing w:line="260" w:lineRule="atLeast"/>
              <w:ind w:right="11"/>
              <w:jc w:val="center"/>
              <w:rPr>
                <w:rFonts w:eastAsia="Times New Roman" w:cs="Times New Roman"/>
                <w:b/>
                <w:bCs/>
                <w:szCs w:val="22"/>
              </w:rPr>
            </w:pPr>
            <w:r w:rsidRPr="006D1A4E">
              <w:rPr>
                <w:rFonts w:eastAsia="Times New Roman" w:cs="Times New Roman"/>
                <w:b/>
                <w:bCs/>
                <w:szCs w:val="22"/>
              </w:rPr>
              <w:t>As adjusted</w:t>
            </w:r>
          </w:p>
        </w:tc>
      </w:tr>
      <w:tr w:rsidR="00C310AF" w:rsidRPr="006D1A4E" w14:paraId="169BDF64" w14:textId="77777777" w:rsidTr="00C310AF">
        <w:trPr>
          <w:tblHeader/>
        </w:trPr>
        <w:tc>
          <w:tcPr>
            <w:tcW w:w="4969" w:type="dxa"/>
          </w:tcPr>
          <w:p w14:paraId="37E265D7" w14:textId="77777777" w:rsidR="00C310AF" w:rsidRPr="006D1A4E" w:rsidRDefault="00C310AF" w:rsidP="00ED2A03">
            <w:pPr>
              <w:spacing w:line="260" w:lineRule="atLeast"/>
              <w:ind w:right="-360"/>
              <w:jc w:val="center"/>
              <w:rPr>
                <w:rFonts w:eastAsia="Times New Roman" w:cs="Times New Roman"/>
                <w:szCs w:val="22"/>
              </w:rPr>
            </w:pPr>
          </w:p>
        </w:tc>
        <w:tc>
          <w:tcPr>
            <w:tcW w:w="4678" w:type="dxa"/>
            <w:gridSpan w:val="5"/>
            <w:vAlign w:val="center"/>
          </w:tcPr>
          <w:p w14:paraId="084693AC" w14:textId="6BA03633" w:rsidR="00C310AF" w:rsidRPr="006D1A4E" w:rsidRDefault="00C310AF" w:rsidP="00ED2A03">
            <w:pPr>
              <w:spacing w:line="260" w:lineRule="atLeast"/>
              <w:ind w:right="11"/>
              <w:jc w:val="center"/>
              <w:rPr>
                <w:rFonts w:eastAsia="Times New Roman" w:cs="Times New Roman"/>
                <w:b/>
                <w:bCs/>
                <w:szCs w:val="22"/>
              </w:rPr>
            </w:pPr>
            <w:r w:rsidRPr="006D1A4E">
              <w:rPr>
                <w:rFonts w:eastAsia="Times New Roman" w:cs="Times New Roman"/>
                <w:i/>
                <w:iCs/>
                <w:szCs w:val="22"/>
              </w:rPr>
              <w:t>(in thousand Baht)</w:t>
            </w:r>
          </w:p>
        </w:tc>
      </w:tr>
      <w:tr w:rsidR="00C310AF" w:rsidRPr="006D1A4E" w14:paraId="4D207E49" w14:textId="77777777" w:rsidTr="00C310AF">
        <w:trPr>
          <w:cantSplit/>
          <w:trHeight w:val="98"/>
        </w:trPr>
        <w:tc>
          <w:tcPr>
            <w:tcW w:w="4969" w:type="dxa"/>
            <w:vAlign w:val="center"/>
          </w:tcPr>
          <w:p w14:paraId="0123C704" w14:textId="1D051D08" w:rsidR="00C310AF" w:rsidRPr="006D1A4E" w:rsidRDefault="00C310AF" w:rsidP="00ED2A03">
            <w:pPr>
              <w:spacing w:line="260" w:lineRule="atLeast"/>
              <w:ind w:left="30" w:right="-360"/>
              <w:rPr>
                <w:rFonts w:eastAsia="Times New Roman" w:cs="Times New Roman"/>
                <w:szCs w:val="22"/>
              </w:rPr>
            </w:pPr>
            <w:r w:rsidRPr="006D1A4E">
              <w:rPr>
                <w:rFonts w:eastAsia="Times New Roman" w:cs="Times New Roman"/>
                <w:b/>
                <w:bCs/>
                <w:i/>
                <w:iCs/>
                <w:szCs w:val="22"/>
              </w:rPr>
              <w:t>Current assets</w:t>
            </w:r>
          </w:p>
        </w:tc>
        <w:tc>
          <w:tcPr>
            <w:tcW w:w="1529" w:type="dxa"/>
          </w:tcPr>
          <w:p w14:paraId="30EA9027" w14:textId="77777777" w:rsidR="00C310AF" w:rsidRPr="006D1A4E" w:rsidRDefault="00C310AF" w:rsidP="00ED2A03">
            <w:pPr>
              <w:spacing w:line="260" w:lineRule="atLeast"/>
              <w:ind w:right="186"/>
              <w:jc w:val="right"/>
              <w:rPr>
                <w:rFonts w:eastAsia="Times New Roman" w:cs="Angsana New"/>
                <w:szCs w:val="22"/>
              </w:rPr>
            </w:pPr>
          </w:p>
        </w:tc>
        <w:tc>
          <w:tcPr>
            <w:tcW w:w="184" w:type="dxa"/>
          </w:tcPr>
          <w:p w14:paraId="31A8EE4D" w14:textId="77777777" w:rsidR="00C310AF" w:rsidRPr="006D1A4E" w:rsidRDefault="00C310AF" w:rsidP="00ED2A03">
            <w:pPr>
              <w:spacing w:line="260" w:lineRule="atLeast"/>
              <w:ind w:right="11"/>
              <w:jc w:val="center"/>
              <w:rPr>
                <w:rFonts w:eastAsia="Times New Roman" w:cs="Angsana New"/>
                <w:szCs w:val="22"/>
              </w:rPr>
            </w:pPr>
          </w:p>
        </w:tc>
        <w:tc>
          <w:tcPr>
            <w:tcW w:w="1345" w:type="dxa"/>
          </w:tcPr>
          <w:p w14:paraId="38CADA69" w14:textId="77777777" w:rsidR="00C310AF" w:rsidRPr="006D1A4E" w:rsidRDefault="00C310AF" w:rsidP="00ED2A03">
            <w:pPr>
              <w:spacing w:line="260" w:lineRule="atLeast"/>
              <w:ind w:right="11"/>
              <w:jc w:val="center"/>
              <w:rPr>
                <w:rFonts w:eastAsia="Times New Roman" w:cs="Angsana New"/>
                <w:szCs w:val="22"/>
              </w:rPr>
            </w:pPr>
          </w:p>
        </w:tc>
        <w:tc>
          <w:tcPr>
            <w:tcW w:w="181" w:type="dxa"/>
          </w:tcPr>
          <w:p w14:paraId="5929D133" w14:textId="77777777" w:rsidR="00C310AF" w:rsidRPr="006D1A4E" w:rsidRDefault="00C310AF" w:rsidP="00ED2A03">
            <w:pPr>
              <w:spacing w:line="260" w:lineRule="atLeast"/>
              <w:ind w:right="11"/>
              <w:jc w:val="center"/>
              <w:rPr>
                <w:rFonts w:eastAsia="Times New Roman" w:cs="Times New Roman"/>
                <w:i/>
                <w:iCs/>
                <w:szCs w:val="22"/>
              </w:rPr>
            </w:pPr>
          </w:p>
        </w:tc>
        <w:tc>
          <w:tcPr>
            <w:tcW w:w="1439" w:type="dxa"/>
          </w:tcPr>
          <w:p w14:paraId="344B7050" w14:textId="77777777" w:rsidR="00C310AF" w:rsidRPr="006D1A4E" w:rsidRDefault="00C310AF" w:rsidP="00ED2A03">
            <w:pPr>
              <w:spacing w:line="260" w:lineRule="atLeast"/>
              <w:ind w:right="11"/>
              <w:jc w:val="center"/>
              <w:rPr>
                <w:rFonts w:eastAsia="Times New Roman" w:cs="Angsana New"/>
                <w:szCs w:val="22"/>
              </w:rPr>
            </w:pPr>
          </w:p>
        </w:tc>
      </w:tr>
      <w:tr w:rsidR="00C310AF" w:rsidRPr="006D1A4E" w14:paraId="5FB2CEC3" w14:textId="77777777" w:rsidTr="00C310AF">
        <w:trPr>
          <w:cantSplit/>
          <w:trHeight w:val="98"/>
        </w:trPr>
        <w:tc>
          <w:tcPr>
            <w:tcW w:w="4969" w:type="dxa"/>
          </w:tcPr>
          <w:p w14:paraId="72998C76" w14:textId="26153F5F" w:rsidR="00C310AF" w:rsidRPr="006D1A4E" w:rsidRDefault="00C310AF" w:rsidP="00ED2A03">
            <w:pPr>
              <w:spacing w:line="260" w:lineRule="atLeast"/>
              <w:ind w:left="30" w:right="-360"/>
              <w:rPr>
                <w:rFonts w:eastAsia="Times New Roman" w:cs="Angsana New"/>
                <w:szCs w:val="22"/>
              </w:rPr>
            </w:pPr>
            <w:r w:rsidRPr="006D1A4E">
              <w:rPr>
                <w:rFonts w:eastAsia="Times New Roman" w:cs="Angsana New"/>
                <w:szCs w:val="22"/>
              </w:rPr>
              <w:t>Cash and cash equivalents</w:t>
            </w:r>
          </w:p>
        </w:tc>
        <w:tc>
          <w:tcPr>
            <w:tcW w:w="1529" w:type="dxa"/>
          </w:tcPr>
          <w:p w14:paraId="4A514EF1" w14:textId="541DB2F6" w:rsidR="00C310AF" w:rsidRPr="006D1A4E" w:rsidRDefault="00C310AF" w:rsidP="00ED2A03">
            <w:pPr>
              <w:spacing w:line="260" w:lineRule="atLeast"/>
              <w:ind w:right="186"/>
              <w:jc w:val="right"/>
              <w:rPr>
                <w:rFonts w:eastAsia="Times New Roman" w:cs="Angsana New"/>
                <w:szCs w:val="22"/>
              </w:rPr>
            </w:pPr>
            <w:r w:rsidRPr="006D1A4E">
              <w:rPr>
                <w:rFonts w:eastAsia="Times New Roman" w:cs="Angsana New"/>
                <w:szCs w:val="22"/>
              </w:rPr>
              <w:t>4,133,496</w:t>
            </w:r>
          </w:p>
        </w:tc>
        <w:tc>
          <w:tcPr>
            <w:tcW w:w="184" w:type="dxa"/>
          </w:tcPr>
          <w:p w14:paraId="2C4E6299" w14:textId="77777777" w:rsidR="00C310AF" w:rsidRPr="006D1A4E" w:rsidRDefault="00C310AF" w:rsidP="00ED2A03">
            <w:pPr>
              <w:spacing w:line="260" w:lineRule="atLeast"/>
              <w:ind w:right="11"/>
              <w:jc w:val="center"/>
              <w:rPr>
                <w:rFonts w:eastAsia="Times New Roman" w:cs="Angsana New"/>
                <w:szCs w:val="22"/>
              </w:rPr>
            </w:pPr>
          </w:p>
        </w:tc>
        <w:tc>
          <w:tcPr>
            <w:tcW w:w="1345" w:type="dxa"/>
          </w:tcPr>
          <w:p w14:paraId="56294266" w14:textId="73A14E37" w:rsidR="00C310AF" w:rsidRPr="006D1A4E" w:rsidRDefault="00C310AF" w:rsidP="00ED2A03">
            <w:pPr>
              <w:spacing w:line="260" w:lineRule="atLeast"/>
              <w:ind w:right="186"/>
              <w:jc w:val="right"/>
              <w:rPr>
                <w:rFonts w:eastAsia="Times New Roman" w:cs="Angsana New"/>
                <w:szCs w:val="22"/>
              </w:rPr>
            </w:pPr>
            <w:r w:rsidRPr="006D1A4E">
              <w:t>150,242</w:t>
            </w:r>
          </w:p>
        </w:tc>
        <w:tc>
          <w:tcPr>
            <w:tcW w:w="181" w:type="dxa"/>
          </w:tcPr>
          <w:p w14:paraId="07E53373" w14:textId="77777777" w:rsidR="00C310AF" w:rsidRPr="006D1A4E" w:rsidRDefault="00C310AF" w:rsidP="00ED2A03">
            <w:pPr>
              <w:spacing w:line="260" w:lineRule="atLeast"/>
              <w:ind w:right="11"/>
              <w:jc w:val="center"/>
              <w:rPr>
                <w:rFonts w:eastAsia="Times New Roman" w:cs="Angsana New"/>
                <w:szCs w:val="22"/>
              </w:rPr>
            </w:pPr>
          </w:p>
        </w:tc>
        <w:tc>
          <w:tcPr>
            <w:tcW w:w="1439" w:type="dxa"/>
          </w:tcPr>
          <w:p w14:paraId="7EF387EF" w14:textId="0E428474" w:rsidR="00C310AF" w:rsidRPr="006D1A4E" w:rsidRDefault="00C310AF" w:rsidP="0075360A">
            <w:pPr>
              <w:spacing w:line="260" w:lineRule="atLeast"/>
              <w:ind w:right="99"/>
              <w:jc w:val="right"/>
            </w:pPr>
            <w:r w:rsidRPr="006D1A4E">
              <w:t>4,283,738</w:t>
            </w:r>
          </w:p>
        </w:tc>
      </w:tr>
      <w:tr w:rsidR="00C310AF" w:rsidRPr="006D1A4E" w14:paraId="1C808476" w14:textId="77777777" w:rsidTr="00C310AF">
        <w:trPr>
          <w:cantSplit/>
        </w:trPr>
        <w:tc>
          <w:tcPr>
            <w:tcW w:w="4969" w:type="dxa"/>
          </w:tcPr>
          <w:p w14:paraId="69B30141" w14:textId="494F6590" w:rsidR="00C310AF" w:rsidRPr="006D1A4E" w:rsidRDefault="00C310AF" w:rsidP="00ED2A03">
            <w:pPr>
              <w:spacing w:line="260" w:lineRule="atLeast"/>
              <w:ind w:left="30" w:right="-360"/>
              <w:rPr>
                <w:rFonts w:eastAsia="Times New Roman" w:cs="Times New Roman"/>
                <w:szCs w:val="22"/>
              </w:rPr>
            </w:pPr>
            <w:r w:rsidRPr="006D1A4E">
              <w:rPr>
                <w:rFonts w:eastAsia="Times New Roman" w:cs="Angsana New"/>
                <w:szCs w:val="22"/>
              </w:rPr>
              <w:t>Trade and other current receivables</w:t>
            </w:r>
          </w:p>
        </w:tc>
        <w:tc>
          <w:tcPr>
            <w:tcW w:w="1529" w:type="dxa"/>
          </w:tcPr>
          <w:p w14:paraId="331F5FA1" w14:textId="5AEAF408" w:rsidR="00C310AF" w:rsidRPr="006D1A4E" w:rsidRDefault="00C310AF" w:rsidP="00ED2A03">
            <w:pPr>
              <w:spacing w:line="260" w:lineRule="atLeast"/>
              <w:ind w:right="186"/>
              <w:jc w:val="right"/>
              <w:rPr>
                <w:rFonts w:eastAsia="Times New Roman" w:cs="Angsana New"/>
                <w:szCs w:val="22"/>
              </w:rPr>
            </w:pPr>
          </w:p>
        </w:tc>
        <w:tc>
          <w:tcPr>
            <w:tcW w:w="184" w:type="dxa"/>
          </w:tcPr>
          <w:p w14:paraId="55A47981" w14:textId="77777777" w:rsidR="00C310AF" w:rsidRPr="006D1A4E" w:rsidRDefault="00C310AF" w:rsidP="00ED2A03">
            <w:pPr>
              <w:spacing w:line="260" w:lineRule="atLeast"/>
              <w:ind w:right="11"/>
              <w:jc w:val="center"/>
              <w:rPr>
                <w:rFonts w:eastAsia="Times New Roman" w:cs="Angsana New"/>
                <w:szCs w:val="22"/>
              </w:rPr>
            </w:pPr>
          </w:p>
        </w:tc>
        <w:tc>
          <w:tcPr>
            <w:tcW w:w="1345" w:type="dxa"/>
          </w:tcPr>
          <w:p w14:paraId="21D637C9" w14:textId="294BC5AB" w:rsidR="00C310AF" w:rsidRPr="006D1A4E" w:rsidRDefault="00C310AF" w:rsidP="00ED2A03">
            <w:pPr>
              <w:spacing w:line="260" w:lineRule="atLeast"/>
              <w:ind w:right="186"/>
              <w:jc w:val="right"/>
              <w:rPr>
                <w:rFonts w:eastAsia="Times New Roman" w:cs="Angsana New"/>
                <w:szCs w:val="22"/>
              </w:rPr>
            </w:pPr>
          </w:p>
        </w:tc>
        <w:tc>
          <w:tcPr>
            <w:tcW w:w="181" w:type="dxa"/>
          </w:tcPr>
          <w:p w14:paraId="3226DF68" w14:textId="77777777" w:rsidR="00C310AF" w:rsidRPr="006D1A4E" w:rsidRDefault="00C310AF" w:rsidP="00ED2A03">
            <w:pPr>
              <w:spacing w:line="260" w:lineRule="atLeast"/>
              <w:ind w:right="11"/>
              <w:jc w:val="center"/>
              <w:rPr>
                <w:rFonts w:eastAsia="Times New Roman" w:cs="Times New Roman"/>
                <w:i/>
                <w:iCs/>
                <w:szCs w:val="22"/>
              </w:rPr>
            </w:pPr>
          </w:p>
        </w:tc>
        <w:tc>
          <w:tcPr>
            <w:tcW w:w="1439" w:type="dxa"/>
          </w:tcPr>
          <w:p w14:paraId="185553E7" w14:textId="65DB4DFD" w:rsidR="00C310AF" w:rsidRPr="006D1A4E" w:rsidRDefault="00C310AF" w:rsidP="0075360A">
            <w:pPr>
              <w:spacing w:line="260" w:lineRule="atLeast"/>
              <w:ind w:right="99"/>
              <w:jc w:val="right"/>
            </w:pPr>
          </w:p>
        </w:tc>
      </w:tr>
      <w:tr w:rsidR="00C310AF" w:rsidRPr="006D1A4E" w14:paraId="173BA34A" w14:textId="77777777" w:rsidTr="00C310AF">
        <w:trPr>
          <w:cantSplit/>
        </w:trPr>
        <w:tc>
          <w:tcPr>
            <w:tcW w:w="4969" w:type="dxa"/>
          </w:tcPr>
          <w:p w14:paraId="0966578C" w14:textId="217D5688" w:rsidR="00C310AF" w:rsidRPr="006D1A4E" w:rsidRDefault="00C310AF" w:rsidP="006D1A4E">
            <w:pPr>
              <w:spacing w:line="260" w:lineRule="atLeast"/>
              <w:ind w:left="30" w:right="-360" w:firstLine="176"/>
              <w:rPr>
                <w:rFonts w:eastAsia="Times New Roman" w:cs="Angsana New"/>
                <w:szCs w:val="22"/>
              </w:rPr>
            </w:pPr>
            <w:r w:rsidRPr="006D1A4E">
              <w:rPr>
                <w:rFonts w:eastAsia="Times New Roman" w:cs="Angsana New"/>
                <w:szCs w:val="22"/>
              </w:rPr>
              <w:t>Trade accounts receivable</w:t>
            </w:r>
          </w:p>
        </w:tc>
        <w:tc>
          <w:tcPr>
            <w:tcW w:w="1529" w:type="dxa"/>
          </w:tcPr>
          <w:p w14:paraId="4CFBEE38" w14:textId="4E79760F" w:rsidR="00C310AF" w:rsidRPr="006D1A4E" w:rsidRDefault="00C310AF" w:rsidP="00ED2A03">
            <w:pPr>
              <w:spacing w:line="260" w:lineRule="atLeast"/>
              <w:ind w:right="186"/>
              <w:jc w:val="right"/>
              <w:rPr>
                <w:rFonts w:eastAsia="Times New Roman" w:cs="Angsana New"/>
                <w:szCs w:val="22"/>
              </w:rPr>
            </w:pPr>
            <w:r w:rsidRPr="006D1A4E">
              <w:t>10,514,713</w:t>
            </w:r>
          </w:p>
        </w:tc>
        <w:tc>
          <w:tcPr>
            <w:tcW w:w="184" w:type="dxa"/>
          </w:tcPr>
          <w:p w14:paraId="77EEAE8F" w14:textId="77777777" w:rsidR="00C310AF" w:rsidRPr="006D1A4E" w:rsidRDefault="00C310AF" w:rsidP="00ED2A03">
            <w:pPr>
              <w:spacing w:line="260" w:lineRule="atLeast"/>
              <w:ind w:right="11"/>
              <w:jc w:val="center"/>
              <w:rPr>
                <w:rFonts w:eastAsia="Times New Roman" w:cs="Angsana New"/>
                <w:szCs w:val="22"/>
              </w:rPr>
            </w:pPr>
          </w:p>
        </w:tc>
        <w:tc>
          <w:tcPr>
            <w:tcW w:w="1345" w:type="dxa"/>
          </w:tcPr>
          <w:p w14:paraId="1AABAA73" w14:textId="1DED9EDE" w:rsidR="00C310AF" w:rsidRPr="006D1A4E" w:rsidRDefault="00C310AF" w:rsidP="00ED2A03">
            <w:pPr>
              <w:spacing w:line="260" w:lineRule="atLeast"/>
              <w:ind w:right="186"/>
              <w:jc w:val="right"/>
              <w:rPr>
                <w:rFonts w:eastAsia="Times New Roman" w:cs="Angsana New"/>
                <w:szCs w:val="22"/>
              </w:rPr>
            </w:pPr>
            <w:r w:rsidRPr="006D1A4E">
              <w:t>106,542</w:t>
            </w:r>
          </w:p>
        </w:tc>
        <w:tc>
          <w:tcPr>
            <w:tcW w:w="181" w:type="dxa"/>
          </w:tcPr>
          <w:p w14:paraId="46B6B30D" w14:textId="77777777" w:rsidR="00C310AF" w:rsidRPr="006D1A4E" w:rsidRDefault="00C310AF" w:rsidP="00ED2A03">
            <w:pPr>
              <w:spacing w:line="260" w:lineRule="atLeast"/>
              <w:ind w:right="11"/>
              <w:jc w:val="center"/>
              <w:rPr>
                <w:rFonts w:eastAsia="Times New Roman" w:cs="Times New Roman"/>
                <w:i/>
                <w:iCs/>
                <w:szCs w:val="22"/>
              </w:rPr>
            </w:pPr>
          </w:p>
        </w:tc>
        <w:tc>
          <w:tcPr>
            <w:tcW w:w="1439" w:type="dxa"/>
          </w:tcPr>
          <w:p w14:paraId="69FFD92E" w14:textId="3FF47055" w:rsidR="00C310AF" w:rsidRPr="006D1A4E" w:rsidRDefault="00C310AF" w:rsidP="0075360A">
            <w:pPr>
              <w:spacing w:line="260" w:lineRule="atLeast"/>
              <w:ind w:right="99"/>
              <w:jc w:val="right"/>
            </w:pPr>
            <w:r w:rsidRPr="006D1A4E">
              <w:t>10,621,255</w:t>
            </w:r>
          </w:p>
        </w:tc>
      </w:tr>
      <w:tr w:rsidR="00C310AF" w:rsidRPr="006D1A4E" w14:paraId="0CBC349F" w14:textId="77777777" w:rsidTr="00C310AF">
        <w:trPr>
          <w:cantSplit/>
        </w:trPr>
        <w:tc>
          <w:tcPr>
            <w:tcW w:w="4969" w:type="dxa"/>
          </w:tcPr>
          <w:p w14:paraId="528E5CD0" w14:textId="1102EB91" w:rsidR="00C310AF" w:rsidRPr="006D1A4E" w:rsidRDefault="00C310AF" w:rsidP="006D1A4E">
            <w:pPr>
              <w:spacing w:line="260" w:lineRule="atLeast"/>
              <w:ind w:left="30" w:right="-360" w:firstLine="176"/>
              <w:rPr>
                <w:rFonts w:eastAsia="Times New Roman" w:cs="Angsana New"/>
                <w:szCs w:val="22"/>
              </w:rPr>
            </w:pPr>
            <w:r w:rsidRPr="006D1A4E">
              <w:rPr>
                <w:rFonts w:eastAsia="Times New Roman" w:cs="Angsana New"/>
                <w:szCs w:val="22"/>
              </w:rPr>
              <w:t>Other current receivables</w:t>
            </w:r>
          </w:p>
        </w:tc>
        <w:tc>
          <w:tcPr>
            <w:tcW w:w="1529" w:type="dxa"/>
          </w:tcPr>
          <w:p w14:paraId="1589CB90" w14:textId="24B3006E" w:rsidR="00C310AF" w:rsidRPr="006D1A4E" w:rsidRDefault="00C310AF" w:rsidP="00ED2A03">
            <w:pPr>
              <w:spacing w:line="260" w:lineRule="atLeast"/>
              <w:ind w:right="186"/>
              <w:jc w:val="right"/>
              <w:rPr>
                <w:rFonts w:eastAsia="Times New Roman" w:cs="Angsana New"/>
                <w:szCs w:val="22"/>
              </w:rPr>
            </w:pPr>
            <w:r w:rsidRPr="006D1A4E">
              <w:t>5,960,405</w:t>
            </w:r>
          </w:p>
        </w:tc>
        <w:tc>
          <w:tcPr>
            <w:tcW w:w="184" w:type="dxa"/>
          </w:tcPr>
          <w:p w14:paraId="6253128D" w14:textId="77777777" w:rsidR="00C310AF" w:rsidRPr="006D1A4E" w:rsidRDefault="00C310AF" w:rsidP="00ED2A03">
            <w:pPr>
              <w:spacing w:line="260" w:lineRule="atLeast"/>
              <w:ind w:right="11"/>
              <w:jc w:val="center"/>
              <w:rPr>
                <w:rFonts w:eastAsia="Times New Roman" w:cs="Angsana New"/>
                <w:szCs w:val="22"/>
              </w:rPr>
            </w:pPr>
          </w:p>
        </w:tc>
        <w:tc>
          <w:tcPr>
            <w:tcW w:w="1345" w:type="dxa"/>
          </w:tcPr>
          <w:p w14:paraId="27FB90C1" w14:textId="1F8643DF" w:rsidR="00C310AF" w:rsidRPr="006D1A4E" w:rsidRDefault="00C310AF" w:rsidP="00ED2A03">
            <w:pPr>
              <w:spacing w:line="260" w:lineRule="atLeast"/>
              <w:ind w:right="186"/>
              <w:jc w:val="right"/>
              <w:rPr>
                <w:rFonts w:eastAsia="Times New Roman" w:cs="Angsana New"/>
                <w:szCs w:val="22"/>
              </w:rPr>
            </w:pPr>
            <w:r w:rsidRPr="006D1A4E">
              <w:t>80,682</w:t>
            </w:r>
          </w:p>
        </w:tc>
        <w:tc>
          <w:tcPr>
            <w:tcW w:w="181" w:type="dxa"/>
          </w:tcPr>
          <w:p w14:paraId="78ECF44E" w14:textId="77777777" w:rsidR="00C310AF" w:rsidRPr="006D1A4E" w:rsidRDefault="00C310AF" w:rsidP="00ED2A03">
            <w:pPr>
              <w:spacing w:line="260" w:lineRule="atLeast"/>
              <w:ind w:right="11"/>
              <w:jc w:val="center"/>
              <w:rPr>
                <w:rFonts w:eastAsia="Times New Roman" w:cs="Times New Roman"/>
                <w:i/>
                <w:iCs/>
                <w:szCs w:val="22"/>
              </w:rPr>
            </w:pPr>
          </w:p>
        </w:tc>
        <w:tc>
          <w:tcPr>
            <w:tcW w:w="1439" w:type="dxa"/>
          </w:tcPr>
          <w:p w14:paraId="35655D61" w14:textId="7CE6976D" w:rsidR="00C310AF" w:rsidRPr="006D1A4E" w:rsidRDefault="00C310AF" w:rsidP="0075360A">
            <w:pPr>
              <w:spacing w:line="260" w:lineRule="atLeast"/>
              <w:ind w:right="99"/>
              <w:jc w:val="right"/>
            </w:pPr>
            <w:r w:rsidRPr="006D1A4E">
              <w:t>6,041,087</w:t>
            </w:r>
          </w:p>
        </w:tc>
      </w:tr>
      <w:tr w:rsidR="00C310AF" w:rsidRPr="006D1A4E" w14:paraId="4B0E4A18" w14:textId="77777777" w:rsidTr="00C310AF">
        <w:trPr>
          <w:cantSplit/>
        </w:trPr>
        <w:tc>
          <w:tcPr>
            <w:tcW w:w="4969" w:type="dxa"/>
          </w:tcPr>
          <w:p w14:paraId="13F7E59A" w14:textId="48E35E54" w:rsidR="00C310AF" w:rsidRPr="006D1A4E" w:rsidRDefault="00C310AF" w:rsidP="00ED2A03">
            <w:pPr>
              <w:spacing w:line="260" w:lineRule="atLeast"/>
              <w:ind w:left="30" w:right="-360"/>
              <w:rPr>
                <w:rFonts w:eastAsia="Times New Roman" w:cs="Angsana New"/>
                <w:szCs w:val="22"/>
              </w:rPr>
            </w:pPr>
            <w:r w:rsidRPr="006D1A4E">
              <w:rPr>
                <w:rFonts w:eastAsia="Times New Roman" w:cs="Angsana New"/>
                <w:szCs w:val="22"/>
              </w:rPr>
              <w:t>Supplier receivables and tenant receivables</w:t>
            </w:r>
          </w:p>
        </w:tc>
        <w:tc>
          <w:tcPr>
            <w:tcW w:w="1529" w:type="dxa"/>
          </w:tcPr>
          <w:p w14:paraId="534BB98D" w14:textId="022453C8" w:rsidR="00C310AF" w:rsidRPr="006D1A4E" w:rsidRDefault="00C310AF" w:rsidP="00ED2A03">
            <w:pPr>
              <w:spacing w:line="260" w:lineRule="atLeast"/>
              <w:ind w:right="186"/>
              <w:jc w:val="right"/>
              <w:rPr>
                <w:rFonts w:eastAsia="Times New Roman" w:cs="Angsana New"/>
                <w:szCs w:val="22"/>
              </w:rPr>
            </w:pPr>
            <w:r w:rsidRPr="006D1A4E">
              <w:t>2,580,886</w:t>
            </w:r>
          </w:p>
        </w:tc>
        <w:tc>
          <w:tcPr>
            <w:tcW w:w="184" w:type="dxa"/>
          </w:tcPr>
          <w:p w14:paraId="1B1A4438" w14:textId="77777777" w:rsidR="00C310AF" w:rsidRPr="006D1A4E" w:rsidRDefault="00C310AF" w:rsidP="00ED2A03">
            <w:pPr>
              <w:spacing w:line="260" w:lineRule="atLeast"/>
              <w:ind w:right="11"/>
              <w:jc w:val="center"/>
              <w:rPr>
                <w:rFonts w:eastAsia="Times New Roman" w:cs="Angsana New"/>
                <w:szCs w:val="22"/>
              </w:rPr>
            </w:pPr>
          </w:p>
        </w:tc>
        <w:tc>
          <w:tcPr>
            <w:tcW w:w="1345" w:type="dxa"/>
          </w:tcPr>
          <w:p w14:paraId="59B7E4B2" w14:textId="354C3380" w:rsidR="00C310AF" w:rsidRPr="006D1A4E" w:rsidRDefault="00C310AF" w:rsidP="00ED2A03">
            <w:pPr>
              <w:spacing w:line="260" w:lineRule="atLeast"/>
              <w:ind w:right="186"/>
              <w:jc w:val="right"/>
              <w:rPr>
                <w:rFonts w:eastAsia="Times New Roman" w:cs="Angsana New"/>
                <w:szCs w:val="22"/>
              </w:rPr>
            </w:pPr>
            <w:r w:rsidRPr="006D1A4E">
              <w:t>548,763</w:t>
            </w:r>
          </w:p>
        </w:tc>
        <w:tc>
          <w:tcPr>
            <w:tcW w:w="181" w:type="dxa"/>
          </w:tcPr>
          <w:p w14:paraId="7ECD5E05" w14:textId="77777777" w:rsidR="00C310AF" w:rsidRPr="006D1A4E" w:rsidRDefault="00C310AF" w:rsidP="00ED2A03">
            <w:pPr>
              <w:spacing w:line="260" w:lineRule="atLeast"/>
              <w:ind w:right="11"/>
              <w:jc w:val="center"/>
              <w:rPr>
                <w:rFonts w:eastAsia="Times New Roman" w:cs="Times New Roman"/>
                <w:i/>
                <w:iCs/>
                <w:szCs w:val="22"/>
              </w:rPr>
            </w:pPr>
          </w:p>
        </w:tc>
        <w:tc>
          <w:tcPr>
            <w:tcW w:w="1439" w:type="dxa"/>
          </w:tcPr>
          <w:p w14:paraId="279CF275" w14:textId="47607590" w:rsidR="00C310AF" w:rsidRPr="006D1A4E" w:rsidRDefault="00C310AF" w:rsidP="0075360A">
            <w:pPr>
              <w:spacing w:line="260" w:lineRule="atLeast"/>
              <w:ind w:right="99"/>
              <w:jc w:val="right"/>
            </w:pPr>
            <w:r w:rsidRPr="006D1A4E">
              <w:t>3,129,649</w:t>
            </w:r>
          </w:p>
        </w:tc>
      </w:tr>
      <w:tr w:rsidR="00C310AF" w:rsidRPr="006D1A4E" w14:paraId="35929216" w14:textId="77777777" w:rsidTr="00C310AF">
        <w:trPr>
          <w:cantSplit/>
        </w:trPr>
        <w:tc>
          <w:tcPr>
            <w:tcW w:w="4969" w:type="dxa"/>
          </w:tcPr>
          <w:p w14:paraId="5356E8AE" w14:textId="75B32E17" w:rsidR="00C310AF" w:rsidRPr="006D1A4E" w:rsidRDefault="00C310AF" w:rsidP="00ED2A03">
            <w:pPr>
              <w:spacing w:line="260" w:lineRule="atLeast"/>
              <w:ind w:left="30" w:right="-360"/>
              <w:rPr>
                <w:rFonts w:eastAsia="Times New Roman" w:cs="Angsana New"/>
                <w:szCs w:val="22"/>
              </w:rPr>
            </w:pPr>
            <w:r w:rsidRPr="006D1A4E">
              <w:rPr>
                <w:rFonts w:eastAsia="Times New Roman" w:cs="Angsana New"/>
                <w:szCs w:val="22"/>
              </w:rPr>
              <w:t>Inventories</w:t>
            </w:r>
          </w:p>
        </w:tc>
        <w:tc>
          <w:tcPr>
            <w:tcW w:w="1529" w:type="dxa"/>
          </w:tcPr>
          <w:p w14:paraId="6F8EC946" w14:textId="46AECEA3" w:rsidR="00C310AF" w:rsidRPr="006D1A4E" w:rsidRDefault="00C310AF" w:rsidP="00ED2A03">
            <w:pPr>
              <w:spacing w:line="260" w:lineRule="atLeast"/>
              <w:ind w:right="186"/>
              <w:jc w:val="right"/>
              <w:rPr>
                <w:rFonts w:eastAsia="Times New Roman" w:cs="Angsana New"/>
                <w:szCs w:val="22"/>
              </w:rPr>
            </w:pPr>
            <w:r w:rsidRPr="006D1A4E">
              <w:t>20,236,716</w:t>
            </w:r>
          </w:p>
        </w:tc>
        <w:tc>
          <w:tcPr>
            <w:tcW w:w="184" w:type="dxa"/>
          </w:tcPr>
          <w:p w14:paraId="53CC645C" w14:textId="77777777" w:rsidR="00C310AF" w:rsidRPr="006D1A4E" w:rsidRDefault="00C310AF" w:rsidP="00ED2A03">
            <w:pPr>
              <w:spacing w:line="260" w:lineRule="atLeast"/>
              <w:ind w:right="11"/>
              <w:jc w:val="center"/>
              <w:rPr>
                <w:rFonts w:eastAsia="Times New Roman" w:cs="Angsana New"/>
                <w:szCs w:val="22"/>
              </w:rPr>
            </w:pPr>
          </w:p>
        </w:tc>
        <w:tc>
          <w:tcPr>
            <w:tcW w:w="1345" w:type="dxa"/>
          </w:tcPr>
          <w:p w14:paraId="633306D8" w14:textId="5A8AFAC4" w:rsidR="00C310AF" w:rsidRPr="006D1A4E" w:rsidRDefault="00C310AF" w:rsidP="00ED2A03">
            <w:pPr>
              <w:spacing w:line="260" w:lineRule="atLeast"/>
              <w:ind w:right="186"/>
              <w:jc w:val="right"/>
              <w:rPr>
                <w:rFonts w:eastAsia="Times New Roman" w:cs="Angsana New"/>
                <w:szCs w:val="22"/>
              </w:rPr>
            </w:pPr>
            <w:r w:rsidRPr="006D1A4E">
              <w:t>1,487,618</w:t>
            </w:r>
          </w:p>
        </w:tc>
        <w:tc>
          <w:tcPr>
            <w:tcW w:w="181" w:type="dxa"/>
          </w:tcPr>
          <w:p w14:paraId="379A7C1D" w14:textId="77777777" w:rsidR="00C310AF" w:rsidRPr="006D1A4E" w:rsidRDefault="00C310AF" w:rsidP="00ED2A03">
            <w:pPr>
              <w:spacing w:line="260" w:lineRule="atLeast"/>
              <w:ind w:right="11"/>
              <w:jc w:val="center"/>
              <w:rPr>
                <w:rFonts w:eastAsia="Times New Roman" w:cs="Times New Roman"/>
                <w:i/>
                <w:iCs/>
                <w:szCs w:val="22"/>
              </w:rPr>
            </w:pPr>
          </w:p>
        </w:tc>
        <w:tc>
          <w:tcPr>
            <w:tcW w:w="1439" w:type="dxa"/>
          </w:tcPr>
          <w:p w14:paraId="3C9830BD" w14:textId="20C308CC" w:rsidR="00C310AF" w:rsidRPr="006D1A4E" w:rsidRDefault="00C310AF" w:rsidP="0075360A">
            <w:pPr>
              <w:spacing w:line="260" w:lineRule="atLeast"/>
              <w:ind w:right="99"/>
              <w:jc w:val="right"/>
            </w:pPr>
            <w:r w:rsidRPr="006D1A4E">
              <w:t>21,724,334</w:t>
            </w:r>
          </w:p>
        </w:tc>
      </w:tr>
      <w:tr w:rsidR="00C310AF" w:rsidRPr="006D1A4E" w14:paraId="2A3B09A5" w14:textId="77777777" w:rsidTr="00C310AF">
        <w:trPr>
          <w:cantSplit/>
        </w:trPr>
        <w:tc>
          <w:tcPr>
            <w:tcW w:w="4969" w:type="dxa"/>
          </w:tcPr>
          <w:p w14:paraId="65F3FEBC" w14:textId="1EC88E84" w:rsidR="00C310AF" w:rsidRPr="006D1A4E" w:rsidRDefault="00C310AF" w:rsidP="00ED2A03">
            <w:pPr>
              <w:spacing w:line="260" w:lineRule="atLeast"/>
              <w:ind w:left="30" w:right="-360"/>
              <w:rPr>
                <w:rFonts w:eastAsia="Times New Roman" w:cs="Angsana New"/>
                <w:szCs w:val="22"/>
              </w:rPr>
            </w:pPr>
            <w:r w:rsidRPr="006D1A4E">
              <w:rPr>
                <w:rFonts w:eastAsia="Times New Roman" w:cs="Angsana New"/>
                <w:szCs w:val="22"/>
              </w:rPr>
              <w:t>Other current financial assets</w:t>
            </w:r>
          </w:p>
        </w:tc>
        <w:tc>
          <w:tcPr>
            <w:tcW w:w="1529" w:type="dxa"/>
          </w:tcPr>
          <w:p w14:paraId="436E0FEF" w14:textId="263D4A1C" w:rsidR="00C310AF" w:rsidRPr="006D1A4E" w:rsidRDefault="00C310AF" w:rsidP="006D1A4E">
            <w:pPr>
              <w:spacing w:line="260" w:lineRule="atLeast"/>
              <w:ind w:right="186"/>
              <w:jc w:val="right"/>
              <w:rPr>
                <w:rFonts w:eastAsia="Times New Roman" w:cs="Angsana New"/>
                <w:szCs w:val="22"/>
              </w:rPr>
            </w:pPr>
            <w:r w:rsidRPr="006D1A4E">
              <w:rPr>
                <w:rFonts w:eastAsia="Times New Roman" w:cs="Angsana New"/>
                <w:szCs w:val="22"/>
              </w:rPr>
              <w:t>277,572</w:t>
            </w:r>
          </w:p>
        </w:tc>
        <w:tc>
          <w:tcPr>
            <w:tcW w:w="184" w:type="dxa"/>
          </w:tcPr>
          <w:p w14:paraId="70662B4C" w14:textId="77777777" w:rsidR="00C310AF" w:rsidRPr="006D1A4E" w:rsidRDefault="00C310AF" w:rsidP="00ED2A03">
            <w:pPr>
              <w:spacing w:line="260" w:lineRule="atLeast"/>
              <w:ind w:right="11"/>
              <w:jc w:val="center"/>
              <w:rPr>
                <w:rFonts w:eastAsia="Times New Roman" w:cs="Angsana New"/>
                <w:szCs w:val="22"/>
              </w:rPr>
            </w:pPr>
          </w:p>
        </w:tc>
        <w:tc>
          <w:tcPr>
            <w:tcW w:w="1345" w:type="dxa"/>
          </w:tcPr>
          <w:p w14:paraId="1A97FCE5" w14:textId="1BF9AE4D" w:rsidR="00C310AF" w:rsidRPr="006D1A4E" w:rsidRDefault="00C310AF" w:rsidP="00ED2A03">
            <w:pPr>
              <w:spacing w:line="260" w:lineRule="atLeast"/>
              <w:ind w:right="186"/>
              <w:jc w:val="right"/>
            </w:pPr>
            <w:r w:rsidRPr="006D1A4E">
              <w:t>127,460</w:t>
            </w:r>
          </w:p>
        </w:tc>
        <w:tc>
          <w:tcPr>
            <w:tcW w:w="181" w:type="dxa"/>
          </w:tcPr>
          <w:p w14:paraId="53CDA173" w14:textId="77777777" w:rsidR="00C310AF" w:rsidRPr="006D1A4E" w:rsidRDefault="00C310AF" w:rsidP="00B419EF">
            <w:pPr>
              <w:spacing w:line="260" w:lineRule="atLeast"/>
              <w:ind w:right="186"/>
              <w:jc w:val="center"/>
            </w:pPr>
          </w:p>
        </w:tc>
        <w:tc>
          <w:tcPr>
            <w:tcW w:w="1439" w:type="dxa"/>
          </w:tcPr>
          <w:p w14:paraId="12B7A4D4" w14:textId="54A08129" w:rsidR="00C310AF" w:rsidRPr="006D1A4E" w:rsidRDefault="00C310AF" w:rsidP="0075360A">
            <w:pPr>
              <w:spacing w:line="260" w:lineRule="atLeast"/>
              <w:ind w:right="99"/>
              <w:jc w:val="right"/>
            </w:pPr>
            <w:r w:rsidRPr="006D1A4E">
              <w:t>405,032</w:t>
            </w:r>
          </w:p>
        </w:tc>
      </w:tr>
      <w:tr w:rsidR="00C310AF" w:rsidRPr="006D1A4E" w14:paraId="6E29FD50" w14:textId="77777777" w:rsidTr="00C310AF">
        <w:trPr>
          <w:cantSplit/>
        </w:trPr>
        <w:tc>
          <w:tcPr>
            <w:tcW w:w="4969" w:type="dxa"/>
            <w:vAlign w:val="center"/>
          </w:tcPr>
          <w:p w14:paraId="4A6A5AF2" w14:textId="77777777" w:rsidR="00C310AF" w:rsidRPr="006D1A4E" w:rsidRDefault="00C310AF" w:rsidP="00ED2A03">
            <w:pPr>
              <w:ind w:left="30" w:right="-360"/>
              <w:rPr>
                <w:rFonts w:eastAsia="Times New Roman" w:cs="Times New Roman"/>
                <w:sz w:val="20"/>
                <w:szCs w:val="20"/>
              </w:rPr>
            </w:pPr>
          </w:p>
        </w:tc>
        <w:tc>
          <w:tcPr>
            <w:tcW w:w="1529" w:type="dxa"/>
            <w:vAlign w:val="center"/>
          </w:tcPr>
          <w:p w14:paraId="617DCB8A" w14:textId="77777777" w:rsidR="00C310AF" w:rsidRPr="006D1A4E" w:rsidRDefault="00C310AF" w:rsidP="00BE483A">
            <w:pPr>
              <w:spacing w:line="260" w:lineRule="atLeast"/>
              <w:ind w:right="11"/>
              <w:jc w:val="right"/>
              <w:rPr>
                <w:rFonts w:eastAsia="Times New Roman" w:cs="Angsana New"/>
                <w:szCs w:val="22"/>
              </w:rPr>
            </w:pPr>
          </w:p>
        </w:tc>
        <w:tc>
          <w:tcPr>
            <w:tcW w:w="184" w:type="dxa"/>
          </w:tcPr>
          <w:p w14:paraId="31F64912" w14:textId="77777777" w:rsidR="00C310AF" w:rsidRPr="006D1A4E" w:rsidRDefault="00C310AF" w:rsidP="00BE483A">
            <w:pPr>
              <w:spacing w:line="260" w:lineRule="atLeast"/>
              <w:ind w:right="11"/>
              <w:jc w:val="center"/>
              <w:rPr>
                <w:rFonts w:eastAsia="Times New Roman" w:cs="Angsana New"/>
                <w:szCs w:val="22"/>
              </w:rPr>
            </w:pPr>
          </w:p>
        </w:tc>
        <w:tc>
          <w:tcPr>
            <w:tcW w:w="1345" w:type="dxa"/>
          </w:tcPr>
          <w:p w14:paraId="505E0C82" w14:textId="77777777" w:rsidR="00C310AF" w:rsidRPr="006D1A4E" w:rsidRDefault="00C310AF" w:rsidP="00BE483A">
            <w:pPr>
              <w:spacing w:line="260" w:lineRule="atLeast"/>
              <w:ind w:right="11"/>
              <w:jc w:val="center"/>
              <w:rPr>
                <w:rFonts w:eastAsia="Times New Roman" w:cs="Angsana New"/>
                <w:szCs w:val="22"/>
              </w:rPr>
            </w:pPr>
          </w:p>
        </w:tc>
        <w:tc>
          <w:tcPr>
            <w:tcW w:w="181" w:type="dxa"/>
          </w:tcPr>
          <w:p w14:paraId="4312B051" w14:textId="77777777" w:rsidR="00C310AF" w:rsidRPr="006D1A4E" w:rsidRDefault="00C310AF" w:rsidP="00BE483A">
            <w:pPr>
              <w:spacing w:line="260" w:lineRule="atLeast"/>
              <w:ind w:right="11"/>
              <w:jc w:val="center"/>
              <w:rPr>
                <w:rFonts w:eastAsia="Times New Roman" w:cs="Angsana New"/>
                <w:szCs w:val="22"/>
              </w:rPr>
            </w:pPr>
          </w:p>
        </w:tc>
        <w:tc>
          <w:tcPr>
            <w:tcW w:w="1439" w:type="dxa"/>
          </w:tcPr>
          <w:p w14:paraId="3F02EC24" w14:textId="77777777" w:rsidR="00C310AF" w:rsidRPr="006D1A4E" w:rsidRDefault="00C310AF" w:rsidP="0075360A">
            <w:pPr>
              <w:spacing w:line="260" w:lineRule="atLeast"/>
              <w:ind w:right="99"/>
              <w:jc w:val="right"/>
            </w:pPr>
          </w:p>
        </w:tc>
      </w:tr>
      <w:tr w:rsidR="00C310AF" w:rsidRPr="006D1A4E" w14:paraId="56AF1C64" w14:textId="77777777" w:rsidTr="00C310AF">
        <w:trPr>
          <w:cantSplit/>
        </w:trPr>
        <w:tc>
          <w:tcPr>
            <w:tcW w:w="4969" w:type="dxa"/>
            <w:vAlign w:val="center"/>
          </w:tcPr>
          <w:p w14:paraId="5BE7D6E7" w14:textId="0DE8F07F" w:rsidR="00C310AF" w:rsidRPr="006D1A4E" w:rsidRDefault="00C310AF" w:rsidP="00ED2A03">
            <w:pPr>
              <w:spacing w:line="260" w:lineRule="atLeast"/>
              <w:ind w:left="30" w:right="-360"/>
              <w:rPr>
                <w:rFonts w:eastAsia="Times New Roman" w:cs="Times New Roman"/>
                <w:b/>
                <w:bCs/>
                <w:szCs w:val="22"/>
              </w:rPr>
            </w:pPr>
            <w:r w:rsidRPr="006D1A4E">
              <w:rPr>
                <w:rFonts w:eastAsia="Times New Roman" w:cs="Angsana New"/>
                <w:b/>
                <w:bCs/>
                <w:i/>
                <w:iCs/>
                <w:szCs w:val="22"/>
              </w:rPr>
              <w:t>Non-current assets</w:t>
            </w:r>
          </w:p>
        </w:tc>
        <w:tc>
          <w:tcPr>
            <w:tcW w:w="1529" w:type="dxa"/>
            <w:vAlign w:val="center"/>
          </w:tcPr>
          <w:p w14:paraId="0647806C" w14:textId="77777777" w:rsidR="00C310AF" w:rsidRPr="006D1A4E" w:rsidRDefault="00C310AF" w:rsidP="00ED2A03">
            <w:pPr>
              <w:spacing w:line="260" w:lineRule="atLeast"/>
              <w:ind w:right="11"/>
              <w:jc w:val="right"/>
              <w:rPr>
                <w:rFonts w:eastAsia="Times New Roman" w:cs="Angsana New"/>
                <w:szCs w:val="22"/>
              </w:rPr>
            </w:pPr>
          </w:p>
        </w:tc>
        <w:tc>
          <w:tcPr>
            <w:tcW w:w="184" w:type="dxa"/>
          </w:tcPr>
          <w:p w14:paraId="00167526" w14:textId="77777777" w:rsidR="00C310AF" w:rsidRPr="006D1A4E" w:rsidRDefault="00C310AF" w:rsidP="00ED2A03">
            <w:pPr>
              <w:spacing w:line="260" w:lineRule="atLeast"/>
              <w:ind w:right="11"/>
              <w:jc w:val="center"/>
              <w:rPr>
                <w:rFonts w:eastAsia="Times New Roman" w:cs="Angsana New"/>
                <w:szCs w:val="22"/>
              </w:rPr>
            </w:pPr>
          </w:p>
        </w:tc>
        <w:tc>
          <w:tcPr>
            <w:tcW w:w="1345" w:type="dxa"/>
          </w:tcPr>
          <w:p w14:paraId="7898D1F9" w14:textId="77777777" w:rsidR="00C310AF" w:rsidRPr="006D1A4E" w:rsidRDefault="00C310AF" w:rsidP="00ED2A03">
            <w:pPr>
              <w:spacing w:line="260" w:lineRule="atLeast"/>
              <w:ind w:right="11"/>
              <w:jc w:val="center"/>
              <w:rPr>
                <w:rFonts w:eastAsia="Times New Roman" w:cs="Angsana New"/>
                <w:szCs w:val="22"/>
              </w:rPr>
            </w:pPr>
          </w:p>
        </w:tc>
        <w:tc>
          <w:tcPr>
            <w:tcW w:w="181" w:type="dxa"/>
          </w:tcPr>
          <w:p w14:paraId="19BC2CE1" w14:textId="77777777" w:rsidR="00C310AF" w:rsidRPr="006D1A4E" w:rsidRDefault="00C310AF" w:rsidP="00ED2A03">
            <w:pPr>
              <w:spacing w:line="260" w:lineRule="atLeast"/>
              <w:ind w:right="11"/>
              <w:jc w:val="center"/>
              <w:rPr>
                <w:rFonts w:eastAsia="Times New Roman" w:cs="Times New Roman"/>
                <w:i/>
                <w:iCs/>
                <w:szCs w:val="22"/>
              </w:rPr>
            </w:pPr>
          </w:p>
        </w:tc>
        <w:tc>
          <w:tcPr>
            <w:tcW w:w="1439" w:type="dxa"/>
          </w:tcPr>
          <w:p w14:paraId="631278BF" w14:textId="77777777" w:rsidR="00C310AF" w:rsidRPr="006D1A4E" w:rsidRDefault="00C310AF" w:rsidP="0075360A">
            <w:pPr>
              <w:spacing w:line="260" w:lineRule="atLeast"/>
              <w:ind w:right="99"/>
              <w:jc w:val="right"/>
            </w:pPr>
          </w:p>
        </w:tc>
      </w:tr>
      <w:tr w:rsidR="00C310AF" w:rsidRPr="006D1A4E" w14:paraId="59E949C7" w14:textId="77777777" w:rsidTr="00C310AF">
        <w:trPr>
          <w:cantSplit/>
        </w:trPr>
        <w:tc>
          <w:tcPr>
            <w:tcW w:w="4969" w:type="dxa"/>
            <w:vAlign w:val="bottom"/>
          </w:tcPr>
          <w:p w14:paraId="16E0FC7A" w14:textId="589B1E84" w:rsidR="00C310AF" w:rsidRPr="006D1A4E" w:rsidRDefault="00C310AF" w:rsidP="00ED2A03">
            <w:pPr>
              <w:tabs>
                <w:tab w:val="left" w:pos="1080"/>
              </w:tabs>
              <w:spacing w:line="230" w:lineRule="exact"/>
              <w:ind w:left="30" w:right="44"/>
              <w:rPr>
                <w:rFonts w:eastAsia="Times New Roman" w:cs="Cordia New"/>
                <w:b/>
                <w:bCs/>
                <w:spacing w:val="-4"/>
              </w:rPr>
            </w:pPr>
            <w:r w:rsidRPr="006D1A4E">
              <w:rPr>
                <w:rFonts w:eastAsia="Times New Roman" w:cs="Angsana New"/>
                <w:szCs w:val="22"/>
              </w:rPr>
              <w:t>Other non-current financial assets</w:t>
            </w:r>
          </w:p>
        </w:tc>
        <w:tc>
          <w:tcPr>
            <w:tcW w:w="1529" w:type="dxa"/>
          </w:tcPr>
          <w:p w14:paraId="23468FF2" w14:textId="66AA0D41" w:rsidR="00C310AF" w:rsidRPr="006D1A4E" w:rsidRDefault="00C310AF" w:rsidP="00ED2A03">
            <w:pPr>
              <w:spacing w:line="260" w:lineRule="atLeast"/>
              <w:ind w:right="186"/>
              <w:jc w:val="right"/>
              <w:rPr>
                <w:rFonts w:eastAsia="Times New Roman" w:cs="Angsana New"/>
                <w:szCs w:val="22"/>
              </w:rPr>
            </w:pPr>
            <w:r w:rsidRPr="006D1A4E">
              <w:t>219,668</w:t>
            </w:r>
          </w:p>
        </w:tc>
        <w:tc>
          <w:tcPr>
            <w:tcW w:w="184" w:type="dxa"/>
          </w:tcPr>
          <w:p w14:paraId="650D0F07" w14:textId="77777777" w:rsidR="00C310AF" w:rsidRPr="006D1A4E" w:rsidRDefault="00C310AF" w:rsidP="00ED2A03">
            <w:pPr>
              <w:spacing w:line="260" w:lineRule="atLeast"/>
              <w:ind w:right="11"/>
              <w:jc w:val="center"/>
              <w:rPr>
                <w:rFonts w:eastAsia="Times New Roman" w:cs="Angsana New"/>
                <w:szCs w:val="22"/>
              </w:rPr>
            </w:pPr>
          </w:p>
        </w:tc>
        <w:tc>
          <w:tcPr>
            <w:tcW w:w="1345" w:type="dxa"/>
          </w:tcPr>
          <w:p w14:paraId="410670C3" w14:textId="24CB6BBA" w:rsidR="00C310AF" w:rsidRPr="006D1A4E" w:rsidRDefault="00C310AF" w:rsidP="006D1A4E">
            <w:pPr>
              <w:spacing w:line="260" w:lineRule="atLeast"/>
              <w:ind w:right="110"/>
              <w:jc w:val="right"/>
              <w:rPr>
                <w:rFonts w:eastAsia="Times New Roman" w:cs="Angsana New"/>
                <w:szCs w:val="22"/>
              </w:rPr>
            </w:pPr>
            <w:r w:rsidRPr="006D1A4E">
              <w:t>(36,087)</w:t>
            </w:r>
          </w:p>
        </w:tc>
        <w:tc>
          <w:tcPr>
            <w:tcW w:w="181" w:type="dxa"/>
          </w:tcPr>
          <w:p w14:paraId="2F20ADED" w14:textId="77777777" w:rsidR="00C310AF" w:rsidRPr="006D1A4E" w:rsidRDefault="00C310AF" w:rsidP="00ED2A03">
            <w:pPr>
              <w:spacing w:line="260" w:lineRule="atLeast"/>
              <w:ind w:right="186"/>
              <w:jc w:val="center"/>
              <w:rPr>
                <w:rFonts w:eastAsia="Times New Roman" w:cs="Angsana New"/>
                <w:szCs w:val="22"/>
              </w:rPr>
            </w:pPr>
          </w:p>
        </w:tc>
        <w:tc>
          <w:tcPr>
            <w:tcW w:w="1439" w:type="dxa"/>
          </w:tcPr>
          <w:p w14:paraId="13BD22B6" w14:textId="2AF094BD" w:rsidR="00C310AF" w:rsidRPr="006D1A4E" w:rsidRDefault="00C310AF" w:rsidP="0075360A">
            <w:pPr>
              <w:spacing w:line="260" w:lineRule="atLeast"/>
              <w:ind w:right="99"/>
              <w:jc w:val="right"/>
            </w:pPr>
            <w:r w:rsidRPr="006D1A4E">
              <w:t>183,581</w:t>
            </w:r>
          </w:p>
        </w:tc>
      </w:tr>
      <w:tr w:rsidR="00C310AF" w:rsidRPr="006D1A4E" w14:paraId="0DB4ECF7" w14:textId="77777777" w:rsidTr="00C310AF">
        <w:trPr>
          <w:cantSplit/>
        </w:trPr>
        <w:tc>
          <w:tcPr>
            <w:tcW w:w="4969" w:type="dxa"/>
            <w:vAlign w:val="bottom"/>
          </w:tcPr>
          <w:p w14:paraId="73736242" w14:textId="2FAAAEC3" w:rsidR="00C310AF" w:rsidRPr="006D1A4E" w:rsidRDefault="00C310AF" w:rsidP="00ED2A03">
            <w:pPr>
              <w:tabs>
                <w:tab w:val="left" w:pos="1080"/>
              </w:tabs>
              <w:spacing w:line="230" w:lineRule="exact"/>
              <w:ind w:left="30" w:right="44"/>
              <w:rPr>
                <w:rFonts w:eastAsia="Times New Roman" w:cs="Angsana New"/>
                <w:szCs w:val="22"/>
              </w:rPr>
            </w:pPr>
            <w:r w:rsidRPr="006D1A4E">
              <w:rPr>
                <w:rFonts w:eastAsia="Times New Roman" w:cs="Angsana New"/>
                <w:szCs w:val="22"/>
              </w:rPr>
              <w:t>Property, plant and equipment</w:t>
            </w:r>
          </w:p>
        </w:tc>
        <w:tc>
          <w:tcPr>
            <w:tcW w:w="1529" w:type="dxa"/>
          </w:tcPr>
          <w:p w14:paraId="49F80A6D" w14:textId="7D507AFC" w:rsidR="00C310AF" w:rsidRPr="006D1A4E" w:rsidRDefault="00C310AF" w:rsidP="00ED2A03">
            <w:pPr>
              <w:spacing w:line="260" w:lineRule="atLeast"/>
              <w:ind w:right="186"/>
              <w:jc w:val="right"/>
              <w:rPr>
                <w:rFonts w:eastAsia="Times New Roman" w:cs="Angsana New"/>
                <w:szCs w:val="22"/>
              </w:rPr>
            </w:pPr>
            <w:r w:rsidRPr="006D1A4E">
              <w:t>65,706,940</w:t>
            </w:r>
          </w:p>
        </w:tc>
        <w:tc>
          <w:tcPr>
            <w:tcW w:w="184" w:type="dxa"/>
          </w:tcPr>
          <w:p w14:paraId="4BB4C8AB" w14:textId="77777777" w:rsidR="00C310AF" w:rsidRPr="006D1A4E" w:rsidRDefault="00C310AF" w:rsidP="00ED2A03">
            <w:pPr>
              <w:spacing w:line="260" w:lineRule="atLeast"/>
              <w:ind w:right="11"/>
              <w:jc w:val="center"/>
              <w:rPr>
                <w:rFonts w:eastAsia="Times New Roman" w:cs="Angsana New"/>
                <w:szCs w:val="22"/>
              </w:rPr>
            </w:pPr>
          </w:p>
        </w:tc>
        <w:tc>
          <w:tcPr>
            <w:tcW w:w="1345" w:type="dxa"/>
          </w:tcPr>
          <w:p w14:paraId="7183367D" w14:textId="138B1454" w:rsidR="00C310AF" w:rsidRPr="006D1A4E" w:rsidRDefault="00C310AF" w:rsidP="00ED2A03">
            <w:pPr>
              <w:spacing w:line="260" w:lineRule="atLeast"/>
              <w:ind w:right="186"/>
              <w:jc w:val="right"/>
              <w:rPr>
                <w:rFonts w:eastAsia="Times New Roman" w:cs="Angsana New"/>
                <w:szCs w:val="22"/>
              </w:rPr>
            </w:pPr>
            <w:r w:rsidRPr="006D1A4E">
              <w:t>2,029,120</w:t>
            </w:r>
          </w:p>
        </w:tc>
        <w:tc>
          <w:tcPr>
            <w:tcW w:w="181" w:type="dxa"/>
          </w:tcPr>
          <w:p w14:paraId="51CE489A" w14:textId="77777777" w:rsidR="00C310AF" w:rsidRPr="006D1A4E" w:rsidRDefault="00C310AF" w:rsidP="00ED2A03">
            <w:pPr>
              <w:spacing w:line="260" w:lineRule="atLeast"/>
              <w:ind w:right="186"/>
              <w:jc w:val="center"/>
              <w:rPr>
                <w:rFonts w:eastAsia="Times New Roman" w:cs="Angsana New"/>
                <w:szCs w:val="22"/>
              </w:rPr>
            </w:pPr>
          </w:p>
        </w:tc>
        <w:tc>
          <w:tcPr>
            <w:tcW w:w="1439" w:type="dxa"/>
          </w:tcPr>
          <w:p w14:paraId="71C42B10" w14:textId="59979AE1" w:rsidR="00C310AF" w:rsidRPr="006D1A4E" w:rsidRDefault="00C310AF" w:rsidP="0075360A">
            <w:pPr>
              <w:spacing w:line="260" w:lineRule="atLeast"/>
              <w:ind w:right="99"/>
              <w:jc w:val="right"/>
            </w:pPr>
            <w:r w:rsidRPr="006D1A4E">
              <w:t>67,736,060</w:t>
            </w:r>
          </w:p>
        </w:tc>
      </w:tr>
      <w:tr w:rsidR="00C310AF" w:rsidRPr="006D1A4E" w14:paraId="0A60FD11" w14:textId="77777777" w:rsidTr="00C310AF">
        <w:trPr>
          <w:cantSplit/>
        </w:trPr>
        <w:tc>
          <w:tcPr>
            <w:tcW w:w="4969" w:type="dxa"/>
            <w:vAlign w:val="bottom"/>
          </w:tcPr>
          <w:p w14:paraId="2979E228" w14:textId="010D49E7" w:rsidR="00C310AF" w:rsidRPr="006D1A4E" w:rsidRDefault="00C310AF" w:rsidP="00ED2A03">
            <w:pPr>
              <w:tabs>
                <w:tab w:val="left" w:pos="1080"/>
              </w:tabs>
              <w:spacing w:line="230" w:lineRule="exact"/>
              <w:ind w:left="30" w:right="44"/>
              <w:rPr>
                <w:rFonts w:eastAsia="Times New Roman" w:cs="Angsana New"/>
                <w:szCs w:val="22"/>
              </w:rPr>
            </w:pPr>
            <w:r w:rsidRPr="006D1A4E">
              <w:rPr>
                <w:rFonts w:eastAsia="Times New Roman" w:cs="Angsana New"/>
                <w:szCs w:val="22"/>
              </w:rPr>
              <w:t>Right-of-use assets</w:t>
            </w:r>
          </w:p>
        </w:tc>
        <w:tc>
          <w:tcPr>
            <w:tcW w:w="1529" w:type="dxa"/>
          </w:tcPr>
          <w:p w14:paraId="64C43862" w14:textId="281D84B4" w:rsidR="00C310AF" w:rsidRPr="006D1A4E" w:rsidRDefault="00C310AF" w:rsidP="00ED2A03">
            <w:pPr>
              <w:spacing w:line="260" w:lineRule="atLeast"/>
              <w:ind w:right="186"/>
              <w:jc w:val="right"/>
              <w:rPr>
                <w:rFonts w:eastAsia="Times New Roman" w:cs="Angsana New"/>
                <w:szCs w:val="22"/>
              </w:rPr>
            </w:pPr>
            <w:r w:rsidRPr="006D1A4E">
              <w:t>14,693,460</w:t>
            </w:r>
          </w:p>
        </w:tc>
        <w:tc>
          <w:tcPr>
            <w:tcW w:w="184" w:type="dxa"/>
          </w:tcPr>
          <w:p w14:paraId="56B3FDB0" w14:textId="77777777" w:rsidR="00C310AF" w:rsidRPr="006D1A4E" w:rsidRDefault="00C310AF" w:rsidP="00ED2A03">
            <w:pPr>
              <w:spacing w:line="260" w:lineRule="atLeast"/>
              <w:ind w:right="11"/>
              <w:jc w:val="center"/>
              <w:rPr>
                <w:rFonts w:eastAsia="Times New Roman" w:cs="Angsana New"/>
                <w:szCs w:val="22"/>
              </w:rPr>
            </w:pPr>
          </w:p>
        </w:tc>
        <w:tc>
          <w:tcPr>
            <w:tcW w:w="1345" w:type="dxa"/>
          </w:tcPr>
          <w:p w14:paraId="52182CF7" w14:textId="0F78B480" w:rsidR="00C310AF" w:rsidRPr="006D1A4E" w:rsidRDefault="00C310AF" w:rsidP="00ED2A03">
            <w:pPr>
              <w:spacing w:line="260" w:lineRule="atLeast"/>
              <w:ind w:right="186"/>
              <w:jc w:val="right"/>
              <w:rPr>
                <w:rFonts w:eastAsia="Times New Roman" w:cs="Angsana New"/>
                <w:szCs w:val="22"/>
              </w:rPr>
            </w:pPr>
            <w:r w:rsidRPr="006D1A4E">
              <w:t>2,548,165</w:t>
            </w:r>
          </w:p>
        </w:tc>
        <w:tc>
          <w:tcPr>
            <w:tcW w:w="181" w:type="dxa"/>
          </w:tcPr>
          <w:p w14:paraId="0481EC61" w14:textId="77777777" w:rsidR="00C310AF" w:rsidRPr="006D1A4E" w:rsidRDefault="00C310AF" w:rsidP="00ED2A03">
            <w:pPr>
              <w:spacing w:line="260" w:lineRule="atLeast"/>
              <w:ind w:right="186"/>
              <w:jc w:val="center"/>
              <w:rPr>
                <w:rFonts w:eastAsia="Times New Roman" w:cs="Angsana New"/>
                <w:szCs w:val="22"/>
              </w:rPr>
            </w:pPr>
          </w:p>
        </w:tc>
        <w:tc>
          <w:tcPr>
            <w:tcW w:w="1439" w:type="dxa"/>
          </w:tcPr>
          <w:p w14:paraId="07560741" w14:textId="24B15470" w:rsidR="00C310AF" w:rsidRPr="006D1A4E" w:rsidRDefault="00C310AF" w:rsidP="0075360A">
            <w:pPr>
              <w:spacing w:line="260" w:lineRule="atLeast"/>
              <w:ind w:right="99"/>
              <w:jc w:val="right"/>
            </w:pPr>
            <w:r w:rsidRPr="006D1A4E">
              <w:t>17,241,625</w:t>
            </w:r>
          </w:p>
        </w:tc>
      </w:tr>
      <w:tr w:rsidR="00C310AF" w:rsidRPr="006D1A4E" w14:paraId="204DCCC7" w14:textId="77777777" w:rsidTr="00C310AF">
        <w:trPr>
          <w:cantSplit/>
        </w:trPr>
        <w:tc>
          <w:tcPr>
            <w:tcW w:w="4969" w:type="dxa"/>
            <w:vAlign w:val="bottom"/>
          </w:tcPr>
          <w:p w14:paraId="16105F5F" w14:textId="79087F42" w:rsidR="00C310AF" w:rsidRPr="006D1A4E" w:rsidRDefault="00C310AF" w:rsidP="00ED2A03">
            <w:pPr>
              <w:tabs>
                <w:tab w:val="left" w:pos="1080"/>
              </w:tabs>
              <w:spacing w:line="230" w:lineRule="exact"/>
              <w:ind w:left="30" w:right="44"/>
              <w:rPr>
                <w:rFonts w:eastAsia="Times New Roman" w:cs="Angsana New"/>
                <w:szCs w:val="22"/>
              </w:rPr>
            </w:pPr>
            <w:r w:rsidRPr="006D1A4E">
              <w:rPr>
                <w:rFonts w:eastAsia="Times New Roman" w:cs="Angsana New"/>
                <w:szCs w:val="22"/>
              </w:rPr>
              <w:t>Goodwill</w:t>
            </w:r>
          </w:p>
        </w:tc>
        <w:tc>
          <w:tcPr>
            <w:tcW w:w="1529" w:type="dxa"/>
          </w:tcPr>
          <w:p w14:paraId="3D002AC1" w14:textId="42012088" w:rsidR="00C310AF" w:rsidRPr="006D1A4E" w:rsidRDefault="00C310AF" w:rsidP="00ED2A03">
            <w:pPr>
              <w:spacing w:line="260" w:lineRule="atLeast"/>
              <w:ind w:right="186"/>
              <w:jc w:val="right"/>
              <w:rPr>
                <w:rFonts w:eastAsia="Times New Roman" w:cs="Angsana New"/>
                <w:szCs w:val="22"/>
              </w:rPr>
            </w:pPr>
            <w:r w:rsidRPr="006D1A4E">
              <w:t>157,792,364</w:t>
            </w:r>
          </w:p>
        </w:tc>
        <w:tc>
          <w:tcPr>
            <w:tcW w:w="184" w:type="dxa"/>
          </w:tcPr>
          <w:p w14:paraId="4A7512E4" w14:textId="77777777" w:rsidR="00C310AF" w:rsidRPr="006D1A4E" w:rsidRDefault="00C310AF" w:rsidP="00ED2A03">
            <w:pPr>
              <w:spacing w:line="260" w:lineRule="atLeast"/>
              <w:ind w:right="11"/>
              <w:jc w:val="center"/>
              <w:rPr>
                <w:rFonts w:eastAsia="Times New Roman" w:cs="Angsana New"/>
                <w:szCs w:val="22"/>
              </w:rPr>
            </w:pPr>
          </w:p>
        </w:tc>
        <w:tc>
          <w:tcPr>
            <w:tcW w:w="1345" w:type="dxa"/>
          </w:tcPr>
          <w:p w14:paraId="08629A6F" w14:textId="4049E510" w:rsidR="00C310AF" w:rsidRPr="006D1A4E" w:rsidRDefault="00C310AF" w:rsidP="00ED2A03">
            <w:pPr>
              <w:spacing w:line="260" w:lineRule="atLeast"/>
              <w:ind w:right="186"/>
              <w:jc w:val="right"/>
              <w:rPr>
                <w:rFonts w:eastAsia="Times New Roman" w:cs="Angsana New"/>
                <w:szCs w:val="22"/>
              </w:rPr>
            </w:pPr>
            <w:r w:rsidRPr="006D1A4E">
              <w:t>12,199,695</w:t>
            </w:r>
          </w:p>
        </w:tc>
        <w:tc>
          <w:tcPr>
            <w:tcW w:w="181" w:type="dxa"/>
          </w:tcPr>
          <w:p w14:paraId="49CB537D" w14:textId="77777777" w:rsidR="00C310AF" w:rsidRPr="006D1A4E" w:rsidRDefault="00C310AF" w:rsidP="00ED2A03">
            <w:pPr>
              <w:spacing w:line="260" w:lineRule="atLeast"/>
              <w:ind w:right="186"/>
              <w:jc w:val="center"/>
              <w:rPr>
                <w:rFonts w:eastAsia="Times New Roman" w:cs="Angsana New"/>
                <w:szCs w:val="22"/>
              </w:rPr>
            </w:pPr>
          </w:p>
        </w:tc>
        <w:tc>
          <w:tcPr>
            <w:tcW w:w="1439" w:type="dxa"/>
          </w:tcPr>
          <w:p w14:paraId="184EC0F9" w14:textId="6DE5609D" w:rsidR="00C310AF" w:rsidRPr="006D1A4E" w:rsidRDefault="00C310AF" w:rsidP="0075360A">
            <w:pPr>
              <w:spacing w:line="260" w:lineRule="atLeast"/>
              <w:ind w:right="99"/>
              <w:jc w:val="right"/>
            </w:pPr>
            <w:r w:rsidRPr="006D1A4E">
              <w:t>169,992,059</w:t>
            </w:r>
          </w:p>
        </w:tc>
      </w:tr>
      <w:tr w:rsidR="00C310AF" w:rsidRPr="006D1A4E" w14:paraId="0E219ACF" w14:textId="77777777" w:rsidTr="00C310AF">
        <w:trPr>
          <w:cantSplit/>
        </w:trPr>
        <w:tc>
          <w:tcPr>
            <w:tcW w:w="4969" w:type="dxa"/>
            <w:vAlign w:val="bottom"/>
          </w:tcPr>
          <w:p w14:paraId="2595570A" w14:textId="45D3DB17" w:rsidR="00C310AF" w:rsidRPr="006D1A4E" w:rsidRDefault="00C310AF" w:rsidP="00ED2A03">
            <w:pPr>
              <w:tabs>
                <w:tab w:val="left" w:pos="1080"/>
              </w:tabs>
              <w:spacing w:line="230" w:lineRule="exact"/>
              <w:ind w:left="30" w:right="44"/>
              <w:rPr>
                <w:rFonts w:eastAsia="Times New Roman" w:cs="Angsana New"/>
                <w:szCs w:val="22"/>
              </w:rPr>
            </w:pPr>
            <w:r w:rsidRPr="006D1A4E">
              <w:rPr>
                <w:rFonts w:eastAsia="Times New Roman" w:cs="Angsana New"/>
                <w:szCs w:val="22"/>
              </w:rPr>
              <w:t>Intangible assets other than goodwill</w:t>
            </w:r>
          </w:p>
        </w:tc>
        <w:tc>
          <w:tcPr>
            <w:tcW w:w="1529" w:type="dxa"/>
          </w:tcPr>
          <w:p w14:paraId="39D73C5C" w14:textId="13B86405" w:rsidR="00C310AF" w:rsidRPr="006D1A4E" w:rsidRDefault="00C310AF" w:rsidP="00ED2A03">
            <w:pPr>
              <w:spacing w:line="260" w:lineRule="atLeast"/>
              <w:ind w:right="186"/>
              <w:jc w:val="right"/>
              <w:rPr>
                <w:rFonts w:eastAsia="Times New Roman" w:cs="Angsana New"/>
                <w:szCs w:val="22"/>
              </w:rPr>
            </w:pPr>
            <w:r w:rsidRPr="006D1A4E">
              <w:t>2,822,133</w:t>
            </w:r>
          </w:p>
        </w:tc>
        <w:tc>
          <w:tcPr>
            <w:tcW w:w="184" w:type="dxa"/>
          </w:tcPr>
          <w:p w14:paraId="11335C15" w14:textId="77777777" w:rsidR="00C310AF" w:rsidRPr="006D1A4E" w:rsidRDefault="00C310AF" w:rsidP="00ED2A03">
            <w:pPr>
              <w:spacing w:line="260" w:lineRule="atLeast"/>
              <w:ind w:right="11"/>
              <w:jc w:val="center"/>
              <w:rPr>
                <w:rFonts w:eastAsia="Times New Roman" w:cs="Angsana New"/>
                <w:szCs w:val="22"/>
              </w:rPr>
            </w:pPr>
          </w:p>
        </w:tc>
        <w:tc>
          <w:tcPr>
            <w:tcW w:w="1345" w:type="dxa"/>
          </w:tcPr>
          <w:p w14:paraId="7A60501E" w14:textId="23E1C665" w:rsidR="00C310AF" w:rsidRPr="006D1A4E" w:rsidRDefault="00C310AF" w:rsidP="00ED2A03">
            <w:pPr>
              <w:spacing w:line="260" w:lineRule="atLeast"/>
              <w:ind w:right="186"/>
              <w:jc w:val="right"/>
              <w:rPr>
                <w:rFonts w:eastAsia="Times New Roman" w:cs="Angsana New"/>
                <w:szCs w:val="22"/>
              </w:rPr>
            </w:pPr>
            <w:r w:rsidRPr="006D1A4E">
              <w:t>89,294</w:t>
            </w:r>
          </w:p>
        </w:tc>
        <w:tc>
          <w:tcPr>
            <w:tcW w:w="181" w:type="dxa"/>
          </w:tcPr>
          <w:p w14:paraId="5BEE7B78" w14:textId="77777777" w:rsidR="00C310AF" w:rsidRPr="006D1A4E" w:rsidRDefault="00C310AF" w:rsidP="00ED2A03">
            <w:pPr>
              <w:spacing w:line="260" w:lineRule="atLeast"/>
              <w:ind w:right="186"/>
              <w:jc w:val="center"/>
              <w:rPr>
                <w:rFonts w:eastAsia="Times New Roman" w:cs="Angsana New"/>
                <w:szCs w:val="22"/>
              </w:rPr>
            </w:pPr>
          </w:p>
        </w:tc>
        <w:tc>
          <w:tcPr>
            <w:tcW w:w="1439" w:type="dxa"/>
          </w:tcPr>
          <w:p w14:paraId="67038C13" w14:textId="2784DB79" w:rsidR="00C310AF" w:rsidRPr="006D1A4E" w:rsidRDefault="00C310AF" w:rsidP="0075360A">
            <w:pPr>
              <w:spacing w:line="260" w:lineRule="atLeast"/>
              <w:ind w:right="99"/>
              <w:jc w:val="right"/>
            </w:pPr>
            <w:r w:rsidRPr="006D1A4E">
              <w:t>2,911,427</w:t>
            </w:r>
          </w:p>
        </w:tc>
      </w:tr>
      <w:tr w:rsidR="00C310AF" w:rsidRPr="006D1A4E" w14:paraId="444A7D3A" w14:textId="77777777" w:rsidTr="00C310AF">
        <w:trPr>
          <w:cantSplit/>
        </w:trPr>
        <w:tc>
          <w:tcPr>
            <w:tcW w:w="4969" w:type="dxa"/>
            <w:vAlign w:val="bottom"/>
          </w:tcPr>
          <w:p w14:paraId="53810A29" w14:textId="5879EAB2" w:rsidR="00C310AF" w:rsidRPr="006D1A4E" w:rsidRDefault="00C310AF" w:rsidP="00ED2A03">
            <w:pPr>
              <w:tabs>
                <w:tab w:val="left" w:pos="1080"/>
              </w:tabs>
              <w:spacing w:line="230" w:lineRule="exact"/>
              <w:ind w:left="30" w:right="44"/>
              <w:rPr>
                <w:rFonts w:eastAsia="Times New Roman" w:cs="Angsana New"/>
                <w:szCs w:val="22"/>
              </w:rPr>
            </w:pPr>
            <w:r w:rsidRPr="006D1A4E">
              <w:rPr>
                <w:rFonts w:eastAsia="Times New Roman" w:cs="Angsana New"/>
                <w:szCs w:val="22"/>
              </w:rPr>
              <w:t>Deferred tax assets</w:t>
            </w:r>
          </w:p>
        </w:tc>
        <w:tc>
          <w:tcPr>
            <w:tcW w:w="1529" w:type="dxa"/>
          </w:tcPr>
          <w:p w14:paraId="0DA41BE7" w14:textId="2EE46F13" w:rsidR="00C310AF" w:rsidRPr="006D1A4E" w:rsidRDefault="00C310AF" w:rsidP="00ED2A03">
            <w:pPr>
              <w:spacing w:line="260" w:lineRule="atLeast"/>
              <w:ind w:right="186"/>
              <w:jc w:val="right"/>
              <w:rPr>
                <w:rFonts w:eastAsia="Times New Roman" w:cs="Angsana New"/>
                <w:szCs w:val="22"/>
              </w:rPr>
            </w:pPr>
            <w:r w:rsidRPr="006D1A4E">
              <w:t>633,336</w:t>
            </w:r>
          </w:p>
        </w:tc>
        <w:tc>
          <w:tcPr>
            <w:tcW w:w="184" w:type="dxa"/>
          </w:tcPr>
          <w:p w14:paraId="6BCF2ABB" w14:textId="77777777" w:rsidR="00C310AF" w:rsidRPr="006D1A4E" w:rsidRDefault="00C310AF" w:rsidP="00ED2A03">
            <w:pPr>
              <w:spacing w:line="260" w:lineRule="atLeast"/>
              <w:ind w:right="11"/>
              <w:jc w:val="center"/>
              <w:rPr>
                <w:rFonts w:eastAsia="Times New Roman" w:cs="Angsana New"/>
                <w:szCs w:val="22"/>
              </w:rPr>
            </w:pPr>
          </w:p>
        </w:tc>
        <w:tc>
          <w:tcPr>
            <w:tcW w:w="1345" w:type="dxa"/>
          </w:tcPr>
          <w:p w14:paraId="05A74285" w14:textId="0C85F5A3" w:rsidR="00C310AF" w:rsidRPr="006D1A4E" w:rsidRDefault="00C310AF" w:rsidP="00ED2A03">
            <w:pPr>
              <w:spacing w:line="260" w:lineRule="atLeast"/>
              <w:ind w:right="186"/>
              <w:jc w:val="right"/>
              <w:rPr>
                <w:rFonts w:eastAsia="Times New Roman" w:cs="Angsana New"/>
                <w:szCs w:val="22"/>
              </w:rPr>
            </w:pPr>
            <w:r w:rsidRPr="006D1A4E">
              <w:t>324,015</w:t>
            </w:r>
          </w:p>
        </w:tc>
        <w:tc>
          <w:tcPr>
            <w:tcW w:w="181" w:type="dxa"/>
          </w:tcPr>
          <w:p w14:paraId="7CAFA215" w14:textId="77777777" w:rsidR="00C310AF" w:rsidRPr="006D1A4E" w:rsidRDefault="00C310AF" w:rsidP="00ED2A03">
            <w:pPr>
              <w:spacing w:line="260" w:lineRule="atLeast"/>
              <w:ind w:right="186"/>
              <w:jc w:val="center"/>
              <w:rPr>
                <w:rFonts w:eastAsia="Times New Roman" w:cs="Angsana New"/>
                <w:szCs w:val="22"/>
              </w:rPr>
            </w:pPr>
          </w:p>
        </w:tc>
        <w:tc>
          <w:tcPr>
            <w:tcW w:w="1439" w:type="dxa"/>
          </w:tcPr>
          <w:p w14:paraId="78EA018D" w14:textId="0A2D1781" w:rsidR="00C310AF" w:rsidRPr="006D1A4E" w:rsidRDefault="00C310AF" w:rsidP="0075360A">
            <w:pPr>
              <w:spacing w:line="260" w:lineRule="atLeast"/>
              <w:ind w:right="99"/>
              <w:jc w:val="right"/>
            </w:pPr>
            <w:r w:rsidRPr="006D1A4E">
              <w:t>957,351</w:t>
            </w:r>
          </w:p>
        </w:tc>
      </w:tr>
      <w:tr w:rsidR="00C310AF" w:rsidRPr="006D1A4E" w14:paraId="38316D68" w14:textId="77777777" w:rsidTr="00C310AF">
        <w:trPr>
          <w:cantSplit/>
        </w:trPr>
        <w:tc>
          <w:tcPr>
            <w:tcW w:w="4969" w:type="dxa"/>
            <w:vAlign w:val="bottom"/>
          </w:tcPr>
          <w:p w14:paraId="4360861B" w14:textId="4A4F70C1" w:rsidR="00C310AF" w:rsidRPr="006D1A4E" w:rsidRDefault="00C310AF" w:rsidP="00ED2A03">
            <w:pPr>
              <w:tabs>
                <w:tab w:val="left" w:pos="1080"/>
              </w:tabs>
              <w:spacing w:line="230" w:lineRule="exact"/>
              <w:ind w:left="30" w:right="44"/>
              <w:rPr>
                <w:rFonts w:eastAsia="Times New Roman" w:cs="Angsana New"/>
                <w:szCs w:val="22"/>
              </w:rPr>
            </w:pPr>
            <w:r w:rsidRPr="006D1A4E">
              <w:rPr>
                <w:rFonts w:eastAsia="Times New Roman" w:cs="Angsana New"/>
                <w:szCs w:val="22"/>
              </w:rPr>
              <w:t>Other non-current assets</w:t>
            </w:r>
          </w:p>
        </w:tc>
        <w:tc>
          <w:tcPr>
            <w:tcW w:w="1529" w:type="dxa"/>
          </w:tcPr>
          <w:p w14:paraId="17E10341" w14:textId="7EEB668F" w:rsidR="00C310AF" w:rsidRPr="006D1A4E" w:rsidRDefault="00C310AF" w:rsidP="0075360A">
            <w:pPr>
              <w:tabs>
                <w:tab w:val="left" w:pos="1176"/>
              </w:tabs>
              <w:spacing w:line="260" w:lineRule="atLeast"/>
              <w:ind w:right="186"/>
              <w:jc w:val="right"/>
            </w:pPr>
            <w:r w:rsidRPr="006D1A4E">
              <w:t>1,638,995</w:t>
            </w:r>
          </w:p>
        </w:tc>
        <w:tc>
          <w:tcPr>
            <w:tcW w:w="184" w:type="dxa"/>
          </w:tcPr>
          <w:p w14:paraId="2E4685D8" w14:textId="77777777" w:rsidR="00C310AF" w:rsidRPr="006D1A4E" w:rsidRDefault="00C310AF" w:rsidP="00ED2A03">
            <w:pPr>
              <w:spacing w:line="260" w:lineRule="atLeast"/>
              <w:ind w:right="11"/>
              <w:jc w:val="center"/>
            </w:pPr>
          </w:p>
        </w:tc>
        <w:tc>
          <w:tcPr>
            <w:tcW w:w="1345" w:type="dxa"/>
          </w:tcPr>
          <w:p w14:paraId="62896FE8" w14:textId="27CA6CB8" w:rsidR="00C310AF" w:rsidRPr="006D1A4E" w:rsidRDefault="00C310AF" w:rsidP="00ED2A03">
            <w:pPr>
              <w:spacing w:line="260" w:lineRule="atLeast"/>
              <w:ind w:right="186"/>
              <w:jc w:val="right"/>
            </w:pPr>
            <w:r w:rsidRPr="006D1A4E">
              <w:t>24,482</w:t>
            </w:r>
          </w:p>
        </w:tc>
        <w:tc>
          <w:tcPr>
            <w:tcW w:w="181" w:type="dxa"/>
          </w:tcPr>
          <w:p w14:paraId="4D96F936" w14:textId="77777777" w:rsidR="00C310AF" w:rsidRPr="006D1A4E" w:rsidRDefault="00C310AF" w:rsidP="00ED2A03">
            <w:pPr>
              <w:spacing w:line="260" w:lineRule="atLeast"/>
              <w:ind w:right="186"/>
              <w:jc w:val="center"/>
            </w:pPr>
          </w:p>
        </w:tc>
        <w:tc>
          <w:tcPr>
            <w:tcW w:w="1439" w:type="dxa"/>
          </w:tcPr>
          <w:p w14:paraId="33E375F8" w14:textId="1BB9908F" w:rsidR="00C310AF" w:rsidRPr="006D1A4E" w:rsidRDefault="00C310AF" w:rsidP="0075360A">
            <w:pPr>
              <w:spacing w:line="260" w:lineRule="atLeast"/>
              <w:ind w:right="99"/>
              <w:jc w:val="right"/>
            </w:pPr>
            <w:r w:rsidRPr="006D1A4E">
              <w:t>1,663,477</w:t>
            </w:r>
          </w:p>
        </w:tc>
      </w:tr>
      <w:tr w:rsidR="00C310AF" w:rsidRPr="006D1A4E" w14:paraId="7EEF1520" w14:textId="77777777" w:rsidTr="00C310AF">
        <w:trPr>
          <w:cantSplit/>
        </w:trPr>
        <w:tc>
          <w:tcPr>
            <w:tcW w:w="4969" w:type="dxa"/>
            <w:vAlign w:val="center"/>
          </w:tcPr>
          <w:p w14:paraId="01B5B063" w14:textId="77777777" w:rsidR="00C310AF" w:rsidRPr="006D1A4E" w:rsidRDefault="00C310AF" w:rsidP="00ED2A03">
            <w:pPr>
              <w:tabs>
                <w:tab w:val="left" w:pos="1080"/>
              </w:tabs>
              <w:ind w:left="30" w:right="44"/>
              <w:rPr>
                <w:rFonts w:eastAsia="Times New Roman" w:cs="Times New Roman"/>
                <w:sz w:val="20"/>
                <w:szCs w:val="20"/>
              </w:rPr>
            </w:pPr>
          </w:p>
        </w:tc>
        <w:tc>
          <w:tcPr>
            <w:tcW w:w="1529" w:type="dxa"/>
            <w:vAlign w:val="center"/>
          </w:tcPr>
          <w:p w14:paraId="56FA1F7B" w14:textId="77777777" w:rsidR="00C310AF" w:rsidRPr="006D1A4E" w:rsidRDefault="00C310AF" w:rsidP="00D95CFA">
            <w:pPr>
              <w:spacing w:line="260" w:lineRule="atLeast"/>
              <w:ind w:right="11"/>
              <w:jc w:val="right"/>
              <w:rPr>
                <w:rFonts w:eastAsia="Times New Roman" w:cs="Angsana New"/>
                <w:szCs w:val="22"/>
              </w:rPr>
            </w:pPr>
          </w:p>
        </w:tc>
        <w:tc>
          <w:tcPr>
            <w:tcW w:w="184" w:type="dxa"/>
          </w:tcPr>
          <w:p w14:paraId="54968FCB" w14:textId="77777777" w:rsidR="00C310AF" w:rsidRPr="006D1A4E" w:rsidRDefault="00C310AF" w:rsidP="00D95CFA">
            <w:pPr>
              <w:spacing w:line="260" w:lineRule="atLeast"/>
              <w:ind w:right="11"/>
              <w:jc w:val="center"/>
              <w:rPr>
                <w:rFonts w:eastAsia="Times New Roman" w:cs="Angsana New"/>
                <w:szCs w:val="22"/>
              </w:rPr>
            </w:pPr>
          </w:p>
        </w:tc>
        <w:tc>
          <w:tcPr>
            <w:tcW w:w="1345" w:type="dxa"/>
          </w:tcPr>
          <w:p w14:paraId="2F173DFB" w14:textId="77777777" w:rsidR="00C310AF" w:rsidRPr="006D1A4E" w:rsidRDefault="00C310AF" w:rsidP="00D95CFA">
            <w:pPr>
              <w:spacing w:line="260" w:lineRule="atLeast"/>
              <w:ind w:right="11"/>
              <w:jc w:val="center"/>
              <w:rPr>
                <w:rFonts w:eastAsia="Times New Roman" w:cs="Angsana New"/>
                <w:szCs w:val="22"/>
              </w:rPr>
            </w:pPr>
          </w:p>
        </w:tc>
        <w:tc>
          <w:tcPr>
            <w:tcW w:w="181" w:type="dxa"/>
          </w:tcPr>
          <w:p w14:paraId="29B19ADB" w14:textId="77777777" w:rsidR="00C310AF" w:rsidRPr="006D1A4E" w:rsidRDefault="00C310AF" w:rsidP="00D95CFA">
            <w:pPr>
              <w:spacing w:line="260" w:lineRule="atLeast"/>
              <w:ind w:right="11"/>
              <w:jc w:val="center"/>
              <w:rPr>
                <w:rFonts w:eastAsia="Times New Roman" w:cs="Angsana New"/>
                <w:szCs w:val="22"/>
              </w:rPr>
            </w:pPr>
          </w:p>
        </w:tc>
        <w:tc>
          <w:tcPr>
            <w:tcW w:w="1439" w:type="dxa"/>
          </w:tcPr>
          <w:p w14:paraId="1D8E80C7" w14:textId="77777777" w:rsidR="00C310AF" w:rsidRPr="006D1A4E" w:rsidRDefault="00C310AF" w:rsidP="0075360A">
            <w:pPr>
              <w:spacing w:line="260" w:lineRule="atLeast"/>
              <w:ind w:right="99"/>
              <w:jc w:val="right"/>
            </w:pPr>
          </w:p>
        </w:tc>
      </w:tr>
      <w:tr w:rsidR="00C310AF" w:rsidRPr="006D1A4E" w14:paraId="567310C4" w14:textId="77777777" w:rsidTr="00C310AF">
        <w:trPr>
          <w:cantSplit/>
        </w:trPr>
        <w:tc>
          <w:tcPr>
            <w:tcW w:w="4969" w:type="dxa"/>
            <w:vAlign w:val="center"/>
          </w:tcPr>
          <w:p w14:paraId="350A6DBA" w14:textId="77777777" w:rsidR="00C310AF" w:rsidRPr="006D1A4E" w:rsidRDefault="00C310AF" w:rsidP="00ED2A03">
            <w:pPr>
              <w:tabs>
                <w:tab w:val="left" w:pos="1080"/>
              </w:tabs>
              <w:ind w:left="30" w:right="44"/>
              <w:rPr>
                <w:rFonts w:eastAsia="Times New Roman" w:cs="Times New Roman"/>
                <w:sz w:val="20"/>
                <w:szCs w:val="20"/>
              </w:rPr>
            </w:pPr>
          </w:p>
        </w:tc>
        <w:tc>
          <w:tcPr>
            <w:tcW w:w="1529" w:type="dxa"/>
            <w:vAlign w:val="center"/>
          </w:tcPr>
          <w:p w14:paraId="2ED859E3" w14:textId="77777777" w:rsidR="00C310AF" w:rsidRPr="006D1A4E" w:rsidRDefault="00C310AF" w:rsidP="00ED2A03">
            <w:pPr>
              <w:ind w:right="11"/>
              <w:jc w:val="right"/>
              <w:rPr>
                <w:rFonts w:eastAsia="Times New Roman" w:cs="Angsana New"/>
                <w:sz w:val="20"/>
                <w:szCs w:val="20"/>
              </w:rPr>
            </w:pPr>
          </w:p>
        </w:tc>
        <w:tc>
          <w:tcPr>
            <w:tcW w:w="184" w:type="dxa"/>
          </w:tcPr>
          <w:p w14:paraId="3CFD2837" w14:textId="77777777" w:rsidR="00C310AF" w:rsidRPr="006D1A4E" w:rsidRDefault="00C310AF" w:rsidP="00ED2A03">
            <w:pPr>
              <w:ind w:right="11"/>
              <w:jc w:val="center"/>
              <w:rPr>
                <w:rFonts w:eastAsia="Times New Roman" w:cs="Angsana New"/>
                <w:sz w:val="20"/>
                <w:szCs w:val="20"/>
              </w:rPr>
            </w:pPr>
          </w:p>
        </w:tc>
        <w:tc>
          <w:tcPr>
            <w:tcW w:w="1345" w:type="dxa"/>
          </w:tcPr>
          <w:p w14:paraId="56FC9C26" w14:textId="77777777" w:rsidR="00C310AF" w:rsidRPr="006D1A4E" w:rsidRDefault="00C310AF" w:rsidP="00ED2A03">
            <w:pPr>
              <w:ind w:right="11"/>
              <w:jc w:val="center"/>
              <w:rPr>
                <w:rFonts w:eastAsia="Times New Roman" w:cs="Angsana New"/>
                <w:sz w:val="20"/>
                <w:szCs w:val="20"/>
              </w:rPr>
            </w:pPr>
          </w:p>
        </w:tc>
        <w:tc>
          <w:tcPr>
            <w:tcW w:w="181" w:type="dxa"/>
          </w:tcPr>
          <w:p w14:paraId="33FF334D" w14:textId="77777777" w:rsidR="00C310AF" w:rsidRPr="006D1A4E" w:rsidRDefault="00C310AF" w:rsidP="00ED2A03">
            <w:pPr>
              <w:ind w:right="11"/>
              <w:jc w:val="center"/>
              <w:rPr>
                <w:rFonts w:eastAsia="Times New Roman" w:cs="Times New Roman"/>
                <w:b/>
                <w:bCs/>
                <w:sz w:val="20"/>
                <w:szCs w:val="20"/>
              </w:rPr>
            </w:pPr>
          </w:p>
        </w:tc>
        <w:tc>
          <w:tcPr>
            <w:tcW w:w="1439" w:type="dxa"/>
          </w:tcPr>
          <w:p w14:paraId="605FCE1D" w14:textId="77777777" w:rsidR="00C310AF" w:rsidRPr="006D1A4E" w:rsidRDefault="00C310AF" w:rsidP="0075360A">
            <w:pPr>
              <w:spacing w:line="260" w:lineRule="atLeast"/>
              <w:ind w:right="99"/>
              <w:jc w:val="right"/>
            </w:pPr>
          </w:p>
        </w:tc>
      </w:tr>
      <w:tr w:rsidR="00C310AF" w:rsidRPr="006D1A4E" w14:paraId="01FCC069" w14:textId="77777777" w:rsidTr="00C310AF">
        <w:trPr>
          <w:cantSplit/>
        </w:trPr>
        <w:tc>
          <w:tcPr>
            <w:tcW w:w="4969" w:type="dxa"/>
            <w:vAlign w:val="center"/>
          </w:tcPr>
          <w:p w14:paraId="17570E11" w14:textId="5A4FAFCC" w:rsidR="00C310AF" w:rsidRPr="006D1A4E" w:rsidRDefault="00C310AF" w:rsidP="00ED2A03">
            <w:pPr>
              <w:rPr>
                <w:rFonts w:eastAsia="Times New Roman" w:cs="Angsana New"/>
                <w:b/>
                <w:bCs/>
                <w:i/>
                <w:iCs/>
                <w:szCs w:val="22"/>
              </w:rPr>
            </w:pPr>
            <w:r w:rsidRPr="006D1A4E">
              <w:rPr>
                <w:rFonts w:eastAsia="Times New Roman" w:cs="Angsana New"/>
                <w:b/>
                <w:bCs/>
                <w:i/>
                <w:iCs/>
                <w:szCs w:val="22"/>
              </w:rPr>
              <w:t>Current liabilities</w:t>
            </w:r>
          </w:p>
        </w:tc>
        <w:tc>
          <w:tcPr>
            <w:tcW w:w="1529" w:type="dxa"/>
            <w:vAlign w:val="center"/>
          </w:tcPr>
          <w:p w14:paraId="3D7A7C2F" w14:textId="77777777" w:rsidR="00C310AF" w:rsidRPr="006D1A4E" w:rsidRDefault="00C310AF" w:rsidP="00ED2A03">
            <w:pPr>
              <w:spacing w:line="260" w:lineRule="atLeast"/>
              <w:ind w:right="11"/>
              <w:jc w:val="right"/>
              <w:rPr>
                <w:rFonts w:eastAsia="Times New Roman" w:cs="Angsana New"/>
                <w:szCs w:val="22"/>
              </w:rPr>
            </w:pPr>
          </w:p>
        </w:tc>
        <w:tc>
          <w:tcPr>
            <w:tcW w:w="184" w:type="dxa"/>
          </w:tcPr>
          <w:p w14:paraId="1EFAFE68" w14:textId="77777777" w:rsidR="00C310AF" w:rsidRPr="006D1A4E" w:rsidRDefault="00C310AF" w:rsidP="00ED2A03">
            <w:pPr>
              <w:spacing w:line="260" w:lineRule="atLeast"/>
              <w:ind w:right="11"/>
              <w:jc w:val="center"/>
              <w:rPr>
                <w:rFonts w:eastAsia="Times New Roman" w:cs="Angsana New"/>
                <w:szCs w:val="22"/>
              </w:rPr>
            </w:pPr>
          </w:p>
        </w:tc>
        <w:tc>
          <w:tcPr>
            <w:tcW w:w="1345" w:type="dxa"/>
          </w:tcPr>
          <w:p w14:paraId="1DFE9268" w14:textId="77777777" w:rsidR="00C310AF" w:rsidRPr="006D1A4E" w:rsidRDefault="00C310AF" w:rsidP="00ED2A03">
            <w:pPr>
              <w:spacing w:line="260" w:lineRule="atLeast"/>
              <w:ind w:right="11"/>
              <w:jc w:val="center"/>
              <w:rPr>
                <w:rFonts w:eastAsia="Times New Roman" w:cs="Angsana New"/>
                <w:szCs w:val="22"/>
              </w:rPr>
            </w:pPr>
          </w:p>
        </w:tc>
        <w:tc>
          <w:tcPr>
            <w:tcW w:w="181" w:type="dxa"/>
          </w:tcPr>
          <w:p w14:paraId="4A436337" w14:textId="77777777" w:rsidR="00C310AF" w:rsidRPr="006D1A4E" w:rsidRDefault="00C310AF" w:rsidP="00ED2A03">
            <w:pPr>
              <w:spacing w:line="260" w:lineRule="atLeast"/>
              <w:ind w:right="11"/>
              <w:jc w:val="center"/>
              <w:rPr>
                <w:rFonts w:eastAsia="Times New Roman" w:cs="Times New Roman"/>
                <w:b/>
                <w:bCs/>
                <w:szCs w:val="22"/>
              </w:rPr>
            </w:pPr>
          </w:p>
        </w:tc>
        <w:tc>
          <w:tcPr>
            <w:tcW w:w="1439" w:type="dxa"/>
          </w:tcPr>
          <w:p w14:paraId="1642211B" w14:textId="77777777" w:rsidR="00C310AF" w:rsidRPr="006D1A4E" w:rsidRDefault="00C310AF" w:rsidP="0075360A">
            <w:pPr>
              <w:spacing w:line="260" w:lineRule="atLeast"/>
              <w:ind w:right="99"/>
              <w:jc w:val="right"/>
            </w:pPr>
          </w:p>
        </w:tc>
      </w:tr>
      <w:tr w:rsidR="00C310AF" w:rsidRPr="006D1A4E" w14:paraId="25A33C84" w14:textId="77777777" w:rsidTr="00C310AF">
        <w:trPr>
          <w:cantSplit/>
        </w:trPr>
        <w:tc>
          <w:tcPr>
            <w:tcW w:w="4969" w:type="dxa"/>
            <w:vAlign w:val="center"/>
          </w:tcPr>
          <w:p w14:paraId="3BC62E67" w14:textId="733F6FAC" w:rsidR="00C310AF" w:rsidRPr="006D1A4E" w:rsidRDefault="00C310AF" w:rsidP="00ED2A03">
            <w:pPr>
              <w:rPr>
                <w:rFonts w:eastAsia="Times New Roman" w:cs="Angsana New"/>
                <w:szCs w:val="22"/>
              </w:rPr>
            </w:pPr>
            <w:r w:rsidRPr="006D1A4E">
              <w:rPr>
                <w:rFonts w:eastAsia="Times New Roman" w:cs="Angsana New"/>
                <w:szCs w:val="22"/>
              </w:rPr>
              <w:t>Short-term borrowings from financial institutions</w:t>
            </w:r>
          </w:p>
        </w:tc>
        <w:tc>
          <w:tcPr>
            <w:tcW w:w="1529" w:type="dxa"/>
          </w:tcPr>
          <w:p w14:paraId="35EECDBB" w14:textId="3DB37C74" w:rsidR="00C310AF" w:rsidRPr="006D1A4E" w:rsidRDefault="00C310AF" w:rsidP="00B76E39">
            <w:pPr>
              <w:spacing w:line="260" w:lineRule="atLeast"/>
              <w:ind w:right="186"/>
              <w:jc w:val="right"/>
            </w:pPr>
            <w:r w:rsidRPr="006D1A4E">
              <w:t>5,355,252</w:t>
            </w:r>
          </w:p>
        </w:tc>
        <w:tc>
          <w:tcPr>
            <w:tcW w:w="184" w:type="dxa"/>
          </w:tcPr>
          <w:p w14:paraId="25574585" w14:textId="77777777" w:rsidR="00C310AF" w:rsidRPr="006D1A4E" w:rsidRDefault="00C310AF" w:rsidP="00B76E39">
            <w:pPr>
              <w:spacing w:line="260" w:lineRule="atLeast"/>
              <w:ind w:right="186"/>
              <w:jc w:val="center"/>
            </w:pPr>
          </w:p>
        </w:tc>
        <w:tc>
          <w:tcPr>
            <w:tcW w:w="1345" w:type="dxa"/>
          </w:tcPr>
          <w:p w14:paraId="2012B6D7" w14:textId="29BA4AC1" w:rsidR="00C310AF" w:rsidRPr="006D1A4E" w:rsidRDefault="00C310AF" w:rsidP="006D1A4E">
            <w:pPr>
              <w:spacing w:line="260" w:lineRule="atLeast"/>
              <w:ind w:right="186"/>
              <w:jc w:val="right"/>
            </w:pPr>
            <w:r w:rsidRPr="006D1A4E">
              <w:t>770,400</w:t>
            </w:r>
          </w:p>
        </w:tc>
        <w:tc>
          <w:tcPr>
            <w:tcW w:w="181" w:type="dxa"/>
          </w:tcPr>
          <w:p w14:paraId="08FD2070" w14:textId="77777777" w:rsidR="00C310AF" w:rsidRPr="006D1A4E" w:rsidRDefault="00C310AF" w:rsidP="00B76E39">
            <w:pPr>
              <w:spacing w:line="260" w:lineRule="atLeast"/>
              <w:ind w:right="186"/>
              <w:jc w:val="center"/>
            </w:pPr>
          </w:p>
        </w:tc>
        <w:tc>
          <w:tcPr>
            <w:tcW w:w="1439" w:type="dxa"/>
          </w:tcPr>
          <w:p w14:paraId="71D2235B" w14:textId="6AD29511" w:rsidR="00C310AF" w:rsidRPr="006D1A4E" w:rsidRDefault="00C310AF" w:rsidP="0075360A">
            <w:pPr>
              <w:spacing w:line="260" w:lineRule="atLeast"/>
              <w:ind w:right="99"/>
              <w:jc w:val="right"/>
            </w:pPr>
            <w:r w:rsidRPr="006D1A4E">
              <w:t>6,125,652</w:t>
            </w:r>
          </w:p>
        </w:tc>
      </w:tr>
      <w:tr w:rsidR="00C310AF" w:rsidRPr="006D1A4E" w14:paraId="65F9BFB7" w14:textId="77777777" w:rsidTr="00C310AF">
        <w:trPr>
          <w:cantSplit/>
        </w:trPr>
        <w:tc>
          <w:tcPr>
            <w:tcW w:w="4969" w:type="dxa"/>
            <w:vAlign w:val="center"/>
          </w:tcPr>
          <w:p w14:paraId="53373C7D" w14:textId="46D32CE2" w:rsidR="00C310AF" w:rsidRPr="006D1A4E" w:rsidRDefault="00C310AF" w:rsidP="00ED2A03">
            <w:pPr>
              <w:rPr>
                <w:rFonts w:eastAsia="Times New Roman" w:cs="Angsana New"/>
                <w:szCs w:val="22"/>
              </w:rPr>
            </w:pPr>
            <w:r w:rsidRPr="006D1A4E">
              <w:rPr>
                <w:rFonts w:eastAsia="Times New Roman" w:cs="Angsana New"/>
                <w:szCs w:val="22"/>
              </w:rPr>
              <w:t>Trade and other current payables</w:t>
            </w:r>
          </w:p>
        </w:tc>
        <w:tc>
          <w:tcPr>
            <w:tcW w:w="1529" w:type="dxa"/>
          </w:tcPr>
          <w:p w14:paraId="0B6DF6DA" w14:textId="77777777" w:rsidR="00C310AF" w:rsidRPr="006D1A4E" w:rsidRDefault="00C310AF" w:rsidP="00B76E39">
            <w:pPr>
              <w:spacing w:line="260" w:lineRule="atLeast"/>
              <w:ind w:right="186"/>
              <w:jc w:val="right"/>
            </w:pPr>
          </w:p>
        </w:tc>
        <w:tc>
          <w:tcPr>
            <w:tcW w:w="184" w:type="dxa"/>
          </w:tcPr>
          <w:p w14:paraId="14A3B854" w14:textId="77777777" w:rsidR="00C310AF" w:rsidRPr="006D1A4E" w:rsidRDefault="00C310AF" w:rsidP="00B76E39">
            <w:pPr>
              <w:spacing w:line="260" w:lineRule="atLeast"/>
              <w:ind w:right="186"/>
              <w:jc w:val="center"/>
            </w:pPr>
          </w:p>
        </w:tc>
        <w:tc>
          <w:tcPr>
            <w:tcW w:w="1345" w:type="dxa"/>
          </w:tcPr>
          <w:p w14:paraId="67E32BA8" w14:textId="77777777" w:rsidR="00C310AF" w:rsidRPr="006D1A4E" w:rsidRDefault="00C310AF" w:rsidP="006D1A4E">
            <w:pPr>
              <w:spacing w:line="260" w:lineRule="atLeast"/>
              <w:ind w:right="186"/>
              <w:jc w:val="right"/>
            </w:pPr>
          </w:p>
        </w:tc>
        <w:tc>
          <w:tcPr>
            <w:tcW w:w="181" w:type="dxa"/>
          </w:tcPr>
          <w:p w14:paraId="110EAE44" w14:textId="77777777" w:rsidR="00C310AF" w:rsidRPr="006D1A4E" w:rsidRDefault="00C310AF" w:rsidP="00B76E39">
            <w:pPr>
              <w:spacing w:line="260" w:lineRule="atLeast"/>
              <w:ind w:right="186"/>
              <w:jc w:val="center"/>
            </w:pPr>
          </w:p>
        </w:tc>
        <w:tc>
          <w:tcPr>
            <w:tcW w:w="1439" w:type="dxa"/>
          </w:tcPr>
          <w:p w14:paraId="7B401F32" w14:textId="77777777" w:rsidR="00C310AF" w:rsidRPr="006D1A4E" w:rsidRDefault="00C310AF" w:rsidP="0075360A">
            <w:pPr>
              <w:spacing w:line="260" w:lineRule="atLeast"/>
              <w:ind w:right="99"/>
              <w:jc w:val="right"/>
            </w:pPr>
          </w:p>
        </w:tc>
      </w:tr>
      <w:tr w:rsidR="00C310AF" w:rsidRPr="006D1A4E" w14:paraId="5F4F8B41" w14:textId="77777777" w:rsidTr="00C310AF">
        <w:trPr>
          <w:cantSplit/>
        </w:trPr>
        <w:tc>
          <w:tcPr>
            <w:tcW w:w="4969" w:type="dxa"/>
            <w:vAlign w:val="center"/>
          </w:tcPr>
          <w:p w14:paraId="11930966" w14:textId="0082C26E" w:rsidR="00C310AF" w:rsidRPr="006D1A4E" w:rsidRDefault="00C310AF" w:rsidP="006D1A4E">
            <w:pPr>
              <w:spacing w:line="260" w:lineRule="atLeast"/>
              <w:ind w:left="30" w:right="-360" w:firstLine="176"/>
              <w:rPr>
                <w:rFonts w:eastAsia="Times New Roman" w:cs="Angsana New"/>
                <w:szCs w:val="22"/>
              </w:rPr>
            </w:pPr>
            <w:r w:rsidRPr="006D1A4E">
              <w:rPr>
                <w:rFonts w:eastAsia="Times New Roman" w:cs="Angsana New"/>
                <w:szCs w:val="22"/>
              </w:rPr>
              <w:t>Trade accounts payable</w:t>
            </w:r>
          </w:p>
        </w:tc>
        <w:tc>
          <w:tcPr>
            <w:tcW w:w="1529" w:type="dxa"/>
          </w:tcPr>
          <w:p w14:paraId="2EE17806" w14:textId="2BADADE7" w:rsidR="00C310AF" w:rsidRPr="006D1A4E" w:rsidRDefault="00C310AF" w:rsidP="00B76E39">
            <w:pPr>
              <w:spacing w:line="260" w:lineRule="atLeast"/>
              <w:ind w:right="186"/>
              <w:jc w:val="right"/>
            </w:pPr>
            <w:r w:rsidRPr="006D1A4E">
              <w:t>23,213,219</w:t>
            </w:r>
          </w:p>
        </w:tc>
        <w:tc>
          <w:tcPr>
            <w:tcW w:w="184" w:type="dxa"/>
          </w:tcPr>
          <w:p w14:paraId="1AC65852" w14:textId="77777777" w:rsidR="00C310AF" w:rsidRPr="006D1A4E" w:rsidRDefault="00C310AF" w:rsidP="00B76E39">
            <w:pPr>
              <w:spacing w:line="260" w:lineRule="atLeast"/>
              <w:ind w:right="186"/>
              <w:jc w:val="center"/>
            </w:pPr>
          </w:p>
        </w:tc>
        <w:tc>
          <w:tcPr>
            <w:tcW w:w="1345" w:type="dxa"/>
          </w:tcPr>
          <w:p w14:paraId="463708F9" w14:textId="40F55328" w:rsidR="00C310AF" w:rsidRPr="006D1A4E" w:rsidRDefault="00C310AF" w:rsidP="006D1A4E">
            <w:pPr>
              <w:spacing w:line="260" w:lineRule="atLeast"/>
              <w:ind w:right="186"/>
              <w:jc w:val="right"/>
            </w:pPr>
            <w:r w:rsidRPr="006D1A4E">
              <w:t>2,122,085</w:t>
            </w:r>
          </w:p>
        </w:tc>
        <w:tc>
          <w:tcPr>
            <w:tcW w:w="181" w:type="dxa"/>
          </w:tcPr>
          <w:p w14:paraId="4860015D" w14:textId="77777777" w:rsidR="00C310AF" w:rsidRPr="006D1A4E" w:rsidRDefault="00C310AF" w:rsidP="00B76E39">
            <w:pPr>
              <w:spacing w:line="260" w:lineRule="atLeast"/>
              <w:ind w:right="186"/>
              <w:jc w:val="center"/>
            </w:pPr>
          </w:p>
        </w:tc>
        <w:tc>
          <w:tcPr>
            <w:tcW w:w="1439" w:type="dxa"/>
          </w:tcPr>
          <w:p w14:paraId="26211C83" w14:textId="1E83F003" w:rsidR="00C310AF" w:rsidRPr="006D1A4E" w:rsidRDefault="00C310AF" w:rsidP="0075360A">
            <w:pPr>
              <w:spacing w:line="260" w:lineRule="atLeast"/>
              <w:ind w:right="99"/>
              <w:jc w:val="right"/>
            </w:pPr>
            <w:r w:rsidRPr="006D1A4E">
              <w:t>25,335,304</w:t>
            </w:r>
          </w:p>
        </w:tc>
      </w:tr>
      <w:tr w:rsidR="00C310AF" w:rsidRPr="006D1A4E" w14:paraId="3FF0A15C" w14:textId="77777777" w:rsidTr="00C310AF">
        <w:trPr>
          <w:cantSplit/>
        </w:trPr>
        <w:tc>
          <w:tcPr>
            <w:tcW w:w="4969" w:type="dxa"/>
            <w:vAlign w:val="center"/>
          </w:tcPr>
          <w:p w14:paraId="0E98054F" w14:textId="61F08187" w:rsidR="00C310AF" w:rsidRPr="006D1A4E" w:rsidRDefault="00C310AF" w:rsidP="006D1A4E">
            <w:pPr>
              <w:spacing w:line="260" w:lineRule="atLeast"/>
              <w:ind w:left="30" w:right="-360" w:firstLine="176"/>
              <w:rPr>
                <w:rFonts w:eastAsia="Times New Roman" w:cs="Angsana New"/>
                <w:szCs w:val="22"/>
              </w:rPr>
            </w:pPr>
            <w:r w:rsidRPr="006D1A4E">
              <w:rPr>
                <w:rFonts w:eastAsia="Times New Roman" w:cs="Angsana New"/>
                <w:szCs w:val="22"/>
              </w:rPr>
              <w:t>Other current payables</w:t>
            </w:r>
          </w:p>
        </w:tc>
        <w:tc>
          <w:tcPr>
            <w:tcW w:w="1529" w:type="dxa"/>
          </w:tcPr>
          <w:p w14:paraId="0447365C" w14:textId="469B6BB2" w:rsidR="00C310AF" w:rsidRPr="006D1A4E" w:rsidRDefault="00C310AF" w:rsidP="00B76E39">
            <w:pPr>
              <w:spacing w:line="260" w:lineRule="atLeast"/>
              <w:ind w:right="186"/>
              <w:jc w:val="right"/>
            </w:pPr>
            <w:r w:rsidRPr="006D1A4E">
              <w:t>9,770,876</w:t>
            </w:r>
          </w:p>
        </w:tc>
        <w:tc>
          <w:tcPr>
            <w:tcW w:w="184" w:type="dxa"/>
          </w:tcPr>
          <w:p w14:paraId="3AFD12F5" w14:textId="77777777" w:rsidR="00C310AF" w:rsidRPr="006D1A4E" w:rsidRDefault="00C310AF" w:rsidP="00B76E39">
            <w:pPr>
              <w:spacing w:line="260" w:lineRule="atLeast"/>
              <w:ind w:right="186"/>
              <w:jc w:val="center"/>
            </w:pPr>
          </w:p>
        </w:tc>
        <w:tc>
          <w:tcPr>
            <w:tcW w:w="1345" w:type="dxa"/>
          </w:tcPr>
          <w:p w14:paraId="19CD08F0" w14:textId="537F65E0" w:rsidR="00C310AF" w:rsidRPr="006D1A4E" w:rsidRDefault="00C310AF" w:rsidP="006D1A4E">
            <w:pPr>
              <w:spacing w:line="260" w:lineRule="atLeast"/>
              <w:ind w:right="186"/>
              <w:jc w:val="right"/>
            </w:pPr>
            <w:r w:rsidRPr="006D1A4E">
              <w:t>555,518</w:t>
            </w:r>
          </w:p>
        </w:tc>
        <w:tc>
          <w:tcPr>
            <w:tcW w:w="181" w:type="dxa"/>
          </w:tcPr>
          <w:p w14:paraId="69DCA10C" w14:textId="77777777" w:rsidR="00C310AF" w:rsidRPr="006D1A4E" w:rsidRDefault="00C310AF" w:rsidP="00B76E39">
            <w:pPr>
              <w:spacing w:line="260" w:lineRule="atLeast"/>
              <w:ind w:right="186"/>
              <w:jc w:val="center"/>
            </w:pPr>
          </w:p>
        </w:tc>
        <w:tc>
          <w:tcPr>
            <w:tcW w:w="1439" w:type="dxa"/>
          </w:tcPr>
          <w:p w14:paraId="501B3C99" w14:textId="597436E3" w:rsidR="00C310AF" w:rsidRPr="006D1A4E" w:rsidRDefault="00C310AF" w:rsidP="0075360A">
            <w:pPr>
              <w:spacing w:line="260" w:lineRule="atLeast"/>
              <w:ind w:right="99"/>
              <w:jc w:val="right"/>
            </w:pPr>
            <w:r w:rsidRPr="006D1A4E">
              <w:t>10,326,394</w:t>
            </w:r>
          </w:p>
        </w:tc>
      </w:tr>
      <w:tr w:rsidR="00C310AF" w:rsidRPr="006D1A4E" w14:paraId="24BABB1B" w14:textId="77777777" w:rsidTr="00C310AF">
        <w:trPr>
          <w:cantSplit/>
        </w:trPr>
        <w:tc>
          <w:tcPr>
            <w:tcW w:w="4969" w:type="dxa"/>
            <w:vAlign w:val="center"/>
          </w:tcPr>
          <w:p w14:paraId="37371E78" w14:textId="18E3D680" w:rsidR="00C310AF" w:rsidRPr="006D1A4E" w:rsidRDefault="00C310AF" w:rsidP="00ED2A03">
            <w:pPr>
              <w:rPr>
                <w:rFonts w:eastAsia="Times New Roman" w:cs="Angsana New"/>
                <w:szCs w:val="22"/>
              </w:rPr>
            </w:pPr>
            <w:r w:rsidRPr="006D1A4E">
              <w:rPr>
                <w:rFonts w:eastAsia="Times New Roman" w:cs="Angsana New"/>
                <w:szCs w:val="22"/>
              </w:rPr>
              <w:t>Current portion of lease liabilities</w:t>
            </w:r>
          </w:p>
        </w:tc>
        <w:tc>
          <w:tcPr>
            <w:tcW w:w="1529" w:type="dxa"/>
          </w:tcPr>
          <w:p w14:paraId="746179C1" w14:textId="12C4BA1E" w:rsidR="00C310AF" w:rsidRPr="006D1A4E" w:rsidRDefault="00C310AF" w:rsidP="00B76E39">
            <w:pPr>
              <w:spacing w:line="260" w:lineRule="atLeast"/>
              <w:ind w:right="186"/>
              <w:jc w:val="right"/>
            </w:pPr>
            <w:r w:rsidRPr="006D1A4E">
              <w:t>1,112,790</w:t>
            </w:r>
          </w:p>
        </w:tc>
        <w:tc>
          <w:tcPr>
            <w:tcW w:w="184" w:type="dxa"/>
          </w:tcPr>
          <w:p w14:paraId="5A88DD45" w14:textId="77777777" w:rsidR="00C310AF" w:rsidRPr="006D1A4E" w:rsidRDefault="00C310AF" w:rsidP="00B76E39">
            <w:pPr>
              <w:spacing w:line="260" w:lineRule="atLeast"/>
              <w:ind w:right="186"/>
              <w:jc w:val="center"/>
            </w:pPr>
          </w:p>
        </w:tc>
        <w:tc>
          <w:tcPr>
            <w:tcW w:w="1345" w:type="dxa"/>
          </w:tcPr>
          <w:p w14:paraId="4F9D7928" w14:textId="2024CCC5" w:rsidR="00C310AF" w:rsidRPr="006D1A4E" w:rsidRDefault="00C310AF" w:rsidP="006D1A4E">
            <w:pPr>
              <w:spacing w:line="260" w:lineRule="atLeast"/>
              <w:ind w:right="186"/>
              <w:jc w:val="right"/>
            </w:pPr>
            <w:r w:rsidRPr="006D1A4E">
              <w:t>16,961</w:t>
            </w:r>
          </w:p>
        </w:tc>
        <w:tc>
          <w:tcPr>
            <w:tcW w:w="181" w:type="dxa"/>
          </w:tcPr>
          <w:p w14:paraId="673DCC3F" w14:textId="77777777" w:rsidR="00C310AF" w:rsidRPr="006D1A4E" w:rsidRDefault="00C310AF" w:rsidP="00B76E39">
            <w:pPr>
              <w:spacing w:line="260" w:lineRule="atLeast"/>
              <w:ind w:right="186"/>
              <w:jc w:val="center"/>
            </w:pPr>
          </w:p>
        </w:tc>
        <w:tc>
          <w:tcPr>
            <w:tcW w:w="1439" w:type="dxa"/>
          </w:tcPr>
          <w:p w14:paraId="48D16920" w14:textId="3ED05A10" w:rsidR="00C310AF" w:rsidRPr="006D1A4E" w:rsidRDefault="00C310AF" w:rsidP="0075360A">
            <w:pPr>
              <w:spacing w:line="260" w:lineRule="atLeast"/>
              <w:ind w:right="99"/>
              <w:jc w:val="right"/>
            </w:pPr>
            <w:r w:rsidRPr="006D1A4E">
              <w:t>1,129,751</w:t>
            </w:r>
          </w:p>
        </w:tc>
      </w:tr>
      <w:tr w:rsidR="00C310AF" w:rsidRPr="006D1A4E" w14:paraId="637C0D8C" w14:textId="77777777" w:rsidTr="00C310AF">
        <w:trPr>
          <w:cantSplit/>
        </w:trPr>
        <w:tc>
          <w:tcPr>
            <w:tcW w:w="4969" w:type="dxa"/>
            <w:vAlign w:val="center"/>
          </w:tcPr>
          <w:p w14:paraId="6E23A1F7" w14:textId="0CDE8C9D" w:rsidR="00C310AF" w:rsidRPr="006D1A4E" w:rsidRDefault="00C310AF" w:rsidP="00ED2A03">
            <w:pPr>
              <w:rPr>
                <w:rFonts w:eastAsia="Times New Roman" w:cs="Angsana New"/>
                <w:szCs w:val="22"/>
              </w:rPr>
            </w:pPr>
            <w:r w:rsidRPr="006D1A4E">
              <w:rPr>
                <w:rFonts w:eastAsia="Times New Roman" w:cs="Angsana New"/>
                <w:szCs w:val="22"/>
              </w:rPr>
              <w:t>Corporate income tax payable</w:t>
            </w:r>
          </w:p>
        </w:tc>
        <w:tc>
          <w:tcPr>
            <w:tcW w:w="1529" w:type="dxa"/>
          </w:tcPr>
          <w:p w14:paraId="4F4826B5" w14:textId="5A1BF000" w:rsidR="00C310AF" w:rsidRPr="006D1A4E" w:rsidRDefault="00C310AF" w:rsidP="00B76E39">
            <w:pPr>
              <w:spacing w:line="260" w:lineRule="atLeast"/>
              <w:ind w:right="186"/>
              <w:jc w:val="right"/>
            </w:pPr>
            <w:r w:rsidRPr="006D1A4E">
              <w:t>737,948</w:t>
            </w:r>
          </w:p>
        </w:tc>
        <w:tc>
          <w:tcPr>
            <w:tcW w:w="184" w:type="dxa"/>
          </w:tcPr>
          <w:p w14:paraId="1E01DEE6" w14:textId="77777777" w:rsidR="00C310AF" w:rsidRPr="006D1A4E" w:rsidRDefault="00C310AF" w:rsidP="00B76E39">
            <w:pPr>
              <w:spacing w:line="260" w:lineRule="atLeast"/>
              <w:ind w:right="186"/>
              <w:jc w:val="center"/>
            </w:pPr>
          </w:p>
        </w:tc>
        <w:tc>
          <w:tcPr>
            <w:tcW w:w="1345" w:type="dxa"/>
          </w:tcPr>
          <w:p w14:paraId="48D0DBAC" w14:textId="7CD3282E" w:rsidR="00C310AF" w:rsidRPr="006D1A4E" w:rsidRDefault="00C310AF" w:rsidP="006D1A4E">
            <w:pPr>
              <w:spacing w:line="260" w:lineRule="atLeast"/>
              <w:ind w:right="186"/>
              <w:jc w:val="right"/>
            </w:pPr>
            <w:r w:rsidRPr="006D1A4E">
              <w:t>65,305</w:t>
            </w:r>
          </w:p>
        </w:tc>
        <w:tc>
          <w:tcPr>
            <w:tcW w:w="181" w:type="dxa"/>
          </w:tcPr>
          <w:p w14:paraId="0F881F38" w14:textId="77777777" w:rsidR="00C310AF" w:rsidRPr="006D1A4E" w:rsidRDefault="00C310AF" w:rsidP="00B76E39">
            <w:pPr>
              <w:spacing w:line="260" w:lineRule="atLeast"/>
              <w:ind w:right="186"/>
              <w:jc w:val="center"/>
            </w:pPr>
          </w:p>
        </w:tc>
        <w:tc>
          <w:tcPr>
            <w:tcW w:w="1439" w:type="dxa"/>
          </w:tcPr>
          <w:p w14:paraId="742250A0" w14:textId="4BB97A66" w:rsidR="00C310AF" w:rsidRPr="006D1A4E" w:rsidRDefault="00C310AF" w:rsidP="0075360A">
            <w:pPr>
              <w:spacing w:line="260" w:lineRule="atLeast"/>
              <w:ind w:right="99"/>
              <w:jc w:val="right"/>
            </w:pPr>
            <w:r w:rsidRPr="006D1A4E">
              <w:t>803,253</w:t>
            </w:r>
          </w:p>
        </w:tc>
      </w:tr>
      <w:tr w:rsidR="00C310AF" w:rsidRPr="006D1A4E" w14:paraId="47D3617E" w14:textId="77777777" w:rsidTr="00C310AF">
        <w:trPr>
          <w:cantSplit/>
        </w:trPr>
        <w:tc>
          <w:tcPr>
            <w:tcW w:w="4969" w:type="dxa"/>
            <w:vAlign w:val="center"/>
          </w:tcPr>
          <w:p w14:paraId="586E2714" w14:textId="5AFC5FC1" w:rsidR="00C310AF" w:rsidRPr="006D1A4E" w:rsidRDefault="00C310AF" w:rsidP="00ED2A03">
            <w:pPr>
              <w:rPr>
                <w:rFonts w:eastAsia="Times New Roman" w:cs="Angsana New"/>
                <w:szCs w:val="22"/>
              </w:rPr>
            </w:pPr>
            <w:r w:rsidRPr="006D1A4E">
              <w:rPr>
                <w:rFonts w:eastAsia="Times New Roman" w:cs="Angsana New"/>
                <w:szCs w:val="22"/>
              </w:rPr>
              <w:t>Other current liabilities</w:t>
            </w:r>
          </w:p>
        </w:tc>
        <w:tc>
          <w:tcPr>
            <w:tcW w:w="1529" w:type="dxa"/>
          </w:tcPr>
          <w:p w14:paraId="24C6432F" w14:textId="2599877A" w:rsidR="00C310AF" w:rsidRPr="006D1A4E" w:rsidRDefault="00C310AF" w:rsidP="00B76E39">
            <w:pPr>
              <w:spacing w:line="260" w:lineRule="atLeast"/>
              <w:ind w:right="186"/>
              <w:jc w:val="right"/>
            </w:pPr>
            <w:r w:rsidRPr="006D1A4E">
              <w:t>567,162</w:t>
            </w:r>
          </w:p>
        </w:tc>
        <w:tc>
          <w:tcPr>
            <w:tcW w:w="184" w:type="dxa"/>
          </w:tcPr>
          <w:p w14:paraId="650C22E3" w14:textId="77777777" w:rsidR="00C310AF" w:rsidRPr="006D1A4E" w:rsidRDefault="00C310AF" w:rsidP="00B76E39">
            <w:pPr>
              <w:spacing w:line="260" w:lineRule="atLeast"/>
              <w:ind w:right="186"/>
              <w:jc w:val="right"/>
            </w:pPr>
          </w:p>
        </w:tc>
        <w:tc>
          <w:tcPr>
            <w:tcW w:w="1345" w:type="dxa"/>
          </w:tcPr>
          <w:p w14:paraId="1DA33CE0" w14:textId="0DEF26CB" w:rsidR="00C310AF" w:rsidRPr="006D1A4E" w:rsidRDefault="00C310AF" w:rsidP="006D1A4E">
            <w:pPr>
              <w:spacing w:line="260" w:lineRule="atLeast"/>
              <w:ind w:right="186"/>
              <w:jc w:val="right"/>
            </w:pPr>
            <w:r w:rsidRPr="006D1A4E">
              <w:t>119,875</w:t>
            </w:r>
          </w:p>
        </w:tc>
        <w:tc>
          <w:tcPr>
            <w:tcW w:w="181" w:type="dxa"/>
          </w:tcPr>
          <w:p w14:paraId="1A63321F" w14:textId="77777777" w:rsidR="00C310AF" w:rsidRPr="006D1A4E" w:rsidRDefault="00C310AF" w:rsidP="00B76E39">
            <w:pPr>
              <w:spacing w:line="260" w:lineRule="atLeast"/>
              <w:ind w:right="186"/>
              <w:jc w:val="right"/>
            </w:pPr>
          </w:p>
        </w:tc>
        <w:tc>
          <w:tcPr>
            <w:tcW w:w="1439" w:type="dxa"/>
          </w:tcPr>
          <w:p w14:paraId="6A869372" w14:textId="2AAFFA90" w:rsidR="00C310AF" w:rsidRPr="006D1A4E" w:rsidRDefault="00C310AF" w:rsidP="0075360A">
            <w:pPr>
              <w:spacing w:line="260" w:lineRule="atLeast"/>
              <w:ind w:right="99"/>
              <w:jc w:val="right"/>
            </w:pPr>
            <w:r w:rsidRPr="006D1A4E">
              <w:t>687,037</w:t>
            </w:r>
          </w:p>
        </w:tc>
      </w:tr>
      <w:tr w:rsidR="00C310AF" w:rsidRPr="006D1A4E" w14:paraId="1E9A03DE" w14:textId="77777777" w:rsidTr="00C310AF">
        <w:trPr>
          <w:cantSplit/>
        </w:trPr>
        <w:tc>
          <w:tcPr>
            <w:tcW w:w="4969" w:type="dxa"/>
            <w:vAlign w:val="center"/>
          </w:tcPr>
          <w:p w14:paraId="344B16DB" w14:textId="77777777" w:rsidR="00C310AF" w:rsidRPr="006D1A4E" w:rsidRDefault="00C310AF" w:rsidP="00ED2A03">
            <w:pPr>
              <w:tabs>
                <w:tab w:val="left" w:pos="1080"/>
              </w:tabs>
              <w:ind w:left="30" w:right="44"/>
              <w:rPr>
                <w:rFonts w:eastAsia="Times New Roman" w:cs="Times New Roman"/>
                <w:sz w:val="20"/>
                <w:szCs w:val="20"/>
              </w:rPr>
            </w:pPr>
          </w:p>
        </w:tc>
        <w:tc>
          <w:tcPr>
            <w:tcW w:w="1529" w:type="dxa"/>
            <w:vAlign w:val="center"/>
          </w:tcPr>
          <w:p w14:paraId="26D5076E" w14:textId="77777777" w:rsidR="00C310AF" w:rsidRPr="006D1A4E" w:rsidRDefault="00C310AF" w:rsidP="00B76E39">
            <w:pPr>
              <w:spacing w:line="260" w:lineRule="atLeast"/>
              <w:ind w:right="186"/>
              <w:jc w:val="right"/>
            </w:pPr>
          </w:p>
        </w:tc>
        <w:tc>
          <w:tcPr>
            <w:tcW w:w="184" w:type="dxa"/>
          </w:tcPr>
          <w:p w14:paraId="558ADF86" w14:textId="77777777" w:rsidR="00C310AF" w:rsidRPr="006D1A4E" w:rsidRDefault="00C310AF" w:rsidP="00B76E39">
            <w:pPr>
              <w:spacing w:line="260" w:lineRule="atLeast"/>
              <w:ind w:right="186"/>
              <w:jc w:val="center"/>
            </w:pPr>
          </w:p>
        </w:tc>
        <w:tc>
          <w:tcPr>
            <w:tcW w:w="1345" w:type="dxa"/>
            <w:vAlign w:val="center"/>
          </w:tcPr>
          <w:p w14:paraId="4BAE0C58" w14:textId="77777777" w:rsidR="00C310AF" w:rsidRPr="006D1A4E" w:rsidRDefault="00C310AF" w:rsidP="00B76E39">
            <w:pPr>
              <w:spacing w:line="260" w:lineRule="atLeast"/>
              <w:ind w:right="186"/>
              <w:jc w:val="right"/>
            </w:pPr>
          </w:p>
        </w:tc>
        <w:tc>
          <w:tcPr>
            <w:tcW w:w="181" w:type="dxa"/>
          </w:tcPr>
          <w:p w14:paraId="6F1C5EB0" w14:textId="77777777" w:rsidR="00C310AF" w:rsidRPr="006D1A4E" w:rsidRDefault="00C310AF" w:rsidP="00B76E39">
            <w:pPr>
              <w:spacing w:line="260" w:lineRule="atLeast"/>
              <w:ind w:right="186"/>
              <w:jc w:val="center"/>
            </w:pPr>
          </w:p>
        </w:tc>
        <w:tc>
          <w:tcPr>
            <w:tcW w:w="1439" w:type="dxa"/>
          </w:tcPr>
          <w:p w14:paraId="2E697429" w14:textId="77777777" w:rsidR="00C310AF" w:rsidRPr="006D1A4E" w:rsidRDefault="00C310AF" w:rsidP="0075360A">
            <w:pPr>
              <w:spacing w:line="260" w:lineRule="atLeast"/>
              <w:ind w:right="99"/>
              <w:jc w:val="right"/>
            </w:pPr>
          </w:p>
        </w:tc>
      </w:tr>
      <w:tr w:rsidR="00C310AF" w:rsidRPr="006D1A4E" w14:paraId="5F6FB828" w14:textId="77777777" w:rsidTr="00C310AF">
        <w:trPr>
          <w:cantSplit/>
        </w:trPr>
        <w:tc>
          <w:tcPr>
            <w:tcW w:w="4969" w:type="dxa"/>
            <w:vAlign w:val="center"/>
          </w:tcPr>
          <w:p w14:paraId="15930D41" w14:textId="154A7D60" w:rsidR="00C310AF" w:rsidRPr="006D1A4E" w:rsidRDefault="00C310AF" w:rsidP="00ED2A03">
            <w:pPr>
              <w:tabs>
                <w:tab w:val="left" w:pos="1080"/>
              </w:tabs>
              <w:spacing w:line="230" w:lineRule="exact"/>
              <w:ind w:left="30" w:right="44"/>
              <w:rPr>
                <w:rFonts w:eastAsia="Times New Roman" w:cs="Angsana New"/>
                <w:b/>
                <w:bCs/>
                <w:i/>
                <w:iCs/>
                <w:szCs w:val="22"/>
              </w:rPr>
            </w:pPr>
            <w:r w:rsidRPr="006D1A4E">
              <w:rPr>
                <w:rFonts w:eastAsia="Times New Roman" w:cs="Angsana New"/>
                <w:b/>
                <w:bCs/>
                <w:i/>
                <w:iCs/>
                <w:szCs w:val="22"/>
              </w:rPr>
              <w:t>Non-current liabilities</w:t>
            </w:r>
          </w:p>
        </w:tc>
        <w:tc>
          <w:tcPr>
            <w:tcW w:w="1529" w:type="dxa"/>
          </w:tcPr>
          <w:p w14:paraId="7C75B5BB" w14:textId="0E574A21" w:rsidR="00C310AF" w:rsidRPr="006D1A4E" w:rsidRDefault="00C310AF" w:rsidP="00B76E39">
            <w:pPr>
              <w:spacing w:line="260" w:lineRule="atLeast"/>
              <w:ind w:right="186"/>
              <w:jc w:val="right"/>
            </w:pPr>
          </w:p>
        </w:tc>
        <w:tc>
          <w:tcPr>
            <w:tcW w:w="184" w:type="dxa"/>
          </w:tcPr>
          <w:p w14:paraId="4AC9B228" w14:textId="77777777" w:rsidR="00C310AF" w:rsidRPr="006D1A4E" w:rsidRDefault="00C310AF" w:rsidP="00B76E39">
            <w:pPr>
              <w:spacing w:line="260" w:lineRule="atLeast"/>
              <w:ind w:right="186"/>
              <w:jc w:val="right"/>
            </w:pPr>
          </w:p>
        </w:tc>
        <w:tc>
          <w:tcPr>
            <w:tcW w:w="1345" w:type="dxa"/>
          </w:tcPr>
          <w:p w14:paraId="36C47FAC" w14:textId="1A06B4EB" w:rsidR="00C310AF" w:rsidRPr="006D1A4E" w:rsidRDefault="00C310AF" w:rsidP="00B76E39">
            <w:pPr>
              <w:tabs>
                <w:tab w:val="left" w:pos="1002"/>
              </w:tabs>
              <w:spacing w:line="260" w:lineRule="atLeast"/>
              <w:ind w:right="186"/>
              <w:jc w:val="right"/>
            </w:pPr>
          </w:p>
        </w:tc>
        <w:tc>
          <w:tcPr>
            <w:tcW w:w="181" w:type="dxa"/>
          </w:tcPr>
          <w:p w14:paraId="2B62CCD7" w14:textId="77777777" w:rsidR="00C310AF" w:rsidRPr="006D1A4E" w:rsidRDefault="00C310AF" w:rsidP="00B76E39">
            <w:pPr>
              <w:spacing w:line="260" w:lineRule="atLeast"/>
              <w:ind w:right="186"/>
              <w:jc w:val="right"/>
            </w:pPr>
          </w:p>
        </w:tc>
        <w:tc>
          <w:tcPr>
            <w:tcW w:w="1439" w:type="dxa"/>
          </w:tcPr>
          <w:p w14:paraId="08592867" w14:textId="3D7A5B20" w:rsidR="00C310AF" w:rsidRPr="006D1A4E" w:rsidRDefault="00C310AF" w:rsidP="0075360A">
            <w:pPr>
              <w:spacing w:line="260" w:lineRule="atLeast"/>
              <w:ind w:right="99"/>
              <w:jc w:val="right"/>
            </w:pPr>
          </w:p>
        </w:tc>
      </w:tr>
      <w:tr w:rsidR="00C310AF" w:rsidRPr="006D1A4E" w14:paraId="314126A4" w14:textId="77777777" w:rsidTr="00C310AF">
        <w:trPr>
          <w:cantSplit/>
        </w:trPr>
        <w:tc>
          <w:tcPr>
            <w:tcW w:w="4969" w:type="dxa"/>
            <w:vAlign w:val="center"/>
          </w:tcPr>
          <w:p w14:paraId="6597A2A0" w14:textId="01A37C7E" w:rsidR="00C310AF" w:rsidRPr="006D1A4E" w:rsidRDefault="00C310AF" w:rsidP="00ED2A03">
            <w:pPr>
              <w:tabs>
                <w:tab w:val="left" w:pos="1080"/>
              </w:tabs>
              <w:spacing w:line="230" w:lineRule="exact"/>
              <w:ind w:left="30" w:right="44"/>
              <w:rPr>
                <w:rFonts w:eastAsia="Times New Roman" w:cs="Angsana New"/>
                <w:szCs w:val="22"/>
              </w:rPr>
            </w:pPr>
            <w:r w:rsidRPr="006D1A4E">
              <w:rPr>
                <w:rFonts w:eastAsia="Times New Roman" w:cs="Angsana New"/>
                <w:szCs w:val="22"/>
              </w:rPr>
              <w:t>Long-term borrowings from financial institutions</w:t>
            </w:r>
          </w:p>
        </w:tc>
        <w:tc>
          <w:tcPr>
            <w:tcW w:w="1529" w:type="dxa"/>
          </w:tcPr>
          <w:p w14:paraId="0721A527" w14:textId="5C0D31BA" w:rsidR="00C310AF" w:rsidRPr="006D1A4E" w:rsidRDefault="00C310AF" w:rsidP="00B76E39">
            <w:pPr>
              <w:spacing w:line="260" w:lineRule="atLeast"/>
              <w:ind w:right="186"/>
              <w:jc w:val="right"/>
            </w:pPr>
            <w:r w:rsidRPr="006D1A4E">
              <w:t>39,751,220</w:t>
            </w:r>
          </w:p>
        </w:tc>
        <w:tc>
          <w:tcPr>
            <w:tcW w:w="184" w:type="dxa"/>
          </w:tcPr>
          <w:p w14:paraId="30C971EE" w14:textId="77777777" w:rsidR="00C310AF" w:rsidRPr="006D1A4E" w:rsidRDefault="00C310AF" w:rsidP="00B76E39">
            <w:pPr>
              <w:spacing w:line="260" w:lineRule="atLeast"/>
              <w:ind w:right="186"/>
              <w:jc w:val="right"/>
            </w:pPr>
          </w:p>
        </w:tc>
        <w:tc>
          <w:tcPr>
            <w:tcW w:w="1345" w:type="dxa"/>
          </w:tcPr>
          <w:p w14:paraId="3B248A1C" w14:textId="01399493" w:rsidR="00C310AF" w:rsidRPr="006D1A4E" w:rsidRDefault="00C310AF" w:rsidP="00B76E39">
            <w:pPr>
              <w:tabs>
                <w:tab w:val="left" w:pos="1002"/>
              </w:tabs>
              <w:spacing w:line="260" w:lineRule="atLeast"/>
              <w:ind w:right="186"/>
              <w:jc w:val="right"/>
            </w:pPr>
            <w:r w:rsidRPr="006D1A4E">
              <w:t>230</w:t>
            </w:r>
          </w:p>
        </w:tc>
        <w:tc>
          <w:tcPr>
            <w:tcW w:w="181" w:type="dxa"/>
          </w:tcPr>
          <w:p w14:paraId="03D31510" w14:textId="77777777" w:rsidR="00C310AF" w:rsidRPr="006D1A4E" w:rsidRDefault="00C310AF" w:rsidP="00B76E39">
            <w:pPr>
              <w:spacing w:line="260" w:lineRule="atLeast"/>
              <w:ind w:right="186"/>
              <w:jc w:val="right"/>
            </w:pPr>
          </w:p>
        </w:tc>
        <w:tc>
          <w:tcPr>
            <w:tcW w:w="1439" w:type="dxa"/>
          </w:tcPr>
          <w:p w14:paraId="53DBC5D4" w14:textId="19058360" w:rsidR="00C310AF" w:rsidRPr="006D1A4E" w:rsidRDefault="00C310AF" w:rsidP="0075360A">
            <w:pPr>
              <w:spacing w:line="260" w:lineRule="atLeast"/>
              <w:ind w:right="99"/>
              <w:jc w:val="right"/>
            </w:pPr>
            <w:r w:rsidRPr="006D1A4E">
              <w:t>39,751,450</w:t>
            </w:r>
          </w:p>
        </w:tc>
      </w:tr>
      <w:tr w:rsidR="00C310AF" w:rsidRPr="006D1A4E" w14:paraId="25C65884" w14:textId="77777777" w:rsidTr="00C310AF">
        <w:trPr>
          <w:cantSplit/>
        </w:trPr>
        <w:tc>
          <w:tcPr>
            <w:tcW w:w="4969" w:type="dxa"/>
            <w:vAlign w:val="center"/>
          </w:tcPr>
          <w:p w14:paraId="7FAE99D3" w14:textId="784BC27D" w:rsidR="00C310AF" w:rsidRPr="006D1A4E" w:rsidRDefault="00C310AF" w:rsidP="00ED2A03">
            <w:pPr>
              <w:tabs>
                <w:tab w:val="left" w:pos="1080"/>
              </w:tabs>
              <w:spacing w:line="230" w:lineRule="exact"/>
              <w:ind w:left="30" w:right="44"/>
              <w:rPr>
                <w:rFonts w:eastAsia="Times New Roman" w:cs="Angsana New"/>
                <w:szCs w:val="22"/>
              </w:rPr>
            </w:pPr>
            <w:r w:rsidRPr="006D1A4E">
              <w:rPr>
                <w:rFonts w:eastAsia="Times New Roman" w:cs="Angsana New"/>
                <w:szCs w:val="22"/>
              </w:rPr>
              <w:t>Lease liabilities</w:t>
            </w:r>
          </w:p>
        </w:tc>
        <w:tc>
          <w:tcPr>
            <w:tcW w:w="1529" w:type="dxa"/>
          </w:tcPr>
          <w:p w14:paraId="68D39F71" w14:textId="038DC7A8" w:rsidR="00C310AF" w:rsidRPr="006D1A4E" w:rsidRDefault="00C310AF" w:rsidP="00B76E39">
            <w:pPr>
              <w:spacing w:line="260" w:lineRule="atLeast"/>
              <w:ind w:right="186"/>
              <w:jc w:val="right"/>
            </w:pPr>
            <w:r w:rsidRPr="006D1A4E">
              <w:t>16,932,337</w:t>
            </w:r>
          </w:p>
        </w:tc>
        <w:tc>
          <w:tcPr>
            <w:tcW w:w="184" w:type="dxa"/>
          </w:tcPr>
          <w:p w14:paraId="19989183" w14:textId="77777777" w:rsidR="00C310AF" w:rsidRPr="006D1A4E" w:rsidRDefault="00C310AF" w:rsidP="00B76E39">
            <w:pPr>
              <w:spacing w:line="260" w:lineRule="atLeast"/>
              <w:ind w:right="186"/>
              <w:jc w:val="right"/>
            </w:pPr>
          </w:p>
        </w:tc>
        <w:tc>
          <w:tcPr>
            <w:tcW w:w="1345" w:type="dxa"/>
          </w:tcPr>
          <w:p w14:paraId="0D1311CE" w14:textId="71312579" w:rsidR="00C310AF" w:rsidRPr="006D1A4E" w:rsidRDefault="00C310AF" w:rsidP="00B76E39">
            <w:pPr>
              <w:tabs>
                <w:tab w:val="left" w:pos="1002"/>
              </w:tabs>
              <w:spacing w:line="260" w:lineRule="atLeast"/>
              <w:ind w:right="186"/>
              <w:jc w:val="right"/>
            </w:pPr>
            <w:r w:rsidRPr="006D1A4E">
              <w:t>879,288</w:t>
            </w:r>
          </w:p>
        </w:tc>
        <w:tc>
          <w:tcPr>
            <w:tcW w:w="181" w:type="dxa"/>
          </w:tcPr>
          <w:p w14:paraId="2F9EBCB1" w14:textId="77777777" w:rsidR="00C310AF" w:rsidRPr="006D1A4E" w:rsidRDefault="00C310AF" w:rsidP="00B76E39">
            <w:pPr>
              <w:spacing w:line="260" w:lineRule="atLeast"/>
              <w:ind w:right="186"/>
              <w:jc w:val="right"/>
            </w:pPr>
          </w:p>
        </w:tc>
        <w:tc>
          <w:tcPr>
            <w:tcW w:w="1439" w:type="dxa"/>
          </w:tcPr>
          <w:p w14:paraId="77B99642" w14:textId="05778650" w:rsidR="00C310AF" w:rsidRPr="006D1A4E" w:rsidRDefault="00C310AF" w:rsidP="0075360A">
            <w:pPr>
              <w:spacing w:line="260" w:lineRule="atLeast"/>
              <w:ind w:right="99"/>
              <w:jc w:val="right"/>
            </w:pPr>
            <w:r w:rsidRPr="006D1A4E">
              <w:t>17,811,625</w:t>
            </w:r>
          </w:p>
        </w:tc>
      </w:tr>
      <w:tr w:rsidR="00C310AF" w:rsidRPr="006D1A4E" w14:paraId="532CFCCF" w14:textId="77777777" w:rsidTr="00C310AF">
        <w:trPr>
          <w:cantSplit/>
        </w:trPr>
        <w:tc>
          <w:tcPr>
            <w:tcW w:w="4969" w:type="dxa"/>
            <w:vAlign w:val="center"/>
          </w:tcPr>
          <w:p w14:paraId="367DA003" w14:textId="03D22BB7" w:rsidR="00C310AF" w:rsidRPr="006D1A4E" w:rsidRDefault="00C310AF" w:rsidP="00ED2A03">
            <w:pPr>
              <w:tabs>
                <w:tab w:val="left" w:pos="1080"/>
              </w:tabs>
              <w:spacing w:line="230" w:lineRule="exact"/>
              <w:ind w:left="30" w:right="44"/>
              <w:rPr>
                <w:rFonts w:eastAsia="Times New Roman" w:cs="Angsana New"/>
                <w:szCs w:val="22"/>
              </w:rPr>
            </w:pPr>
            <w:r w:rsidRPr="006D1A4E">
              <w:rPr>
                <w:rFonts w:eastAsia="Times New Roman" w:cs="Angsana New"/>
                <w:szCs w:val="22"/>
              </w:rPr>
              <w:t>Deferred tax liabilities</w:t>
            </w:r>
          </w:p>
        </w:tc>
        <w:tc>
          <w:tcPr>
            <w:tcW w:w="1529" w:type="dxa"/>
          </w:tcPr>
          <w:p w14:paraId="4EFBC48C" w14:textId="556863C8" w:rsidR="00C310AF" w:rsidRPr="006D1A4E" w:rsidRDefault="00C310AF" w:rsidP="00B76E39">
            <w:pPr>
              <w:spacing w:line="260" w:lineRule="atLeast"/>
              <w:ind w:right="186"/>
              <w:jc w:val="right"/>
            </w:pPr>
            <w:r w:rsidRPr="006D1A4E">
              <w:t>7,319,820</w:t>
            </w:r>
          </w:p>
        </w:tc>
        <w:tc>
          <w:tcPr>
            <w:tcW w:w="184" w:type="dxa"/>
          </w:tcPr>
          <w:p w14:paraId="2BB0143D" w14:textId="77777777" w:rsidR="00C310AF" w:rsidRPr="006D1A4E" w:rsidRDefault="00C310AF" w:rsidP="00B76E39">
            <w:pPr>
              <w:spacing w:line="260" w:lineRule="atLeast"/>
              <w:ind w:right="186"/>
              <w:jc w:val="right"/>
            </w:pPr>
          </w:p>
        </w:tc>
        <w:tc>
          <w:tcPr>
            <w:tcW w:w="1345" w:type="dxa"/>
          </w:tcPr>
          <w:p w14:paraId="1D0538C9" w14:textId="20C8DCC1" w:rsidR="00C310AF" w:rsidRPr="006D1A4E" w:rsidRDefault="00C310AF" w:rsidP="00B76E39">
            <w:pPr>
              <w:tabs>
                <w:tab w:val="left" w:pos="1002"/>
              </w:tabs>
              <w:spacing w:line="260" w:lineRule="atLeast"/>
              <w:ind w:right="186"/>
              <w:jc w:val="right"/>
            </w:pPr>
            <w:r w:rsidRPr="006D1A4E">
              <w:t>121,651</w:t>
            </w:r>
          </w:p>
        </w:tc>
        <w:tc>
          <w:tcPr>
            <w:tcW w:w="181" w:type="dxa"/>
          </w:tcPr>
          <w:p w14:paraId="6C603B94" w14:textId="77777777" w:rsidR="00C310AF" w:rsidRPr="006D1A4E" w:rsidRDefault="00C310AF" w:rsidP="00B76E39">
            <w:pPr>
              <w:spacing w:line="260" w:lineRule="atLeast"/>
              <w:ind w:right="186"/>
              <w:jc w:val="right"/>
            </w:pPr>
          </w:p>
        </w:tc>
        <w:tc>
          <w:tcPr>
            <w:tcW w:w="1439" w:type="dxa"/>
          </w:tcPr>
          <w:p w14:paraId="42DA7E53" w14:textId="54C99D92" w:rsidR="00C310AF" w:rsidRPr="006D1A4E" w:rsidRDefault="00C310AF" w:rsidP="0075360A">
            <w:pPr>
              <w:spacing w:line="260" w:lineRule="atLeast"/>
              <w:ind w:right="99"/>
              <w:jc w:val="right"/>
            </w:pPr>
            <w:r w:rsidRPr="006D1A4E">
              <w:t>7,441,471</w:t>
            </w:r>
          </w:p>
        </w:tc>
      </w:tr>
      <w:tr w:rsidR="00C310AF" w:rsidRPr="006D1A4E" w14:paraId="58BB0714" w14:textId="77777777" w:rsidTr="00C310AF">
        <w:trPr>
          <w:cantSplit/>
        </w:trPr>
        <w:tc>
          <w:tcPr>
            <w:tcW w:w="4969" w:type="dxa"/>
            <w:vAlign w:val="center"/>
          </w:tcPr>
          <w:p w14:paraId="0E8C965D" w14:textId="1839C5C9" w:rsidR="00C310AF" w:rsidRPr="006D1A4E" w:rsidRDefault="00C310AF" w:rsidP="00ED2A03">
            <w:pPr>
              <w:tabs>
                <w:tab w:val="left" w:pos="1080"/>
              </w:tabs>
              <w:spacing w:line="230" w:lineRule="exact"/>
              <w:ind w:left="30" w:right="44"/>
              <w:rPr>
                <w:rFonts w:eastAsia="Times New Roman" w:cs="Angsana New"/>
                <w:szCs w:val="22"/>
              </w:rPr>
            </w:pPr>
            <w:r w:rsidRPr="006D1A4E">
              <w:rPr>
                <w:rFonts w:eastAsia="Times New Roman" w:cs="Angsana New"/>
                <w:szCs w:val="22"/>
              </w:rPr>
              <w:t>Non-current provisions for employee benefits</w:t>
            </w:r>
          </w:p>
        </w:tc>
        <w:tc>
          <w:tcPr>
            <w:tcW w:w="1529" w:type="dxa"/>
          </w:tcPr>
          <w:p w14:paraId="0A326C36" w14:textId="02B089AD" w:rsidR="00C310AF" w:rsidRPr="006D1A4E" w:rsidRDefault="00C310AF" w:rsidP="00B76E39">
            <w:pPr>
              <w:spacing w:line="260" w:lineRule="atLeast"/>
              <w:ind w:right="186"/>
              <w:jc w:val="right"/>
            </w:pPr>
            <w:r w:rsidRPr="006D1A4E">
              <w:t>1,794,288</w:t>
            </w:r>
          </w:p>
        </w:tc>
        <w:tc>
          <w:tcPr>
            <w:tcW w:w="184" w:type="dxa"/>
          </w:tcPr>
          <w:p w14:paraId="4B6E14A8" w14:textId="77777777" w:rsidR="00C310AF" w:rsidRPr="006D1A4E" w:rsidRDefault="00C310AF" w:rsidP="00B76E39">
            <w:pPr>
              <w:spacing w:line="260" w:lineRule="atLeast"/>
              <w:ind w:right="186"/>
              <w:jc w:val="right"/>
            </w:pPr>
          </w:p>
        </w:tc>
        <w:tc>
          <w:tcPr>
            <w:tcW w:w="1345" w:type="dxa"/>
          </w:tcPr>
          <w:p w14:paraId="591B3DFB" w14:textId="499E74FC" w:rsidR="00C310AF" w:rsidRPr="006D1A4E" w:rsidRDefault="00C310AF" w:rsidP="00B76E39">
            <w:pPr>
              <w:tabs>
                <w:tab w:val="left" w:pos="1002"/>
              </w:tabs>
              <w:spacing w:line="260" w:lineRule="atLeast"/>
              <w:ind w:right="186"/>
              <w:jc w:val="right"/>
            </w:pPr>
            <w:r w:rsidRPr="006D1A4E">
              <w:t>17,538</w:t>
            </w:r>
          </w:p>
        </w:tc>
        <w:tc>
          <w:tcPr>
            <w:tcW w:w="181" w:type="dxa"/>
          </w:tcPr>
          <w:p w14:paraId="0525B4EE" w14:textId="77777777" w:rsidR="00C310AF" w:rsidRPr="006D1A4E" w:rsidRDefault="00C310AF" w:rsidP="00B76E39">
            <w:pPr>
              <w:spacing w:line="260" w:lineRule="atLeast"/>
              <w:ind w:right="186"/>
              <w:jc w:val="right"/>
            </w:pPr>
          </w:p>
        </w:tc>
        <w:tc>
          <w:tcPr>
            <w:tcW w:w="1439" w:type="dxa"/>
          </w:tcPr>
          <w:p w14:paraId="129AD3C6" w14:textId="5EFAB7CC" w:rsidR="00C310AF" w:rsidRPr="006D1A4E" w:rsidRDefault="00C310AF" w:rsidP="0075360A">
            <w:pPr>
              <w:spacing w:line="260" w:lineRule="atLeast"/>
              <w:ind w:right="99"/>
              <w:jc w:val="right"/>
            </w:pPr>
            <w:r w:rsidRPr="006D1A4E">
              <w:t>1,811,826</w:t>
            </w:r>
          </w:p>
        </w:tc>
      </w:tr>
      <w:tr w:rsidR="00C310AF" w:rsidRPr="006D1A4E" w14:paraId="6476DADE" w14:textId="77777777" w:rsidTr="00C310AF">
        <w:trPr>
          <w:cantSplit/>
        </w:trPr>
        <w:tc>
          <w:tcPr>
            <w:tcW w:w="4969" w:type="dxa"/>
            <w:vAlign w:val="center"/>
          </w:tcPr>
          <w:p w14:paraId="0753B7DD" w14:textId="77777777" w:rsidR="00C310AF" w:rsidRPr="006D1A4E" w:rsidRDefault="00C310AF" w:rsidP="00ED2A03">
            <w:pPr>
              <w:tabs>
                <w:tab w:val="left" w:pos="1080"/>
              </w:tabs>
              <w:spacing w:line="230" w:lineRule="exact"/>
              <w:ind w:left="30" w:right="44"/>
              <w:rPr>
                <w:rFonts w:eastAsia="Times New Roman" w:cs="Angsana New"/>
                <w:szCs w:val="22"/>
              </w:rPr>
            </w:pPr>
          </w:p>
        </w:tc>
        <w:tc>
          <w:tcPr>
            <w:tcW w:w="1529" w:type="dxa"/>
          </w:tcPr>
          <w:p w14:paraId="5D99BE4E" w14:textId="77777777" w:rsidR="00C310AF" w:rsidRPr="006D1A4E" w:rsidRDefault="00C310AF" w:rsidP="00B76E39">
            <w:pPr>
              <w:spacing w:line="260" w:lineRule="atLeast"/>
              <w:ind w:right="186"/>
              <w:jc w:val="right"/>
            </w:pPr>
          </w:p>
        </w:tc>
        <w:tc>
          <w:tcPr>
            <w:tcW w:w="184" w:type="dxa"/>
          </w:tcPr>
          <w:p w14:paraId="6E26AD18" w14:textId="77777777" w:rsidR="00C310AF" w:rsidRPr="006D1A4E" w:rsidRDefault="00C310AF" w:rsidP="00B76E39">
            <w:pPr>
              <w:spacing w:line="260" w:lineRule="atLeast"/>
              <w:ind w:right="186"/>
              <w:jc w:val="right"/>
            </w:pPr>
          </w:p>
        </w:tc>
        <w:tc>
          <w:tcPr>
            <w:tcW w:w="1345" w:type="dxa"/>
          </w:tcPr>
          <w:p w14:paraId="5CCB6E19" w14:textId="77777777" w:rsidR="00C310AF" w:rsidRPr="006D1A4E" w:rsidRDefault="00C310AF" w:rsidP="00B76E39">
            <w:pPr>
              <w:tabs>
                <w:tab w:val="left" w:pos="1002"/>
              </w:tabs>
              <w:spacing w:line="260" w:lineRule="atLeast"/>
              <w:ind w:right="186"/>
              <w:jc w:val="right"/>
            </w:pPr>
          </w:p>
        </w:tc>
        <w:tc>
          <w:tcPr>
            <w:tcW w:w="181" w:type="dxa"/>
          </w:tcPr>
          <w:p w14:paraId="034BA302" w14:textId="77777777" w:rsidR="00C310AF" w:rsidRPr="006D1A4E" w:rsidRDefault="00C310AF" w:rsidP="00B76E39">
            <w:pPr>
              <w:spacing w:line="260" w:lineRule="atLeast"/>
              <w:ind w:right="186"/>
              <w:jc w:val="right"/>
            </w:pPr>
          </w:p>
        </w:tc>
        <w:tc>
          <w:tcPr>
            <w:tcW w:w="1439" w:type="dxa"/>
          </w:tcPr>
          <w:p w14:paraId="07B922C0" w14:textId="77777777" w:rsidR="00C310AF" w:rsidRPr="006D1A4E" w:rsidRDefault="00C310AF" w:rsidP="0075360A">
            <w:pPr>
              <w:spacing w:line="260" w:lineRule="atLeast"/>
              <w:ind w:right="99"/>
              <w:jc w:val="right"/>
            </w:pPr>
          </w:p>
        </w:tc>
      </w:tr>
      <w:tr w:rsidR="00C310AF" w:rsidRPr="006D1A4E" w14:paraId="34E72713" w14:textId="77777777" w:rsidTr="00C310AF">
        <w:trPr>
          <w:cantSplit/>
        </w:trPr>
        <w:tc>
          <w:tcPr>
            <w:tcW w:w="4969" w:type="dxa"/>
            <w:vAlign w:val="center"/>
          </w:tcPr>
          <w:p w14:paraId="27E27468" w14:textId="04D9A301" w:rsidR="00C310AF" w:rsidRPr="006D1A4E" w:rsidRDefault="00C310AF" w:rsidP="00ED2A03">
            <w:pPr>
              <w:tabs>
                <w:tab w:val="left" w:pos="1080"/>
              </w:tabs>
              <w:spacing w:line="230" w:lineRule="exact"/>
              <w:ind w:left="30" w:right="44"/>
              <w:rPr>
                <w:rFonts w:eastAsia="Times New Roman" w:cs="Angsana New"/>
                <w:b/>
                <w:bCs/>
                <w:szCs w:val="22"/>
              </w:rPr>
            </w:pPr>
            <w:r w:rsidRPr="006D1A4E">
              <w:rPr>
                <w:rFonts w:eastAsia="Times New Roman" w:cs="Angsana New"/>
                <w:b/>
                <w:bCs/>
                <w:szCs w:val="22"/>
              </w:rPr>
              <w:t>Equity</w:t>
            </w:r>
          </w:p>
        </w:tc>
        <w:tc>
          <w:tcPr>
            <w:tcW w:w="1529" w:type="dxa"/>
          </w:tcPr>
          <w:p w14:paraId="350B9E7C" w14:textId="77777777" w:rsidR="00C310AF" w:rsidRPr="006D1A4E" w:rsidRDefault="00C310AF" w:rsidP="00B76E39">
            <w:pPr>
              <w:spacing w:line="260" w:lineRule="atLeast"/>
              <w:ind w:right="186"/>
              <w:jc w:val="right"/>
            </w:pPr>
          </w:p>
        </w:tc>
        <w:tc>
          <w:tcPr>
            <w:tcW w:w="184" w:type="dxa"/>
          </w:tcPr>
          <w:p w14:paraId="19CBC408" w14:textId="77777777" w:rsidR="00C310AF" w:rsidRPr="006D1A4E" w:rsidRDefault="00C310AF" w:rsidP="00B76E39">
            <w:pPr>
              <w:spacing w:line="260" w:lineRule="atLeast"/>
              <w:ind w:right="186"/>
              <w:jc w:val="right"/>
            </w:pPr>
          </w:p>
        </w:tc>
        <w:tc>
          <w:tcPr>
            <w:tcW w:w="1345" w:type="dxa"/>
          </w:tcPr>
          <w:p w14:paraId="392C173C" w14:textId="77777777" w:rsidR="00C310AF" w:rsidRPr="006D1A4E" w:rsidRDefault="00C310AF" w:rsidP="00B76E39">
            <w:pPr>
              <w:tabs>
                <w:tab w:val="left" w:pos="1002"/>
              </w:tabs>
              <w:spacing w:line="260" w:lineRule="atLeast"/>
              <w:ind w:right="186"/>
              <w:jc w:val="right"/>
            </w:pPr>
          </w:p>
        </w:tc>
        <w:tc>
          <w:tcPr>
            <w:tcW w:w="181" w:type="dxa"/>
          </w:tcPr>
          <w:p w14:paraId="6B8438B4" w14:textId="77777777" w:rsidR="00C310AF" w:rsidRPr="006D1A4E" w:rsidRDefault="00C310AF" w:rsidP="00B76E39">
            <w:pPr>
              <w:spacing w:line="260" w:lineRule="atLeast"/>
              <w:ind w:right="186"/>
              <w:jc w:val="right"/>
            </w:pPr>
          </w:p>
        </w:tc>
        <w:tc>
          <w:tcPr>
            <w:tcW w:w="1439" w:type="dxa"/>
          </w:tcPr>
          <w:p w14:paraId="4A803E69" w14:textId="77777777" w:rsidR="00C310AF" w:rsidRPr="006D1A4E" w:rsidRDefault="00C310AF" w:rsidP="0075360A">
            <w:pPr>
              <w:spacing w:line="260" w:lineRule="atLeast"/>
              <w:ind w:right="99"/>
              <w:jc w:val="right"/>
            </w:pPr>
          </w:p>
        </w:tc>
      </w:tr>
      <w:tr w:rsidR="00C310AF" w:rsidRPr="006D1A4E" w14:paraId="5B1818E1" w14:textId="77777777" w:rsidTr="00C310AF">
        <w:trPr>
          <w:cantSplit/>
        </w:trPr>
        <w:tc>
          <w:tcPr>
            <w:tcW w:w="4969" w:type="dxa"/>
            <w:vAlign w:val="center"/>
          </w:tcPr>
          <w:p w14:paraId="63B51939" w14:textId="47B29A40" w:rsidR="00C310AF" w:rsidRPr="006D1A4E" w:rsidRDefault="00C310AF" w:rsidP="00ED2A03">
            <w:pPr>
              <w:tabs>
                <w:tab w:val="left" w:pos="1080"/>
              </w:tabs>
              <w:spacing w:line="230" w:lineRule="exact"/>
              <w:ind w:left="30" w:right="44"/>
              <w:rPr>
                <w:rFonts w:eastAsia="Times New Roman" w:cs="Angsana New"/>
                <w:szCs w:val="22"/>
              </w:rPr>
            </w:pPr>
            <w:r w:rsidRPr="006D1A4E">
              <w:rPr>
                <w:rFonts w:eastAsia="Times New Roman" w:cs="Angsana New"/>
                <w:szCs w:val="22"/>
              </w:rPr>
              <w:t>Former shareholders before business combination</w:t>
            </w:r>
          </w:p>
        </w:tc>
        <w:tc>
          <w:tcPr>
            <w:tcW w:w="1529" w:type="dxa"/>
          </w:tcPr>
          <w:p w14:paraId="460537C2" w14:textId="2C625EDB" w:rsidR="00C310AF" w:rsidRPr="006D1A4E" w:rsidRDefault="00C310AF" w:rsidP="006D1A4E">
            <w:pPr>
              <w:spacing w:line="260" w:lineRule="atLeast"/>
              <w:ind w:right="464"/>
              <w:jc w:val="right"/>
            </w:pPr>
          </w:p>
        </w:tc>
        <w:tc>
          <w:tcPr>
            <w:tcW w:w="184" w:type="dxa"/>
          </w:tcPr>
          <w:p w14:paraId="5138F27B" w14:textId="77777777" w:rsidR="00C310AF" w:rsidRPr="006D1A4E" w:rsidRDefault="00C310AF" w:rsidP="00CC4AE4">
            <w:pPr>
              <w:spacing w:line="260" w:lineRule="atLeast"/>
              <w:ind w:right="186"/>
              <w:jc w:val="right"/>
            </w:pPr>
          </w:p>
        </w:tc>
        <w:tc>
          <w:tcPr>
            <w:tcW w:w="1345" w:type="dxa"/>
          </w:tcPr>
          <w:p w14:paraId="10BB2CD5" w14:textId="002F29C7" w:rsidR="00C310AF" w:rsidRPr="006D1A4E" w:rsidRDefault="00C310AF" w:rsidP="00CC4AE4">
            <w:pPr>
              <w:tabs>
                <w:tab w:val="left" w:pos="1002"/>
              </w:tabs>
              <w:spacing w:line="260" w:lineRule="atLeast"/>
              <w:ind w:right="186"/>
              <w:jc w:val="right"/>
            </w:pPr>
          </w:p>
        </w:tc>
        <w:tc>
          <w:tcPr>
            <w:tcW w:w="181" w:type="dxa"/>
          </w:tcPr>
          <w:p w14:paraId="77B39A2D" w14:textId="77777777" w:rsidR="00C310AF" w:rsidRPr="006D1A4E" w:rsidRDefault="00C310AF" w:rsidP="00CC4AE4">
            <w:pPr>
              <w:spacing w:line="260" w:lineRule="atLeast"/>
              <w:ind w:right="186"/>
              <w:jc w:val="right"/>
            </w:pPr>
          </w:p>
        </w:tc>
        <w:tc>
          <w:tcPr>
            <w:tcW w:w="1439" w:type="dxa"/>
          </w:tcPr>
          <w:p w14:paraId="402EB665" w14:textId="48B5C40E" w:rsidR="00C310AF" w:rsidRPr="006D1A4E" w:rsidRDefault="00C310AF" w:rsidP="0075360A">
            <w:pPr>
              <w:spacing w:line="260" w:lineRule="atLeast"/>
              <w:ind w:right="99"/>
              <w:jc w:val="right"/>
            </w:pPr>
          </w:p>
        </w:tc>
      </w:tr>
      <w:tr w:rsidR="00976B43" w:rsidRPr="00797868" w14:paraId="7D7AE5EF" w14:textId="77777777">
        <w:trPr>
          <w:cantSplit/>
        </w:trPr>
        <w:tc>
          <w:tcPr>
            <w:tcW w:w="4969" w:type="dxa"/>
            <w:vAlign w:val="center"/>
          </w:tcPr>
          <w:p w14:paraId="28DBDA4C" w14:textId="2099B4ED" w:rsidR="00976B43" w:rsidRPr="006D1A4E" w:rsidRDefault="00976B43" w:rsidP="00976B43">
            <w:pPr>
              <w:spacing w:line="260" w:lineRule="atLeast"/>
              <w:ind w:left="30" w:right="-360" w:firstLine="176"/>
              <w:rPr>
                <w:rFonts w:eastAsia="Times New Roman" w:cs="Times New Roman"/>
                <w:szCs w:val="22"/>
              </w:rPr>
            </w:pPr>
            <w:r w:rsidRPr="006D1A4E">
              <w:rPr>
                <w:rFonts w:eastAsia="Times New Roman" w:cs="Times New Roman"/>
                <w:szCs w:val="22"/>
              </w:rPr>
              <w:t>under common control</w:t>
            </w:r>
          </w:p>
        </w:tc>
        <w:tc>
          <w:tcPr>
            <w:tcW w:w="1529" w:type="dxa"/>
          </w:tcPr>
          <w:p w14:paraId="145419EE" w14:textId="24FAC538" w:rsidR="00976B43" w:rsidRPr="00976B43" w:rsidRDefault="00976B43" w:rsidP="00976B43">
            <w:pPr>
              <w:spacing w:line="260" w:lineRule="atLeast"/>
              <w:ind w:right="464"/>
              <w:jc w:val="right"/>
            </w:pPr>
            <w:r w:rsidRPr="006D1A4E">
              <w:t>-</w:t>
            </w:r>
          </w:p>
        </w:tc>
        <w:tc>
          <w:tcPr>
            <w:tcW w:w="184" w:type="dxa"/>
          </w:tcPr>
          <w:p w14:paraId="797378B4" w14:textId="77777777" w:rsidR="00976B43" w:rsidRPr="006D1A4E" w:rsidRDefault="00976B43" w:rsidP="00976B43">
            <w:pPr>
              <w:spacing w:line="260" w:lineRule="atLeast"/>
              <w:ind w:right="11"/>
              <w:jc w:val="center"/>
              <w:rPr>
                <w:rFonts w:eastAsia="Times New Roman" w:cs="Angsana New"/>
                <w:szCs w:val="22"/>
              </w:rPr>
            </w:pPr>
          </w:p>
        </w:tc>
        <w:tc>
          <w:tcPr>
            <w:tcW w:w="1345" w:type="dxa"/>
          </w:tcPr>
          <w:p w14:paraId="5DEA88E6" w14:textId="436CCE0F" w:rsidR="00976B43" w:rsidRPr="006D1A4E" w:rsidRDefault="00976B43" w:rsidP="00976B43">
            <w:pPr>
              <w:tabs>
                <w:tab w:val="left" w:pos="1002"/>
              </w:tabs>
              <w:spacing w:line="260" w:lineRule="atLeast"/>
              <w:ind w:right="186"/>
              <w:jc w:val="right"/>
              <w:rPr>
                <w:rFonts w:eastAsia="Times New Roman" w:cs="Angsana New"/>
                <w:szCs w:val="22"/>
              </w:rPr>
            </w:pPr>
            <w:r w:rsidRPr="006D1A4E">
              <w:t>15,011,140</w:t>
            </w:r>
          </w:p>
        </w:tc>
        <w:tc>
          <w:tcPr>
            <w:tcW w:w="181" w:type="dxa"/>
          </w:tcPr>
          <w:p w14:paraId="0992D4F9" w14:textId="77777777" w:rsidR="00976B43" w:rsidRPr="006D1A4E" w:rsidRDefault="00976B43" w:rsidP="00976B43">
            <w:pPr>
              <w:spacing w:line="260" w:lineRule="atLeast"/>
              <w:ind w:right="11"/>
              <w:jc w:val="center"/>
              <w:rPr>
                <w:rFonts w:eastAsia="Times New Roman" w:cs="Times New Roman"/>
                <w:b/>
                <w:bCs/>
                <w:szCs w:val="22"/>
              </w:rPr>
            </w:pPr>
          </w:p>
        </w:tc>
        <w:tc>
          <w:tcPr>
            <w:tcW w:w="1439" w:type="dxa"/>
          </w:tcPr>
          <w:p w14:paraId="6100F9C5" w14:textId="4029F1B0" w:rsidR="00976B43" w:rsidRPr="006D1A4E" w:rsidRDefault="00976B43" w:rsidP="00976B43">
            <w:pPr>
              <w:spacing w:line="260" w:lineRule="atLeast"/>
              <w:ind w:right="99"/>
              <w:jc w:val="right"/>
              <w:rPr>
                <w:rFonts w:eastAsia="Times New Roman" w:cs="Angsana New"/>
                <w:szCs w:val="22"/>
              </w:rPr>
            </w:pPr>
            <w:r w:rsidRPr="006D1A4E">
              <w:t>15,011,140</w:t>
            </w:r>
          </w:p>
        </w:tc>
      </w:tr>
    </w:tbl>
    <w:p w14:paraId="1643D235" w14:textId="77777777" w:rsidR="00ED2A03" w:rsidRPr="00797868" w:rsidRDefault="00ED2A03" w:rsidP="00874CA8">
      <w:pPr>
        <w:tabs>
          <w:tab w:val="left" w:pos="540"/>
        </w:tabs>
        <w:autoSpaceDE w:val="0"/>
        <w:autoSpaceDN w:val="0"/>
        <w:adjustRightInd w:val="0"/>
        <w:ind w:left="540"/>
        <w:jc w:val="both"/>
        <w:rPr>
          <w:rFonts w:cstheme="minorBidi"/>
          <w:szCs w:val="22"/>
          <w:highlight w:val="yellow"/>
        </w:rPr>
      </w:pPr>
    </w:p>
    <w:p w14:paraId="41693E25" w14:textId="389BDD4B" w:rsidR="006D1A4E" w:rsidRDefault="006D1A4E">
      <w:pPr>
        <w:rPr>
          <w:rFonts w:cstheme="minorBidi"/>
          <w:szCs w:val="22"/>
          <w:highlight w:val="yellow"/>
        </w:rPr>
      </w:pPr>
      <w:r>
        <w:rPr>
          <w:rFonts w:cstheme="minorBidi"/>
          <w:szCs w:val="22"/>
          <w:highlight w:val="yellow"/>
        </w:rPr>
        <w:br w:type="page"/>
      </w:r>
      <w:r w:rsidR="007B2C4D" w:rsidRPr="007B2C4D">
        <w:rPr>
          <w:rFonts w:cstheme="minorBidi"/>
          <w:szCs w:val="22"/>
        </w:rPr>
        <w:lastRenderedPageBreak/>
        <w:tab/>
      </w:r>
    </w:p>
    <w:tbl>
      <w:tblPr>
        <w:tblW w:w="9651" w:type="dxa"/>
        <w:tblInd w:w="431" w:type="dxa"/>
        <w:tblLayout w:type="fixed"/>
        <w:tblCellMar>
          <w:left w:w="79" w:type="dxa"/>
          <w:right w:w="79" w:type="dxa"/>
        </w:tblCellMar>
        <w:tblLook w:val="0000" w:firstRow="0" w:lastRow="0" w:firstColumn="0" w:lastColumn="0" w:noHBand="0" w:noVBand="0"/>
      </w:tblPr>
      <w:tblGrid>
        <w:gridCol w:w="4969"/>
        <w:gridCol w:w="1529"/>
        <w:gridCol w:w="184"/>
        <w:gridCol w:w="1346"/>
        <w:gridCol w:w="181"/>
        <w:gridCol w:w="1442"/>
      </w:tblGrid>
      <w:tr w:rsidR="00C310AF" w:rsidRPr="00797868" w14:paraId="0094C447" w14:textId="77777777" w:rsidTr="00C310AF">
        <w:trPr>
          <w:tblHeader/>
        </w:trPr>
        <w:tc>
          <w:tcPr>
            <w:tcW w:w="4969" w:type="dxa"/>
            <w:vAlign w:val="center"/>
          </w:tcPr>
          <w:p w14:paraId="14946DDD" w14:textId="77777777" w:rsidR="00C310AF" w:rsidRPr="00C310AF" w:rsidRDefault="00C310AF" w:rsidP="00C75AE1">
            <w:pPr>
              <w:spacing w:line="260" w:lineRule="atLeast"/>
              <w:ind w:right="-360"/>
              <w:jc w:val="center"/>
              <w:rPr>
                <w:rFonts w:eastAsia="Times New Roman" w:cs="Times New Roman"/>
                <w:szCs w:val="22"/>
              </w:rPr>
            </w:pPr>
          </w:p>
        </w:tc>
        <w:tc>
          <w:tcPr>
            <w:tcW w:w="4682" w:type="dxa"/>
            <w:gridSpan w:val="5"/>
            <w:vAlign w:val="bottom"/>
          </w:tcPr>
          <w:p w14:paraId="5BD11EBB" w14:textId="77777777" w:rsidR="00C310AF" w:rsidRPr="0093429A" w:rsidRDefault="00C310AF" w:rsidP="00C75AE1">
            <w:pPr>
              <w:spacing w:line="260" w:lineRule="atLeast"/>
              <w:ind w:right="11"/>
              <w:jc w:val="center"/>
              <w:rPr>
                <w:rFonts w:eastAsia="Times New Roman" w:cs="Times New Roman"/>
                <w:b/>
                <w:bCs/>
                <w:szCs w:val="22"/>
              </w:rPr>
            </w:pPr>
            <w:r w:rsidRPr="0093429A">
              <w:rPr>
                <w:rFonts w:eastAsia="Times New Roman" w:cs="Angsana New"/>
                <w:b/>
                <w:bCs/>
                <w:szCs w:val="22"/>
              </w:rPr>
              <w:t>Consolidated financial statements</w:t>
            </w:r>
          </w:p>
        </w:tc>
      </w:tr>
      <w:tr w:rsidR="00C310AF" w:rsidRPr="00797868" w14:paraId="72CD1631" w14:textId="77777777" w:rsidTr="00C310AF">
        <w:trPr>
          <w:tblHeader/>
        </w:trPr>
        <w:tc>
          <w:tcPr>
            <w:tcW w:w="4969" w:type="dxa"/>
          </w:tcPr>
          <w:p w14:paraId="663A9130" w14:textId="632D325E" w:rsidR="00C310AF" w:rsidRPr="00C310AF" w:rsidRDefault="00C310AF" w:rsidP="0075360A">
            <w:pPr>
              <w:spacing w:line="260" w:lineRule="atLeast"/>
              <w:ind w:right="-360"/>
              <w:rPr>
                <w:rFonts w:eastAsia="Times New Roman" w:cs="Times New Roman"/>
                <w:i/>
                <w:iCs/>
                <w:szCs w:val="22"/>
              </w:rPr>
            </w:pPr>
            <w:r w:rsidRPr="00C310AF">
              <w:rPr>
                <w:rFonts w:eastAsia="Times New Roman" w:cs="Angsana New"/>
                <w:b/>
                <w:bCs/>
                <w:i/>
                <w:iCs/>
                <w:szCs w:val="22"/>
              </w:rPr>
              <w:t>Statement of income</w:t>
            </w:r>
          </w:p>
        </w:tc>
        <w:tc>
          <w:tcPr>
            <w:tcW w:w="1529" w:type="dxa"/>
            <w:vAlign w:val="center"/>
          </w:tcPr>
          <w:p w14:paraId="1BD38FE1" w14:textId="77777777" w:rsidR="00C310AF" w:rsidRPr="0093429A" w:rsidRDefault="00C310AF" w:rsidP="00C75AE1">
            <w:pPr>
              <w:spacing w:line="260" w:lineRule="atLeast"/>
              <w:ind w:right="11"/>
              <w:jc w:val="center"/>
              <w:rPr>
                <w:rFonts w:eastAsia="Times New Roman" w:cs="Times New Roman"/>
                <w:b/>
                <w:bCs/>
                <w:szCs w:val="22"/>
              </w:rPr>
            </w:pPr>
            <w:r w:rsidRPr="0093429A">
              <w:rPr>
                <w:rFonts w:eastAsia="Times New Roman" w:cs="Times New Roman"/>
                <w:b/>
                <w:bCs/>
                <w:szCs w:val="22"/>
              </w:rPr>
              <w:t xml:space="preserve">As previously </w:t>
            </w:r>
          </w:p>
        </w:tc>
        <w:tc>
          <w:tcPr>
            <w:tcW w:w="184" w:type="dxa"/>
          </w:tcPr>
          <w:p w14:paraId="1E436842" w14:textId="77777777" w:rsidR="00C310AF" w:rsidRPr="0093429A" w:rsidRDefault="00C310AF" w:rsidP="00C75AE1">
            <w:pPr>
              <w:spacing w:line="260" w:lineRule="atLeast"/>
              <w:ind w:right="11"/>
              <w:jc w:val="center"/>
              <w:rPr>
                <w:rFonts w:eastAsia="Times New Roman" w:cs="Times New Roman"/>
                <w:b/>
                <w:bCs/>
                <w:szCs w:val="22"/>
              </w:rPr>
            </w:pPr>
          </w:p>
        </w:tc>
        <w:tc>
          <w:tcPr>
            <w:tcW w:w="1346" w:type="dxa"/>
            <w:vAlign w:val="center"/>
          </w:tcPr>
          <w:p w14:paraId="1B036453" w14:textId="77777777" w:rsidR="00C310AF" w:rsidRPr="0093429A" w:rsidRDefault="00C310AF" w:rsidP="00C75AE1">
            <w:pPr>
              <w:spacing w:line="260" w:lineRule="atLeast"/>
              <w:ind w:right="11"/>
              <w:jc w:val="center"/>
              <w:rPr>
                <w:rFonts w:eastAsia="Times New Roman" w:cs="Times New Roman"/>
                <w:b/>
                <w:bCs/>
                <w:szCs w:val="22"/>
              </w:rPr>
            </w:pPr>
          </w:p>
        </w:tc>
        <w:tc>
          <w:tcPr>
            <w:tcW w:w="181" w:type="dxa"/>
          </w:tcPr>
          <w:p w14:paraId="6C2C8E67" w14:textId="77777777" w:rsidR="00C310AF" w:rsidRPr="00797868" w:rsidRDefault="00C310AF" w:rsidP="00C75AE1">
            <w:pPr>
              <w:spacing w:line="260" w:lineRule="atLeast"/>
              <w:ind w:right="11"/>
              <w:jc w:val="center"/>
              <w:rPr>
                <w:rFonts w:eastAsia="Times New Roman" w:cs="Times New Roman"/>
                <w:b/>
                <w:bCs/>
                <w:szCs w:val="22"/>
                <w:highlight w:val="yellow"/>
              </w:rPr>
            </w:pPr>
          </w:p>
        </w:tc>
        <w:tc>
          <w:tcPr>
            <w:tcW w:w="1442" w:type="dxa"/>
            <w:vAlign w:val="center"/>
          </w:tcPr>
          <w:p w14:paraId="046005D9" w14:textId="77777777" w:rsidR="00C310AF" w:rsidRPr="00797868" w:rsidRDefault="00C310AF" w:rsidP="00C75AE1">
            <w:pPr>
              <w:spacing w:line="260" w:lineRule="atLeast"/>
              <w:ind w:right="11"/>
              <w:jc w:val="center"/>
              <w:rPr>
                <w:rFonts w:eastAsia="Times New Roman" w:cs="Times New Roman"/>
                <w:b/>
                <w:bCs/>
                <w:szCs w:val="22"/>
                <w:highlight w:val="yellow"/>
              </w:rPr>
            </w:pPr>
          </w:p>
        </w:tc>
      </w:tr>
      <w:tr w:rsidR="00C310AF" w:rsidRPr="00797868" w14:paraId="5024DB61" w14:textId="77777777" w:rsidTr="00C310AF">
        <w:trPr>
          <w:tblHeader/>
        </w:trPr>
        <w:tc>
          <w:tcPr>
            <w:tcW w:w="4969" w:type="dxa"/>
          </w:tcPr>
          <w:p w14:paraId="40D95721" w14:textId="16AD49B0" w:rsidR="00C310AF" w:rsidRPr="00C310AF" w:rsidRDefault="00C310AF" w:rsidP="00C75AE1">
            <w:pPr>
              <w:spacing w:line="260" w:lineRule="atLeast"/>
              <w:ind w:right="-360"/>
              <w:rPr>
                <w:rFonts w:eastAsia="Times New Roman" w:cs="Times New Roman"/>
                <w:i/>
                <w:iCs/>
                <w:szCs w:val="22"/>
              </w:rPr>
            </w:pPr>
            <w:r w:rsidRPr="00C310AF">
              <w:rPr>
                <w:rFonts w:eastAsia="Times New Roman" w:cs="Angsana New"/>
                <w:b/>
                <w:bCs/>
                <w:i/>
                <w:iCs/>
                <w:szCs w:val="22"/>
              </w:rPr>
              <w:t>For the three-month period ended 30 June 2025</w:t>
            </w:r>
          </w:p>
        </w:tc>
        <w:tc>
          <w:tcPr>
            <w:tcW w:w="1529" w:type="dxa"/>
            <w:vAlign w:val="center"/>
          </w:tcPr>
          <w:p w14:paraId="5ADCC4C2" w14:textId="77777777" w:rsidR="00C310AF" w:rsidRPr="0093429A" w:rsidRDefault="00C310AF" w:rsidP="00C75AE1">
            <w:pPr>
              <w:spacing w:line="260" w:lineRule="atLeast"/>
              <w:ind w:right="11"/>
              <w:jc w:val="center"/>
              <w:rPr>
                <w:rFonts w:eastAsia="Times New Roman" w:cs="Times New Roman"/>
                <w:b/>
                <w:bCs/>
                <w:szCs w:val="22"/>
              </w:rPr>
            </w:pPr>
            <w:r w:rsidRPr="0093429A">
              <w:rPr>
                <w:rFonts w:eastAsia="Times New Roman" w:cs="Times New Roman"/>
                <w:b/>
                <w:bCs/>
                <w:szCs w:val="22"/>
              </w:rPr>
              <w:t>reported</w:t>
            </w:r>
          </w:p>
        </w:tc>
        <w:tc>
          <w:tcPr>
            <w:tcW w:w="184" w:type="dxa"/>
          </w:tcPr>
          <w:p w14:paraId="62753897" w14:textId="77777777" w:rsidR="00C310AF" w:rsidRPr="0093429A" w:rsidRDefault="00C310AF" w:rsidP="00C75AE1">
            <w:pPr>
              <w:spacing w:line="260" w:lineRule="atLeast"/>
              <w:ind w:right="11"/>
              <w:jc w:val="center"/>
              <w:rPr>
                <w:rFonts w:eastAsia="Times New Roman" w:cs="Times New Roman"/>
                <w:b/>
                <w:bCs/>
                <w:szCs w:val="22"/>
              </w:rPr>
            </w:pPr>
          </w:p>
        </w:tc>
        <w:tc>
          <w:tcPr>
            <w:tcW w:w="1346" w:type="dxa"/>
            <w:vAlign w:val="center"/>
          </w:tcPr>
          <w:p w14:paraId="4608EB32" w14:textId="77777777" w:rsidR="00C310AF" w:rsidRPr="0093429A" w:rsidRDefault="00C310AF" w:rsidP="00C75AE1">
            <w:pPr>
              <w:spacing w:line="260" w:lineRule="atLeast"/>
              <w:ind w:right="11"/>
              <w:jc w:val="center"/>
              <w:rPr>
                <w:rFonts w:eastAsia="Times New Roman" w:cs="Times New Roman"/>
                <w:b/>
                <w:bCs/>
                <w:szCs w:val="22"/>
              </w:rPr>
            </w:pPr>
            <w:r w:rsidRPr="0093429A">
              <w:rPr>
                <w:rFonts w:eastAsia="Times New Roman" w:cs="Times New Roman"/>
                <w:b/>
                <w:bCs/>
                <w:szCs w:val="22"/>
              </w:rPr>
              <w:t>Adjustment</w:t>
            </w:r>
          </w:p>
        </w:tc>
        <w:tc>
          <w:tcPr>
            <w:tcW w:w="181" w:type="dxa"/>
          </w:tcPr>
          <w:p w14:paraId="5F33BE0B" w14:textId="77777777" w:rsidR="00C310AF" w:rsidRPr="00797868" w:rsidRDefault="00C310AF" w:rsidP="00C75AE1">
            <w:pPr>
              <w:spacing w:line="260" w:lineRule="atLeast"/>
              <w:ind w:right="11"/>
              <w:jc w:val="center"/>
              <w:rPr>
                <w:rFonts w:eastAsia="Times New Roman" w:cs="Times New Roman"/>
                <w:b/>
                <w:bCs/>
                <w:szCs w:val="22"/>
                <w:highlight w:val="yellow"/>
              </w:rPr>
            </w:pPr>
          </w:p>
        </w:tc>
        <w:tc>
          <w:tcPr>
            <w:tcW w:w="1442" w:type="dxa"/>
            <w:vAlign w:val="center"/>
          </w:tcPr>
          <w:p w14:paraId="5F0EA6E0" w14:textId="77777777" w:rsidR="00C310AF" w:rsidRPr="00797868" w:rsidRDefault="00C310AF" w:rsidP="00C75AE1">
            <w:pPr>
              <w:spacing w:line="260" w:lineRule="atLeast"/>
              <w:ind w:right="11"/>
              <w:jc w:val="center"/>
              <w:rPr>
                <w:rFonts w:eastAsia="Times New Roman" w:cs="Times New Roman"/>
                <w:b/>
                <w:bCs/>
                <w:szCs w:val="22"/>
                <w:highlight w:val="yellow"/>
              </w:rPr>
            </w:pPr>
            <w:r w:rsidRPr="00E70DC1">
              <w:rPr>
                <w:rFonts w:eastAsia="Times New Roman" w:cs="Times New Roman"/>
                <w:b/>
                <w:bCs/>
                <w:szCs w:val="22"/>
              </w:rPr>
              <w:t>As adjusted</w:t>
            </w:r>
          </w:p>
        </w:tc>
      </w:tr>
      <w:tr w:rsidR="00C310AF" w:rsidRPr="00797868" w14:paraId="0DB445DE" w14:textId="77777777" w:rsidTr="00C310AF">
        <w:trPr>
          <w:tblHeader/>
        </w:trPr>
        <w:tc>
          <w:tcPr>
            <w:tcW w:w="4969" w:type="dxa"/>
          </w:tcPr>
          <w:p w14:paraId="310109AE" w14:textId="77777777" w:rsidR="00C310AF" w:rsidRPr="00C310AF" w:rsidRDefault="00C310AF" w:rsidP="00C75AE1">
            <w:pPr>
              <w:spacing w:line="260" w:lineRule="atLeast"/>
              <w:ind w:right="-360"/>
              <w:jc w:val="center"/>
              <w:rPr>
                <w:rFonts w:eastAsia="Times New Roman" w:cs="Times New Roman"/>
                <w:szCs w:val="22"/>
              </w:rPr>
            </w:pPr>
          </w:p>
        </w:tc>
        <w:tc>
          <w:tcPr>
            <w:tcW w:w="4682" w:type="dxa"/>
            <w:gridSpan w:val="5"/>
            <w:vAlign w:val="center"/>
          </w:tcPr>
          <w:p w14:paraId="33DBAE23" w14:textId="3FF29A1B" w:rsidR="00C310AF" w:rsidRPr="0093429A" w:rsidRDefault="00C310AF" w:rsidP="00C75AE1">
            <w:pPr>
              <w:spacing w:line="260" w:lineRule="atLeast"/>
              <w:ind w:right="11"/>
              <w:jc w:val="center"/>
              <w:rPr>
                <w:rFonts w:eastAsia="Times New Roman" w:cs="Times New Roman"/>
                <w:b/>
                <w:bCs/>
                <w:szCs w:val="22"/>
              </w:rPr>
            </w:pPr>
            <w:r w:rsidRPr="0093429A">
              <w:rPr>
                <w:rFonts w:eastAsia="Times New Roman" w:cs="Times New Roman"/>
                <w:i/>
                <w:iCs/>
                <w:szCs w:val="22"/>
              </w:rPr>
              <w:t>(in thousand Baht)</w:t>
            </w:r>
          </w:p>
        </w:tc>
      </w:tr>
      <w:tr w:rsidR="00C310AF" w:rsidRPr="00797868" w14:paraId="6116E024" w14:textId="77777777" w:rsidTr="00C310AF">
        <w:trPr>
          <w:cantSplit/>
          <w:trHeight w:val="98"/>
        </w:trPr>
        <w:tc>
          <w:tcPr>
            <w:tcW w:w="4969" w:type="dxa"/>
            <w:vAlign w:val="center"/>
          </w:tcPr>
          <w:p w14:paraId="16CE58DE" w14:textId="77777777" w:rsidR="00C310AF" w:rsidRPr="00C310AF" w:rsidRDefault="00C310AF" w:rsidP="00C75AE1">
            <w:pPr>
              <w:spacing w:line="260" w:lineRule="atLeast"/>
              <w:ind w:left="30" w:right="-360"/>
              <w:rPr>
                <w:rFonts w:eastAsia="Times New Roman" w:cs="Times New Roman"/>
                <w:szCs w:val="22"/>
              </w:rPr>
            </w:pPr>
            <w:r w:rsidRPr="00C310AF">
              <w:rPr>
                <w:rFonts w:eastAsia="Times New Roman" w:cs="Times New Roman"/>
                <w:b/>
                <w:bCs/>
                <w:i/>
                <w:iCs/>
                <w:szCs w:val="22"/>
              </w:rPr>
              <w:t>Income</w:t>
            </w:r>
          </w:p>
        </w:tc>
        <w:tc>
          <w:tcPr>
            <w:tcW w:w="1529" w:type="dxa"/>
          </w:tcPr>
          <w:p w14:paraId="35CBFF12" w14:textId="77777777" w:rsidR="00C310AF" w:rsidRPr="00797868" w:rsidRDefault="00C310AF" w:rsidP="00C75AE1">
            <w:pPr>
              <w:spacing w:line="260" w:lineRule="atLeast"/>
              <w:ind w:right="186"/>
              <w:jc w:val="right"/>
              <w:rPr>
                <w:rFonts w:eastAsia="Times New Roman" w:cs="Angsana New"/>
                <w:szCs w:val="22"/>
                <w:highlight w:val="yellow"/>
              </w:rPr>
            </w:pPr>
          </w:p>
        </w:tc>
        <w:tc>
          <w:tcPr>
            <w:tcW w:w="184" w:type="dxa"/>
          </w:tcPr>
          <w:p w14:paraId="6E0535F8" w14:textId="77777777" w:rsidR="00C310AF" w:rsidRPr="00797868" w:rsidRDefault="00C310AF" w:rsidP="00C75AE1">
            <w:pPr>
              <w:spacing w:line="260" w:lineRule="atLeast"/>
              <w:ind w:right="11"/>
              <w:jc w:val="center"/>
              <w:rPr>
                <w:rFonts w:eastAsia="Times New Roman" w:cs="Angsana New"/>
                <w:szCs w:val="22"/>
                <w:highlight w:val="yellow"/>
              </w:rPr>
            </w:pPr>
          </w:p>
        </w:tc>
        <w:tc>
          <w:tcPr>
            <w:tcW w:w="1346" w:type="dxa"/>
          </w:tcPr>
          <w:p w14:paraId="58F46287" w14:textId="77777777" w:rsidR="00C310AF" w:rsidRPr="00797868" w:rsidRDefault="00C310AF" w:rsidP="00C75AE1">
            <w:pPr>
              <w:spacing w:line="260" w:lineRule="atLeast"/>
              <w:ind w:right="11"/>
              <w:jc w:val="center"/>
              <w:rPr>
                <w:rFonts w:eastAsia="Times New Roman" w:cs="Angsana New"/>
                <w:szCs w:val="22"/>
                <w:highlight w:val="yellow"/>
              </w:rPr>
            </w:pPr>
          </w:p>
        </w:tc>
        <w:tc>
          <w:tcPr>
            <w:tcW w:w="181" w:type="dxa"/>
          </w:tcPr>
          <w:p w14:paraId="3274C390" w14:textId="77777777" w:rsidR="00C310AF" w:rsidRPr="00797868" w:rsidRDefault="00C310AF" w:rsidP="00C75AE1">
            <w:pPr>
              <w:spacing w:line="260" w:lineRule="atLeast"/>
              <w:ind w:right="11"/>
              <w:jc w:val="center"/>
              <w:rPr>
                <w:rFonts w:eastAsia="Times New Roman" w:cs="Times New Roman"/>
                <w:i/>
                <w:iCs/>
                <w:szCs w:val="22"/>
                <w:highlight w:val="yellow"/>
              </w:rPr>
            </w:pPr>
          </w:p>
        </w:tc>
        <w:tc>
          <w:tcPr>
            <w:tcW w:w="1442" w:type="dxa"/>
          </w:tcPr>
          <w:p w14:paraId="447F4214" w14:textId="77777777" w:rsidR="00C310AF" w:rsidRPr="00797868" w:rsidRDefault="00C310AF" w:rsidP="00C75AE1">
            <w:pPr>
              <w:spacing w:line="260" w:lineRule="atLeast"/>
              <w:ind w:right="11"/>
              <w:jc w:val="center"/>
              <w:rPr>
                <w:rFonts w:eastAsia="Times New Roman" w:cs="Angsana New"/>
                <w:szCs w:val="22"/>
                <w:highlight w:val="yellow"/>
              </w:rPr>
            </w:pPr>
          </w:p>
        </w:tc>
      </w:tr>
      <w:tr w:rsidR="00C310AF" w:rsidRPr="00797868" w14:paraId="780B8139" w14:textId="77777777" w:rsidTr="00C310AF">
        <w:trPr>
          <w:cantSplit/>
          <w:trHeight w:val="98"/>
        </w:trPr>
        <w:tc>
          <w:tcPr>
            <w:tcW w:w="4969" w:type="dxa"/>
          </w:tcPr>
          <w:p w14:paraId="45A1ADFA" w14:textId="494234B3" w:rsidR="00C310AF" w:rsidRPr="00C310AF" w:rsidRDefault="00C310AF" w:rsidP="00C310AF">
            <w:pPr>
              <w:spacing w:line="260" w:lineRule="atLeast"/>
              <w:ind w:left="30" w:right="-360"/>
              <w:rPr>
                <w:rFonts w:eastAsia="Times New Roman" w:cs="Angsana New"/>
                <w:szCs w:val="22"/>
              </w:rPr>
            </w:pPr>
            <w:r w:rsidRPr="00C310AF">
              <w:rPr>
                <w:rFonts w:eastAsia="Times New Roman" w:cs="Angsana New"/>
                <w:szCs w:val="22"/>
              </w:rPr>
              <w:t>Revenue from sale of goods and rendering of</w:t>
            </w:r>
            <w:r>
              <w:rPr>
                <w:rFonts w:eastAsia="Times New Roman" w:cs="Angsana New"/>
                <w:szCs w:val="22"/>
              </w:rPr>
              <w:t xml:space="preserve"> services</w:t>
            </w:r>
          </w:p>
        </w:tc>
        <w:tc>
          <w:tcPr>
            <w:tcW w:w="1529" w:type="dxa"/>
          </w:tcPr>
          <w:p w14:paraId="11ABF669" w14:textId="0C01FE8C" w:rsidR="00C310AF" w:rsidRPr="00797868" w:rsidRDefault="00C310AF" w:rsidP="00C310AF">
            <w:pPr>
              <w:spacing w:line="260" w:lineRule="atLeast"/>
              <w:ind w:right="186"/>
              <w:jc w:val="right"/>
              <w:rPr>
                <w:rFonts w:eastAsia="Times New Roman" w:cs="Angsana New"/>
                <w:szCs w:val="22"/>
                <w:highlight w:val="yellow"/>
              </w:rPr>
            </w:pPr>
            <w:r w:rsidRPr="00B33336">
              <w:t>38,560,980</w:t>
            </w:r>
          </w:p>
        </w:tc>
        <w:tc>
          <w:tcPr>
            <w:tcW w:w="184" w:type="dxa"/>
          </w:tcPr>
          <w:p w14:paraId="0D18E6F3" w14:textId="77777777" w:rsidR="00C310AF" w:rsidRPr="00797868" w:rsidRDefault="00C310AF" w:rsidP="00C310AF">
            <w:pPr>
              <w:spacing w:line="260" w:lineRule="atLeast"/>
              <w:ind w:right="11"/>
              <w:jc w:val="center"/>
              <w:rPr>
                <w:rFonts w:eastAsia="Times New Roman" w:cs="Angsana New"/>
                <w:szCs w:val="22"/>
                <w:highlight w:val="yellow"/>
              </w:rPr>
            </w:pPr>
          </w:p>
        </w:tc>
        <w:tc>
          <w:tcPr>
            <w:tcW w:w="1346" w:type="dxa"/>
          </w:tcPr>
          <w:p w14:paraId="0F60B2BA" w14:textId="438EF742" w:rsidR="00C310AF" w:rsidRPr="00797868" w:rsidRDefault="00C310AF" w:rsidP="00AF066D">
            <w:pPr>
              <w:tabs>
                <w:tab w:val="left" w:pos="1005"/>
              </w:tabs>
              <w:spacing w:line="260" w:lineRule="atLeast"/>
              <w:ind w:right="186"/>
              <w:jc w:val="right"/>
              <w:rPr>
                <w:rFonts w:eastAsia="Times New Roman" w:cs="Angsana New"/>
                <w:szCs w:val="22"/>
                <w:highlight w:val="yellow"/>
              </w:rPr>
            </w:pPr>
            <w:r w:rsidRPr="00B33336">
              <w:t>4,064,589</w:t>
            </w:r>
          </w:p>
        </w:tc>
        <w:tc>
          <w:tcPr>
            <w:tcW w:w="181" w:type="dxa"/>
          </w:tcPr>
          <w:p w14:paraId="0BB530C3" w14:textId="77777777" w:rsidR="00C310AF" w:rsidRPr="00797868" w:rsidRDefault="00C310AF" w:rsidP="00C310AF">
            <w:pPr>
              <w:spacing w:line="260" w:lineRule="atLeast"/>
              <w:ind w:right="11"/>
              <w:jc w:val="center"/>
              <w:rPr>
                <w:rFonts w:eastAsia="Times New Roman" w:cs="Angsana New"/>
                <w:szCs w:val="22"/>
                <w:highlight w:val="yellow"/>
              </w:rPr>
            </w:pPr>
          </w:p>
        </w:tc>
        <w:tc>
          <w:tcPr>
            <w:tcW w:w="1442" w:type="dxa"/>
          </w:tcPr>
          <w:p w14:paraId="411C5C3E" w14:textId="5EB073DE" w:rsidR="00C310AF" w:rsidRPr="006D1A4E" w:rsidRDefault="00C310AF" w:rsidP="00AF066D">
            <w:pPr>
              <w:tabs>
                <w:tab w:val="left" w:pos="1185"/>
              </w:tabs>
              <w:spacing w:line="260" w:lineRule="atLeast"/>
              <w:ind w:right="99"/>
              <w:jc w:val="right"/>
            </w:pPr>
            <w:r w:rsidRPr="00B33336">
              <w:t>42,625,569</w:t>
            </w:r>
          </w:p>
        </w:tc>
      </w:tr>
      <w:tr w:rsidR="00C310AF" w:rsidRPr="00797868" w14:paraId="68BA9AC7" w14:textId="77777777" w:rsidTr="00C310AF">
        <w:trPr>
          <w:cantSplit/>
        </w:trPr>
        <w:tc>
          <w:tcPr>
            <w:tcW w:w="4969" w:type="dxa"/>
          </w:tcPr>
          <w:p w14:paraId="6511D40A" w14:textId="7655B6C3" w:rsidR="00C310AF" w:rsidRPr="00C310AF" w:rsidRDefault="00C310AF" w:rsidP="00C75AE1">
            <w:pPr>
              <w:spacing w:line="260" w:lineRule="atLeast"/>
              <w:ind w:left="30" w:right="-360"/>
              <w:rPr>
                <w:rFonts w:eastAsia="Times New Roman" w:cs="Angsana New"/>
                <w:szCs w:val="22"/>
              </w:rPr>
            </w:pPr>
            <w:r w:rsidRPr="00C310AF">
              <w:rPr>
                <w:rFonts w:eastAsia="Times New Roman" w:cs="Angsana New"/>
                <w:szCs w:val="22"/>
              </w:rPr>
              <w:t>Interest income</w:t>
            </w:r>
          </w:p>
        </w:tc>
        <w:tc>
          <w:tcPr>
            <w:tcW w:w="1529" w:type="dxa"/>
          </w:tcPr>
          <w:p w14:paraId="41CF53F7" w14:textId="3B1183D9" w:rsidR="00C310AF" w:rsidRPr="0075360A" w:rsidRDefault="00C310AF" w:rsidP="00C75AE1">
            <w:pPr>
              <w:spacing w:line="260" w:lineRule="atLeast"/>
              <w:ind w:right="186"/>
              <w:jc w:val="right"/>
            </w:pPr>
            <w:r w:rsidRPr="00B33336">
              <w:t>21,283</w:t>
            </w:r>
          </w:p>
        </w:tc>
        <w:tc>
          <w:tcPr>
            <w:tcW w:w="184" w:type="dxa"/>
          </w:tcPr>
          <w:p w14:paraId="49D4FCA0" w14:textId="77777777" w:rsidR="00C310AF" w:rsidRPr="00797868" w:rsidRDefault="00C310AF" w:rsidP="00C75AE1">
            <w:pPr>
              <w:spacing w:line="260" w:lineRule="atLeast"/>
              <w:ind w:right="11"/>
              <w:jc w:val="center"/>
              <w:rPr>
                <w:rFonts w:eastAsia="Times New Roman" w:cs="Angsana New"/>
                <w:szCs w:val="22"/>
                <w:highlight w:val="yellow"/>
              </w:rPr>
            </w:pPr>
          </w:p>
        </w:tc>
        <w:tc>
          <w:tcPr>
            <w:tcW w:w="1346" w:type="dxa"/>
          </w:tcPr>
          <w:p w14:paraId="0AEC746C" w14:textId="29FBDDEC" w:rsidR="00C310AF" w:rsidRPr="0075360A" w:rsidRDefault="00C310AF" w:rsidP="0075360A">
            <w:pPr>
              <w:tabs>
                <w:tab w:val="left" w:pos="990"/>
              </w:tabs>
              <w:spacing w:line="260" w:lineRule="atLeast"/>
              <w:ind w:right="186"/>
              <w:jc w:val="right"/>
            </w:pPr>
            <w:r w:rsidRPr="00B33336">
              <w:t>47</w:t>
            </w:r>
          </w:p>
        </w:tc>
        <w:tc>
          <w:tcPr>
            <w:tcW w:w="181" w:type="dxa"/>
          </w:tcPr>
          <w:p w14:paraId="2C3B1519" w14:textId="77777777" w:rsidR="00C310AF" w:rsidRPr="00797868" w:rsidRDefault="00C310AF" w:rsidP="00C75AE1">
            <w:pPr>
              <w:spacing w:line="260" w:lineRule="atLeast"/>
              <w:ind w:right="11"/>
              <w:jc w:val="center"/>
              <w:rPr>
                <w:rFonts w:eastAsia="Times New Roman" w:cs="Times New Roman"/>
                <w:i/>
                <w:iCs/>
                <w:szCs w:val="22"/>
                <w:highlight w:val="yellow"/>
              </w:rPr>
            </w:pPr>
          </w:p>
        </w:tc>
        <w:tc>
          <w:tcPr>
            <w:tcW w:w="1442" w:type="dxa"/>
          </w:tcPr>
          <w:p w14:paraId="71A52CF5" w14:textId="3E7D6227" w:rsidR="00C310AF" w:rsidRPr="006D1A4E" w:rsidRDefault="00C310AF" w:rsidP="0075360A">
            <w:pPr>
              <w:spacing w:line="260" w:lineRule="atLeast"/>
              <w:ind w:right="99"/>
              <w:jc w:val="right"/>
            </w:pPr>
            <w:r w:rsidRPr="00B33336">
              <w:t>21,330</w:t>
            </w:r>
          </w:p>
        </w:tc>
      </w:tr>
      <w:tr w:rsidR="00C310AF" w:rsidRPr="00797868" w14:paraId="53D10E31" w14:textId="77777777" w:rsidTr="00C310AF">
        <w:trPr>
          <w:cantSplit/>
        </w:trPr>
        <w:tc>
          <w:tcPr>
            <w:tcW w:w="4969" w:type="dxa"/>
          </w:tcPr>
          <w:p w14:paraId="6D0BE4C5" w14:textId="77777777" w:rsidR="00C310AF" w:rsidRPr="00C310AF" w:rsidRDefault="00C310AF" w:rsidP="00C75AE1">
            <w:pPr>
              <w:spacing w:line="260" w:lineRule="atLeast"/>
              <w:ind w:left="30" w:right="-360"/>
              <w:rPr>
                <w:rFonts w:eastAsia="Times New Roman" w:cs="Times New Roman"/>
                <w:szCs w:val="22"/>
              </w:rPr>
            </w:pPr>
            <w:r w:rsidRPr="00C310AF">
              <w:rPr>
                <w:rFonts w:eastAsia="Times New Roman" w:cs="Angsana New"/>
                <w:szCs w:val="22"/>
              </w:rPr>
              <w:t>Other income</w:t>
            </w:r>
          </w:p>
        </w:tc>
        <w:tc>
          <w:tcPr>
            <w:tcW w:w="1529" w:type="dxa"/>
          </w:tcPr>
          <w:p w14:paraId="4819597A" w14:textId="6B2B4D94" w:rsidR="00C310AF" w:rsidRPr="0075360A" w:rsidRDefault="00C310AF" w:rsidP="00C75AE1">
            <w:pPr>
              <w:spacing w:line="260" w:lineRule="atLeast"/>
              <w:ind w:right="186"/>
              <w:jc w:val="right"/>
            </w:pPr>
            <w:r w:rsidRPr="00B33336">
              <w:t>3,223,883</w:t>
            </w:r>
          </w:p>
        </w:tc>
        <w:tc>
          <w:tcPr>
            <w:tcW w:w="184" w:type="dxa"/>
          </w:tcPr>
          <w:p w14:paraId="0F8A7A03" w14:textId="77777777" w:rsidR="00C310AF" w:rsidRPr="00797868" w:rsidRDefault="00C310AF" w:rsidP="00C75AE1">
            <w:pPr>
              <w:spacing w:line="260" w:lineRule="atLeast"/>
              <w:ind w:right="11"/>
              <w:jc w:val="center"/>
              <w:rPr>
                <w:rFonts w:eastAsia="Times New Roman" w:cs="Angsana New"/>
                <w:szCs w:val="22"/>
                <w:highlight w:val="yellow"/>
              </w:rPr>
            </w:pPr>
          </w:p>
        </w:tc>
        <w:tc>
          <w:tcPr>
            <w:tcW w:w="1346" w:type="dxa"/>
          </w:tcPr>
          <w:p w14:paraId="4E776CA7" w14:textId="774C17AE" w:rsidR="00C310AF" w:rsidRPr="0075360A" w:rsidRDefault="00C310AF" w:rsidP="0075360A">
            <w:pPr>
              <w:tabs>
                <w:tab w:val="left" w:pos="990"/>
              </w:tabs>
              <w:spacing w:line="260" w:lineRule="atLeast"/>
              <w:ind w:right="186"/>
              <w:jc w:val="right"/>
            </w:pPr>
            <w:r w:rsidRPr="00B33336">
              <w:t>14,638</w:t>
            </w:r>
          </w:p>
        </w:tc>
        <w:tc>
          <w:tcPr>
            <w:tcW w:w="181" w:type="dxa"/>
          </w:tcPr>
          <w:p w14:paraId="569018E9" w14:textId="77777777" w:rsidR="00C310AF" w:rsidRPr="00797868" w:rsidRDefault="00C310AF" w:rsidP="00C75AE1">
            <w:pPr>
              <w:spacing w:line="260" w:lineRule="atLeast"/>
              <w:ind w:right="11"/>
              <w:jc w:val="center"/>
              <w:rPr>
                <w:rFonts w:eastAsia="Times New Roman" w:cs="Times New Roman"/>
                <w:i/>
                <w:iCs/>
                <w:szCs w:val="22"/>
                <w:highlight w:val="yellow"/>
              </w:rPr>
            </w:pPr>
          </w:p>
        </w:tc>
        <w:tc>
          <w:tcPr>
            <w:tcW w:w="1442" w:type="dxa"/>
          </w:tcPr>
          <w:p w14:paraId="71187F1A" w14:textId="3D356439" w:rsidR="00C310AF" w:rsidRPr="006D1A4E" w:rsidRDefault="00C310AF" w:rsidP="0075360A">
            <w:pPr>
              <w:spacing w:line="260" w:lineRule="atLeast"/>
              <w:ind w:right="99"/>
              <w:jc w:val="right"/>
            </w:pPr>
            <w:r w:rsidRPr="00B33336">
              <w:t>3,238,521</w:t>
            </w:r>
          </w:p>
        </w:tc>
      </w:tr>
      <w:tr w:rsidR="00C310AF" w:rsidRPr="00797868" w14:paraId="04571A0A" w14:textId="77777777" w:rsidTr="00C310AF">
        <w:trPr>
          <w:cantSplit/>
        </w:trPr>
        <w:tc>
          <w:tcPr>
            <w:tcW w:w="4969" w:type="dxa"/>
            <w:vAlign w:val="center"/>
          </w:tcPr>
          <w:p w14:paraId="7FDA1EB5" w14:textId="77777777" w:rsidR="00C310AF" w:rsidRPr="00C310AF" w:rsidRDefault="00C310AF" w:rsidP="00C75AE1">
            <w:pPr>
              <w:ind w:left="30" w:right="-360"/>
              <w:rPr>
                <w:rFonts w:eastAsia="Times New Roman" w:cs="Times New Roman"/>
                <w:sz w:val="20"/>
                <w:szCs w:val="20"/>
              </w:rPr>
            </w:pPr>
          </w:p>
        </w:tc>
        <w:tc>
          <w:tcPr>
            <w:tcW w:w="1529" w:type="dxa"/>
            <w:vAlign w:val="center"/>
          </w:tcPr>
          <w:p w14:paraId="36793FC6" w14:textId="77777777" w:rsidR="00C310AF" w:rsidRPr="0075360A" w:rsidRDefault="00C310AF" w:rsidP="0075360A">
            <w:pPr>
              <w:spacing w:line="260" w:lineRule="atLeast"/>
              <w:ind w:right="186"/>
              <w:jc w:val="right"/>
            </w:pPr>
          </w:p>
        </w:tc>
        <w:tc>
          <w:tcPr>
            <w:tcW w:w="184" w:type="dxa"/>
          </w:tcPr>
          <w:p w14:paraId="64905F53" w14:textId="77777777" w:rsidR="00C310AF" w:rsidRPr="00797868" w:rsidRDefault="00C310AF" w:rsidP="00C75AE1">
            <w:pPr>
              <w:ind w:right="11"/>
              <w:jc w:val="center"/>
              <w:rPr>
                <w:rFonts w:eastAsia="Times New Roman" w:cs="Angsana New"/>
                <w:sz w:val="20"/>
                <w:szCs w:val="20"/>
                <w:highlight w:val="yellow"/>
              </w:rPr>
            </w:pPr>
          </w:p>
        </w:tc>
        <w:tc>
          <w:tcPr>
            <w:tcW w:w="1346" w:type="dxa"/>
          </w:tcPr>
          <w:p w14:paraId="11A5EF89" w14:textId="77777777" w:rsidR="00C310AF" w:rsidRPr="0075360A" w:rsidRDefault="00C310AF" w:rsidP="0075360A">
            <w:pPr>
              <w:tabs>
                <w:tab w:val="left" w:pos="990"/>
              </w:tabs>
              <w:spacing w:line="260" w:lineRule="atLeast"/>
              <w:ind w:right="186"/>
              <w:jc w:val="right"/>
            </w:pPr>
          </w:p>
        </w:tc>
        <w:tc>
          <w:tcPr>
            <w:tcW w:w="181" w:type="dxa"/>
          </w:tcPr>
          <w:p w14:paraId="25E32254" w14:textId="77777777" w:rsidR="00C310AF" w:rsidRPr="00797868" w:rsidRDefault="00C310AF" w:rsidP="00C75AE1">
            <w:pPr>
              <w:ind w:right="11"/>
              <w:jc w:val="center"/>
              <w:rPr>
                <w:rFonts w:eastAsia="Times New Roman" w:cs="Times New Roman"/>
                <w:i/>
                <w:iCs/>
                <w:sz w:val="20"/>
                <w:szCs w:val="20"/>
                <w:highlight w:val="yellow"/>
              </w:rPr>
            </w:pPr>
          </w:p>
        </w:tc>
        <w:tc>
          <w:tcPr>
            <w:tcW w:w="1442" w:type="dxa"/>
          </w:tcPr>
          <w:p w14:paraId="15A8B5E7" w14:textId="77777777" w:rsidR="00C310AF" w:rsidRPr="006D1A4E" w:rsidRDefault="00C310AF" w:rsidP="0075360A">
            <w:pPr>
              <w:spacing w:line="260" w:lineRule="atLeast"/>
              <w:ind w:right="99"/>
              <w:jc w:val="right"/>
            </w:pPr>
          </w:p>
        </w:tc>
      </w:tr>
      <w:tr w:rsidR="00C310AF" w:rsidRPr="00797868" w14:paraId="75731D78" w14:textId="77777777" w:rsidTr="00C310AF">
        <w:trPr>
          <w:cantSplit/>
        </w:trPr>
        <w:tc>
          <w:tcPr>
            <w:tcW w:w="4969" w:type="dxa"/>
            <w:vAlign w:val="center"/>
          </w:tcPr>
          <w:p w14:paraId="1C8EB12D" w14:textId="77777777" w:rsidR="00C310AF" w:rsidRPr="00C310AF" w:rsidRDefault="00C310AF" w:rsidP="00C75AE1">
            <w:pPr>
              <w:spacing w:line="260" w:lineRule="atLeast"/>
              <w:ind w:left="30" w:right="-360"/>
              <w:rPr>
                <w:rFonts w:eastAsia="Times New Roman" w:cs="Times New Roman"/>
                <w:b/>
                <w:bCs/>
                <w:szCs w:val="22"/>
              </w:rPr>
            </w:pPr>
            <w:r w:rsidRPr="00C310AF">
              <w:rPr>
                <w:rFonts w:eastAsia="Times New Roman" w:cs="Angsana New"/>
                <w:b/>
                <w:bCs/>
                <w:i/>
                <w:iCs/>
                <w:szCs w:val="22"/>
              </w:rPr>
              <w:t>Expenses</w:t>
            </w:r>
          </w:p>
        </w:tc>
        <w:tc>
          <w:tcPr>
            <w:tcW w:w="1529" w:type="dxa"/>
            <w:vAlign w:val="center"/>
          </w:tcPr>
          <w:p w14:paraId="27E67442" w14:textId="77777777" w:rsidR="00C310AF" w:rsidRPr="0075360A" w:rsidRDefault="00C310AF" w:rsidP="0075360A">
            <w:pPr>
              <w:spacing w:line="260" w:lineRule="atLeast"/>
              <w:ind w:right="186"/>
              <w:jc w:val="right"/>
            </w:pPr>
          </w:p>
        </w:tc>
        <w:tc>
          <w:tcPr>
            <w:tcW w:w="184" w:type="dxa"/>
          </w:tcPr>
          <w:p w14:paraId="4F06C5CB" w14:textId="77777777" w:rsidR="00C310AF" w:rsidRPr="00797868" w:rsidRDefault="00C310AF" w:rsidP="00C75AE1">
            <w:pPr>
              <w:spacing w:line="260" w:lineRule="atLeast"/>
              <w:ind w:right="11"/>
              <w:jc w:val="center"/>
              <w:rPr>
                <w:rFonts w:eastAsia="Times New Roman" w:cs="Angsana New"/>
                <w:szCs w:val="22"/>
                <w:highlight w:val="yellow"/>
              </w:rPr>
            </w:pPr>
          </w:p>
        </w:tc>
        <w:tc>
          <w:tcPr>
            <w:tcW w:w="1346" w:type="dxa"/>
          </w:tcPr>
          <w:p w14:paraId="51DED0F7" w14:textId="77777777" w:rsidR="00C310AF" w:rsidRPr="0075360A" w:rsidRDefault="00C310AF" w:rsidP="0075360A">
            <w:pPr>
              <w:tabs>
                <w:tab w:val="left" w:pos="990"/>
              </w:tabs>
              <w:spacing w:line="260" w:lineRule="atLeast"/>
              <w:ind w:right="186"/>
              <w:jc w:val="right"/>
            </w:pPr>
          </w:p>
        </w:tc>
        <w:tc>
          <w:tcPr>
            <w:tcW w:w="181" w:type="dxa"/>
          </w:tcPr>
          <w:p w14:paraId="6C0373DC" w14:textId="77777777" w:rsidR="00C310AF" w:rsidRPr="00797868" w:rsidRDefault="00C310AF" w:rsidP="00C75AE1">
            <w:pPr>
              <w:spacing w:line="260" w:lineRule="atLeast"/>
              <w:ind w:right="11"/>
              <w:jc w:val="center"/>
              <w:rPr>
                <w:rFonts w:eastAsia="Times New Roman" w:cs="Times New Roman"/>
                <w:i/>
                <w:iCs/>
                <w:szCs w:val="22"/>
                <w:highlight w:val="yellow"/>
              </w:rPr>
            </w:pPr>
          </w:p>
        </w:tc>
        <w:tc>
          <w:tcPr>
            <w:tcW w:w="1442" w:type="dxa"/>
          </w:tcPr>
          <w:p w14:paraId="5B80C0D9" w14:textId="77777777" w:rsidR="00C310AF" w:rsidRPr="006D1A4E" w:rsidRDefault="00C310AF" w:rsidP="0075360A">
            <w:pPr>
              <w:spacing w:line="260" w:lineRule="atLeast"/>
              <w:ind w:right="99"/>
              <w:jc w:val="right"/>
            </w:pPr>
          </w:p>
        </w:tc>
      </w:tr>
      <w:tr w:rsidR="00C310AF" w:rsidRPr="00797868" w14:paraId="5B795223" w14:textId="77777777" w:rsidTr="00C310AF">
        <w:trPr>
          <w:cantSplit/>
        </w:trPr>
        <w:tc>
          <w:tcPr>
            <w:tcW w:w="4969" w:type="dxa"/>
            <w:vAlign w:val="bottom"/>
          </w:tcPr>
          <w:p w14:paraId="5C3E8039" w14:textId="3F9F8B06" w:rsidR="00C310AF" w:rsidRPr="00C310AF" w:rsidRDefault="00C310AF" w:rsidP="00C75AE1">
            <w:pPr>
              <w:tabs>
                <w:tab w:val="left" w:pos="1080"/>
              </w:tabs>
              <w:spacing w:line="230" w:lineRule="exact"/>
              <w:ind w:left="30" w:right="44"/>
              <w:rPr>
                <w:rFonts w:eastAsia="Times New Roman" w:cs="Cordia New"/>
                <w:b/>
                <w:bCs/>
                <w:spacing w:val="-4"/>
              </w:rPr>
            </w:pPr>
            <w:r w:rsidRPr="00C310AF">
              <w:rPr>
                <w:rFonts w:eastAsia="Times New Roman" w:cs="Angsana New"/>
                <w:szCs w:val="22"/>
              </w:rPr>
              <w:t>Cost of sale of goods and rendering of services</w:t>
            </w:r>
          </w:p>
        </w:tc>
        <w:tc>
          <w:tcPr>
            <w:tcW w:w="1529" w:type="dxa"/>
          </w:tcPr>
          <w:p w14:paraId="3467F175" w14:textId="0E4EC4A7" w:rsidR="00C310AF" w:rsidRPr="0075360A" w:rsidRDefault="00C310AF" w:rsidP="00C75AE1">
            <w:pPr>
              <w:spacing w:line="260" w:lineRule="atLeast"/>
              <w:ind w:right="186"/>
              <w:jc w:val="right"/>
            </w:pPr>
            <w:r w:rsidRPr="00771609">
              <w:t>30,786,024</w:t>
            </w:r>
          </w:p>
        </w:tc>
        <w:tc>
          <w:tcPr>
            <w:tcW w:w="184" w:type="dxa"/>
          </w:tcPr>
          <w:p w14:paraId="12A6EB00" w14:textId="77777777" w:rsidR="00C310AF" w:rsidRPr="00797868" w:rsidRDefault="00C310AF" w:rsidP="00C75AE1">
            <w:pPr>
              <w:spacing w:line="260" w:lineRule="atLeast"/>
              <w:ind w:right="11"/>
              <w:jc w:val="center"/>
              <w:rPr>
                <w:rFonts w:eastAsia="Times New Roman" w:cs="Angsana New"/>
                <w:szCs w:val="22"/>
                <w:highlight w:val="yellow"/>
              </w:rPr>
            </w:pPr>
          </w:p>
        </w:tc>
        <w:tc>
          <w:tcPr>
            <w:tcW w:w="1346" w:type="dxa"/>
          </w:tcPr>
          <w:p w14:paraId="28921C25" w14:textId="7EDAEBAB" w:rsidR="00C310AF" w:rsidRPr="0075360A" w:rsidRDefault="00C310AF" w:rsidP="0075360A">
            <w:pPr>
              <w:tabs>
                <w:tab w:val="left" w:pos="990"/>
              </w:tabs>
              <w:spacing w:line="260" w:lineRule="atLeast"/>
              <w:ind w:right="186"/>
              <w:jc w:val="right"/>
            </w:pPr>
            <w:r w:rsidRPr="00771609">
              <w:t>3,421,868</w:t>
            </w:r>
          </w:p>
        </w:tc>
        <w:tc>
          <w:tcPr>
            <w:tcW w:w="181" w:type="dxa"/>
          </w:tcPr>
          <w:p w14:paraId="084E7350" w14:textId="77777777" w:rsidR="00C310AF" w:rsidRPr="00797868" w:rsidRDefault="00C310AF" w:rsidP="00C75AE1">
            <w:pPr>
              <w:spacing w:line="260" w:lineRule="atLeast"/>
              <w:ind w:right="186"/>
              <w:jc w:val="center"/>
              <w:rPr>
                <w:rFonts w:eastAsia="Times New Roman" w:cs="Angsana New"/>
                <w:szCs w:val="22"/>
                <w:highlight w:val="yellow"/>
              </w:rPr>
            </w:pPr>
          </w:p>
        </w:tc>
        <w:tc>
          <w:tcPr>
            <w:tcW w:w="1442" w:type="dxa"/>
          </w:tcPr>
          <w:p w14:paraId="44AA7C8F" w14:textId="2F8FF762" w:rsidR="00C310AF" w:rsidRPr="006D1A4E" w:rsidRDefault="00C310AF" w:rsidP="0075360A">
            <w:pPr>
              <w:spacing w:line="260" w:lineRule="atLeast"/>
              <w:ind w:right="99"/>
              <w:jc w:val="right"/>
            </w:pPr>
            <w:r w:rsidRPr="00771609">
              <w:t>34,207,892</w:t>
            </w:r>
          </w:p>
        </w:tc>
      </w:tr>
      <w:tr w:rsidR="00C310AF" w:rsidRPr="00797868" w14:paraId="534926E9" w14:textId="77777777" w:rsidTr="00C310AF">
        <w:trPr>
          <w:cantSplit/>
        </w:trPr>
        <w:tc>
          <w:tcPr>
            <w:tcW w:w="4969" w:type="dxa"/>
            <w:vAlign w:val="bottom"/>
          </w:tcPr>
          <w:p w14:paraId="585100E6" w14:textId="77777777" w:rsidR="00C310AF" w:rsidRPr="00C310AF" w:rsidRDefault="00C310AF" w:rsidP="00C75AE1">
            <w:pPr>
              <w:tabs>
                <w:tab w:val="left" w:pos="1080"/>
              </w:tabs>
              <w:spacing w:line="230" w:lineRule="exact"/>
              <w:ind w:left="30" w:right="44"/>
              <w:rPr>
                <w:rFonts w:eastAsia="Times New Roman" w:cs="Angsana New"/>
                <w:szCs w:val="22"/>
              </w:rPr>
            </w:pPr>
            <w:r w:rsidRPr="00C310AF">
              <w:rPr>
                <w:rFonts w:eastAsia="Times New Roman" w:cs="Angsana New"/>
                <w:szCs w:val="22"/>
              </w:rPr>
              <w:t>Distribution costs</w:t>
            </w:r>
          </w:p>
        </w:tc>
        <w:tc>
          <w:tcPr>
            <w:tcW w:w="1529" w:type="dxa"/>
          </w:tcPr>
          <w:p w14:paraId="27F0CA16" w14:textId="4112329C" w:rsidR="00C310AF" w:rsidRPr="0075360A" w:rsidRDefault="00C310AF" w:rsidP="00C75AE1">
            <w:pPr>
              <w:spacing w:line="260" w:lineRule="atLeast"/>
              <w:ind w:right="186"/>
              <w:jc w:val="right"/>
            </w:pPr>
            <w:r w:rsidRPr="00771609">
              <w:t>6,588,988</w:t>
            </w:r>
          </w:p>
        </w:tc>
        <w:tc>
          <w:tcPr>
            <w:tcW w:w="184" w:type="dxa"/>
          </w:tcPr>
          <w:p w14:paraId="5B857A7E" w14:textId="77777777" w:rsidR="00C310AF" w:rsidRPr="00797868" w:rsidRDefault="00C310AF" w:rsidP="00C75AE1">
            <w:pPr>
              <w:spacing w:line="260" w:lineRule="atLeast"/>
              <w:ind w:right="11"/>
              <w:jc w:val="center"/>
              <w:rPr>
                <w:rFonts w:eastAsia="Times New Roman" w:cs="Angsana New"/>
                <w:szCs w:val="22"/>
                <w:highlight w:val="yellow"/>
              </w:rPr>
            </w:pPr>
          </w:p>
        </w:tc>
        <w:tc>
          <w:tcPr>
            <w:tcW w:w="1346" w:type="dxa"/>
          </w:tcPr>
          <w:p w14:paraId="2AB91F13" w14:textId="722C5380" w:rsidR="00C310AF" w:rsidRPr="0075360A" w:rsidRDefault="00C310AF" w:rsidP="0075360A">
            <w:pPr>
              <w:tabs>
                <w:tab w:val="left" w:pos="990"/>
              </w:tabs>
              <w:spacing w:line="260" w:lineRule="atLeast"/>
              <w:ind w:right="186"/>
              <w:jc w:val="right"/>
            </w:pPr>
            <w:r w:rsidRPr="00771609">
              <w:t>388,769</w:t>
            </w:r>
          </w:p>
        </w:tc>
        <w:tc>
          <w:tcPr>
            <w:tcW w:w="181" w:type="dxa"/>
          </w:tcPr>
          <w:p w14:paraId="1AE9D394" w14:textId="77777777" w:rsidR="00C310AF" w:rsidRPr="00797868" w:rsidRDefault="00C310AF" w:rsidP="00C75AE1">
            <w:pPr>
              <w:spacing w:line="260" w:lineRule="atLeast"/>
              <w:ind w:right="186"/>
              <w:jc w:val="center"/>
              <w:rPr>
                <w:rFonts w:eastAsia="Times New Roman" w:cs="Angsana New"/>
                <w:szCs w:val="22"/>
                <w:highlight w:val="yellow"/>
              </w:rPr>
            </w:pPr>
          </w:p>
        </w:tc>
        <w:tc>
          <w:tcPr>
            <w:tcW w:w="1442" w:type="dxa"/>
          </w:tcPr>
          <w:p w14:paraId="176686AC" w14:textId="298C449F" w:rsidR="00C310AF" w:rsidRPr="006D1A4E" w:rsidRDefault="00C310AF" w:rsidP="0075360A">
            <w:pPr>
              <w:spacing w:line="260" w:lineRule="atLeast"/>
              <w:ind w:right="99"/>
              <w:jc w:val="right"/>
            </w:pPr>
            <w:r w:rsidRPr="00771609">
              <w:t>6,977,757</w:t>
            </w:r>
          </w:p>
        </w:tc>
      </w:tr>
      <w:tr w:rsidR="00C310AF" w:rsidRPr="00797868" w14:paraId="6235E4F7" w14:textId="77777777" w:rsidTr="00C310AF">
        <w:trPr>
          <w:cantSplit/>
        </w:trPr>
        <w:tc>
          <w:tcPr>
            <w:tcW w:w="4969" w:type="dxa"/>
            <w:vAlign w:val="bottom"/>
          </w:tcPr>
          <w:p w14:paraId="38669BDA" w14:textId="6FA18484" w:rsidR="00C310AF" w:rsidRPr="00C310AF" w:rsidRDefault="00C310AF" w:rsidP="00C75AE1">
            <w:pPr>
              <w:tabs>
                <w:tab w:val="left" w:pos="1080"/>
              </w:tabs>
              <w:spacing w:line="230" w:lineRule="exact"/>
              <w:ind w:left="30" w:right="44"/>
              <w:rPr>
                <w:rFonts w:eastAsia="Times New Roman" w:cs="Times New Roman"/>
                <w:szCs w:val="22"/>
              </w:rPr>
            </w:pPr>
            <w:r w:rsidRPr="00C310AF">
              <w:rPr>
                <w:rFonts w:eastAsia="Times New Roman" w:cs="Angsana New"/>
                <w:szCs w:val="22"/>
              </w:rPr>
              <w:t>Administrative expenses</w:t>
            </w:r>
          </w:p>
        </w:tc>
        <w:tc>
          <w:tcPr>
            <w:tcW w:w="1529" w:type="dxa"/>
          </w:tcPr>
          <w:p w14:paraId="6768D090" w14:textId="053149A1" w:rsidR="00C310AF" w:rsidRPr="0075360A" w:rsidRDefault="00C310AF" w:rsidP="00C75AE1">
            <w:pPr>
              <w:spacing w:line="260" w:lineRule="atLeast"/>
              <w:ind w:right="186"/>
              <w:jc w:val="right"/>
            </w:pPr>
            <w:r w:rsidRPr="00771609">
              <w:t>1,441,057</w:t>
            </w:r>
          </w:p>
        </w:tc>
        <w:tc>
          <w:tcPr>
            <w:tcW w:w="184" w:type="dxa"/>
          </w:tcPr>
          <w:p w14:paraId="3B16215E" w14:textId="77777777" w:rsidR="00C310AF" w:rsidRPr="00797868" w:rsidRDefault="00C310AF" w:rsidP="00C75AE1">
            <w:pPr>
              <w:spacing w:line="260" w:lineRule="atLeast"/>
              <w:ind w:right="11"/>
              <w:jc w:val="center"/>
              <w:rPr>
                <w:rFonts w:eastAsia="Times New Roman" w:cs="Angsana New"/>
                <w:szCs w:val="22"/>
                <w:highlight w:val="yellow"/>
              </w:rPr>
            </w:pPr>
          </w:p>
        </w:tc>
        <w:tc>
          <w:tcPr>
            <w:tcW w:w="1346" w:type="dxa"/>
          </w:tcPr>
          <w:p w14:paraId="5B0AF30E" w14:textId="4EE24C00" w:rsidR="00C310AF" w:rsidRPr="0075360A" w:rsidRDefault="00C310AF" w:rsidP="0075360A">
            <w:pPr>
              <w:tabs>
                <w:tab w:val="left" w:pos="990"/>
              </w:tabs>
              <w:spacing w:line="260" w:lineRule="atLeast"/>
              <w:ind w:right="186"/>
              <w:jc w:val="right"/>
            </w:pPr>
            <w:r w:rsidRPr="00771609">
              <w:t>106,381</w:t>
            </w:r>
          </w:p>
        </w:tc>
        <w:tc>
          <w:tcPr>
            <w:tcW w:w="181" w:type="dxa"/>
          </w:tcPr>
          <w:p w14:paraId="4E1B4D1B" w14:textId="77777777" w:rsidR="00C310AF" w:rsidRPr="00797868" w:rsidRDefault="00C310AF" w:rsidP="00C75AE1">
            <w:pPr>
              <w:spacing w:line="260" w:lineRule="atLeast"/>
              <w:ind w:right="186"/>
              <w:jc w:val="center"/>
              <w:rPr>
                <w:rFonts w:eastAsia="Times New Roman" w:cs="Angsana New"/>
                <w:szCs w:val="22"/>
                <w:highlight w:val="yellow"/>
              </w:rPr>
            </w:pPr>
          </w:p>
        </w:tc>
        <w:tc>
          <w:tcPr>
            <w:tcW w:w="1442" w:type="dxa"/>
          </w:tcPr>
          <w:p w14:paraId="0869E9AA" w14:textId="5A8A83C6" w:rsidR="00C310AF" w:rsidRPr="006D1A4E" w:rsidRDefault="00C310AF" w:rsidP="0075360A">
            <w:pPr>
              <w:spacing w:line="260" w:lineRule="atLeast"/>
              <w:ind w:right="99"/>
              <w:jc w:val="right"/>
            </w:pPr>
            <w:r w:rsidRPr="00771609">
              <w:t>1,547,438</w:t>
            </w:r>
          </w:p>
        </w:tc>
      </w:tr>
      <w:tr w:rsidR="00C310AF" w:rsidRPr="00797868" w14:paraId="40DB059E" w14:textId="77777777" w:rsidTr="00C310AF">
        <w:trPr>
          <w:cantSplit/>
        </w:trPr>
        <w:tc>
          <w:tcPr>
            <w:tcW w:w="4969" w:type="dxa"/>
            <w:vAlign w:val="bottom"/>
          </w:tcPr>
          <w:p w14:paraId="489DB923" w14:textId="40E54F00" w:rsidR="00C310AF" w:rsidRPr="00C310AF" w:rsidRDefault="00C310AF" w:rsidP="00C75AE1">
            <w:pPr>
              <w:tabs>
                <w:tab w:val="left" w:pos="1080"/>
              </w:tabs>
              <w:spacing w:line="230" w:lineRule="exact"/>
              <w:ind w:left="30" w:right="44"/>
              <w:rPr>
                <w:rFonts w:eastAsia="Times New Roman" w:cs="Angsana New"/>
                <w:szCs w:val="22"/>
              </w:rPr>
            </w:pPr>
            <w:r w:rsidRPr="00C310AF">
              <w:rPr>
                <w:rFonts w:eastAsia="Times New Roman" w:cs="Angsana New"/>
                <w:szCs w:val="22"/>
              </w:rPr>
              <w:t>Net foreign exchange loss</w:t>
            </w:r>
          </w:p>
        </w:tc>
        <w:tc>
          <w:tcPr>
            <w:tcW w:w="1529" w:type="dxa"/>
          </w:tcPr>
          <w:p w14:paraId="1D738977" w14:textId="0EEE32BA" w:rsidR="00C310AF" w:rsidRPr="0075360A" w:rsidRDefault="00C310AF" w:rsidP="00C75AE1">
            <w:pPr>
              <w:spacing w:line="260" w:lineRule="atLeast"/>
              <w:ind w:right="186"/>
              <w:jc w:val="right"/>
            </w:pPr>
            <w:r w:rsidRPr="00771609">
              <w:t>130,757</w:t>
            </w:r>
          </w:p>
        </w:tc>
        <w:tc>
          <w:tcPr>
            <w:tcW w:w="184" w:type="dxa"/>
          </w:tcPr>
          <w:p w14:paraId="746D67EE" w14:textId="77777777" w:rsidR="00C310AF" w:rsidRPr="00797868" w:rsidRDefault="00C310AF" w:rsidP="00C75AE1">
            <w:pPr>
              <w:spacing w:line="260" w:lineRule="atLeast"/>
              <w:ind w:right="11"/>
              <w:jc w:val="center"/>
              <w:rPr>
                <w:rFonts w:eastAsia="Times New Roman" w:cs="Angsana New"/>
                <w:szCs w:val="22"/>
                <w:highlight w:val="yellow"/>
              </w:rPr>
            </w:pPr>
          </w:p>
        </w:tc>
        <w:tc>
          <w:tcPr>
            <w:tcW w:w="1346" w:type="dxa"/>
          </w:tcPr>
          <w:p w14:paraId="2438FD2A" w14:textId="631CBD58" w:rsidR="00C310AF" w:rsidRPr="0075360A" w:rsidRDefault="00C310AF" w:rsidP="0075360A">
            <w:pPr>
              <w:tabs>
                <w:tab w:val="left" w:pos="990"/>
              </w:tabs>
              <w:spacing w:line="260" w:lineRule="atLeast"/>
              <w:ind w:right="186"/>
              <w:jc w:val="right"/>
            </w:pPr>
            <w:r w:rsidRPr="00771609">
              <w:t>4,677</w:t>
            </w:r>
          </w:p>
        </w:tc>
        <w:tc>
          <w:tcPr>
            <w:tcW w:w="181" w:type="dxa"/>
          </w:tcPr>
          <w:p w14:paraId="3954F6B8" w14:textId="77777777" w:rsidR="00C310AF" w:rsidRPr="00797868" w:rsidRDefault="00C310AF" w:rsidP="00C75AE1">
            <w:pPr>
              <w:spacing w:line="260" w:lineRule="atLeast"/>
              <w:ind w:right="186"/>
              <w:jc w:val="center"/>
              <w:rPr>
                <w:rFonts w:eastAsia="Times New Roman" w:cs="Angsana New"/>
                <w:szCs w:val="22"/>
                <w:highlight w:val="yellow"/>
              </w:rPr>
            </w:pPr>
          </w:p>
        </w:tc>
        <w:tc>
          <w:tcPr>
            <w:tcW w:w="1442" w:type="dxa"/>
          </w:tcPr>
          <w:p w14:paraId="0B89CF1B" w14:textId="6098C683" w:rsidR="00C310AF" w:rsidRPr="006D1A4E" w:rsidRDefault="00C310AF" w:rsidP="0075360A">
            <w:pPr>
              <w:spacing w:line="260" w:lineRule="atLeast"/>
              <w:ind w:right="99"/>
              <w:jc w:val="right"/>
            </w:pPr>
            <w:r w:rsidRPr="00771609">
              <w:t>135,434</w:t>
            </w:r>
          </w:p>
        </w:tc>
      </w:tr>
      <w:tr w:rsidR="00C310AF" w:rsidRPr="00797868" w14:paraId="142B5454" w14:textId="77777777" w:rsidTr="00C310AF">
        <w:trPr>
          <w:cantSplit/>
        </w:trPr>
        <w:tc>
          <w:tcPr>
            <w:tcW w:w="4969" w:type="dxa"/>
            <w:vAlign w:val="center"/>
          </w:tcPr>
          <w:p w14:paraId="2D734AD4" w14:textId="4871AB39" w:rsidR="00C310AF" w:rsidRPr="00C310AF" w:rsidRDefault="00C310AF" w:rsidP="00C75AE1">
            <w:pPr>
              <w:tabs>
                <w:tab w:val="left" w:pos="1080"/>
              </w:tabs>
              <w:spacing w:line="230" w:lineRule="exact"/>
              <w:ind w:left="30" w:right="44"/>
              <w:rPr>
                <w:rFonts w:eastAsia="Times New Roman" w:cs="Times New Roman"/>
                <w:szCs w:val="22"/>
              </w:rPr>
            </w:pPr>
            <w:r w:rsidRPr="00C310AF">
              <w:rPr>
                <w:rFonts w:eastAsia="Times New Roman" w:cs="Angsana New"/>
                <w:szCs w:val="22"/>
              </w:rPr>
              <w:t>Finance costs</w:t>
            </w:r>
          </w:p>
        </w:tc>
        <w:tc>
          <w:tcPr>
            <w:tcW w:w="1529" w:type="dxa"/>
          </w:tcPr>
          <w:p w14:paraId="18D0D358" w14:textId="5495D638" w:rsidR="00C310AF" w:rsidRPr="00797868" w:rsidRDefault="00C310AF" w:rsidP="0075360A">
            <w:pPr>
              <w:spacing w:line="260" w:lineRule="atLeast"/>
              <w:ind w:right="110"/>
              <w:jc w:val="right"/>
              <w:rPr>
                <w:rFonts w:eastAsia="Times New Roman" w:cs="Angsana New"/>
                <w:b/>
                <w:bCs/>
                <w:szCs w:val="22"/>
                <w:highlight w:val="yellow"/>
              </w:rPr>
            </w:pPr>
            <w:r w:rsidRPr="00D270D1">
              <w:t>(1,340,101)</w:t>
            </w:r>
          </w:p>
        </w:tc>
        <w:tc>
          <w:tcPr>
            <w:tcW w:w="184" w:type="dxa"/>
          </w:tcPr>
          <w:p w14:paraId="1E488880" w14:textId="77777777" w:rsidR="00C310AF" w:rsidRPr="00797868" w:rsidRDefault="00C310AF" w:rsidP="00C75AE1">
            <w:pPr>
              <w:spacing w:line="260" w:lineRule="atLeast"/>
              <w:ind w:right="11"/>
              <w:jc w:val="center"/>
              <w:rPr>
                <w:rFonts w:eastAsia="Times New Roman" w:cs="Angsana New"/>
                <w:b/>
                <w:bCs/>
                <w:szCs w:val="22"/>
                <w:highlight w:val="yellow"/>
              </w:rPr>
            </w:pPr>
          </w:p>
        </w:tc>
        <w:tc>
          <w:tcPr>
            <w:tcW w:w="1346" w:type="dxa"/>
          </w:tcPr>
          <w:p w14:paraId="5FA94C72" w14:textId="1347FE82" w:rsidR="00C310AF" w:rsidRPr="0075360A" w:rsidRDefault="00C310AF" w:rsidP="0075360A">
            <w:pPr>
              <w:spacing w:line="260" w:lineRule="atLeast"/>
              <w:ind w:right="110"/>
              <w:jc w:val="right"/>
            </w:pPr>
            <w:r w:rsidRPr="00D270D1">
              <w:t>(34,279)</w:t>
            </w:r>
          </w:p>
        </w:tc>
        <w:tc>
          <w:tcPr>
            <w:tcW w:w="181" w:type="dxa"/>
          </w:tcPr>
          <w:p w14:paraId="7CE6A939" w14:textId="77777777" w:rsidR="00C310AF" w:rsidRPr="00797868" w:rsidRDefault="00C310AF" w:rsidP="00C75AE1">
            <w:pPr>
              <w:spacing w:line="260" w:lineRule="atLeast"/>
              <w:ind w:right="11"/>
              <w:jc w:val="center"/>
              <w:rPr>
                <w:rFonts w:eastAsia="Times New Roman" w:cs="Times New Roman"/>
                <w:b/>
                <w:bCs/>
                <w:szCs w:val="22"/>
                <w:highlight w:val="yellow"/>
              </w:rPr>
            </w:pPr>
          </w:p>
        </w:tc>
        <w:tc>
          <w:tcPr>
            <w:tcW w:w="1442" w:type="dxa"/>
          </w:tcPr>
          <w:p w14:paraId="37F6DA8E" w14:textId="4BFB84BD" w:rsidR="00C310AF" w:rsidRPr="006D1A4E" w:rsidRDefault="00C310AF" w:rsidP="0075360A">
            <w:pPr>
              <w:spacing w:line="260" w:lineRule="atLeast"/>
              <w:ind w:right="19"/>
              <w:jc w:val="right"/>
            </w:pPr>
            <w:r w:rsidRPr="00D270D1">
              <w:t>(1,374,380)</w:t>
            </w:r>
          </w:p>
        </w:tc>
      </w:tr>
      <w:tr w:rsidR="00C310AF" w:rsidRPr="00797868" w14:paraId="03EDF98E" w14:textId="77777777" w:rsidTr="00C310AF">
        <w:trPr>
          <w:cantSplit/>
        </w:trPr>
        <w:tc>
          <w:tcPr>
            <w:tcW w:w="4969" w:type="dxa"/>
            <w:vAlign w:val="center"/>
          </w:tcPr>
          <w:p w14:paraId="5D4ECCB7" w14:textId="055C20D9" w:rsidR="00C310AF" w:rsidRPr="00C310AF" w:rsidRDefault="00C310AF" w:rsidP="00C75AE1">
            <w:pPr>
              <w:tabs>
                <w:tab w:val="left" w:pos="1080"/>
              </w:tabs>
              <w:ind w:left="30" w:right="44"/>
              <w:rPr>
                <w:rFonts w:eastAsia="Times New Roman" w:cs="Times New Roman"/>
                <w:sz w:val="20"/>
                <w:szCs w:val="20"/>
              </w:rPr>
            </w:pPr>
            <w:r w:rsidRPr="00C310AF">
              <w:rPr>
                <w:rFonts w:eastAsia="Times New Roman" w:cs="Angsana New"/>
                <w:szCs w:val="22"/>
              </w:rPr>
              <w:t>Tax expense</w:t>
            </w:r>
          </w:p>
        </w:tc>
        <w:tc>
          <w:tcPr>
            <w:tcW w:w="1529" w:type="dxa"/>
          </w:tcPr>
          <w:p w14:paraId="1A9DC72A" w14:textId="0B201364" w:rsidR="00C310AF" w:rsidRPr="00797868" w:rsidRDefault="00C310AF" w:rsidP="0075360A">
            <w:pPr>
              <w:spacing w:line="260" w:lineRule="atLeast"/>
              <w:ind w:right="110"/>
              <w:jc w:val="right"/>
              <w:rPr>
                <w:rFonts w:eastAsia="Times New Roman" w:cs="Angsana New"/>
                <w:sz w:val="20"/>
                <w:szCs w:val="20"/>
                <w:highlight w:val="yellow"/>
              </w:rPr>
            </w:pPr>
            <w:r w:rsidRPr="00D270D1">
              <w:t>(350,388)</w:t>
            </w:r>
          </w:p>
        </w:tc>
        <w:tc>
          <w:tcPr>
            <w:tcW w:w="184" w:type="dxa"/>
          </w:tcPr>
          <w:p w14:paraId="31EE5E1D" w14:textId="77777777" w:rsidR="00C310AF" w:rsidRPr="00797868" w:rsidRDefault="00C310AF" w:rsidP="00C75AE1">
            <w:pPr>
              <w:ind w:right="11"/>
              <w:jc w:val="center"/>
              <w:rPr>
                <w:rFonts w:eastAsia="Times New Roman" w:cs="Angsana New"/>
                <w:sz w:val="20"/>
                <w:szCs w:val="20"/>
                <w:highlight w:val="yellow"/>
              </w:rPr>
            </w:pPr>
          </w:p>
        </w:tc>
        <w:tc>
          <w:tcPr>
            <w:tcW w:w="1346" w:type="dxa"/>
          </w:tcPr>
          <w:p w14:paraId="209D5FCB" w14:textId="689496CD" w:rsidR="00C310AF" w:rsidRPr="0075360A" w:rsidRDefault="00C310AF" w:rsidP="0075360A">
            <w:pPr>
              <w:spacing w:line="260" w:lineRule="atLeast"/>
              <w:ind w:right="110"/>
              <w:jc w:val="right"/>
            </w:pPr>
            <w:r w:rsidRPr="00D270D1">
              <w:t>(25,796)</w:t>
            </w:r>
          </w:p>
        </w:tc>
        <w:tc>
          <w:tcPr>
            <w:tcW w:w="181" w:type="dxa"/>
          </w:tcPr>
          <w:p w14:paraId="5070BFBE" w14:textId="77777777" w:rsidR="00C310AF" w:rsidRPr="00797868" w:rsidRDefault="00C310AF" w:rsidP="00C75AE1">
            <w:pPr>
              <w:ind w:right="11"/>
              <w:jc w:val="center"/>
              <w:rPr>
                <w:rFonts w:eastAsia="Times New Roman" w:cs="Times New Roman"/>
                <w:b/>
                <w:bCs/>
                <w:sz w:val="20"/>
                <w:szCs w:val="20"/>
                <w:highlight w:val="yellow"/>
              </w:rPr>
            </w:pPr>
          </w:p>
        </w:tc>
        <w:tc>
          <w:tcPr>
            <w:tcW w:w="1442" w:type="dxa"/>
          </w:tcPr>
          <w:p w14:paraId="1078C36D" w14:textId="276A2E82" w:rsidR="00C310AF" w:rsidRPr="006D1A4E" w:rsidRDefault="00C310AF" w:rsidP="0075360A">
            <w:pPr>
              <w:spacing w:line="260" w:lineRule="atLeast"/>
              <w:ind w:right="19"/>
              <w:jc w:val="right"/>
            </w:pPr>
            <w:r w:rsidRPr="00D270D1">
              <w:t>(376,184)</w:t>
            </w:r>
          </w:p>
        </w:tc>
      </w:tr>
      <w:tr w:rsidR="00C310AF" w:rsidRPr="00797868" w14:paraId="2AB3CB82" w14:textId="77777777" w:rsidTr="00C310AF">
        <w:trPr>
          <w:cantSplit/>
        </w:trPr>
        <w:tc>
          <w:tcPr>
            <w:tcW w:w="4969" w:type="dxa"/>
            <w:vAlign w:val="center"/>
          </w:tcPr>
          <w:p w14:paraId="5B8B5E9A" w14:textId="77777777" w:rsidR="00C310AF" w:rsidRPr="00C310AF" w:rsidRDefault="00C310AF" w:rsidP="00C75AE1">
            <w:pPr>
              <w:tabs>
                <w:tab w:val="left" w:pos="1080"/>
              </w:tabs>
              <w:ind w:left="30" w:right="44"/>
              <w:rPr>
                <w:rFonts w:eastAsia="Times New Roman" w:cs="Times New Roman"/>
                <w:sz w:val="20"/>
                <w:szCs w:val="20"/>
              </w:rPr>
            </w:pPr>
          </w:p>
        </w:tc>
        <w:tc>
          <w:tcPr>
            <w:tcW w:w="1529" w:type="dxa"/>
            <w:vAlign w:val="center"/>
          </w:tcPr>
          <w:p w14:paraId="35E4F8EA" w14:textId="77777777" w:rsidR="00C310AF" w:rsidRPr="00797868" w:rsidRDefault="00C310AF" w:rsidP="00C75AE1">
            <w:pPr>
              <w:ind w:right="11"/>
              <w:jc w:val="right"/>
              <w:rPr>
                <w:rFonts w:eastAsia="Times New Roman" w:cs="Angsana New"/>
                <w:sz w:val="20"/>
                <w:szCs w:val="20"/>
                <w:highlight w:val="yellow"/>
              </w:rPr>
            </w:pPr>
          </w:p>
        </w:tc>
        <w:tc>
          <w:tcPr>
            <w:tcW w:w="184" w:type="dxa"/>
          </w:tcPr>
          <w:p w14:paraId="2C2DECAB" w14:textId="77777777" w:rsidR="00C310AF" w:rsidRPr="00797868" w:rsidRDefault="00C310AF" w:rsidP="00C75AE1">
            <w:pPr>
              <w:ind w:right="11"/>
              <w:jc w:val="center"/>
              <w:rPr>
                <w:rFonts w:eastAsia="Times New Roman" w:cs="Angsana New"/>
                <w:sz w:val="20"/>
                <w:szCs w:val="20"/>
                <w:highlight w:val="yellow"/>
              </w:rPr>
            </w:pPr>
          </w:p>
        </w:tc>
        <w:tc>
          <w:tcPr>
            <w:tcW w:w="1346" w:type="dxa"/>
          </w:tcPr>
          <w:p w14:paraId="78DD36C8" w14:textId="77777777" w:rsidR="00C310AF" w:rsidRPr="00797868" w:rsidRDefault="00C310AF" w:rsidP="00C75AE1">
            <w:pPr>
              <w:ind w:right="11"/>
              <w:jc w:val="center"/>
              <w:rPr>
                <w:rFonts w:eastAsia="Times New Roman" w:cs="Angsana New"/>
                <w:sz w:val="20"/>
                <w:szCs w:val="20"/>
                <w:highlight w:val="yellow"/>
              </w:rPr>
            </w:pPr>
          </w:p>
        </w:tc>
        <w:tc>
          <w:tcPr>
            <w:tcW w:w="181" w:type="dxa"/>
          </w:tcPr>
          <w:p w14:paraId="598B8E9D" w14:textId="77777777" w:rsidR="00C310AF" w:rsidRPr="00797868" w:rsidRDefault="00C310AF" w:rsidP="00C75AE1">
            <w:pPr>
              <w:ind w:right="11"/>
              <w:jc w:val="center"/>
              <w:rPr>
                <w:rFonts w:eastAsia="Times New Roman" w:cs="Times New Roman"/>
                <w:b/>
                <w:bCs/>
                <w:sz w:val="20"/>
                <w:szCs w:val="20"/>
                <w:highlight w:val="yellow"/>
              </w:rPr>
            </w:pPr>
          </w:p>
        </w:tc>
        <w:tc>
          <w:tcPr>
            <w:tcW w:w="1442" w:type="dxa"/>
          </w:tcPr>
          <w:p w14:paraId="59EB15E5" w14:textId="77777777" w:rsidR="00C310AF" w:rsidRPr="006D1A4E" w:rsidRDefault="00C310AF" w:rsidP="0075360A">
            <w:pPr>
              <w:spacing w:line="260" w:lineRule="atLeast"/>
              <w:ind w:right="99"/>
              <w:jc w:val="right"/>
            </w:pPr>
          </w:p>
        </w:tc>
      </w:tr>
      <w:tr w:rsidR="00C310AF" w:rsidRPr="00797868" w14:paraId="50E50586" w14:textId="77777777" w:rsidTr="00C310AF">
        <w:trPr>
          <w:cantSplit/>
        </w:trPr>
        <w:tc>
          <w:tcPr>
            <w:tcW w:w="4969" w:type="dxa"/>
            <w:vAlign w:val="center"/>
          </w:tcPr>
          <w:p w14:paraId="7B3A02B4" w14:textId="77777777" w:rsidR="00C310AF" w:rsidRPr="00C310AF" w:rsidRDefault="00C310AF" w:rsidP="00C75AE1">
            <w:pPr>
              <w:tabs>
                <w:tab w:val="left" w:pos="1080"/>
              </w:tabs>
              <w:spacing w:line="230" w:lineRule="exact"/>
              <w:ind w:right="44"/>
              <w:rPr>
                <w:rFonts w:eastAsia="Times New Roman" w:cs="Times New Roman"/>
                <w:szCs w:val="22"/>
              </w:rPr>
            </w:pPr>
            <w:r w:rsidRPr="00C310AF">
              <w:rPr>
                <w:rFonts w:eastAsia="Times New Roman" w:cs="Angsana New"/>
                <w:b/>
                <w:bCs/>
                <w:szCs w:val="22"/>
              </w:rPr>
              <w:t>Profit attributable to:</w:t>
            </w:r>
          </w:p>
        </w:tc>
        <w:tc>
          <w:tcPr>
            <w:tcW w:w="1529" w:type="dxa"/>
            <w:vAlign w:val="center"/>
          </w:tcPr>
          <w:p w14:paraId="7A4B5876" w14:textId="77777777" w:rsidR="00C310AF" w:rsidRPr="00797868" w:rsidRDefault="00C310AF" w:rsidP="00C75AE1">
            <w:pPr>
              <w:spacing w:line="260" w:lineRule="atLeast"/>
              <w:ind w:right="11"/>
              <w:jc w:val="right"/>
              <w:rPr>
                <w:rFonts w:eastAsia="Times New Roman" w:cs="Angsana New"/>
                <w:szCs w:val="22"/>
                <w:highlight w:val="yellow"/>
              </w:rPr>
            </w:pPr>
          </w:p>
        </w:tc>
        <w:tc>
          <w:tcPr>
            <w:tcW w:w="184" w:type="dxa"/>
          </w:tcPr>
          <w:p w14:paraId="378DA4D3" w14:textId="77777777" w:rsidR="00C310AF" w:rsidRPr="00797868" w:rsidRDefault="00C310AF" w:rsidP="00C75AE1">
            <w:pPr>
              <w:spacing w:line="260" w:lineRule="atLeast"/>
              <w:ind w:right="11"/>
              <w:jc w:val="center"/>
              <w:rPr>
                <w:rFonts w:eastAsia="Times New Roman" w:cs="Angsana New"/>
                <w:szCs w:val="22"/>
                <w:highlight w:val="yellow"/>
              </w:rPr>
            </w:pPr>
          </w:p>
        </w:tc>
        <w:tc>
          <w:tcPr>
            <w:tcW w:w="1346" w:type="dxa"/>
            <w:vAlign w:val="center"/>
          </w:tcPr>
          <w:p w14:paraId="4FF8F32A" w14:textId="77777777" w:rsidR="00C310AF" w:rsidRPr="00797868" w:rsidRDefault="00C310AF" w:rsidP="00C75AE1">
            <w:pPr>
              <w:spacing w:line="260" w:lineRule="atLeast"/>
              <w:ind w:right="11"/>
              <w:jc w:val="right"/>
              <w:rPr>
                <w:rFonts w:eastAsia="Times New Roman" w:cs="Angsana New"/>
                <w:szCs w:val="22"/>
                <w:highlight w:val="yellow"/>
              </w:rPr>
            </w:pPr>
          </w:p>
        </w:tc>
        <w:tc>
          <w:tcPr>
            <w:tcW w:w="181" w:type="dxa"/>
          </w:tcPr>
          <w:p w14:paraId="1C957B29" w14:textId="77777777" w:rsidR="00C310AF" w:rsidRPr="00797868" w:rsidRDefault="00C310AF" w:rsidP="00C75AE1">
            <w:pPr>
              <w:spacing w:line="260" w:lineRule="atLeast"/>
              <w:ind w:right="11"/>
              <w:jc w:val="center"/>
              <w:rPr>
                <w:rFonts w:eastAsia="Times New Roman" w:cs="Times New Roman"/>
                <w:b/>
                <w:bCs/>
                <w:szCs w:val="22"/>
                <w:highlight w:val="yellow"/>
              </w:rPr>
            </w:pPr>
          </w:p>
        </w:tc>
        <w:tc>
          <w:tcPr>
            <w:tcW w:w="1442" w:type="dxa"/>
          </w:tcPr>
          <w:p w14:paraId="2DA292C3" w14:textId="77777777" w:rsidR="00C310AF" w:rsidRPr="006D1A4E" w:rsidRDefault="00C310AF" w:rsidP="0075360A">
            <w:pPr>
              <w:spacing w:line="260" w:lineRule="atLeast"/>
              <w:ind w:right="99"/>
              <w:jc w:val="right"/>
            </w:pPr>
          </w:p>
        </w:tc>
      </w:tr>
      <w:tr w:rsidR="00C310AF" w:rsidRPr="00797868" w14:paraId="40B13E53" w14:textId="77777777" w:rsidTr="00C310AF">
        <w:trPr>
          <w:cantSplit/>
        </w:trPr>
        <w:tc>
          <w:tcPr>
            <w:tcW w:w="4969" w:type="dxa"/>
            <w:vAlign w:val="center"/>
          </w:tcPr>
          <w:p w14:paraId="7D11D8D7" w14:textId="77777777" w:rsidR="00C310AF" w:rsidRPr="00C310AF" w:rsidRDefault="00C310AF" w:rsidP="00C75AE1">
            <w:pPr>
              <w:tabs>
                <w:tab w:val="left" w:pos="1080"/>
              </w:tabs>
              <w:spacing w:line="230" w:lineRule="exact"/>
              <w:ind w:left="30" w:right="44"/>
              <w:rPr>
                <w:rFonts w:eastAsia="Times New Roman" w:cs="Angsana New"/>
                <w:szCs w:val="22"/>
              </w:rPr>
            </w:pPr>
            <w:r w:rsidRPr="00C310AF">
              <w:rPr>
                <w:rFonts w:eastAsia="Times New Roman" w:cs="Angsana New"/>
                <w:szCs w:val="22"/>
              </w:rPr>
              <w:t>Owners of the parent</w:t>
            </w:r>
          </w:p>
        </w:tc>
        <w:tc>
          <w:tcPr>
            <w:tcW w:w="1529" w:type="dxa"/>
          </w:tcPr>
          <w:p w14:paraId="395BEC58" w14:textId="0855FD86" w:rsidR="00C310AF" w:rsidRPr="00797868" w:rsidRDefault="00C310AF" w:rsidP="00C75AE1">
            <w:pPr>
              <w:spacing w:line="260" w:lineRule="atLeast"/>
              <w:ind w:right="186"/>
              <w:jc w:val="right"/>
              <w:rPr>
                <w:rFonts w:eastAsia="Times New Roman" w:cs="Angsana New"/>
                <w:szCs w:val="22"/>
                <w:highlight w:val="yellow"/>
              </w:rPr>
            </w:pPr>
            <w:r w:rsidRPr="00A31649">
              <w:t>989,976</w:t>
            </w:r>
          </w:p>
        </w:tc>
        <w:tc>
          <w:tcPr>
            <w:tcW w:w="184" w:type="dxa"/>
          </w:tcPr>
          <w:p w14:paraId="1686C5BC" w14:textId="77777777" w:rsidR="00C310AF" w:rsidRPr="00797868" w:rsidRDefault="00C310AF" w:rsidP="00C75AE1">
            <w:pPr>
              <w:spacing w:line="260" w:lineRule="atLeast"/>
              <w:ind w:right="11"/>
              <w:jc w:val="center"/>
              <w:rPr>
                <w:rFonts w:eastAsia="Times New Roman" w:cs="Angsana New"/>
                <w:szCs w:val="22"/>
                <w:highlight w:val="yellow"/>
              </w:rPr>
            </w:pPr>
          </w:p>
        </w:tc>
        <w:tc>
          <w:tcPr>
            <w:tcW w:w="1346" w:type="dxa"/>
          </w:tcPr>
          <w:p w14:paraId="4B5C8800" w14:textId="65EBC35C" w:rsidR="00C310AF" w:rsidRPr="00797868" w:rsidRDefault="00C310AF" w:rsidP="0075360A">
            <w:pPr>
              <w:spacing w:line="260" w:lineRule="atLeast"/>
              <w:ind w:right="460"/>
              <w:jc w:val="right"/>
              <w:rPr>
                <w:rFonts w:eastAsia="Times New Roman" w:cs="Angsana New"/>
                <w:szCs w:val="22"/>
                <w:highlight w:val="yellow"/>
              </w:rPr>
            </w:pPr>
            <w:r w:rsidRPr="0075360A">
              <w:rPr>
                <w:rFonts w:eastAsia="Times New Roman" w:cs="Angsana New"/>
                <w:szCs w:val="22"/>
              </w:rPr>
              <w:t>-</w:t>
            </w:r>
          </w:p>
        </w:tc>
        <w:tc>
          <w:tcPr>
            <w:tcW w:w="181" w:type="dxa"/>
          </w:tcPr>
          <w:p w14:paraId="37DA4583" w14:textId="77777777" w:rsidR="00C310AF" w:rsidRPr="00797868" w:rsidRDefault="00C310AF" w:rsidP="00C75AE1">
            <w:pPr>
              <w:spacing w:line="260" w:lineRule="atLeast"/>
              <w:ind w:right="11"/>
              <w:jc w:val="center"/>
              <w:rPr>
                <w:rFonts w:eastAsia="Times New Roman" w:cs="Times New Roman"/>
                <w:b/>
                <w:bCs/>
                <w:szCs w:val="22"/>
                <w:highlight w:val="yellow"/>
              </w:rPr>
            </w:pPr>
          </w:p>
        </w:tc>
        <w:tc>
          <w:tcPr>
            <w:tcW w:w="1442" w:type="dxa"/>
          </w:tcPr>
          <w:p w14:paraId="4BA98071" w14:textId="20B29DC7" w:rsidR="00C310AF" w:rsidRPr="006D1A4E" w:rsidRDefault="00C310AF" w:rsidP="0075360A">
            <w:pPr>
              <w:spacing w:line="260" w:lineRule="atLeast"/>
              <w:ind w:right="99"/>
              <w:jc w:val="right"/>
            </w:pPr>
            <w:r w:rsidRPr="00A31649">
              <w:t>989,976</w:t>
            </w:r>
          </w:p>
        </w:tc>
      </w:tr>
      <w:tr w:rsidR="00C310AF" w:rsidRPr="00797868" w14:paraId="4F50F10E" w14:textId="77777777" w:rsidTr="00C310AF">
        <w:trPr>
          <w:cantSplit/>
        </w:trPr>
        <w:tc>
          <w:tcPr>
            <w:tcW w:w="4969" w:type="dxa"/>
            <w:vAlign w:val="center"/>
          </w:tcPr>
          <w:p w14:paraId="1B01C69D" w14:textId="11477513" w:rsidR="00C310AF" w:rsidRPr="00C310AF" w:rsidRDefault="00C310AF" w:rsidP="0075360A">
            <w:pPr>
              <w:tabs>
                <w:tab w:val="left" w:pos="1080"/>
              </w:tabs>
              <w:spacing w:line="230" w:lineRule="exact"/>
              <w:ind w:left="30" w:right="44"/>
              <w:rPr>
                <w:rFonts w:eastAsia="Times New Roman" w:cs="Angsana New"/>
                <w:szCs w:val="22"/>
              </w:rPr>
            </w:pPr>
            <w:r w:rsidRPr="00C310AF">
              <w:rPr>
                <w:rFonts w:eastAsia="Times New Roman" w:cs="Angsana New"/>
                <w:szCs w:val="22"/>
              </w:rPr>
              <w:t>Former shareholders before business combination</w:t>
            </w:r>
          </w:p>
        </w:tc>
        <w:tc>
          <w:tcPr>
            <w:tcW w:w="1529" w:type="dxa"/>
          </w:tcPr>
          <w:p w14:paraId="15C2B7E7" w14:textId="04BB86AE" w:rsidR="00C310AF" w:rsidRPr="00A31649" w:rsidRDefault="00C310AF" w:rsidP="0075360A">
            <w:pPr>
              <w:spacing w:line="260" w:lineRule="atLeast"/>
              <w:ind w:right="186"/>
              <w:jc w:val="right"/>
            </w:pPr>
          </w:p>
        </w:tc>
        <w:tc>
          <w:tcPr>
            <w:tcW w:w="184" w:type="dxa"/>
          </w:tcPr>
          <w:p w14:paraId="6A15D3E2" w14:textId="77777777" w:rsidR="00C310AF" w:rsidRPr="00797868" w:rsidRDefault="00C310AF" w:rsidP="0075360A">
            <w:pPr>
              <w:spacing w:line="260" w:lineRule="atLeast"/>
              <w:ind w:right="11"/>
              <w:jc w:val="center"/>
              <w:rPr>
                <w:rFonts w:eastAsia="Times New Roman" w:cs="Angsana New"/>
                <w:szCs w:val="22"/>
                <w:highlight w:val="yellow"/>
              </w:rPr>
            </w:pPr>
          </w:p>
        </w:tc>
        <w:tc>
          <w:tcPr>
            <w:tcW w:w="1346" w:type="dxa"/>
          </w:tcPr>
          <w:p w14:paraId="626E836E" w14:textId="47618F19" w:rsidR="00C310AF" w:rsidRPr="00A31649" w:rsidRDefault="00C310AF" w:rsidP="0075360A">
            <w:pPr>
              <w:tabs>
                <w:tab w:val="left" w:pos="1002"/>
              </w:tabs>
              <w:spacing w:line="260" w:lineRule="atLeast"/>
              <w:ind w:right="99"/>
              <w:jc w:val="right"/>
            </w:pPr>
          </w:p>
        </w:tc>
        <w:tc>
          <w:tcPr>
            <w:tcW w:w="181" w:type="dxa"/>
          </w:tcPr>
          <w:p w14:paraId="44B4F63E" w14:textId="77777777" w:rsidR="00C310AF" w:rsidRPr="00797868" w:rsidRDefault="00C310AF" w:rsidP="0075360A">
            <w:pPr>
              <w:spacing w:line="260" w:lineRule="atLeast"/>
              <w:ind w:right="11"/>
              <w:jc w:val="center"/>
              <w:rPr>
                <w:rFonts w:eastAsia="Times New Roman" w:cs="Times New Roman"/>
                <w:b/>
                <w:bCs/>
                <w:szCs w:val="22"/>
                <w:highlight w:val="yellow"/>
              </w:rPr>
            </w:pPr>
          </w:p>
        </w:tc>
        <w:tc>
          <w:tcPr>
            <w:tcW w:w="1442" w:type="dxa"/>
          </w:tcPr>
          <w:p w14:paraId="6D5775D9" w14:textId="7AC735A2" w:rsidR="00C310AF" w:rsidRPr="00A31649" w:rsidRDefault="00C310AF" w:rsidP="0075360A">
            <w:pPr>
              <w:spacing w:line="260" w:lineRule="atLeast"/>
              <w:ind w:right="99"/>
              <w:jc w:val="right"/>
            </w:pPr>
          </w:p>
        </w:tc>
      </w:tr>
      <w:tr w:rsidR="00C310AF" w:rsidRPr="00797868" w14:paraId="0F709CEF" w14:textId="77777777" w:rsidTr="00C310AF">
        <w:trPr>
          <w:cantSplit/>
        </w:trPr>
        <w:tc>
          <w:tcPr>
            <w:tcW w:w="4969" w:type="dxa"/>
            <w:vAlign w:val="center"/>
          </w:tcPr>
          <w:p w14:paraId="75399EC8" w14:textId="7D631072" w:rsidR="00C310AF" w:rsidRPr="00C310AF" w:rsidRDefault="00C310AF" w:rsidP="00C310AF">
            <w:pPr>
              <w:spacing w:line="260" w:lineRule="atLeast"/>
              <w:ind w:left="30" w:right="-360" w:firstLine="176"/>
              <w:rPr>
                <w:rFonts w:eastAsia="Times New Roman" w:cs="Angsana New"/>
                <w:szCs w:val="22"/>
              </w:rPr>
            </w:pPr>
            <w:r w:rsidRPr="00C310AF">
              <w:rPr>
                <w:rFonts w:eastAsia="Times New Roman" w:cs="Angsana New"/>
                <w:szCs w:val="22"/>
              </w:rPr>
              <w:t>under common control</w:t>
            </w:r>
          </w:p>
        </w:tc>
        <w:tc>
          <w:tcPr>
            <w:tcW w:w="1529" w:type="dxa"/>
          </w:tcPr>
          <w:p w14:paraId="4D15F6C7" w14:textId="2355569A" w:rsidR="00C310AF" w:rsidRPr="00BA28B4" w:rsidRDefault="00C310AF" w:rsidP="0075360A">
            <w:pPr>
              <w:tabs>
                <w:tab w:val="left" w:pos="927"/>
                <w:tab w:val="left" w:pos="1113"/>
              </w:tabs>
              <w:spacing w:line="260" w:lineRule="atLeast"/>
              <w:ind w:right="433"/>
              <w:jc w:val="right"/>
            </w:pPr>
            <w:r w:rsidRPr="00BA28B4">
              <w:t>-</w:t>
            </w:r>
          </w:p>
        </w:tc>
        <w:tc>
          <w:tcPr>
            <w:tcW w:w="184" w:type="dxa"/>
          </w:tcPr>
          <w:p w14:paraId="5EA91EBC" w14:textId="77777777" w:rsidR="00C310AF" w:rsidRPr="00797868" w:rsidRDefault="00C310AF" w:rsidP="0075360A">
            <w:pPr>
              <w:spacing w:line="260" w:lineRule="atLeast"/>
              <w:ind w:right="11"/>
              <w:jc w:val="center"/>
              <w:rPr>
                <w:rFonts w:eastAsia="Times New Roman" w:cs="Angsana New"/>
                <w:szCs w:val="22"/>
                <w:highlight w:val="yellow"/>
              </w:rPr>
            </w:pPr>
          </w:p>
        </w:tc>
        <w:tc>
          <w:tcPr>
            <w:tcW w:w="1346" w:type="dxa"/>
          </w:tcPr>
          <w:p w14:paraId="190D0876" w14:textId="1BE8202C" w:rsidR="00C310AF" w:rsidRPr="00BA28B4" w:rsidRDefault="00C310AF" w:rsidP="00F16122">
            <w:pPr>
              <w:tabs>
                <w:tab w:val="left" w:pos="1002"/>
              </w:tabs>
              <w:spacing w:line="260" w:lineRule="atLeast"/>
              <w:ind w:right="186"/>
              <w:jc w:val="right"/>
            </w:pPr>
            <w:r w:rsidRPr="00BA28B4">
              <w:t>97,504</w:t>
            </w:r>
          </w:p>
        </w:tc>
        <w:tc>
          <w:tcPr>
            <w:tcW w:w="181" w:type="dxa"/>
          </w:tcPr>
          <w:p w14:paraId="240A5B81" w14:textId="77777777" w:rsidR="00C310AF" w:rsidRPr="00797868" w:rsidRDefault="00C310AF" w:rsidP="0075360A">
            <w:pPr>
              <w:spacing w:line="260" w:lineRule="atLeast"/>
              <w:ind w:right="11"/>
              <w:jc w:val="center"/>
              <w:rPr>
                <w:rFonts w:eastAsia="Times New Roman" w:cs="Times New Roman"/>
                <w:b/>
                <w:bCs/>
                <w:szCs w:val="22"/>
                <w:highlight w:val="yellow"/>
              </w:rPr>
            </w:pPr>
          </w:p>
        </w:tc>
        <w:tc>
          <w:tcPr>
            <w:tcW w:w="1442" w:type="dxa"/>
          </w:tcPr>
          <w:p w14:paraId="3C652607" w14:textId="332703BD" w:rsidR="00C310AF" w:rsidRPr="00BA28B4" w:rsidRDefault="00C310AF" w:rsidP="0075360A">
            <w:pPr>
              <w:spacing w:line="260" w:lineRule="atLeast"/>
              <w:ind w:right="99"/>
              <w:jc w:val="right"/>
            </w:pPr>
            <w:r w:rsidRPr="00BA28B4">
              <w:t>97,504</w:t>
            </w:r>
          </w:p>
        </w:tc>
      </w:tr>
      <w:tr w:rsidR="00C310AF" w:rsidRPr="00797868" w14:paraId="630F1AF9" w14:textId="77777777" w:rsidTr="00C310AF">
        <w:trPr>
          <w:cantSplit/>
        </w:trPr>
        <w:tc>
          <w:tcPr>
            <w:tcW w:w="4969" w:type="dxa"/>
            <w:vAlign w:val="center"/>
          </w:tcPr>
          <w:p w14:paraId="63B4299A" w14:textId="77777777" w:rsidR="00C310AF" w:rsidRPr="00C310AF" w:rsidRDefault="00C310AF" w:rsidP="00C75AE1">
            <w:pPr>
              <w:tabs>
                <w:tab w:val="left" w:pos="1080"/>
              </w:tabs>
              <w:spacing w:line="230" w:lineRule="exact"/>
              <w:ind w:left="30" w:right="44"/>
              <w:rPr>
                <w:rFonts w:eastAsia="Times New Roman" w:cs="Angsana New"/>
                <w:szCs w:val="22"/>
              </w:rPr>
            </w:pPr>
            <w:r w:rsidRPr="00C310AF">
              <w:rPr>
                <w:rFonts w:eastAsia="Times New Roman" w:cs="Angsana New"/>
                <w:szCs w:val="22"/>
              </w:rPr>
              <w:t>Non-controlling interests</w:t>
            </w:r>
          </w:p>
        </w:tc>
        <w:tc>
          <w:tcPr>
            <w:tcW w:w="1529" w:type="dxa"/>
            <w:tcBorders>
              <w:bottom w:val="single" w:sz="4" w:space="0" w:color="auto"/>
            </w:tcBorders>
          </w:tcPr>
          <w:p w14:paraId="316694EE" w14:textId="4C481021" w:rsidR="00C310AF" w:rsidRPr="00797868" w:rsidRDefault="00C310AF" w:rsidP="00C75AE1">
            <w:pPr>
              <w:spacing w:line="260" w:lineRule="atLeast"/>
              <w:ind w:right="186"/>
              <w:jc w:val="right"/>
              <w:rPr>
                <w:rFonts w:eastAsia="Times New Roman" w:cs="Angsana New"/>
                <w:szCs w:val="22"/>
                <w:highlight w:val="yellow"/>
              </w:rPr>
            </w:pPr>
            <w:r w:rsidRPr="00BA28B4">
              <w:t>207,861</w:t>
            </w:r>
          </w:p>
        </w:tc>
        <w:tc>
          <w:tcPr>
            <w:tcW w:w="184" w:type="dxa"/>
          </w:tcPr>
          <w:p w14:paraId="476C39C4" w14:textId="77777777" w:rsidR="00C310AF" w:rsidRPr="00797868" w:rsidRDefault="00C310AF" w:rsidP="00C75AE1">
            <w:pPr>
              <w:spacing w:line="260" w:lineRule="atLeast"/>
              <w:ind w:right="11"/>
              <w:jc w:val="center"/>
              <w:rPr>
                <w:rFonts w:eastAsia="Times New Roman" w:cs="Angsana New"/>
                <w:szCs w:val="22"/>
                <w:highlight w:val="yellow"/>
              </w:rPr>
            </w:pPr>
          </w:p>
        </w:tc>
        <w:tc>
          <w:tcPr>
            <w:tcW w:w="1346" w:type="dxa"/>
            <w:tcBorders>
              <w:bottom w:val="single" w:sz="4" w:space="0" w:color="auto"/>
            </w:tcBorders>
          </w:tcPr>
          <w:p w14:paraId="1DF0DCBC" w14:textId="039FA7BF" w:rsidR="00C310AF" w:rsidRPr="00797868" w:rsidRDefault="00C310AF" w:rsidP="00C75AE1">
            <w:pPr>
              <w:spacing w:line="260" w:lineRule="atLeast"/>
              <w:ind w:right="460"/>
              <w:jc w:val="right"/>
              <w:rPr>
                <w:rFonts w:eastAsia="Times New Roman" w:cs="Angsana New"/>
                <w:szCs w:val="22"/>
                <w:highlight w:val="yellow"/>
              </w:rPr>
            </w:pPr>
            <w:r w:rsidRPr="00BA28B4">
              <w:t>-</w:t>
            </w:r>
          </w:p>
        </w:tc>
        <w:tc>
          <w:tcPr>
            <w:tcW w:w="181" w:type="dxa"/>
          </w:tcPr>
          <w:p w14:paraId="3C50EB8B" w14:textId="77777777" w:rsidR="00C310AF" w:rsidRPr="00797868" w:rsidRDefault="00C310AF" w:rsidP="00C75AE1">
            <w:pPr>
              <w:spacing w:line="260" w:lineRule="atLeast"/>
              <w:ind w:right="11"/>
              <w:jc w:val="center"/>
              <w:rPr>
                <w:rFonts w:eastAsia="Times New Roman" w:cs="Times New Roman"/>
                <w:b/>
                <w:bCs/>
                <w:szCs w:val="22"/>
                <w:highlight w:val="yellow"/>
              </w:rPr>
            </w:pPr>
          </w:p>
        </w:tc>
        <w:tc>
          <w:tcPr>
            <w:tcW w:w="1442" w:type="dxa"/>
            <w:tcBorders>
              <w:bottom w:val="single" w:sz="4" w:space="0" w:color="auto"/>
            </w:tcBorders>
          </w:tcPr>
          <w:p w14:paraId="076905C5" w14:textId="1EF2F121" w:rsidR="00C310AF" w:rsidRPr="006D1A4E" w:rsidRDefault="00C310AF" w:rsidP="0075360A">
            <w:pPr>
              <w:spacing w:line="260" w:lineRule="atLeast"/>
              <w:ind w:right="99"/>
              <w:jc w:val="right"/>
            </w:pPr>
            <w:r w:rsidRPr="00BA28B4">
              <w:t>207,861</w:t>
            </w:r>
          </w:p>
        </w:tc>
      </w:tr>
      <w:tr w:rsidR="00C310AF" w:rsidRPr="00797868" w14:paraId="3FCF3BA7" w14:textId="77777777" w:rsidTr="00C310AF">
        <w:trPr>
          <w:cantSplit/>
        </w:trPr>
        <w:tc>
          <w:tcPr>
            <w:tcW w:w="4969" w:type="dxa"/>
            <w:vAlign w:val="center"/>
          </w:tcPr>
          <w:p w14:paraId="558ABC70" w14:textId="77777777" w:rsidR="00C310AF" w:rsidRPr="00C310AF" w:rsidRDefault="00C310AF" w:rsidP="00C75AE1">
            <w:pPr>
              <w:tabs>
                <w:tab w:val="left" w:pos="1080"/>
              </w:tabs>
              <w:spacing w:line="230" w:lineRule="exact"/>
              <w:ind w:left="30" w:right="44"/>
              <w:rPr>
                <w:rFonts w:eastAsia="Times New Roman" w:cs="Times New Roman"/>
                <w:szCs w:val="22"/>
              </w:rPr>
            </w:pPr>
            <w:r w:rsidRPr="00C310AF">
              <w:rPr>
                <w:rFonts w:eastAsia="Times New Roman" w:cs="Angsana New"/>
                <w:b/>
                <w:bCs/>
                <w:szCs w:val="22"/>
              </w:rPr>
              <w:t xml:space="preserve">Profit for the </w:t>
            </w:r>
            <w:r w:rsidRPr="00C310AF">
              <w:rPr>
                <w:rFonts w:eastAsia="Times New Roman" w:cstheme="minorBidi"/>
                <w:b/>
                <w:bCs/>
                <w:szCs w:val="28"/>
              </w:rPr>
              <w:t>period</w:t>
            </w:r>
          </w:p>
        </w:tc>
        <w:tc>
          <w:tcPr>
            <w:tcW w:w="1529" w:type="dxa"/>
            <w:tcBorders>
              <w:top w:val="single" w:sz="4" w:space="0" w:color="auto"/>
              <w:bottom w:val="double" w:sz="4" w:space="0" w:color="auto"/>
            </w:tcBorders>
          </w:tcPr>
          <w:p w14:paraId="39C0D3A4" w14:textId="69192EF1" w:rsidR="00C310AF" w:rsidRPr="00797868" w:rsidRDefault="00C310AF" w:rsidP="00C75AE1">
            <w:pPr>
              <w:spacing w:line="260" w:lineRule="atLeast"/>
              <w:ind w:right="186"/>
              <w:jc w:val="right"/>
              <w:rPr>
                <w:rFonts w:eastAsia="Times New Roman" w:cs="Angsana New"/>
                <w:b/>
                <w:bCs/>
                <w:szCs w:val="22"/>
                <w:highlight w:val="yellow"/>
              </w:rPr>
            </w:pPr>
            <w:r w:rsidRPr="009358CF">
              <w:rPr>
                <w:b/>
                <w:bCs/>
              </w:rPr>
              <w:t>1,197,837</w:t>
            </w:r>
          </w:p>
        </w:tc>
        <w:tc>
          <w:tcPr>
            <w:tcW w:w="184" w:type="dxa"/>
          </w:tcPr>
          <w:p w14:paraId="35841013" w14:textId="77777777" w:rsidR="00C310AF" w:rsidRPr="00797868" w:rsidRDefault="00C310AF" w:rsidP="00C75AE1">
            <w:pPr>
              <w:spacing w:line="260" w:lineRule="atLeast"/>
              <w:ind w:right="11"/>
              <w:jc w:val="center"/>
              <w:rPr>
                <w:rFonts w:eastAsia="Times New Roman" w:cs="Angsana New"/>
                <w:b/>
                <w:bCs/>
                <w:szCs w:val="22"/>
                <w:highlight w:val="yellow"/>
              </w:rPr>
            </w:pPr>
          </w:p>
        </w:tc>
        <w:tc>
          <w:tcPr>
            <w:tcW w:w="1346" w:type="dxa"/>
            <w:tcBorders>
              <w:top w:val="single" w:sz="4" w:space="0" w:color="auto"/>
              <w:bottom w:val="double" w:sz="4" w:space="0" w:color="auto"/>
            </w:tcBorders>
          </w:tcPr>
          <w:p w14:paraId="2669660C" w14:textId="062AB6FC" w:rsidR="00C310AF" w:rsidRPr="00797868" w:rsidRDefault="00C310AF" w:rsidP="00C75AE1">
            <w:pPr>
              <w:spacing w:line="260" w:lineRule="atLeast"/>
              <w:ind w:right="186"/>
              <w:jc w:val="right"/>
              <w:rPr>
                <w:rFonts w:eastAsia="Times New Roman" w:cs="Angsana New"/>
                <w:b/>
                <w:bCs/>
                <w:szCs w:val="22"/>
                <w:highlight w:val="yellow"/>
              </w:rPr>
            </w:pPr>
            <w:r w:rsidRPr="009358CF">
              <w:rPr>
                <w:b/>
                <w:bCs/>
              </w:rPr>
              <w:t>97,504</w:t>
            </w:r>
          </w:p>
        </w:tc>
        <w:tc>
          <w:tcPr>
            <w:tcW w:w="181" w:type="dxa"/>
          </w:tcPr>
          <w:p w14:paraId="347C963A" w14:textId="77777777" w:rsidR="00C310AF" w:rsidRPr="00797868" w:rsidRDefault="00C310AF" w:rsidP="00C75AE1">
            <w:pPr>
              <w:spacing w:line="260" w:lineRule="atLeast"/>
              <w:ind w:right="186"/>
              <w:jc w:val="center"/>
              <w:rPr>
                <w:rFonts w:eastAsia="Times New Roman" w:cs="Angsana New"/>
                <w:b/>
                <w:bCs/>
                <w:szCs w:val="22"/>
                <w:highlight w:val="yellow"/>
              </w:rPr>
            </w:pPr>
          </w:p>
        </w:tc>
        <w:tc>
          <w:tcPr>
            <w:tcW w:w="1442" w:type="dxa"/>
            <w:tcBorders>
              <w:top w:val="single" w:sz="4" w:space="0" w:color="auto"/>
              <w:bottom w:val="double" w:sz="4" w:space="0" w:color="auto"/>
            </w:tcBorders>
          </w:tcPr>
          <w:p w14:paraId="2A9C0DEE" w14:textId="2FBA9673" w:rsidR="00C310AF" w:rsidRPr="00797868" w:rsidRDefault="00C310AF" w:rsidP="0075360A">
            <w:pPr>
              <w:spacing w:line="260" w:lineRule="atLeast"/>
              <w:ind w:right="87"/>
              <w:jc w:val="right"/>
              <w:rPr>
                <w:rFonts w:eastAsia="Times New Roman" w:cs="Angsana New"/>
                <w:b/>
                <w:bCs/>
                <w:szCs w:val="22"/>
                <w:highlight w:val="yellow"/>
              </w:rPr>
            </w:pPr>
            <w:r w:rsidRPr="009358CF">
              <w:rPr>
                <w:b/>
                <w:bCs/>
              </w:rPr>
              <w:t>1,295,341</w:t>
            </w:r>
          </w:p>
        </w:tc>
      </w:tr>
      <w:tr w:rsidR="00C310AF" w:rsidRPr="00797868" w14:paraId="4B3A1E25" w14:textId="77777777" w:rsidTr="00C310AF">
        <w:trPr>
          <w:cantSplit/>
          <w:tblHeader/>
        </w:trPr>
        <w:tc>
          <w:tcPr>
            <w:tcW w:w="4969" w:type="dxa"/>
          </w:tcPr>
          <w:p w14:paraId="6BC62EE7" w14:textId="77777777" w:rsidR="00C310AF" w:rsidRPr="00C310AF" w:rsidRDefault="00C310AF" w:rsidP="00C75AE1">
            <w:pPr>
              <w:tabs>
                <w:tab w:val="left" w:pos="1080"/>
              </w:tabs>
              <w:spacing w:line="230" w:lineRule="exact"/>
              <w:ind w:right="44"/>
              <w:rPr>
                <w:rFonts w:eastAsia="Times New Roman" w:cs="Angsana New"/>
                <w:b/>
                <w:bCs/>
                <w:szCs w:val="22"/>
              </w:rPr>
            </w:pPr>
          </w:p>
        </w:tc>
        <w:tc>
          <w:tcPr>
            <w:tcW w:w="1529" w:type="dxa"/>
            <w:vAlign w:val="center"/>
          </w:tcPr>
          <w:p w14:paraId="4BB5AE5A" w14:textId="3A7EE68A" w:rsidR="00C310AF" w:rsidRPr="00797868" w:rsidRDefault="00C310AF" w:rsidP="00C75AE1">
            <w:pPr>
              <w:spacing w:line="260" w:lineRule="atLeast"/>
              <w:ind w:right="11"/>
              <w:jc w:val="center"/>
              <w:rPr>
                <w:rFonts w:eastAsia="Times New Roman" w:cs="Angsana New"/>
                <w:szCs w:val="22"/>
                <w:highlight w:val="yellow"/>
              </w:rPr>
            </w:pPr>
          </w:p>
        </w:tc>
        <w:tc>
          <w:tcPr>
            <w:tcW w:w="184" w:type="dxa"/>
          </w:tcPr>
          <w:p w14:paraId="13EE9A40" w14:textId="77777777" w:rsidR="00C310AF" w:rsidRPr="00797868" w:rsidRDefault="00C310AF" w:rsidP="00C75AE1">
            <w:pPr>
              <w:spacing w:line="260" w:lineRule="atLeast"/>
              <w:ind w:right="11"/>
              <w:jc w:val="center"/>
              <w:rPr>
                <w:rFonts w:eastAsia="Times New Roman" w:cs="Angsana New"/>
                <w:szCs w:val="22"/>
                <w:highlight w:val="yellow"/>
              </w:rPr>
            </w:pPr>
          </w:p>
        </w:tc>
        <w:tc>
          <w:tcPr>
            <w:tcW w:w="1346" w:type="dxa"/>
            <w:vAlign w:val="center"/>
          </w:tcPr>
          <w:p w14:paraId="43A03DC6" w14:textId="77777777" w:rsidR="00C310AF" w:rsidRPr="00797868" w:rsidRDefault="00C310AF" w:rsidP="00C75AE1">
            <w:pPr>
              <w:spacing w:line="260" w:lineRule="atLeast"/>
              <w:ind w:right="11"/>
              <w:jc w:val="center"/>
              <w:rPr>
                <w:rFonts w:eastAsia="Times New Roman" w:cs="Angsana New"/>
                <w:szCs w:val="22"/>
                <w:highlight w:val="yellow"/>
              </w:rPr>
            </w:pPr>
          </w:p>
        </w:tc>
        <w:tc>
          <w:tcPr>
            <w:tcW w:w="181" w:type="dxa"/>
          </w:tcPr>
          <w:p w14:paraId="756EBB6E" w14:textId="77777777" w:rsidR="00C310AF" w:rsidRPr="00797868" w:rsidRDefault="00C310AF" w:rsidP="00C75AE1">
            <w:pPr>
              <w:spacing w:line="260" w:lineRule="atLeast"/>
              <w:ind w:right="11"/>
              <w:jc w:val="center"/>
              <w:rPr>
                <w:rFonts w:eastAsia="Times New Roman" w:cs="Times New Roman"/>
                <w:b/>
                <w:bCs/>
                <w:szCs w:val="22"/>
                <w:highlight w:val="yellow"/>
              </w:rPr>
            </w:pPr>
          </w:p>
        </w:tc>
        <w:tc>
          <w:tcPr>
            <w:tcW w:w="1442" w:type="dxa"/>
            <w:vAlign w:val="center"/>
          </w:tcPr>
          <w:p w14:paraId="34195762" w14:textId="77777777" w:rsidR="00C310AF" w:rsidRPr="00797868" w:rsidRDefault="00C310AF" w:rsidP="00C75AE1">
            <w:pPr>
              <w:tabs>
                <w:tab w:val="decimal" w:pos="1525"/>
              </w:tabs>
              <w:spacing w:line="260" w:lineRule="atLeast"/>
              <w:ind w:right="-19"/>
              <w:jc w:val="right"/>
              <w:rPr>
                <w:rFonts w:eastAsia="Times New Roman" w:cs="Times New Roman"/>
                <w:b/>
                <w:bCs/>
                <w:szCs w:val="22"/>
                <w:highlight w:val="yellow"/>
              </w:rPr>
            </w:pPr>
          </w:p>
        </w:tc>
      </w:tr>
      <w:tr w:rsidR="00C310AF" w:rsidRPr="00797868" w14:paraId="2B74F0AD" w14:textId="77777777" w:rsidTr="00C310AF">
        <w:trPr>
          <w:cantSplit/>
          <w:tblHeader/>
        </w:trPr>
        <w:tc>
          <w:tcPr>
            <w:tcW w:w="4969" w:type="dxa"/>
          </w:tcPr>
          <w:p w14:paraId="0FA35F97" w14:textId="77777777" w:rsidR="00C310AF" w:rsidRPr="00C310AF" w:rsidRDefault="00C310AF" w:rsidP="00C75AE1">
            <w:pPr>
              <w:tabs>
                <w:tab w:val="left" w:pos="1080"/>
              </w:tabs>
              <w:spacing w:line="230" w:lineRule="exact"/>
              <w:ind w:right="44"/>
              <w:rPr>
                <w:rFonts w:eastAsia="Times New Roman" w:cs="Angsana New"/>
                <w:b/>
                <w:bCs/>
                <w:szCs w:val="22"/>
              </w:rPr>
            </w:pPr>
            <w:r w:rsidRPr="00C310AF">
              <w:rPr>
                <w:rFonts w:eastAsia="Times New Roman" w:cs="Angsana New"/>
                <w:b/>
                <w:bCs/>
                <w:i/>
                <w:iCs/>
                <w:szCs w:val="22"/>
              </w:rPr>
              <w:t>Statement of comprehensive income</w:t>
            </w:r>
          </w:p>
        </w:tc>
        <w:tc>
          <w:tcPr>
            <w:tcW w:w="1529" w:type="dxa"/>
            <w:vAlign w:val="center"/>
          </w:tcPr>
          <w:p w14:paraId="7AE0E8C6" w14:textId="3F7E4542" w:rsidR="00C310AF" w:rsidRPr="00797868" w:rsidRDefault="00C310AF" w:rsidP="00C75AE1">
            <w:pPr>
              <w:spacing w:line="260" w:lineRule="atLeast"/>
              <w:ind w:right="11"/>
              <w:jc w:val="center"/>
              <w:rPr>
                <w:rFonts w:eastAsia="Times New Roman" w:cs="Angsana New"/>
                <w:szCs w:val="22"/>
                <w:highlight w:val="yellow"/>
              </w:rPr>
            </w:pPr>
          </w:p>
        </w:tc>
        <w:tc>
          <w:tcPr>
            <w:tcW w:w="184" w:type="dxa"/>
          </w:tcPr>
          <w:p w14:paraId="214EDAF5" w14:textId="77777777" w:rsidR="00C310AF" w:rsidRPr="00797868" w:rsidRDefault="00C310AF" w:rsidP="00C75AE1">
            <w:pPr>
              <w:spacing w:line="260" w:lineRule="atLeast"/>
              <w:ind w:right="11"/>
              <w:jc w:val="center"/>
              <w:rPr>
                <w:rFonts w:eastAsia="Times New Roman" w:cs="Angsana New"/>
                <w:szCs w:val="22"/>
                <w:highlight w:val="yellow"/>
              </w:rPr>
            </w:pPr>
          </w:p>
        </w:tc>
        <w:tc>
          <w:tcPr>
            <w:tcW w:w="1346" w:type="dxa"/>
            <w:vAlign w:val="center"/>
          </w:tcPr>
          <w:p w14:paraId="6932B98D" w14:textId="2933B39D" w:rsidR="00C310AF" w:rsidRPr="00797868" w:rsidRDefault="00C310AF" w:rsidP="00C75AE1">
            <w:pPr>
              <w:spacing w:line="260" w:lineRule="atLeast"/>
              <w:ind w:right="11"/>
              <w:jc w:val="center"/>
              <w:rPr>
                <w:rFonts w:eastAsia="Times New Roman" w:cs="Angsana New"/>
                <w:szCs w:val="22"/>
                <w:highlight w:val="yellow"/>
              </w:rPr>
            </w:pPr>
          </w:p>
        </w:tc>
        <w:tc>
          <w:tcPr>
            <w:tcW w:w="181" w:type="dxa"/>
          </w:tcPr>
          <w:p w14:paraId="5A053A2D" w14:textId="77777777" w:rsidR="00C310AF" w:rsidRPr="00797868" w:rsidRDefault="00C310AF" w:rsidP="00C75AE1">
            <w:pPr>
              <w:spacing w:line="260" w:lineRule="atLeast"/>
              <w:ind w:right="11"/>
              <w:jc w:val="center"/>
              <w:rPr>
                <w:rFonts w:eastAsia="Times New Roman" w:cs="Times New Roman"/>
                <w:b/>
                <w:bCs/>
                <w:szCs w:val="22"/>
                <w:highlight w:val="yellow"/>
              </w:rPr>
            </w:pPr>
          </w:p>
        </w:tc>
        <w:tc>
          <w:tcPr>
            <w:tcW w:w="1442" w:type="dxa"/>
            <w:vAlign w:val="center"/>
          </w:tcPr>
          <w:p w14:paraId="1595B607" w14:textId="315F1EF7" w:rsidR="00C310AF" w:rsidRPr="00797868" w:rsidRDefault="00C310AF" w:rsidP="00C75AE1">
            <w:pPr>
              <w:tabs>
                <w:tab w:val="decimal" w:pos="1525"/>
              </w:tabs>
              <w:spacing w:line="260" w:lineRule="atLeast"/>
              <w:ind w:right="-19"/>
              <w:jc w:val="center"/>
              <w:rPr>
                <w:rFonts w:eastAsia="Times New Roman" w:cs="Times New Roman"/>
                <w:b/>
                <w:bCs/>
                <w:szCs w:val="22"/>
                <w:highlight w:val="yellow"/>
              </w:rPr>
            </w:pPr>
          </w:p>
        </w:tc>
      </w:tr>
      <w:tr w:rsidR="00C310AF" w:rsidRPr="00797868" w14:paraId="6C885838" w14:textId="77777777" w:rsidTr="00C310AF">
        <w:trPr>
          <w:cantSplit/>
        </w:trPr>
        <w:tc>
          <w:tcPr>
            <w:tcW w:w="4969" w:type="dxa"/>
          </w:tcPr>
          <w:p w14:paraId="45291611" w14:textId="50F183B7" w:rsidR="00C310AF" w:rsidRPr="00C310AF" w:rsidRDefault="00C310AF" w:rsidP="00EB1A15">
            <w:pPr>
              <w:tabs>
                <w:tab w:val="left" w:pos="1080"/>
              </w:tabs>
              <w:spacing w:line="230" w:lineRule="exact"/>
              <w:ind w:left="209" w:right="44" w:hanging="180"/>
              <w:rPr>
                <w:rFonts w:eastAsia="Times New Roman" w:cs="Times New Roman"/>
                <w:szCs w:val="22"/>
              </w:rPr>
            </w:pPr>
            <w:r w:rsidRPr="00C310AF">
              <w:rPr>
                <w:rFonts w:eastAsia="Times New Roman" w:cs="Angsana New"/>
                <w:szCs w:val="22"/>
              </w:rPr>
              <w:t>Exchange differences on translating financial</w:t>
            </w:r>
          </w:p>
        </w:tc>
        <w:tc>
          <w:tcPr>
            <w:tcW w:w="1529" w:type="dxa"/>
          </w:tcPr>
          <w:p w14:paraId="4621556D" w14:textId="3957AF61" w:rsidR="00C310AF" w:rsidRPr="00797868" w:rsidRDefault="00C310AF" w:rsidP="00C75AE1">
            <w:pPr>
              <w:spacing w:line="260" w:lineRule="atLeast"/>
              <w:ind w:right="11"/>
              <w:jc w:val="center"/>
              <w:rPr>
                <w:rFonts w:eastAsia="Times New Roman" w:cs="Angsana New"/>
                <w:szCs w:val="22"/>
                <w:highlight w:val="yellow"/>
              </w:rPr>
            </w:pPr>
          </w:p>
        </w:tc>
        <w:tc>
          <w:tcPr>
            <w:tcW w:w="184" w:type="dxa"/>
          </w:tcPr>
          <w:p w14:paraId="07D70DD1" w14:textId="77777777" w:rsidR="00C310AF" w:rsidRPr="00797868" w:rsidRDefault="00C310AF" w:rsidP="00C75AE1">
            <w:pPr>
              <w:spacing w:line="260" w:lineRule="atLeast"/>
              <w:ind w:right="11"/>
              <w:jc w:val="center"/>
              <w:rPr>
                <w:rFonts w:eastAsia="Times New Roman" w:cs="Angsana New"/>
                <w:szCs w:val="22"/>
                <w:highlight w:val="yellow"/>
              </w:rPr>
            </w:pPr>
          </w:p>
        </w:tc>
        <w:tc>
          <w:tcPr>
            <w:tcW w:w="1346" w:type="dxa"/>
          </w:tcPr>
          <w:p w14:paraId="6039CEE2" w14:textId="74B40604" w:rsidR="00C310AF" w:rsidRPr="00797868" w:rsidRDefault="00C310AF" w:rsidP="00C75AE1">
            <w:pPr>
              <w:spacing w:line="260" w:lineRule="atLeast"/>
              <w:ind w:right="11"/>
              <w:jc w:val="right"/>
              <w:rPr>
                <w:rFonts w:eastAsia="Times New Roman" w:cs="Angsana New"/>
                <w:szCs w:val="22"/>
                <w:highlight w:val="yellow"/>
              </w:rPr>
            </w:pPr>
          </w:p>
        </w:tc>
        <w:tc>
          <w:tcPr>
            <w:tcW w:w="181" w:type="dxa"/>
          </w:tcPr>
          <w:p w14:paraId="24C2AAA4" w14:textId="77777777" w:rsidR="00C310AF" w:rsidRPr="00797868" w:rsidRDefault="00C310AF" w:rsidP="00C75AE1">
            <w:pPr>
              <w:spacing w:line="260" w:lineRule="atLeast"/>
              <w:ind w:right="11"/>
              <w:jc w:val="center"/>
              <w:rPr>
                <w:rFonts w:eastAsia="Times New Roman" w:cs="Times New Roman"/>
                <w:b/>
                <w:bCs/>
                <w:szCs w:val="22"/>
                <w:highlight w:val="yellow"/>
              </w:rPr>
            </w:pPr>
          </w:p>
        </w:tc>
        <w:tc>
          <w:tcPr>
            <w:tcW w:w="1442" w:type="dxa"/>
          </w:tcPr>
          <w:p w14:paraId="5B1916B1" w14:textId="5455A551" w:rsidR="00C310AF" w:rsidRPr="00797868" w:rsidRDefault="00C310AF" w:rsidP="00C75AE1">
            <w:pPr>
              <w:tabs>
                <w:tab w:val="decimal" w:pos="1525"/>
              </w:tabs>
              <w:spacing w:line="260" w:lineRule="atLeast"/>
              <w:ind w:right="-19"/>
              <w:jc w:val="right"/>
              <w:rPr>
                <w:rFonts w:eastAsia="Times New Roman" w:cs="Times New Roman"/>
                <w:b/>
                <w:bCs/>
                <w:szCs w:val="22"/>
                <w:highlight w:val="yellow"/>
              </w:rPr>
            </w:pPr>
          </w:p>
        </w:tc>
      </w:tr>
      <w:tr w:rsidR="00C310AF" w:rsidRPr="00797868" w14:paraId="4F9ACD2C" w14:textId="77777777" w:rsidTr="00C310AF">
        <w:trPr>
          <w:cantSplit/>
        </w:trPr>
        <w:tc>
          <w:tcPr>
            <w:tcW w:w="4969" w:type="dxa"/>
          </w:tcPr>
          <w:p w14:paraId="14127803" w14:textId="1298A76A" w:rsidR="00C310AF" w:rsidRPr="00C310AF" w:rsidRDefault="00C310AF" w:rsidP="00AC65FE">
            <w:pPr>
              <w:spacing w:line="260" w:lineRule="atLeast"/>
              <w:ind w:left="30" w:right="-360" w:firstLine="176"/>
              <w:rPr>
                <w:rFonts w:eastAsia="Times New Roman" w:cs="Angsana New"/>
                <w:szCs w:val="22"/>
              </w:rPr>
            </w:pPr>
            <w:r w:rsidRPr="00C310AF">
              <w:rPr>
                <w:rFonts w:eastAsia="Times New Roman" w:cs="Times New Roman"/>
                <w:szCs w:val="22"/>
              </w:rPr>
              <w:t>statements</w:t>
            </w:r>
          </w:p>
        </w:tc>
        <w:tc>
          <w:tcPr>
            <w:tcW w:w="1529" w:type="dxa"/>
          </w:tcPr>
          <w:p w14:paraId="4F21584C" w14:textId="651F14B0" w:rsidR="00C310AF" w:rsidRPr="0014636B" w:rsidRDefault="00C310AF" w:rsidP="0075360A">
            <w:pPr>
              <w:spacing w:line="260" w:lineRule="atLeast"/>
              <w:ind w:right="110"/>
              <w:jc w:val="right"/>
            </w:pPr>
            <w:r w:rsidRPr="0014636B">
              <w:t>(330,799)</w:t>
            </w:r>
          </w:p>
        </w:tc>
        <w:tc>
          <w:tcPr>
            <w:tcW w:w="184" w:type="dxa"/>
          </w:tcPr>
          <w:p w14:paraId="4D4532C0" w14:textId="77777777" w:rsidR="00C310AF" w:rsidRPr="00797868" w:rsidRDefault="00C310AF" w:rsidP="0075360A">
            <w:pPr>
              <w:spacing w:line="260" w:lineRule="atLeast"/>
              <w:ind w:right="11"/>
              <w:jc w:val="center"/>
              <w:rPr>
                <w:rFonts w:eastAsia="Times New Roman" w:cs="Angsana New"/>
                <w:szCs w:val="22"/>
                <w:highlight w:val="yellow"/>
              </w:rPr>
            </w:pPr>
          </w:p>
        </w:tc>
        <w:tc>
          <w:tcPr>
            <w:tcW w:w="1346" w:type="dxa"/>
          </w:tcPr>
          <w:p w14:paraId="72B8D31A" w14:textId="74699A79" w:rsidR="00C310AF" w:rsidRPr="0014636B" w:rsidRDefault="00C310AF" w:rsidP="0075360A">
            <w:pPr>
              <w:spacing w:line="260" w:lineRule="atLeast"/>
              <w:ind w:right="110"/>
              <w:jc w:val="right"/>
            </w:pPr>
            <w:r w:rsidRPr="0014636B">
              <w:t>(976,082)</w:t>
            </w:r>
          </w:p>
        </w:tc>
        <w:tc>
          <w:tcPr>
            <w:tcW w:w="181" w:type="dxa"/>
          </w:tcPr>
          <w:p w14:paraId="3787871B" w14:textId="77777777" w:rsidR="00C310AF" w:rsidRPr="00797868" w:rsidRDefault="00C310AF" w:rsidP="0075360A">
            <w:pPr>
              <w:spacing w:line="260" w:lineRule="atLeast"/>
              <w:ind w:right="11"/>
              <w:jc w:val="center"/>
              <w:rPr>
                <w:rFonts w:eastAsia="Times New Roman" w:cs="Times New Roman"/>
                <w:b/>
                <w:bCs/>
                <w:szCs w:val="22"/>
                <w:highlight w:val="yellow"/>
              </w:rPr>
            </w:pPr>
          </w:p>
        </w:tc>
        <w:tc>
          <w:tcPr>
            <w:tcW w:w="1442" w:type="dxa"/>
          </w:tcPr>
          <w:p w14:paraId="6556D79F" w14:textId="1257FB70" w:rsidR="00C310AF" w:rsidRPr="0014636B" w:rsidRDefault="00C310AF" w:rsidP="0075360A">
            <w:pPr>
              <w:spacing w:line="260" w:lineRule="atLeast"/>
              <w:ind w:right="19"/>
              <w:jc w:val="right"/>
            </w:pPr>
            <w:r w:rsidRPr="0014636B">
              <w:t>(1,306,881)</w:t>
            </w:r>
          </w:p>
        </w:tc>
      </w:tr>
      <w:tr w:rsidR="00C310AF" w:rsidRPr="00C75AE1" w14:paraId="1AD25AE0" w14:textId="77777777" w:rsidTr="00C310AF">
        <w:trPr>
          <w:cantSplit/>
        </w:trPr>
        <w:tc>
          <w:tcPr>
            <w:tcW w:w="4969" w:type="dxa"/>
            <w:vAlign w:val="center"/>
          </w:tcPr>
          <w:p w14:paraId="1FAD262E" w14:textId="77777777" w:rsidR="00C310AF" w:rsidRPr="00C310AF" w:rsidRDefault="00C310AF" w:rsidP="00C75AE1">
            <w:pPr>
              <w:rPr>
                <w:rFonts w:eastAsia="Times New Roman" w:cs="Angsana New"/>
                <w:b/>
                <w:bCs/>
                <w:szCs w:val="22"/>
              </w:rPr>
            </w:pPr>
            <w:r w:rsidRPr="00C310AF">
              <w:rPr>
                <w:rFonts w:eastAsia="Times New Roman" w:cs="Angsana New"/>
                <w:b/>
                <w:bCs/>
                <w:szCs w:val="22"/>
              </w:rPr>
              <w:t xml:space="preserve">   </w:t>
            </w:r>
          </w:p>
        </w:tc>
        <w:tc>
          <w:tcPr>
            <w:tcW w:w="1529" w:type="dxa"/>
            <w:vAlign w:val="bottom"/>
          </w:tcPr>
          <w:p w14:paraId="69809D10" w14:textId="77777777" w:rsidR="00C310AF" w:rsidRPr="00C75AE1" w:rsidRDefault="00C310AF" w:rsidP="00C75AE1">
            <w:pPr>
              <w:spacing w:line="260" w:lineRule="atLeast"/>
              <w:ind w:right="186"/>
              <w:jc w:val="right"/>
              <w:rPr>
                <w:rFonts w:eastAsia="Times New Roman" w:cs="Angsana New"/>
                <w:szCs w:val="22"/>
              </w:rPr>
            </w:pPr>
          </w:p>
        </w:tc>
        <w:tc>
          <w:tcPr>
            <w:tcW w:w="184" w:type="dxa"/>
            <w:vAlign w:val="bottom"/>
          </w:tcPr>
          <w:p w14:paraId="0616559E" w14:textId="77777777" w:rsidR="00C310AF" w:rsidRPr="00C75AE1" w:rsidRDefault="00C310AF" w:rsidP="00C75AE1">
            <w:pPr>
              <w:spacing w:line="260" w:lineRule="atLeast"/>
              <w:ind w:right="11"/>
              <w:jc w:val="right"/>
              <w:rPr>
                <w:rFonts w:eastAsia="Times New Roman" w:cs="Angsana New"/>
                <w:szCs w:val="22"/>
              </w:rPr>
            </w:pPr>
          </w:p>
        </w:tc>
        <w:tc>
          <w:tcPr>
            <w:tcW w:w="1346" w:type="dxa"/>
            <w:vAlign w:val="bottom"/>
          </w:tcPr>
          <w:p w14:paraId="21DF49F8" w14:textId="77777777" w:rsidR="00C310AF" w:rsidRPr="00C75AE1" w:rsidRDefault="00C310AF" w:rsidP="00C75AE1">
            <w:pPr>
              <w:spacing w:line="260" w:lineRule="atLeast"/>
              <w:ind w:right="190"/>
              <w:jc w:val="right"/>
              <w:rPr>
                <w:rFonts w:eastAsia="Times New Roman" w:cs="Angsana New"/>
                <w:szCs w:val="22"/>
              </w:rPr>
            </w:pPr>
          </w:p>
        </w:tc>
        <w:tc>
          <w:tcPr>
            <w:tcW w:w="181" w:type="dxa"/>
            <w:vAlign w:val="bottom"/>
          </w:tcPr>
          <w:p w14:paraId="0E257215" w14:textId="77777777" w:rsidR="00C310AF" w:rsidRPr="00C75AE1" w:rsidRDefault="00C310AF" w:rsidP="00C75AE1">
            <w:pPr>
              <w:spacing w:line="260" w:lineRule="atLeast"/>
              <w:ind w:right="11"/>
              <w:jc w:val="right"/>
              <w:rPr>
                <w:rFonts w:eastAsia="Times New Roman" w:cs="Times New Roman"/>
                <w:b/>
                <w:bCs/>
                <w:szCs w:val="22"/>
              </w:rPr>
            </w:pPr>
          </w:p>
        </w:tc>
        <w:tc>
          <w:tcPr>
            <w:tcW w:w="1442" w:type="dxa"/>
            <w:vAlign w:val="bottom"/>
          </w:tcPr>
          <w:p w14:paraId="4D9651F1" w14:textId="77777777" w:rsidR="00C310AF" w:rsidRPr="00C75AE1" w:rsidRDefault="00C310AF" w:rsidP="00C75AE1">
            <w:pPr>
              <w:tabs>
                <w:tab w:val="decimal" w:pos="1525"/>
              </w:tabs>
              <w:spacing w:line="260" w:lineRule="atLeast"/>
              <w:ind w:right="94"/>
              <w:jc w:val="right"/>
              <w:rPr>
                <w:rFonts w:eastAsia="Times New Roman" w:cs="Times New Roman"/>
                <w:b/>
                <w:bCs/>
                <w:szCs w:val="22"/>
              </w:rPr>
            </w:pPr>
          </w:p>
        </w:tc>
      </w:tr>
      <w:tr w:rsidR="00C310AF" w:rsidRPr="00C75AE1" w14:paraId="3F761334" w14:textId="77777777" w:rsidTr="00C310AF">
        <w:trPr>
          <w:cantSplit/>
        </w:trPr>
        <w:tc>
          <w:tcPr>
            <w:tcW w:w="4969" w:type="dxa"/>
            <w:vAlign w:val="bottom"/>
          </w:tcPr>
          <w:p w14:paraId="12F5126D" w14:textId="3012C1B3" w:rsidR="00C310AF" w:rsidRPr="00C310AF" w:rsidRDefault="00C310AF" w:rsidP="00C75AE1">
            <w:pPr>
              <w:rPr>
                <w:rFonts w:eastAsia="Times New Roman" w:cs="Angsana New"/>
                <w:b/>
                <w:bCs/>
                <w:szCs w:val="22"/>
              </w:rPr>
            </w:pPr>
            <w:r w:rsidRPr="00C310AF">
              <w:rPr>
                <w:rFonts w:eastAsia="Times New Roman" w:cs="Angsana New"/>
                <w:b/>
                <w:bCs/>
                <w:szCs w:val="22"/>
              </w:rPr>
              <w:t>Total comprehensive income</w:t>
            </w:r>
            <w:r w:rsidR="00F16122">
              <w:rPr>
                <w:rFonts w:eastAsia="Times New Roman" w:cs="Angsana New"/>
                <w:b/>
                <w:bCs/>
                <w:szCs w:val="22"/>
              </w:rPr>
              <w:t xml:space="preserve"> (loss)</w:t>
            </w:r>
            <w:r w:rsidRPr="00C310AF">
              <w:rPr>
                <w:rFonts w:eastAsia="Times New Roman" w:cs="Angsana New"/>
                <w:b/>
                <w:bCs/>
                <w:szCs w:val="22"/>
              </w:rPr>
              <w:t xml:space="preserve"> attributable to:</w:t>
            </w:r>
          </w:p>
        </w:tc>
        <w:tc>
          <w:tcPr>
            <w:tcW w:w="1529" w:type="dxa"/>
            <w:vAlign w:val="bottom"/>
          </w:tcPr>
          <w:p w14:paraId="064787CE" w14:textId="77777777" w:rsidR="00C310AF" w:rsidRPr="00C75AE1" w:rsidRDefault="00C310AF" w:rsidP="00C75AE1">
            <w:pPr>
              <w:spacing w:line="260" w:lineRule="atLeast"/>
              <w:ind w:right="186"/>
              <w:jc w:val="right"/>
              <w:rPr>
                <w:rFonts w:eastAsia="Times New Roman" w:cs="Angsana New"/>
                <w:szCs w:val="22"/>
              </w:rPr>
            </w:pPr>
          </w:p>
        </w:tc>
        <w:tc>
          <w:tcPr>
            <w:tcW w:w="184" w:type="dxa"/>
            <w:vAlign w:val="bottom"/>
          </w:tcPr>
          <w:p w14:paraId="0131A87B" w14:textId="77777777" w:rsidR="00C310AF" w:rsidRPr="00C75AE1" w:rsidRDefault="00C310AF" w:rsidP="00C75AE1">
            <w:pPr>
              <w:spacing w:line="260" w:lineRule="atLeast"/>
              <w:ind w:right="11"/>
              <w:jc w:val="right"/>
              <w:rPr>
                <w:rFonts w:eastAsia="Times New Roman" w:cs="Angsana New"/>
                <w:szCs w:val="22"/>
              </w:rPr>
            </w:pPr>
          </w:p>
        </w:tc>
        <w:tc>
          <w:tcPr>
            <w:tcW w:w="1346" w:type="dxa"/>
            <w:vAlign w:val="bottom"/>
          </w:tcPr>
          <w:p w14:paraId="69192476" w14:textId="77777777" w:rsidR="00C310AF" w:rsidRPr="00C75AE1" w:rsidRDefault="00C310AF" w:rsidP="00C75AE1">
            <w:pPr>
              <w:spacing w:line="260" w:lineRule="atLeast"/>
              <w:ind w:right="190"/>
              <w:jc w:val="right"/>
              <w:rPr>
                <w:rFonts w:eastAsia="Times New Roman" w:cs="Angsana New"/>
                <w:szCs w:val="22"/>
              </w:rPr>
            </w:pPr>
          </w:p>
        </w:tc>
        <w:tc>
          <w:tcPr>
            <w:tcW w:w="181" w:type="dxa"/>
            <w:vAlign w:val="bottom"/>
          </w:tcPr>
          <w:p w14:paraId="0498C266" w14:textId="77777777" w:rsidR="00C310AF" w:rsidRPr="00C75AE1" w:rsidRDefault="00C310AF" w:rsidP="00C75AE1">
            <w:pPr>
              <w:spacing w:line="260" w:lineRule="atLeast"/>
              <w:ind w:right="11"/>
              <w:jc w:val="right"/>
              <w:rPr>
                <w:rFonts w:eastAsia="Times New Roman" w:cs="Times New Roman"/>
                <w:b/>
                <w:bCs/>
                <w:szCs w:val="22"/>
              </w:rPr>
            </w:pPr>
          </w:p>
        </w:tc>
        <w:tc>
          <w:tcPr>
            <w:tcW w:w="1442" w:type="dxa"/>
            <w:vAlign w:val="bottom"/>
          </w:tcPr>
          <w:p w14:paraId="736687D6" w14:textId="77777777" w:rsidR="00C310AF" w:rsidRPr="00C75AE1" w:rsidRDefault="00C310AF" w:rsidP="00C75AE1">
            <w:pPr>
              <w:spacing w:line="260" w:lineRule="atLeast"/>
              <w:ind w:right="186"/>
              <w:jc w:val="right"/>
              <w:rPr>
                <w:rFonts w:eastAsia="Times New Roman" w:cs="Angsana New"/>
                <w:szCs w:val="22"/>
              </w:rPr>
            </w:pPr>
          </w:p>
        </w:tc>
      </w:tr>
      <w:tr w:rsidR="00C310AF" w:rsidRPr="00C75AE1" w14:paraId="1C040D02" w14:textId="77777777" w:rsidTr="00C310AF">
        <w:trPr>
          <w:cantSplit/>
        </w:trPr>
        <w:tc>
          <w:tcPr>
            <w:tcW w:w="4969" w:type="dxa"/>
            <w:vAlign w:val="bottom"/>
          </w:tcPr>
          <w:p w14:paraId="04A216B5" w14:textId="77777777" w:rsidR="00C310AF" w:rsidRPr="00C310AF" w:rsidRDefault="00C310AF" w:rsidP="00C75AE1">
            <w:pPr>
              <w:tabs>
                <w:tab w:val="left" w:pos="1080"/>
              </w:tabs>
              <w:spacing w:line="230" w:lineRule="exact"/>
              <w:ind w:left="30" w:right="44"/>
              <w:rPr>
                <w:rFonts w:eastAsia="Times New Roman" w:cs="Times New Roman"/>
                <w:szCs w:val="22"/>
              </w:rPr>
            </w:pPr>
            <w:r w:rsidRPr="00C310AF">
              <w:rPr>
                <w:rFonts w:eastAsia="Times New Roman" w:cs="Angsana New"/>
                <w:szCs w:val="22"/>
              </w:rPr>
              <w:t>Owners of the parent</w:t>
            </w:r>
          </w:p>
        </w:tc>
        <w:tc>
          <w:tcPr>
            <w:tcW w:w="1529" w:type="dxa"/>
          </w:tcPr>
          <w:p w14:paraId="1C23B64B" w14:textId="16F48B74" w:rsidR="00C310AF" w:rsidRPr="00C75AE1" w:rsidRDefault="00C310AF" w:rsidP="00C75AE1">
            <w:pPr>
              <w:spacing w:line="260" w:lineRule="atLeast"/>
              <w:ind w:right="186"/>
              <w:jc w:val="right"/>
              <w:rPr>
                <w:rFonts w:eastAsia="Times New Roman" w:cs="Angsana New"/>
                <w:szCs w:val="22"/>
              </w:rPr>
            </w:pPr>
            <w:r w:rsidRPr="00AB33CE">
              <w:t>644,773</w:t>
            </w:r>
          </w:p>
        </w:tc>
        <w:tc>
          <w:tcPr>
            <w:tcW w:w="184" w:type="dxa"/>
          </w:tcPr>
          <w:p w14:paraId="2115244E" w14:textId="77777777" w:rsidR="00C310AF" w:rsidRPr="00C75AE1" w:rsidRDefault="00C310AF" w:rsidP="00C75AE1">
            <w:pPr>
              <w:spacing w:line="260" w:lineRule="atLeast"/>
              <w:ind w:right="11"/>
              <w:jc w:val="right"/>
              <w:rPr>
                <w:rFonts w:eastAsia="Times New Roman" w:cs="Angsana New"/>
                <w:szCs w:val="22"/>
              </w:rPr>
            </w:pPr>
          </w:p>
        </w:tc>
        <w:tc>
          <w:tcPr>
            <w:tcW w:w="1346" w:type="dxa"/>
          </w:tcPr>
          <w:p w14:paraId="431E7BA2" w14:textId="3E969A89" w:rsidR="00C310AF" w:rsidRPr="00AC65FE" w:rsidRDefault="00C310AF" w:rsidP="00AC65FE">
            <w:pPr>
              <w:spacing w:line="260" w:lineRule="atLeast"/>
              <w:ind w:right="460"/>
              <w:jc w:val="right"/>
              <w:rPr>
                <w:rFonts w:eastAsia="Times New Roman" w:cs="Angsana New"/>
                <w:szCs w:val="22"/>
                <w:highlight w:val="yellow"/>
              </w:rPr>
            </w:pPr>
            <w:r w:rsidRPr="00AC65FE">
              <w:rPr>
                <w:rFonts w:eastAsia="Times New Roman" w:cs="Angsana New"/>
                <w:szCs w:val="22"/>
              </w:rPr>
              <w:t>-</w:t>
            </w:r>
          </w:p>
        </w:tc>
        <w:tc>
          <w:tcPr>
            <w:tcW w:w="181" w:type="dxa"/>
          </w:tcPr>
          <w:p w14:paraId="0379D1A5" w14:textId="77777777" w:rsidR="00C310AF" w:rsidRPr="00C75AE1" w:rsidRDefault="00C310AF" w:rsidP="00C75AE1">
            <w:pPr>
              <w:spacing w:line="260" w:lineRule="atLeast"/>
              <w:ind w:right="11"/>
              <w:jc w:val="right"/>
              <w:rPr>
                <w:rFonts w:eastAsia="Times New Roman" w:cs="Times New Roman"/>
                <w:b/>
                <w:bCs/>
                <w:szCs w:val="22"/>
              </w:rPr>
            </w:pPr>
          </w:p>
        </w:tc>
        <w:tc>
          <w:tcPr>
            <w:tcW w:w="1442" w:type="dxa"/>
          </w:tcPr>
          <w:p w14:paraId="736C479B" w14:textId="32B358DB" w:rsidR="00C310AF" w:rsidRPr="00C75AE1" w:rsidRDefault="00C310AF" w:rsidP="00AC65FE">
            <w:pPr>
              <w:spacing w:line="260" w:lineRule="atLeast"/>
              <w:ind w:right="99"/>
              <w:jc w:val="right"/>
              <w:rPr>
                <w:rFonts w:eastAsia="Times New Roman" w:cs="Angsana New"/>
                <w:szCs w:val="22"/>
              </w:rPr>
            </w:pPr>
            <w:r w:rsidRPr="00AB33CE">
              <w:t>644,773</w:t>
            </w:r>
          </w:p>
        </w:tc>
      </w:tr>
      <w:tr w:rsidR="00C310AF" w:rsidRPr="00C75AE1" w14:paraId="7B23074E" w14:textId="77777777" w:rsidTr="00C310AF">
        <w:trPr>
          <w:cantSplit/>
        </w:trPr>
        <w:tc>
          <w:tcPr>
            <w:tcW w:w="4969" w:type="dxa"/>
            <w:vAlign w:val="center"/>
          </w:tcPr>
          <w:p w14:paraId="41EC77A0" w14:textId="518A0F47" w:rsidR="00C310AF" w:rsidRPr="00C310AF" w:rsidRDefault="00C310AF" w:rsidP="00AC65FE">
            <w:pPr>
              <w:tabs>
                <w:tab w:val="left" w:pos="1080"/>
              </w:tabs>
              <w:spacing w:line="230" w:lineRule="exact"/>
              <w:ind w:left="30" w:right="44"/>
              <w:rPr>
                <w:rFonts w:eastAsia="Times New Roman" w:cs="Times New Roman"/>
                <w:szCs w:val="22"/>
              </w:rPr>
            </w:pPr>
            <w:r w:rsidRPr="00C310AF">
              <w:rPr>
                <w:rFonts w:eastAsia="Times New Roman" w:cs="Angsana New"/>
                <w:szCs w:val="22"/>
              </w:rPr>
              <w:t>Former shareholders before business combination</w:t>
            </w:r>
          </w:p>
        </w:tc>
        <w:tc>
          <w:tcPr>
            <w:tcW w:w="1529" w:type="dxa"/>
          </w:tcPr>
          <w:p w14:paraId="1037B696" w14:textId="7CB0F461" w:rsidR="00C310AF" w:rsidRPr="00C75AE1" w:rsidRDefault="00C310AF" w:rsidP="00AC65FE">
            <w:pPr>
              <w:spacing w:line="260" w:lineRule="atLeast"/>
              <w:ind w:right="186"/>
              <w:jc w:val="right"/>
              <w:rPr>
                <w:rFonts w:eastAsia="Times New Roman" w:cs="Angsana New"/>
                <w:szCs w:val="22"/>
              </w:rPr>
            </w:pPr>
          </w:p>
        </w:tc>
        <w:tc>
          <w:tcPr>
            <w:tcW w:w="184" w:type="dxa"/>
          </w:tcPr>
          <w:p w14:paraId="44644034" w14:textId="77777777" w:rsidR="00C310AF" w:rsidRPr="00C75AE1" w:rsidRDefault="00C310AF" w:rsidP="00AC65FE">
            <w:pPr>
              <w:spacing w:line="260" w:lineRule="atLeast"/>
              <w:ind w:right="11"/>
              <w:jc w:val="right"/>
              <w:rPr>
                <w:rFonts w:eastAsia="Times New Roman" w:cs="Angsana New"/>
                <w:szCs w:val="22"/>
              </w:rPr>
            </w:pPr>
          </w:p>
        </w:tc>
        <w:tc>
          <w:tcPr>
            <w:tcW w:w="1346" w:type="dxa"/>
          </w:tcPr>
          <w:p w14:paraId="54FFEF12" w14:textId="063364DC" w:rsidR="00C310AF" w:rsidRPr="00C75AE1" w:rsidRDefault="00C310AF" w:rsidP="00AC65FE">
            <w:pPr>
              <w:spacing w:line="260" w:lineRule="atLeast"/>
              <w:ind w:right="103"/>
              <w:jc w:val="right"/>
              <w:rPr>
                <w:rFonts w:eastAsia="Times New Roman" w:cs="Angsana New"/>
                <w:szCs w:val="22"/>
              </w:rPr>
            </w:pPr>
          </w:p>
        </w:tc>
        <w:tc>
          <w:tcPr>
            <w:tcW w:w="181" w:type="dxa"/>
          </w:tcPr>
          <w:p w14:paraId="798359C1" w14:textId="77777777" w:rsidR="00C310AF" w:rsidRPr="00C75AE1" w:rsidRDefault="00C310AF" w:rsidP="00AC65FE">
            <w:pPr>
              <w:spacing w:line="260" w:lineRule="atLeast"/>
              <w:ind w:right="11"/>
              <w:jc w:val="right"/>
              <w:rPr>
                <w:rFonts w:eastAsia="Times New Roman" w:cs="Times New Roman"/>
                <w:b/>
                <w:bCs/>
                <w:szCs w:val="22"/>
              </w:rPr>
            </w:pPr>
          </w:p>
        </w:tc>
        <w:tc>
          <w:tcPr>
            <w:tcW w:w="1442" w:type="dxa"/>
          </w:tcPr>
          <w:p w14:paraId="3F17479C" w14:textId="142FBB5C" w:rsidR="00C310AF" w:rsidRPr="00C75AE1" w:rsidRDefault="00C310AF" w:rsidP="00AC65FE">
            <w:pPr>
              <w:spacing w:line="260" w:lineRule="atLeast"/>
              <w:ind w:right="105"/>
              <w:jc w:val="right"/>
              <w:rPr>
                <w:rFonts w:eastAsia="Times New Roman" w:cs="Angsana New"/>
                <w:szCs w:val="22"/>
              </w:rPr>
            </w:pPr>
          </w:p>
        </w:tc>
      </w:tr>
      <w:tr w:rsidR="00C310AF" w:rsidRPr="00C75AE1" w14:paraId="754EF6D0" w14:textId="77777777" w:rsidTr="00C310AF">
        <w:trPr>
          <w:cantSplit/>
        </w:trPr>
        <w:tc>
          <w:tcPr>
            <w:tcW w:w="4969" w:type="dxa"/>
            <w:vAlign w:val="center"/>
          </w:tcPr>
          <w:p w14:paraId="4A76D74C" w14:textId="3878FB6C" w:rsidR="00C310AF" w:rsidRPr="00C310AF" w:rsidRDefault="00C310AF" w:rsidP="00AC65FE">
            <w:pPr>
              <w:spacing w:line="260" w:lineRule="atLeast"/>
              <w:ind w:left="30" w:right="-360" w:firstLine="176"/>
              <w:rPr>
                <w:rFonts w:eastAsia="Times New Roman" w:cs="Times New Roman"/>
                <w:szCs w:val="22"/>
              </w:rPr>
            </w:pPr>
            <w:r w:rsidRPr="00C310AF">
              <w:rPr>
                <w:rFonts w:eastAsia="Times New Roman" w:cs="Angsana New"/>
                <w:szCs w:val="22"/>
              </w:rPr>
              <w:t>under</w:t>
            </w:r>
            <w:r w:rsidRPr="00C310AF">
              <w:rPr>
                <w:rFonts w:eastAsia="Times New Roman" w:cs="Times New Roman"/>
                <w:szCs w:val="22"/>
              </w:rPr>
              <w:t xml:space="preserve"> common control</w:t>
            </w:r>
          </w:p>
        </w:tc>
        <w:tc>
          <w:tcPr>
            <w:tcW w:w="1529" w:type="dxa"/>
          </w:tcPr>
          <w:p w14:paraId="2B00CE8F" w14:textId="1D5303CD" w:rsidR="00C310AF" w:rsidRPr="00B25691" w:rsidRDefault="00C310AF" w:rsidP="00AC65FE">
            <w:pPr>
              <w:tabs>
                <w:tab w:val="left" w:pos="927"/>
                <w:tab w:val="left" w:pos="1113"/>
              </w:tabs>
              <w:spacing w:line="260" w:lineRule="atLeast"/>
              <w:ind w:right="433"/>
              <w:jc w:val="right"/>
            </w:pPr>
            <w:r w:rsidRPr="00B25691">
              <w:t>-</w:t>
            </w:r>
          </w:p>
        </w:tc>
        <w:tc>
          <w:tcPr>
            <w:tcW w:w="184" w:type="dxa"/>
          </w:tcPr>
          <w:p w14:paraId="59011CD0" w14:textId="77777777" w:rsidR="00C310AF" w:rsidRPr="00C75AE1" w:rsidRDefault="00C310AF" w:rsidP="00AC65FE">
            <w:pPr>
              <w:spacing w:line="260" w:lineRule="atLeast"/>
              <w:ind w:right="11"/>
              <w:jc w:val="right"/>
              <w:rPr>
                <w:rFonts w:eastAsia="Times New Roman" w:cs="Angsana New"/>
                <w:szCs w:val="22"/>
              </w:rPr>
            </w:pPr>
          </w:p>
        </w:tc>
        <w:tc>
          <w:tcPr>
            <w:tcW w:w="1346" w:type="dxa"/>
          </w:tcPr>
          <w:p w14:paraId="1ABB41BD" w14:textId="14C583DA" w:rsidR="00C310AF" w:rsidRPr="00B25691" w:rsidRDefault="00C310AF" w:rsidP="00AC65FE">
            <w:pPr>
              <w:spacing w:line="260" w:lineRule="atLeast"/>
              <w:ind w:right="110"/>
              <w:jc w:val="right"/>
            </w:pPr>
            <w:r w:rsidRPr="00B25691">
              <w:t>(878,578)</w:t>
            </w:r>
          </w:p>
        </w:tc>
        <w:tc>
          <w:tcPr>
            <w:tcW w:w="181" w:type="dxa"/>
          </w:tcPr>
          <w:p w14:paraId="1CD5B1E6" w14:textId="77777777" w:rsidR="00C310AF" w:rsidRPr="00C75AE1" w:rsidRDefault="00C310AF" w:rsidP="00AC65FE">
            <w:pPr>
              <w:spacing w:line="260" w:lineRule="atLeast"/>
              <w:ind w:right="11"/>
              <w:jc w:val="right"/>
              <w:rPr>
                <w:rFonts w:eastAsia="Times New Roman" w:cs="Times New Roman"/>
                <w:b/>
                <w:bCs/>
                <w:szCs w:val="22"/>
              </w:rPr>
            </w:pPr>
          </w:p>
        </w:tc>
        <w:tc>
          <w:tcPr>
            <w:tcW w:w="1442" w:type="dxa"/>
          </w:tcPr>
          <w:p w14:paraId="4D168DE9" w14:textId="785FF465" w:rsidR="00C310AF" w:rsidRPr="00B25691" w:rsidRDefault="00C310AF" w:rsidP="00AC65FE">
            <w:pPr>
              <w:spacing w:line="260" w:lineRule="atLeast"/>
              <w:ind w:right="19"/>
              <w:jc w:val="right"/>
            </w:pPr>
            <w:r w:rsidRPr="00B25691">
              <w:t>(878,578)</w:t>
            </w:r>
          </w:p>
        </w:tc>
      </w:tr>
      <w:tr w:rsidR="00C310AF" w:rsidRPr="00C75AE1" w14:paraId="0BCF7F75" w14:textId="77777777" w:rsidTr="00C310AF">
        <w:trPr>
          <w:cantSplit/>
        </w:trPr>
        <w:tc>
          <w:tcPr>
            <w:tcW w:w="4969" w:type="dxa"/>
            <w:vAlign w:val="bottom"/>
          </w:tcPr>
          <w:p w14:paraId="63F1518C" w14:textId="77777777" w:rsidR="00C310AF" w:rsidRPr="00C310AF" w:rsidRDefault="00C310AF" w:rsidP="00C75AE1">
            <w:pPr>
              <w:tabs>
                <w:tab w:val="left" w:pos="1080"/>
              </w:tabs>
              <w:spacing w:line="230" w:lineRule="exact"/>
              <w:ind w:left="30" w:right="44"/>
              <w:rPr>
                <w:rFonts w:eastAsia="Times New Roman" w:cs="Times New Roman"/>
                <w:szCs w:val="22"/>
              </w:rPr>
            </w:pPr>
            <w:r w:rsidRPr="00C310AF">
              <w:rPr>
                <w:rFonts w:eastAsia="Times New Roman" w:cs="Angsana New"/>
                <w:szCs w:val="22"/>
              </w:rPr>
              <w:t>Non-controlling interests</w:t>
            </w:r>
          </w:p>
        </w:tc>
        <w:tc>
          <w:tcPr>
            <w:tcW w:w="1529" w:type="dxa"/>
            <w:tcBorders>
              <w:bottom w:val="single" w:sz="4" w:space="0" w:color="auto"/>
            </w:tcBorders>
          </w:tcPr>
          <w:p w14:paraId="0E45E9A6" w14:textId="7601272B" w:rsidR="00C310AF" w:rsidRPr="00C75AE1" w:rsidRDefault="00C310AF" w:rsidP="00C75AE1">
            <w:pPr>
              <w:spacing w:line="260" w:lineRule="atLeast"/>
              <w:ind w:right="186"/>
              <w:jc w:val="right"/>
              <w:rPr>
                <w:rFonts w:eastAsia="Times New Roman" w:cs="Angsana New"/>
                <w:szCs w:val="22"/>
              </w:rPr>
            </w:pPr>
            <w:r w:rsidRPr="00B25691">
              <w:t>112,442</w:t>
            </w:r>
          </w:p>
        </w:tc>
        <w:tc>
          <w:tcPr>
            <w:tcW w:w="184" w:type="dxa"/>
          </w:tcPr>
          <w:p w14:paraId="2B213915" w14:textId="77777777" w:rsidR="00C310AF" w:rsidRPr="00C75AE1" w:rsidRDefault="00C310AF" w:rsidP="00C75AE1">
            <w:pPr>
              <w:spacing w:line="260" w:lineRule="atLeast"/>
              <w:ind w:right="11"/>
              <w:jc w:val="right"/>
              <w:rPr>
                <w:rFonts w:eastAsia="Times New Roman" w:cs="Angsana New"/>
                <w:szCs w:val="22"/>
              </w:rPr>
            </w:pPr>
          </w:p>
        </w:tc>
        <w:tc>
          <w:tcPr>
            <w:tcW w:w="1346" w:type="dxa"/>
            <w:tcBorders>
              <w:bottom w:val="single" w:sz="4" w:space="0" w:color="auto"/>
            </w:tcBorders>
          </w:tcPr>
          <w:p w14:paraId="3497A1D0" w14:textId="254894E2" w:rsidR="00C310AF" w:rsidRPr="00C75AE1" w:rsidRDefault="00C310AF" w:rsidP="00C75AE1">
            <w:pPr>
              <w:spacing w:line="260" w:lineRule="atLeast"/>
              <w:ind w:right="460"/>
              <w:jc w:val="right"/>
              <w:rPr>
                <w:rFonts w:eastAsia="Times New Roman" w:cs="Angsana New"/>
                <w:szCs w:val="22"/>
              </w:rPr>
            </w:pPr>
            <w:r w:rsidRPr="00B25691">
              <w:t>-</w:t>
            </w:r>
          </w:p>
        </w:tc>
        <w:tc>
          <w:tcPr>
            <w:tcW w:w="181" w:type="dxa"/>
          </w:tcPr>
          <w:p w14:paraId="38277178" w14:textId="77777777" w:rsidR="00C310AF" w:rsidRPr="00C75AE1" w:rsidRDefault="00C310AF" w:rsidP="00C75AE1">
            <w:pPr>
              <w:spacing w:line="260" w:lineRule="atLeast"/>
              <w:ind w:right="11"/>
              <w:jc w:val="right"/>
              <w:rPr>
                <w:rFonts w:eastAsia="Times New Roman" w:cs="Times New Roman"/>
                <w:b/>
                <w:bCs/>
                <w:szCs w:val="22"/>
              </w:rPr>
            </w:pPr>
          </w:p>
        </w:tc>
        <w:tc>
          <w:tcPr>
            <w:tcW w:w="1442" w:type="dxa"/>
            <w:tcBorders>
              <w:bottom w:val="single" w:sz="4" w:space="0" w:color="auto"/>
            </w:tcBorders>
          </w:tcPr>
          <w:p w14:paraId="5C38D851" w14:textId="6C846A1B" w:rsidR="00C310AF" w:rsidRPr="00C75AE1" w:rsidRDefault="00C310AF" w:rsidP="00C75AE1">
            <w:pPr>
              <w:spacing w:line="260" w:lineRule="atLeast"/>
              <w:ind w:right="99"/>
              <w:jc w:val="right"/>
              <w:rPr>
                <w:rFonts w:eastAsia="Times New Roman" w:cs="Angsana New"/>
                <w:szCs w:val="22"/>
              </w:rPr>
            </w:pPr>
            <w:r w:rsidRPr="00B25691">
              <w:t>112,442</w:t>
            </w:r>
          </w:p>
        </w:tc>
      </w:tr>
      <w:tr w:rsidR="00C310AF" w:rsidRPr="00C75AE1" w14:paraId="34FFCC7A" w14:textId="77777777" w:rsidTr="00C310AF">
        <w:trPr>
          <w:cantSplit/>
        </w:trPr>
        <w:tc>
          <w:tcPr>
            <w:tcW w:w="4969" w:type="dxa"/>
            <w:vAlign w:val="center"/>
          </w:tcPr>
          <w:p w14:paraId="325971CA" w14:textId="7B0BEF6F" w:rsidR="00C310AF" w:rsidRPr="00C310AF" w:rsidRDefault="00C310AF" w:rsidP="00C75AE1">
            <w:pPr>
              <w:rPr>
                <w:rFonts w:eastAsia="Times New Roman" w:cs="Angsana New"/>
                <w:b/>
                <w:bCs/>
                <w:szCs w:val="22"/>
              </w:rPr>
            </w:pPr>
            <w:r w:rsidRPr="00C310AF">
              <w:rPr>
                <w:rFonts w:eastAsia="Times New Roman" w:cs="Angsana New"/>
                <w:b/>
                <w:bCs/>
                <w:szCs w:val="22"/>
              </w:rPr>
              <w:t xml:space="preserve">Total comprehensive income </w:t>
            </w:r>
            <w:r w:rsidR="00F16122">
              <w:rPr>
                <w:rFonts w:eastAsia="Times New Roman" w:cs="Angsana New"/>
                <w:b/>
                <w:bCs/>
                <w:szCs w:val="22"/>
              </w:rPr>
              <w:t xml:space="preserve">(loss) </w:t>
            </w:r>
            <w:r w:rsidRPr="00C310AF">
              <w:rPr>
                <w:rFonts w:eastAsia="Times New Roman" w:cs="Angsana New"/>
                <w:b/>
                <w:bCs/>
                <w:szCs w:val="22"/>
              </w:rPr>
              <w:t>for the period</w:t>
            </w:r>
          </w:p>
        </w:tc>
        <w:tc>
          <w:tcPr>
            <w:tcW w:w="1529" w:type="dxa"/>
            <w:tcBorders>
              <w:top w:val="single" w:sz="4" w:space="0" w:color="auto"/>
              <w:bottom w:val="double" w:sz="4" w:space="0" w:color="auto"/>
            </w:tcBorders>
          </w:tcPr>
          <w:p w14:paraId="3C6E4181" w14:textId="2EE77D01" w:rsidR="00C310AF" w:rsidRPr="00C75AE1" w:rsidRDefault="00C310AF" w:rsidP="00C75AE1">
            <w:pPr>
              <w:spacing w:line="260" w:lineRule="atLeast"/>
              <w:ind w:right="186"/>
              <w:jc w:val="right"/>
              <w:rPr>
                <w:rFonts w:eastAsia="Times New Roman" w:cs="Angsana New"/>
                <w:b/>
                <w:bCs/>
                <w:szCs w:val="22"/>
              </w:rPr>
            </w:pPr>
            <w:r w:rsidRPr="00D668BA">
              <w:rPr>
                <w:b/>
                <w:bCs/>
              </w:rPr>
              <w:t>757,215</w:t>
            </w:r>
          </w:p>
        </w:tc>
        <w:tc>
          <w:tcPr>
            <w:tcW w:w="184" w:type="dxa"/>
          </w:tcPr>
          <w:p w14:paraId="6CD3D165" w14:textId="77777777" w:rsidR="00C310AF" w:rsidRPr="00C75AE1" w:rsidRDefault="00C310AF" w:rsidP="00C75AE1">
            <w:pPr>
              <w:spacing w:line="260" w:lineRule="atLeast"/>
              <w:ind w:right="11"/>
              <w:jc w:val="right"/>
              <w:rPr>
                <w:rFonts w:eastAsia="Times New Roman" w:cs="Angsana New"/>
                <w:b/>
                <w:bCs/>
                <w:szCs w:val="22"/>
              </w:rPr>
            </w:pPr>
          </w:p>
        </w:tc>
        <w:tc>
          <w:tcPr>
            <w:tcW w:w="1346" w:type="dxa"/>
            <w:tcBorders>
              <w:top w:val="single" w:sz="4" w:space="0" w:color="auto"/>
              <w:bottom w:val="double" w:sz="4" w:space="0" w:color="auto"/>
            </w:tcBorders>
          </w:tcPr>
          <w:p w14:paraId="1515003D" w14:textId="01B3581F" w:rsidR="00C310AF" w:rsidRPr="00C75AE1" w:rsidRDefault="00C310AF" w:rsidP="00AC65FE">
            <w:pPr>
              <w:spacing w:line="260" w:lineRule="atLeast"/>
              <w:ind w:right="95"/>
              <w:jc w:val="right"/>
              <w:rPr>
                <w:rFonts w:eastAsia="Times New Roman" w:cs="Angsana New"/>
                <w:b/>
                <w:bCs/>
                <w:szCs w:val="22"/>
              </w:rPr>
            </w:pPr>
            <w:r w:rsidRPr="00D668BA">
              <w:rPr>
                <w:b/>
                <w:bCs/>
              </w:rPr>
              <w:t>(878,578)</w:t>
            </w:r>
          </w:p>
        </w:tc>
        <w:tc>
          <w:tcPr>
            <w:tcW w:w="181" w:type="dxa"/>
          </w:tcPr>
          <w:p w14:paraId="61B6D10A" w14:textId="77777777" w:rsidR="00C310AF" w:rsidRPr="00C75AE1" w:rsidRDefault="00C310AF" w:rsidP="00C75AE1">
            <w:pPr>
              <w:spacing w:line="260" w:lineRule="atLeast"/>
              <w:ind w:right="11"/>
              <w:jc w:val="right"/>
              <w:rPr>
                <w:rFonts w:eastAsia="Times New Roman" w:cs="Times New Roman"/>
                <w:b/>
                <w:bCs/>
                <w:szCs w:val="22"/>
              </w:rPr>
            </w:pPr>
          </w:p>
        </w:tc>
        <w:tc>
          <w:tcPr>
            <w:tcW w:w="1442" w:type="dxa"/>
            <w:tcBorders>
              <w:top w:val="single" w:sz="4" w:space="0" w:color="auto"/>
              <w:bottom w:val="double" w:sz="4" w:space="0" w:color="auto"/>
            </w:tcBorders>
          </w:tcPr>
          <w:p w14:paraId="3D7E6545" w14:textId="58485F0C" w:rsidR="00C310AF" w:rsidRPr="00C75AE1" w:rsidRDefault="00C310AF" w:rsidP="00AC65FE">
            <w:pPr>
              <w:spacing w:line="260" w:lineRule="atLeast"/>
              <w:jc w:val="right"/>
              <w:rPr>
                <w:rFonts w:eastAsia="Times New Roman" w:cs="Angsana New"/>
                <w:b/>
                <w:bCs/>
                <w:szCs w:val="22"/>
              </w:rPr>
            </w:pPr>
            <w:r w:rsidRPr="00D668BA">
              <w:rPr>
                <w:b/>
                <w:bCs/>
              </w:rPr>
              <w:t>(121,363)</w:t>
            </w:r>
          </w:p>
        </w:tc>
      </w:tr>
    </w:tbl>
    <w:p w14:paraId="3D886A72" w14:textId="77777777" w:rsidR="00A6373C" w:rsidRPr="00797868" w:rsidRDefault="00A6373C" w:rsidP="00797868">
      <w:pPr>
        <w:tabs>
          <w:tab w:val="left" w:pos="540"/>
        </w:tabs>
        <w:autoSpaceDE w:val="0"/>
        <w:autoSpaceDN w:val="0"/>
        <w:adjustRightInd w:val="0"/>
        <w:jc w:val="both"/>
        <w:rPr>
          <w:rFonts w:cstheme="minorBidi"/>
          <w:i/>
          <w:iCs/>
          <w:szCs w:val="22"/>
        </w:rPr>
      </w:pPr>
    </w:p>
    <w:tbl>
      <w:tblPr>
        <w:tblW w:w="9654" w:type="dxa"/>
        <w:tblInd w:w="431" w:type="dxa"/>
        <w:tblLayout w:type="fixed"/>
        <w:tblCellMar>
          <w:left w:w="79" w:type="dxa"/>
          <w:right w:w="79" w:type="dxa"/>
        </w:tblCellMar>
        <w:tblLook w:val="0000" w:firstRow="0" w:lastRow="0" w:firstColumn="0" w:lastColumn="0" w:noHBand="0" w:noVBand="0"/>
      </w:tblPr>
      <w:tblGrid>
        <w:gridCol w:w="4967"/>
        <w:gridCol w:w="1529"/>
        <w:gridCol w:w="184"/>
        <w:gridCol w:w="1347"/>
        <w:gridCol w:w="181"/>
        <w:gridCol w:w="1446"/>
      </w:tblGrid>
      <w:tr w:rsidR="00C310AF" w:rsidRPr="009D0DA9" w14:paraId="4008E63A" w14:textId="77777777" w:rsidTr="005204F8">
        <w:trPr>
          <w:tblHeader/>
        </w:trPr>
        <w:tc>
          <w:tcPr>
            <w:tcW w:w="4967" w:type="dxa"/>
            <w:vAlign w:val="center"/>
          </w:tcPr>
          <w:p w14:paraId="45521C07" w14:textId="77777777" w:rsidR="00C310AF" w:rsidRPr="009D0DA9" w:rsidRDefault="00C310AF">
            <w:pPr>
              <w:spacing w:line="260" w:lineRule="atLeast"/>
              <w:ind w:right="-360"/>
              <w:jc w:val="center"/>
              <w:rPr>
                <w:rFonts w:eastAsia="Times New Roman" w:cs="Times New Roman"/>
                <w:szCs w:val="22"/>
              </w:rPr>
            </w:pPr>
          </w:p>
        </w:tc>
        <w:tc>
          <w:tcPr>
            <w:tcW w:w="4687" w:type="dxa"/>
            <w:gridSpan w:val="5"/>
            <w:vAlign w:val="bottom"/>
          </w:tcPr>
          <w:p w14:paraId="710DF8A6" w14:textId="77777777" w:rsidR="00C310AF" w:rsidRPr="009D0DA9" w:rsidRDefault="00C310AF">
            <w:pPr>
              <w:spacing w:line="260" w:lineRule="atLeast"/>
              <w:ind w:right="11"/>
              <w:jc w:val="center"/>
              <w:rPr>
                <w:rFonts w:eastAsia="Times New Roman" w:cs="Times New Roman"/>
                <w:b/>
                <w:bCs/>
                <w:szCs w:val="22"/>
              </w:rPr>
            </w:pPr>
            <w:r w:rsidRPr="009D0DA9">
              <w:rPr>
                <w:rFonts w:eastAsia="Times New Roman" w:cs="Angsana New"/>
                <w:b/>
                <w:bCs/>
                <w:szCs w:val="22"/>
              </w:rPr>
              <w:t>Consolidated financial statements</w:t>
            </w:r>
          </w:p>
        </w:tc>
      </w:tr>
      <w:tr w:rsidR="00C310AF" w:rsidRPr="009D0DA9" w14:paraId="7B13646F" w14:textId="77777777" w:rsidTr="005204F8">
        <w:trPr>
          <w:tblHeader/>
        </w:trPr>
        <w:tc>
          <w:tcPr>
            <w:tcW w:w="4967" w:type="dxa"/>
          </w:tcPr>
          <w:p w14:paraId="30750488" w14:textId="56457F69" w:rsidR="00C310AF" w:rsidRPr="009D0DA9" w:rsidRDefault="00C310AF" w:rsidP="00C310AF">
            <w:pPr>
              <w:spacing w:line="260" w:lineRule="atLeast"/>
              <w:ind w:right="-360"/>
              <w:rPr>
                <w:rFonts w:eastAsia="Times New Roman" w:cs="Times New Roman"/>
                <w:i/>
                <w:iCs/>
                <w:szCs w:val="22"/>
              </w:rPr>
            </w:pPr>
            <w:r w:rsidRPr="009D0DA9">
              <w:rPr>
                <w:rFonts w:eastAsia="Times New Roman" w:cs="Angsana New"/>
                <w:b/>
                <w:bCs/>
                <w:i/>
                <w:iCs/>
                <w:szCs w:val="22"/>
              </w:rPr>
              <w:t>Statement of income</w:t>
            </w:r>
          </w:p>
        </w:tc>
        <w:tc>
          <w:tcPr>
            <w:tcW w:w="1529" w:type="dxa"/>
            <w:vAlign w:val="center"/>
          </w:tcPr>
          <w:p w14:paraId="4D2F9E8E" w14:textId="77777777" w:rsidR="00C310AF" w:rsidRPr="009D0DA9" w:rsidRDefault="00C310AF">
            <w:pPr>
              <w:spacing w:line="260" w:lineRule="atLeast"/>
              <w:ind w:right="11"/>
              <w:jc w:val="center"/>
              <w:rPr>
                <w:rFonts w:eastAsia="Times New Roman" w:cs="Times New Roman"/>
                <w:b/>
                <w:bCs/>
                <w:szCs w:val="22"/>
              </w:rPr>
            </w:pPr>
            <w:r w:rsidRPr="009D0DA9">
              <w:rPr>
                <w:rFonts w:eastAsia="Times New Roman" w:cs="Times New Roman"/>
                <w:b/>
                <w:bCs/>
                <w:szCs w:val="22"/>
              </w:rPr>
              <w:t xml:space="preserve">As previously </w:t>
            </w:r>
          </w:p>
        </w:tc>
        <w:tc>
          <w:tcPr>
            <w:tcW w:w="184" w:type="dxa"/>
          </w:tcPr>
          <w:p w14:paraId="36E28900" w14:textId="77777777" w:rsidR="00C310AF" w:rsidRPr="009D0DA9" w:rsidRDefault="00C310AF">
            <w:pPr>
              <w:spacing w:line="260" w:lineRule="atLeast"/>
              <w:ind w:right="11"/>
              <w:jc w:val="center"/>
              <w:rPr>
                <w:rFonts w:eastAsia="Times New Roman" w:cs="Times New Roman"/>
                <w:b/>
                <w:bCs/>
                <w:szCs w:val="22"/>
              </w:rPr>
            </w:pPr>
          </w:p>
        </w:tc>
        <w:tc>
          <w:tcPr>
            <w:tcW w:w="1347" w:type="dxa"/>
            <w:vAlign w:val="center"/>
          </w:tcPr>
          <w:p w14:paraId="2BAE8F8E" w14:textId="77777777" w:rsidR="00C310AF" w:rsidRPr="009D0DA9" w:rsidRDefault="00C310AF">
            <w:pPr>
              <w:spacing w:line="260" w:lineRule="atLeast"/>
              <w:ind w:right="11"/>
              <w:jc w:val="center"/>
              <w:rPr>
                <w:rFonts w:eastAsia="Times New Roman" w:cs="Times New Roman"/>
                <w:b/>
                <w:bCs/>
                <w:szCs w:val="22"/>
              </w:rPr>
            </w:pPr>
          </w:p>
        </w:tc>
        <w:tc>
          <w:tcPr>
            <w:tcW w:w="181" w:type="dxa"/>
          </w:tcPr>
          <w:p w14:paraId="62C60A28" w14:textId="77777777" w:rsidR="00C310AF" w:rsidRPr="009D0DA9" w:rsidRDefault="00C310AF">
            <w:pPr>
              <w:spacing w:line="260" w:lineRule="atLeast"/>
              <w:ind w:right="11"/>
              <w:jc w:val="center"/>
              <w:rPr>
                <w:rFonts w:eastAsia="Times New Roman" w:cs="Times New Roman"/>
                <w:b/>
                <w:bCs/>
                <w:szCs w:val="22"/>
              </w:rPr>
            </w:pPr>
          </w:p>
        </w:tc>
        <w:tc>
          <w:tcPr>
            <w:tcW w:w="1446" w:type="dxa"/>
            <w:vAlign w:val="center"/>
          </w:tcPr>
          <w:p w14:paraId="62809CFC" w14:textId="77777777" w:rsidR="00C310AF" w:rsidRPr="009D0DA9" w:rsidRDefault="00C310AF">
            <w:pPr>
              <w:spacing w:line="260" w:lineRule="atLeast"/>
              <w:ind w:right="11"/>
              <w:jc w:val="center"/>
              <w:rPr>
                <w:rFonts w:eastAsia="Times New Roman" w:cs="Times New Roman"/>
                <w:b/>
                <w:bCs/>
                <w:szCs w:val="22"/>
              </w:rPr>
            </w:pPr>
          </w:p>
        </w:tc>
      </w:tr>
      <w:tr w:rsidR="00C310AF" w:rsidRPr="009D0DA9" w14:paraId="52A5B64D" w14:textId="77777777" w:rsidTr="005204F8">
        <w:trPr>
          <w:tblHeader/>
        </w:trPr>
        <w:tc>
          <w:tcPr>
            <w:tcW w:w="4967" w:type="dxa"/>
          </w:tcPr>
          <w:p w14:paraId="664F9535" w14:textId="76E0BE03" w:rsidR="00C310AF" w:rsidRPr="009D0DA9" w:rsidRDefault="00C310AF">
            <w:pPr>
              <w:spacing w:line="260" w:lineRule="atLeast"/>
              <w:ind w:right="-360"/>
              <w:rPr>
                <w:rFonts w:eastAsia="Times New Roman" w:cs="Times New Roman"/>
                <w:i/>
                <w:iCs/>
                <w:szCs w:val="22"/>
              </w:rPr>
            </w:pPr>
            <w:r w:rsidRPr="009D0DA9">
              <w:rPr>
                <w:rFonts w:eastAsia="Times New Roman" w:cs="Angsana New"/>
                <w:b/>
                <w:bCs/>
                <w:i/>
                <w:iCs/>
                <w:szCs w:val="22"/>
              </w:rPr>
              <w:t>For the six-month period ended 30 June 2025</w:t>
            </w:r>
          </w:p>
        </w:tc>
        <w:tc>
          <w:tcPr>
            <w:tcW w:w="1529" w:type="dxa"/>
            <w:vAlign w:val="center"/>
          </w:tcPr>
          <w:p w14:paraId="4A902B9F" w14:textId="77777777" w:rsidR="00C310AF" w:rsidRPr="009D0DA9" w:rsidRDefault="00C310AF">
            <w:pPr>
              <w:spacing w:line="260" w:lineRule="atLeast"/>
              <w:ind w:right="11"/>
              <w:jc w:val="center"/>
              <w:rPr>
                <w:rFonts w:eastAsia="Times New Roman" w:cs="Times New Roman"/>
                <w:b/>
                <w:bCs/>
                <w:szCs w:val="22"/>
              </w:rPr>
            </w:pPr>
            <w:r w:rsidRPr="009D0DA9">
              <w:rPr>
                <w:rFonts w:eastAsia="Times New Roman" w:cs="Times New Roman"/>
                <w:b/>
                <w:bCs/>
                <w:szCs w:val="22"/>
              </w:rPr>
              <w:t>reported</w:t>
            </w:r>
          </w:p>
        </w:tc>
        <w:tc>
          <w:tcPr>
            <w:tcW w:w="184" w:type="dxa"/>
          </w:tcPr>
          <w:p w14:paraId="17E64316" w14:textId="77777777" w:rsidR="00C310AF" w:rsidRPr="009D0DA9" w:rsidRDefault="00C310AF">
            <w:pPr>
              <w:spacing w:line="260" w:lineRule="atLeast"/>
              <w:ind w:right="11"/>
              <w:jc w:val="center"/>
              <w:rPr>
                <w:rFonts w:eastAsia="Times New Roman" w:cs="Times New Roman"/>
                <w:b/>
                <w:bCs/>
                <w:szCs w:val="22"/>
              </w:rPr>
            </w:pPr>
          </w:p>
        </w:tc>
        <w:tc>
          <w:tcPr>
            <w:tcW w:w="1347" w:type="dxa"/>
            <w:vAlign w:val="center"/>
          </w:tcPr>
          <w:p w14:paraId="77A8720A" w14:textId="77777777" w:rsidR="00C310AF" w:rsidRPr="009D0DA9" w:rsidRDefault="00C310AF">
            <w:pPr>
              <w:spacing w:line="260" w:lineRule="atLeast"/>
              <w:ind w:right="11"/>
              <w:jc w:val="center"/>
              <w:rPr>
                <w:rFonts w:eastAsia="Times New Roman" w:cs="Times New Roman"/>
                <w:b/>
                <w:bCs/>
                <w:szCs w:val="22"/>
              </w:rPr>
            </w:pPr>
            <w:r w:rsidRPr="009D0DA9">
              <w:rPr>
                <w:rFonts w:eastAsia="Times New Roman" w:cs="Times New Roman"/>
                <w:b/>
                <w:bCs/>
                <w:szCs w:val="22"/>
              </w:rPr>
              <w:t>Adjustment</w:t>
            </w:r>
          </w:p>
        </w:tc>
        <w:tc>
          <w:tcPr>
            <w:tcW w:w="181" w:type="dxa"/>
          </w:tcPr>
          <w:p w14:paraId="142BDBAD" w14:textId="77777777" w:rsidR="00C310AF" w:rsidRPr="009D0DA9" w:rsidRDefault="00C310AF">
            <w:pPr>
              <w:spacing w:line="260" w:lineRule="atLeast"/>
              <w:ind w:right="11"/>
              <w:jc w:val="center"/>
              <w:rPr>
                <w:rFonts w:eastAsia="Times New Roman" w:cs="Times New Roman"/>
                <w:b/>
                <w:bCs/>
                <w:szCs w:val="22"/>
              </w:rPr>
            </w:pPr>
          </w:p>
        </w:tc>
        <w:tc>
          <w:tcPr>
            <w:tcW w:w="1446" w:type="dxa"/>
            <w:vAlign w:val="center"/>
          </w:tcPr>
          <w:p w14:paraId="71974101" w14:textId="77777777" w:rsidR="00C310AF" w:rsidRPr="009D0DA9" w:rsidRDefault="00C310AF">
            <w:pPr>
              <w:spacing w:line="260" w:lineRule="atLeast"/>
              <w:ind w:right="11"/>
              <w:jc w:val="center"/>
              <w:rPr>
                <w:rFonts w:eastAsia="Times New Roman" w:cs="Times New Roman"/>
                <w:b/>
                <w:bCs/>
                <w:szCs w:val="22"/>
              </w:rPr>
            </w:pPr>
            <w:r w:rsidRPr="009D0DA9">
              <w:rPr>
                <w:rFonts w:eastAsia="Times New Roman" w:cs="Times New Roman"/>
                <w:b/>
                <w:bCs/>
                <w:szCs w:val="22"/>
              </w:rPr>
              <w:t>As adjusted</w:t>
            </w:r>
          </w:p>
        </w:tc>
      </w:tr>
      <w:tr w:rsidR="00C310AF" w:rsidRPr="009D0DA9" w14:paraId="0F5C072C" w14:textId="77777777" w:rsidTr="005204F8">
        <w:trPr>
          <w:tblHeader/>
        </w:trPr>
        <w:tc>
          <w:tcPr>
            <w:tcW w:w="4967" w:type="dxa"/>
          </w:tcPr>
          <w:p w14:paraId="3A4F9A64" w14:textId="77777777" w:rsidR="00C310AF" w:rsidRPr="009D0DA9" w:rsidRDefault="00C310AF">
            <w:pPr>
              <w:spacing w:line="260" w:lineRule="atLeast"/>
              <w:ind w:right="-360"/>
              <w:jc w:val="center"/>
              <w:rPr>
                <w:rFonts w:eastAsia="Times New Roman" w:cs="Times New Roman"/>
                <w:szCs w:val="22"/>
              </w:rPr>
            </w:pPr>
          </w:p>
        </w:tc>
        <w:tc>
          <w:tcPr>
            <w:tcW w:w="4687" w:type="dxa"/>
            <w:gridSpan w:val="5"/>
            <w:vAlign w:val="center"/>
          </w:tcPr>
          <w:p w14:paraId="057FB554" w14:textId="77777777" w:rsidR="00C310AF" w:rsidRPr="009D0DA9" w:rsidRDefault="00C310AF">
            <w:pPr>
              <w:spacing w:line="260" w:lineRule="atLeast"/>
              <w:ind w:right="11"/>
              <w:jc w:val="center"/>
              <w:rPr>
                <w:rFonts w:eastAsia="Times New Roman" w:cs="Times New Roman"/>
                <w:b/>
                <w:bCs/>
                <w:szCs w:val="22"/>
              </w:rPr>
            </w:pPr>
            <w:r w:rsidRPr="009D0DA9">
              <w:rPr>
                <w:rFonts w:eastAsia="Times New Roman" w:cs="Times New Roman"/>
                <w:i/>
                <w:iCs/>
                <w:szCs w:val="22"/>
              </w:rPr>
              <w:t>(in thousand Baht)</w:t>
            </w:r>
          </w:p>
        </w:tc>
      </w:tr>
      <w:tr w:rsidR="00C310AF" w:rsidRPr="009D0DA9" w14:paraId="66DA585E" w14:textId="77777777" w:rsidTr="005204F8">
        <w:trPr>
          <w:cantSplit/>
          <w:trHeight w:val="98"/>
        </w:trPr>
        <w:tc>
          <w:tcPr>
            <w:tcW w:w="4967" w:type="dxa"/>
            <w:vAlign w:val="center"/>
          </w:tcPr>
          <w:p w14:paraId="7536C673" w14:textId="77777777" w:rsidR="00C310AF" w:rsidRPr="009D0DA9" w:rsidRDefault="00C310AF">
            <w:pPr>
              <w:spacing w:line="260" w:lineRule="atLeast"/>
              <w:ind w:left="30" w:right="-360"/>
              <w:rPr>
                <w:rFonts w:eastAsia="Times New Roman" w:cs="Times New Roman"/>
                <w:szCs w:val="22"/>
              </w:rPr>
            </w:pPr>
            <w:r w:rsidRPr="009D0DA9">
              <w:rPr>
                <w:rFonts w:eastAsia="Times New Roman" w:cs="Times New Roman"/>
                <w:b/>
                <w:bCs/>
                <w:i/>
                <w:iCs/>
                <w:szCs w:val="22"/>
              </w:rPr>
              <w:t>Income</w:t>
            </w:r>
          </w:p>
        </w:tc>
        <w:tc>
          <w:tcPr>
            <w:tcW w:w="1529" w:type="dxa"/>
          </w:tcPr>
          <w:p w14:paraId="246450D4" w14:textId="77777777" w:rsidR="00C310AF" w:rsidRPr="009D0DA9" w:rsidRDefault="00C310AF">
            <w:pPr>
              <w:spacing w:line="260" w:lineRule="atLeast"/>
              <w:ind w:right="186"/>
              <w:jc w:val="right"/>
              <w:rPr>
                <w:rFonts w:eastAsia="Times New Roman" w:cs="Angsana New"/>
                <w:szCs w:val="22"/>
              </w:rPr>
            </w:pPr>
          </w:p>
        </w:tc>
        <w:tc>
          <w:tcPr>
            <w:tcW w:w="184" w:type="dxa"/>
          </w:tcPr>
          <w:p w14:paraId="377D9F32" w14:textId="77777777" w:rsidR="00C310AF" w:rsidRPr="009D0DA9" w:rsidRDefault="00C310AF">
            <w:pPr>
              <w:spacing w:line="260" w:lineRule="atLeast"/>
              <w:ind w:right="11"/>
              <w:jc w:val="center"/>
              <w:rPr>
                <w:rFonts w:eastAsia="Times New Roman" w:cs="Angsana New"/>
                <w:szCs w:val="22"/>
              </w:rPr>
            </w:pPr>
          </w:p>
        </w:tc>
        <w:tc>
          <w:tcPr>
            <w:tcW w:w="1347" w:type="dxa"/>
          </w:tcPr>
          <w:p w14:paraId="69511442" w14:textId="77777777" w:rsidR="00C310AF" w:rsidRPr="009D0DA9" w:rsidRDefault="00C310AF">
            <w:pPr>
              <w:spacing w:line="260" w:lineRule="atLeast"/>
              <w:ind w:right="11"/>
              <w:jc w:val="center"/>
              <w:rPr>
                <w:rFonts w:eastAsia="Times New Roman" w:cs="Angsana New"/>
                <w:szCs w:val="22"/>
              </w:rPr>
            </w:pPr>
          </w:p>
        </w:tc>
        <w:tc>
          <w:tcPr>
            <w:tcW w:w="181" w:type="dxa"/>
          </w:tcPr>
          <w:p w14:paraId="668312AC" w14:textId="77777777" w:rsidR="00C310AF" w:rsidRPr="009D0DA9" w:rsidRDefault="00C310AF">
            <w:pPr>
              <w:spacing w:line="260" w:lineRule="atLeast"/>
              <w:ind w:right="11"/>
              <w:jc w:val="center"/>
              <w:rPr>
                <w:rFonts w:eastAsia="Times New Roman" w:cs="Times New Roman"/>
                <w:i/>
                <w:iCs/>
                <w:szCs w:val="22"/>
              </w:rPr>
            </w:pPr>
          </w:p>
        </w:tc>
        <w:tc>
          <w:tcPr>
            <w:tcW w:w="1446" w:type="dxa"/>
          </w:tcPr>
          <w:p w14:paraId="4D704380" w14:textId="77777777" w:rsidR="00C310AF" w:rsidRPr="009D0DA9" w:rsidRDefault="00C310AF">
            <w:pPr>
              <w:spacing w:line="260" w:lineRule="atLeast"/>
              <w:ind w:right="11"/>
              <w:jc w:val="center"/>
              <w:rPr>
                <w:rFonts w:eastAsia="Times New Roman" w:cs="Angsana New"/>
                <w:szCs w:val="22"/>
              </w:rPr>
            </w:pPr>
          </w:p>
        </w:tc>
      </w:tr>
      <w:tr w:rsidR="00C310AF" w:rsidRPr="009D0DA9" w14:paraId="3251A6F1" w14:textId="77777777" w:rsidTr="005204F8">
        <w:trPr>
          <w:cantSplit/>
          <w:trHeight w:val="98"/>
        </w:trPr>
        <w:tc>
          <w:tcPr>
            <w:tcW w:w="4967" w:type="dxa"/>
          </w:tcPr>
          <w:p w14:paraId="617D0A4E" w14:textId="77777777" w:rsidR="00C310AF" w:rsidRPr="009D0DA9" w:rsidRDefault="00C310AF" w:rsidP="00D53EAD">
            <w:pPr>
              <w:spacing w:line="260" w:lineRule="atLeast"/>
              <w:ind w:left="30" w:right="-360"/>
              <w:rPr>
                <w:rFonts w:eastAsia="Times New Roman" w:cs="Angsana New"/>
                <w:szCs w:val="22"/>
              </w:rPr>
            </w:pPr>
            <w:r w:rsidRPr="009D0DA9">
              <w:rPr>
                <w:rFonts w:eastAsia="Times New Roman" w:cs="Angsana New"/>
                <w:szCs w:val="22"/>
              </w:rPr>
              <w:t>Revenue from sale of goods and rendering of services</w:t>
            </w:r>
          </w:p>
        </w:tc>
        <w:tc>
          <w:tcPr>
            <w:tcW w:w="1529" w:type="dxa"/>
          </w:tcPr>
          <w:p w14:paraId="68E8ED71" w14:textId="33954C37" w:rsidR="00C310AF" w:rsidRPr="009D0DA9" w:rsidRDefault="00C310AF" w:rsidP="00D53EAD">
            <w:pPr>
              <w:spacing w:line="260" w:lineRule="atLeast"/>
              <w:ind w:right="186"/>
              <w:jc w:val="right"/>
              <w:rPr>
                <w:rFonts w:eastAsia="Times New Roman" w:cs="Angsana New"/>
                <w:szCs w:val="22"/>
              </w:rPr>
            </w:pPr>
            <w:r w:rsidRPr="009D0DA9">
              <w:t>77,061,042</w:t>
            </w:r>
          </w:p>
        </w:tc>
        <w:tc>
          <w:tcPr>
            <w:tcW w:w="184" w:type="dxa"/>
          </w:tcPr>
          <w:p w14:paraId="4AE9E869" w14:textId="77777777" w:rsidR="00C310AF" w:rsidRPr="009D0DA9" w:rsidRDefault="00C310AF" w:rsidP="00D53EAD">
            <w:pPr>
              <w:spacing w:line="260" w:lineRule="atLeast"/>
              <w:ind w:right="11"/>
              <w:jc w:val="center"/>
              <w:rPr>
                <w:rFonts w:eastAsia="Times New Roman" w:cs="Angsana New"/>
                <w:szCs w:val="22"/>
              </w:rPr>
            </w:pPr>
          </w:p>
        </w:tc>
        <w:tc>
          <w:tcPr>
            <w:tcW w:w="1347" w:type="dxa"/>
          </w:tcPr>
          <w:p w14:paraId="0A85CE41" w14:textId="7E0AAE2F" w:rsidR="00C310AF" w:rsidRPr="009D0DA9" w:rsidRDefault="00C310AF" w:rsidP="00AF066D">
            <w:pPr>
              <w:tabs>
                <w:tab w:val="left" w:pos="1005"/>
              </w:tabs>
              <w:spacing w:line="260" w:lineRule="atLeast"/>
              <w:ind w:right="186"/>
              <w:jc w:val="right"/>
              <w:rPr>
                <w:rFonts w:eastAsia="Times New Roman" w:cs="Angsana New"/>
                <w:szCs w:val="22"/>
              </w:rPr>
            </w:pPr>
            <w:r w:rsidRPr="009D0DA9">
              <w:t>8,986,586</w:t>
            </w:r>
          </w:p>
        </w:tc>
        <w:tc>
          <w:tcPr>
            <w:tcW w:w="181" w:type="dxa"/>
          </w:tcPr>
          <w:p w14:paraId="4A463960" w14:textId="77777777" w:rsidR="00C310AF" w:rsidRPr="009D0DA9" w:rsidRDefault="00C310AF" w:rsidP="00D53EAD">
            <w:pPr>
              <w:spacing w:line="260" w:lineRule="atLeast"/>
              <w:ind w:right="11"/>
              <w:jc w:val="center"/>
              <w:rPr>
                <w:rFonts w:eastAsia="Times New Roman" w:cs="Angsana New"/>
                <w:szCs w:val="22"/>
              </w:rPr>
            </w:pPr>
          </w:p>
        </w:tc>
        <w:tc>
          <w:tcPr>
            <w:tcW w:w="1446" w:type="dxa"/>
          </w:tcPr>
          <w:p w14:paraId="031406B3" w14:textId="17610C7E" w:rsidR="00C310AF" w:rsidRPr="009D0DA9" w:rsidRDefault="00C310AF" w:rsidP="00C310AF">
            <w:pPr>
              <w:spacing w:line="260" w:lineRule="atLeast"/>
              <w:ind w:right="99"/>
              <w:jc w:val="right"/>
            </w:pPr>
            <w:r w:rsidRPr="009D0DA9">
              <w:t>86,047,628</w:t>
            </w:r>
          </w:p>
        </w:tc>
      </w:tr>
      <w:tr w:rsidR="00C310AF" w:rsidRPr="009D0DA9" w14:paraId="39E7CF06" w14:textId="77777777" w:rsidTr="005204F8">
        <w:trPr>
          <w:cantSplit/>
        </w:trPr>
        <w:tc>
          <w:tcPr>
            <w:tcW w:w="4967" w:type="dxa"/>
          </w:tcPr>
          <w:p w14:paraId="017E41F3" w14:textId="77777777" w:rsidR="00C310AF" w:rsidRPr="009D0DA9" w:rsidRDefault="00C310AF" w:rsidP="00D53EAD">
            <w:pPr>
              <w:spacing w:line="260" w:lineRule="atLeast"/>
              <w:ind w:left="30" w:right="-360"/>
              <w:rPr>
                <w:rFonts w:eastAsia="Times New Roman" w:cs="Angsana New"/>
                <w:szCs w:val="22"/>
              </w:rPr>
            </w:pPr>
            <w:r w:rsidRPr="009D0DA9">
              <w:rPr>
                <w:rFonts w:eastAsia="Times New Roman" w:cs="Angsana New"/>
                <w:szCs w:val="22"/>
              </w:rPr>
              <w:t>Interest income</w:t>
            </w:r>
          </w:p>
        </w:tc>
        <w:tc>
          <w:tcPr>
            <w:tcW w:w="1529" w:type="dxa"/>
          </w:tcPr>
          <w:p w14:paraId="279B4DB8" w14:textId="1DCF927D" w:rsidR="00C310AF" w:rsidRPr="009D0DA9" w:rsidRDefault="00C310AF" w:rsidP="00D53EAD">
            <w:pPr>
              <w:spacing w:line="260" w:lineRule="atLeast"/>
              <w:ind w:right="186"/>
              <w:jc w:val="right"/>
              <w:rPr>
                <w:rFonts w:eastAsia="Times New Roman" w:cs="Angsana New"/>
                <w:szCs w:val="22"/>
              </w:rPr>
            </w:pPr>
            <w:r w:rsidRPr="009D0DA9">
              <w:t>35,091</w:t>
            </w:r>
          </w:p>
        </w:tc>
        <w:tc>
          <w:tcPr>
            <w:tcW w:w="184" w:type="dxa"/>
          </w:tcPr>
          <w:p w14:paraId="0C015521" w14:textId="77777777" w:rsidR="00C310AF" w:rsidRPr="009D0DA9" w:rsidRDefault="00C310AF" w:rsidP="00D53EAD">
            <w:pPr>
              <w:spacing w:line="260" w:lineRule="atLeast"/>
              <w:ind w:right="11"/>
              <w:jc w:val="center"/>
              <w:rPr>
                <w:rFonts w:eastAsia="Times New Roman" w:cs="Angsana New"/>
                <w:szCs w:val="22"/>
              </w:rPr>
            </w:pPr>
          </w:p>
        </w:tc>
        <w:tc>
          <w:tcPr>
            <w:tcW w:w="1347" w:type="dxa"/>
          </w:tcPr>
          <w:p w14:paraId="2A2B78D4" w14:textId="37E1D4E9" w:rsidR="00C310AF" w:rsidRPr="009D0DA9" w:rsidRDefault="00C310AF" w:rsidP="00D53EAD">
            <w:pPr>
              <w:spacing w:line="260" w:lineRule="atLeast"/>
              <w:ind w:right="186"/>
              <w:jc w:val="right"/>
              <w:rPr>
                <w:rFonts w:eastAsia="Times New Roman" w:cs="Angsana New"/>
                <w:szCs w:val="22"/>
              </w:rPr>
            </w:pPr>
            <w:r w:rsidRPr="009D0DA9">
              <w:t>200</w:t>
            </w:r>
          </w:p>
        </w:tc>
        <w:tc>
          <w:tcPr>
            <w:tcW w:w="181" w:type="dxa"/>
          </w:tcPr>
          <w:p w14:paraId="60C72C70" w14:textId="77777777" w:rsidR="00C310AF" w:rsidRPr="009D0DA9" w:rsidRDefault="00C310AF" w:rsidP="00D53EAD">
            <w:pPr>
              <w:spacing w:line="260" w:lineRule="atLeast"/>
              <w:ind w:right="11"/>
              <w:jc w:val="center"/>
              <w:rPr>
                <w:rFonts w:eastAsia="Times New Roman" w:cs="Times New Roman"/>
                <w:i/>
                <w:iCs/>
                <w:szCs w:val="22"/>
              </w:rPr>
            </w:pPr>
          </w:p>
        </w:tc>
        <w:tc>
          <w:tcPr>
            <w:tcW w:w="1446" w:type="dxa"/>
          </w:tcPr>
          <w:p w14:paraId="5400B335" w14:textId="5798F7E6" w:rsidR="00C310AF" w:rsidRPr="009D0DA9" w:rsidRDefault="00C310AF" w:rsidP="00C310AF">
            <w:pPr>
              <w:spacing w:line="260" w:lineRule="atLeast"/>
              <w:ind w:right="99"/>
              <w:jc w:val="right"/>
            </w:pPr>
            <w:r w:rsidRPr="009D0DA9">
              <w:t>35,291</w:t>
            </w:r>
          </w:p>
        </w:tc>
      </w:tr>
      <w:tr w:rsidR="00C310AF" w:rsidRPr="009D0DA9" w14:paraId="762D5DD5" w14:textId="77777777" w:rsidTr="005204F8">
        <w:trPr>
          <w:cantSplit/>
        </w:trPr>
        <w:tc>
          <w:tcPr>
            <w:tcW w:w="4967" w:type="dxa"/>
          </w:tcPr>
          <w:p w14:paraId="0CFDD9B2" w14:textId="77777777" w:rsidR="00C310AF" w:rsidRPr="009D0DA9" w:rsidRDefault="00C310AF" w:rsidP="00D53EAD">
            <w:pPr>
              <w:spacing w:line="260" w:lineRule="atLeast"/>
              <w:ind w:left="30" w:right="-360"/>
              <w:rPr>
                <w:rFonts w:eastAsia="Times New Roman" w:cs="Times New Roman"/>
                <w:szCs w:val="22"/>
              </w:rPr>
            </w:pPr>
            <w:r w:rsidRPr="009D0DA9">
              <w:rPr>
                <w:rFonts w:eastAsia="Times New Roman" w:cs="Angsana New"/>
                <w:szCs w:val="22"/>
              </w:rPr>
              <w:t>Other income</w:t>
            </w:r>
          </w:p>
        </w:tc>
        <w:tc>
          <w:tcPr>
            <w:tcW w:w="1529" w:type="dxa"/>
          </w:tcPr>
          <w:p w14:paraId="56663DC1" w14:textId="0353A780" w:rsidR="00C310AF" w:rsidRPr="009D0DA9" w:rsidRDefault="00C310AF" w:rsidP="00D53EAD">
            <w:pPr>
              <w:spacing w:line="260" w:lineRule="atLeast"/>
              <w:ind w:right="186"/>
              <w:jc w:val="right"/>
              <w:rPr>
                <w:rFonts w:eastAsia="Times New Roman" w:cs="Angsana New"/>
                <w:szCs w:val="22"/>
              </w:rPr>
            </w:pPr>
            <w:r w:rsidRPr="009D0DA9">
              <w:t>6,318,497</w:t>
            </w:r>
          </w:p>
        </w:tc>
        <w:tc>
          <w:tcPr>
            <w:tcW w:w="184" w:type="dxa"/>
          </w:tcPr>
          <w:p w14:paraId="2B5BFE2A" w14:textId="77777777" w:rsidR="00C310AF" w:rsidRPr="009D0DA9" w:rsidRDefault="00C310AF" w:rsidP="00D53EAD">
            <w:pPr>
              <w:spacing w:line="260" w:lineRule="atLeast"/>
              <w:ind w:right="11"/>
              <w:jc w:val="center"/>
              <w:rPr>
                <w:rFonts w:eastAsia="Times New Roman" w:cs="Angsana New"/>
                <w:szCs w:val="22"/>
              </w:rPr>
            </w:pPr>
          </w:p>
        </w:tc>
        <w:tc>
          <w:tcPr>
            <w:tcW w:w="1347" w:type="dxa"/>
          </w:tcPr>
          <w:p w14:paraId="03326987" w14:textId="296561A7" w:rsidR="00C310AF" w:rsidRPr="009D0DA9" w:rsidRDefault="00C310AF" w:rsidP="00D53EAD">
            <w:pPr>
              <w:spacing w:line="260" w:lineRule="atLeast"/>
              <w:ind w:right="186"/>
              <w:jc w:val="right"/>
              <w:rPr>
                <w:rFonts w:eastAsia="Times New Roman" w:cs="Angsana New"/>
                <w:szCs w:val="22"/>
              </w:rPr>
            </w:pPr>
            <w:r w:rsidRPr="009D0DA9">
              <w:t>28,661</w:t>
            </w:r>
          </w:p>
        </w:tc>
        <w:tc>
          <w:tcPr>
            <w:tcW w:w="181" w:type="dxa"/>
          </w:tcPr>
          <w:p w14:paraId="40071278" w14:textId="77777777" w:rsidR="00C310AF" w:rsidRPr="009D0DA9" w:rsidRDefault="00C310AF" w:rsidP="00D53EAD">
            <w:pPr>
              <w:spacing w:line="260" w:lineRule="atLeast"/>
              <w:ind w:right="11"/>
              <w:jc w:val="center"/>
              <w:rPr>
                <w:rFonts w:eastAsia="Times New Roman" w:cs="Times New Roman"/>
                <w:i/>
                <w:iCs/>
                <w:szCs w:val="22"/>
              </w:rPr>
            </w:pPr>
          </w:p>
        </w:tc>
        <w:tc>
          <w:tcPr>
            <w:tcW w:w="1446" w:type="dxa"/>
          </w:tcPr>
          <w:p w14:paraId="6A5C68CD" w14:textId="4AE3A93E" w:rsidR="00C310AF" w:rsidRPr="009D0DA9" w:rsidRDefault="00C310AF" w:rsidP="00C310AF">
            <w:pPr>
              <w:spacing w:line="260" w:lineRule="atLeast"/>
              <w:ind w:right="99"/>
              <w:jc w:val="right"/>
            </w:pPr>
            <w:r w:rsidRPr="009D0DA9">
              <w:t>6,347,158</w:t>
            </w:r>
          </w:p>
        </w:tc>
      </w:tr>
      <w:tr w:rsidR="00C310AF" w:rsidRPr="009D0DA9" w14:paraId="6B43D52B" w14:textId="77777777" w:rsidTr="005204F8">
        <w:trPr>
          <w:cantSplit/>
        </w:trPr>
        <w:tc>
          <w:tcPr>
            <w:tcW w:w="4967" w:type="dxa"/>
            <w:vAlign w:val="center"/>
          </w:tcPr>
          <w:p w14:paraId="45759AA8" w14:textId="77777777" w:rsidR="00C310AF" w:rsidRPr="009D0DA9" w:rsidRDefault="00C310AF">
            <w:pPr>
              <w:ind w:left="30" w:right="-360"/>
              <w:rPr>
                <w:rFonts w:eastAsia="Times New Roman" w:cs="Times New Roman"/>
                <w:sz w:val="20"/>
                <w:szCs w:val="20"/>
              </w:rPr>
            </w:pPr>
          </w:p>
        </w:tc>
        <w:tc>
          <w:tcPr>
            <w:tcW w:w="1529" w:type="dxa"/>
            <w:vAlign w:val="center"/>
          </w:tcPr>
          <w:p w14:paraId="5E941890" w14:textId="77777777" w:rsidR="00C310AF" w:rsidRPr="009D0DA9" w:rsidRDefault="00C310AF">
            <w:pPr>
              <w:ind w:right="11"/>
              <w:jc w:val="right"/>
              <w:rPr>
                <w:rFonts w:eastAsia="Times New Roman" w:cs="Angsana New"/>
                <w:sz w:val="20"/>
                <w:szCs w:val="20"/>
              </w:rPr>
            </w:pPr>
          </w:p>
        </w:tc>
        <w:tc>
          <w:tcPr>
            <w:tcW w:w="184" w:type="dxa"/>
          </w:tcPr>
          <w:p w14:paraId="727F2E3E" w14:textId="77777777" w:rsidR="00C310AF" w:rsidRPr="009D0DA9" w:rsidRDefault="00C310AF">
            <w:pPr>
              <w:ind w:right="11"/>
              <w:jc w:val="center"/>
              <w:rPr>
                <w:rFonts w:eastAsia="Times New Roman" w:cs="Angsana New"/>
                <w:sz w:val="20"/>
                <w:szCs w:val="20"/>
              </w:rPr>
            </w:pPr>
          </w:p>
        </w:tc>
        <w:tc>
          <w:tcPr>
            <w:tcW w:w="1347" w:type="dxa"/>
          </w:tcPr>
          <w:p w14:paraId="141DE9E0" w14:textId="77777777" w:rsidR="00C310AF" w:rsidRPr="009D0DA9" w:rsidRDefault="00C310AF">
            <w:pPr>
              <w:ind w:right="11"/>
              <w:jc w:val="center"/>
              <w:rPr>
                <w:rFonts w:eastAsia="Times New Roman" w:cs="Angsana New"/>
                <w:sz w:val="20"/>
                <w:szCs w:val="20"/>
              </w:rPr>
            </w:pPr>
          </w:p>
        </w:tc>
        <w:tc>
          <w:tcPr>
            <w:tcW w:w="181" w:type="dxa"/>
          </w:tcPr>
          <w:p w14:paraId="5AA1F8D6" w14:textId="77777777" w:rsidR="00C310AF" w:rsidRPr="009D0DA9" w:rsidRDefault="00C310AF">
            <w:pPr>
              <w:ind w:right="11"/>
              <w:jc w:val="center"/>
              <w:rPr>
                <w:rFonts w:eastAsia="Times New Roman" w:cs="Times New Roman"/>
                <w:i/>
                <w:iCs/>
                <w:sz w:val="20"/>
                <w:szCs w:val="20"/>
              </w:rPr>
            </w:pPr>
          </w:p>
        </w:tc>
        <w:tc>
          <w:tcPr>
            <w:tcW w:w="1446" w:type="dxa"/>
          </w:tcPr>
          <w:p w14:paraId="12D40801" w14:textId="77777777" w:rsidR="00C310AF" w:rsidRPr="009D0DA9" w:rsidRDefault="00C310AF" w:rsidP="00C310AF">
            <w:pPr>
              <w:spacing w:line="260" w:lineRule="atLeast"/>
              <w:ind w:right="99"/>
              <w:jc w:val="right"/>
            </w:pPr>
          </w:p>
        </w:tc>
      </w:tr>
      <w:tr w:rsidR="00C310AF" w:rsidRPr="009D0DA9" w14:paraId="0993AC7C" w14:textId="77777777" w:rsidTr="005204F8">
        <w:trPr>
          <w:cantSplit/>
        </w:trPr>
        <w:tc>
          <w:tcPr>
            <w:tcW w:w="4967" w:type="dxa"/>
            <w:vAlign w:val="center"/>
          </w:tcPr>
          <w:p w14:paraId="2455C56A" w14:textId="77777777" w:rsidR="00C310AF" w:rsidRPr="009D0DA9" w:rsidRDefault="00C310AF">
            <w:pPr>
              <w:spacing w:line="260" w:lineRule="atLeast"/>
              <w:ind w:left="30" w:right="-360"/>
              <w:rPr>
                <w:rFonts w:eastAsia="Times New Roman" w:cs="Times New Roman"/>
                <w:b/>
                <w:bCs/>
                <w:szCs w:val="22"/>
              </w:rPr>
            </w:pPr>
            <w:r w:rsidRPr="009D0DA9">
              <w:rPr>
                <w:rFonts w:eastAsia="Times New Roman" w:cs="Angsana New"/>
                <w:b/>
                <w:bCs/>
                <w:i/>
                <w:iCs/>
                <w:szCs w:val="22"/>
              </w:rPr>
              <w:t>Expenses</w:t>
            </w:r>
          </w:p>
        </w:tc>
        <w:tc>
          <w:tcPr>
            <w:tcW w:w="1529" w:type="dxa"/>
            <w:vAlign w:val="center"/>
          </w:tcPr>
          <w:p w14:paraId="090DD11E" w14:textId="77777777" w:rsidR="00C310AF" w:rsidRPr="009D0DA9" w:rsidRDefault="00C310AF">
            <w:pPr>
              <w:spacing w:line="260" w:lineRule="atLeast"/>
              <w:ind w:right="11"/>
              <w:jc w:val="right"/>
              <w:rPr>
                <w:rFonts w:eastAsia="Times New Roman" w:cs="Angsana New"/>
                <w:szCs w:val="22"/>
              </w:rPr>
            </w:pPr>
          </w:p>
        </w:tc>
        <w:tc>
          <w:tcPr>
            <w:tcW w:w="184" w:type="dxa"/>
          </w:tcPr>
          <w:p w14:paraId="721C1D6C" w14:textId="77777777" w:rsidR="00C310AF" w:rsidRPr="009D0DA9" w:rsidRDefault="00C310AF">
            <w:pPr>
              <w:spacing w:line="260" w:lineRule="atLeast"/>
              <w:ind w:right="11"/>
              <w:jc w:val="center"/>
              <w:rPr>
                <w:rFonts w:eastAsia="Times New Roman" w:cs="Angsana New"/>
                <w:szCs w:val="22"/>
              </w:rPr>
            </w:pPr>
          </w:p>
        </w:tc>
        <w:tc>
          <w:tcPr>
            <w:tcW w:w="1347" w:type="dxa"/>
          </w:tcPr>
          <w:p w14:paraId="3BA1BAE9" w14:textId="77777777" w:rsidR="00C310AF" w:rsidRPr="009D0DA9" w:rsidRDefault="00C310AF">
            <w:pPr>
              <w:spacing w:line="260" w:lineRule="atLeast"/>
              <w:ind w:right="11"/>
              <w:jc w:val="center"/>
              <w:rPr>
                <w:rFonts w:eastAsia="Times New Roman" w:cs="Angsana New"/>
                <w:szCs w:val="22"/>
              </w:rPr>
            </w:pPr>
          </w:p>
        </w:tc>
        <w:tc>
          <w:tcPr>
            <w:tcW w:w="181" w:type="dxa"/>
          </w:tcPr>
          <w:p w14:paraId="468C4E17" w14:textId="77777777" w:rsidR="00C310AF" w:rsidRPr="009D0DA9" w:rsidRDefault="00C310AF">
            <w:pPr>
              <w:spacing w:line="260" w:lineRule="atLeast"/>
              <w:ind w:right="11"/>
              <w:jc w:val="center"/>
              <w:rPr>
                <w:rFonts w:eastAsia="Times New Roman" w:cs="Times New Roman"/>
                <w:i/>
                <w:iCs/>
                <w:szCs w:val="22"/>
              </w:rPr>
            </w:pPr>
          </w:p>
        </w:tc>
        <w:tc>
          <w:tcPr>
            <w:tcW w:w="1446" w:type="dxa"/>
          </w:tcPr>
          <w:p w14:paraId="0F9CB335" w14:textId="77777777" w:rsidR="00C310AF" w:rsidRPr="009D0DA9" w:rsidRDefault="00C310AF" w:rsidP="00C310AF">
            <w:pPr>
              <w:spacing w:line="260" w:lineRule="atLeast"/>
              <w:ind w:right="99"/>
              <w:jc w:val="right"/>
            </w:pPr>
          </w:p>
        </w:tc>
      </w:tr>
      <w:tr w:rsidR="00C310AF" w:rsidRPr="009D0DA9" w14:paraId="32C1E9C4" w14:textId="77777777" w:rsidTr="005204F8">
        <w:trPr>
          <w:cantSplit/>
        </w:trPr>
        <w:tc>
          <w:tcPr>
            <w:tcW w:w="4967" w:type="dxa"/>
            <w:vAlign w:val="bottom"/>
          </w:tcPr>
          <w:p w14:paraId="014CB551" w14:textId="77777777" w:rsidR="00C310AF" w:rsidRPr="009D0DA9" w:rsidRDefault="00C310AF" w:rsidP="00E16400">
            <w:pPr>
              <w:tabs>
                <w:tab w:val="left" w:pos="1080"/>
              </w:tabs>
              <w:spacing w:line="230" w:lineRule="exact"/>
              <w:ind w:left="30" w:right="44"/>
              <w:rPr>
                <w:rFonts w:eastAsia="Times New Roman" w:cs="Cordia New"/>
                <w:b/>
                <w:bCs/>
                <w:spacing w:val="-4"/>
              </w:rPr>
            </w:pPr>
            <w:r w:rsidRPr="009D0DA9">
              <w:rPr>
                <w:rFonts w:eastAsia="Times New Roman" w:cs="Angsana New"/>
                <w:szCs w:val="22"/>
              </w:rPr>
              <w:t>Cost of sale of goods and rendering of services</w:t>
            </w:r>
          </w:p>
        </w:tc>
        <w:tc>
          <w:tcPr>
            <w:tcW w:w="1529" w:type="dxa"/>
          </w:tcPr>
          <w:p w14:paraId="5455D048" w14:textId="4B63336F" w:rsidR="00C310AF" w:rsidRPr="009D0DA9" w:rsidRDefault="00C310AF" w:rsidP="00E16400">
            <w:pPr>
              <w:spacing w:line="260" w:lineRule="atLeast"/>
              <w:ind w:right="186"/>
              <w:jc w:val="right"/>
              <w:rPr>
                <w:rFonts w:eastAsia="Times New Roman" w:cs="Angsana New"/>
                <w:szCs w:val="22"/>
              </w:rPr>
            </w:pPr>
            <w:r w:rsidRPr="009D0DA9">
              <w:t>61,445,036</w:t>
            </w:r>
          </w:p>
        </w:tc>
        <w:tc>
          <w:tcPr>
            <w:tcW w:w="184" w:type="dxa"/>
          </w:tcPr>
          <w:p w14:paraId="7B243497" w14:textId="77777777" w:rsidR="00C310AF" w:rsidRPr="009D0DA9" w:rsidRDefault="00C310AF" w:rsidP="00E16400">
            <w:pPr>
              <w:spacing w:line="260" w:lineRule="atLeast"/>
              <w:ind w:right="11"/>
              <w:jc w:val="center"/>
              <w:rPr>
                <w:rFonts w:eastAsia="Times New Roman" w:cs="Angsana New"/>
                <w:szCs w:val="22"/>
              </w:rPr>
            </w:pPr>
          </w:p>
        </w:tc>
        <w:tc>
          <w:tcPr>
            <w:tcW w:w="1347" w:type="dxa"/>
          </w:tcPr>
          <w:p w14:paraId="37028E46" w14:textId="4DB00B77" w:rsidR="00C310AF" w:rsidRPr="009D0DA9" w:rsidRDefault="00C310AF" w:rsidP="00E16400">
            <w:pPr>
              <w:spacing w:line="260" w:lineRule="atLeast"/>
              <w:ind w:right="186"/>
              <w:jc w:val="right"/>
              <w:rPr>
                <w:rFonts w:eastAsia="Times New Roman" w:cs="Angsana New"/>
                <w:szCs w:val="22"/>
              </w:rPr>
            </w:pPr>
            <w:r w:rsidRPr="009D0DA9">
              <w:t>7,577,768</w:t>
            </w:r>
          </w:p>
        </w:tc>
        <w:tc>
          <w:tcPr>
            <w:tcW w:w="181" w:type="dxa"/>
          </w:tcPr>
          <w:p w14:paraId="7818F25C" w14:textId="77777777" w:rsidR="00C310AF" w:rsidRPr="009D0DA9" w:rsidRDefault="00C310AF" w:rsidP="00E16400">
            <w:pPr>
              <w:spacing w:line="260" w:lineRule="atLeast"/>
              <w:ind w:right="186"/>
              <w:jc w:val="center"/>
              <w:rPr>
                <w:rFonts w:eastAsia="Times New Roman" w:cs="Angsana New"/>
                <w:szCs w:val="22"/>
              </w:rPr>
            </w:pPr>
          </w:p>
        </w:tc>
        <w:tc>
          <w:tcPr>
            <w:tcW w:w="1446" w:type="dxa"/>
          </w:tcPr>
          <w:p w14:paraId="7016B8F1" w14:textId="32A01685" w:rsidR="00C310AF" w:rsidRPr="009D0DA9" w:rsidRDefault="00C310AF" w:rsidP="00C310AF">
            <w:pPr>
              <w:spacing w:line="260" w:lineRule="atLeast"/>
              <w:ind w:right="99"/>
              <w:jc w:val="right"/>
            </w:pPr>
            <w:r w:rsidRPr="009D0DA9">
              <w:t>69,022,804</w:t>
            </w:r>
          </w:p>
        </w:tc>
      </w:tr>
      <w:tr w:rsidR="00C310AF" w:rsidRPr="009D0DA9" w14:paraId="617A3812" w14:textId="77777777" w:rsidTr="005204F8">
        <w:trPr>
          <w:cantSplit/>
        </w:trPr>
        <w:tc>
          <w:tcPr>
            <w:tcW w:w="4967" w:type="dxa"/>
            <w:vAlign w:val="bottom"/>
          </w:tcPr>
          <w:p w14:paraId="5431D38D" w14:textId="77777777" w:rsidR="00C310AF" w:rsidRPr="009D0DA9" w:rsidRDefault="00C310AF" w:rsidP="00E16400">
            <w:pPr>
              <w:tabs>
                <w:tab w:val="left" w:pos="1080"/>
              </w:tabs>
              <w:spacing w:line="230" w:lineRule="exact"/>
              <w:ind w:left="30" w:right="44"/>
              <w:rPr>
                <w:rFonts w:eastAsia="Times New Roman" w:cs="Angsana New"/>
                <w:szCs w:val="22"/>
              </w:rPr>
            </w:pPr>
            <w:r w:rsidRPr="009D0DA9">
              <w:rPr>
                <w:rFonts w:eastAsia="Times New Roman" w:cs="Angsana New"/>
                <w:szCs w:val="22"/>
              </w:rPr>
              <w:t>Distribution costs</w:t>
            </w:r>
          </w:p>
        </w:tc>
        <w:tc>
          <w:tcPr>
            <w:tcW w:w="1529" w:type="dxa"/>
          </w:tcPr>
          <w:p w14:paraId="549D19D1" w14:textId="29D4E9A9" w:rsidR="00C310AF" w:rsidRPr="009D0DA9" w:rsidRDefault="00C310AF" w:rsidP="00E16400">
            <w:pPr>
              <w:spacing w:line="260" w:lineRule="atLeast"/>
              <w:ind w:right="186"/>
              <w:jc w:val="right"/>
              <w:rPr>
                <w:rFonts w:eastAsia="Times New Roman" w:cs="Angsana New"/>
                <w:szCs w:val="22"/>
              </w:rPr>
            </w:pPr>
            <w:r w:rsidRPr="009D0DA9">
              <w:t>12,996,403</w:t>
            </w:r>
          </w:p>
        </w:tc>
        <w:tc>
          <w:tcPr>
            <w:tcW w:w="184" w:type="dxa"/>
          </w:tcPr>
          <w:p w14:paraId="29F44D6E" w14:textId="77777777" w:rsidR="00C310AF" w:rsidRPr="009D0DA9" w:rsidRDefault="00C310AF" w:rsidP="00E16400">
            <w:pPr>
              <w:spacing w:line="260" w:lineRule="atLeast"/>
              <w:ind w:right="11"/>
              <w:jc w:val="center"/>
              <w:rPr>
                <w:rFonts w:eastAsia="Times New Roman" w:cs="Angsana New"/>
                <w:szCs w:val="22"/>
              </w:rPr>
            </w:pPr>
          </w:p>
        </w:tc>
        <w:tc>
          <w:tcPr>
            <w:tcW w:w="1347" w:type="dxa"/>
          </w:tcPr>
          <w:p w14:paraId="1C4B3B05" w14:textId="7C8B1640" w:rsidR="00C310AF" w:rsidRPr="009D0DA9" w:rsidRDefault="00C310AF" w:rsidP="00E16400">
            <w:pPr>
              <w:spacing w:line="260" w:lineRule="atLeast"/>
              <w:ind w:right="186"/>
              <w:jc w:val="right"/>
              <w:rPr>
                <w:rFonts w:eastAsia="Times New Roman" w:cs="Angsana New"/>
                <w:szCs w:val="22"/>
              </w:rPr>
            </w:pPr>
            <w:r w:rsidRPr="009D0DA9">
              <w:t>786,130</w:t>
            </w:r>
          </w:p>
        </w:tc>
        <w:tc>
          <w:tcPr>
            <w:tcW w:w="181" w:type="dxa"/>
          </w:tcPr>
          <w:p w14:paraId="0D24024A" w14:textId="77777777" w:rsidR="00C310AF" w:rsidRPr="009D0DA9" w:rsidRDefault="00C310AF" w:rsidP="00E16400">
            <w:pPr>
              <w:spacing w:line="260" w:lineRule="atLeast"/>
              <w:ind w:right="186"/>
              <w:jc w:val="center"/>
              <w:rPr>
                <w:rFonts w:eastAsia="Times New Roman" w:cs="Angsana New"/>
                <w:szCs w:val="22"/>
              </w:rPr>
            </w:pPr>
          </w:p>
        </w:tc>
        <w:tc>
          <w:tcPr>
            <w:tcW w:w="1446" w:type="dxa"/>
          </w:tcPr>
          <w:p w14:paraId="397891B2" w14:textId="2C2CF78C" w:rsidR="00C310AF" w:rsidRPr="009D0DA9" w:rsidRDefault="00C310AF" w:rsidP="00C310AF">
            <w:pPr>
              <w:spacing w:line="260" w:lineRule="atLeast"/>
              <w:ind w:right="99"/>
              <w:jc w:val="right"/>
            </w:pPr>
            <w:r w:rsidRPr="009D0DA9">
              <w:t>13,782,533</w:t>
            </w:r>
          </w:p>
        </w:tc>
      </w:tr>
      <w:tr w:rsidR="00C310AF" w:rsidRPr="009D0DA9" w14:paraId="2C55C239" w14:textId="77777777" w:rsidTr="005204F8">
        <w:trPr>
          <w:cantSplit/>
        </w:trPr>
        <w:tc>
          <w:tcPr>
            <w:tcW w:w="4967" w:type="dxa"/>
            <w:vAlign w:val="bottom"/>
          </w:tcPr>
          <w:p w14:paraId="28C605A6" w14:textId="77777777" w:rsidR="00C310AF" w:rsidRPr="009D0DA9" w:rsidRDefault="00C310AF" w:rsidP="00E16400">
            <w:pPr>
              <w:tabs>
                <w:tab w:val="left" w:pos="1080"/>
              </w:tabs>
              <w:spacing w:line="230" w:lineRule="exact"/>
              <w:ind w:left="30" w:right="44"/>
              <w:rPr>
                <w:rFonts w:eastAsia="Times New Roman" w:cs="Times New Roman"/>
                <w:szCs w:val="22"/>
              </w:rPr>
            </w:pPr>
            <w:r w:rsidRPr="009D0DA9">
              <w:rPr>
                <w:rFonts w:eastAsia="Times New Roman" w:cs="Angsana New"/>
                <w:szCs w:val="22"/>
              </w:rPr>
              <w:t>Administrative expenses</w:t>
            </w:r>
          </w:p>
        </w:tc>
        <w:tc>
          <w:tcPr>
            <w:tcW w:w="1529" w:type="dxa"/>
          </w:tcPr>
          <w:p w14:paraId="7E4F217C" w14:textId="26591A4A" w:rsidR="00C310AF" w:rsidRPr="009D0DA9" w:rsidRDefault="00C310AF" w:rsidP="00E16400">
            <w:pPr>
              <w:spacing w:line="260" w:lineRule="atLeast"/>
              <w:ind w:right="186"/>
              <w:jc w:val="right"/>
              <w:rPr>
                <w:rFonts w:eastAsia="Times New Roman" w:cs="Angsana New"/>
                <w:szCs w:val="22"/>
              </w:rPr>
            </w:pPr>
            <w:r w:rsidRPr="009D0DA9">
              <w:t>2,924,577</w:t>
            </w:r>
          </w:p>
        </w:tc>
        <w:tc>
          <w:tcPr>
            <w:tcW w:w="184" w:type="dxa"/>
          </w:tcPr>
          <w:p w14:paraId="3CC49386" w14:textId="77777777" w:rsidR="00C310AF" w:rsidRPr="009D0DA9" w:rsidRDefault="00C310AF" w:rsidP="00E16400">
            <w:pPr>
              <w:spacing w:line="260" w:lineRule="atLeast"/>
              <w:ind w:right="11"/>
              <w:jc w:val="center"/>
              <w:rPr>
                <w:rFonts w:eastAsia="Times New Roman" w:cs="Angsana New"/>
                <w:szCs w:val="22"/>
              </w:rPr>
            </w:pPr>
          </w:p>
        </w:tc>
        <w:tc>
          <w:tcPr>
            <w:tcW w:w="1347" w:type="dxa"/>
          </w:tcPr>
          <w:p w14:paraId="5C5C50B9" w14:textId="45AB9E0A" w:rsidR="00C310AF" w:rsidRPr="009D0DA9" w:rsidRDefault="00C310AF" w:rsidP="00E16400">
            <w:pPr>
              <w:spacing w:line="260" w:lineRule="atLeast"/>
              <w:ind w:right="186"/>
              <w:jc w:val="right"/>
              <w:rPr>
                <w:rFonts w:eastAsia="Times New Roman" w:cs="Angsana New"/>
                <w:szCs w:val="22"/>
              </w:rPr>
            </w:pPr>
            <w:r w:rsidRPr="009D0DA9">
              <w:t>205,783</w:t>
            </w:r>
          </w:p>
        </w:tc>
        <w:tc>
          <w:tcPr>
            <w:tcW w:w="181" w:type="dxa"/>
          </w:tcPr>
          <w:p w14:paraId="5C91A944" w14:textId="77777777" w:rsidR="00C310AF" w:rsidRPr="009D0DA9" w:rsidRDefault="00C310AF" w:rsidP="00E16400">
            <w:pPr>
              <w:spacing w:line="260" w:lineRule="atLeast"/>
              <w:ind w:right="186"/>
              <w:jc w:val="center"/>
              <w:rPr>
                <w:rFonts w:eastAsia="Times New Roman" w:cs="Angsana New"/>
                <w:szCs w:val="22"/>
              </w:rPr>
            </w:pPr>
          </w:p>
        </w:tc>
        <w:tc>
          <w:tcPr>
            <w:tcW w:w="1446" w:type="dxa"/>
          </w:tcPr>
          <w:p w14:paraId="5B176A4C" w14:textId="5CA23797" w:rsidR="00C310AF" w:rsidRPr="009D0DA9" w:rsidRDefault="00C310AF" w:rsidP="00C310AF">
            <w:pPr>
              <w:spacing w:line="260" w:lineRule="atLeast"/>
              <w:ind w:right="99"/>
              <w:jc w:val="right"/>
            </w:pPr>
            <w:r w:rsidRPr="009D0DA9">
              <w:t>3,130,360</w:t>
            </w:r>
          </w:p>
        </w:tc>
      </w:tr>
      <w:tr w:rsidR="00C310AF" w:rsidRPr="009D0DA9" w14:paraId="4256C773" w14:textId="77777777" w:rsidTr="005204F8">
        <w:trPr>
          <w:cantSplit/>
        </w:trPr>
        <w:tc>
          <w:tcPr>
            <w:tcW w:w="4967" w:type="dxa"/>
            <w:vAlign w:val="bottom"/>
          </w:tcPr>
          <w:p w14:paraId="7108CBA9" w14:textId="77777777" w:rsidR="00C310AF" w:rsidRPr="009D0DA9" w:rsidRDefault="00C310AF" w:rsidP="00E16400">
            <w:pPr>
              <w:tabs>
                <w:tab w:val="left" w:pos="1080"/>
              </w:tabs>
              <w:spacing w:line="230" w:lineRule="exact"/>
              <w:ind w:left="30" w:right="44"/>
              <w:rPr>
                <w:rFonts w:eastAsia="Times New Roman" w:cs="Angsana New"/>
                <w:szCs w:val="22"/>
              </w:rPr>
            </w:pPr>
            <w:r w:rsidRPr="009D0DA9">
              <w:rPr>
                <w:rFonts w:eastAsia="Times New Roman" w:cs="Angsana New"/>
                <w:szCs w:val="22"/>
              </w:rPr>
              <w:t>Net foreign exchange loss</w:t>
            </w:r>
          </w:p>
        </w:tc>
        <w:tc>
          <w:tcPr>
            <w:tcW w:w="1529" w:type="dxa"/>
          </w:tcPr>
          <w:p w14:paraId="5B3C687F" w14:textId="434FB1A1" w:rsidR="00C310AF" w:rsidRPr="009D0DA9" w:rsidRDefault="00C310AF" w:rsidP="00E16400">
            <w:pPr>
              <w:spacing w:line="260" w:lineRule="atLeast"/>
              <w:ind w:right="186"/>
              <w:jc w:val="right"/>
              <w:rPr>
                <w:rFonts w:eastAsia="Times New Roman" w:cs="Angsana New"/>
                <w:szCs w:val="22"/>
              </w:rPr>
            </w:pPr>
            <w:r w:rsidRPr="009D0DA9">
              <w:t>122,547</w:t>
            </w:r>
          </w:p>
        </w:tc>
        <w:tc>
          <w:tcPr>
            <w:tcW w:w="184" w:type="dxa"/>
          </w:tcPr>
          <w:p w14:paraId="3781C10E" w14:textId="77777777" w:rsidR="00C310AF" w:rsidRPr="009D0DA9" w:rsidRDefault="00C310AF" w:rsidP="00E16400">
            <w:pPr>
              <w:spacing w:line="260" w:lineRule="atLeast"/>
              <w:ind w:right="11"/>
              <w:jc w:val="center"/>
              <w:rPr>
                <w:rFonts w:eastAsia="Times New Roman" w:cs="Angsana New"/>
                <w:szCs w:val="22"/>
              </w:rPr>
            </w:pPr>
          </w:p>
        </w:tc>
        <w:tc>
          <w:tcPr>
            <w:tcW w:w="1347" w:type="dxa"/>
          </w:tcPr>
          <w:p w14:paraId="07D805AA" w14:textId="3098CD92" w:rsidR="00C310AF" w:rsidRPr="009D0DA9" w:rsidRDefault="00C310AF" w:rsidP="00E16400">
            <w:pPr>
              <w:spacing w:line="260" w:lineRule="atLeast"/>
              <w:ind w:right="186"/>
              <w:jc w:val="right"/>
              <w:rPr>
                <w:rFonts w:eastAsia="Times New Roman" w:cs="Angsana New"/>
                <w:szCs w:val="22"/>
              </w:rPr>
            </w:pPr>
            <w:r w:rsidRPr="009D0DA9">
              <w:t>4,615</w:t>
            </w:r>
          </w:p>
        </w:tc>
        <w:tc>
          <w:tcPr>
            <w:tcW w:w="181" w:type="dxa"/>
          </w:tcPr>
          <w:p w14:paraId="055DFA7E" w14:textId="77777777" w:rsidR="00C310AF" w:rsidRPr="009D0DA9" w:rsidRDefault="00C310AF" w:rsidP="00E16400">
            <w:pPr>
              <w:spacing w:line="260" w:lineRule="atLeast"/>
              <w:ind w:right="186"/>
              <w:jc w:val="center"/>
              <w:rPr>
                <w:rFonts w:eastAsia="Times New Roman" w:cs="Angsana New"/>
                <w:szCs w:val="22"/>
              </w:rPr>
            </w:pPr>
          </w:p>
        </w:tc>
        <w:tc>
          <w:tcPr>
            <w:tcW w:w="1446" w:type="dxa"/>
          </w:tcPr>
          <w:p w14:paraId="015F5BF0" w14:textId="082A56E1" w:rsidR="00C310AF" w:rsidRPr="009D0DA9" w:rsidRDefault="00C310AF" w:rsidP="005204F8">
            <w:pPr>
              <w:spacing w:line="260" w:lineRule="atLeast"/>
              <w:ind w:right="99"/>
              <w:jc w:val="right"/>
            </w:pPr>
            <w:r w:rsidRPr="009D0DA9">
              <w:t>127,162</w:t>
            </w:r>
          </w:p>
        </w:tc>
      </w:tr>
      <w:tr w:rsidR="00C310AF" w:rsidRPr="009D0DA9" w14:paraId="0782FAD9" w14:textId="77777777" w:rsidTr="005204F8">
        <w:trPr>
          <w:cantSplit/>
        </w:trPr>
        <w:tc>
          <w:tcPr>
            <w:tcW w:w="4967" w:type="dxa"/>
            <w:vAlign w:val="center"/>
          </w:tcPr>
          <w:p w14:paraId="162E68A3" w14:textId="77777777" w:rsidR="00C310AF" w:rsidRPr="009D0DA9" w:rsidRDefault="00C310AF" w:rsidP="00E16400">
            <w:pPr>
              <w:tabs>
                <w:tab w:val="left" w:pos="1080"/>
              </w:tabs>
              <w:spacing w:line="230" w:lineRule="exact"/>
              <w:ind w:left="30" w:right="44"/>
              <w:rPr>
                <w:rFonts w:eastAsia="Times New Roman" w:cs="Times New Roman"/>
                <w:szCs w:val="22"/>
              </w:rPr>
            </w:pPr>
            <w:r w:rsidRPr="009D0DA9">
              <w:rPr>
                <w:rFonts w:eastAsia="Times New Roman" w:cs="Angsana New"/>
                <w:szCs w:val="22"/>
              </w:rPr>
              <w:t>Finance costs</w:t>
            </w:r>
          </w:p>
        </w:tc>
        <w:tc>
          <w:tcPr>
            <w:tcW w:w="1529" w:type="dxa"/>
          </w:tcPr>
          <w:p w14:paraId="429B1D71" w14:textId="35A05CDB" w:rsidR="00C310AF" w:rsidRPr="009D0DA9" w:rsidRDefault="00C310AF" w:rsidP="00C310AF">
            <w:pPr>
              <w:spacing w:line="260" w:lineRule="atLeast"/>
              <w:ind w:right="110"/>
              <w:jc w:val="right"/>
            </w:pPr>
            <w:r w:rsidRPr="009D0DA9">
              <w:t>(2,676,372)</w:t>
            </w:r>
          </w:p>
        </w:tc>
        <w:tc>
          <w:tcPr>
            <w:tcW w:w="184" w:type="dxa"/>
          </w:tcPr>
          <w:p w14:paraId="53C55DA7" w14:textId="77777777" w:rsidR="00C310AF" w:rsidRPr="009D0DA9" w:rsidRDefault="00C310AF" w:rsidP="00E16400">
            <w:pPr>
              <w:spacing w:line="260" w:lineRule="atLeast"/>
              <w:ind w:right="11"/>
              <w:jc w:val="center"/>
              <w:rPr>
                <w:rFonts w:eastAsia="Times New Roman" w:cs="Angsana New"/>
                <w:b/>
                <w:bCs/>
                <w:szCs w:val="22"/>
              </w:rPr>
            </w:pPr>
          </w:p>
        </w:tc>
        <w:tc>
          <w:tcPr>
            <w:tcW w:w="1347" w:type="dxa"/>
          </w:tcPr>
          <w:p w14:paraId="55A6B532" w14:textId="663126FB" w:rsidR="00C310AF" w:rsidRPr="009D0DA9" w:rsidRDefault="00C310AF" w:rsidP="00C310AF">
            <w:pPr>
              <w:spacing w:line="260" w:lineRule="atLeast"/>
              <w:ind w:right="110"/>
              <w:jc w:val="right"/>
            </w:pPr>
            <w:r w:rsidRPr="009D0DA9">
              <w:t>(68,290)</w:t>
            </w:r>
          </w:p>
        </w:tc>
        <w:tc>
          <w:tcPr>
            <w:tcW w:w="181" w:type="dxa"/>
          </w:tcPr>
          <w:p w14:paraId="77821DB8" w14:textId="77777777" w:rsidR="00C310AF" w:rsidRPr="009D0DA9" w:rsidRDefault="00C310AF" w:rsidP="00E16400">
            <w:pPr>
              <w:spacing w:line="260" w:lineRule="atLeast"/>
              <w:ind w:right="11"/>
              <w:jc w:val="center"/>
              <w:rPr>
                <w:rFonts w:eastAsia="Times New Roman" w:cs="Times New Roman"/>
                <w:b/>
                <w:bCs/>
                <w:szCs w:val="22"/>
              </w:rPr>
            </w:pPr>
          </w:p>
        </w:tc>
        <w:tc>
          <w:tcPr>
            <w:tcW w:w="1446" w:type="dxa"/>
          </w:tcPr>
          <w:p w14:paraId="55BB24E3" w14:textId="5DF617B5" w:rsidR="00C310AF" w:rsidRPr="009D0DA9" w:rsidRDefault="00C310AF" w:rsidP="00C310AF">
            <w:pPr>
              <w:spacing w:line="260" w:lineRule="atLeast"/>
              <w:ind w:right="19"/>
              <w:jc w:val="right"/>
            </w:pPr>
            <w:r w:rsidRPr="009D0DA9">
              <w:t>(2,744,662)</w:t>
            </w:r>
          </w:p>
        </w:tc>
      </w:tr>
      <w:tr w:rsidR="00C310AF" w:rsidRPr="009D0DA9" w14:paraId="2C534C6F" w14:textId="77777777" w:rsidTr="005204F8">
        <w:trPr>
          <w:cantSplit/>
        </w:trPr>
        <w:tc>
          <w:tcPr>
            <w:tcW w:w="4967" w:type="dxa"/>
            <w:vAlign w:val="center"/>
          </w:tcPr>
          <w:p w14:paraId="46DE1D44" w14:textId="77777777" w:rsidR="00C310AF" w:rsidRPr="009D0DA9" w:rsidRDefault="00C310AF" w:rsidP="00E16400">
            <w:pPr>
              <w:tabs>
                <w:tab w:val="left" w:pos="1080"/>
              </w:tabs>
              <w:ind w:left="30" w:right="44"/>
              <w:rPr>
                <w:rFonts w:eastAsia="Times New Roman" w:cs="Times New Roman"/>
                <w:sz w:val="20"/>
                <w:szCs w:val="20"/>
              </w:rPr>
            </w:pPr>
            <w:r w:rsidRPr="009D0DA9">
              <w:rPr>
                <w:rFonts w:eastAsia="Times New Roman" w:cs="Angsana New"/>
                <w:szCs w:val="22"/>
              </w:rPr>
              <w:t>Tax expense</w:t>
            </w:r>
          </w:p>
        </w:tc>
        <w:tc>
          <w:tcPr>
            <w:tcW w:w="1529" w:type="dxa"/>
          </w:tcPr>
          <w:p w14:paraId="1F4E9E3E" w14:textId="06C951C6" w:rsidR="00C310AF" w:rsidRPr="009D0DA9" w:rsidRDefault="00C310AF" w:rsidP="00C310AF">
            <w:pPr>
              <w:spacing w:line="260" w:lineRule="atLeast"/>
              <w:ind w:right="110"/>
              <w:jc w:val="right"/>
            </w:pPr>
            <w:r w:rsidRPr="009D0DA9">
              <w:t>(783,807)</w:t>
            </w:r>
          </w:p>
        </w:tc>
        <w:tc>
          <w:tcPr>
            <w:tcW w:w="184" w:type="dxa"/>
          </w:tcPr>
          <w:p w14:paraId="26196A72" w14:textId="77777777" w:rsidR="00C310AF" w:rsidRPr="009D0DA9" w:rsidRDefault="00C310AF" w:rsidP="00E16400">
            <w:pPr>
              <w:ind w:right="11"/>
              <w:jc w:val="center"/>
              <w:rPr>
                <w:rFonts w:eastAsia="Times New Roman" w:cs="Angsana New"/>
                <w:sz w:val="20"/>
                <w:szCs w:val="20"/>
              </w:rPr>
            </w:pPr>
          </w:p>
        </w:tc>
        <w:tc>
          <w:tcPr>
            <w:tcW w:w="1347" w:type="dxa"/>
          </w:tcPr>
          <w:p w14:paraId="38155A8D" w14:textId="26089402" w:rsidR="00C310AF" w:rsidRPr="009D0DA9" w:rsidRDefault="00C310AF" w:rsidP="00C310AF">
            <w:pPr>
              <w:spacing w:line="260" w:lineRule="atLeast"/>
              <w:ind w:right="110"/>
              <w:jc w:val="right"/>
            </w:pPr>
            <w:r w:rsidRPr="009D0DA9">
              <w:t>(76,652)</w:t>
            </w:r>
          </w:p>
        </w:tc>
        <w:tc>
          <w:tcPr>
            <w:tcW w:w="181" w:type="dxa"/>
          </w:tcPr>
          <w:p w14:paraId="263FA379" w14:textId="77777777" w:rsidR="00C310AF" w:rsidRPr="009D0DA9" w:rsidRDefault="00C310AF" w:rsidP="00E16400">
            <w:pPr>
              <w:ind w:right="11"/>
              <w:jc w:val="center"/>
              <w:rPr>
                <w:rFonts w:eastAsia="Times New Roman" w:cs="Times New Roman"/>
                <w:b/>
                <w:bCs/>
                <w:sz w:val="20"/>
                <w:szCs w:val="20"/>
              </w:rPr>
            </w:pPr>
          </w:p>
        </w:tc>
        <w:tc>
          <w:tcPr>
            <w:tcW w:w="1446" w:type="dxa"/>
          </w:tcPr>
          <w:p w14:paraId="726F2109" w14:textId="7F121F6A" w:rsidR="00C310AF" w:rsidRPr="009D0DA9" w:rsidRDefault="00C310AF" w:rsidP="00C310AF">
            <w:pPr>
              <w:spacing w:line="260" w:lineRule="atLeast"/>
              <w:ind w:right="19"/>
              <w:jc w:val="right"/>
            </w:pPr>
            <w:r w:rsidRPr="009D0DA9">
              <w:t>(860,459)</w:t>
            </w:r>
          </w:p>
        </w:tc>
      </w:tr>
      <w:tr w:rsidR="00C310AF" w:rsidRPr="009D0DA9" w14:paraId="678342F0" w14:textId="77777777" w:rsidTr="005204F8">
        <w:trPr>
          <w:cantSplit/>
        </w:trPr>
        <w:tc>
          <w:tcPr>
            <w:tcW w:w="4967" w:type="dxa"/>
            <w:vAlign w:val="center"/>
          </w:tcPr>
          <w:p w14:paraId="12A80309" w14:textId="77777777" w:rsidR="00C310AF" w:rsidRPr="009D0DA9" w:rsidRDefault="00C310AF">
            <w:pPr>
              <w:tabs>
                <w:tab w:val="left" w:pos="1080"/>
              </w:tabs>
              <w:ind w:left="30" w:right="44"/>
              <w:rPr>
                <w:rFonts w:eastAsia="Times New Roman" w:cs="Times New Roman"/>
                <w:sz w:val="20"/>
                <w:szCs w:val="20"/>
              </w:rPr>
            </w:pPr>
          </w:p>
        </w:tc>
        <w:tc>
          <w:tcPr>
            <w:tcW w:w="1529" w:type="dxa"/>
            <w:vAlign w:val="center"/>
          </w:tcPr>
          <w:p w14:paraId="756BE2AE" w14:textId="77777777" w:rsidR="00C310AF" w:rsidRPr="009D0DA9" w:rsidRDefault="00C310AF">
            <w:pPr>
              <w:ind w:right="11"/>
              <w:jc w:val="right"/>
              <w:rPr>
                <w:rFonts w:eastAsia="Times New Roman" w:cs="Angsana New"/>
                <w:sz w:val="20"/>
                <w:szCs w:val="20"/>
              </w:rPr>
            </w:pPr>
          </w:p>
        </w:tc>
        <w:tc>
          <w:tcPr>
            <w:tcW w:w="184" w:type="dxa"/>
          </w:tcPr>
          <w:p w14:paraId="46E42B3E" w14:textId="77777777" w:rsidR="00C310AF" w:rsidRPr="009D0DA9" w:rsidRDefault="00C310AF">
            <w:pPr>
              <w:ind w:right="11"/>
              <w:jc w:val="center"/>
              <w:rPr>
                <w:rFonts w:eastAsia="Times New Roman" w:cs="Angsana New"/>
                <w:sz w:val="20"/>
                <w:szCs w:val="20"/>
              </w:rPr>
            </w:pPr>
          </w:p>
        </w:tc>
        <w:tc>
          <w:tcPr>
            <w:tcW w:w="1347" w:type="dxa"/>
          </w:tcPr>
          <w:p w14:paraId="3A5BB115" w14:textId="77777777" w:rsidR="00C310AF" w:rsidRPr="009D0DA9" w:rsidRDefault="00C310AF">
            <w:pPr>
              <w:ind w:right="11"/>
              <w:jc w:val="center"/>
              <w:rPr>
                <w:rFonts w:eastAsia="Times New Roman" w:cs="Angsana New"/>
                <w:sz w:val="20"/>
                <w:szCs w:val="20"/>
              </w:rPr>
            </w:pPr>
          </w:p>
        </w:tc>
        <w:tc>
          <w:tcPr>
            <w:tcW w:w="181" w:type="dxa"/>
          </w:tcPr>
          <w:p w14:paraId="6AA53803" w14:textId="77777777" w:rsidR="00C310AF" w:rsidRPr="009D0DA9" w:rsidRDefault="00C310AF">
            <w:pPr>
              <w:ind w:right="11"/>
              <w:jc w:val="center"/>
              <w:rPr>
                <w:rFonts w:eastAsia="Times New Roman" w:cs="Times New Roman"/>
                <w:b/>
                <w:bCs/>
                <w:sz w:val="20"/>
                <w:szCs w:val="20"/>
              </w:rPr>
            </w:pPr>
          </w:p>
        </w:tc>
        <w:tc>
          <w:tcPr>
            <w:tcW w:w="1446" w:type="dxa"/>
          </w:tcPr>
          <w:p w14:paraId="5F62AC92" w14:textId="77777777" w:rsidR="00C310AF" w:rsidRPr="009D0DA9" w:rsidRDefault="00C310AF">
            <w:pPr>
              <w:ind w:right="11"/>
              <w:jc w:val="center"/>
              <w:rPr>
                <w:rFonts w:eastAsia="Times New Roman" w:cs="Angsana New"/>
                <w:sz w:val="20"/>
                <w:szCs w:val="20"/>
              </w:rPr>
            </w:pPr>
          </w:p>
        </w:tc>
      </w:tr>
      <w:tr w:rsidR="00C310AF" w:rsidRPr="009D0DA9" w14:paraId="51CA0F45" w14:textId="77777777" w:rsidTr="005204F8">
        <w:trPr>
          <w:cantSplit/>
        </w:trPr>
        <w:tc>
          <w:tcPr>
            <w:tcW w:w="4967" w:type="dxa"/>
            <w:vAlign w:val="center"/>
          </w:tcPr>
          <w:p w14:paraId="31ABF297" w14:textId="77777777" w:rsidR="00C310AF" w:rsidRPr="009D0DA9" w:rsidRDefault="00C310AF">
            <w:pPr>
              <w:tabs>
                <w:tab w:val="left" w:pos="1080"/>
              </w:tabs>
              <w:spacing w:line="230" w:lineRule="exact"/>
              <w:ind w:right="44"/>
              <w:rPr>
                <w:rFonts w:eastAsia="Times New Roman" w:cs="Times New Roman"/>
                <w:szCs w:val="22"/>
              </w:rPr>
            </w:pPr>
            <w:r w:rsidRPr="009D0DA9">
              <w:rPr>
                <w:rFonts w:eastAsia="Times New Roman" w:cs="Angsana New"/>
                <w:b/>
                <w:bCs/>
                <w:szCs w:val="22"/>
              </w:rPr>
              <w:t>Profit attributable to:</w:t>
            </w:r>
          </w:p>
        </w:tc>
        <w:tc>
          <w:tcPr>
            <w:tcW w:w="1529" w:type="dxa"/>
            <w:vAlign w:val="center"/>
          </w:tcPr>
          <w:p w14:paraId="390E86A4" w14:textId="77777777" w:rsidR="00C310AF" w:rsidRPr="009D0DA9" w:rsidRDefault="00C310AF">
            <w:pPr>
              <w:spacing w:line="260" w:lineRule="atLeast"/>
              <w:ind w:right="11"/>
              <w:jc w:val="right"/>
              <w:rPr>
                <w:rFonts w:eastAsia="Times New Roman" w:cs="Angsana New"/>
                <w:szCs w:val="22"/>
              </w:rPr>
            </w:pPr>
          </w:p>
        </w:tc>
        <w:tc>
          <w:tcPr>
            <w:tcW w:w="184" w:type="dxa"/>
          </w:tcPr>
          <w:p w14:paraId="7D5015CB" w14:textId="77777777" w:rsidR="00C310AF" w:rsidRPr="009D0DA9" w:rsidRDefault="00C310AF">
            <w:pPr>
              <w:spacing w:line="260" w:lineRule="atLeast"/>
              <w:ind w:right="11"/>
              <w:jc w:val="center"/>
              <w:rPr>
                <w:rFonts w:eastAsia="Times New Roman" w:cs="Angsana New"/>
                <w:szCs w:val="22"/>
              </w:rPr>
            </w:pPr>
          </w:p>
        </w:tc>
        <w:tc>
          <w:tcPr>
            <w:tcW w:w="1347" w:type="dxa"/>
            <w:vAlign w:val="center"/>
          </w:tcPr>
          <w:p w14:paraId="0461133F" w14:textId="77777777" w:rsidR="00C310AF" w:rsidRPr="009D0DA9" w:rsidRDefault="00C310AF">
            <w:pPr>
              <w:spacing w:line="260" w:lineRule="atLeast"/>
              <w:ind w:right="11"/>
              <w:jc w:val="right"/>
              <w:rPr>
                <w:rFonts w:eastAsia="Times New Roman" w:cs="Angsana New"/>
                <w:szCs w:val="22"/>
              </w:rPr>
            </w:pPr>
          </w:p>
        </w:tc>
        <w:tc>
          <w:tcPr>
            <w:tcW w:w="181" w:type="dxa"/>
          </w:tcPr>
          <w:p w14:paraId="1B2C0D2A" w14:textId="77777777" w:rsidR="00C310AF" w:rsidRPr="009D0DA9" w:rsidRDefault="00C310AF">
            <w:pPr>
              <w:spacing w:line="260" w:lineRule="atLeast"/>
              <w:ind w:right="11"/>
              <w:jc w:val="center"/>
              <w:rPr>
                <w:rFonts w:eastAsia="Times New Roman" w:cs="Times New Roman"/>
                <w:b/>
                <w:bCs/>
                <w:szCs w:val="22"/>
              </w:rPr>
            </w:pPr>
          </w:p>
        </w:tc>
        <w:tc>
          <w:tcPr>
            <w:tcW w:w="1446" w:type="dxa"/>
          </w:tcPr>
          <w:p w14:paraId="0401BD5B" w14:textId="77777777" w:rsidR="00C310AF" w:rsidRPr="009D0DA9" w:rsidRDefault="00C310AF">
            <w:pPr>
              <w:spacing w:line="260" w:lineRule="atLeast"/>
              <w:ind w:right="11"/>
              <w:jc w:val="center"/>
              <w:rPr>
                <w:rFonts w:eastAsia="Times New Roman" w:cs="Angsana New"/>
                <w:szCs w:val="22"/>
              </w:rPr>
            </w:pPr>
          </w:p>
        </w:tc>
      </w:tr>
      <w:tr w:rsidR="00C310AF" w:rsidRPr="009D0DA9" w14:paraId="48139212" w14:textId="77777777" w:rsidTr="005204F8">
        <w:trPr>
          <w:cantSplit/>
        </w:trPr>
        <w:tc>
          <w:tcPr>
            <w:tcW w:w="4967" w:type="dxa"/>
            <w:vAlign w:val="center"/>
          </w:tcPr>
          <w:p w14:paraId="4FB8A148" w14:textId="77777777" w:rsidR="00C310AF" w:rsidRPr="009D0DA9" w:rsidRDefault="00C310AF" w:rsidP="007F493A">
            <w:pPr>
              <w:tabs>
                <w:tab w:val="left" w:pos="1080"/>
              </w:tabs>
              <w:spacing w:line="230" w:lineRule="exact"/>
              <w:ind w:left="30" w:right="44"/>
              <w:rPr>
                <w:rFonts w:eastAsia="Times New Roman" w:cs="Angsana New"/>
                <w:szCs w:val="22"/>
              </w:rPr>
            </w:pPr>
            <w:r w:rsidRPr="009D0DA9">
              <w:rPr>
                <w:rFonts w:eastAsia="Times New Roman" w:cs="Angsana New"/>
                <w:szCs w:val="22"/>
              </w:rPr>
              <w:t>Owners of the parent</w:t>
            </w:r>
          </w:p>
        </w:tc>
        <w:tc>
          <w:tcPr>
            <w:tcW w:w="1529" w:type="dxa"/>
          </w:tcPr>
          <w:p w14:paraId="7D470BDA" w14:textId="2BC26E70" w:rsidR="00C310AF" w:rsidRPr="009D0DA9" w:rsidRDefault="00C310AF" w:rsidP="00AF066D">
            <w:pPr>
              <w:tabs>
                <w:tab w:val="left" w:pos="1185"/>
              </w:tabs>
              <w:spacing w:line="260" w:lineRule="atLeast"/>
              <w:ind w:right="186"/>
              <w:jc w:val="right"/>
              <w:rPr>
                <w:rFonts w:eastAsia="Times New Roman" w:cs="Angsana New"/>
                <w:szCs w:val="22"/>
              </w:rPr>
            </w:pPr>
            <w:r w:rsidRPr="009D0DA9">
              <w:t>2,081,087</w:t>
            </w:r>
          </w:p>
        </w:tc>
        <w:tc>
          <w:tcPr>
            <w:tcW w:w="184" w:type="dxa"/>
          </w:tcPr>
          <w:p w14:paraId="299EB830" w14:textId="77777777" w:rsidR="00C310AF" w:rsidRPr="009D0DA9" w:rsidRDefault="00C310AF" w:rsidP="007F493A">
            <w:pPr>
              <w:spacing w:line="260" w:lineRule="atLeast"/>
              <w:ind w:right="11"/>
              <w:jc w:val="center"/>
              <w:rPr>
                <w:rFonts w:eastAsia="Times New Roman" w:cs="Angsana New"/>
                <w:szCs w:val="22"/>
              </w:rPr>
            </w:pPr>
          </w:p>
        </w:tc>
        <w:tc>
          <w:tcPr>
            <w:tcW w:w="1347" w:type="dxa"/>
          </w:tcPr>
          <w:p w14:paraId="490CC501" w14:textId="4FE6F1B8" w:rsidR="00C310AF" w:rsidRPr="009D0DA9" w:rsidRDefault="00C310AF" w:rsidP="00C310AF">
            <w:pPr>
              <w:spacing w:line="260" w:lineRule="atLeast"/>
              <w:ind w:right="460"/>
              <w:jc w:val="right"/>
              <w:rPr>
                <w:rFonts w:eastAsia="Times New Roman" w:cs="Angsana New"/>
                <w:szCs w:val="22"/>
              </w:rPr>
            </w:pPr>
            <w:r w:rsidRPr="009D0DA9">
              <w:rPr>
                <w:rFonts w:eastAsia="Times New Roman" w:cs="Angsana New"/>
                <w:szCs w:val="22"/>
              </w:rPr>
              <w:t>-</w:t>
            </w:r>
          </w:p>
        </w:tc>
        <w:tc>
          <w:tcPr>
            <w:tcW w:w="181" w:type="dxa"/>
          </w:tcPr>
          <w:p w14:paraId="09EEA0B7" w14:textId="77777777" w:rsidR="00C310AF" w:rsidRPr="009D0DA9" w:rsidRDefault="00C310AF" w:rsidP="007F493A">
            <w:pPr>
              <w:spacing w:line="260" w:lineRule="atLeast"/>
              <w:ind w:right="11"/>
              <w:jc w:val="center"/>
              <w:rPr>
                <w:rFonts w:eastAsia="Times New Roman" w:cs="Times New Roman"/>
                <w:b/>
                <w:bCs/>
                <w:szCs w:val="22"/>
              </w:rPr>
            </w:pPr>
          </w:p>
        </w:tc>
        <w:tc>
          <w:tcPr>
            <w:tcW w:w="1446" w:type="dxa"/>
          </w:tcPr>
          <w:p w14:paraId="22984ECB" w14:textId="0640A7AE" w:rsidR="00C310AF" w:rsidRPr="009D0DA9" w:rsidRDefault="00C310AF" w:rsidP="00C310AF">
            <w:pPr>
              <w:spacing w:line="260" w:lineRule="atLeast"/>
              <w:ind w:right="99"/>
              <w:jc w:val="right"/>
            </w:pPr>
            <w:r w:rsidRPr="009D0DA9">
              <w:t>2,081,087</w:t>
            </w:r>
          </w:p>
        </w:tc>
      </w:tr>
      <w:tr w:rsidR="00C310AF" w:rsidRPr="009D0DA9" w14:paraId="78B62D82" w14:textId="77777777" w:rsidTr="005204F8">
        <w:trPr>
          <w:cantSplit/>
        </w:trPr>
        <w:tc>
          <w:tcPr>
            <w:tcW w:w="4967" w:type="dxa"/>
            <w:vAlign w:val="center"/>
          </w:tcPr>
          <w:p w14:paraId="31D78B97" w14:textId="79B775CF" w:rsidR="00C310AF" w:rsidRPr="009D0DA9" w:rsidRDefault="00C310AF" w:rsidP="00C310AF">
            <w:pPr>
              <w:tabs>
                <w:tab w:val="left" w:pos="1080"/>
              </w:tabs>
              <w:spacing w:line="230" w:lineRule="exact"/>
              <w:ind w:left="30" w:right="44"/>
              <w:rPr>
                <w:rFonts w:eastAsia="Times New Roman" w:cs="Angsana New"/>
                <w:szCs w:val="22"/>
              </w:rPr>
            </w:pPr>
            <w:r w:rsidRPr="009D0DA9">
              <w:rPr>
                <w:rFonts w:eastAsia="Times New Roman" w:cs="Angsana New"/>
                <w:szCs w:val="22"/>
              </w:rPr>
              <w:t>Former shareholders before business combination</w:t>
            </w:r>
          </w:p>
        </w:tc>
        <w:tc>
          <w:tcPr>
            <w:tcW w:w="1529" w:type="dxa"/>
          </w:tcPr>
          <w:p w14:paraId="31E2ABC8" w14:textId="634882AD" w:rsidR="00C310AF" w:rsidRPr="009D0DA9" w:rsidRDefault="00C310AF" w:rsidP="00C310AF">
            <w:pPr>
              <w:spacing w:line="260" w:lineRule="atLeast"/>
              <w:ind w:right="186"/>
              <w:jc w:val="right"/>
            </w:pPr>
          </w:p>
        </w:tc>
        <w:tc>
          <w:tcPr>
            <w:tcW w:w="184" w:type="dxa"/>
          </w:tcPr>
          <w:p w14:paraId="5FE4D64B" w14:textId="77777777" w:rsidR="00C310AF" w:rsidRPr="009D0DA9" w:rsidRDefault="00C310AF" w:rsidP="00C310AF">
            <w:pPr>
              <w:spacing w:line="260" w:lineRule="atLeast"/>
              <w:ind w:right="11"/>
              <w:jc w:val="center"/>
              <w:rPr>
                <w:rFonts w:eastAsia="Times New Roman" w:cs="Angsana New"/>
                <w:szCs w:val="22"/>
              </w:rPr>
            </w:pPr>
          </w:p>
        </w:tc>
        <w:tc>
          <w:tcPr>
            <w:tcW w:w="1347" w:type="dxa"/>
          </w:tcPr>
          <w:p w14:paraId="68FDF5C0" w14:textId="091AC6C7" w:rsidR="00C310AF" w:rsidRPr="009D0DA9" w:rsidRDefault="00C310AF" w:rsidP="00C310AF">
            <w:pPr>
              <w:tabs>
                <w:tab w:val="left" w:pos="1002"/>
              </w:tabs>
              <w:spacing w:line="260" w:lineRule="atLeast"/>
              <w:ind w:right="99"/>
              <w:jc w:val="right"/>
            </w:pPr>
          </w:p>
        </w:tc>
        <w:tc>
          <w:tcPr>
            <w:tcW w:w="181" w:type="dxa"/>
          </w:tcPr>
          <w:p w14:paraId="71C9C646" w14:textId="77777777" w:rsidR="00C310AF" w:rsidRPr="009D0DA9" w:rsidRDefault="00C310AF" w:rsidP="00C310AF">
            <w:pPr>
              <w:spacing w:line="260" w:lineRule="atLeast"/>
              <w:ind w:right="11"/>
              <w:jc w:val="center"/>
              <w:rPr>
                <w:rFonts w:eastAsia="Times New Roman" w:cs="Times New Roman"/>
                <w:b/>
                <w:bCs/>
                <w:szCs w:val="22"/>
              </w:rPr>
            </w:pPr>
          </w:p>
        </w:tc>
        <w:tc>
          <w:tcPr>
            <w:tcW w:w="1446" w:type="dxa"/>
          </w:tcPr>
          <w:p w14:paraId="64C87179" w14:textId="6262F340" w:rsidR="00C310AF" w:rsidRPr="009D0DA9" w:rsidRDefault="00C310AF" w:rsidP="00C310AF">
            <w:pPr>
              <w:spacing w:line="260" w:lineRule="atLeast"/>
              <w:ind w:right="99"/>
              <w:jc w:val="right"/>
            </w:pPr>
          </w:p>
        </w:tc>
      </w:tr>
      <w:tr w:rsidR="00C310AF" w:rsidRPr="009D0DA9" w14:paraId="194B664A" w14:textId="77777777" w:rsidTr="005204F8">
        <w:trPr>
          <w:cantSplit/>
        </w:trPr>
        <w:tc>
          <w:tcPr>
            <w:tcW w:w="4967" w:type="dxa"/>
            <w:vAlign w:val="center"/>
          </w:tcPr>
          <w:p w14:paraId="2E7839DA" w14:textId="0E2F7DB7" w:rsidR="00C310AF" w:rsidRPr="009D0DA9" w:rsidRDefault="00C310AF" w:rsidP="00C310AF">
            <w:pPr>
              <w:tabs>
                <w:tab w:val="left" w:pos="1080"/>
              </w:tabs>
              <w:spacing w:line="230" w:lineRule="exact"/>
              <w:ind w:left="30" w:right="44" w:firstLine="173"/>
              <w:rPr>
                <w:rFonts w:eastAsia="Times New Roman" w:cs="Angsana New"/>
                <w:szCs w:val="22"/>
              </w:rPr>
            </w:pPr>
            <w:r w:rsidRPr="009D0DA9">
              <w:rPr>
                <w:rFonts w:eastAsia="Times New Roman" w:cs="Angsana New"/>
                <w:szCs w:val="22"/>
              </w:rPr>
              <w:t>under</w:t>
            </w:r>
            <w:r w:rsidRPr="009D0DA9">
              <w:rPr>
                <w:rFonts w:eastAsia="Times New Roman" w:cs="Times New Roman"/>
                <w:szCs w:val="22"/>
              </w:rPr>
              <w:t xml:space="preserve"> common control</w:t>
            </w:r>
          </w:p>
        </w:tc>
        <w:tc>
          <w:tcPr>
            <w:tcW w:w="1529" w:type="dxa"/>
          </w:tcPr>
          <w:p w14:paraId="55502893" w14:textId="72CC8A98" w:rsidR="00C310AF" w:rsidRPr="009D0DA9" w:rsidRDefault="00C310AF" w:rsidP="00C310AF">
            <w:pPr>
              <w:tabs>
                <w:tab w:val="left" w:pos="927"/>
                <w:tab w:val="left" w:pos="1113"/>
              </w:tabs>
              <w:spacing w:line="260" w:lineRule="atLeast"/>
              <w:ind w:right="433"/>
              <w:jc w:val="right"/>
            </w:pPr>
            <w:r w:rsidRPr="009D0DA9">
              <w:t>-</w:t>
            </w:r>
          </w:p>
        </w:tc>
        <w:tc>
          <w:tcPr>
            <w:tcW w:w="184" w:type="dxa"/>
          </w:tcPr>
          <w:p w14:paraId="7F317B12" w14:textId="77777777" w:rsidR="00C310AF" w:rsidRPr="009D0DA9" w:rsidRDefault="00C310AF" w:rsidP="00C310AF">
            <w:pPr>
              <w:spacing w:line="260" w:lineRule="atLeast"/>
              <w:ind w:right="11"/>
              <w:jc w:val="center"/>
              <w:rPr>
                <w:rFonts w:eastAsia="Times New Roman" w:cs="Angsana New"/>
                <w:szCs w:val="22"/>
              </w:rPr>
            </w:pPr>
          </w:p>
        </w:tc>
        <w:tc>
          <w:tcPr>
            <w:tcW w:w="1347" w:type="dxa"/>
          </w:tcPr>
          <w:p w14:paraId="284B626B" w14:textId="2BEDD87D" w:rsidR="00C310AF" w:rsidRPr="009D0DA9" w:rsidRDefault="00C310AF" w:rsidP="005204F8">
            <w:pPr>
              <w:spacing w:line="260" w:lineRule="atLeast"/>
              <w:ind w:right="186"/>
              <w:jc w:val="right"/>
            </w:pPr>
            <w:r w:rsidRPr="009D0DA9">
              <w:t>296,209</w:t>
            </w:r>
          </w:p>
        </w:tc>
        <w:tc>
          <w:tcPr>
            <w:tcW w:w="181" w:type="dxa"/>
          </w:tcPr>
          <w:p w14:paraId="6F0B6687" w14:textId="77777777" w:rsidR="00C310AF" w:rsidRPr="009D0DA9" w:rsidRDefault="00C310AF" w:rsidP="00C310AF">
            <w:pPr>
              <w:spacing w:line="260" w:lineRule="atLeast"/>
              <w:ind w:right="11"/>
              <w:jc w:val="center"/>
              <w:rPr>
                <w:rFonts w:eastAsia="Times New Roman" w:cs="Times New Roman"/>
                <w:b/>
                <w:bCs/>
                <w:szCs w:val="22"/>
              </w:rPr>
            </w:pPr>
          </w:p>
        </w:tc>
        <w:tc>
          <w:tcPr>
            <w:tcW w:w="1446" w:type="dxa"/>
          </w:tcPr>
          <w:p w14:paraId="23694A12" w14:textId="5E970335" w:rsidR="00C310AF" w:rsidRPr="009D0DA9" w:rsidRDefault="00C310AF" w:rsidP="00C310AF">
            <w:pPr>
              <w:spacing w:line="260" w:lineRule="atLeast"/>
              <w:ind w:right="99"/>
              <w:jc w:val="right"/>
            </w:pPr>
            <w:r w:rsidRPr="009D0DA9">
              <w:t>296,209</w:t>
            </w:r>
          </w:p>
        </w:tc>
      </w:tr>
      <w:tr w:rsidR="00C310AF" w:rsidRPr="009D0DA9" w14:paraId="1D148891" w14:textId="77777777" w:rsidTr="005204F8">
        <w:trPr>
          <w:cantSplit/>
        </w:trPr>
        <w:tc>
          <w:tcPr>
            <w:tcW w:w="4967" w:type="dxa"/>
            <w:vAlign w:val="center"/>
          </w:tcPr>
          <w:p w14:paraId="7FFCCC68" w14:textId="77777777" w:rsidR="00C310AF" w:rsidRPr="009D0DA9" w:rsidRDefault="00C310AF" w:rsidP="00D668BA">
            <w:pPr>
              <w:tabs>
                <w:tab w:val="left" w:pos="1080"/>
              </w:tabs>
              <w:spacing w:line="230" w:lineRule="exact"/>
              <w:ind w:left="30" w:right="44"/>
              <w:rPr>
                <w:rFonts w:eastAsia="Times New Roman" w:cs="Angsana New"/>
                <w:szCs w:val="22"/>
              </w:rPr>
            </w:pPr>
            <w:r w:rsidRPr="009D0DA9">
              <w:rPr>
                <w:rFonts w:eastAsia="Times New Roman" w:cs="Angsana New"/>
                <w:szCs w:val="22"/>
              </w:rPr>
              <w:t>Non-controlling interests</w:t>
            </w:r>
          </w:p>
        </w:tc>
        <w:tc>
          <w:tcPr>
            <w:tcW w:w="1529" w:type="dxa"/>
            <w:tcBorders>
              <w:bottom w:val="single" w:sz="4" w:space="0" w:color="auto"/>
            </w:tcBorders>
          </w:tcPr>
          <w:p w14:paraId="08D04B05" w14:textId="2401ED5D" w:rsidR="00C310AF" w:rsidRPr="009D0DA9" w:rsidRDefault="00C310AF" w:rsidP="00D668BA">
            <w:pPr>
              <w:spacing w:line="260" w:lineRule="atLeast"/>
              <w:ind w:right="186"/>
              <w:jc w:val="right"/>
              <w:rPr>
                <w:rFonts w:eastAsia="Times New Roman" w:cs="Angsana New"/>
                <w:szCs w:val="22"/>
              </w:rPr>
            </w:pPr>
            <w:r w:rsidRPr="009D0DA9">
              <w:t>415,897</w:t>
            </w:r>
          </w:p>
        </w:tc>
        <w:tc>
          <w:tcPr>
            <w:tcW w:w="184" w:type="dxa"/>
          </w:tcPr>
          <w:p w14:paraId="39DAABED" w14:textId="77777777" w:rsidR="00C310AF" w:rsidRPr="009D0DA9" w:rsidRDefault="00C310AF" w:rsidP="00D668BA">
            <w:pPr>
              <w:spacing w:line="260" w:lineRule="atLeast"/>
              <w:ind w:right="11"/>
              <w:jc w:val="center"/>
              <w:rPr>
                <w:rFonts w:eastAsia="Times New Roman" w:cs="Angsana New"/>
                <w:szCs w:val="22"/>
              </w:rPr>
            </w:pPr>
          </w:p>
        </w:tc>
        <w:tc>
          <w:tcPr>
            <w:tcW w:w="1347" w:type="dxa"/>
            <w:tcBorders>
              <w:bottom w:val="single" w:sz="4" w:space="0" w:color="auto"/>
            </w:tcBorders>
          </w:tcPr>
          <w:p w14:paraId="150263EA" w14:textId="71E72928" w:rsidR="00C310AF" w:rsidRPr="009D0DA9" w:rsidRDefault="00C310AF" w:rsidP="00D668BA">
            <w:pPr>
              <w:spacing w:line="260" w:lineRule="atLeast"/>
              <w:ind w:right="460"/>
              <w:jc w:val="right"/>
              <w:rPr>
                <w:rFonts w:eastAsia="Times New Roman" w:cs="Angsana New"/>
                <w:szCs w:val="22"/>
              </w:rPr>
            </w:pPr>
            <w:r w:rsidRPr="009D0DA9">
              <w:t>-</w:t>
            </w:r>
          </w:p>
        </w:tc>
        <w:tc>
          <w:tcPr>
            <w:tcW w:w="181" w:type="dxa"/>
          </w:tcPr>
          <w:p w14:paraId="17BFC00F" w14:textId="77777777" w:rsidR="00C310AF" w:rsidRPr="009D0DA9" w:rsidRDefault="00C310AF" w:rsidP="00D668BA">
            <w:pPr>
              <w:spacing w:line="260" w:lineRule="atLeast"/>
              <w:ind w:right="11"/>
              <w:jc w:val="center"/>
              <w:rPr>
                <w:rFonts w:eastAsia="Times New Roman" w:cs="Times New Roman"/>
                <w:b/>
                <w:bCs/>
                <w:szCs w:val="22"/>
              </w:rPr>
            </w:pPr>
          </w:p>
        </w:tc>
        <w:tc>
          <w:tcPr>
            <w:tcW w:w="1446" w:type="dxa"/>
            <w:tcBorders>
              <w:bottom w:val="single" w:sz="4" w:space="0" w:color="auto"/>
            </w:tcBorders>
          </w:tcPr>
          <w:p w14:paraId="3237ADD5" w14:textId="70458387" w:rsidR="00C310AF" w:rsidRPr="009D0DA9" w:rsidRDefault="00C310AF" w:rsidP="00C310AF">
            <w:pPr>
              <w:spacing w:line="260" w:lineRule="atLeast"/>
              <w:ind w:right="99"/>
              <w:jc w:val="right"/>
            </w:pPr>
            <w:r w:rsidRPr="009D0DA9">
              <w:t>415,897</w:t>
            </w:r>
          </w:p>
        </w:tc>
      </w:tr>
      <w:tr w:rsidR="00C310AF" w:rsidRPr="009D0DA9" w14:paraId="661A1A12" w14:textId="77777777" w:rsidTr="005204F8">
        <w:trPr>
          <w:cantSplit/>
        </w:trPr>
        <w:tc>
          <w:tcPr>
            <w:tcW w:w="4967" w:type="dxa"/>
            <w:vAlign w:val="center"/>
          </w:tcPr>
          <w:p w14:paraId="37C7E164" w14:textId="77777777" w:rsidR="00C310AF" w:rsidRPr="009D0DA9" w:rsidRDefault="00C310AF" w:rsidP="00D668BA">
            <w:pPr>
              <w:tabs>
                <w:tab w:val="left" w:pos="1080"/>
              </w:tabs>
              <w:spacing w:line="230" w:lineRule="exact"/>
              <w:ind w:left="30" w:right="44"/>
              <w:rPr>
                <w:rFonts w:eastAsia="Times New Roman" w:cs="Times New Roman"/>
                <w:szCs w:val="22"/>
              </w:rPr>
            </w:pPr>
            <w:r w:rsidRPr="009D0DA9">
              <w:rPr>
                <w:rFonts w:eastAsia="Times New Roman" w:cs="Angsana New"/>
                <w:b/>
                <w:bCs/>
                <w:szCs w:val="22"/>
              </w:rPr>
              <w:t xml:space="preserve">Profit for the </w:t>
            </w:r>
            <w:r w:rsidRPr="009D0DA9">
              <w:rPr>
                <w:rFonts w:eastAsia="Times New Roman" w:cstheme="minorBidi"/>
                <w:b/>
                <w:bCs/>
                <w:szCs w:val="28"/>
              </w:rPr>
              <w:t>period</w:t>
            </w:r>
          </w:p>
        </w:tc>
        <w:tc>
          <w:tcPr>
            <w:tcW w:w="1529" w:type="dxa"/>
            <w:tcBorders>
              <w:top w:val="single" w:sz="4" w:space="0" w:color="auto"/>
              <w:bottom w:val="double" w:sz="4" w:space="0" w:color="auto"/>
            </w:tcBorders>
          </w:tcPr>
          <w:p w14:paraId="52318818" w14:textId="159DE19B" w:rsidR="00C310AF" w:rsidRPr="009D0DA9" w:rsidRDefault="00C310AF" w:rsidP="00D668BA">
            <w:pPr>
              <w:spacing w:line="260" w:lineRule="atLeast"/>
              <w:ind w:right="186"/>
              <w:jc w:val="right"/>
              <w:rPr>
                <w:rFonts w:eastAsia="Times New Roman" w:cs="Angsana New"/>
                <w:b/>
                <w:bCs/>
                <w:szCs w:val="22"/>
              </w:rPr>
            </w:pPr>
            <w:r w:rsidRPr="009D0DA9">
              <w:rPr>
                <w:b/>
                <w:bCs/>
              </w:rPr>
              <w:t>2,496,984</w:t>
            </w:r>
          </w:p>
        </w:tc>
        <w:tc>
          <w:tcPr>
            <w:tcW w:w="184" w:type="dxa"/>
          </w:tcPr>
          <w:p w14:paraId="513EE0C7" w14:textId="77777777" w:rsidR="00C310AF" w:rsidRPr="009D0DA9" w:rsidRDefault="00C310AF" w:rsidP="00D668BA">
            <w:pPr>
              <w:spacing w:line="260" w:lineRule="atLeast"/>
              <w:ind w:right="11"/>
              <w:jc w:val="center"/>
              <w:rPr>
                <w:rFonts w:eastAsia="Times New Roman" w:cs="Angsana New"/>
                <w:b/>
                <w:bCs/>
                <w:szCs w:val="22"/>
              </w:rPr>
            </w:pPr>
          </w:p>
        </w:tc>
        <w:tc>
          <w:tcPr>
            <w:tcW w:w="1347" w:type="dxa"/>
            <w:tcBorders>
              <w:top w:val="single" w:sz="4" w:space="0" w:color="auto"/>
              <w:bottom w:val="double" w:sz="4" w:space="0" w:color="auto"/>
            </w:tcBorders>
          </w:tcPr>
          <w:p w14:paraId="744206E2" w14:textId="351F3FAE" w:rsidR="00C310AF" w:rsidRPr="009D0DA9" w:rsidRDefault="00C310AF" w:rsidP="00D668BA">
            <w:pPr>
              <w:spacing w:line="260" w:lineRule="atLeast"/>
              <w:ind w:right="186"/>
              <w:jc w:val="right"/>
              <w:rPr>
                <w:rFonts w:eastAsia="Times New Roman" w:cs="Angsana New"/>
                <w:b/>
                <w:bCs/>
                <w:szCs w:val="22"/>
              </w:rPr>
            </w:pPr>
            <w:r w:rsidRPr="009D0DA9">
              <w:rPr>
                <w:b/>
                <w:bCs/>
              </w:rPr>
              <w:t>296,209</w:t>
            </w:r>
          </w:p>
        </w:tc>
        <w:tc>
          <w:tcPr>
            <w:tcW w:w="181" w:type="dxa"/>
          </w:tcPr>
          <w:p w14:paraId="240F0F14" w14:textId="77777777" w:rsidR="00C310AF" w:rsidRPr="009D0DA9" w:rsidRDefault="00C310AF" w:rsidP="00D668BA">
            <w:pPr>
              <w:spacing w:line="260" w:lineRule="atLeast"/>
              <w:ind w:right="186"/>
              <w:jc w:val="center"/>
              <w:rPr>
                <w:rFonts w:eastAsia="Times New Roman" w:cs="Angsana New"/>
                <w:b/>
                <w:bCs/>
                <w:szCs w:val="22"/>
              </w:rPr>
            </w:pPr>
          </w:p>
        </w:tc>
        <w:tc>
          <w:tcPr>
            <w:tcW w:w="1446" w:type="dxa"/>
            <w:tcBorders>
              <w:top w:val="single" w:sz="4" w:space="0" w:color="auto"/>
              <w:bottom w:val="double" w:sz="4" w:space="0" w:color="auto"/>
            </w:tcBorders>
          </w:tcPr>
          <w:p w14:paraId="70C23938" w14:textId="088EA756" w:rsidR="00C310AF" w:rsidRPr="009D0DA9" w:rsidRDefault="00C310AF" w:rsidP="00C310AF">
            <w:pPr>
              <w:spacing w:line="260" w:lineRule="atLeast"/>
              <w:ind w:right="112"/>
              <w:jc w:val="right"/>
              <w:rPr>
                <w:rFonts w:eastAsia="Times New Roman" w:cs="Angsana New"/>
                <w:b/>
                <w:bCs/>
                <w:szCs w:val="22"/>
              </w:rPr>
            </w:pPr>
            <w:r w:rsidRPr="009D0DA9">
              <w:rPr>
                <w:b/>
                <w:bCs/>
              </w:rPr>
              <w:t>2,793,193</w:t>
            </w:r>
          </w:p>
        </w:tc>
      </w:tr>
      <w:tr w:rsidR="005204F8" w:rsidRPr="009D0DA9" w14:paraId="3A98D396" w14:textId="77777777" w:rsidTr="005204F8">
        <w:trPr>
          <w:cantSplit/>
          <w:tblHeader/>
        </w:trPr>
        <w:tc>
          <w:tcPr>
            <w:tcW w:w="4967" w:type="dxa"/>
          </w:tcPr>
          <w:p w14:paraId="6E213F26" w14:textId="77777777" w:rsidR="005204F8" w:rsidRPr="009D0DA9" w:rsidRDefault="005204F8">
            <w:pPr>
              <w:tabs>
                <w:tab w:val="left" w:pos="1080"/>
              </w:tabs>
              <w:spacing w:line="230" w:lineRule="exact"/>
              <w:ind w:right="44"/>
              <w:rPr>
                <w:rFonts w:eastAsia="Times New Roman" w:cs="Angsana New"/>
                <w:b/>
                <w:bCs/>
                <w:szCs w:val="22"/>
              </w:rPr>
            </w:pPr>
          </w:p>
        </w:tc>
        <w:tc>
          <w:tcPr>
            <w:tcW w:w="1529" w:type="dxa"/>
            <w:vAlign w:val="center"/>
          </w:tcPr>
          <w:p w14:paraId="39351E41" w14:textId="1D9F5F1C" w:rsidR="005204F8" w:rsidRPr="009D0DA9" w:rsidRDefault="005204F8">
            <w:pPr>
              <w:spacing w:line="260" w:lineRule="atLeast"/>
              <w:ind w:right="11"/>
              <w:jc w:val="center"/>
              <w:rPr>
                <w:rFonts w:eastAsia="Times New Roman" w:cs="Angsana New"/>
                <w:szCs w:val="22"/>
              </w:rPr>
            </w:pPr>
          </w:p>
        </w:tc>
        <w:tc>
          <w:tcPr>
            <w:tcW w:w="184" w:type="dxa"/>
          </w:tcPr>
          <w:p w14:paraId="45D67356" w14:textId="77777777" w:rsidR="005204F8" w:rsidRPr="009D0DA9" w:rsidRDefault="005204F8">
            <w:pPr>
              <w:spacing w:line="260" w:lineRule="atLeast"/>
              <w:ind w:right="11"/>
              <w:jc w:val="center"/>
              <w:rPr>
                <w:rFonts w:eastAsia="Times New Roman" w:cs="Angsana New"/>
                <w:szCs w:val="22"/>
              </w:rPr>
            </w:pPr>
          </w:p>
        </w:tc>
        <w:tc>
          <w:tcPr>
            <w:tcW w:w="1347" w:type="dxa"/>
            <w:vAlign w:val="center"/>
          </w:tcPr>
          <w:p w14:paraId="4F138E45" w14:textId="77777777" w:rsidR="005204F8" w:rsidRPr="009D0DA9" w:rsidRDefault="005204F8">
            <w:pPr>
              <w:spacing w:line="260" w:lineRule="atLeast"/>
              <w:ind w:right="11"/>
              <w:jc w:val="center"/>
              <w:rPr>
                <w:rFonts w:eastAsia="Times New Roman" w:cs="Angsana New"/>
                <w:szCs w:val="22"/>
              </w:rPr>
            </w:pPr>
          </w:p>
        </w:tc>
        <w:tc>
          <w:tcPr>
            <w:tcW w:w="181" w:type="dxa"/>
          </w:tcPr>
          <w:p w14:paraId="3C45D9B7" w14:textId="77777777" w:rsidR="005204F8" w:rsidRPr="009D0DA9" w:rsidRDefault="005204F8">
            <w:pPr>
              <w:spacing w:line="260" w:lineRule="atLeast"/>
              <w:ind w:right="11"/>
              <w:jc w:val="center"/>
              <w:rPr>
                <w:rFonts w:eastAsia="Times New Roman" w:cs="Times New Roman"/>
                <w:b/>
                <w:bCs/>
                <w:szCs w:val="22"/>
              </w:rPr>
            </w:pPr>
          </w:p>
        </w:tc>
        <w:tc>
          <w:tcPr>
            <w:tcW w:w="1446" w:type="dxa"/>
            <w:vAlign w:val="center"/>
          </w:tcPr>
          <w:p w14:paraId="5EBE037E" w14:textId="77777777" w:rsidR="005204F8" w:rsidRPr="009D0DA9" w:rsidRDefault="005204F8">
            <w:pPr>
              <w:tabs>
                <w:tab w:val="decimal" w:pos="1525"/>
              </w:tabs>
              <w:spacing w:line="260" w:lineRule="atLeast"/>
              <w:ind w:right="-19"/>
              <w:jc w:val="right"/>
              <w:rPr>
                <w:rFonts w:eastAsia="Times New Roman" w:cs="Times New Roman"/>
                <w:b/>
                <w:bCs/>
                <w:szCs w:val="22"/>
              </w:rPr>
            </w:pPr>
          </w:p>
        </w:tc>
      </w:tr>
      <w:tr w:rsidR="005204F8" w:rsidRPr="009D0DA9" w14:paraId="3C15841B" w14:textId="77777777" w:rsidTr="005204F8">
        <w:trPr>
          <w:cantSplit/>
          <w:tblHeader/>
        </w:trPr>
        <w:tc>
          <w:tcPr>
            <w:tcW w:w="4967" w:type="dxa"/>
          </w:tcPr>
          <w:p w14:paraId="13FA0107" w14:textId="77777777" w:rsidR="005204F8" w:rsidRPr="009D0DA9" w:rsidRDefault="005204F8">
            <w:pPr>
              <w:tabs>
                <w:tab w:val="left" w:pos="1080"/>
              </w:tabs>
              <w:spacing w:line="230" w:lineRule="exact"/>
              <w:ind w:right="44"/>
              <w:rPr>
                <w:rFonts w:eastAsia="Times New Roman" w:cs="Angsana New"/>
                <w:b/>
                <w:bCs/>
                <w:szCs w:val="22"/>
              </w:rPr>
            </w:pPr>
            <w:r w:rsidRPr="009D0DA9">
              <w:rPr>
                <w:rFonts w:eastAsia="Times New Roman" w:cs="Angsana New"/>
                <w:b/>
                <w:bCs/>
                <w:i/>
                <w:iCs/>
                <w:szCs w:val="22"/>
              </w:rPr>
              <w:t>Statement of comprehensive income</w:t>
            </w:r>
          </w:p>
        </w:tc>
        <w:tc>
          <w:tcPr>
            <w:tcW w:w="1529" w:type="dxa"/>
            <w:vAlign w:val="center"/>
          </w:tcPr>
          <w:p w14:paraId="7DFB134D" w14:textId="061069C7" w:rsidR="005204F8" w:rsidRPr="009D0DA9" w:rsidRDefault="005204F8">
            <w:pPr>
              <w:spacing w:line="260" w:lineRule="atLeast"/>
              <w:ind w:right="11"/>
              <w:jc w:val="center"/>
              <w:rPr>
                <w:rFonts w:eastAsia="Times New Roman" w:cs="Angsana New"/>
                <w:szCs w:val="22"/>
              </w:rPr>
            </w:pPr>
          </w:p>
        </w:tc>
        <w:tc>
          <w:tcPr>
            <w:tcW w:w="184" w:type="dxa"/>
          </w:tcPr>
          <w:p w14:paraId="24205BBF" w14:textId="77777777" w:rsidR="005204F8" w:rsidRPr="009D0DA9" w:rsidRDefault="005204F8">
            <w:pPr>
              <w:spacing w:line="260" w:lineRule="atLeast"/>
              <w:ind w:right="11"/>
              <w:jc w:val="center"/>
              <w:rPr>
                <w:rFonts w:eastAsia="Times New Roman" w:cs="Angsana New"/>
                <w:szCs w:val="22"/>
              </w:rPr>
            </w:pPr>
          </w:p>
        </w:tc>
        <w:tc>
          <w:tcPr>
            <w:tcW w:w="1347" w:type="dxa"/>
            <w:vAlign w:val="center"/>
          </w:tcPr>
          <w:p w14:paraId="086C8216" w14:textId="64663522" w:rsidR="005204F8" w:rsidRPr="009D0DA9" w:rsidRDefault="005204F8">
            <w:pPr>
              <w:spacing w:line="260" w:lineRule="atLeast"/>
              <w:ind w:right="11"/>
              <w:jc w:val="center"/>
              <w:rPr>
                <w:rFonts w:eastAsia="Times New Roman" w:cs="Angsana New"/>
                <w:szCs w:val="22"/>
              </w:rPr>
            </w:pPr>
          </w:p>
        </w:tc>
        <w:tc>
          <w:tcPr>
            <w:tcW w:w="181" w:type="dxa"/>
          </w:tcPr>
          <w:p w14:paraId="45C73559" w14:textId="77777777" w:rsidR="005204F8" w:rsidRPr="009D0DA9" w:rsidRDefault="005204F8">
            <w:pPr>
              <w:spacing w:line="260" w:lineRule="atLeast"/>
              <w:ind w:right="11"/>
              <w:jc w:val="center"/>
              <w:rPr>
                <w:rFonts w:eastAsia="Times New Roman" w:cs="Times New Roman"/>
                <w:b/>
                <w:bCs/>
                <w:szCs w:val="22"/>
              </w:rPr>
            </w:pPr>
          </w:p>
        </w:tc>
        <w:tc>
          <w:tcPr>
            <w:tcW w:w="1446" w:type="dxa"/>
            <w:vAlign w:val="center"/>
          </w:tcPr>
          <w:p w14:paraId="06566962" w14:textId="2D1A48C3" w:rsidR="005204F8" w:rsidRPr="009D0DA9" w:rsidRDefault="005204F8">
            <w:pPr>
              <w:tabs>
                <w:tab w:val="decimal" w:pos="1525"/>
              </w:tabs>
              <w:spacing w:line="260" w:lineRule="atLeast"/>
              <w:ind w:right="-19"/>
              <w:jc w:val="center"/>
              <w:rPr>
                <w:rFonts w:eastAsia="Times New Roman" w:cs="Times New Roman"/>
                <w:b/>
                <w:bCs/>
                <w:szCs w:val="22"/>
              </w:rPr>
            </w:pPr>
          </w:p>
        </w:tc>
      </w:tr>
      <w:tr w:rsidR="005204F8" w:rsidRPr="009D0DA9" w14:paraId="3098C4F9" w14:textId="77777777" w:rsidTr="005204F8">
        <w:trPr>
          <w:cantSplit/>
        </w:trPr>
        <w:tc>
          <w:tcPr>
            <w:tcW w:w="4967" w:type="dxa"/>
          </w:tcPr>
          <w:p w14:paraId="2A8A58CB" w14:textId="748B3F80" w:rsidR="005204F8" w:rsidRPr="009D0DA9" w:rsidRDefault="005204F8" w:rsidP="00FE19E0">
            <w:pPr>
              <w:tabs>
                <w:tab w:val="left" w:pos="1080"/>
              </w:tabs>
              <w:spacing w:line="230" w:lineRule="exact"/>
              <w:ind w:left="209" w:right="44" w:hanging="180"/>
              <w:rPr>
                <w:rFonts w:eastAsia="Times New Roman" w:cs="Times New Roman"/>
                <w:szCs w:val="22"/>
              </w:rPr>
            </w:pPr>
            <w:r w:rsidRPr="009D0DA9">
              <w:rPr>
                <w:rFonts w:eastAsia="Times New Roman" w:cs="Angsana New"/>
                <w:szCs w:val="22"/>
              </w:rPr>
              <w:t>Exchange differences on translating financial</w:t>
            </w:r>
          </w:p>
        </w:tc>
        <w:tc>
          <w:tcPr>
            <w:tcW w:w="1529" w:type="dxa"/>
          </w:tcPr>
          <w:p w14:paraId="14DC15C2" w14:textId="6BA27A35" w:rsidR="005204F8" w:rsidRPr="009D0DA9" w:rsidRDefault="005204F8" w:rsidP="00FE19E0">
            <w:pPr>
              <w:spacing w:line="260" w:lineRule="atLeast"/>
              <w:ind w:right="11"/>
              <w:jc w:val="center"/>
              <w:rPr>
                <w:rFonts w:eastAsia="Times New Roman" w:cs="Angsana New"/>
                <w:szCs w:val="22"/>
              </w:rPr>
            </w:pPr>
          </w:p>
        </w:tc>
        <w:tc>
          <w:tcPr>
            <w:tcW w:w="184" w:type="dxa"/>
          </w:tcPr>
          <w:p w14:paraId="5A3B6933" w14:textId="77777777" w:rsidR="005204F8" w:rsidRPr="009D0DA9" w:rsidRDefault="005204F8" w:rsidP="00FE19E0">
            <w:pPr>
              <w:spacing w:line="260" w:lineRule="atLeast"/>
              <w:ind w:right="11"/>
              <w:jc w:val="center"/>
              <w:rPr>
                <w:rFonts w:eastAsia="Times New Roman" w:cs="Angsana New"/>
                <w:szCs w:val="22"/>
              </w:rPr>
            </w:pPr>
          </w:p>
        </w:tc>
        <w:tc>
          <w:tcPr>
            <w:tcW w:w="1347" w:type="dxa"/>
          </w:tcPr>
          <w:p w14:paraId="343FAC6F" w14:textId="70A7ACF1" w:rsidR="005204F8" w:rsidRPr="009D0DA9" w:rsidRDefault="005204F8" w:rsidP="00FE19E0">
            <w:pPr>
              <w:spacing w:line="260" w:lineRule="atLeast"/>
              <w:ind w:right="11"/>
              <w:jc w:val="right"/>
              <w:rPr>
                <w:rFonts w:eastAsia="Times New Roman" w:cs="Angsana New"/>
                <w:szCs w:val="22"/>
              </w:rPr>
            </w:pPr>
          </w:p>
        </w:tc>
        <w:tc>
          <w:tcPr>
            <w:tcW w:w="181" w:type="dxa"/>
          </w:tcPr>
          <w:p w14:paraId="09C6EF2D" w14:textId="77777777" w:rsidR="005204F8" w:rsidRPr="009D0DA9" w:rsidRDefault="005204F8" w:rsidP="00FE19E0">
            <w:pPr>
              <w:spacing w:line="260" w:lineRule="atLeast"/>
              <w:ind w:right="11"/>
              <w:jc w:val="center"/>
              <w:rPr>
                <w:rFonts w:eastAsia="Times New Roman" w:cs="Times New Roman"/>
                <w:b/>
                <w:bCs/>
                <w:szCs w:val="22"/>
              </w:rPr>
            </w:pPr>
          </w:p>
        </w:tc>
        <w:tc>
          <w:tcPr>
            <w:tcW w:w="1446" w:type="dxa"/>
          </w:tcPr>
          <w:p w14:paraId="2FD24473" w14:textId="0607B497" w:rsidR="005204F8" w:rsidRPr="009D0DA9" w:rsidRDefault="005204F8" w:rsidP="00FE19E0">
            <w:pPr>
              <w:tabs>
                <w:tab w:val="decimal" w:pos="1525"/>
              </w:tabs>
              <w:spacing w:line="260" w:lineRule="atLeast"/>
              <w:ind w:right="-19"/>
              <w:jc w:val="right"/>
              <w:rPr>
                <w:rFonts w:eastAsia="Times New Roman" w:cs="Times New Roman"/>
                <w:b/>
                <w:bCs/>
                <w:szCs w:val="22"/>
              </w:rPr>
            </w:pPr>
          </w:p>
        </w:tc>
      </w:tr>
      <w:tr w:rsidR="005204F8" w:rsidRPr="009D0DA9" w14:paraId="083BE586" w14:textId="77777777" w:rsidTr="005204F8">
        <w:trPr>
          <w:cantSplit/>
        </w:trPr>
        <w:tc>
          <w:tcPr>
            <w:tcW w:w="4967" w:type="dxa"/>
          </w:tcPr>
          <w:p w14:paraId="21E63C2C" w14:textId="660763E6" w:rsidR="005204F8" w:rsidRPr="009D0DA9" w:rsidRDefault="005204F8" w:rsidP="005204F8">
            <w:pPr>
              <w:tabs>
                <w:tab w:val="left" w:pos="1080"/>
              </w:tabs>
              <w:spacing w:line="230" w:lineRule="exact"/>
              <w:ind w:left="30" w:right="44" w:firstLine="173"/>
              <w:rPr>
                <w:rFonts w:eastAsia="Times New Roman" w:cs="Angsana New"/>
                <w:szCs w:val="22"/>
              </w:rPr>
            </w:pPr>
            <w:r w:rsidRPr="009D0DA9">
              <w:rPr>
                <w:rFonts w:eastAsia="Times New Roman" w:cs="Angsana New"/>
                <w:szCs w:val="22"/>
              </w:rPr>
              <w:t>statements</w:t>
            </w:r>
          </w:p>
        </w:tc>
        <w:tc>
          <w:tcPr>
            <w:tcW w:w="1529" w:type="dxa"/>
          </w:tcPr>
          <w:p w14:paraId="189F38E2" w14:textId="75063EEE" w:rsidR="005204F8" w:rsidRPr="009D0DA9" w:rsidRDefault="005204F8" w:rsidP="005204F8">
            <w:pPr>
              <w:spacing w:line="260" w:lineRule="atLeast"/>
              <w:ind w:right="110"/>
              <w:jc w:val="right"/>
            </w:pPr>
            <w:r w:rsidRPr="009D0DA9">
              <w:t>(364,413)</w:t>
            </w:r>
          </w:p>
        </w:tc>
        <w:tc>
          <w:tcPr>
            <w:tcW w:w="184" w:type="dxa"/>
          </w:tcPr>
          <w:p w14:paraId="2F55E1DC" w14:textId="77777777" w:rsidR="005204F8" w:rsidRPr="009D0DA9" w:rsidRDefault="005204F8" w:rsidP="005204F8">
            <w:pPr>
              <w:spacing w:line="260" w:lineRule="atLeast"/>
              <w:ind w:right="11"/>
              <w:jc w:val="center"/>
              <w:rPr>
                <w:rFonts w:eastAsia="Times New Roman" w:cs="Angsana New"/>
                <w:szCs w:val="22"/>
              </w:rPr>
            </w:pPr>
          </w:p>
        </w:tc>
        <w:tc>
          <w:tcPr>
            <w:tcW w:w="1347" w:type="dxa"/>
          </w:tcPr>
          <w:p w14:paraId="0CC691C3" w14:textId="0BA91A7D" w:rsidR="005204F8" w:rsidRPr="009D0DA9" w:rsidRDefault="005204F8" w:rsidP="005204F8">
            <w:pPr>
              <w:spacing w:line="260" w:lineRule="atLeast"/>
              <w:ind w:right="110"/>
              <w:jc w:val="right"/>
            </w:pPr>
            <w:r w:rsidRPr="009D0DA9">
              <w:t>(1,098,027)</w:t>
            </w:r>
          </w:p>
        </w:tc>
        <w:tc>
          <w:tcPr>
            <w:tcW w:w="181" w:type="dxa"/>
          </w:tcPr>
          <w:p w14:paraId="38D29B57" w14:textId="77777777" w:rsidR="005204F8" w:rsidRPr="009D0DA9" w:rsidRDefault="005204F8" w:rsidP="005204F8">
            <w:pPr>
              <w:spacing w:line="260" w:lineRule="atLeast"/>
              <w:ind w:right="11"/>
              <w:jc w:val="center"/>
              <w:rPr>
                <w:rFonts w:eastAsia="Times New Roman" w:cs="Times New Roman"/>
                <w:b/>
                <w:bCs/>
                <w:szCs w:val="22"/>
              </w:rPr>
            </w:pPr>
          </w:p>
        </w:tc>
        <w:tc>
          <w:tcPr>
            <w:tcW w:w="1446" w:type="dxa"/>
          </w:tcPr>
          <w:p w14:paraId="029E269C" w14:textId="7169E1C8" w:rsidR="005204F8" w:rsidRPr="009D0DA9" w:rsidRDefault="005204F8" w:rsidP="005204F8">
            <w:pPr>
              <w:spacing w:line="260" w:lineRule="atLeast"/>
              <w:ind w:right="19"/>
              <w:jc w:val="right"/>
            </w:pPr>
            <w:r w:rsidRPr="009D0DA9">
              <w:t>(1,462,440)</w:t>
            </w:r>
          </w:p>
        </w:tc>
      </w:tr>
      <w:tr w:rsidR="005204F8" w:rsidRPr="009D0DA9" w14:paraId="78F28687" w14:textId="77777777" w:rsidTr="005204F8">
        <w:trPr>
          <w:cantSplit/>
        </w:trPr>
        <w:tc>
          <w:tcPr>
            <w:tcW w:w="4967" w:type="dxa"/>
            <w:vAlign w:val="center"/>
          </w:tcPr>
          <w:p w14:paraId="6FC94C16" w14:textId="77777777" w:rsidR="005204F8" w:rsidRPr="009D0DA9" w:rsidRDefault="005204F8">
            <w:pPr>
              <w:rPr>
                <w:rFonts w:eastAsia="Times New Roman" w:cs="Angsana New"/>
                <w:b/>
                <w:bCs/>
                <w:szCs w:val="22"/>
              </w:rPr>
            </w:pPr>
            <w:r w:rsidRPr="009D0DA9">
              <w:rPr>
                <w:rFonts w:eastAsia="Times New Roman" w:cs="Angsana New"/>
                <w:b/>
                <w:bCs/>
                <w:szCs w:val="22"/>
              </w:rPr>
              <w:t xml:space="preserve">   </w:t>
            </w:r>
          </w:p>
        </w:tc>
        <w:tc>
          <w:tcPr>
            <w:tcW w:w="1529" w:type="dxa"/>
            <w:vAlign w:val="bottom"/>
          </w:tcPr>
          <w:p w14:paraId="6F6B2F30" w14:textId="77777777" w:rsidR="005204F8" w:rsidRPr="009D0DA9" w:rsidRDefault="005204F8">
            <w:pPr>
              <w:spacing w:line="260" w:lineRule="atLeast"/>
              <w:ind w:right="186"/>
              <w:jc w:val="right"/>
              <w:rPr>
                <w:rFonts w:eastAsia="Times New Roman" w:cs="Angsana New"/>
                <w:szCs w:val="22"/>
              </w:rPr>
            </w:pPr>
          </w:p>
        </w:tc>
        <w:tc>
          <w:tcPr>
            <w:tcW w:w="184" w:type="dxa"/>
            <w:vAlign w:val="bottom"/>
          </w:tcPr>
          <w:p w14:paraId="7DFE31AE" w14:textId="77777777" w:rsidR="005204F8" w:rsidRPr="009D0DA9" w:rsidRDefault="005204F8">
            <w:pPr>
              <w:spacing w:line="260" w:lineRule="atLeast"/>
              <w:ind w:right="11"/>
              <w:jc w:val="right"/>
              <w:rPr>
                <w:rFonts w:eastAsia="Times New Roman" w:cs="Angsana New"/>
                <w:szCs w:val="22"/>
              </w:rPr>
            </w:pPr>
          </w:p>
        </w:tc>
        <w:tc>
          <w:tcPr>
            <w:tcW w:w="1347" w:type="dxa"/>
            <w:vAlign w:val="bottom"/>
          </w:tcPr>
          <w:p w14:paraId="1BC4DA1F" w14:textId="77777777" w:rsidR="005204F8" w:rsidRPr="009D0DA9" w:rsidRDefault="005204F8">
            <w:pPr>
              <w:spacing w:line="260" w:lineRule="atLeast"/>
              <w:ind w:right="190"/>
              <w:jc w:val="right"/>
              <w:rPr>
                <w:rFonts w:eastAsia="Times New Roman" w:cs="Angsana New"/>
                <w:szCs w:val="22"/>
              </w:rPr>
            </w:pPr>
          </w:p>
        </w:tc>
        <w:tc>
          <w:tcPr>
            <w:tcW w:w="181" w:type="dxa"/>
            <w:vAlign w:val="bottom"/>
          </w:tcPr>
          <w:p w14:paraId="69F09F1E" w14:textId="77777777" w:rsidR="005204F8" w:rsidRPr="009D0DA9" w:rsidRDefault="005204F8">
            <w:pPr>
              <w:spacing w:line="260" w:lineRule="atLeast"/>
              <w:ind w:right="11"/>
              <w:jc w:val="right"/>
              <w:rPr>
                <w:rFonts w:eastAsia="Times New Roman" w:cs="Times New Roman"/>
                <w:b/>
                <w:bCs/>
                <w:szCs w:val="22"/>
              </w:rPr>
            </w:pPr>
          </w:p>
        </w:tc>
        <w:tc>
          <w:tcPr>
            <w:tcW w:w="1446" w:type="dxa"/>
            <w:vAlign w:val="bottom"/>
          </w:tcPr>
          <w:p w14:paraId="4F152328" w14:textId="77777777" w:rsidR="005204F8" w:rsidRPr="009D0DA9" w:rsidRDefault="005204F8">
            <w:pPr>
              <w:tabs>
                <w:tab w:val="decimal" w:pos="1525"/>
              </w:tabs>
              <w:spacing w:line="260" w:lineRule="atLeast"/>
              <w:ind w:right="94"/>
              <w:jc w:val="right"/>
              <w:rPr>
                <w:rFonts w:eastAsia="Times New Roman" w:cs="Times New Roman"/>
                <w:b/>
                <w:bCs/>
                <w:szCs w:val="22"/>
              </w:rPr>
            </w:pPr>
          </w:p>
        </w:tc>
      </w:tr>
      <w:tr w:rsidR="005204F8" w:rsidRPr="009D0DA9" w14:paraId="45C42B07" w14:textId="77777777" w:rsidTr="005204F8">
        <w:trPr>
          <w:cantSplit/>
        </w:trPr>
        <w:tc>
          <w:tcPr>
            <w:tcW w:w="4967" w:type="dxa"/>
            <w:vAlign w:val="bottom"/>
          </w:tcPr>
          <w:p w14:paraId="0B1FD073" w14:textId="59EC80B9" w:rsidR="005204F8" w:rsidRPr="009D0DA9" w:rsidRDefault="005204F8">
            <w:pPr>
              <w:rPr>
                <w:rFonts w:eastAsia="Times New Roman" w:cs="Angsana New"/>
                <w:b/>
                <w:bCs/>
                <w:szCs w:val="22"/>
              </w:rPr>
            </w:pPr>
            <w:r w:rsidRPr="009D0DA9">
              <w:rPr>
                <w:rFonts w:eastAsia="Times New Roman" w:cs="Angsana New"/>
                <w:b/>
                <w:bCs/>
                <w:szCs w:val="22"/>
              </w:rPr>
              <w:t xml:space="preserve">Total comprehensive income </w:t>
            </w:r>
            <w:r w:rsidR="002D770C">
              <w:rPr>
                <w:rFonts w:eastAsia="Times New Roman" w:cs="Angsana New"/>
                <w:b/>
                <w:bCs/>
                <w:szCs w:val="22"/>
              </w:rPr>
              <w:t xml:space="preserve">(loss) </w:t>
            </w:r>
            <w:r w:rsidRPr="009D0DA9">
              <w:rPr>
                <w:rFonts w:eastAsia="Times New Roman" w:cs="Angsana New"/>
                <w:b/>
                <w:bCs/>
                <w:szCs w:val="22"/>
              </w:rPr>
              <w:t>attributable to:</w:t>
            </w:r>
          </w:p>
        </w:tc>
        <w:tc>
          <w:tcPr>
            <w:tcW w:w="1529" w:type="dxa"/>
            <w:vAlign w:val="bottom"/>
          </w:tcPr>
          <w:p w14:paraId="4D0C4887" w14:textId="77777777" w:rsidR="005204F8" w:rsidRPr="009D0DA9" w:rsidRDefault="005204F8">
            <w:pPr>
              <w:spacing w:line="260" w:lineRule="atLeast"/>
              <w:ind w:right="186"/>
              <w:jc w:val="right"/>
              <w:rPr>
                <w:rFonts w:eastAsia="Times New Roman" w:cs="Angsana New"/>
                <w:szCs w:val="22"/>
              </w:rPr>
            </w:pPr>
          </w:p>
        </w:tc>
        <w:tc>
          <w:tcPr>
            <w:tcW w:w="184" w:type="dxa"/>
            <w:vAlign w:val="bottom"/>
          </w:tcPr>
          <w:p w14:paraId="6B474EB6" w14:textId="77777777" w:rsidR="005204F8" w:rsidRPr="009D0DA9" w:rsidRDefault="005204F8">
            <w:pPr>
              <w:spacing w:line="260" w:lineRule="atLeast"/>
              <w:ind w:right="11"/>
              <w:jc w:val="right"/>
              <w:rPr>
                <w:rFonts w:eastAsia="Times New Roman" w:cs="Angsana New"/>
                <w:szCs w:val="22"/>
              </w:rPr>
            </w:pPr>
          </w:p>
        </w:tc>
        <w:tc>
          <w:tcPr>
            <w:tcW w:w="1347" w:type="dxa"/>
            <w:vAlign w:val="bottom"/>
          </w:tcPr>
          <w:p w14:paraId="29A39CFF" w14:textId="77777777" w:rsidR="005204F8" w:rsidRPr="009D0DA9" w:rsidRDefault="005204F8">
            <w:pPr>
              <w:spacing w:line="260" w:lineRule="atLeast"/>
              <w:ind w:right="190"/>
              <w:jc w:val="right"/>
              <w:rPr>
                <w:rFonts w:eastAsia="Times New Roman" w:cs="Angsana New"/>
                <w:szCs w:val="22"/>
              </w:rPr>
            </w:pPr>
          </w:p>
        </w:tc>
        <w:tc>
          <w:tcPr>
            <w:tcW w:w="181" w:type="dxa"/>
            <w:vAlign w:val="bottom"/>
          </w:tcPr>
          <w:p w14:paraId="04CAA64D" w14:textId="77777777" w:rsidR="005204F8" w:rsidRPr="009D0DA9" w:rsidRDefault="005204F8">
            <w:pPr>
              <w:spacing w:line="260" w:lineRule="atLeast"/>
              <w:ind w:right="11"/>
              <w:jc w:val="right"/>
              <w:rPr>
                <w:rFonts w:eastAsia="Times New Roman" w:cs="Times New Roman"/>
                <w:b/>
                <w:bCs/>
                <w:szCs w:val="22"/>
              </w:rPr>
            </w:pPr>
          </w:p>
        </w:tc>
        <w:tc>
          <w:tcPr>
            <w:tcW w:w="1446" w:type="dxa"/>
            <w:vAlign w:val="bottom"/>
          </w:tcPr>
          <w:p w14:paraId="6D5A8C45" w14:textId="77777777" w:rsidR="005204F8" w:rsidRPr="009D0DA9" w:rsidRDefault="005204F8">
            <w:pPr>
              <w:spacing w:line="260" w:lineRule="atLeast"/>
              <w:ind w:right="186"/>
              <w:jc w:val="right"/>
              <w:rPr>
                <w:rFonts w:eastAsia="Times New Roman" w:cs="Angsana New"/>
                <w:szCs w:val="22"/>
              </w:rPr>
            </w:pPr>
          </w:p>
        </w:tc>
      </w:tr>
      <w:tr w:rsidR="005204F8" w:rsidRPr="009D0DA9" w14:paraId="08555151" w14:textId="77777777" w:rsidTr="005204F8">
        <w:trPr>
          <w:cantSplit/>
        </w:trPr>
        <w:tc>
          <w:tcPr>
            <w:tcW w:w="4967" w:type="dxa"/>
            <w:vAlign w:val="bottom"/>
          </w:tcPr>
          <w:p w14:paraId="7F400D9B" w14:textId="77777777" w:rsidR="005204F8" w:rsidRPr="009D0DA9" w:rsidRDefault="005204F8" w:rsidP="00694E2C">
            <w:pPr>
              <w:tabs>
                <w:tab w:val="left" w:pos="1080"/>
              </w:tabs>
              <w:spacing w:line="230" w:lineRule="exact"/>
              <w:ind w:left="30" w:right="44"/>
              <w:rPr>
                <w:rFonts w:eastAsia="Times New Roman" w:cs="Times New Roman"/>
                <w:szCs w:val="22"/>
              </w:rPr>
            </w:pPr>
            <w:r w:rsidRPr="009D0DA9">
              <w:rPr>
                <w:rFonts w:eastAsia="Times New Roman" w:cs="Angsana New"/>
                <w:szCs w:val="22"/>
              </w:rPr>
              <w:t>Owners of the parent</w:t>
            </w:r>
          </w:p>
        </w:tc>
        <w:tc>
          <w:tcPr>
            <w:tcW w:w="1529" w:type="dxa"/>
          </w:tcPr>
          <w:p w14:paraId="3B9273E4" w14:textId="2BC01777" w:rsidR="005204F8" w:rsidRPr="009D0DA9" w:rsidRDefault="005204F8" w:rsidP="00694E2C">
            <w:pPr>
              <w:spacing w:line="260" w:lineRule="atLeast"/>
              <w:ind w:right="186"/>
              <w:jc w:val="right"/>
              <w:rPr>
                <w:rFonts w:eastAsia="Times New Roman" w:cs="Angsana New"/>
                <w:szCs w:val="22"/>
              </w:rPr>
            </w:pPr>
            <w:r w:rsidRPr="009D0DA9">
              <w:t>1,549,254</w:t>
            </w:r>
          </w:p>
        </w:tc>
        <w:tc>
          <w:tcPr>
            <w:tcW w:w="184" w:type="dxa"/>
          </w:tcPr>
          <w:p w14:paraId="7C74B902" w14:textId="77777777" w:rsidR="005204F8" w:rsidRPr="009D0DA9" w:rsidRDefault="005204F8" w:rsidP="00694E2C">
            <w:pPr>
              <w:spacing w:line="260" w:lineRule="atLeast"/>
              <w:ind w:right="11"/>
              <w:jc w:val="right"/>
              <w:rPr>
                <w:rFonts w:eastAsia="Times New Roman" w:cs="Angsana New"/>
                <w:szCs w:val="22"/>
              </w:rPr>
            </w:pPr>
          </w:p>
        </w:tc>
        <w:tc>
          <w:tcPr>
            <w:tcW w:w="1347" w:type="dxa"/>
          </w:tcPr>
          <w:p w14:paraId="24EA70FF" w14:textId="5677EC29" w:rsidR="005204F8" w:rsidRPr="009D0DA9" w:rsidRDefault="005204F8" w:rsidP="005204F8">
            <w:pPr>
              <w:spacing w:line="260" w:lineRule="atLeast"/>
              <w:ind w:right="460"/>
              <w:jc w:val="right"/>
              <w:rPr>
                <w:rFonts w:eastAsia="Times New Roman" w:cs="Angsana New"/>
                <w:szCs w:val="22"/>
              </w:rPr>
            </w:pPr>
            <w:r w:rsidRPr="009D0DA9">
              <w:rPr>
                <w:rFonts w:eastAsia="Times New Roman" w:cs="Angsana New"/>
                <w:szCs w:val="22"/>
              </w:rPr>
              <w:t>-</w:t>
            </w:r>
          </w:p>
        </w:tc>
        <w:tc>
          <w:tcPr>
            <w:tcW w:w="181" w:type="dxa"/>
          </w:tcPr>
          <w:p w14:paraId="50FDB66F" w14:textId="77777777" w:rsidR="005204F8" w:rsidRPr="009D0DA9" w:rsidRDefault="005204F8" w:rsidP="00694E2C">
            <w:pPr>
              <w:spacing w:line="260" w:lineRule="atLeast"/>
              <w:ind w:right="11"/>
              <w:jc w:val="right"/>
              <w:rPr>
                <w:rFonts w:eastAsia="Times New Roman" w:cs="Times New Roman"/>
                <w:b/>
                <w:bCs/>
                <w:szCs w:val="22"/>
              </w:rPr>
            </w:pPr>
          </w:p>
        </w:tc>
        <w:tc>
          <w:tcPr>
            <w:tcW w:w="1446" w:type="dxa"/>
          </w:tcPr>
          <w:p w14:paraId="304CAB53" w14:textId="43C02BA1" w:rsidR="005204F8" w:rsidRPr="009D0DA9" w:rsidRDefault="005204F8" w:rsidP="00AF066D">
            <w:pPr>
              <w:spacing w:line="260" w:lineRule="atLeast"/>
              <w:ind w:right="105"/>
              <w:jc w:val="right"/>
              <w:rPr>
                <w:rFonts w:eastAsia="Times New Roman" w:cs="Angsana New"/>
                <w:szCs w:val="22"/>
              </w:rPr>
            </w:pPr>
            <w:r w:rsidRPr="009D0DA9">
              <w:t>1,549,254</w:t>
            </w:r>
          </w:p>
        </w:tc>
      </w:tr>
      <w:tr w:rsidR="005204F8" w:rsidRPr="009D0DA9" w14:paraId="6BFA740D" w14:textId="77777777">
        <w:trPr>
          <w:cantSplit/>
        </w:trPr>
        <w:tc>
          <w:tcPr>
            <w:tcW w:w="4967" w:type="dxa"/>
            <w:vAlign w:val="center"/>
          </w:tcPr>
          <w:p w14:paraId="4C1D52D0" w14:textId="3416D27F" w:rsidR="005204F8" w:rsidRPr="009D0DA9" w:rsidRDefault="005204F8" w:rsidP="005204F8">
            <w:pPr>
              <w:tabs>
                <w:tab w:val="left" w:pos="1080"/>
              </w:tabs>
              <w:spacing w:line="230" w:lineRule="exact"/>
              <w:ind w:left="30" w:right="44"/>
              <w:rPr>
                <w:rFonts w:eastAsia="Times New Roman" w:cs="Times New Roman"/>
                <w:szCs w:val="22"/>
              </w:rPr>
            </w:pPr>
            <w:r w:rsidRPr="009D0DA9">
              <w:rPr>
                <w:rFonts w:eastAsia="Times New Roman" w:cs="Angsana New"/>
                <w:szCs w:val="22"/>
              </w:rPr>
              <w:t>Former shareholders before business combination</w:t>
            </w:r>
          </w:p>
        </w:tc>
        <w:tc>
          <w:tcPr>
            <w:tcW w:w="1529" w:type="dxa"/>
          </w:tcPr>
          <w:p w14:paraId="1905B87D" w14:textId="586F913D" w:rsidR="005204F8" w:rsidRPr="009D0DA9" w:rsidRDefault="005204F8" w:rsidP="005204F8">
            <w:pPr>
              <w:spacing w:line="260" w:lineRule="atLeast"/>
              <w:ind w:right="186"/>
              <w:jc w:val="right"/>
              <w:rPr>
                <w:rFonts w:eastAsia="Times New Roman" w:cs="Angsana New"/>
                <w:szCs w:val="22"/>
              </w:rPr>
            </w:pPr>
          </w:p>
        </w:tc>
        <w:tc>
          <w:tcPr>
            <w:tcW w:w="184" w:type="dxa"/>
          </w:tcPr>
          <w:p w14:paraId="0B835F77" w14:textId="77777777" w:rsidR="005204F8" w:rsidRPr="009D0DA9" w:rsidRDefault="005204F8" w:rsidP="005204F8">
            <w:pPr>
              <w:spacing w:line="260" w:lineRule="atLeast"/>
              <w:ind w:right="11"/>
              <w:jc w:val="right"/>
              <w:rPr>
                <w:rFonts w:eastAsia="Times New Roman" w:cs="Angsana New"/>
                <w:szCs w:val="22"/>
              </w:rPr>
            </w:pPr>
          </w:p>
        </w:tc>
        <w:tc>
          <w:tcPr>
            <w:tcW w:w="1347" w:type="dxa"/>
          </w:tcPr>
          <w:p w14:paraId="49F219B8" w14:textId="04C01844" w:rsidR="005204F8" w:rsidRPr="009D0DA9" w:rsidRDefault="005204F8" w:rsidP="005204F8">
            <w:pPr>
              <w:spacing w:line="260" w:lineRule="atLeast"/>
              <w:ind w:right="103"/>
              <w:jc w:val="right"/>
              <w:rPr>
                <w:rFonts w:eastAsia="Times New Roman" w:cs="Angsana New"/>
                <w:szCs w:val="22"/>
              </w:rPr>
            </w:pPr>
          </w:p>
        </w:tc>
        <w:tc>
          <w:tcPr>
            <w:tcW w:w="181" w:type="dxa"/>
          </w:tcPr>
          <w:p w14:paraId="67D1783D" w14:textId="77777777" w:rsidR="005204F8" w:rsidRPr="009D0DA9" w:rsidRDefault="005204F8" w:rsidP="005204F8">
            <w:pPr>
              <w:spacing w:line="260" w:lineRule="atLeast"/>
              <w:ind w:right="11"/>
              <w:jc w:val="right"/>
              <w:rPr>
                <w:rFonts w:eastAsia="Times New Roman" w:cs="Times New Roman"/>
                <w:b/>
                <w:bCs/>
                <w:szCs w:val="22"/>
              </w:rPr>
            </w:pPr>
          </w:p>
        </w:tc>
        <w:tc>
          <w:tcPr>
            <w:tcW w:w="1446" w:type="dxa"/>
          </w:tcPr>
          <w:p w14:paraId="69FEB88A" w14:textId="314A26D2" w:rsidR="005204F8" w:rsidRPr="009D0DA9" w:rsidRDefault="005204F8" w:rsidP="005204F8">
            <w:pPr>
              <w:spacing w:line="260" w:lineRule="atLeast"/>
              <w:ind w:right="105"/>
              <w:jc w:val="right"/>
              <w:rPr>
                <w:rFonts w:eastAsia="Times New Roman" w:cs="Angsana New"/>
                <w:szCs w:val="22"/>
              </w:rPr>
            </w:pPr>
          </w:p>
        </w:tc>
      </w:tr>
      <w:tr w:rsidR="005204F8" w:rsidRPr="009D0DA9" w14:paraId="04893DB9" w14:textId="77777777">
        <w:trPr>
          <w:cantSplit/>
        </w:trPr>
        <w:tc>
          <w:tcPr>
            <w:tcW w:w="4967" w:type="dxa"/>
            <w:vAlign w:val="center"/>
          </w:tcPr>
          <w:p w14:paraId="102B9063" w14:textId="6A96187E" w:rsidR="005204F8" w:rsidRPr="009D0DA9" w:rsidRDefault="005204F8" w:rsidP="005204F8">
            <w:pPr>
              <w:tabs>
                <w:tab w:val="left" w:pos="1080"/>
              </w:tabs>
              <w:spacing w:line="230" w:lineRule="exact"/>
              <w:ind w:left="30" w:right="44" w:firstLine="173"/>
              <w:rPr>
                <w:rFonts w:ascii="Angsana New" w:hAnsi="Angsana New" w:cs="Angsana New"/>
                <w:color w:val="EE0000"/>
                <w:sz w:val="26"/>
                <w:szCs w:val="26"/>
                <w:cs/>
              </w:rPr>
            </w:pPr>
            <w:r w:rsidRPr="009D0DA9">
              <w:rPr>
                <w:rFonts w:eastAsia="Times New Roman" w:cs="Angsana New"/>
                <w:szCs w:val="22"/>
              </w:rPr>
              <w:t>under</w:t>
            </w:r>
            <w:r w:rsidRPr="009D0DA9">
              <w:rPr>
                <w:rFonts w:eastAsia="Times New Roman" w:cs="Times New Roman"/>
                <w:szCs w:val="22"/>
              </w:rPr>
              <w:t xml:space="preserve"> common control</w:t>
            </w:r>
          </w:p>
        </w:tc>
        <w:tc>
          <w:tcPr>
            <w:tcW w:w="1529" w:type="dxa"/>
          </w:tcPr>
          <w:p w14:paraId="724EEB92" w14:textId="47ABE53F" w:rsidR="005204F8" w:rsidRPr="009D0DA9" w:rsidRDefault="005204F8" w:rsidP="005204F8">
            <w:pPr>
              <w:tabs>
                <w:tab w:val="left" w:pos="927"/>
                <w:tab w:val="left" w:pos="1113"/>
              </w:tabs>
              <w:spacing w:line="260" w:lineRule="atLeast"/>
              <w:ind w:right="433"/>
              <w:jc w:val="right"/>
            </w:pPr>
            <w:r w:rsidRPr="009D0DA9">
              <w:t>-</w:t>
            </w:r>
          </w:p>
        </w:tc>
        <w:tc>
          <w:tcPr>
            <w:tcW w:w="184" w:type="dxa"/>
          </w:tcPr>
          <w:p w14:paraId="58B0366D" w14:textId="77777777" w:rsidR="005204F8" w:rsidRPr="009D0DA9" w:rsidRDefault="005204F8" w:rsidP="005204F8">
            <w:pPr>
              <w:spacing w:line="260" w:lineRule="atLeast"/>
              <w:ind w:right="11"/>
              <w:jc w:val="right"/>
              <w:rPr>
                <w:rFonts w:eastAsia="Times New Roman" w:cs="Angsana New"/>
                <w:szCs w:val="22"/>
              </w:rPr>
            </w:pPr>
          </w:p>
        </w:tc>
        <w:tc>
          <w:tcPr>
            <w:tcW w:w="1347" w:type="dxa"/>
          </w:tcPr>
          <w:p w14:paraId="7B24CD22" w14:textId="28867C7A" w:rsidR="005204F8" w:rsidRPr="009D0DA9" w:rsidRDefault="005204F8" w:rsidP="005204F8">
            <w:pPr>
              <w:spacing w:line="260" w:lineRule="atLeast"/>
              <w:ind w:right="110"/>
              <w:jc w:val="right"/>
            </w:pPr>
            <w:r w:rsidRPr="009D0DA9">
              <w:t>(801,818)</w:t>
            </w:r>
          </w:p>
        </w:tc>
        <w:tc>
          <w:tcPr>
            <w:tcW w:w="181" w:type="dxa"/>
          </w:tcPr>
          <w:p w14:paraId="4DDE93E0" w14:textId="77777777" w:rsidR="005204F8" w:rsidRPr="009D0DA9" w:rsidRDefault="005204F8" w:rsidP="005204F8">
            <w:pPr>
              <w:spacing w:line="260" w:lineRule="atLeast"/>
              <w:ind w:right="11"/>
              <w:jc w:val="right"/>
              <w:rPr>
                <w:rFonts w:eastAsia="Times New Roman" w:cs="Times New Roman"/>
                <w:b/>
                <w:bCs/>
                <w:szCs w:val="22"/>
              </w:rPr>
            </w:pPr>
          </w:p>
        </w:tc>
        <w:tc>
          <w:tcPr>
            <w:tcW w:w="1446" w:type="dxa"/>
          </w:tcPr>
          <w:p w14:paraId="6EDBE265" w14:textId="4A621EF3" w:rsidR="005204F8" w:rsidRPr="009D0DA9" w:rsidRDefault="005204F8" w:rsidP="005204F8">
            <w:pPr>
              <w:spacing w:line="260" w:lineRule="atLeast"/>
              <w:ind w:right="19"/>
              <w:jc w:val="right"/>
            </w:pPr>
            <w:r w:rsidRPr="009D0DA9">
              <w:t>(801,818)</w:t>
            </w:r>
          </w:p>
        </w:tc>
      </w:tr>
      <w:tr w:rsidR="005204F8" w:rsidRPr="009D0DA9" w14:paraId="065E502D" w14:textId="77777777" w:rsidTr="005204F8">
        <w:trPr>
          <w:cantSplit/>
        </w:trPr>
        <w:tc>
          <w:tcPr>
            <w:tcW w:w="4967" w:type="dxa"/>
            <w:vAlign w:val="bottom"/>
          </w:tcPr>
          <w:p w14:paraId="02430279" w14:textId="77777777" w:rsidR="005204F8" w:rsidRPr="009D0DA9" w:rsidRDefault="005204F8" w:rsidP="00E0559A">
            <w:pPr>
              <w:tabs>
                <w:tab w:val="left" w:pos="1080"/>
              </w:tabs>
              <w:spacing w:line="230" w:lineRule="exact"/>
              <w:ind w:left="30" w:right="44"/>
              <w:rPr>
                <w:rFonts w:eastAsia="Times New Roman" w:cs="Times New Roman"/>
                <w:szCs w:val="22"/>
              </w:rPr>
            </w:pPr>
            <w:r w:rsidRPr="009D0DA9">
              <w:rPr>
                <w:rFonts w:eastAsia="Times New Roman" w:cs="Angsana New"/>
                <w:szCs w:val="22"/>
              </w:rPr>
              <w:t>Non-controlling interests</w:t>
            </w:r>
          </w:p>
        </w:tc>
        <w:tc>
          <w:tcPr>
            <w:tcW w:w="1529" w:type="dxa"/>
            <w:tcBorders>
              <w:bottom w:val="single" w:sz="4" w:space="0" w:color="auto"/>
            </w:tcBorders>
          </w:tcPr>
          <w:p w14:paraId="4730598C" w14:textId="7F6FCF26" w:rsidR="005204F8" w:rsidRPr="009D0DA9" w:rsidRDefault="005204F8" w:rsidP="00E0559A">
            <w:pPr>
              <w:spacing w:line="260" w:lineRule="atLeast"/>
              <w:ind w:right="186"/>
              <w:jc w:val="right"/>
              <w:rPr>
                <w:rFonts w:eastAsia="Times New Roman" w:cs="Angsana New"/>
                <w:szCs w:val="22"/>
              </w:rPr>
            </w:pPr>
            <w:r w:rsidRPr="009D0DA9">
              <w:t>306,910</w:t>
            </w:r>
          </w:p>
        </w:tc>
        <w:tc>
          <w:tcPr>
            <w:tcW w:w="184" w:type="dxa"/>
          </w:tcPr>
          <w:p w14:paraId="24E839A9" w14:textId="77777777" w:rsidR="005204F8" w:rsidRPr="009D0DA9" w:rsidRDefault="005204F8" w:rsidP="00E0559A">
            <w:pPr>
              <w:spacing w:line="260" w:lineRule="atLeast"/>
              <w:ind w:right="11"/>
              <w:jc w:val="right"/>
              <w:rPr>
                <w:rFonts w:eastAsia="Times New Roman" w:cs="Angsana New"/>
                <w:szCs w:val="22"/>
              </w:rPr>
            </w:pPr>
          </w:p>
        </w:tc>
        <w:tc>
          <w:tcPr>
            <w:tcW w:w="1347" w:type="dxa"/>
            <w:tcBorders>
              <w:bottom w:val="single" w:sz="4" w:space="0" w:color="auto"/>
            </w:tcBorders>
          </w:tcPr>
          <w:p w14:paraId="7BF8CE26" w14:textId="42E49F51" w:rsidR="005204F8" w:rsidRPr="009D0DA9" w:rsidRDefault="005204F8" w:rsidP="00E0559A">
            <w:pPr>
              <w:spacing w:line="260" w:lineRule="atLeast"/>
              <w:ind w:right="460"/>
              <w:jc w:val="right"/>
              <w:rPr>
                <w:rFonts w:eastAsia="Times New Roman" w:cs="Angsana New"/>
                <w:szCs w:val="22"/>
              </w:rPr>
            </w:pPr>
            <w:r w:rsidRPr="009D0DA9">
              <w:t>-</w:t>
            </w:r>
          </w:p>
        </w:tc>
        <w:tc>
          <w:tcPr>
            <w:tcW w:w="181" w:type="dxa"/>
          </w:tcPr>
          <w:p w14:paraId="13098C22" w14:textId="77777777" w:rsidR="005204F8" w:rsidRPr="009D0DA9" w:rsidRDefault="005204F8" w:rsidP="00E0559A">
            <w:pPr>
              <w:spacing w:line="260" w:lineRule="atLeast"/>
              <w:ind w:right="11"/>
              <w:jc w:val="right"/>
              <w:rPr>
                <w:rFonts w:eastAsia="Times New Roman" w:cs="Times New Roman"/>
                <w:b/>
                <w:bCs/>
                <w:szCs w:val="22"/>
              </w:rPr>
            </w:pPr>
          </w:p>
        </w:tc>
        <w:tc>
          <w:tcPr>
            <w:tcW w:w="1446" w:type="dxa"/>
            <w:tcBorders>
              <w:bottom w:val="single" w:sz="4" w:space="0" w:color="auto"/>
            </w:tcBorders>
          </w:tcPr>
          <w:p w14:paraId="70519F6F" w14:textId="19323BA7" w:rsidR="005204F8" w:rsidRPr="009D0DA9" w:rsidRDefault="005204F8" w:rsidP="00E0559A">
            <w:pPr>
              <w:spacing w:line="260" w:lineRule="atLeast"/>
              <w:ind w:right="99"/>
              <w:jc w:val="right"/>
              <w:rPr>
                <w:rFonts w:eastAsia="Times New Roman" w:cs="Angsana New"/>
                <w:szCs w:val="22"/>
              </w:rPr>
            </w:pPr>
            <w:r w:rsidRPr="009D0DA9">
              <w:t>306,910</w:t>
            </w:r>
          </w:p>
        </w:tc>
      </w:tr>
      <w:tr w:rsidR="005204F8" w:rsidRPr="00C75AE1" w14:paraId="4181919B" w14:textId="77777777" w:rsidTr="005204F8">
        <w:trPr>
          <w:cantSplit/>
        </w:trPr>
        <w:tc>
          <w:tcPr>
            <w:tcW w:w="4967" w:type="dxa"/>
            <w:vAlign w:val="center"/>
          </w:tcPr>
          <w:p w14:paraId="6B3682B8" w14:textId="3A782011" w:rsidR="005204F8" w:rsidRPr="009D0DA9" w:rsidRDefault="005204F8" w:rsidP="00E0559A">
            <w:pPr>
              <w:rPr>
                <w:rFonts w:eastAsia="Times New Roman" w:cs="Angsana New"/>
                <w:b/>
                <w:bCs/>
                <w:szCs w:val="22"/>
              </w:rPr>
            </w:pPr>
            <w:r w:rsidRPr="009D0DA9">
              <w:rPr>
                <w:rFonts w:eastAsia="Times New Roman" w:cs="Angsana New"/>
                <w:b/>
                <w:bCs/>
                <w:szCs w:val="22"/>
              </w:rPr>
              <w:t>Total comprehensive income</w:t>
            </w:r>
            <w:r w:rsidR="002D770C">
              <w:rPr>
                <w:rFonts w:eastAsia="Times New Roman" w:cs="Angsana New"/>
                <w:b/>
                <w:bCs/>
                <w:szCs w:val="22"/>
              </w:rPr>
              <w:t xml:space="preserve"> (loss)</w:t>
            </w:r>
            <w:r w:rsidRPr="009D0DA9">
              <w:rPr>
                <w:rFonts w:eastAsia="Times New Roman" w:cs="Angsana New"/>
                <w:b/>
                <w:bCs/>
                <w:szCs w:val="22"/>
              </w:rPr>
              <w:t xml:space="preserve"> for the period</w:t>
            </w:r>
          </w:p>
        </w:tc>
        <w:tc>
          <w:tcPr>
            <w:tcW w:w="1529" w:type="dxa"/>
            <w:tcBorders>
              <w:top w:val="single" w:sz="4" w:space="0" w:color="auto"/>
              <w:bottom w:val="double" w:sz="4" w:space="0" w:color="auto"/>
            </w:tcBorders>
          </w:tcPr>
          <w:p w14:paraId="68333961" w14:textId="76B26778" w:rsidR="005204F8" w:rsidRPr="009D0DA9" w:rsidRDefault="005204F8" w:rsidP="00E0559A">
            <w:pPr>
              <w:spacing w:line="260" w:lineRule="atLeast"/>
              <w:ind w:right="186"/>
              <w:jc w:val="right"/>
              <w:rPr>
                <w:rFonts w:eastAsia="Times New Roman" w:cs="Angsana New"/>
                <w:b/>
                <w:bCs/>
                <w:szCs w:val="22"/>
              </w:rPr>
            </w:pPr>
            <w:r w:rsidRPr="009D0DA9">
              <w:rPr>
                <w:b/>
                <w:bCs/>
              </w:rPr>
              <w:t>1,856,164</w:t>
            </w:r>
          </w:p>
        </w:tc>
        <w:tc>
          <w:tcPr>
            <w:tcW w:w="184" w:type="dxa"/>
          </w:tcPr>
          <w:p w14:paraId="102D1EE6" w14:textId="77777777" w:rsidR="005204F8" w:rsidRPr="009D0DA9" w:rsidRDefault="005204F8" w:rsidP="00E0559A">
            <w:pPr>
              <w:spacing w:line="260" w:lineRule="atLeast"/>
              <w:ind w:right="11"/>
              <w:jc w:val="right"/>
              <w:rPr>
                <w:rFonts w:eastAsia="Times New Roman" w:cs="Angsana New"/>
                <w:b/>
                <w:bCs/>
                <w:szCs w:val="22"/>
              </w:rPr>
            </w:pPr>
          </w:p>
        </w:tc>
        <w:tc>
          <w:tcPr>
            <w:tcW w:w="1347" w:type="dxa"/>
            <w:tcBorders>
              <w:top w:val="single" w:sz="4" w:space="0" w:color="auto"/>
              <w:bottom w:val="double" w:sz="4" w:space="0" w:color="auto"/>
            </w:tcBorders>
          </w:tcPr>
          <w:p w14:paraId="2E071D2C" w14:textId="4EFD7B2B" w:rsidR="005204F8" w:rsidRPr="009D0DA9" w:rsidRDefault="005204F8" w:rsidP="005204F8">
            <w:pPr>
              <w:spacing w:line="260" w:lineRule="atLeast"/>
              <w:ind w:right="101"/>
              <w:jc w:val="right"/>
              <w:rPr>
                <w:rFonts w:eastAsia="Times New Roman" w:cs="Angsana New"/>
                <w:b/>
                <w:bCs/>
                <w:szCs w:val="22"/>
              </w:rPr>
            </w:pPr>
            <w:r w:rsidRPr="009D0DA9">
              <w:rPr>
                <w:b/>
                <w:bCs/>
              </w:rPr>
              <w:t>(801,818)</w:t>
            </w:r>
          </w:p>
        </w:tc>
        <w:tc>
          <w:tcPr>
            <w:tcW w:w="181" w:type="dxa"/>
          </w:tcPr>
          <w:p w14:paraId="61F6DCA0" w14:textId="77777777" w:rsidR="005204F8" w:rsidRPr="009D0DA9" w:rsidRDefault="005204F8" w:rsidP="00E0559A">
            <w:pPr>
              <w:spacing w:line="260" w:lineRule="atLeast"/>
              <w:ind w:right="11"/>
              <w:jc w:val="right"/>
              <w:rPr>
                <w:rFonts w:eastAsia="Times New Roman" w:cs="Times New Roman"/>
                <w:b/>
                <w:bCs/>
                <w:szCs w:val="22"/>
              </w:rPr>
            </w:pPr>
          </w:p>
        </w:tc>
        <w:tc>
          <w:tcPr>
            <w:tcW w:w="1446" w:type="dxa"/>
            <w:tcBorders>
              <w:top w:val="single" w:sz="4" w:space="0" w:color="auto"/>
              <w:bottom w:val="double" w:sz="4" w:space="0" w:color="auto"/>
            </w:tcBorders>
          </w:tcPr>
          <w:p w14:paraId="567AD671" w14:textId="3B8A78E0" w:rsidR="005204F8" w:rsidRPr="00E0559A" w:rsidRDefault="005204F8" w:rsidP="00E0559A">
            <w:pPr>
              <w:spacing w:line="260" w:lineRule="atLeast"/>
              <w:ind w:right="99"/>
              <w:jc w:val="right"/>
              <w:rPr>
                <w:rFonts w:eastAsia="Times New Roman" w:cs="Angsana New"/>
                <w:b/>
                <w:bCs/>
                <w:szCs w:val="22"/>
              </w:rPr>
            </w:pPr>
            <w:r w:rsidRPr="009D0DA9">
              <w:rPr>
                <w:b/>
                <w:bCs/>
              </w:rPr>
              <w:t>1,054,346</w:t>
            </w:r>
          </w:p>
        </w:tc>
      </w:tr>
    </w:tbl>
    <w:p w14:paraId="43EA3569" w14:textId="77777777" w:rsidR="00BE73CC" w:rsidRDefault="00BE73CC" w:rsidP="00797868">
      <w:pPr>
        <w:tabs>
          <w:tab w:val="left" w:pos="540"/>
        </w:tabs>
        <w:autoSpaceDE w:val="0"/>
        <w:autoSpaceDN w:val="0"/>
        <w:adjustRightInd w:val="0"/>
        <w:jc w:val="both"/>
        <w:rPr>
          <w:rFonts w:cstheme="minorBidi"/>
          <w:i/>
          <w:iCs/>
          <w:szCs w:val="22"/>
        </w:rPr>
      </w:pPr>
    </w:p>
    <w:p w14:paraId="75E2A6E5" w14:textId="130A9177" w:rsidR="00586DE3" w:rsidRPr="005204F8" w:rsidRDefault="00077171" w:rsidP="00077171">
      <w:pPr>
        <w:tabs>
          <w:tab w:val="left" w:pos="540"/>
        </w:tabs>
        <w:autoSpaceDE w:val="0"/>
        <w:autoSpaceDN w:val="0"/>
        <w:adjustRightInd w:val="0"/>
        <w:ind w:firstLine="426"/>
        <w:jc w:val="both"/>
        <w:rPr>
          <w:rFonts w:cstheme="minorBidi"/>
          <w:szCs w:val="22"/>
        </w:rPr>
      </w:pPr>
      <w:r w:rsidRPr="009D0DA9">
        <w:rPr>
          <w:rFonts w:cstheme="minorBidi"/>
          <w:szCs w:val="22"/>
        </w:rPr>
        <w:t xml:space="preserve">The transaction had no impact </w:t>
      </w:r>
      <w:proofErr w:type="gramStart"/>
      <w:r w:rsidR="00853449">
        <w:rPr>
          <w:rFonts w:cstheme="minorBidi"/>
          <w:szCs w:val="22"/>
        </w:rPr>
        <w:t>to</w:t>
      </w:r>
      <w:proofErr w:type="gramEnd"/>
      <w:r w:rsidRPr="009D0DA9">
        <w:rPr>
          <w:rFonts w:cstheme="minorBidi"/>
          <w:szCs w:val="22"/>
        </w:rPr>
        <w:t xml:space="preserve"> the separate financial statements.</w:t>
      </w:r>
    </w:p>
    <w:p w14:paraId="5DE27659" w14:textId="77777777" w:rsidR="00A6373C" w:rsidRPr="003A046C" w:rsidRDefault="00A6373C" w:rsidP="00797868">
      <w:pPr>
        <w:tabs>
          <w:tab w:val="left" w:pos="540"/>
        </w:tabs>
        <w:autoSpaceDE w:val="0"/>
        <w:autoSpaceDN w:val="0"/>
        <w:adjustRightInd w:val="0"/>
        <w:jc w:val="both"/>
        <w:rPr>
          <w:rFonts w:cstheme="minorBidi"/>
          <w:i/>
          <w:iCs/>
          <w:szCs w:val="22"/>
          <w:cs/>
        </w:rPr>
      </w:pPr>
    </w:p>
    <w:p w14:paraId="04D1BB7B" w14:textId="6382A738" w:rsidR="00032AEF" w:rsidRPr="00EE7EC3" w:rsidRDefault="005832BB" w:rsidP="00EE7EC3">
      <w:pPr>
        <w:pStyle w:val="index"/>
        <w:numPr>
          <w:ilvl w:val="0"/>
          <w:numId w:val="8"/>
        </w:numPr>
        <w:spacing w:after="0" w:line="240" w:lineRule="auto"/>
        <w:ind w:right="14" w:hanging="502"/>
        <w:jc w:val="thaiDistribute"/>
        <w:outlineLvl w:val="0"/>
        <w:rPr>
          <w:rFonts w:cs="Times New Roman"/>
          <w:b/>
          <w:bCs/>
          <w:sz w:val="24"/>
          <w:szCs w:val="24"/>
        </w:rPr>
      </w:pPr>
      <w:r w:rsidRPr="00EE7EC3">
        <w:rPr>
          <w:rFonts w:cs="Times New Roman"/>
          <w:b/>
          <w:bCs/>
          <w:sz w:val="24"/>
          <w:szCs w:val="24"/>
          <w:lang w:val="en-US"/>
        </w:rPr>
        <w:t>Related parties</w:t>
      </w:r>
    </w:p>
    <w:p w14:paraId="03278738" w14:textId="77777777" w:rsidR="0091695F" w:rsidRPr="008C3936" w:rsidRDefault="0091695F" w:rsidP="0091695F">
      <w:pPr>
        <w:pStyle w:val="index"/>
        <w:tabs>
          <w:tab w:val="clear" w:pos="340"/>
        </w:tabs>
        <w:spacing w:after="0" w:line="240" w:lineRule="auto"/>
        <w:ind w:left="502" w:right="14" w:firstLine="0"/>
        <w:jc w:val="thaiDistribute"/>
        <w:outlineLvl w:val="0"/>
        <w:rPr>
          <w:rFonts w:cs="Times New Roman"/>
          <w:b/>
          <w:bCs/>
        </w:rPr>
      </w:pPr>
    </w:p>
    <w:p w14:paraId="672A2863" w14:textId="5F7ABDAF" w:rsidR="005832BB" w:rsidRDefault="005832BB" w:rsidP="00631934">
      <w:pPr>
        <w:tabs>
          <w:tab w:val="left" w:pos="540"/>
        </w:tabs>
        <w:autoSpaceDE w:val="0"/>
        <w:autoSpaceDN w:val="0"/>
        <w:adjustRightInd w:val="0"/>
        <w:ind w:left="540" w:right="-37"/>
        <w:jc w:val="both"/>
        <w:rPr>
          <w:lang w:val="en-GB" w:eastAsia="x-none"/>
        </w:rPr>
      </w:pPr>
      <w:r>
        <w:rPr>
          <w:lang w:val="en-GB" w:eastAsia="x-none"/>
        </w:rPr>
        <w:t>R</w:t>
      </w:r>
      <w:r w:rsidRPr="00470FCF">
        <w:rPr>
          <w:lang w:val="en-GB" w:eastAsia="x-none"/>
        </w:rPr>
        <w:t>elationships with subsidiaries,</w:t>
      </w:r>
      <w:r w:rsidR="00B70476">
        <w:rPr>
          <w:lang w:val="en-GB" w:eastAsia="x-none"/>
        </w:rPr>
        <w:t xml:space="preserve"> </w:t>
      </w:r>
      <w:r w:rsidRPr="00470FCF">
        <w:rPr>
          <w:lang w:val="en-GB" w:eastAsia="x-none"/>
        </w:rPr>
        <w:t>associat</w:t>
      </w:r>
      <w:r w:rsidR="00B70476">
        <w:rPr>
          <w:lang w:val="en-GB" w:eastAsia="x-none"/>
        </w:rPr>
        <w:t>e</w:t>
      </w:r>
      <w:r w:rsidRPr="00470FCF">
        <w:rPr>
          <w:lang w:val="en-GB" w:eastAsia="x-none"/>
        </w:rPr>
        <w:t xml:space="preserve"> and joint ventures that have material changes are described in Note </w:t>
      </w:r>
      <w:r w:rsidR="00A1217D">
        <w:rPr>
          <w:rFonts w:cs="Angsana New"/>
          <w:szCs w:val="28"/>
          <w:lang w:eastAsia="x-none"/>
        </w:rPr>
        <w:t>9</w:t>
      </w:r>
      <w:r w:rsidR="00AD42D8" w:rsidRPr="00A6662B">
        <w:rPr>
          <w:rFonts w:cs="Angsana New"/>
          <w:szCs w:val="28"/>
          <w:lang w:eastAsia="x-none"/>
        </w:rPr>
        <w:t xml:space="preserve">, </w:t>
      </w:r>
      <w:r w:rsidR="00A1217D">
        <w:rPr>
          <w:rFonts w:cs="Angsana New"/>
          <w:szCs w:val="28"/>
          <w:lang w:eastAsia="x-none"/>
        </w:rPr>
        <w:t>10</w:t>
      </w:r>
      <w:r w:rsidR="00036205" w:rsidRPr="00A6662B">
        <w:rPr>
          <w:rFonts w:cs="Angsana New"/>
          <w:szCs w:val="28"/>
          <w:lang w:eastAsia="x-none"/>
        </w:rPr>
        <w:t xml:space="preserve"> and 1</w:t>
      </w:r>
      <w:r w:rsidR="00A1217D">
        <w:rPr>
          <w:rFonts w:cs="Angsana New"/>
          <w:szCs w:val="28"/>
          <w:lang w:eastAsia="x-none"/>
        </w:rPr>
        <w:t>1</w:t>
      </w:r>
      <w:r w:rsidRPr="00470FCF">
        <w:rPr>
          <w:lang w:val="en-GB" w:eastAsia="x-none"/>
        </w:rPr>
        <w:t xml:space="preserve">. Other </w:t>
      </w:r>
      <w:r w:rsidR="0068761A">
        <w:rPr>
          <w:lang w:val="en-GB" w:eastAsia="x-none"/>
        </w:rPr>
        <w:t>r</w:t>
      </w:r>
      <w:r w:rsidRPr="00470FCF">
        <w:rPr>
          <w:lang w:val="en-GB" w:eastAsia="x-none"/>
        </w:rPr>
        <w:t xml:space="preserve">elated parties </w:t>
      </w:r>
      <w:r w:rsidR="00954F63">
        <w:rPr>
          <w:rFonts w:cs="Angsana New"/>
          <w:szCs w:val="28"/>
          <w:lang w:eastAsia="x-none"/>
        </w:rPr>
        <w:t xml:space="preserve">which have material changes in </w:t>
      </w:r>
      <w:r w:rsidR="00954F63" w:rsidRPr="00631934">
        <w:rPr>
          <w:szCs w:val="22"/>
        </w:rPr>
        <w:t>relationships</w:t>
      </w:r>
      <w:r w:rsidR="00954F63">
        <w:rPr>
          <w:rFonts w:cs="Angsana New"/>
          <w:szCs w:val="28"/>
          <w:lang w:eastAsia="x-none"/>
        </w:rPr>
        <w:t xml:space="preserve"> and </w:t>
      </w:r>
      <w:r w:rsidRPr="00470FCF">
        <w:rPr>
          <w:lang w:val="en-GB" w:eastAsia="x-none"/>
        </w:rPr>
        <w:t>which the Group had significant transactions during the period were as follows:</w:t>
      </w:r>
    </w:p>
    <w:p w14:paraId="7BFE77F6" w14:textId="77777777" w:rsidR="005832BB" w:rsidRDefault="005832BB" w:rsidP="00AD018F">
      <w:pPr>
        <w:pStyle w:val="BodyText"/>
        <w:ind w:left="502"/>
        <w:rPr>
          <w:lang w:val="en-GB" w:eastAsia="x-none"/>
        </w:rPr>
      </w:pPr>
    </w:p>
    <w:tbl>
      <w:tblPr>
        <w:tblW w:w="9325" w:type="dxa"/>
        <w:tblInd w:w="450" w:type="dxa"/>
        <w:tblLook w:val="01E0" w:firstRow="1" w:lastRow="1" w:firstColumn="1" w:lastColumn="1" w:noHBand="0" w:noVBand="0"/>
      </w:tblPr>
      <w:tblGrid>
        <w:gridCol w:w="538"/>
        <w:gridCol w:w="3242"/>
        <w:gridCol w:w="1405"/>
        <w:gridCol w:w="4140"/>
      </w:tblGrid>
      <w:tr w:rsidR="00DB2F1B" w:rsidRPr="002F1846" w14:paraId="343E114D" w14:textId="77777777" w:rsidTr="00391E23">
        <w:trPr>
          <w:tblHeader/>
        </w:trPr>
        <w:tc>
          <w:tcPr>
            <w:tcW w:w="538" w:type="dxa"/>
          </w:tcPr>
          <w:p w14:paraId="24ED77F7" w14:textId="560C843C" w:rsidR="00DB2F1B" w:rsidRPr="002F1846" w:rsidRDefault="00DB2F1B" w:rsidP="00AD018F">
            <w:pPr>
              <w:pStyle w:val="block"/>
              <w:tabs>
                <w:tab w:val="decimal" w:pos="164"/>
              </w:tabs>
              <w:spacing w:after="0" w:line="240" w:lineRule="auto"/>
              <w:ind w:left="-18"/>
              <w:rPr>
                <w:b/>
                <w:bCs/>
                <w:sz w:val="20"/>
              </w:rPr>
            </w:pPr>
            <w:r>
              <w:rPr>
                <w:b/>
                <w:bCs/>
                <w:sz w:val="20"/>
              </w:rPr>
              <w:t>No</w:t>
            </w:r>
          </w:p>
        </w:tc>
        <w:tc>
          <w:tcPr>
            <w:tcW w:w="3242" w:type="dxa"/>
          </w:tcPr>
          <w:p w14:paraId="3BAC0EBD" w14:textId="5E6006B0" w:rsidR="00DB2F1B" w:rsidRPr="00F53061" w:rsidRDefault="00DB2F1B" w:rsidP="00AD018F">
            <w:pPr>
              <w:pStyle w:val="block"/>
              <w:tabs>
                <w:tab w:val="decimal" w:pos="164"/>
              </w:tabs>
              <w:spacing w:after="0" w:line="240" w:lineRule="auto"/>
              <w:ind w:left="-18"/>
              <w:rPr>
                <w:rFonts w:cstheme="minorBidi"/>
                <w:b/>
                <w:bCs/>
                <w:sz w:val="20"/>
                <w:szCs w:val="25"/>
                <w:lang w:val="en-US" w:bidi="th-TH"/>
              </w:rPr>
            </w:pPr>
            <w:r w:rsidRPr="002F1846">
              <w:rPr>
                <w:b/>
                <w:bCs/>
                <w:sz w:val="20"/>
              </w:rPr>
              <w:t>Name of entities</w:t>
            </w:r>
            <w:r>
              <w:rPr>
                <w:b/>
                <w:bCs/>
                <w:sz w:val="20"/>
              </w:rPr>
              <w:t xml:space="preserve"> </w:t>
            </w:r>
            <w:r>
              <w:rPr>
                <w:rFonts w:cstheme="minorBidi" w:hint="cs"/>
                <w:b/>
                <w:bCs/>
                <w:sz w:val="20"/>
                <w:szCs w:val="25"/>
                <w:cs/>
                <w:lang w:bidi="th-TH"/>
              </w:rPr>
              <w:t xml:space="preserve"> </w:t>
            </w:r>
          </w:p>
        </w:tc>
        <w:tc>
          <w:tcPr>
            <w:tcW w:w="1405" w:type="dxa"/>
          </w:tcPr>
          <w:p w14:paraId="52BE4D83" w14:textId="77777777" w:rsidR="00DB2F1B" w:rsidRPr="002F1846" w:rsidRDefault="00DB2F1B" w:rsidP="00AD018F">
            <w:pPr>
              <w:pStyle w:val="block"/>
              <w:tabs>
                <w:tab w:val="decimal" w:pos="765"/>
              </w:tabs>
              <w:spacing w:after="0" w:line="240" w:lineRule="auto"/>
              <w:ind w:left="-18"/>
              <w:rPr>
                <w:b/>
                <w:bCs/>
                <w:sz w:val="20"/>
              </w:rPr>
            </w:pPr>
            <w:r w:rsidRPr="002F1846">
              <w:rPr>
                <w:b/>
                <w:bCs/>
                <w:sz w:val="20"/>
              </w:rPr>
              <w:t>Country of incorporation</w:t>
            </w:r>
          </w:p>
        </w:tc>
        <w:tc>
          <w:tcPr>
            <w:tcW w:w="4140" w:type="dxa"/>
          </w:tcPr>
          <w:p w14:paraId="69B08729" w14:textId="77777777" w:rsidR="00DB2F1B" w:rsidRPr="002F1846" w:rsidRDefault="00DB2F1B" w:rsidP="00AD018F">
            <w:pPr>
              <w:pStyle w:val="block"/>
              <w:tabs>
                <w:tab w:val="decimal" w:pos="765"/>
              </w:tabs>
              <w:spacing w:after="0" w:line="240" w:lineRule="auto"/>
              <w:ind w:left="0"/>
              <w:rPr>
                <w:b/>
                <w:bCs/>
                <w:sz w:val="20"/>
              </w:rPr>
            </w:pPr>
            <w:r w:rsidRPr="002F1846">
              <w:rPr>
                <w:b/>
                <w:bCs/>
                <w:sz w:val="20"/>
              </w:rPr>
              <w:t>Nature of relationships</w:t>
            </w:r>
          </w:p>
        </w:tc>
      </w:tr>
      <w:tr w:rsidR="00DB2F1B" w:rsidRPr="002F1846" w14:paraId="0FD9DD74" w14:textId="77777777" w:rsidTr="00391E23">
        <w:tc>
          <w:tcPr>
            <w:tcW w:w="538" w:type="dxa"/>
          </w:tcPr>
          <w:p w14:paraId="75BB4B80" w14:textId="3939D2AE" w:rsidR="00DB2F1B" w:rsidRPr="0056569D" w:rsidRDefault="00DB2F1B" w:rsidP="00AD018F">
            <w:pPr>
              <w:pStyle w:val="block"/>
              <w:spacing w:after="0" w:line="240" w:lineRule="auto"/>
              <w:ind w:left="0"/>
              <w:rPr>
                <w:sz w:val="20"/>
              </w:rPr>
            </w:pPr>
            <w:r>
              <w:rPr>
                <w:sz w:val="20"/>
              </w:rPr>
              <w:t>1</w:t>
            </w:r>
          </w:p>
        </w:tc>
        <w:tc>
          <w:tcPr>
            <w:tcW w:w="3242" w:type="dxa"/>
          </w:tcPr>
          <w:p w14:paraId="4C2A95E8" w14:textId="26CE3256" w:rsidR="00DB2F1B" w:rsidRPr="00296508" w:rsidRDefault="00DB2F1B" w:rsidP="00AD018F">
            <w:pPr>
              <w:pStyle w:val="block"/>
              <w:spacing w:after="0" w:line="240" w:lineRule="auto"/>
              <w:ind w:left="0"/>
              <w:rPr>
                <w:sz w:val="20"/>
              </w:rPr>
            </w:pPr>
            <w:r w:rsidRPr="00296508">
              <w:rPr>
                <w:sz w:val="20"/>
              </w:rPr>
              <w:t xml:space="preserve">Mee </w:t>
            </w:r>
            <w:r w:rsidR="007134E1" w:rsidRPr="00296508">
              <w:rPr>
                <w:sz w:val="20"/>
              </w:rPr>
              <w:t>C</w:t>
            </w:r>
            <w:r w:rsidRPr="00296508">
              <w:rPr>
                <w:sz w:val="20"/>
              </w:rPr>
              <w:t xml:space="preserve">hai </w:t>
            </w:r>
            <w:r w:rsidR="007134E1" w:rsidRPr="00296508">
              <w:rPr>
                <w:sz w:val="20"/>
              </w:rPr>
              <w:t>M</w:t>
            </w:r>
            <w:r w:rsidRPr="00296508">
              <w:rPr>
                <w:sz w:val="20"/>
              </w:rPr>
              <w:t xml:space="preserve">ee </w:t>
            </w:r>
            <w:r w:rsidR="007134E1" w:rsidRPr="00296508">
              <w:rPr>
                <w:sz w:val="20"/>
              </w:rPr>
              <w:t>C</w:t>
            </w:r>
            <w:r w:rsidRPr="00296508">
              <w:rPr>
                <w:sz w:val="20"/>
              </w:rPr>
              <w:t>hok Co., Ltd.</w:t>
            </w:r>
          </w:p>
        </w:tc>
        <w:tc>
          <w:tcPr>
            <w:tcW w:w="1405" w:type="dxa"/>
          </w:tcPr>
          <w:p w14:paraId="18C5C471" w14:textId="77777777" w:rsidR="00DB2F1B" w:rsidRPr="0056569D" w:rsidRDefault="00DB2F1B" w:rsidP="00AD018F">
            <w:pPr>
              <w:pStyle w:val="block"/>
              <w:tabs>
                <w:tab w:val="decimal" w:pos="765"/>
              </w:tabs>
              <w:spacing w:after="0" w:line="240" w:lineRule="auto"/>
              <w:ind w:left="0"/>
              <w:jc w:val="both"/>
              <w:rPr>
                <w:sz w:val="20"/>
              </w:rPr>
            </w:pPr>
            <w:r w:rsidRPr="0056569D">
              <w:rPr>
                <w:sz w:val="20"/>
              </w:rPr>
              <w:t>Thailand</w:t>
            </w:r>
          </w:p>
        </w:tc>
        <w:tc>
          <w:tcPr>
            <w:tcW w:w="4140" w:type="dxa"/>
          </w:tcPr>
          <w:p w14:paraId="760DF0C0" w14:textId="77777777" w:rsidR="00DB2F1B" w:rsidRPr="0056569D" w:rsidRDefault="00DB2F1B" w:rsidP="00AD018F">
            <w:pPr>
              <w:pStyle w:val="block"/>
              <w:tabs>
                <w:tab w:val="decimal" w:pos="765"/>
              </w:tabs>
              <w:spacing w:after="0" w:line="240" w:lineRule="auto"/>
              <w:ind w:left="133" w:hanging="133"/>
              <w:jc w:val="both"/>
              <w:rPr>
                <w:sz w:val="20"/>
              </w:rPr>
            </w:pPr>
            <w:r w:rsidRPr="0056569D">
              <w:rPr>
                <w:color w:val="000000" w:themeColor="text1"/>
                <w:sz w:val="20"/>
              </w:rPr>
              <w:t>Common directors and/or common shareholders</w:t>
            </w:r>
          </w:p>
        </w:tc>
      </w:tr>
      <w:tr w:rsidR="00DB2F1B" w:rsidRPr="002F1846" w14:paraId="64482D3D" w14:textId="77777777" w:rsidTr="00391E23">
        <w:tc>
          <w:tcPr>
            <w:tcW w:w="538" w:type="dxa"/>
          </w:tcPr>
          <w:p w14:paraId="66FCD0DD" w14:textId="7A5431BA" w:rsidR="00DB2F1B" w:rsidRPr="0056569D" w:rsidRDefault="00DB2F1B" w:rsidP="00AD018F">
            <w:pPr>
              <w:pStyle w:val="block"/>
              <w:spacing w:after="0" w:line="240" w:lineRule="auto"/>
              <w:ind w:left="0"/>
              <w:rPr>
                <w:sz w:val="20"/>
              </w:rPr>
            </w:pPr>
            <w:r>
              <w:rPr>
                <w:sz w:val="20"/>
              </w:rPr>
              <w:t>2</w:t>
            </w:r>
          </w:p>
        </w:tc>
        <w:tc>
          <w:tcPr>
            <w:tcW w:w="3242" w:type="dxa"/>
          </w:tcPr>
          <w:p w14:paraId="34116D9A" w14:textId="4D41D542" w:rsidR="00DB2F1B" w:rsidRPr="00FB5E71" w:rsidRDefault="00DB2F1B" w:rsidP="00AD018F">
            <w:pPr>
              <w:pStyle w:val="block"/>
              <w:spacing w:after="0" w:line="240" w:lineRule="auto"/>
              <w:ind w:left="0"/>
              <w:rPr>
                <w:rFonts w:cs="Browallia New"/>
                <w:sz w:val="20"/>
                <w:lang w:val="en-US" w:bidi="th-TH"/>
              </w:rPr>
            </w:pPr>
            <w:r w:rsidRPr="00296508">
              <w:rPr>
                <w:sz w:val="20"/>
              </w:rPr>
              <w:t xml:space="preserve">Bistro </w:t>
            </w:r>
            <w:r w:rsidR="0068761A" w:rsidRPr="00296508">
              <w:rPr>
                <w:sz w:val="20"/>
              </w:rPr>
              <w:t>A</w:t>
            </w:r>
            <w:r w:rsidRPr="00296508">
              <w:rPr>
                <w:sz w:val="20"/>
              </w:rPr>
              <w:t>sia Co</w:t>
            </w:r>
            <w:r w:rsidR="00FB5E71">
              <w:rPr>
                <w:sz w:val="20"/>
              </w:rPr>
              <w:t>mpany Limited</w:t>
            </w:r>
          </w:p>
        </w:tc>
        <w:tc>
          <w:tcPr>
            <w:tcW w:w="1405" w:type="dxa"/>
          </w:tcPr>
          <w:p w14:paraId="1BA68B35" w14:textId="77777777" w:rsidR="00DB2F1B" w:rsidRPr="0056569D" w:rsidRDefault="00DB2F1B" w:rsidP="00AD018F">
            <w:pPr>
              <w:pStyle w:val="block"/>
              <w:tabs>
                <w:tab w:val="decimal" w:pos="765"/>
              </w:tabs>
              <w:spacing w:after="0" w:line="240" w:lineRule="auto"/>
              <w:ind w:left="0"/>
              <w:jc w:val="both"/>
              <w:rPr>
                <w:sz w:val="20"/>
              </w:rPr>
            </w:pPr>
            <w:r w:rsidRPr="0056569D">
              <w:rPr>
                <w:sz w:val="20"/>
              </w:rPr>
              <w:t>Thailand</w:t>
            </w:r>
          </w:p>
        </w:tc>
        <w:tc>
          <w:tcPr>
            <w:tcW w:w="4140" w:type="dxa"/>
          </w:tcPr>
          <w:p w14:paraId="5F37370F" w14:textId="77777777" w:rsidR="00DB2F1B" w:rsidRPr="0056569D" w:rsidRDefault="00DB2F1B" w:rsidP="00AD018F">
            <w:pPr>
              <w:pStyle w:val="block"/>
              <w:tabs>
                <w:tab w:val="decimal" w:pos="765"/>
              </w:tabs>
              <w:spacing w:after="0" w:line="240" w:lineRule="auto"/>
              <w:ind w:left="133" w:hanging="133"/>
              <w:jc w:val="both"/>
              <w:rPr>
                <w:sz w:val="20"/>
              </w:rPr>
            </w:pPr>
            <w:r w:rsidRPr="0056569D">
              <w:rPr>
                <w:color w:val="000000" w:themeColor="text1"/>
                <w:sz w:val="20"/>
              </w:rPr>
              <w:t>Common directors and/or common shareholders</w:t>
            </w:r>
          </w:p>
        </w:tc>
      </w:tr>
      <w:tr w:rsidR="00DB2F1B" w:rsidRPr="002F1846" w14:paraId="3CCECAFD" w14:textId="77777777" w:rsidTr="00391E23">
        <w:tc>
          <w:tcPr>
            <w:tcW w:w="538" w:type="dxa"/>
          </w:tcPr>
          <w:p w14:paraId="0338FC0C" w14:textId="0B04A895" w:rsidR="00DB2F1B" w:rsidRPr="0056569D" w:rsidRDefault="00DB2F1B" w:rsidP="00AD018F">
            <w:pPr>
              <w:pStyle w:val="block"/>
              <w:spacing w:after="0" w:line="240" w:lineRule="auto"/>
              <w:ind w:left="0"/>
              <w:rPr>
                <w:sz w:val="20"/>
              </w:rPr>
            </w:pPr>
            <w:r>
              <w:rPr>
                <w:sz w:val="20"/>
              </w:rPr>
              <w:t>3</w:t>
            </w:r>
          </w:p>
        </w:tc>
        <w:tc>
          <w:tcPr>
            <w:tcW w:w="3242" w:type="dxa"/>
          </w:tcPr>
          <w:p w14:paraId="3FFC617D" w14:textId="7CA5839D" w:rsidR="00DB2F1B" w:rsidRPr="00296508" w:rsidRDefault="00DB2F1B" w:rsidP="00987D40">
            <w:pPr>
              <w:pStyle w:val="block"/>
              <w:spacing w:after="0" w:line="240" w:lineRule="auto"/>
              <w:ind w:left="159" w:hanging="159"/>
              <w:rPr>
                <w:sz w:val="20"/>
              </w:rPr>
            </w:pPr>
            <w:r w:rsidRPr="00296508">
              <w:rPr>
                <w:sz w:val="20"/>
              </w:rPr>
              <w:t xml:space="preserve">Siam </w:t>
            </w:r>
            <w:r w:rsidR="0068761A" w:rsidRPr="00296508">
              <w:rPr>
                <w:sz w:val="20"/>
              </w:rPr>
              <w:t>F</w:t>
            </w:r>
            <w:r w:rsidRPr="00296508">
              <w:rPr>
                <w:sz w:val="20"/>
              </w:rPr>
              <w:t xml:space="preserve">ood (2513) </w:t>
            </w:r>
            <w:r w:rsidR="00987D40" w:rsidRPr="00296508">
              <w:rPr>
                <w:sz w:val="20"/>
              </w:rPr>
              <w:t>Company Limited</w:t>
            </w:r>
          </w:p>
        </w:tc>
        <w:tc>
          <w:tcPr>
            <w:tcW w:w="1405" w:type="dxa"/>
          </w:tcPr>
          <w:p w14:paraId="5034DA91" w14:textId="77777777" w:rsidR="00DB2F1B" w:rsidRPr="0056569D" w:rsidRDefault="00DB2F1B" w:rsidP="00AD018F">
            <w:pPr>
              <w:pStyle w:val="block"/>
              <w:tabs>
                <w:tab w:val="decimal" w:pos="765"/>
              </w:tabs>
              <w:spacing w:after="0" w:line="240" w:lineRule="auto"/>
              <w:ind w:left="0"/>
              <w:jc w:val="both"/>
              <w:rPr>
                <w:sz w:val="20"/>
              </w:rPr>
            </w:pPr>
            <w:r w:rsidRPr="0056569D">
              <w:rPr>
                <w:sz w:val="20"/>
              </w:rPr>
              <w:t>Thailand</w:t>
            </w:r>
          </w:p>
        </w:tc>
        <w:tc>
          <w:tcPr>
            <w:tcW w:w="4140" w:type="dxa"/>
          </w:tcPr>
          <w:p w14:paraId="16B1C492" w14:textId="77777777" w:rsidR="00DB2F1B" w:rsidRPr="0056569D" w:rsidRDefault="00DB2F1B" w:rsidP="00AD018F">
            <w:pPr>
              <w:pStyle w:val="block"/>
              <w:tabs>
                <w:tab w:val="decimal" w:pos="0"/>
              </w:tabs>
              <w:spacing w:after="0" w:line="240" w:lineRule="auto"/>
              <w:ind w:left="133" w:hanging="133"/>
              <w:rPr>
                <w:sz w:val="20"/>
              </w:rPr>
            </w:pPr>
            <w:r w:rsidRPr="0056569D">
              <w:rPr>
                <w:color w:val="000000" w:themeColor="text1"/>
                <w:sz w:val="20"/>
              </w:rPr>
              <w:t>Common directors and/or common shareholders</w:t>
            </w:r>
          </w:p>
        </w:tc>
      </w:tr>
      <w:tr w:rsidR="007A48A0" w:rsidRPr="002F1846" w14:paraId="27FFAE38" w14:textId="77777777" w:rsidTr="00391E23">
        <w:tc>
          <w:tcPr>
            <w:tcW w:w="538" w:type="dxa"/>
          </w:tcPr>
          <w:p w14:paraId="5EE33941" w14:textId="35E251BC" w:rsidR="007A48A0" w:rsidRDefault="007A48A0" w:rsidP="007A48A0">
            <w:pPr>
              <w:pStyle w:val="block"/>
              <w:spacing w:after="0" w:line="240" w:lineRule="auto"/>
              <w:ind w:left="0"/>
              <w:rPr>
                <w:sz w:val="20"/>
              </w:rPr>
            </w:pPr>
            <w:r>
              <w:rPr>
                <w:sz w:val="20"/>
              </w:rPr>
              <w:t>4</w:t>
            </w:r>
          </w:p>
        </w:tc>
        <w:tc>
          <w:tcPr>
            <w:tcW w:w="3242" w:type="dxa"/>
          </w:tcPr>
          <w:p w14:paraId="4E186B9F" w14:textId="70457770" w:rsidR="007A48A0" w:rsidRPr="00E83CF3" w:rsidRDefault="007A48A0" w:rsidP="007A48A0">
            <w:pPr>
              <w:pStyle w:val="block"/>
              <w:spacing w:after="0" w:line="240" w:lineRule="auto"/>
              <w:ind w:left="159" w:hanging="159"/>
              <w:rPr>
                <w:sz w:val="20"/>
                <w:szCs w:val="20"/>
                <w:highlight w:val="yellow"/>
              </w:rPr>
            </w:pPr>
            <w:r w:rsidRPr="00E83CF3">
              <w:rPr>
                <w:sz w:val="20"/>
                <w:szCs w:val="20"/>
              </w:rPr>
              <w:t>Phuket Collections Property Company Limited</w:t>
            </w:r>
          </w:p>
        </w:tc>
        <w:tc>
          <w:tcPr>
            <w:tcW w:w="1405" w:type="dxa"/>
          </w:tcPr>
          <w:p w14:paraId="19E59A04" w14:textId="0DA3DAD4" w:rsidR="007A48A0" w:rsidRPr="0056569D" w:rsidRDefault="007A48A0" w:rsidP="007A48A0">
            <w:pPr>
              <w:pStyle w:val="block"/>
              <w:tabs>
                <w:tab w:val="decimal" w:pos="765"/>
              </w:tabs>
              <w:spacing w:after="0" w:line="240" w:lineRule="auto"/>
              <w:ind w:left="0"/>
              <w:jc w:val="both"/>
              <w:rPr>
                <w:sz w:val="20"/>
              </w:rPr>
            </w:pPr>
            <w:r w:rsidRPr="0056569D">
              <w:rPr>
                <w:sz w:val="20"/>
              </w:rPr>
              <w:t>Thailand</w:t>
            </w:r>
          </w:p>
        </w:tc>
        <w:tc>
          <w:tcPr>
            <w:tcW w:w="4140" w:type="dxa"/>
          </w:tcPr>
          <w:p w14:paraId="18524A78" w14:textId="620EB6C7" w:rsidR="007A48A0" w:rsidRPr="0056569D" w:rsidRDefault="007A48A0" w:rsidP="007A48A0">
            <w:pPr>
              <w:pStyle w:val="block"/>
              <w:tabs>
                <w:tab w:val="decimal" w:pos="0"/>
              </w:tabs>
              <w:spacing w:after="0" w:line="240" w:lineRule="auto"/>
              <w:ind w:left="133" w:hanging="133"/>
              <w:rPr>
                <w:color w:val="000000" w:themeColor="text1"/>
                <w:sz w:val="20"/>
              </w:rPr>
            </w:pPr>
            <w:r w:rsidRPr="0056569D">
              <w:rPr>
                <w:color w:val="000000" w:themeColor="text1"/>
                <w:sz w:val="20"/>
              </w:rPr>
              <w:t>Common directors and/or common shareholders</w:t>
            </w:r>
          </w:p>
        </w:tc>
      </w:tr>
      <w:tr w:rsidR="007A48A0" w:rsidRPr="002F1846" w14:paraId="431E2546" w14:textId="77777777" w:rsidTr="00391E23">
        <w:tc>
          <w:tcPr>
            <w:tcW w:w="538" w:type="dxa"/>
          </w:tcPr>
          <w:p w14:paraId="16CB5EE8" w14:textId="46665BAF" w:rsidR="007A48A0" w:rsidRDefault="007A48A0" w:rsidP="007A48A0">
            <w:pPr>
              <w:pStyle w:val="block"/>
              <w:spacing w:after="0" w:line="240" w:lineRule="auto"/>
              <w:ind w:left="0"/>
              <w:rPr>
                <w:sz w:val="20"/>
              </w:rPr>
            </w:pPr>
            <w:r>
              <w:rPr>
                <w:sz w:val="20"/>
              </w:rPr>
              <w:t>5</w:t>
            </w:r>
          </w:p>
        </w:tc>
        <w:tc>
          <w:tcPr>
            <w:tcW w:w="3242" w:type="dxa"/>
          </w:tcPr>
          <w:p w14:paraId="1304A57A" w14:textId="3403EFA9" w:rsidR="007A48A0" w:rsidRPr="00E83CF3" w:rsidRDefault="007A48A0" w:rsidP="007A48A0">
            <w:pPr>
              <w:pStyle w:val="block"/>
              <w:spacing w:after="0" w:line="240" w:lineRule="auto"/>
              <w:ind w:left="159" w:hanging="159"/>
              <w:rPr>
                <w:sz w:val="20"/>
                <w:szCs w:val="20"/>
                <w:highlight w:val="yellow"/>
              </w:rPr>
            </w:pPr>
            <w:proofErr w:type="spellStart"/>
            <w:r w:rsidRPr="00E83CF3">
              <w:rPr>
                <w:sz w:val="20"/>
                <w:szCs w:val="20"/>
              </w:rPr>
              <w:t>Aquatique</w:t>
            </w:r>
            <w:proofErr w:type="spellEnd"/>
            <w:r w:rsidRPr="00E83CF3">
              <w:rPr>
                <w:sz w:val="20"/>
                <w:szCs w:val="20"/>
              </w:rPr>
              <w:t xml:space="preserve"> Pattaya Company Limited</w:t>
            </w:r>
          </w:p>
        </w:tc>
        <w:tc>
          <w:tcPr>
            <w:tcW w:w="1405" w:type="dxa"/>
          </w:tcPr>
          <w:p w14:paraId="344CFFD4" w14:textId="6986E03C" w:rsidR="007A48A0" w:rsidRPr="0056569D" w:rsidRDefault="007A48A0" w:rsidP="007A48A0">
            <w:pPr>
              <w:pStyle w:val="block"/>
              <w:tabs>
                <w:tab w:val="decimal" w:pos="765"/>
              </w:tabs>
              <w:spacing w:after="0" w:line="240" w:lineRule="auto"/>
              <w:ind w:left="0"/>
              <w:jc w:val="both"/>
              <w:rPr>
                <w:sz w:val="20"/>
              </w:rPr>
            </w:pPr>
            <w:r w:rsidRPr="0056569D">
              <w:rPr>
                <w:sz w:val="20"/>
              </w:rPr>
              <w:t>Thailand</w:t>
            </w:r>
          </w:p>
        </w:tc>
        <w:tc>
          <w:tcPr>
            <w:tcW w:w="4140" w:type="dxa"/>
          </w:tcPr>
          <w:p w14:paraId="08FF3EF0" w14:textId="765545DF" w:rsidR="007A48A0" w:rsidRPr="0056569D" w:rsidRDefault="007A48A0" w:rsidP="007A48A0">
            <w:pPr>
              <w:pStyle w:val="block"/>
              <w:tabs>
                <w:tab w:val="decimal" w:pos="0"/>
              </w:tabs>
              <w:spacing w:after="0" w:line="240" w:lineRule="auto"/>
              <w:ind w:left="133" w:hanging="133"/>
              <w:rPr>
                <w:color w:val="000000" w:themeColor="text1"/>
                <w:sz w:val="20"/>
              </w:rPr>
            </w:pPr>
            <w:r w:rsidRPr="0056569D">
              <w:rPr>
                <w:color w:val="000000" w:themeColor="text1"/>
                <w:sz w:val="20"/>
              </w:rPr>
              <w:t>Common directors and/or common shareholders</w:t>
            </w:r>
          </w:p>
        </w:tc>
      </w:tr>
      <w:tr w:rsidR="007A48A0" w:rsidRPr="002F1846" w14:paraId="5B296A5E" w14:textId="77777777" w:rsidTr="00391E23">
        <w:tc>
          <w:tcPr>
            <w:tcW w:w="538" w:type="dxa"/>
          </w:tcPr>
          <w:p w14:paraId="7688CF16" w14:textId="5FD81FDD" w:rsidR="007A48A0" w:rsidRDefault="007A48A0" w:rsidP="007A48A0">
            <w:pPr>
              <w:pStyle w:val="block"/>
              <w:spacing w:after="0" w:line="240" w:lineRule="auto"/>
              <w:ind w:left="0"/>
              <w:rPr>
                <w:sz w:val="20"/>
              </w:rPr>
            </w:pPr>
            <w:r>
              <w:rPr>
                <w:sz w:val="20"/>
              </w:rPr>
              <w:t>6</w:t>
            </w:r>
          </w:p>
        </w:tc>
        <w:tc>
          <w:tcPr>
            <w:tcW w:w="3242" w:type="dxa"/>
          </w:tcPr>
          <w:p w14:paraId="797D64F7" w14:textId="62B54603" w:rsidR="007A48A0" w:rsidRPr="00E83CF3" w:rsidRDefault="007A48A0" w:rsidP="007A48A0">
            <w:pPr>
              <w:pStyle w:val="block"/>
              <w:spacing w:after="0" w:line="240" w:lineRule="auto"/>
              <w:ind w:left="159" w:hanging="159"/>
              <w:rPr>
                <w:sz w:val="20"/>
                <w:szCs w:val="20"/>
                <w:highlight w:val="yellow"/>
              </w:rPr>
            </w:pPr>
            <w:r w:rsidRPr="00E83CF3">
              <w:rPr>
                <w:sz w:val="20"/>
                <w:szCs w:val="20"/>
              </w:rPr>
              <w:t xml:space="preserve">The C Canvas </w:t>
            </w:r>
            <w:r w:rsidR="00C93F37">
              <w:rPr>
                <w:sz w:val="20"/>
                <w:szCs w:val="20"/>
              </w:rPr>
              <w:t>Co., Ltd.</w:t>
            </w:r>
          </w:p>
        </w:tc>
        <w:tc>
          <w:tcPr>
            <w:tcW w:w="1405" w:type="dxa"/>
          </w:tcPr>
          <w:p w14:paraId="5A97602C" w14:textId="40666151" w:rsidR="007A48A0" w:rsidRPr="0056569D" w:rsidRDefault="007A48A0" w:rsidP="007A48A0">
            <w:pPr>
              <w:pStyle w:val="block"/>
              <w:tabs>
                <w:tab w:val="decimal" w:pos="765"/>
              </w:tabs>
              <w:spacing w:after="0" w:line="240" w:lineRule="auto"/>
              <w:ind w:left="0"/>
              <w:jc w:val="both"/>
              <w:rPr>
                <w:sz w:val="20"/>
              </w:rPr>
            </w:pPr>
            <w:r w:rsidRPr="0056569D">
              <w:rPr>
                <w:sz w:val="20"/>
              </w:rPr>
              <w:t>Thailand</w:t>
            </w:r>
          </w:p>
        </w:tc>
        <w:tc>
          <w:tcPr>
            <w:tcW w:w="4140" w:type="dxa"/>
          </w:tcPr>
          <w:p w14:paraId="7C516F57" w14:textId="32B02A15" w:rsidR="007A48A0" w:rsidRPr="0056569D" w:rsidRDefault="007A48A0" w:rsidP="007A48A0">
            <w:pPr>
              <w:pStyle w:val="block"/>
              <w:tabs>
                <w:tab w:val="decimal" w:pos="0"/>
              </w:tabs>
              <w:spacing w:after="0" w:line="240" w:lineRule="auto"/>
              <w:ind w:left="133" w:hanging="133"/>
              <w:rPr>
                <w:color w:val="000000" w:themeColor="text1"/>
                <w:sz w:val="20"/>
              </w:rPr>
            </w:pPr>
            <w:r w:rsidRPr="0056569D">
              <w:rPr>
                <w:color w:val="000000" w:themeColor="text1"/>
                <w:sz w:val="20"/>
              </w:rPr>
              <w:t>Common directors and/or common shareholders</w:t>
            </w:r>
          </w:p>
        </w:tc>
      </w:tr>
      <w:tr w:rsidR="007A48A0" w:rsidRPr="002F1846" w14:paraId="663CE96A" w14:textId="77777777" w:rsidTr="00391E23">
        <w:tc>
          <w:tcPr>
            <w:tcW w:w="538" w:type="dxa"/>
          </w:tcPr>
          <w:p w14:paraId="14AE6268" w14:textId="014B5295" w:rsidR="007A48A0" w:rsidRDefault="007A48A0" w:rsidP="007A48A0">
            <w:pPr>
              <w:pStyle w:val="block"/>
              <w:spacing w:after="0" w:line="240" w:lineRule="auto"/>
              <w:ind w:left="0"/>
              <w:rPr>
                <w:sz w:val="20"/>
              </w:rPr>
            </w:pPr>
            <w:r>
              <w:rPr>
                <w:sz w:val="20"/>
              </w:rPr>
              <w:t>7</w:t>
            </w:r>
          </w:p>
        </w:tc>
        <w:tc>
          <w:tcPr>
            <w:tcW w:w="3242" w:type="dxa"/>
          </w:tcPr>
          <w:p w14:paraId="0101EFD9" w14:textId="30B62048" w:rsidR="007A48A0" w:rsidRPr="00E83CF3" w:rsidRDefault="007A48A0" w:rsidP="007A48A0">
            <w:pPr>
              <w:pStyle w:val="block"/>
              <w:spacing w:after="0" w:line="240" w:lineRule="auto"/>
              <w:ind w:left="159" w:hanging="159"/>
              <w:rPr>
                <w:sz w:val="20"/>
                <w:szCs w:val="20"/>
                <w:highlight w:val="yellow"/>
              </w:rPr>
            </w:pPr>
            <w:r w:rsidRPr="00E83CF3">
              <w:rPr>
                <w:sz w:val="20"/>
                <w:szCs w:val="20"/>
              </w:rPr>
              <w:t>Havi Logistics (Thailand) Limited</w:t>
            </w:r>
          </w:p>
        </w:tc>
        <w:tc>
          <w:tcPr>
            <w:tcW w:w="1405" w:type="dxa"/>
          </w:tcPr>
          <w:p w14:paraId="425B16EC" w14:textId="2B4B3050" w:rsidR="007A48A0" w:rsidRPr="0056569D" w:rsidRDefault="007A48A0" w:rsidP="007A48A0">
            <w:pPr>
              <w:pStyle w:val="block"/>
              <w:tabs>
                <w:tab w:val="decimal" w:pos="765"/>
              </w:tabs>
              <w:spacing w:after="0" w:line="240" w:lineRule="auto"/>
              <w:ind w:left="0"/>
              <w:jc w:val="both"/>
              <w:rPr>
                <w:sz w:val="20"/>
              </w:rPr>
            </w:pPr>
            <w:r w:rsidRPr="0056569D">
              <w:rPr>
                <w:sz w:val="20"/>
              </w:rPr>
              <w:t>Thailand</w:t>
            </w:r>
          </w:p>
        </w:tc>
        <w:tc>
          <w:tcPr>
            <w:tcW w:w="4140" w:type="dxa"/>
          </w:tcPr>
          <w:p w14:paraId="3B8B3354" w14:textId="7E8927E1" w:rsidR="007A48A0" w:rsidRPr="0056569D" w:rsidRDefault="007A48A0" w:rsidP="007A48A0">
            <w:pPr>
              <w:pStyle w:val="block"/>
              <w:tabs>
                <w:tab w:val="decimal" w:pos="0"/>
              </w:tabs>
              <w:spacing w:after="0" w:line="240" w:lineRule="auto"/>
              <w:ind w:left="133" w:hanging="133"/>
              <w:rPr>
                <w:color w:val="000000" w:themeColor="text1"/>
                <w:sz w:val="20"/>
              </w:rPr>
            </w:pPr>
            <w:r w:rsidRPr="0056569D">
              <w:rPr>
                <w:color w:val="000000" w:themeColor="text1"/>
                <w:sz w:val="20"/>
              </w:rPr>
              <w:t>Common directors and/or common shareholders</w:t>
            </w:r>
          </w:p>
        </w:tc>
      </w:tr>
      <w:tr w:rsidR="007A48A0" w:rsidRPr="002F1846" w14:paraId="6A012BA7" w14:textId="77777777" w:rsidTr="00391E23">
        <w:tc>
          <w:tcPr>
            <w:tcW w:w="538" w:type="dxa"/>
          </w:tcPr>
          <w:p w14:paraId="49D387C9" w14:textId="41ABC3D1" w:rsidR="007A48A0" w:rsidRDefault="007A48A0" w:rsidP="007A48A0">
            <w:pPr>
              <w:pStyle w:val="block"/>
              <w:spacing w:after="0" w:line="240" w:lineRule="auto"/>
              <w:ind w:left="0"/>
              <w:rPr>
                <w:sz w:val="20"/>
              </w:rPr>
            </w:pPr>
            <w:r>
              <w:rPr>
                <w:sz w:val="20"/>
              </w:rPr>
              <w:t>8</w:t>
            </w:r>
          </w:p>
        </w:tc>
        <w:tc>
          <w:tcPr>
            <w:tcW w:w="3242" w:type="dxa"/>
          </w:tcPr>
          <w:p w14:paraId="530D02A9" w14:textId="19BAE1CF" w:rsidR="007A48A0" w:rsidRPr="00E83CF3" w:rsidRDefault="007A48A0" w:rsidP="007A48A0">
            <w:pPr>
              <w:pStyle w:val="block"/>
              <w:spacing w:after="0" w:line="240" w:lineRule="auto"/>
              <w:ind w:left="159" w:hanging="159"/>
              <w:rPr>
                <w:sz w:val="20"/>
                <w:szCs w:val="20"/>
                <w:highlight w:val="yellow"/>
              </w:rPr>
            </w:pPr>
            <w:proofErr w:type="spellStart"/>
            <w:r w:rsidRPr="00E83CF3">
              <w:rPr>
                <w:sz w:val="20"/>
                <w:szCs w:val="20"/>
              </w:rPr>
              <w:t>Eurazia</w:t>
            </w:r>
            <w:proofErr w:type="spellEnd"/>
            <w:r w:rsidRPr="00E83CF3">
              <w:rPr>
                <w:sz w:val="20"/>
                <w:szCs w:val="20"/>
              </w:rPr>
              <w:t xml:space="preserve"> Mansion </w:t>
            </w:r>
            <w:proofErr w:type="spellStart"/>
            <w:r w:rsidRPr="00E83CF3">
              <w:rPr>
                <w:sz w:val="20"/>
                <w:szCs w:val="20"/>
              </w:rPr>
              <w:t>Ladprao</w:t>
            </w:r>
            <w:proofErr w:type="spellEnd"/>
            <w:r w:rsidRPr="00E83CF3">
              <w:rPr>
                <w:sz w:val="20"/>
                <w:szCs w:val="20"/>
              </w:rPr>
              <w:t xml:space="preserve"> </w:t>
            </w:r>
            <w:r w:rsidR="00DD2A7A" w:rsidRPr="00E83CF3">
              <w:rPr>
                <w:sz w:val="20"/>
                <w:szCs w:val="20"/>
              </w:rPr>
              <w:t>Company Limited</w:t>
            </w:r>
          </w:p>
        </w:tc>
        <w:tc>
          <w:tcPr>
            <w:tcW w:w="1405" w:type="dxa"/>
          </w:tcPr>
          <w:p w14:paraId="352BE2AA" w14:textId="6ECBD321" w:rsidR="007A48A0" w:rsidRPr="0056569D" w:rsidRDefault="007A48A0" w:rsidP="007A48A0">
            <w:pPr>
              <w:pStyle w:val="block"/>
              <w:tabs>
                <w:tab w:val="decimal" w:pos="765"/>
              </w:tabs>
              <w:spacing w:after="0" w:line="240" w:lineRule="auto"/>
              <w:ind w:left="0"/>
              <w:jc w:val="both"/>
              <w:rPr>
                <w:sz w:val="20"/>
              </w:rPr>
            </w:pPr>
            <w:r w:rsidRPr="0056569D">
              <w:rPr>
                <w:sz w:val="20"/>
              </w:rPr>
              <w:t>Thailand</w:t>
            </w:r>
          </w:p>
        </w:tc>
        <w:tc>
          <w:tcPr>
            <w:tcW w:w="4140" w:type="dxa"/>
          </w:tcPr>
          <w:p w14:paraId="6FA3625B" w14:textId="1C6F8483" w:rsidR="007A48A0" w:rsidRPr="0056569D" w:rsidRDefault="007A48A0" w:rsidP="007A48A0">
            <w:pPr>
              <w:pStyle w:val="block"/>
              <w:tabs>
                <w:tab w:val="decimal" w:pos="0"/>
              </w:tabs>
              <w:spacing w:after="0" w:line="240" w:lineRule="auto"/>
              <w:ind w:left="133" w:hanging="133"/>
              <w:rPr>
                <w:color w:val="000000" w:themeColor="text1"/>
                <w:sz w:val="20"/>
              </w:rPr>
            </w:pPr>
            <w:r w:rsidRPr="0056569D">
              <w:rPr>
                <w:color w:val="000000" w:themeColor="text1"/>
                <w:sz w:val="20"/>
              </w:rPr>
              <w:t>Common directors and/or common shareholders</w:t>
            </w:r>
          </w:p>
        </w:tc>
      </w:tr>
      <w:tr w:rsidR="007A48A0" w:rsidRPr="002F1846" w14:paraId="1A297505" w14:textId="77777777" w:rsidTr="00391E23">
        <w:tc>
          <w:tcPr>
            <w:tcW w:w="538" w:type="dxa"/>
          </w:tcPr>
          <w:p w14:paraId="49F48367" w14:textId="758410C6" w:rsidR="007A48A0" w:rsidRDefault="007A48A0" w:rsidP="007A48A0">
            <w:pPr>
              <w:pStyle w:val="block"/>
              <w:spacing w:after="0" w:line="240" w:lineRule="auto"/>
              <w:ind w:left="0"/>
              <w:rPr>
                <w:sz w:val="20"/>
              </w:rPr>
            </w:pPr>
            <w:r>
              <w:rPr>
                <w:sz w:val="20"/>
              </w:rPr>
              <w:t>9</w:t>
            </w:r>
          </w:p>
        </w:tc>
        <w:tc>
          <w:tcPr>
            <w:tcW w:w="3242" w:type="dxa"/>
          </w:tcPr>
          <w:p w14:paraId="4461E92C" w14:textId="220132D3" w:rsidR="007A48A0" w:rsidRPr="00E83CF3" w:rsidRDefault="007A48A0" w:rsidP="007A48A0">
            <w:pPr>
              <w:pStyle w:val="block"/>
              <w:spacing w:after="0" w:line="240" w:lineRule="auto"/>
              <w:ind w:left="159" w:hanging="159"/>
              <w:rPr>
                <w:sz w:val="20"/>
                <w:szCs w:val="20"/>
                <w:highlight w:val="yellow"/>
              </w:rPr>
            </w:pPr>
            <w:r w:rsidRPr="00E83CF3">
              <w:rPr>
                <w:sz w:val="20"/>
                <w:szCs w:val="20"/>
              </w:rPr>
              <w:t xml:space="preserve">Sa Kaeo Estate </w:t>
            </w:r>
            <w:r w:rsidR="00C93F37">
              <w:rPr>
                <w:sz w:val="20"/>
                <w:szCs w:val="20"/>
              </w:rPr>
              <w:t>Co., Ltd.</w:t>
            </w:r>
          </w:p>
        </w:tc>
        <w:tc>
          <w:tcPr>
            <w:tcW w:w="1405" w:type="dxa"/>
          </w:tcPr>
          <w:p w14:paraId="7B3B2641" w14:textId="7D3B623D" w:rsidR="007A48A0" w:rsidRPr="0056569D" w:rsidRDefault="007A48A0" w:rsidP="007A48A0">
            <w:pPr>
              <w:pStyle w:val="block"/>
              <w:tabs>
                <w:tab w:val="decimal" w:pos="765"/>
              </w:tabs>
              <w:spacing w:after="0" w:line="240" w:lineRule="auto"/>
              <w:ind w:left="0"/>
              <w:jc w:val="both"/>
              <w:rPr>
                <w:sz w:val="20"/>
              </w:rPr>
            </w:pPr>
            <w:r w:rsidRPr="0056569D">
              <w:rPr>
                <w:sz w:val="20"/>
              </w:rPr>
              <w:t>Thailand</w:t>
            </w:r>
          </w:p>
        </w:tc>
        <w:tc>
          <w:tcPr>
            <w:tcW w:w="4140" w:type="dxa"/>
          </w:tcPr>
          <w:p w14:paraId="273793AF" w14:textId="6A34B764" w:rsidR="007A48A0" w:rsidRPr="0056569D" w:rsidRDefault="007A48A0" w:rsidP="007A48A0">
            <w:pPr>
              <w:pStyle w:val="block"/>
              <w:tabs>
                <w:tab w:val="decimal" w:pos="0"/>
              </w:tabs>
              <w:spacing w:after="0" w:line="240" w:lineRule="auto"/>
              <w:ind w:left="133" w:hanging="133"/>
              <w:rPr>
                <w:color w:val="000000" w:themeColor="text1"/>
                <w:sz w:val="20"/>
              </w:rPr>
            </w:pPr>
            <w:r w:rsidRPr="0056569D">
              <w:rPr>
                <w:color w:val="000000" w:themeColor="text1"/>
                <w:sz w:val="20"/>
              </w:rPr>
              <w:t>Common directors and/or common shareholders</w:t>
            </w:r>
          </w:p>
        </w:tc>
      </w:tr>
      <w:tr w:rsidR="007A48A0" w:rsidRPr="002F1846" w14:paraId="2B4A8835" w14:textId="77777777" w:rsidTr="00391E23">
        <w:tc>
          <w:tcPr>
            <w:tcW w:w="538" w:type="dxa"/>
          </w:tcPr>
          <w:p w14:paraId="4CF14FE0" w14:textId="03E892AF" w:rsidR="007A48A0" w:rsidRDefault="007A48A0" w:rsidP="007A48A0">
            <w:pPr>
              <w:pStyle w:val="block"/>
              <w:spacing w:after="0" w:line="240" w:lineRule="auto"/>
              <w:ind w:left="0"/>
              <w:rPr>
                <w:sz w:val="20"/>
              </w:rPr>
            </w:pPr>
            <w:r>
              <w:rPr>
                <w:sz w:val="20"/>
              </w:rPr>
              <w:t>10</w:t>
            </w:r>
          </w:p>
        </w:tc>
        <w:tc>
          <w:tcPr>
            <w:tcW w:w="3242" w:type="dxa"/>
          </w:tcPr>
          <w:p w14:paraId="60921179" w14:textId="746ACA8A" w:rsidR="007A48A0" w:rsidRPr="00E83CF3" w:rsidRDefault="007A48A0" w:rsidP="007A48A0">
            <w:pPr>
              <w:pStyle w:val="block"/>
              <w:spacing w:after="0" w:line="240" w:lineRule="auto"/>
              <w:ind w:left="159" w:hanging="159"/>
              <w:rPr>
                <w:sz w:val="20"/>
                <w:szCs w:val="20"/>
                <w:highlight w:val="yellow"/>
              </w:rPr>
            </w:pPr>
            <w:r w:rsidRPr="00E83CF3">
              <w:rPr>
                <w:sz w:val="20"/>
                <w:szCs w:val="20"/>
              </w:rPr>
              <w:t xml:space="preserve">Ubon Ratchathani Estate </w:t>
            </w:r>
            <w:r w:rsidR="00C93F37">
              <w:rPr>
                <w:sz w:val="20"/>
                <w:szCs w:val="20"/>
              </w:rPr>
              <w:t>Co., Ltd.</w:t>
            </w:r>
          </w:p>
        </w:tc>
        <w:tc>
          <w:tcPr>
            <w:tcW w:w="1405" w:type="dxa"/>
          </w:tcPr>
          <w:p w14:paraId="5EB54BA3" w14:textId="036C73A3" w:rsidR="007A48A0" w:rsidRPr="0056569D" w:rsidRDefault="007A48A0" w:rsidP="007A48A0">
            <w:pPr>
              <w:pStyle w:val="block"/>
              <w:tabs>
                <w:tab w:val="decimal" w:pos="765"/>
              </w:tabs>
              <w:spacing w:after="0" w:line="240" w:lineRule="auto"/>
              <w:ind w:left="0"/>
              <w:jc w:val="both"/>
              <w:rPr>
                <w:sz w:val="20"/>
              </w:rPr>
            </w:pPr>
            <w:r w:rsidRPr="0056569D">
              <w:rPr>
                <w:sz w:val="20"/>
              </w:rPr>
              <w:t>Thailand</w:t>
            </w:r>
          </w:p>
        </w:tc>
        <w:tc>
          <w:tcPr>
            <w:tcW w:w="4140" w:type="dxa"/>
          </w:tcPr>
          <w:p w14:paraId="6C238FA4" w14:textId="729CF4CD" w:rsidR="007A48A0" w:rsidRPr="0056569D" w:rsidRDefault="007A48A0" w:rsidP="007A48A0">
            <w:pPr>
              <w:pStyle w:val="block"/>
              <w:tabs>
                <w:tab w:val="decimal" w:pos="0"/>
              </w:tabs>
              <w:spacing w:after="0" w:line="240" w:lineRule="auto"/>
              <w:ind w:left="133" w:hanging="133"/>
              <w:rPr>
                <w:color w:val="000000" w:themeColor="text1"/>
                <w:sz w:val="20"/>
              </w:rPr>
            </w:pPr>
            <w:r w:rsidRPr="0056569D">
              <w:rPr>
                <w:color w:val="000000" w:themeColor="text1"/>
                <w:sz w:val="20"/>
              </w:rPr>
              <w:t>Common directors and/or common shareholders</w:t>
            </w:r>
          </w:p>
        </w:tc>
      </w:tr>
      <w:tr w:rsidR="007A48A0" w:rsidRPr="002F1846" w14:paraId="7D212210" w14:textId="77777777" w:rsidTr="00391E23">
        <w:tc>
          <w:tcPr>
            <w:tcW w:w="538" w:type="dxa"/>
          </w:tcPr>
          <w:p w14:paraId="65581605" w14:textId="755D8184" w:rsidR="007A48A0" w:rsidRDefault="007A48A0" w:rsidP="007A48A0">
            <w:pPr>
              <w:pStyle w:val="block"/>
              <w:spacing w:after="0" w:line="240" w:lineRule="auto"/>
              <w:ind w:left="0"/>
              <w:rPr>
                <w:sz w:val="20"/>
              </w:rPr>
            </w:pPr>
            <w:r>
              <w:rPr>
                <w:sz w:val="20"/>
              </w:rPr>
              <w:t>11</w:t>
            </w:r>
          </w:p>
        </w:tc>
        <w:tc>
          <w:tcPr>
            <w:tcW w:w="3242" w:type="dxa"/>
          </w:tcPr>
          <w:p w14:paraId="7F51A391" w14:textId="6C0D5A70" w:rsidR="007A48A0" w:rsidRPr="00E83CF3" w:rsidRDefault="007A48A0" w:rsidP="007A48A0">
            <w:pPr>
              <w:pStyle w:val="block"/>
              <w:spacing w:after="0" w:line="240" w:lineRule="auto"/>
              <w:ind w:left="159" w:hanging="159"/>
              <w:rPr>
                <w:sz w:val="20"/>
                <w:szCs w:val="20"/>
                <w:highlight w:val="yellow"/>
              </w:rPr>
            </w:pPr>
            <w:proofErr w:type="spellStart"/>
            <w:r w:rsidRPr="00E83CF3">
              <w:rPr>
                <w:sz w:val="20"/>
                <w:szCs w:val="20"/>
              </w:rPr>
              <w:t>Navanakorn</w:t>
            </w:r>
            <w:proofErr w:type="spellEnd"/>
            <w:r w:rsidRPr="00E83CF3">
              <w:rPr>
                <w:sz w:val="20"/>
                <w:szCs w:val="20"/>
              </w:rPr>
              <w:t xml:space="preserve"> Prime </w:t>
            </w:r>
            <w:r w:rsidR="00C93F37">
              <w:rPr>
                <w:sz w:val="20"/>
                <w:szCs w:val="20"/>
              </w:rPr>
              <w:t>Co., Ltd.</w:t>
            </w:r>
          </w:p>
        </w:tc>
        <w:tc>
          <w:tcPr>
            <w:tcW w:w="1405" w:type="dxa"/>
          </w:tcPr>
          <w:p w14:paraId="79FCE523" w14:textId="0A684C58" w:rsidR="007A48A0" w:rsidRPr="0056569D" w:rsidRDefault="007A48A0" w:rsidP="007A48A0">
            <w:pPr>
              <w:pStyle w:val="block"/>
              <w:tabs>
                <w:tab w:val="decimal" w:pos="765"/>
              </w:tabs>
              <w:spacing w:after="0" w:line="240" w:lineRule="auto"/>
              <w:ind w:left="0"/>
              <w:jc w:val="both"/>
              <w:rPr>
                <w:sz w:val="20"/>
              </w:rPr>
            </w:pPr>
            <w:r w:rsidRPr="0056569D">
              <w:rPr>
                <w:sz w:val="20"/>
              </w:rPr>
              <w:t>Thailand</w:t>
            </w:r>
          </w:p>
        </w:tc>
        <w:tc>
          <w:tcPr>
            <w:tcW w:w="4140" w:type="dxa"/>
          </w:tcPr>
          <w:p w14:paraId="75EF6C78" w14:textId="5E4586C9" w:rsidR="007A48A0" w:rsidRPr="0056569D" w:rsidRDefault="007A48A0" w:rsidP="007A48A0">
            <w:pPr>
              <w:pStyle w:val="block"/>
              <w:tabs>
                <w:tab w:val="decimal" w:pos="0"/>
              </w:tabs>
              <w:spacing w:after="0" w:line="240" w:lineRule="auto"/>
              <w:ind w:left="133" w:hanging="133"/>
              <w:rPr>
                <w:color w:val="000000" w:themeColor="text1"/>
                <w:sz w:val="20"/>
              </w:rPr>
            </w:pPr>
            <w:r w:rsidRPr="0056569D">
              <w:rPr>
                <w:color w:val="000000" w:themeColor="text1"/>
                <w:sz w:val="20"/>
              </w:rPr>
              <w:t>Common directors and/or common shareholders</w:t>
            </w:r>
          </w:p>
        </w:tc>
      </w:tr>
      <w:tr w:rsidR="007A48A0" w:rsidRPr="002F1846" w14:paraId="471A3375" w14:textId="77777777" w:rsidTr="00391E23">
        <w:tc>
          <w:tcPr>
            <w:tcW w:w="538" w:type="dxa"/>
          </w:tcPr>
          <w:p w14:paraId="7B24C45B" w14:textId="425295B1" w:rsidR="007A48A0" w:rsidRDefault="007A48A0" w:rsidP="007A48A0">
            <w:pPr>
              <w:pStyle w:val="block"/>
              <w:spacing w:after="0" w:line="240" w:lineRule="auto"/>
              <w:ind w:left="0"/>
              <w:rPr>
                <w:sz w:val="20"/>
              </w:rPr>
            </w:pPr>
            <w:r>
              <w:rPr>
                <w:sz w:val="20"/>
              </w:rPr>
              <w:t>12</w:t>
            </w:r>
          </w:p>
        </w:tc>
        <w:tc>
          <w:tcPr>
            <w:tcW w:w="3242" w:type="dxa"/>
          </w:tcPr>
          <w:p w14:paraId="4C8DE3B3" w14:textId="34851DDB" w:rsidR="007A48A0" w:rsidRPr="00E83CF3" w:rsidRDefault="007A48A0" w:rsidP="007A48A0">
            <w:pPr>
              <w:pStyle w:val="block"/>
              <w:spacing w:after="0" w:line="240" w:lineRule="auto"/>
              <w:ind w:left="159" w:hanging="159"/>
              <w:rPr>
                <w:sz w:val="20"/>
                <w:szCs w:val="20"/>
                <w:highlight w:val="yellow"/>
              </w:rPr>
            </w:pPr>
            <w:r w:rsidRPr="00E83CF3">
              <w:rPr>
                <w:sz w:val="20"/>
                <w:szCs w:val="20"/>
              </w:rPr>
              <w:t xml:space="preserve">Nakhon Ratchasima Estate </w:t>
            </w:r>
            <w:r w:rsidR="00C93F37">
              <w:rPr>
                <w:sz w:val="20"/>
                <w:szCs w:val="20"/>
              </w:rPr>
              <w:t>Co., Ltd.</w:t>
            </w:r>
          </w:p>
        </w:tc>
        <w:tc>
          <w:tcPr>
            <w:tcW w:w="1405" w:type="dxa"/>
          </w:tcPr>
          <w:p w14:paraId="7A65219E" w14:textId="2C50BD6A" w:rsidR="007A48A0" w:rsidRPr="0056569D" w:rsidRDefault="007A48A0" w:rsidP="007A48A0">
            <w:pPr>
              <w:pStyle w:val="block"/>
              <w:tabs>
                <w:tab w:val="decimal" w:pos="765"/>
              </w:tabs>
              <w:spacing w:after="0" w:line="240" w:lineRule="auto"/>
              <w:ind w:left="0"/>
              <w:jc w:val="both"/>
              <w:rPr>
                <w:sz w:val="20"/>
              </w:rPr>
            </w:pPr>
            <w:r w:rsidRPr="0056569D">
              <w:rPr>
                <w:sz w:val="20"/>
              </w:rPr>
              <w:t>Thailand</w:t>
            </w:r>
          </w:p>
        </w:tc>
        <w:tc>
          <w:tcPr>
            <w:tcW w:w="4140" w:type="dxa"/>
          </w:tcPr>
          <w:p w14:paraId="14C79134" w14:textId="307F50AB" w:rsidR="007A48A0" w:rsidRPr="0056569D" w:rsidRDefault="007A48A0" w:rsidP="007A48A0">
            <w:pPr>
              <w:pStyle w:val="block"/>
              <w:tabs>
                <w:tab w:val="decimal" w:pos="0"/>
              </w:tabs>
              <w:spacing w:after="0" w:line="240" w:lineRule="auto"/>
              <w:ind w:left="133" w:hanging="133"/>
              <w:rPr>
                <w:color w:val="000000" w:themeColor="text1"/>
                <w:sz w:val="20"/>
              </w:rPr>
            </w:pPr>
            <w:r w:rsidRPr="0056569D">
              <w:rPr>
                <w:color w:val="000000" w:themeColor="text1"/>
                <w:sz w:val="20"/>
              </w:rPr>
              <w:t>Common directors and/or common shareholders</w:t>
            </w:r>
          </w:p>
        </w:tc>
      </w:tr>
      <w:tr w:rsidR="007A48A0" w:rsidRPr="002F1846" w14:paraId="4B775CEC" w14:textId="77777777" w:rsidTr="00391E23">
        <w:tc>
          <w:tcPr>
            <w:tcW w:w="538" w:type="dxa"/>
          </w:tcPr>
          <w:p w14:paraId="5334F8DA" w14:textId="08ED976E" w:rsidR="007A48A0" w:rsidRDefault="007A48A0" w:rsidP="007A48A0">
            <w:pPr>
              <w:pStyle w:val="block"/>
              <w:spacing w:after="0" w:line="240" w:lineRule="auto"/>
              <w:ind w:left="0"/>
              <w:rPr>
                <w:sz w:val="20"/>
              </w:rPr>
            </w:pPr>
            <w:r>
              <w:rPr>
                <w:sz w:val="20"/>
              </w:rPr>
              <w:t>13</w:t>
            </w:r>
          </w:p>
        </w:tc>
        <w:tc>
          <w:tcPr>
            <w:tcW w:w="3242" w:type="dxa"/>
          </w:tcPr>
          <w:p w14:paraId="323BABDF" w14:textId="657B3BD3" w:rsidR="007A48A0" w:rsidRPr="00E83CF3" w:rsidRDefault="007A48A0" w:rsidP="007A48A0">
            <w:pPr>
              <w:pStyle w:val="block"/>
              <w:spacing w:after="0" w:line="240" w:lineRule="auto"/>
              <w:ind w:left="159" w:hanging="159"/>
              <w:rPr>
                <w:sz w:val="20"/>
                <w:szCs w:val="20"/>
                <w:highlight w:val="yellow"/>
              </w:rPr>
            </w:pPr>
            <w:proofErr w:type="spellStart"/>
            <w:r w:rsidRPr="00E83CF3">
              <w:rPr>
                <w:sz w:val="20"/>
                <w:szCs w:val="20"/>
              </w:rPr>
              <w:t>Yasothon</w:t>
            </w:r>
            <w:proofErr w:type="spellEnd"/>
            <w:r w:rsidRPr="00E83CF3">
              <w:rPr>
                <w:sz w:val="20"/>
                <w:szCs w:val="20"/>
              </w:rPr>
              <w:t xml:space="preserve"> Premium </w:t>
            </w:r>
            <w:r w:rsidR="00C93F37">
              <w:rPr>
                <w:sz w:val="20"/>
                <w:szCs w:val="20"/>
              </w:rPr>
              <w:t>Co., Ltd.</w:t>
            </w:r>
          </w:p>
        </w:tc>
        <w:tc>
          <w:tcPr>
            <w:tcW w:w="1405" w:type="dxa"/>
          </w:tcPr>
          <w:p w14:paraId="363D5A56" w14:textId="1F467CB3" w:rsidR="007A48A0" w:rsidRPr="0056569D" w:rsidRDefault="007A48A0" w:rsidP="007A48A0">
            <w:pPr>
              <w:pStyle w:val="block"/>
              <w:tabs>
                <w:tab w:val="decimal" w:pos="765"/>
              </w:tabs>
              <w:spacing w:after="0" w:line="240" w:lineRule="auto"/>
              <w:ind w:left="0"/>
              <w:jc w:val="both"/>
              <w:rPr>
                <w:sz w:val="20"/>
              </w:rPr>
            </w:pPr>
            <w:r w:rsidRPr="0056569D">
              <w:rPr>
                <w:sz w:val="20"/>
              </w:rPr>
              <w:t>Thailand</w:t>
            </w:r>
          </w:p>
        </w:tc>
        <w:tc>
          <w:tcPr>
            <w:tcW w:w="4140" w:type="dxa"/>
          </w:tcPr>
          <w:p w14:paraId="6ABF644A" w14:textId="6E2AAAED" w:rsidR="007A48A0" w:rsidRPr="0056569D" w:rsidRDefault="007A48A0" w:rsidP="007A48A0">
            <w:pPr>
              <w:pStyle w:val="block"/>
              <w:tabs>
                <w:tab w:val="decimal" w:pos="0"/>
              </w:tabs>
              <w:spacing w:after="0" w:line="240" w:lineRule="auto"/>
              <w:ind w:left="133" w:hanging="133"/>
              <w:rPr>
                <w:color w:val="000000" w:themeColor="text1"/>
                <w:sz w:val="20"/>
              </w:rPr>
            </w:pPr>
            <w:r w:rsidRPr="0056569D">
              <w:rPr>
                <w:color w:val="000000" w:themeColor="text1"/>
                <w:sz w:val="20"/>
              </w:rPr>
              <w:t>Common directors and/or common shareholders</w:t>
            </w:r>
          </w:p>
        </w:tc>
      </w:tr>
      <w:tr w:rsidR="007A48A0" w:rsidRPr="002F1846" w14:paraId="5902DB34" w14:textId="77777777" w:rsidTr="00391E23">
        <w:tc>
          <w:tcPr>
            <w:tcW w:w="538" w:type="dxa"/>
          </w:tcPr>
          <w:p w14:paraId="3D34B51B" w14:textId="60645D94" w:rsidR="007A48A0" w:rsidRDefault="007A48A0" w:rsidP="007A48A0">
            <w:pPr>
              <w:pStyle w:val="block"/>
              <w:spacing w:after="0" w:line="240" w:lineRule="auto"/>
              <w:ind w:left="0"/>
              <w:rPr>
                <w:sz w:val="20"/>
              </w:rPr>
            </w:pPr>
            <w:r>
              <w:rPr>
                <w:sz w:val="20"/>
              </w:rPr>
              <w:t>14</w:t>
            </w:r>
          </w:p>
        </w:tc>
        <w:tc>
          <w:tcPr>
            <w:tcW w:w="3242" w:type="dxa"/>
          </w:tcPr>
          <w:p w14:paraId="2A14B1D0" w14:textId="425353D7" w:rsidR="007A48A0" w:rsidRPr="00E83CF3" w:rsidRDefault="007A48A0" w:rsidP="007A48A0">
            <w:pPr>
              <w:pStyle w:val="block"/>
              <w:spacing w:after="0" w:line="240" w:lineRule="auto"/>
              <w:ind w:left="159" w:hanging="159"/>
              <w:rPr>
                <w:sz w:val="20"/>
                <w:szCs w:val="20"/>
                <w:highlight w:val="yellow"/>
              </w:rPr>
            </w:pPr>
            <w:r w:rsidRPr="00E83CF3">
              <w:rPr>
                <w:sz w:val="20"/>
                <w:szCs w:val="20"/>
              </w:rPr>
              <w:t xml:space="preserve">Maha </w:t>
            </w:r>
            <w:proofErr w:type="spellStart"/>
            <w:r w:rsidRPr="00E83CF3">
              <w:rPr>
                <w:sz w:val="20"/>
                <w:szCs w:val="20"/>
              </w:rPr>
              <w:t>Sarakham</w:t>
            </w:r>
            <w:proofErr w:type="spellEnd"/>
            <w:r w:rsidRPr="00E83CF3">
              <w:rPr>
                <w:sz w:val="20"/>
                <w:szCs w:val="20"/>
              </w:rPr>
              <w:t xml:space="preserve"> Asset </w:t>
            </w:r>
            <w:r w:rsidR="00C93F37">
              <w:rPr>
                <w:sz w:val="20"/>
                <w:szCs w:val="20"/>
              </w:rPr>
              <w:t>Co., Ltd.</w:t>
            </w:r>
          </w:p>
        </w:tc>
        <w:tc>
          <w:tcPr>
            <w:tcW w:w="1405" w:type="dxa"/>
          </w:tcPr>
          <w:p w14:paraId="76F64CB4" w14:textId="75EC465F" w:rsidR="007A48A0" w:rsidRPr="0056569D" w:rsidRDefault="007A48A0" w:rsidP="007A48A0">
            <w:pPr>
              <w:pStyle w:val="block"/>
              <w:tabs>
                <w:tab w:val="decimal" w:pos="765"/>
              </w:tabs>
              <w:spacing w:after="0" w:line="240" w:lineRule="auto"/>
              <w:ind w:left="0"/>
              <w:jc w:val="both"/>
              <w:rPr>
                <w:sz w:val="20"/>
              </w:rPr>
            </w:pPr>
            <w:r w:rsidRPr="0056569D">
              <w:rPr>
                <w:sz w:val="20"/>
              </w:rPr>
              <w:t>Thailand</w:t>
            </w:r>
          </w:p>
        </w:tc>
        <w:tc>
          <w:tcPr>
            <w:tcW w:w="4140" w:type="dxa"/>
          </w:tcPr>
          <w:p w14:paraId="61E994EB" w14:textId="0454A985" w:rsidR="007A48A0" w:rsidRPr="0056569D" w:rsidRDefault="007A48A0" w:rsidP="007A48A0">
            <w:pPr>
              <w:pStyle w:val="block"/>
              <w:tabs>
                <w:tab w:val="decimal" w:pos="0"/>
              </w:tabs>
              <w:spacing w:after="0" w:line="240" w:lineRule="auto"/>
              <w:ind w:left="133" w:hanging="133"/>
              <w:rPr>
                <w:color w:val="000000" w:themeColor="text1"/>
                <w:sz w:val="20"/>
              </w:rPr>
            </w:pPr>
            <w:r w:rsidRPr="0056569D">
              <w:rPr>
                <w:color w:val="000000" w:themeColor="text1"/>
                <w:sz w:val="20"/>
              </w:rPr>
              <w:t>Common directors and/or common shareholders</w:t>
            </w:r>
          </w:p>
        </w:tc>
      </w:tr>
      <w:tr w:rsidR="007A48A0" w:rsidRPr="002F1846" w14:paraId="1A37E884" w14:textId="77777777" w:rsidTr="00E0529C">
        <w:trPr>
          <w:trHeight w:val="110"/>
        </w:trPr>
        <w:tc>
          <w:tcPr>
            <w:tcW w:w="538" w:type="dxa"/>
          </w:tcPr>
          <w:p w14:paraId="5DA03FF1" w14:textId="56CA800C" w:rsidR="007A48A0" w:rsidRDefault="007A48A0" w:rsidP="007A48A0">
            <w:pPr>
              <w:pStyle w:val="block"/>
              <w:spacing w:after="0" w:line="240" w:lineRule="auto"/>
              <w:ind w:left="0"/>
              <w:rPr>
                <w:sz w:val="20"/>
              </w:rPr>
            </w:pPr>
            <w:r>
              <w:rPr>
                <w:sz w:val="20"/>
              </w:rPr>
              <w:t>15</w:t>
            </w:r>
          </w:p>
        </w:tc>
        <w:tc>
          <w:tcPr>
            <w:tcW w:w="3242" w:type="dxa"/>
          </w:tcPr>
          <w:p w14:paraId="286A1876" w14:textId="77777777" w:rsidR="007A48A0" w:rsidRDefault="007A48A0" w:rsidP="007A48A0">
            <w:pPr>
              <w:pStyle w:val="block"/>
              <w:spacing w:after="0" w:line="240" w:lineRule="auto"/>
              <w:ind w:left="159" w:hanging="159"/>
              <w:rPr>
                <w:sz w:val="20"/>
                <w:szCs w:val="20"/>
              </w:rPr>
            </w:pPr>
            <w:proofErr w:type="spellStart"/>
            <w:r w:rsidRPr="00E83CF3">
              <w:rPr>
                <w:sz w:val="20"/>
                <w:szCs w:val="20"/>
              </w:rPr>
              <w:t>Udon</w:t>
            </w:r>
            <w:proofErr w:type="spellEnd"/>
            <w:r w:rsidRPr="00E83CF3">
              <w:rPr>
                <w:sz w:val="20"/>
                <w:szCs w:val="20"/>
              </w:rPr>
              <w:t xml:space="preserve"> Thani Real Estate </w:t>
            </w:r>
            <w:r w:rsidR="00C93F37">
              <w:rPr>
                <w:sz w:val="20"/>
                <w:szCs w:val="20"/>
              </w:rPr>
              <w:t>Co., Ltd.</w:t>
            </w:r>
          </w:p>
          <w:p w14:paraId="72240C10" w14:textId="77777777" w:rsidR="00F250C3" w:rsidRDefault="00F250C3" w:rsidP="007A48A0">
            <w:pPr>
              <w:pStyle w:val="block"/>
              <w:spacing w:after="0" w:line="240" w:lineRule="auto"/>
              <w:ind w:left="159" w:hanging="159"/>
              <w:rPr>
                <w:sz w:val="20"/>
                <w:szCs w:val="20"/>
                <w:highlight w:val="yellow"/>
              </w:rPr>
            </w:pPr>
          </w:p>
          <w:p w14:paraId="689F5D70" w14:textId="77777777" w:rsidR="00F250C3" w:rsidRDefault="00F250C3" w:rsidP="007A48A0">
            <w:pPr>
              <w:pStyle w:val="block"/>
              <w:spacing w:after="0" w:line="240" w:lineRule="auto"/>
              <w:ind w:left="159" w:hanging="159"/>
              <w:rPr>
                <w:sz w:val="20"/>
                <w:szCs w:val="20"/>
                <w:highlight w:val="yellow"/>
              </w:rPr>
            </w:pPr>
          </w:p>
          <w:p w14:paraId="0EE73B9C" w14:textId="77777777" w:rsidR="00F250C3" w:rsidRDefault="00F250C3" w:rsidP="007A48A0">
            <w:pPr>
              <w:pStyle w:val="block"/>
              <w:spacing w:after="0" w:line="240" w:lineRule="auto"/>
              <w:ind w:left="159" w:hanging="159"/>
              <w:rPr>
                <w:sz w:val="20"/>
                <w:szCs w:val="20"/>
                <w:highlight w:val="yellow"/>
              </w:rPr>
            </w:pPr>
          </w:p>
          <w:p w14:paraId="416A58AB" w14:textId="77777777" w:rsidR="00F250C3" w:rsidRDefault="00F250C3" w:rsidP="007A48A0">
            <w:pPr>
              <w:pStyle w:val="block"/>
              <w:spacing w:after="0" w:line="240" w:lineRule="auto"/>
              <w:ind w:left="159" w:hanging="159"/>
              <w:rPr>
                <w:sz w:val="20"/>
                <w:szCs w:val="20"/>
                <w:highlight w:val="yellow"/>
              </w:rPr>
            </w:pPr>
          </w:p>
          <w:p w14:paraId="67C1E986" w14:textId="30D1E1B0" w:rsidR="00F250C3" w:rsidRPr="00E83CF3" w:rsidRDefault="00F250C3" w:rsidP="007A48A0">
            <w:pPr>
              <w:pStyle w:val="block"/>
              <w:spacing w:after="0" w:line="240" w:lineRule="auto"/>
              <w:ind w:left="159" w:hanging="159"/>
              <w:rPr>
                <w:sz w:val="20"/>
                <w:szCs w:val="20"/>
                <w:highlight w:val="yellow"/>
              </w:rPr>
            </w:pPr>
          </w:p>
        </w:tc>
        <w:tc>
          <w:tcPr>
            <w:tcW w:w="1405" w:type="dxa"/>
          </w:tcPr>
          <w:p w14:paraId="1528A5E1" w14:textId="3EF8024C" w:rsidR="007A48A0" w:rsidRPr="0056569D" w:rsidRDefault="007A48A0" w:rsidP="007A48A0">
            <w:pPr>
              <w:pStyle w:val="block"/>
              <w:tabs>
                <w:tab w:val="decimal" w:pos="765"/>
              </w:tabs>
              <w:spacing w:after="0" w:line="240" w:lineRule="auto"/>
              <w:ind w:left="0"/>
              <w:jc w:val="both"/>
              <w:rPr>
                <w:sz w:val="20"/>
              </w:rPr>
            </w:pPr>
            <w:r w:rsidRPr="0056569D">
              <w:rPr>
                <w:sz w:val="20"/>
              </w:rPr>
              <w:t>Thailand</w:t>
            </w:r>
          </w:p>
        </w:tc>
        <w:tc>
          <w:tcPr>
            <w:tcW w:w="4140" w:type="dxa"/>
          </w:tcPr>
          <w:p w14:paraId="5370674D" w14:textId="4B7CF32D" w:rsidR="007A48A0" w:rsidRPr="0056569D" w:rsidRDefault="007A48A0" w:rsidP="007A48A0">
            <w:pPr>
              <w:pStyle w:val="block"/>
              <w:tabs>
                <w:tab w:val="decimal" w:pos="0"/>
              </w:tabs>
              <w:spacing w:after="0" w:line="240" w:lineRule="auto"/>
              <w:ind w:left="133" w:hanging="133"/>
              <w:rPr>
                <w:color w:val="000000" w:themeColor="text1"/>
                <w:sz w:val="20"/>
              </w:rPr>
            </w:pPr>
            <w:r w:rsidRPr="0056569D">
              <w:rPr>
                <w:color w:val="000000" w:themeColor="text1"/>
                <w:sz w:val="20"/>
              </w:rPr>
              <w:t>Common directors and/or common shareholders</w:t>
            </w:r>
          </w:p>
        </w:tc>
      </w:tr>
      <w:tr w:rsidR="007A48A0" w:rsidRPr="002F1846" w14:paraId="014AD07B" w14:textId="77777777" w:rsidTr="00391E23">
        <w:tc>
          <w:tcPr>
            <w:tcW w:w="538" w:type="dxa"/>
          </w:tcPr>
          <w:p w14:paraId="6DDFC6E0" w14:textId="404D126D" w:rsidR="007A48A0" w:rsidRDefault="007A48A0" w:rsidP="007A48A0">
            <w:pPr>
              <w:pStyle w:val="block"/>
              <w:spacing w:after="0" w:line="240" w:lineRule="auto"/>
              <w:ind w:left="0"/>
              <w:rPr>
                <w:sz w:val="20"/>
              </w:rPr>
            </w:pPr>
            <w:r>
              <w:rPr>
                <w:sz w:val="20"/>
              </w:rPr>
              <w:lastRenderedPageBreak/>
              <w:t>16</w:t>
            </w:r>
          </w:p>
        </w:tc>
        <w:tc>
          <w:tcPr>
            <w:tcW w:w="3242" w:type="dxa"/>
          </w:tcPr>
          <w:p w14:paraId="3CDD5EAF" w14:textId="72623AFA" w:rsidR="007A48A0" w:rsidRPr="00E83CF3" w:rsidRDefault="007A48A0" w:rsidP="007A48A0">
            <w:pPr>
              <w:pStyle w:val="block"/>
              <w:spacing w:after="0" w:line="240" w:lineRule="auto"/>
              <w:ind w:left="159" w:hanging="159"/>
              <w:rPr>
                <w:sz w:val="20"/>
                <w:szCs w:val="20"/>
                <w:highlight w:val="yellow"/>
              </w:rPr>
            </w:pPr>
            <w:r w:rsidRPr="00E83CF3">
              <w:rPr>
                <w:sz w:val="20"/>
                <w:szCs w:val="20"/>
              </w:rPr>
              <w:t xml:space="preserve">Lop Buri Real Estate </w:t>
            </w:r>
            <w:r w:rsidR="00C93F37">
              <w:rPr>
                <w:sz w:val="20"/>
                <w:szCs w:val="20"/>
              </w:rPr>
              <w:t>Co., Ltd.</w:t>
            </w:r>
          </w:p>
        </w:tc>
        <w:tc>
          <w:tcPr>
            <w:tcW w:w="1405" w:type="dxa"/>
          </w:tcPr>
          <w:p w14:paraId="13863B37" w14:textId="1389EFD3" w:rsidR="007A48A0" w:rsidRPr="0056569D" w:rsidRDefault="007A48A0" w:rsidP="007A48A0">
            <w:pPr>
              <w:pStyle w:val="block"/>
              <w:tabs>
                <w:tab w:val="decimal" w:pos="765"/>
              </w:tabs>
              <w:spacing w:after="0" w:line="240" w:lineRule="auto"/>
              <w:ind w:left="0"/>
              <w:jc w:val="both"/>
              <w:rPr>
                <w:sz w:val="20"/>
              </w:rPr>
            </w:pPr>
            <w:r w:rsidRPr="0056569D">
              <w:rPr>
                <w:sz w:val="20"/>
              </w:rPr>
              <w:t>Thailand</w:t>
            </w:r>
          </w:p>
        </w:tc>
        <w:tc>
          <w:tcPr>
            <w:tcW w:w="4140" w:type="dxa"/>
          </w:tcPr>
          <w:p w14:paraId="1F9A6614" w14:textId="2DC22967" w:rsidR="007A48A0" w:rsidRPr="0056569D" w:rsidRDefault="007A48A0" w:rsidP="007A48A0">
            <w:pPr>
              <w:pStyle w:val="block"/>
              <w:tabs>
                <w:tab w:val="decimal" w:pos="0"/>
              </w:tabs>
              <w:spacing w:after="0" w:line="240" w:lineRule="auto"/>
              <w:ind w:left="133" w:hanging="133"/>
              <w:rPr>
                <w:color w:val="000000" w:themeColor="text1"/>
                <w:sz w:val="20"/>
              </w:rPr>
            </w:pPr>
            <w:r w:rsidRPr="0056569D">
              <w:rPr>
                <w:color w:val="000000" w:themeColor="text1"/>
                <w:sz w:val="20"/>
              </w:rPr>
              <w:t>Common directors and/or common shareholders</w:t>
            </w:r>
          </w:p>
        </w:tc>
      </w:tr>
      <w:tr w:rsidR="007A48A0" w:rsidRPr="002F1846" w14:paraId="375B4D83" w14:textId="77777777" w:rsidTr="00391E23">
        <w:tc>
          <w:tcPr>
            <w:tcW w:w="538" w:type="dxa"/>
          </w:tcPr>
          <w:p w14:paraId="2E2CAF8A" w14:textId="195F5C4B" w:rsidR="007A48A0" w:rsidRDefault="007A48A0" w:rsidP="007A48A0">
            <w:pPr>
              <w:pStyle w:val="block"/>
              <w:spacing w:after="0" w:line="240" w:lineRule="auto"/>
              <w:ind w:left="0"/>
              <w:rPr>
                <w:sz w:val="20"/>
              </w:rPr>
            </w:pPr>
            <w:r>
              <w:rPr>
                <w:sz w:val="20"/>
              </w:rPr>
              <w:t>17</w:t>
            </w:r>
          </w:p>
        </w:tc>
        <w:tc>
          <w:tcPr>
            <w:tcW w:w="3242" w:type="dxa"/>
          </w:tcPr>
          <w:p w14:paraId="03570519" w14:textId="15127084" w:rsidR="007A48A0" w:rsidRPr="002777AD" w:rsidRDefault="007A48A0" w:rsidP="007A48A0">
            <w:pPr>
              <w:pStyle w:val="block"/>
              <w:spacing w:after="0" w:line="240" w:lineRule="auto"/>
              <w:ind w:left="159" w:hanging="159"/>
              <w:rPr>
                <w:sz w:val="20"/>
                <w:szCs w:val="20"/>
              </w:rPr>
            </w:pPr>
            <w:r w:rsidRPr="00E83CF3">
              <w:rPr>
                <w:sz w:val="20"/>
                <w:szCs w:val="20"/>
              </w:rPr>
              <w:t xml:space="preserve">Chumphon Hub </w:t>
            </w:r>
            <w:r w:rsidR="00C93F37">
              <w:rPr>
                <w:sz w:val="20"/>
                <w:szCs w:val="20"/>
              </w:rPr>
              <w:t>Co., Ltd.</w:t>
            </w:r>
          </w:p>
        </w:tc>
        <w:tc>
          <w:tcPr>
            <w:tcW w:w="1405" w:type="dxa"/>
          </w:tcPr>
          <w:p w14:paraId="3C6B4565" w14:textId="0CBB0D4B" w:rsidR="007A48A0" w:rsidRPr="0056569D" w:rsidRDefault="007A48A0" w:rsidP="007A48A0">
            <w:pPr>
              <w:pStyle w:val="block"/>
              <w:tabs>
                <w:tab w:val="decimal" w:pos="765"/>
              </w:tabs>
              <w:spacing w:after="0" w:line="240" w:lineRule="auto"/>
              <w:ind w:left="0"/>
              <w:jc w:val="both"/>
              <w:rPr>
                <w:sz w:val="20"/>
              </w:rPr>
            </w:pPr>
            <w:r w:rsidRPr="0056569D">
              <w:rPr>
                <w:sz w:val="20"/>
              </w:rPr>
              <w:t>Thailand</w:t>
            </w:r>
          </w:p>
        </w:tc>
        <w:tc>
          <w:tcPr>
            <w:tcW w:w="4140" w:type="dxa"/>
          </w:tcPr>
          <w:p w14:paraId="7A520373" w14:textId="7EF9A48C" w:rsidR="007A48A0" w:rsidRPr="0056569D" w:rsidRDefault="007A48A0" w:rsidP="007A48A0">
            <w:pPr>
              <w:pStyle w:val="block"/>
              <w:tabs>
                <w:tab w:val="decimal" w:pos="0"/>
              </w:tabs>
              <w:spacing w:after="0" w:line="240" w:lineRule="auto"/>
              <w:ind w:left="133" w:hanging="133"/>
              <w:rPr>
                <w:color w:val="000000" w:themeColor="text1"/>
                <w:sz w:val="20"/>
              </w:rPr>
            </w:pPr>
            <w:r w:rsidRPr="0056569D">
              <w:rPr>
                <w:color w:val="000000" w:themeColor="text1"/>
                <w:sz w:val="20"/>
              </w:rPr>
              <w:t>Common directors and/or common shareholders</w:t>
            </w:r>
          </w:p>
        </w:tc>
      </w:tr>
      <w:tr w:rsidR="002777AD" w:rsidRPr="002F1846" w14:paraId="378AB5F2" w14:textId="77777777" w:rsidTr="00391E23">
        <w:tc>
          <w:tcPr>
            <w:tcW w:w="538" w:type="dxa"/>
          </w:tcPr>
          <w:p w14:paraId="44B96272" w14:textId="7B790682" w:rsidR="002777AD" w:rsidRDefault="002777AD" w:rsidP="002777AD">
            <w:pPr>
              <w:pStyle w:val="block"/>
              <w:spacing w:after="0" w:line="240" w:lineRule="auto"/>
              <w:ind w:left="0"/>
              <w:rPr>
                <w:sz w:val="20"/>
              </w:rPr>
            </w:pPr>
            <w:r>
              <w:rPr>
                <w:sz w:val="20"/>
              </w:rPr>
              <w:t>18</w:t>
            </w:r>
          </w:p>
        </w:tc>
        <w:tc>
          <w:tcPr>
            <w:tcW w:w="3242" w:type="dxa"/>
          </w:tcPr>
          <w:p w14:paraId="170290AC" w14:textId="7F841612" w:rsidR="002777AD" w:rsidRPr="004111F9" w:rsidRDefault="002777AD" w:rsidP="002777AD">
            <w:pPr>
              <w:pStyle w:val="block"/>
              <w:spacing w:after="0" w:line="240" w:lineRule="auto"/>
              <w:ind w:left="159" w:hanging="159"/>
              <w:rPr>
                <w:sz w:val="20"/>
                <w:szCs w:val="20"/>
              </w:rPr>
            </w:pPr>
            <w:r w:rsidRPr="004111F9">
              <w:rPr>
                <w:sz w:val="20"/>
                <w:szCs w:val="20"/>
              </w:rPr>
              <w:t xml:space="preserve">Bang </w:t>
            </w:r>
            <w:proofErr w:type="spellStart"/>
            <w:r w:rsidRPr="004111F9">
              <w:rPr>
                <w:sz w:val="20"/>
                <w:szCs w:val="20"/>
              </w:rPr>
              <w:t>Phli</w:t>
            </w:r>
            <w:proofErr w:type="spellEnd"/>
            <w:r w:rsidRPr="004111F9">
              <w:rPr>
                <w:sz w:val="20"/>
                <w:szCs w:val="20"/>
              </w:rPr>
              <w:t xml:space="preserve"> Gold </w:t>
            </w:r>
            <w:r w:rsidR="00C93F37">
              <w:rPr>
                <w:sz w:val="20"/>
                <w:szCs w:val="20"/>
              </w:rPr>
              <w:t>Co., Ltd.</w:t>
            </w:r>
          </w:p>
        </w:tc>
        <w:tc>
          <w:tcPr>
            <w:tcW w:w="1405" w:type="dxa"/>
          </w:tcPr>
          <w:p w14:paraId="5874E77B" w14:textId="4A2A98CD" w:rsidR="002777AD" w:rsidRPr="0056569D" w:rsidRDefault="002777AD" w:rsidP="002777AD">
            <w:pPr>
              <w:pStyle w:val="block"/>
              <w:tabs>
                <w:tab w:val="decimal" w:pos="765"/>
              </w:tabs>
              <w:spacing w:after="0" w:line="240" w:lineRule="auto"/>
              <w:ind w:left="0"/>
              <w:jc w:val="both"/>
              <w:rPr>
                <w:sz w:val="20"/>
              </w:rPr>
            </w:pPr>
            <w:r w:rsidRPr="0056569D">
              <w:rPr>
                <w:sz w:val="20"/>
              </w:rPr>
              <w:t>Thailand</w:t>
            </w:r>
          </w:p>
        </w:tc>
        <w:tc>
          <w:tcPr>
            <w:tcW w:w="4140" w:type="dxa"/>
          </w:tcPr>
          <w:p w14:paraId="17E14116" w14:textId="5F34D9BF" w:rsidR="002777AD" w:rsidRPr="0056569D" w:rsidRDefault="002777AD" w:rsidP="002777AD">
            <w:pPr>
              <w:pStyle w:val="block"/>
              <w:tabs>
                <w:tab w:val="decimal" w:pos="0"/>
              </w:tabs>
              <w:spacing w:after="0" w:line="240" w:lineRule="auto"/>
              <w:ind w:left="133" w:hanging="133"/>
              <w:rPr>
                <w:color w:val="000000" w:themeColor="text1"/>
                <w:sz w:val="20"/>
              </w:rPr>
            </w:pPr>
            <w:r w:rsidRPr="0056569D">
              <w:rPr>
                <w:color w:val="000000" w:themeColor="text1"/>
                <w:sz w:val="20"/>
              </w:rPr>
              <w:t>Common directors and/or common shareholders</w:t>
            </w:r>
          </w:p>
        </w:tc>
      </w:tr>
      <w:tr w:rsidR="002777AD" w:rsidRPr="002F1846" w14:paraId="04C78CEA" w14:textId="77777777" w:rsidTr="00391E23">
        <w:tc>
          <w:tcPr>
            <w:tcW w:w="538" w:type="dxa"/>
          </w:tcPr>
          <w:p w14:paraId="0CF7CC4B" w14:textId="0C8BBF20" w:rsidR="002777AD" w:rsidRDefault="002777AD" w:rsidP="002777AD">
            <w:pPr>
              <w:pStyle w:val="block"/>
              <w:spacing w:after="0" w:line="240" w:lineRule="auto"/>
              <w:ind w:left="0"/>
              <w:rPr>
                <w:sz w:val="20"/>
              </w:rPr>
            </w:pPr>
            <w:r>
              <w:rPr>
                <w:sz w:val="20"/>
              </w:rPr>
              <w:t>19</w:t>
            </w:r>
          </w:p>
        </w:tc>
        <w:tc>
          <w:tcPr>
            <w:tcW w:w="3242" w:type="dxa"/>
          </w:tcPr>
          <w:p w14:paraId="1965047B" w14:textId="504505E4" w:rsidR="002777AD" w:rsidRPr="004111F9" w:rsidRDefault="002777AD" w:rsidP="002777AD">
            <w:pPr>
              <w:pStyle w:val="block"/>
              <w:spacing w:after="0" w:line="240" w:lineRule="auto"/>
              <w:ind w:left="159" w:hanging="159"/>
              <w:rPr>
                <w:sz w:val="20"/>
                <w:szCs w:val="20"/>
              </w:rPr>
            </w:pPr>
            <w:r w:rsidRPr="004111F9">
              <w:rPr>
                <w:sz w:val="20"/>
                <w:szCs w:val="20"/>
              </w:rPr>
              <w:t xml:space="preserve">Rat Burana Estate </w:t>
            </w:r>
            <w:r w:rsidR="00C93F37">
              <w:rPr>
                <w:sz w:val="20"/>
                <w:szCs w:val="20"/>
              </w:rPr>
              <w:t>Co., Ltd.</w:t>
            </w:r>
          </w:p>
        </w:tc>
        <w:tc>
          <w:tcPr>
            <w:tcW w:w="1405" w:type="dxa"/>
          </w:tcPr>
          <w:p w14:paraId="5369B51B" w14:textId="09925619" w:rsidR="002777AD" w:rsidRPr="0056569D" w:rsidRDefault="002777AD" w:rsidP="002777AD">
            <w:pPr>
              <w:pStyle w:val="block"/>
              <w:tabs>
                <w:tab w:val="decimal" w:pos="765"/>
              </w:tabs>
              <w:spacing w:after="0" w:line="240" w:lineRule="auto"/>
              <w:ind w:left="0"/>
              <w:jc w:val="both"/>
              <w:rPr>
                <w:sz w:val="20"/>
              </w:rPr>
            </w:pPr>
            <w:r w:rsidRPr="0056569D">
              <w:rPr>
                <w:sz w:val="20"/>
              </w:rPr>
              <w:t>Thailand</w:t>
            </w:r>
          </w:p>
        </w:tc>
        <w:tc>
          <w:tcPr>
            <w:tcW w:w="4140" w:type="dxa"/>
          </w:tcPr>
          <w:p w14:paraId="19559F28" w14:textId="4DFDAB2A" w:rsidR="002777AD" w:rsidRPr="0056569D" w:rsidRDefault="002777AD" w:rsidP="002777AD">
            <w:pPr>
              <w:pStyle w:val="block"/>
              <w:tabs>
                <w:tab w:val="decimal" w:pos="0"/>
              </w:tabs>
              <w:spacing w:after="0" w:line="240" w:lineRule="auto"/>
              <w:ind w:left="133" w:hanging="133"/>
              <w:rPr>
                <w:color w:val="000000" w:themeColor="text1"/>
                <w:sz w:val="20"/>
              </w:rPr>
            </w:pPr>
            <w:r w:rsidRPr="0056569D">
              <w:rPr>
                <w:color w:val="000000" w:themeColor="text1"/>
                <w:sz w:val="20"/>
              </w:rPr>
              <w:t>Common directors and/or common shareholders</w:t>
            </w:r>
          </w:p>
        </w:tc>
      </w:tr>
      <w:tr w:rsidR="004111F9" w:rsidRPr="002F1846" w14:paraId="04BA1F04" w14:textId="77777777" w:rsidTr="00391E23">
        <w:tc>
          <w:tcPr>
            <w:tcW w:w="538" w:type="dxa"/>
          </w:tcPr>
          <w:p w14:paraId="76759624" w14:textId="12CAB10C" w:rsidR="004111F9" w:rsidRDefault="004111F9" w:rsidP="004111F9">
            <w:pPr>
              <w:pStyle w:val="block"/>
              <w:spacing w:after="0" w:line="240" w:lineRule="auto"/>
              <w:ind w:left="0"/>
              <w:rPr>
                <w:sz w:val="20"/>
              </w:rPr>
            </w:pPr>
            <w:r>
              <w:rPr>
                <w:sz w:val="20"/>
              </w:rPr>
              <w:t>20</w:t>
            </w:r>
          </w:p>
        </w:tc>
        <w:tc>
          <w:tcPr>
            <w:tcW w:w="3242" w:type="dxa"/>
          </w:tcPr>
          <w:p w14:paraId="180DD892" w14:textId="2E0D97C4" w:rsidR="004111F9" w:rsidRPr="004111F9" w:rsidRDefault="004111F9" w:rsidP="004111F9">
            <w:pPr>
              <w:pStyle w:val="block"/>
              <w:spacing w:after="0" w:line="240" w:lineRule="auto"/>
              <w:ind w:left="159" w:hanging="159"/>
              <w:rPr>
                <w:sz w:val="20"/>
                <w:szCs w:val="20"/>
              </w:rPr>
            </w:pPr>
            <w:r w:rsidRPr="004111F9">
              <w:rPr>
                <w:sz w:val="20"/>
                <w:szCs w:val="20"/>
              </w:rPr>
              <w:t xml:space="preserve">Phra </w:t>
            </w:r>
            <w:proofErr w:type="spellStart"/>
            <w:r w:rsidRPr="004111F9">
              <w:rPr>
                <w:sz w:val="20"/>
                <w:szCs w:val="20"/>
              </w:rPr>
              <w:t>Pradaeng</w:t>
            </w:r>
            <w:proofErr w:type="spellEnd"/>
            <w:r w:rsidRPr="004111F9">
              <w:rPr>
                <w:sz w:val="20"/>
                <w:szCs w:val="20"/>
              </w:rPr>
              <w:t xml:space="preserve"> Real Estate </w:t>
            </w:r>
            <w:r w:rsidR="00C93F37">
              <w:rPr>
                <w:sz w:val="20"/>
                <w:szCs w:val="20"/>
              </w:rPr>
              <w:t>Co., Ltd.</w:t>
            </w:r>
          </w:p>
        </w:tc>
        <w:tc>
          <w:tcPr>
            <w:tcW w:w="1405" w:type="dxa"/>
          </w:tcPr>
          <w:p w14:paraId="663A0552" w14:textId="179C38EF" w:rsidR="004111F9" w:rsidRPr="0056569D" w:rsidRDefault="004111F9" w:rsidP="004111F9">
            <w:pPr>
              <w:pStyle w:val="block"/>
              <w:tabs>
                <w:tab w:val="decimal" w:pos="765"/>
              </w:tabs>
              <w:spacing w:after="0" w:line="240" w:lineRule="auto"/>
              <w:ind w:left="0"/>
              <w:jc w:val="both"/>
              <w:rPr>
                <w:sz w:val="20"/>
              </w:rPr>
            </w:pPr>
            <w:r w:rsidRPr="0056569D">
              <w:rPr>
                <w:sz w:val="20"/>
              </w:rPr>
              <w:t>Thailand</w:t>
            </w:r>
          </w:p>
        </w:tc>
        <w:tc>
          <w:tcPr>
            <w:tcW w:w="4140" w:type="dxa"/>
          </w:tcPr>
          <w:p w14:paraId="5AEB020A" w14:textId="5F40F806" w:rsidR="004111F9" w:rsidRPr="0056569D" w:rsidRDefault="004111F9" w:rsidP="004111F9">
            <w:pPr>
              <w:pStyle w:val="block"/>
              <w:tabs>
                <w:tab w:val="decimal" w:pos="0"/>
              </w:tabs>
              <w:spacing w:after="0" w:line="240" w:lineRule="auto"/>
              <w:ind w:left="133" w:hanging="133"/>
              <w:rPr>
                <w:color w:val="000000" w:themeColor="text1"/>
                <w:sz w:val="20"/>
              </w:rPr>
            </w:pPr>
            <w:r w:rsidRPr="0056569D">
              <w:rPr>
                <w:color w:val="000000" w:themeColor="text1"/>
                <w:sz w:val="20"/>
              </w:rPr>
              <w:t>Common directors and/or common shareholders</w:t>
            </w:r>
          </w:p>
        </w:tc>
      </w:tr>
      <w:tr w:rsidR="004111F9" w:rsidRPr="002F1846" w14:paraId="54F58182" w14:textId="77777777" w:rsidTr="00391E23">
        <w:tc>
          <w:tcPr>
            <w:tcW w:w="538" w:type="dxa"/>
          </w:tcPr>
          <w:p w14:paraId="734486B6" w14:textId="0D1CA866" w:rsidR="004111F9" w:rsidRDefault="004111F9" w:rsidP="004111F9">
            <w:pPr>
              <w:pStyle w:val="block"/>
              <w:spacing w:after="0" w:line="240" w:lineRule="auto"/>
              <w:ind w:left="0"/>
              <w:rPr>
                <w:sz w:val="20"/>
              </w:rPr>
            </w:pPr>
            <w:r>
              <w:rPr>
                <w:sz w:val="20"/>
              </w:rPr>
              <w:t>21</w:t>
            </w:r>
          </w:p>
        </w:tc>
        <w:tc>
          <w:tcPr>
            <w:tcW w:w="3242" w:type="dxa"/>
          </w:tcPr>
          <w:p w14:paraId="26F0DF0B" w14:textId="15589153" w:rsidR="004111F9" w:rsidRPr="004111F9" w:rsidRDefault="004111F9" w:rsidP="004111F9">
            <w:pPr>
              <w:pStyle w:val="block"/>
              <w:spacing w:after="0" w:line="240" w:lineRule="auto"/>
              <w:ind w:left="159" w:hanging="159"/>
              <w:rPr>
                <w:sz w:val="20"/>
                <w:szCs w:val="20"/>
              </w:rPr>
            </w:pPr>
            <w:r w:rsidRPr="004111F9">
              <w:rPr>
                <w:sz w:val="20"/>
                <w:szCs w:val="20"/>
              </w:rPr>
              <w:t xml:space="preserve">Rat Burana Warehouse </w:t>
            </w:r>
            <w:r w:rsidR="00C93F37">
              <w:rPr>
                <w:sz w:val="20"/>
                <w:szCs w:val="20"/>
              </w:rPr>
              <w:t>Co., Ltd.</w:t>
            </w:r>
          </w:p>
        </w:tc>
        <w:tc>
          <w:tcPr>
            <w:tcW w:w="1405" w:type="dxa"/>
          </w:tcPr>
          <w:p w14:paraId="01A96445" w14:textId="5A77D7CB" w:rsidR="004111F9" w:rsidRPr="0056569D" w:rsidRDefault="004111F9" w:rsidP="004111F9">
            <w:pPr>
              <w:pStyle w:val="block"/>
              <w:tabs>
                <w:tab w:val="decimal" w:pos="765"/>
              </w:tabs>
              <w:spacing w:after="0" w:line="240" w:lineRule="auto"/>
              <w:ind w:left="0"/>
              <w:jc w:val="both"/>
              <w:rPr>
                <w:sz w:val="20"/>
              </w:rPr>
            </w:pPr>
            <w:r w:rsidRPr="0056569D">
              <w:rPr>
                <w:sz w:val="20"/>
              </w:rPr>
              <w:t>Thailand</w:t>
            </w:r>
          </w:p>
        </w:tc>
        <w:tc>
          <w:tcPr>
            <w:tcW w:w="4140" w:type="dxa"/>
          </w:tcPr>
          <w:p w14:paraId="5A78522D" w14:textId="429E69E0" w:rsidR="004111F9" w:rsidRPr="0056569D" w:rsidRDefault="004111F9" w:rsidP="004111F9">
            <w:pPr>
              <w:pStyle w:val="block"/>
              <w:tabs>
                <w:tab w:val="decimal" w:pos="0"/>
              </w:tabs>
              <w:spacing w:after="0" w:line="240" w:lineRule="auto"/>
              <w:ind w:left="133" w:hanging="133"/>
              <w:rPr>
                <w:color w:val="000000" w:themeColor="text1"/>
                <w:sz w:val="20"/>
              </w:rPr>
            </w:pPr>
            <w:r w:rsidRPr="0056569D">
              <w:rPr>
                <w:color w:val="000000" w:themeColor="text1"/>
                <w:sz w:val="20"/>
              </w:rPr>
              <w:t>Common directors and/or common shareholders</w:t>
            </w:r>
          </w:p>
        </w:tc>
      </w:tr>
      <w:tr w:rsidR="004111F9" w:rsidRPr="002F1846" w14:paraId="525FF1A9" w14:textId="77777777" w:rsidTr="00391E23">
        <w:tc>
          <w:tcPr>
            <w:tcW w:w="538" w:type="dxa"/>
          </w:tcPr>
          <w:p w14:paraId="69763283" w14:textId="66782FDF" w:rsidR="004111F9" w:rsidRDefault="004111F9" w:rsidP="004111F9">
            <w:pPr>
              <w:pStyle w:val="block"/>
              <w:spacing w:after="0" w:line="240" w:lineRule="auto"/>
              <w:ind w:left="0"/>
              <w:rPr>
                <w:sz w:val="20"/>
              </w:rPr>
            </w:pPr>
            <w:r>
              <w:rPr>
                <w:sz w:val="20"/>
              </w:rPr>
              <w:t>22</w:t>
            </w:r>
          </w:p>
        </w:tc>
        <w:tc>
          <w:tcPr>
            <w:tcW w:w="3242" w:type="dxa"/>
          </w:tcPr>
          <w:p w14:paraId="767CC712" w14:textId="0445F432" w:rsidR="004111F9" w:rsidRPr="004111F9" w:rsidRDefault="004111F9" w:rsidP="004111F9">
            <w:pPr>
              <w:pStyle w:val="block"/>
              <w:spacing w:after="0" w:line="240" w:lineRule="auto"/>
              <w:ind w:left="159" w:hanging="159"/>
              <w:rPr>
                <w:sz w:val="20"/>
                <w:szCs w:val="20"/>
              </w:rPr>
            </w:pPr>
            <w:r w:rsidRPr="004111F9">
              <w:rPr>
                <w:sz w:val="20"/>
                <w:szCs w:val="20"/>
              </w:rPr>
              <w:t xml:space="preserve">Phra </w:t>
            </w:r>
            <w:proofErr w:type="spellStart"/>
            <w:r w:rsidRPr="004111F9">
              <w:rPr>
                <w:sz w:val="20"/>
                <w:szCs w:val="20"/>
              </w:rPr>
              <w:t>Pradaeng</w:t>
            </w:r>
            <w:proofErr w:type="spellEnd"/>
            <w:r w:rsidRPr="004111F9">
              <w:rPr>
                <w:sz w:val="20"/>
                <w:szCs w:val="20"/>
              </w:rPr>
              <w:t xml:space="preserve"> Square </w:t>
            </w:r>
            <w:r w:rsidR="00C93F37">
              <w:rPr>
                <w:sz w:val="20"/>
                <w:szCs w:val="20"/>
              </w:rPr>
              <w:t>Co., Ltd.</w:t>
            </w:r>
          </w:p>
        </w:tc>
        <w:tc>
          <w:tcPr>
            <w:tcW w:w="1405" w:type="dxa"/>
          </w:tcPr>
          <w:p w14:paraId="2BEDE491" w14:textId="52509C20" w:rsidR="004111F9" w:rsidRPr="0056569D" w:rsidRDefault="004111F9" w:rsidP="004111F9">
            <w:pPr>
              <w:pStyle w:val="block"/>
              <w:tabs>
                <w:tab w:val="decimal" w:pos="765"/>
              </w:tabs>
              <w:spacing w:after="0" w:line="240" w:lineRule="auto"/>
              <w:ind w:left="0"/>
              <w:jc w:val="both"/>
              <w:rPr>
                <w:sz w:val="20"/>
              </w:rPr>
            </w:pPr>
            <w:r w:rsidRPr="0056569D">
              <w:rPr>
                <w:sz w:val="20"/>
              </w:rPr>
              <w:t>Thailand</w:t>
            </w:r>
          </w:p>
        </w:tc>
        <w:tc>
          <w:tcPr>
            <w:tcW w:w="4140" w:type="dxa"/>
          </w:tcPr>
          <w:p w14:paraId="60665F39" w14:textId="79826B16" w:rsidR="004111F9" w:rsidRPr="0056569D" w:rsidRDefault="004111F9" w:rsidP="004111F9">
            <w:pPr>
              <w:pStyle w:val="block"/>
              <w:tabs>
                <w:tab w:val="decimal" w:pos="0"/>
              </w:tabs>
              <w:spacing w:after="0" w:line="240" w:lineRule="auto"/>
              <w:ind w:left="133" w:hanging="133"/>
              <w:rPr>
                <w:color w:val="000000" w:themeColor="text1"/>
                <w:sz w:val="20"/>
              </w:rPr>
            </w:pPr>
            <w:r w:rsidRPr="0056569D">
              <w:rPr>
                <w:color w:val="000000" w:themeColor="text1"/>
                <w:sz w:val="20"/>
              </w:rPr>
              <w:t>Common directors and/or common shareholders</w:t>
            </w:r>
          </w:p>
        </w:tc>
      </w:tr>
      <w:tr w:rsidR="004111F9" w:rsidRPr="002F1846" w14:paraId="294849DB" w14:textId="77777777" w:rsidTr="00391E23">
        <w:tc>
          <w:tcPr>
            <w:tcW w:w="538" w:type="dxa"/>
          </w:tcPr>
          <w:p w14:paraId="45C6C612" w14:textId="1AD34479" w:rsidR="004111F9" w:rsidRDefault="004111F9" w:rsidP="004111F9">
            <w:pPr>
              <w:pStyle w:val="block"/>
              <w:spacing w:after="0" w:line="240" w:lineRule="auto"/>
              <w:ind w:left="0"/>
              <w:rPr>
                <w:sz w:val="20"/>
              </w:rPr>
            </w:pPr>
            <w:r>
              <w:rPr>
                <w:sz w:val="20"/>
              </w:rPr>
              <w:t>23</w:t>
            </w:r>
          </w:p>
        </w:tc>
        <w:tc>
          <w:tcPr>
            <w:tcW w:w="3242" w:type="dxa"/>
          </w:tcPr>
          <w:p w14:paraId="75A98D08" w14:textId="7F0B03A2" w:rsidR="004111F9" w:rsidRPr="004111F9" w:rsidRDefault="004111F9" w:rsidP="004111F9">
            <w:pPr>
              <w:pStyle w:val="block"/>
              <w:spacing w:after="0" w:line="240" w:lineRule="auto"/>
              <w:ind w:left="159" w:hanging="159"/>
              <w:rPr>
                <w:sz w:val="20"/>
                <w:szCs w:val="20"/>
                <w:highlight w:val="yellow"/>
              </w:rPr>
            </w:pPr>
            <w:r w:rsidRPr="004111F9">
              <w:rPr>
                <w:sz w:val="20"/>
                <w:szCs w:val="20"/>
              </w:rPr>
              <w:t xml:space="preserve">Khlong Luang Grand </w:t>
            </w:r>
            <w:r w:rsidR="00C93F37">
              <w:rPr>
                <w:sz w:val="20"/>
                <w:szCs w:val="20"/>
              </w:rPr>
              <w:t>Co., Ltd.</w:t>
            </w:r>
          </w:p>
        </w:tc>
        <w:tc>
          <w:tcPr>
            <w:tcW w:w="1405" w:type="dxa"/>
          </w:tcPr>
          <w:p w14:paraId="04946CB6" w14:textId="1B5327AD" w:rsidR="004111F9" w:rsidRPr="0056569D" w:rsidRDefault="004111F9" w:rsidP="004111F9">
            <w:pPr>
              <w:pStyle w:val="block"/>
              <w:tabs>
                <w:tab w:val="decimal" w:pos="765"/>
              </w:tabs>
              <w:spacing w:after="0" w:line="240" w:lineRule="auto"/>
              <w:ind w:left="0"/>
              <w:jc w:val="both"/>
              <w:rPr>
                <w:sz w:val="20"/>
              </w:rPr>
            </w:pPr>
            <w:r w:rsidRPr="0056569D">
              <w:rPr>
                <w:sz w:val="20"/>
              </w:rPr>
              <w:t>Thailand</w:t>
            </w:r>
          </w:p>
        </w:tc>
        <w:tc>
          <w:tcPr>
            <w:tcW w:w="4140" w:type="dxa"/>
          </w:tcPr>
          <w:p w14:paraId="4D1B3EE2" w14:textId="6025D4EA" w:rsidR="004111F9" w:rsidRPr="0056569D" w:rsidRDefault="004111F9" w:rsidP="004111F9">
            <w:pPr>
              <w:pStyle w:val="block"/>
              <w:tabs>
                <w:tab w:val="decimal" w:pos="0"/>
              </w:tabs>
              <w:spacing w:after="0" w:line="240" w:lineRule="auto"/>
              <w:ind w:left="133" w:hanging="133"/>
              <w:rPr>
                <w:color w:val="000000" w:themeColor="text1"/>
                <w:sz w:val="20"/>
              </w:rPr>
            </w:pPr>
            <w:r w:rsidRPr="0056569D">
              <w:rPr>
                <w:color w:val="000000" w:themeColor="text1"/>
                <w:sz w:val="20"/>
              </w:rPr>
              <w:t>Common directors and/or common shareholders</w:t>
            </w:r>
          </w:p>
        </w:tc>
      </w:tr>
      <w:tr w:rsidR="004111F9" w:rsidRPr="002F1846" w14:paraId="650EB730" w14:textId="77777777" w:rsidTr="00391E23">
        <w:tc>
          <w:tcPr>
            <w:tcW w:w="538" w:type="dxa"/>
          </w:tcPr>
          <w:p w14:paraId="554623A9" w14:textId="4D4B4146" w:rsidR="004111F9" w:rsidRDefault="004111F9" w:rsidP="004111F9">
            <w:pPr>
              <w:pStyle w:val="block"/>
              <w:spacing w:after="0" w:line="240" w:lineRule="auto"/>
              <w:ind w:left="0"/>
              <w:rPr>
                <w:sz w:val="20"/>
              </w:rPr>
            </w:pPr>
            <w:r>
              <w:rPr>
                <w:sz w:val="20"/>
              </w:rPr>
              <w:t>24</w:t>
            </w:r>
          </w:p>
        </w:tc>
        <w:tc>
          <w:tcPr>
            <w:tcW w:w="3242" w:type="dxa"/>
          </w:tcPr>
          <w:p w14:paraId="7ED2E0B5" w14:textId="1E7CBF3C" w:rsidR="004111F9" w:rsidRPr="008200B9" w:rsidRDefault="004111F9" w:rsidP="004111F9">
            <w:pPr>
              <w:pStyle w:val="block"/>
              <w:spacing w:after="0" w:line="240" w:lineRule="auto"/>
              <w:ind w:left="159" w:hanging="159"/>
              <w:rPr>
                <w:spacing w:val="-4"/>
                <w:sz w:val="20"/>
                <w:szCs w:val="20"/>
                <w:highlight w:val="yellow"/>
              </w:rPr>
            </w:pPr>
            <w:r w:rsidRPr="008200B9">
              <w:rPr>
                <w:spacing w:val="-4"/>
                <w:sz w:val="20"/>
                <w:szCs w:val="20"/>
              </w:rPr>
              <w:t xml:space="preserve">Bang Sao Thong Real Estate </w:t>
            </w:r>
            <w:r w:rsidR="00C93F37" w:rsidRPr="008200B9">
              <w:rPr>
                <w:spacing w:val="-4"/>
                <w:sz w:val="20"/>
                <w:szCs w:val="20"/>
              </w:rPr>
              <w:t>Co., Ltd.</w:t>
            </w:r>
          </w:p>
        </w:tc>
        <w:tc>
          <w:tcPr>
            <w:tcW w:w="1405" w:type="dxa"/>
          </w:tcPr>
          <w:p w14:paraId="7B03898B" w14:textId="2665F046" w:rsidR="004111F9" w:rsidRPr="0056569D" w:rsidRDefault="004111F9" w:rsidP="004111F9">
            <w:pPr>
              <w:pStyle w:val="block"/>
              <w:tabs>
                <w:tab w:val="decimal" w:pos="765"/>
              </w:tabs>
              <w:spacing w:after="0" w:line="240" w:lineRule="auto"/>
              <w:ind w:left="0"/>
              <w:jc w:val="both"/>
              <w:rPr>
                <w:sz w:val="20"/>
              </w:rPr>
            </w:pPr>
            <w:r w:rsidRPr="0056569D">
              <w:rPr>
                <w:sz w:val="20"/>
              </w:rPr>
              <w:t>Thailand</w:t>
            </w:r>
          </w:p>
        </w:tc>
        <w:tc>
          <w:tcPr>
            <w:tcW w:w="4140" w:type="dxa"/>
          </w:tcPr>
          <w:p w14:paraId="51C09B32" w14:textId="2FBF6A0C" w:rsidR="004111F9" w:rsidRPr="0056569D" w:rsidRDefault="004111F9" w:rsidP="004111F9">
            <w:pPr>
              <w:pStyle w:val="block"/>
              <w:tabs>
                <w:tab w:val="decimal" w:pos="0"/>
              </w:tabs>
              <w:spacing w:after="0" w:line="240" w:lineRule="auto"/>
              <w:ind w:left="133" w:hanging="133"/>
              <w:rPr>
                <w:color w:val="000000" w:themeColor="text1"/>
                <w:sz w:val="20"/>
              </w:rPr>
            </w:pPr>
            <w:r w:rsidRPr="0056569D">
              <w:rPr>
                <w:color w:val="000000" w:themeColor="text1"/>
                <w:sz w:val="20"/>
              </w:rPr>
              <w:t>Common directors and/or common shareholders</w:t>
            </w:r>
          </w:p>
        </w:tc>
      </w:tr>
      <w:tr w:rsidR="004111F9" w:rsidRPr="002F1846" w14:paraId="0A40FCE9" w14:textId="77777777" w:rsidTr="00391E23">
        <w:tc>
          <w:tcPr>
            <w:tcW w:w="538" w:type="dxa"/>
          </w:tcPr>
          <w:p w14:paraId="0096871B" w14:textId="26C595CB" w:rsidR="004111F9" w:rsidRDefault="004111F9" w:rsidP="004111F9">
            <w:pPr>
              <w:pStyle w:val="block"/>
              <w:spacing w:after="0" w:line="240" w:lineRule="auto"/>
              <w:ind w:left="0"/>
              <w:rPr>
                <w:sz w:val="20"/>
              </w:rPr>
            </w:pPr>
            <w:r>
              <w:rPr>
                <w:sz w:val="20"/>
              </w:rPr>
              <w:t>25</w:t>
            </w:r>
          </w:p>
        </w:tc>
        <w:tc>
          <w:tcPr>
            <w:tcW w:w="3242" w:type="dxa"/>
          </w:tcPr>
          <w:p w14:paraId="29C9C20B" w14:textId="37444FCC" w:rsidR="004111F9" w:rsidRPr="004111F9" w:rsidRDefault="004111F9" w:rsidP="004111F9">
            <w:pPr>
              <w:pStyle w:val="block"/>
              <w:spacing w:after="0" w:line="240" w:lineRule="auto"/>
              <w:ind w:left="159" w:hanging="159"/>
              <w:rPr>
                <w:sz w:val="20"/>
                <w:szCs w:val="20"/>
                <w:highlight w:val="yellow"/>
              </w:rPr>
            </w:pPr>
            <w:r w:rsidRPr="004111F9">
              <w:rPr>
                <w:sz w:val="20"/>
                <w:szCs w:val="20"/>
              </w:rPr>
              <w:t xml:space="preserve">Chanthaburi Wealth </w:t>
            </w:r>
            <w:r w:rsidR="00C93F37">
              <w:rPr>
                <w:sz w:val="20"/>
                <w:szCs w:val="20"/>
              </w:rPr>
              <w:t>Co., Ltd.</w:t>
            </w:r>
          </w:p>
        </w:tc>
        <w:tc>
          <w:tcPr>
            <w:tcW w:w="1405" w:type="dxa"/>
          </w:tcPr>
          <w:p w14:paraId="3C25F26B" w14:textId="5D54262D" w:rsidR="004111F9" w:rsidRPr="0056569D" w:rsidRDefault="004111F9" w:rsidP="004111F9">
            <w:pPr>
              <w:pStyle w:val="block"/>
              <w:tabs>
                <w:tab w:val="decimal" w:pos="765"/>
              </w:tabs>
              <w:spacing w:after="0" w:line="240" w:lineRule="auto"/>
              <w:ind w:left="0"/>
              <w:jc w:val="both"/>
              <w:rPr>
                <w:sz w:val="20"/>
              </w:rPr>
            </w:pPr>
            <w:r w:rsidRPr="0056569D">
              <w:rPr>
                <w:sz w:val="20"/>
              </w:rPr>
              <w:t>Thailand</w:t>
            </w:r>
          </w:p>
        </w:tc>
        <w:tc>
          <w:tcPr>
            <w:tcW w:w="4140" w:type="dxa"/>
          </w:tcPr>
          <w:p w14:paraId="16D1D0B9" w14:textId="004961B2" w:rsidR="004111F9" w:rsidRPr="0056569D" w:rsidRDefault="004111F9" w:rsidP="004111F9">
            <w:pPr>
              <w:pStyle w:val="block"/>
              <w:tabs>
                <w:tab w:val="decimal" w:pos="0"/>
              </w:tabs>
              <w:spacing w:after="0" w:line="240" w:lineRule="auto"/>
              <w:ind w:left="133" w:hanging="133"/>
              <w:rPr>
                <w:color w:val="000000" w:themeColor="text1"/>
                <w:sz w:val="20"/>
              </w:rPr>
            </w:pPr>
            <w:r w:rsidRPr="0056569D">
              <w:rPr>
                <w:color w:val="000000" w:themeColor="text1"/>
                <w:sz w:val="20"/>
              </w:rPr>
              <w:t>Common directors and/or common shareholders</w:t>
            </w:r>
          </w:p>
        </w:tc>
      </w:tr>
      <w:tr w:rsidR="004111F9" w:rsidRPr="002F1846" w14:paraId="1C3B2FBD" w14:textId="77777777" w:rsidTr="00391E23">
        <w:tc>
          <w:tcPr>
            <w:tcW w:w="538" w:type="dxa"/>
          </w:tcPr>
          <w:p w14:paraId="7A3336DB" w14:textId="5E67FAC1" w:rsidR="004111F9" w:rsidRDefault="004111F9" w:rsidP="004111F9">
            <w:pPr>
              <w:pStyle w:val="block"/>
              <w:spacing w:after="0" w:line="240" w:lineRule="auto"/>
              <w:ind w:left="0"/>
              <w:rPr>
                <w:sz w:val="20"/>
              </w:rPr>
            </w:pPr>
            <w:r>
              <w:rPr>
                <w:sz w:val="20"/>
              </w:rPr>
              <w:t>26</w:t>
            </w:r>
          </w:p>
        </w:tc>
        <w:tc>
          <w:tcPr>
            <w:tcW w:w="3242" w:type="dxa"/>
          </w:tcPr>
          <w:p w14:paraId="19CC62F3" w14:textId="2DDCD853" w:rsidR="004111F9" w:rsidRPr="004111F9" w:rsidRDefault="004111F9" w:rsidP="004111F9">
            <w:pPr>
              <w:pStyle w:val="block"/>
              <w:spacing w:after="0" w:line="240" w:lineRule="auto"/>
              <w:ind w:left="159" w:hanging="159"/>
              <w:rPr>
                <w:sz w:val="20"/>
                <w:szCs w:val="20"/>
                <w:highlight w:val="yellow"/>
              </w:rPr>
            </w:pPr>
            <w:r w:rsidRPr="004111F9">
              <w:rPr>
                <w:sz w:val="20"/>
                <w:szCs w:val="20"/>
              </w:rPr>
              <w:t xml:space="preserve">Phra </w:t>
            </w:r>
            <w:proofErr w:type="spellStart"/>
            <w:r w:rsidRPr="004111F9">
              <w:rPr>
                <w:sz w:val="20"/>
                <w:szCs w:val="20"/>
              </w:rPr>
              <w:t>Pradaeng</w:t>
            </w:r>
            <w:proofErr w:type="spellEnd"/>
            <w:r w:rsidRPr="004111F9">
              <w:rPr>
                <w:sz w:val="20"/>
                <w:szCs w:val="20"/>
              </w:rPr>
              <w:t xml:space="preserve"> Asset </w:t>
            </w:r>
            <w:r w:rsidR="00C93F37">
              <w:rPr>
                <w:sz w:val="20"/>
                <w:szCs w:val="20"/>
              </w:rPr>
              <w:t>Co., Ltd.</w:t>
            </w:r>
          </w:p>
        </w:tc>
        <w:tc>
          <w:tcPr>
            <w:tcW w:w="1405" w:type="dxa"/>
          </w:tcPr>
          <w:p w14:paraId="50FCD3A0" w14:textId="1A3598DF" w:rsidR="004111F9" w:rsidRPr="0056569D" w:rsidRDefault="004111F9" w:rsidP="004111F9">
            <w:pPr>
              <w:pStyle w:val="block"/>
              <w:tabs>
                <w:tab w:val="decimal" w:pos="765"/>
              </w:tabs>
              <w:spacing w:after="0" w:line="240" w:lineRule="auto"/>
              <w:ind w:left="0"/>
              <w:jc w:val="both"/>
              <w:rPr>
                <w:sz w:val="20"/>
              </w:rPr>
            </w:pPr>
            <w:r w:rsidRPr="0056569D">
              <w:rPr>
                <w:sz w:val="20"/>
              </w:rPr>
              <w:t>Thailand</w:t>
            </w:r>
          </w:p>
        </w:tc>
        <w:tc>
          <w:tcPr>
            <w:tcW w:w="4140" w:type="dxa"/>
          </w:tcPr>
          <w:p w14:paraId="0E4F88AE" w14:textId="15366720" w:rsidR="004111F9" w:rsidRPr="0056569D" w:rsidRDefault="004111F9" w:rsidP="004111F9">
            <w:pPr>
              <w:pStyle w:val="block"/>
              <w:tabs>
                <w:tab w:val="decimal" w:pos="0"/>
              </w:tabs>
              <w:spacing w:after="0" w:line="240" w:lineRule="auto"/>
              <w:ind w:left="133" w:hanging="133"/>
              <w:rPr>
                <w:color w:val="000000" w:themeColor="text1"/>
                <w:sz w:val="20"/>
              </w:rPr>
            </w:pPr>
            <w:r w:rsidRPr="0056569D">
              <w:rPr>
                <w:color w:val="000000" w:themeColor="text1"/>
                <w:sz w:val="20"/>
              </w:rPr>
              <w:t>Common directors and/or common shareholders</w:t>
            </w:r>
          </w:p>
        </w:tc>
      </w:tr>
    </w:tbl>
    <w:p w14:paraId="746AD90C" w14:textId="77777777" w:rsidR="00A74941" w:rsidRDefault="00A74941" w:rsidP="00AD018F">
      <w:pPr>
        <w:pStyle w:val="BodyText"/>
        <w:ind w:left="502"/>
        <w:rPr>
          <w:rFonts w:cstheme="minorBidi"/>
          <w:lang w:val="en-GB" w:eastAsia="x-none"/>
        </w:rPr>
      </w:pPr>
    </w:p>
    <w:tbl>
      <w:tblPr>
        <w:tblW w:w="9302" w:type="dxa"/>
        <w:tblInd w:w="513" w:type="dxa"/>
        <w:tblLayout w:type="fixed"/>
        <w:tblCellMar>
          <w:left w:w="0" w:type="dxa"/>
          <w:right w:w="0" w:type="dxa"/>
        </w:tblCellMar>
        <w:tblLook w:val="0000" w:firstRow="0" w:lastRow="0" w:firstColumn="0" w:lastColumn="0" w:noHBand="0" w:noVBand="0"/>
      </w:tblPr>
      <w:tblGrid>
        <w:gridCol w:w="5067"/>
        <w:gridCol w:w="924"/>
        <w:gridCol w:w="153"/>
        <w:gridCol w:w="947"/>
        <w:gridCol w:w="138"/>
        <w:gridCol w:w="966"/>
        <w:gridCol w:w="145"/>
        <w:gridCol w:w="962"/>
      </w:tblGrid>
      <w:tr w:rsidR="00281B4F" w:rsidRPr="00AD3DAD" w14:paraId="42731705" w14:textId="77777777" w:rsidTr="00391E23">
        <w:trPr>
          <w:trHeight w:val="144"/>
        </w:trPr>
        <w:tc>
          <w:tcPr>
            <w:tcW w:w="2724" w:type="pct"/>
          </w:tcPr>
          <w:p w14:paraId="5C8945CC" w14:textId="5D830024" w:rsidR="00281B4F" w:rsidRPr="001D7017" w:rsidRDefault="00281B4F">
            <w:pPr>
              <w:spacing w:line="240" w:lineRule="exact"/>
              <w:ind w:right="-158"/>
              <w:rPr>
                <w:rFonts w:cs="Times New Roman"/>
                <w:b/>
                <w:bCs/>
                <w:sz w:val="18"/>
                <w:szCs w:val="18"/>
              </w:rPr>
            </w:pPr>
          </w:p>
        </w:tc>
        <w:tc>
          <w:tcPr>
            <w:tcW w:w="1088" w:type="pct"/>
            <w:gridSpan w:val="3"/>
          </w:tcPr>
          <w:p w14:paraId="194789C4" w14:textId="77777777" w:rsidR="00281B4F" w:rsidRPr="001D7017" w:rsidRDefault="00281B4F">
            <w:pPr>
              <w:pStyle w:val="BodyText"/>
              <w:spacing w:line="240" w:lineRule="exact"/>
              <w:ind w:left="-108" w:right="0" w:firstLine="108"/>
              <w:jc w:val="center"/>
              <w:rPr>
                <w:rFonts w:cs="Times New Roman"/>
                <w:b/>
                <w:bCs/>
                <w:sz w:val="18"/>
                <w:szCs w:val="18"/>
              </w:rPr>
            </w:pPr>
            <w:r w:rsidRPr="001D7017">
              <w:rPr>
                <w:rFonts w:cs="Times New Roman"/>
                <w:b/>
                <w:bCs/>
                <w:sz w:val="18"/>
                <w:szCs w:val="18"/>
              </w:rPr>
              <w:t xml:space="preserve">Consolidated </w:t>
            </w:r>
          </w:p>
        </w:tc>
        <w:tc>
          <w:tcPr>
            <w:tcW w:w="74" w:type="pct"/>
          </w:tcPr>
          <w:p w14:paraId="687CD1D5" w14:textId="77777777" w:rsidR="00281B4F" w:rsidRPr="001D7017" w:rsidRDefault="00281B4F">
            <w:pPr>
              <w:pStyle w:val="BodyText"/>
              <w:spacing w:line="240" w:lineRule="exact"/>
              <w:ind w:left="-108" w:right="-110"/>
              <w:jc w:val="center"/>
              <w:rPr>
                <w:rFonts w:cs="Times New Roman"/>
                <w:sz w:val="18"/>
                <w:szCs w:val="18"/>
              </w:rPr>
            </w:pPr>
          </w:p>
        </w:tc>
        <w:tc>
          <w:tcPr>
            <w:tcW w:w="1114" w:type="pct"/>
            <w:gridSpan w:val="3"/>
          </w:tcPr>
          <w:p w14:paraId="178AC9F9" w14:textId="77777777" w:rsidR="00281B4F" w:rsidRPr="001D7017" w:rsidRDefault="00281B4F">
            <w:pPr>
              <w:pStyle w:val="BodyText"/>
              <w:spacing w:line="240" w:lineRule="exact"/>
              <w:ind w:left="-108" w:right="0" w:firstLine="108"/>
              <w:jc w:val="center"/>
              <w:rPr>
                <w:rFonts w:cs="Times New Roman"/>
                <w:b/>
                <w:bCs/>
                <w:sz w:val="18"/>
                <w:szCs w:val="18"/>
              </w:rPr>
            </w:pPr>
            <w:r w:rsidRPr="001D7017">
              <w:rPr>
                <w:rFonts w:cs="Times New Roman"/>
                <w:b/>
                <w:bCs/>
                <w:sz w:val="18"/>
                <w:szCs w:val="18"/>
              </w:rPr>
              <w:t>Separate</w:t>
            </w:r>
          </w:p>
        </w:tc>
      </w:tr>
      <w:tr w:rsidR="00391E23" w:rsidRPr="00AD3DAD" w14:paraId="48F5E0C0" w14:textId="77777777" w:rsidTr="00391E23">
        <w:trPr>
          <w:trHeight w:val="144"/>
        </w:trPr>
        <w:tc>
          <w:tcPr>
            <w:tcW w:w="2724" w:type="pct"/>
          </w:tcPr>
          <w:p w14:paraId="5446F22F" w14:textId="226DFB5D" w:rsidR="00391E23" w:rsidRPr="00E62440" w:rsidRDefault="00391E23" w:rsidP="00391E23">
            <w:pPr>
              <w:spacing w:line="240" w:lineRule="exact"/>
              <w:ind w:right="-158"/>
              <w:rPr>
                <w:rFonts w:cstheme="minorBidi"/>
                <w:b/>
                <w:bCs/>
                <w:sz w:val="18"/>
                <w:szCs w:val="18"/>
                <w:cs/>
              </w:rPr>
            </w:pPr>
            <w:r w:rsidRPr="001D7017">
              <w:rPr>
                <w:rFonts w:cs="Times New Roman"/>
                <w:b/>
                <w:bCs/>
                <w:i/>
                <w:iCs/>
                <w:sz w:val="18"/>
                <w:szCs w:val="18"/>
                <w:lang w:val="en-GB"/>
              </w:rPr>
              <w:t>Significant transactions with related parties</w:t>
            </w:r>
          </w:p>
        </w:tc>
        <w:tc>
          <w:tcPr>
            <w:tcW w:w="1088" w:type="pct"/>
            <w:gridSpan w:val="3"/>
          </w:tcPr>
          <w:p w14:paraId="40C5C6F9" w14:textId="77777777" w:rsidR="00391E23" w:rsidRPr="001D7017" w:rsidRDefault="00391E23" w:rsidP="00391E23">
            <w:pPr>
              <w:pStyle w:val="BodyText"/>
              <w:spacing w:line="240" w:lineRule="exact"/>
              <w:ind w:left="-108" w:right="0" w:firstLine="108"/>
              <w:jc w:val="center"/>
              <w:rPr>
                <w:rFonts w:cs="Times New Roman"/>
                <w:b/>
                <w:bCs/>
                <w:sz w:val="18"/>
                <w:szCs w:val="18"/>
              </w:rPr>
            </w:pPr>
            <w:r w:rsidRPr="001D7017">
              <w:rPr>
                <w:rFonts w:cs="Times New Roman"/>
                <w:b/>
                <w:bCs/>
                <w:sz w:val="18"/>
                <w:szCs w:val="18"/>
              </w:rPr>
              <w:t>financial statements</w:t>
            </w:r>
          </w:p>
        </w:tc>
        <w:tc>
          <w:tcPr>
            <w:tcW w:w="74" w:type="pct"/>
          </w:tcPr>
          <w:p w14:paraId="7E6F0662" w14:textId="77777777" w:rsidR="00391E23" w:rsidRPr="001D7017" w:rsidRDefault="00391E23" w:rsidP="00391E23">
            <w:pPr>
              <w:pStyle w:val="BodyText"/>
              <w:spacing w:line="240" w:lineRule="exact"/>
              <w:ind w:left="-108" w:right="-110"/>
              <w:jc w:val="center"/>
              <w:rPr>
                <w:rFonts w:cs="Times New Roman"/>
                <w:sz w:val="18"/>
                <w:szCs w:val="18"/>
              </w:rPr>
            </w:pPr>
          </w:p>
        </w:tc>
        <w:tc>
          <w:tcPr>
            <w:tcW w:w="1114" w:type="pct"/>
            <w:gridSpan w:val="3"/>
          </w:tcPr>
          <w:p w14:paraId="0454EC32" w14:textId="77777777" w:rsidR="00391E23" w:rsidRPr="001D7017" w:rsidRDefault="00391E23" w:rsidP="00391E23">
            <w:pPr>
              <w:pStyle w:val="BodyText"/>
              <w:spacing w:line="240" w:lineRule="exact"/>
              <w:ind w:left="-108" w:right="0" w:firstLine="108"/>
              <w:jc w:val="center"/>
              <w:rPr>
                <w:rFonts w:cs="Times New Roman"/>
                <w:b/>
                <w:bCs/>
                <w:sz w:val="18"/>
                <w:szCs w:val="18"/>
              </w:rPr>
            </w:pPr>
            <w:r w:rsidRPr="001D7017">
              <w:rPr>
                <w:rFonts w:cs="Times New Roman"/>
                <w:b/>
                <w:bCs/>
                <w:sz w:val="18"/>
                <w:szCs w:val="18"/>
              </w:rPr>
              <w:t>financial statements</w:t>
            </w:r>
          </w:p>
        </w:tc>
      </w:tr>
      <w:tr w:rsidR="00391E23" w:rsidRPr="00AD3DAD" w14:paraId="30AB5BFC" w14:textId="77777777" w:rsidTr="00391E23">
        <w:trPr>
          <w:trHeight w:val="144"/>
        </w:trPr>
        <w:tc>
          <w:tcPr>
            <w:tcW w:w="2724" w:type="pct"/>
          </w:tcPr>
          <w:p w14:paraId="1BBC147F" w14:textId="7050D987" w:rsidR="00391E23" w:rsidRPr="001D7017" w:rsidRDefault="00391E23" w:rsidP="00391E23">
            <w:pPr>
              <w:pStyle w:val="BodyText"/>
              <w:spacing w:line="240" w:lineRule="exact"/>
              <w:ind w:right="-158"/>
              <w:jc w:val="left"/>
              <w:rPr>
                <w:rFonts w:cs="Times New Roman"/>
                <w:b/>
                <w:bCs/>
                <w:i/>
                <w:iCs/>
                <w:sz w:val="18"/>
                <w:szCs w:val="18"/>
              </w:rPr>
            </w:pPr>
            <w:r>
              <w:rPr>
                <w:rFonts w:cs="Times New Roman"/>
                <w:b/>
                <w:bCs/>
                <w:i/>
                <w:iCs/>
                <w:sz w:val="18"/>
                <w:szCs w:val="18"/>
              </w:rPr>
              <w:t>Three</w:t>
            </w:r>
            <w:r w:rsidRPr="001D7017">
              <w:rPr>
                <w:rFonts w:cs="Times New Roman"/>
                <w:b/>
                <w:bCs/>
                <w:i/>
                <w:iCs/>
                <w:sz w:val="18"/>
                <w:szCs w:val="18"/>
                <w:lang w:val="en-GB"/>
              </w:rPr>
              <w:t>-month period ended 30 June</w:t>
            </w:r>
          </w:p>
        </w:tc>
        <w:tc>
          <w:tcPr>
            <w:tcW w:w="497" w:type="pct"/>
          </w:tcPr>
          <w:p w14:paraId="196B1173" w14:textId="77777777" w:rsidR="00391E23" w:rsidRPr="001D7017" w:rsidRDefault="00391E23" w:rsidP="00391E23">
            <w:pPr>
              <w:pStyle w:val="BodyText"/>
              <w:spacing w:line="240" w:lineRule="exact"/>
              <w:ind w:right="0"/>
              <w:jc w:val="center"/>
              <w:rPr>
                <w:rFonts w:cs="Times New Roman"/>
                <w:sz w:val="18"/>
                <w:szCs w:val="18"/>
              </w:rPr>
            </w:pPr>
            <w:r>
              <w:rPr>
                <w:rFonts w:cs="Times New Roman"/>
                <w:sz w:val="18"/>
                <w:szCs w:val="18"/>
              </w:rPr>
              <w:t>2026</w:t>
            </w:r>
          </w:p>
        </w:tc>
        <w:tc>
          <w:tcPr>
            <w:tcW w:w="82" w:type="pct"/>
          </w:tcPr>
          <w:p w14:paraId="3B891CEE" w14:textId="77777777" w:rsidR="00391E23" w:rsidRPr="001D7017" w:rsidRDefault="00391E23" w:rsidP="00391E23">
            <w:pPr>
              <w:pStyle w:val="BodyText"/>
              <w:spacing w:line="240" w:lineRule="exact"/>
              <w:ind w:left="-108" w:right="-110"/>
              <w:jc w:val="center"/>
              <w:rPr>
                <w:rFonts w:cs="Times New Roman"/>
                <w:sz w:val="18"/>
                <w:szCs w:val="18"/>
              </w:rPr>
            </w:pPr>
          </w:p>
        </w:tc>
        <w:tc>
          <w:tcPr>
            <w:tcW w:w="509" w:type="pct"/>
          </w:tcPr>
          <w:p w14:paraId="16279A20" w14:textId="77777777" w:rsidR="00391E23" w:rsidRPr="001D7017" w:rsidRDefault="00391E23" w:rsidP="00391E23">
            <w:pPr>
              <w:pStyle w:val="BodyText"/>
              <w:spacing w:line="240" w:lineRule="exact"/>
              <w:ind w:right="0"/>
              <w:jc w:val="center"/>
              <w:rPr>
                <w:rFonts w:cs="Times New Roman"/>
                <w:sz w:val="18"/>
                <w:szCs w:val="18"/>
              </w:rPr>
            </w:pPr>
            <w:r>
              <w:rPr>
                <w:rFonts w:cs="Times New Roman"/>
                <w:sz w:val="18"/>
                <w:szCs w:val="18"/>
              </w:rPr>
              <w:t>2025</w:t>
            </w:r>
          </w:p>
        </w:tc>
        <w:tc>
          <w:tcPr>
            <w:tcW w:w="74" w:type="pct"/>
          </w:tcPr>
          <w:p w14:paraId="085071EE" w14:textId="77777777" w:rsidR="00391E23" w:rsidRPr="001D7017" w:rsidRDefault="00391E23" w:rsidP="00391E23">
            <w:pPr>
              <w:pStyle w:val="BodyText"/>
              <w:spacing w:line="240" w:lineRule="exact"/>
              <w:ind w:left="-108" w:right="-110"/>
              <w:jc w:val="center"/>
              <w:rPr>
                <w:rFonts w:cs="Times New Roman"/>
                <w:sz w:val="18"/>
                <w:szCs w:val="18"/>
              </w:rPr>
            </w:pPr>
          </w:p>
        </w:tc>
        <w:tc>
          <w:tcPr>
            <w:tcW w:w="519" w:type="pct"/>
          </w:tcPr>
          <w:p w14:paraId="112F62B3" w14:textId="77777777" w:rsidR="00391E23" w:rsidRPr="001D7017" w:rsidRDefault="00391E23" w:rsidP="00391E23">
            <w:pPr>
              <w:pStyle w:val="BodyText"/>
              <w:spacing w:line="240" w:lineRule="exact"/>
              <w:ind w:right="0"/>
              <w:jc w:val="center"/>
              <w:rPr>
                <w:rFonts w:cs="Times New Roman"/>
                <w:sz w:val="18"/>
                <w:szCs w:val="18"/>
              </w:rPr>
            </w:pPr>
            <w:r>
              <w:rPr>
                <w:rFonts w:cs="Times New Roman"/>
                <w:sz w:val="18"/>
                <w:szCs w:val="18"/>
              </w:rPr>
              <w:t>2026</w:t>
            </w:r>
          </w:p>
        </w:tc>
        <w:tc>
          <w:tcPr>
            <w:tcW w:w="78" w:type="pct"/>
          </w:tcPr>
          <w:p w14:paraId="61EA1915" w14:textId="77777777" w:rsidR="00391E23" w:rsidRPr="001D7017" w:rsidRDefault="00391E23" w:rsidP="00391E23">
            <w:pPr>
              <w:pStyle w:val="BodyText"/>
              <w:spacing w:line="240" w:lineRule="exact"/>
              <w:ind w:left="-108" w:right="-110"/>
              <w:jc w:val="center"/>
              <w:rPr>
                <w:rFonts w:cs="Times New Roman"/>
                <w:sz w:val="18"/>
                <w:szCs w:val="18"/>
              </w:rPr>
            </w:pPr>
          </w:p>
        </w:tc>
        <w:tc>
          <w:tcPr>
            <w:tcW w:w="517" w:type="pct"/>
          </w:tcPr>
          <w:p w14:paraId="6CD13356" w14:textId="77777777" w:rsidR="00391E23" w:rsidRPr="001D7017" w:rsidRDefault="00391E23" w:rsidP="00391E23">
            <w:pPr>
              <w:pStyle w:val="BodyText"/>
              <w:spacing w:line="240" w:lineRule="exact"/>
              <w:ind w:right="0"/>
              <w:jc w:val="center"/>
              <w:rPr>
                <w:rFonts w:cs="Times New Roman"/>
                <w:sz w:val="18"/>
                <w:szCs w:val="18"/>
              </w:rPr>
            </w:pPr>
            <w:r>
              <w:rPr>
                <w:rFonts w:cs="Times New Roman"/>
                <w:sz w:val="18"/>
                <w:szCs w:val="18"/>
              </w:rPr>
              <w:t>2025</w:t>
            </w:r>
          </w:p>
        </w:tc>
      </w:tr>
      <w:tr w:rsidR="00281B4F" w:rsidRPr="00AD3DAD" w14:paraId="2B6FA22F" w14:textId="77777777" w:rsidTr="00391E23">
        <w:trPr>
          <w:trHeight w:val="144"/>
        </w:trPr>
        <w:tc>
          <w:tcPr>
            <w:tcW w:w="2724" w:type="pct"/>
          </w:tcPr>
          <w:p w14:paraId="38F4A232" w14:textId="77777777" w:rsidR="00281B4F" w:rsidRPr="001D7017" w:rsidRDefault="00281B4F">
            <w:pPr>
              <w:pStyle w:val="BodyText"/>
              <w:spacing w:line="240" w:lineRule="exact"/>
              <w:ind w:right="-158"/>
              <w:jc w:val="left"/>
              <w:rPr>
                <w:rFonts w:cs="Times New Roman"/>
                <w:b/>
                <w:bCs/>
                <w:i/>
                <w:iCs/>
                <w:sz w:val="18"/>
                <w:szCs w:val="18"/>
              </w:rPr>
            </w:pPr>
          </w:p>
        </w:tc>
        <w:tc>
          <w:tcPr>
            <w:tcW w:w="497" w:type="pct"/>
          </w:tcPr>
          <w:p w14:paraId="1BFF353A" w14:textId="77777777" w:rsidR="00281B4F" w:rsidRDefault="00281B4F">
            <w:pPr>
              <w:pStyle w:val="BodyText"/>
              <w:spacing w:line="240" w:lineRule="exact"/>
              <w:ind w:right="0"/>
              <w:jc w:val="center"/>
              <w:rPr>
                <w:rFonts w:cs="Times New Roman"/>
                <w:sz w:val="18"/>
                <w:szCs w:val="18"/>
              </w:rPr>
            </w:pPr>
          </w:p>
        </w:tc>
        <w:tc>
          <w:tcPr>
            <w:tcW w:w="82" w:type="pct"/>
          </w:tcPr>
          <w:p w14:paraId="28A9BC7A" w14:textId="77777777" w:rsidR="00281B4F" w:rsidRPr="001D7017" w:rsidRDefault="00281B4F">
            <w:pPr>
              <w:pStyle w:val="BodyText"/>
              <w:spacing w:line="240" w:lineRule="exact"/>
              <w:ind w:left="-108" w:right="-110"/>
              <w:jc w:val="center"/>
              <w:rPr>
                <w:rFonts w:cs="Times New Roman"/>
                <w:sz w:val="18"/>
                <w:szCs w:val="18"/>
              </w:rPr>
            </w:pPr>
          </w:p>
        </w:tc>
        <w:tc>
          <w:tcPr>
            <w:tcW w:w="509" w:type="pct"/>
          </w:tcPr>
          <w:p w14:paraId="12B055F6" w14:textId="77777777" w:rsidR="00281B4F" w:rsidRDefault="00281B4F">
            <w:pPr>
              <w:pStyle w:val="BodyText"/>
              <w:spacing w:line="240" w:lineRule="exact"/>
              <w:ind w:right="0"/>
              <w:jc w:val="center"/>
              <w:rPr>
                <w:rFonts w:cs="Times New Roman"/>
                <w:sz w:val="18"/>
                <w:szCs w:val="18"/>
              </w:rPr>
            </w:pPr>
            <w:r>
              <w:rPr>
                <w:rFonts w:cs="Times New Roman"/>
                <w:sz w:val="18"/>
                <w:szCs w:val="18"/>
              </w:rPr>
              <w:t>(</w:t>
            </w:r>
            <w:r w:rsidRPr="00ED2A03">
              <w:rPr>
                <w:rFonts w:cs="Times New Roman"/>
                <w:sz w:val="18"/>
                <w:szCs w:val="18"/>
              </w:rPr>
              <w:t>Restated</w:t>
            </w:r>
            <w:r>
              <w:rPr>
                <w:rFonts w:cs="Times New Roman"/>
                <w:sz w:val="18"/>
                <w:szCs w:val="18"/>
              </w:rPr>
              <w:t>)</w:t>
            </w:r>
          </w:p>
        </w:tc>
        <w:tc>
          <w:tcPr>
            <w:tcW w:w="74" w:type="pct"/>
          </w:tcPr>
          <w:p w14:paraId="11DE7657" w14:textId="77777777" w:rsidR="00281B4F" w:rsidRPr="001D7017" w:rsidRDefault="00281B4F">
            <w:pPr>
              <w:pStyle w:val="BodyText"/>
              <w:spacing w:line="240" w:lineRule="exact"/>
              <w:ind w:left="-108" w:right="-110"/>
              <w:jc w:val="center"/>
              <w:rPr>
                <w:rFonts w:cs="Times New Roman"/>
                <w:sz w:val="18"/>
                <w:szCs w:val="18"/>
              </w:rPr>
            </w:pPr>
          </w:p>
        </w:tc>
        <w:tc>
          <w:tcPr>
            <w:tcW w:w="519" w:type="pct"/>
          </w:tcPr>
          <w:p w14:paraId="1E6EB562" w14:textId="77777777" w:rsidR="00281B4F" w:rsidRDefault="00281B4F">
            <w:pPr>
              <w:pStyle w:val="BodyText"/>
              <w:spacing w:line="240" w:lineRule="exact"/>
              <w:ind w:right="0"/>
              <w:jc w:val="center"/>
              <w:rPr>
                <w:rFonts w:cs="Times New Roman"/>
                <w:sz w:val="18"/>
                <w:szCs w:val="18"/>
              </w:rPr>
            </w:pPr>
          </w:p>
        </w:tc>
        <w:tc>
          <w:tcPr>
            <w:tcW w:w="78" w:type="pct"/>
          </w:tcPr>
          <w:p w14:paraId="183138E9" w14:textId="77777777" w:rsidR="00281B4F" w:rsidRPr="001D7017" w:rsidRDefault="00281B4F">
            <w:pPr>
              <w:pStyle w:val="BodyText"/>
              <w:spacing w:line="240" w:lineRule="exact"/>
              <w:ind w:left="-108" w:right="-110"/>
              <w:jc w:val="center"/>
              <w:rPr>
                <w:rFonts w:cs="Times New Roman"/>
                <w:sz w:val="18"/>
                <w:szCs w:val="18"/>
              </w:rPr>
            </w:pPr>
          </w:p>
        </w:tc>
        <w:tc>
          <w:tcPr>
            <w:tcW w:w="517" w:type="pct"/>
          </w:tcPr>
          <w:p w14:paraId="336100FC" w14:textId="0D641AD7" w:rsidR="00281B4F" w:rsidRDefault="004B5541">
            <w:pPr>
              <w:pStyle w:val="BodyText"/>
              <w:spacing w:line="240" w:lineRule="exact"/>
              <w:ind w:right="0"/>
              <w:jc w:val="center"/>
              <w:rPr>
                <w:rFonts w:cs="Times New Roman"/>
                <w:sz w:val="18"/>
                <w:szCs w:val="18"/>
              </w:rPr>
            </w:pPr>
            <w:r>
              <w:rPr>
                <w:rFonts w:cs="Times New Roman"/>
                <w:sz w:val="18"/>
                <w:szCs w:val="18"/>
              </w:rPr>
              <w:t>(</w:t>
            </w:r>
            <w:r w:rsidRPr="00ED2A03">
              <w:rPr>
                <w:rFonts w:cs="Times New Roman"/>
                <w:sz w:val="18"/>
                <w:szCs w:val="18"/>
              </w:rPr>
              <w:t>Restated</w:t>
            </w:r>
            <w:r>
              <w:rPr>
                <w:rFonts w:cs="Times New Roman"/>
                <w:sz w:val="18"/>
                <w:szCs w:val="18"/>
              </w:rPr>
              <w:t>)</w:t>
            </w:r>
          </w:p>
        </w:tc>
      </w:tr>
      <w:tr w:rsidR="00281B4F" w:rsidRPr="00AD3DAD" w14:paraId="11FDB397" w14:textId="77777777" w:rsidTr="00391E23">
        <w:trPr>
          <w:trHeight w:val="144"/>
        </w:trPr>
        <w:tc>
          <w:tcPr>
            <w:tcW w:w="2724" w:type="pct"/>
          </w:tcPr>
          <w:p w14:paraId="74ADA85B" w14:textId="77777777" w:rsidR="00281B4F" w:rsidRPr="001D7017" w:rsidRDefault="00281B4F">
            <w:pPr>
              <w:pStyle w:val="BodyText"/>
              <w:spacing w:line="240" w:lineRule="exact"/>
              <w:ind w:right="-158"/>
              <w:jc w:val="left"/>
              <w:rPr>
                <w:rFonts w:cs="Times New Roman"/>
                <w:b/>
                <w:bCs/>
                <w:i/>
                <w:iCs/>
                <w:sz w:val="18"/>
                <w:szCs w:val="18"/>
              </w:rPr>
            </w:pPr>
          </w:p>
        </w:tc>
        <w:tc>
          <w:tcPr>
            <w:tcW w:w="2276" w:type="pct"/>
            <w:gridSpan w:val="7"/>
          </w:tcPr>
          <w:p w14:paraId="4520AF9B" w14:textId="77777777" w:rsidR="00281B4F" w:rsidRPr="001D7017" w:rsidRDefault="00281B4F">
            <w:pPr>
              <w:pStyle w:val="BodyText"/>
              <w:spacing w:line="240" w:lineRule="exact"/>
              <w:ind w:right="0"/>
              <w:jc w:val="center"/>
              <w:rPr>
                <w:rFonts w:cs="Times New Roman"/>
                <w:sz w:val="18"/>
                <w:szCs w:val="18"/>
                <w:cs/>
              </w:rPr>
            </w:pPr>
            <w:r w:rsidRPr="00366EA4">
              <w:rPr>
                <w:rFonts w:cs="Times New Roman"/>
                <w:i/>
                <w:iCs/>
                <w:sz w:val="18"/>
                <w:szCs w:val="18"/>
              </w:rPr>
              <w:t>(in thousand Baht)</w:t>
            </w:r>
          </w:p>
        </w:tc>
      </w:tr>
      <w:tr w:rsidR="00281B4F" w:rsidRPr="00AD3DAD" w14:paraId="55F1016D" w14:textId="77777777" w:rsidTr="00391E23">
        <w:trPr>
          <w:trHeight w:val="144"/>
        </w:trPr>
        <w:tc>
          <w:tcPr>
            <w:tcW w:w="2724" w:type="pct"/>
            <w:vAlign w:val="center"/>
          </w:tcPr>
          <w:p w14:paraId="4CDF5902" w14:textId="77777777" w:rsidR="00281B4F" w:rsidRPr="001D7017" w:rsidRDefault="00281B4F">
            <w:pPr>
              <w:spacing w:line="240" w:lineRule="exact"/>
              <w:ind w:right="-158" w:firstLine="44"/>
              <w:rPr>
                <w:rFonts w:cs="Times New Roman"/>
                <w:b/>
                <w:bCs/>
                <w:sz w:val="18"/>
                <w:szCs w:val="18"/>
              </w:rPr>
            </w:pPr>
            <w:r w:rsidRPr="001D7017">
              <w:rPr>
                <w:rFonts w:cs="Times New Roman"/>
                <w:b/>
                <w:bCs/>
                <w:sz w:val="18"/>
                <w:szCs w:val="18"/>
              </w:rPr>
              <w:t>Subsidiaries</w:t>
            </w:r>
          </w:p>
        </w:tc>
        <w:tc>
          <w:tcPr>
            <w:tcW w:w="497" w:type="pct"/>
            <w:vAlign w:val="center"/>
          </w:tcPr>
          <w:p w14:paraId="2F668190" w14:textId="77777777" w:rsidR="00281B4F" w:rsidRPr="001D7017" w:rsidRDefault="00281B4F">
            <w:pPr>
              <w:pStyle w:val="BodyText"/>
              <w:tabs>
                <w:tab w:val="decimal" w:pos="1006"/>
              </w:tabs>
              <w:spacing w:line="240" w:lineRule="exact"/>
              <w:ind w:left="-108" w:right="-131"/>
              <w:jc w:val="right"/>
              <w:rPr>
                <w:rFonts w:cs="Times New Roman"/>
                <w:b/>
                <w:bCs/>
                <w:sz w:val="18"/>
                <w:szCs w:val="18"/>
              </w:rPr>
            </w:pPr>
          </w:p>
        </w:tc>
        <w:tc>
          <w:tcPr>
            <w:tcW w:w="82" w:type="pct"/>
            <w:vAlign w:val="center"/>
          </w:tcPr>
          <w:p w14:paraId="0A853101" w14:textId="77777777" w:rsidR="00281B4F" w:rsidRPr="001D7017" w:rsidRDefault="00281B4F">
            <w:pPr>
              <w:pStyle w:val="BodyText"/>
              <w:tabs>
                <w:tab w:val="decimal" w:pos="1006"/>
              </w:tabs>
              <w:spacing w:line="240" w:lineRule="exact"/>
              <w:ind w:right="-131"/>
              <w:jc w:val="right"/>
              <w:rPr>
                <w:rFonts w:cs="Times New Roman"/>
                <w:b/>
                <w:bCs/>
                <w:sz w:val="18"/>
                <w:szCs w:val="18"/>
              </w:rPr>
            </w:pPr>
          </w:p>
        </w:tc>
        <w:tc>
          <w:tcPr>
            <w:tcW w:w="509" w:type="pct"/>
            <w:vAlign w:val="center"/>
          </w:tcPr>
          <w:p w14:paraId="32B5B5FA" w14:textId="77777777" w:rsidR="00281B4F" w:rsidRPr="001D7017" w:rsidRDefault="00281B4F">
            <w:pPr>
              <w:pStyle w:val="BodyText"/>
              <w:tabs>
                <w:tab w:val="decimal" w:pos="1006"/>
              </w:tabs>
              <w:spacing w:line="240" w:lineRule="exact"/>
              <w:ind w:left="-108" w:right="-131"/>
              <w:jc w:val="right"/>
              <w:rPr>
                <w:rFonts w:cs="Times New Roman"/>
                <w:b/>
                <w:bCs/>
                <w:sz w:val="18"/>
                <w:szCs w:val="18"/>
              </w:rPr>
            </w:pPr>
          </w:p>
        </w:tc>
        <w:tc>
          <w:tcPr>
            <w:tcW w:w="74" w:type="pct"/>
            <w:vAlign w:val="center"/>
          </w:tcPr>
          <w:p w14:paraId="0012FDA8" w14:textId="77777777" w:rsidR="00281B4F" w:rsidRPr="001D7017" w:rsidRDefault="00281B4F">
            <w:pPr>
              <w:pStyle w:val="BodyText"/>
              <w:tabs>
                <w:tab w:val="decimal" w:pos="1006"/>
              </w:tabs>
              <w:spacing w:line="240" w:lineRule="exact"/>
              <w:ind w:left="-126" w:right="-131"/>
              <w:jc w:val="right"/>
              <w:rPr>
                <w:rFonts w:cs="Times New Roman"/>
                <w:b/>
                <w:bCs/>
                <w:sz w:val="18"/>
                <w:szCs w:val="18"/>
              </w:rPr>
            </w:pPr>
          </w:p>
        </w:tc>
        <w:tc>
          <w:tcPr>
            <w:tcW w:w="519" w:type="pct"/>
          </w:tcPr>
          <w:p w14:paraId="7399D498" w14:textId="77777777" w:rsidR="00281B4F" w:rsidRPr="001D7017" w:rsidRDefault="00281B4F">
            <w:pPr>
              <w:tabs>
                <w:tab w:val="decimal" w:pos="871"/>
              </w:tabs>
              <w:spacing w:line="240" w:lineRule="exact"/>
              <w:ind w:left="-108" w:right="-18"/>
              <w:rPr>
                <w:rFonts w:cs="Times New Roman"/>
                <w:color w:val="000000"/>
                <w:sz w:val="18"/>
                <w:szCs w:val="18"/>
              </w:rPr>
            </w:pPr>
          </w:p>
        </w:tc>
        <w:tc>
          <w:tcPr>
            <w:tcW w:w="78" w:type="pct"/>
            <w:vAlign w:val="center"/>
          </w:tcPr>
          <w:p w14:paraId="6F7DBEC2" w14:textId="77777777" w:rsidR="00281B4F" w:rsidRPr="001D7017" w:rsidRDefault="00281B4F">
            <w:pPr>
              <w:pStyle w:val="BodyText"/>
              <w:tabs>
                <w:tab w:val="decimal" w:pos="1006"/>
              </w:tabs>
              <w:spacing w:line="240" w:lineRule="exact"/>
              <w:ind w:right="-131"/>
              <w:jc w:val="right"/>
              <w:rPr>
                <w:rFonts w:cs="Times New Roman"/>
                <w:b/>
                <w:bCs/>
                <w:sz w:val="18"/>
                <w:szCs w:val="18"/>
              </w:rPr>
            </w:pPr>
          </w:p>
        </w:tc>
        <w:tc>
          <w:tcPr>
            <w:tcW w:w="517" w:type="pct"/>
          </w:tcPr>
          <w:p w14:paraId="460C038D" w14:textId="77777777" w:rsidR="00281B4F" w:rsidRPr="001D7017" w:rsidRDefault="00281B4F">
            <w:pPr>
              <w:tabs>
                <w:tab w:val="decimal" w:pos="871"/>
              </w:tabs>
              <w:spacing w:line="240" w:lineRule="exact"/>
              <w:ind w:left="-108" w:right="-18"/>
              <w:rPr>
                <w:rFonts w:cs="Times New Roman"/>
                <w:color w:val="000000"/>
                <w:sz w:val="18"/>
                <w:szCs w:val="18"/>
              </w:rPr>
            </w:pPr>
          </w:p>
        </w:tc>
      </w:tr>
      <w:tr w:rsidR="00866153" w:rsidRPr="00AD3DAD" w14:paraId="226EDAC3" w14:textId="77777777" w:rsidTr="00391E23">
        <w:trPr>
          <w:trHeight w:val="144"/>
        </w:trPr>
        <w:tc>
          <w:tcPr>
            <w:tcW w:w="2724" w:type="pct"/>
            <w:vAlign w:val="center"/>
          </w:tcPr>
          <w:p w14:paraId="19D09E33" w14:textId="77777777" w:rsidR="00866153" w:rsidRPr="001D7017" w:rsidRDefault="00866153" w:rsidP="00866153">
            <w:pPr>
              <w:pStyle w:val="BodyText"/>
              <w:spacing w:line="240" w:lineRule="exact"/>
              <w:ind w:right="-158" w:firstLine="171"/>
              <w:rPr>
                <w:rFonts w:cs="Times New Roman"/>
                <w:sz w:val="18"/>
                <w:szCs w:val="18"/>
              </w:rPr>
            </w:pPr>
            <w:r w:rsidRPr="001D7017">
              <w:rPr>
                <w:rFonts w:cs="Times New Roman"/>
                <w:sz w:val="18"/>
                <w:szCs w:val="18"/>
              </w:rPr>
              <w:t>Sale of goods and rendering of services</w:t>
            </w:r>
          </w:p>
        </w:tc>
        <w:tc>
          <w:tcPr>
            <w:tcW w:w="497" w:type="pct"/>
          </w:tcPr>
          <w:p w14:paraId="7351B7B5" w14:textId="5B626DFB" w:rsidR="00866153" w:rsidRPr="00866153" w:rsidRDefault="00866153" w:rsidP="00866153">
            <w:pPr>
              <w:spacing w:line="240" w:lineRule="exact"/>
              <w:ind w:right="-2"/>
              <w:jc w:val="center"/>
              <w:rPr>
                <w:rFonts w:cs="Times New Roman"/>
                <w:color w:val="000000" w:themeColor="text1"/>
                <w:sz w:val="18"/>
                <w:szCs w:val="18"/>
              </w:rPr>
            </w:pPr>
            <w:r w:rsidRPr="00866153">
              <w:rPr>
                <w:rFonts w:cs="Times New Roman"/>
                <w:color w:val="000000" w:themeColor="text1"/>
                <w:sz w:val="18"/>
                <w:szCs w:val="18"/>
              </w:rPr>
              <w:t>-</w:t>
            </w:r>
          </w:p>
        </w:tc>
        <w:tc>
          <w:tcPr>
            <w:tcW w:w="82" w:type="pct"/>
            <w:vAlign w:val="center"/>
          </w:tcPr>
          <w:p w14:paraId="210188E7" w14:textId="77777777" w:rsidR="00866153" w:rsidRPr="00866153" w:rsidRDefault="00866153" w:rsidP="00866153">
            <w:pPr>
              <w:spacing w:line="240" w:lineRule="exact"/>
              <w:ind w:left="-108" w:right="-186"/>
              <w:rPr>
                <w:rFonts w:cs="Times New Roman"/>
                <w:color w:val="000000"/>
                <w:sz w:val="18"/>
                <w:szCs w:val="18"/>
              </w:rPr>
            </w:pPr>
          </w:p>
        </w:tc>
        <w:tc>
          <w:tcPr>
            <w:tcW w:w="509" w:type="pct"/>
          </w:tcPr>
          <w:p w14:paraId="52EDB9FE" w14:textId="77777777" w:rsidR="00866153" w:rsidRPr="00866153" w:rsidRDefault="00866153" w:rsidP="00866153">
            <w:pPr>
              <w:tabs>
                <w:tab w:val="decimal" w:pos="540"/>
              </w:tabs>
              <w:spacing w:line="240" w:lineRule="exact"/>
              <w:ind w:right="-2"/>
              <w:rPr>
                <w:rFonts w:cs="Times New Roman"/>
                <w:color w:val="000000"/>
                <w:sz w:val="18"/>
                <w:szCs w:val="18"/>
              </w:rPr>
            </w:pPr>
            <w:r w:rsidRPr="00866153">
              <w:rPr>
                <w:rFonts w:cs="Times New Roman"/>
                <w:color w:val="000000" w:themeColor="text1"/>
                <w:sz w:val="18"/>
                <w:szCs w:val="18"/>
              </w:rPr>
              <w:t>-</w:t>
            </w:r>
          </w:p>
        </w:tc>
        <w:tc>
          <w:tcPr>
            <w:tcW w:w="74" w:type="pct"/>
            <w:vAlign w:val="center"/>
          </w:tcPr>
          <w:p w14:paraId="05052855" w14:textId="77777777" w:rsidR="00866153" w:rsidRPr="001D7017" w:rsidRDefault="00866153" w:rsidP="00866153">
            <w:pPr>
              <w:pStyle w:val="BodyText"/>
              <w:spacing w:line="240" w:lineRule="exact"/>
              <w:ind w:left="-108" w:right="-131"/>
              <w:jc w:val="left"/>
              <w:rPr>
                <w:rFonts w:cs="Times New Roman"/>
                <w:sz w:val="18"/>
                <w:szCs w:val="18"/>
              </w:rPr>
            </w:pPr>
          </w:p>
        </w:tc>
        <w:tc>
          <w:tcPr>
            <w:tcW w:w="519" w:type="pct"/>
          </w:tcPr>
          <w:p w14:paraId="31E8FD4D" w14:textId="607571F8" w:rsidR="00866153" w:rsidRPr="001D7017" w:rsidRDefault="00866153" w:rsidP="00866153">
            <w:pPr>
              <w:tabs>
                <w:tab w:val="decimal" w:pos="871"/>
              </w:tabs>
              <w:spacing w:line="240" w:lineRule="exact"/>
              <w:ind w:left="-108" w:right="-18"/>
              <w:rPr>
                <w:rFonts w:cs="Times New Roman"/>
                <w:color w:val="000000"/>
                <w:sz w:val="18"/>
                <w:szCs w:val="18"/>
              </w:rPr>
            </w:pPr>
            <w:r w:rsidRPr="00EA2492">
              <w:rPr>
                <w:rFonts w:cs="Times New Roman"/>
                <w:color w:val="000000"/>
                <w:sz w:val="18"/>
                <w:szCs w:val="18"/>
              </w:rPr>
              <w:t>401,469</w:t>
            </w:r>
          </w:p>
        </w:tc>
        <w:tc>
          <w:tcPr>
            <w:tcW w:w="78" w:type="pct"/>
          </w:tcPr>
          <w:p w14:paraId="524A4432" w14:textId="77777777" w:rsidR="00866153" w:rsidRPr="001D7017" w:rsidRDefault="00866153" w:rsidP="00866153">
            <w:pPr>
              <w:tabs>
                <w:tab w:val="decimal" w:pos="834"/>
              </w:tabs>
              <w:spacing w:line="240" w:lineRule="exact"/>
              <w:jc w:val="right"/>
              <w:rPr>
                <w:rFonts w:cs="Times New Roman"/>
                <w:sz w:val="18"/>
                <w:szCs w:val="18"/>
              </w:rPr>
            </w:pPr>
          </w:p>
        </w:tc>
        <w:tc>
          <w:tcPr>
            <w:tcW w:w="517" w:type="pct"/>
          </w:tcPr>
          <w:p w14:paraId="0627081C" w14:textId="125C8DC0" w:rsidR="00866153" w:rsidRPr="001D7017" w:rsidRDefault="00866153" w:rsidP="00866153">
            <w:pPr>
              <w:tabs>
                <w:tab w:val="decimal" w:pos="871"/>
              </w:tabs>
              <w:spacing w:line="240" w:lineRule="exact"/>
              <w:ind w:left="-108" w:right="-18"/>
              <w:rPr>
                <w:rFonts w:cs="Times New Roman"/>
                <w:color w:val="000000"/>
                <w:sz w:val="18"/>
                <w:szCs w:val="18"/>
              </w:rPr>
            </w:pPr>
            <w:r w:rsidRPr="00A27F68">
              <w:rPr>
                <w:rFonts w:cs="Times New Roman"/>
                <w:color w:val="000000"/>
                <w:sz w:val="18"/>
                <w:szCs w:val="18"/>
              </w:rPr>
              <w:t>404,184</w:t>
            </w:r>
          </w:p>
        </w:tc>
      </w:tr>
      <w:tr w:rsidR="00866153" w:rsidRPr="00AD3DAD" w14:paraId="57826621" w14:textId="77777777" w:rsidTr="00391E23">
        <w:trPr>
          <w:trHeight w:val="144"/>
        </w:trPr>
        <w:tc>
          <w:tcPr>
            <w:tcW w:w="2724" w:type="pct"/>
            <w:vAlign w:val="center"/>
          </w:tcPr>
          <w:p w14:paraId="11CB3459" w14:textId="77777777" w:rsidR="00866153" w:rsidRPr="001D7017" w:rsidRDefault="00866153" w:rsidP="00866153">
            <w:pPr>
              <w:spacing w:line="240" w:lineRule="exact"/>
              <w:ind w:right="-158" w:firstLine="171"/>
              <w:rPr>
                <w:rFonts w:cs="Times New Roman"/>
                <w:sz w:val="18"/>
                <w:szCs w:val="18"/>
              </w:rPr>
            </w:pPr>
            <w:r w:rsidRPr="001D7017">
              <w:rPr>
                <w:rFonts w:cs="Times New Roman"/>
                <w:sz w:val="18"/>
                <w:szCs w:val="18"/>
              </w:rPr>
              <w:t>Purchases of goods and receiving of services</w:t>
            </w:r>
          </w:p>
        </w:tc>
        <w:tc>
          <w:tcPr>
            <w:tcW w:w="497" w:type="pct"/>
          </w:tcPr>
          <w:p w14:paraId="3BA3F514" w14:textId="6A220DB3" w:rsidR="00866153" w:rsidRPr="00866153" w:rsidRDefault="00866153" w:rsidP="00866153">
            <w:pPr>
              <w:spacing w:line="240" w:lineRule="exact"/>
              <w:ind w:right="-2"/>
              <w:jc w:val="center"/>
              <w:rPr>
                <w:rFonts w:cs="Times New Roman"/>
                <w:color w:val="000000" w:themeColor="text1"/>
                <w:sz w:val="18"/>
                <w:szCs w:val="18"/>
              </w:rPr>
            </w:pPr>
            <w:r w:rsidRPr="00866153">
              <w:rPr>
                <w:rFonts w:cs="Times New Roman"/>
                <w:color w:val="000000" w:themeColor="text1"/>
                <w:sz w:val="18"/>
                <w:szCs w:val="18"/>
              </w:rPr>
              <w:t>-</w:t>
            </w:r>
          </w:p>
        </w:tc>
        <w:tc>
          <w:tcPr>
            <w:tcW w:w="82" w:type="pct"/>
            <w:vAlign w:val="center"/>
          </w:tcPr>
          <w:p w14:paraId="1BFDC354" w14:textId="77777777" w:rsidR="00866153" w:rsidRPr="00866153" w:rsidRDefault="00866153" w:rsidP="00866153">
            <w:pPr>
              <w:spacing w:line="240" w:lineRule="exact"/>
              <w:ind w:left="-108" w:right="-186" w:firstLine="115"/>
              <w:jc w:val="center"/>
              <w:rPr>
                <w:rFonts w:cs="Times New Roman"/>
                <w:color w:val="000000"/>
                <w:sz w:val="18"/>
                <w:szCs w:val="18"/>
              </w:rPr>
            </w:pPr>
          </w:p>
        </w:tc>
        <w:tc>
          <w:tcPr>
            <w:tcW w:w="509" w:type="pct"/>
          </w:tcPr>
          <w:p w14:paraId="713B36CB" w14:textId="77777777" w:rsidR="00866153" w:rsidRPr="00866153" w:rsidRDefault="00866153" w:rsidP="00866153">
            <w:pPr>
              <w:tabs>
                <w:tab w:val="decimal" w:pos="540"/>
              </w:tabs>
              <w:spacing w:line="240" w:lineRule="exact"/>
              <w:ind w:right="-2"/>
              <w:rPr>
                <w:rFonts w:cs="Times New Roman"/>
                <w:color w:val="000000"/>
                <w:sz w:val="18"/>
                <w:szCs w:val="18"/>
              </w:rPr>
            </w:pPr>
            <w:r w:rsidRPr="00866153">
              <w:rPr>
                <w:rFonts w:cs="Times New Roman"/>
                <w:color w:val="000000" w:themeColor="text1"/>
                <w:sz w:val="18"/>
                <w:szCs w:val="18"/>
              </w:rPr>
              <w:t>-</w:t>
            </w:r>
          </w:p>
        </w:tc>
        <w:tc>
          <w:tcPr>
            <w:tcW w:w="74" w:type="pct"/>
            <w:vAlign w:val="center"/>
          </w:tcPr>
          <w:p w14:paraId="07B1FC51" w14:textId="77777777" w:rsidR="00866153" w:rsidRPr="001D7017" w:rsidRDefault="00866153" w:rsidP="00866153">
            <w:pPr>
              <w:pStyle w:val="BodyText"/>
              <w:spacing w:line="240" w:lineRule="exact"/>
              <w:ind w:left="-108" w:right="-131"/>
              <w:jc w:val="left"/>
              <w:rPr>
                <w:rFonts w:cs="Times New Roman"/>
                <w:sz w:val="18"/>
                <w:szCs w:val="18"/>
              </w:rPr>
            </w:pPr>
          </w:p>
        </w:tc>
        <w:tc>
          <w:tcPr>
            <w:tcW w:w="519" w:type="pct"/>
          </w:tcPr>
          <w:p w14:paraId="52295890" w14:textId="14A21415" w:rsidR="00866153" w:rsidRPr="001D7017" w:rsidRDefault="00866153" w:rsidP="00866153">
            <w:pPr>
              <w:tabs>
                <w:tab w:val="decimal" w:pos="871"/>
              </w:tabs>
              <w:spacing w:line="240" w:lineRule="exact"/>
              <w:ind w:left="-108" w:right="-18"/>
              <w:rPr>
                <w:rFonts w:cs="Times New Roman"/>
                <w:color w:val="000000"/>
                <w:sz w:val="18"/>
                <w:szCs w:val="18"/>
              </w:rPr>
            </w:pPr>
            <w:r w:rsidRPr="00EA2492">
              <w:rPr>
                <w:rFonts w:cs="Times New Roman"/>
                <w:color w:val="000000"/>
                <w:sz w:val="18"/>
                <w:szCs w:val="18"/>
              </w:rPr>
              <w:t>2,028,062</w:t>
            </w:r>
          </w:p>
        </w:tc>
        <w:tc>
          <w:tcPr>
            <w:tcW w:w="78" w:type="pct"/>
          </w:tcPr>
          <w:p w14:paraId="17375B71" w14:textId="77777777" w:rsidR="00866153" w:rsidRPr="001D7017" w:rsidRDefault="00866153" w:rsidP="00866153">
            <w:pPr>
              <w:tabs>
                <w:tab w:val="decimal" w:pos="834"/>
              </w:tabs>
              <w:spacing w:line="240" w:lineRule="exact"/>
              <w:jc w:val="right"/>
              <w:rPr>
                <w:rFonts w:cs="Times New Roman"/>
                <w:sz w:val="18"/>
                <w:szCs w:val="18"/>
              </w:rPr>
            </w:pPr>
          </w:p>
        </w:tc>
        <w:tc>
          <w:tcPr>
            <w:tcW w:w="517" w:type="pct"/>
          </w:tcPr>
          <w:p w14:paraId="41BBAA55" w14:textId="11A11B1A" w:rsidR="00866153" w:rsidRPr="001D7017" w:rsidRDefault="00866153" w:rsidP="00866153">
            <w:pPr>
              <w:tabs>
                <w:tab w:val="decimal" w:pos="871"/>
              </w:tabs>
              <w:spacing w:line="240" w:lineRule="exact"/>
              <w:ind w:left="-108" w:right="-18"/>
              <w:rPr>
                <w:rFonts w:cs="Times New Roman"/>
                <w:color w:val="000000"/>
                <w:sz w:val="18"/>
                <w:szCs w:val="18"/>
              </w:rPr>
            </w:pPr>
            <w:r w:rsidRPr="00A27F68">
              <w:rPr>
                <w:rFonts w:cs="Times New Roman"/>
                <w:color w:val="000000"/>
                <w:sz w:val="18"/>
                <w:szCs w:val="18"/>
              </w:rPr>
              <w:t>2,071,755</w:t>
            </w:r>
          </w:p>
        </w:tc>
      </w:tr>
      <w:tr w:rsidR="00866153" w:rsidRPr="00AD3DAD" w14:paraId="3F4A8E5B" w14:textId="77777777" w:rsidTr="00391E23">
        <w:trPr>
          <w:trHeight w:val="144"/>
        </w:trPr>
        <w:tc>
          <w:tcPr>
            <w:tcW w:w="2724" w:type="pct"/>
            <w:vAlign w:val="center"/>
          </w:tcPr>
          <w:p w14:paraId="4094E55E" w14:textId="7A55C3E1" w:rsidR="00866153" w:rsidRPr="001D7017" w:rsidRDefault="00866153" w:rsidP="00866153">
            <w:pPr>
              <w:spacing w:line="240" w:lineRule="exact"/>
              <w:ind w:right="-158" w:firstLine="171"/>
              <w:rPr>
                <w:rFonts w:cs="Times New Roman"/>
                <w:sz w:val="18"/>
                <w:szCs w:val="18"/>
              </w:rPr>
            </w:pPr>
            <w:r w:rsidRPr="001D7017">
              <w:rPr>
                <w:rFonts w:cs="Times New Roman"/>
                <w:sz w:val="18"/>
                <w:szCs w:val="18"/>
              </w:rPr>
              <w:t xml:space="preserve">Dividends </w:t>
            </w:r>
            <w:r w:rsidR="00F54812">
              <w:rPr>
                <w:rFonts w:cs="Times New Roman"/>
                <w:sz w:val="18"/>
                <w:szCs w:val="18"/>
              </w:rPr>
              <w:t>income</w:t>
            </w:r>
          </w:p>
        </w:tc>
        <w:tc>
          <w:tcPr>
            <w:tcW w:w="497" w:type="pct"/>
          </w:tcPr>
          <w:p w14:paraId="2B3017C6" w14:textId="37746BDD" w:rsidR="00866153" w:rsidRPr="00866153" w:rsidRDefault="00866153" w:rsidP="00866153">
            <w:pPr>
              <w:spacing w:line="240" w:lineRule="exact"/>
              <w:ind w:right="-2"/>
              <w:jc w:val="center"/>
              <w:rPr>
                <w:rFonts w:cs="Times New Roman"/>
                <w:color w:val="000000" w:themeColor="text1"/>
                <w:sz w:val="18"/>
                <w:szCs w:val="18"/>
              </w:rPr>
            </w:pPr>
            <w:r w:rsidRPr="00866153">
              <w:rPr>
                <w:rFonts w:cs="Times New Roman"/>
                <w:color w:val="000000" w:themeColor="text1"/>
                <w:sz w:val="18"/>
                <w:szCs w:val="18"/>
              </w:rPr>
              <w:t>-</w:t>
            </w:r>
          </w:p>
        </w:tc>
        <w:tc>
          <w:tcPr>
            <w:tcW w:w="82" w:type="pct"/>
            <w:vAlign w:val="center"/>
          </w:tcPr>
          <w:p w14:paraId="6F0CCB7D" w14:textId="77777777" w:rsidR="00866153" w:rsidRPr="00866153" w:rsidRDefault="00866153" w:rsidP="00866153">
            <w:pPr>
              <w:spacing w:line="240" w:lineRule="exact"/>
              <w:ind w:left="-108" w:right="-186" w:firstLine="115"/>
              <w:jc w:val="center"/>
              <w:rPr>
                <w:rFonts w:cs="Times New Roman"/>
                <w:color w:val="000000"/>
                <w:sz w:val="18"/>
                <w:szCs w:val="18"/>
              </w:rPr>
            </w:pPr>
          </w:p>
        </w:tc>
        <w:tc>
          <w:tcPr>
            <w:tcW w:w="509" w:type="pct"/>
          </w:tcPr>
          <w:p w14:paraId="58E75BF7" w14:textId="77777777" w:rsidR="00866153" w:rsidRPr="00866153" w:rsidRDefault="00866153" w:rsidP="00866153">
            <w:pPr>
              <w:tabs>
                <w:tab w:val="decimal" w:pos="540"/>
              </w:tabs>
              <w:spacing w:line="240" w:lineRule="exact"/>
              <w:ind w:right="-2"/>
              <w:rPr>
                <w:rFonts w:cs="Times New Roman"/>
                <w:color w:val="000000"/>
                <w:sz w:val="18"/>
                <w:szCs w:val="18"/>
              </w:rPr>
            </w:pPr>
            <w:r w:rsidRPr="00866153">
              <w:rPr>
                <w:rFonts w:cs="Times New Roman"/>
                <w:color w:val="000000" w:themeColor="text1"/>
                <w:sz w:val="18"/>
                <w:szCs w:val="18"/>
              </w:rPr>
              <w:t>-</w:t>
            </w:r>
          </w:p>
        </w:tc>
        <w:tc>
          <w:tcPr>
            <w:tcW w:w="74" w:type="pct"/>
            <w:vAlign w:val="center"/>
          </w:tcPr>
          <w:p w14:paraId="3EBFFFC0" w14:textId="77777777" w:rsidR="00866153" w:rsidRPr="001D7017" w:rsidRDefault="00866153" w:rsidP="00866153">
            <w:pPr>
              <w:pStyle w:val="BodyText"/>
              <w:spacing w:line="240" w:lineRule="exact"/>
              <w:ind w:left="-108" w:right="-131"/>
              <w:jc w:val="left"/>
              <w:rPr>
                <w:rFonts w:cs="Times New Roman"/>
                <w:sz w:val="18"/>
                <w:szCs w:val="18"/>
              </w:rPr>
            </w:pPr>
          </w:p>
        </w:tc>
        <w:tc>
          <w:tcPr>
            <w:tcW w:w="519" w:type="pct"/>
          </w:tcPr>
          <w:p w14:paraId="66C34D9A" w14:textId="28E92D11" w:rsidR="00866153" w:rsidRPr="001D7017" w:rsidRDefault="00866153" w:rsidP="00866153">
            <w:pPr>
              <w:tabs>
                <w:tab w:val="decimal" w:pos="871"/>
              </w:tabs>
              <w:spacing w:line="240" w:lineRule="exact"/>
              <w:ind w:left="-108" w:right="-18"/>
              <w:rPr>
                <w:rFonts w:cs="Times New Roman"/>
                <w:color w:val="000000"/>
                <w:sz w:val="18"/>
                <w:szCs w:val="18"/>
              </w:rPr>
            </w:pPr>
            <w:r w:rsidRPr="00EA2492">
              <w:rPr>
                <w:rFonts w:cs="Times New Roman"/>
                <w:color w:val="000000"/>
                <w:sz w:val="18"/>
                <w:szCs w:val="18"/>
              </w:rPr>
              <w:t>1,337,968</w:t>
            </w:r>
          </w:p>
        </w:tc>
        <w:tc>
          <w:tcPr>
            <w:tcW w:w="78" w:type="pct"/>
          </w:tcPr>
          <w:p w14:paraId="6D84F984" w14:textId="77777777" w:rsidR="00866153" w:rsidRPr="001D7017" w:rsidRDefault="00866153" w:rsidP="00866153">
            <w:pPr>
              <w:tabs>
                <w:tab w:val="decimal" w:pos="834"/>
              </w:tabs>
              <w:spacing w:line="240" w:lineRule="exact"/>
              <w:jc w:val="right"/>
              <w:rPr>
                <w:rFonts w:cs="Times New Roman"/>
                <w:sz w:val="18"/>
                <w:szCs w:val="18"/>
              </w:rPr>
            </w:pPr>
          </w:p>
        </w:tc>
        <w:tc>
          <w:tcPr>
            <w:tcW w:w="517" w:type="pct"/>
          </w:tcPr>
          <w:p w14:paraId="21651E5D" w14:textId="53B3403A" w:rsidR="00866153" w:rsidRPr="001D7017" w:rsidRDefault="00866153" w:rsidP="00866153">
            <w:pPr>
              <w:tabs>
                <w:tab w:val="decimal" w:pos="871"/>
              </w:tabs>
              <w:spacing w:line="240" w:lineRule="exact"/>
              <w:ind w:left="-108" w:right="-18"/>
              <w:rPr>
                <w:rFonts w:cs="Times New Roman"/>
                <w:color w:val="000000"/>
                <w:sz w:val="18"/>
                <w:szCs w:val="18"/>
              </w:rPr>
            </w:pPr>
            <w:r w:rsidRPr="00A27F68">
              <w:rPr>
                <w:rFonts w:cs="Times New Roman"/>
                <w:color w:val="000000"/>
                <w:sz w:val="18"/>
                <w:szCs w:val="18"/>
              </w:rPr>
              <w:t>1,500,075</w:t>
            </w:r>
          </w:p>
        </w:tc>
      </w:tr>
      <w:tr w:rsidR="00866153" w:rsidRPr="00AD3DAD" w14:paraId="27274A17" w14:textId="77777777" w:rsidTr="00391E23">
        <w:trPr>
          <w:trHeight w:val="144"/>
        </w:trPr>
        <w:tc>
          <w:tcPr>
            <w:tcW w:w="2724" w:type="pct"/>
            <w:vAlign w:val="center"/>
          </w:tcPr>
          <w:p w14:paraId="2A441838" w14:textId="73C730A1" w:rsidR="00866153" w:rsidRPr="001D7017" w:rsidRDefault="00866153" w:rsidP="00866153">
            <w:pPr>
              <w:spacing w:line="240" w:lineRule="exact"/>
              <w:ind w:right="-158" w:firstLine="171"/>
              <w:rPr>
                <w:rFonts w:cs="Times New Roman"/>
                <w:sz w:val="18"/>
                <w:szCs w:val="18"/>
              </w:rPr>
            </w:pPr>
            <w:r w:rsidRPr="001D7017">
              <w:rPr>
                <w:rFonts w:cs="Times New Roman"/>
                <w:sz w:val="18"/>
                <w:szCs w:val="18"/>
              </w:rPr>
              <w:t xml:space="preserve">Interest </w:t>
            </w:r>
            <w:r w:rsidR="00F54812">
              <w:rPr>
                <w:rFonts w:cs="Times New Roman"/>
                <w:sz w:val="18"/>
                <w:szCs w:val="18"/>
              </w:rPr>
              <w:t>income</w:t>
            </w:r>
          </w:p>
        </w:tc>
        <w:tc>
          <w:tcPr>
            <w:tcW w:w="497" w:type="pct"/>
          </w:tcPr>
          <w:p w14:paraId="1161EA0C" w14:textId="085ABCFA" w:rsidR="00866153" w:rsidRPr="00866153" w:rsidRDefault="00866153" w:rsidP="00866153">
            <w:pPr>
              <w:spacing w:line="240" w:lineRule="exact"/>
              <w:ind w:right="-2"/>
              <w:jc w:val="center"/>
              <w:rPr>
                <w:rFonts w:cs="Times New Roman"/>
                <w:color w:val="000000" w:themeColor="text1"/>
                <w:sz w:val="18"/>
                <w:szCs w:val="18"/>
              </w:rPr>
            </w:pPr>
            <w:r w:rsidRPr="00866153">
              <w:rPr>
                <w:rFonts w:cs="Times New Roman"/>
                <w:color w:val="000000" w:themeColor="text1"/>
                <w:sz w:val="18"/>
                <w:szCs w:val="18"/>
              </w:rPr>
              <w:t>-</w:t>
            </w:r>
          </w:p>
        </w:tc>
        <w:tc>
          <w:tcPr>
            <w:tcW w:w="82" w:type="pct"/>
            <w:vAlign w:val="center"/>
          </w:tcPr>
          <w:p w14:paraId="745C8FB2" w14:textId="77777777" w:rsidR="00866153" w:rsidRPr="00866153" w:rsidRDefault="00866153" w:rsidP="00866153">
            <w:pPr>
              <w:spacing w:line="240" w:lineRule="exact"/>
              <w:ind w:left="-108" w:right="-186" w:firstLine="115"/>
              <w:jc w:val="center"/>
              <w:rPr>
                <w:rFonts w:cs="Times New Roman"/>
                <w:color w:val="000000"/>
                <w:sz w:val="18"/>
                <w:szCs w:val="18"/>
              </w:rPr>
            </w:pPr>
          </w:p>
        </w:tc>
        <w:tc>
          <w:tcPr>
            <w:tcW w:w="509" w:type="pct"/>
          </w:tcPr>
          <w:p w14:paraId="1E01887E" w14:textId="77777777" w:rsidR="00866153" w:rsidRPr="00866153" w:rsidRDefault="00866153" w:rsidP="00866153">
            <w:pPr>
              <w:tabs>
                <w:tab w:val="decimal" w:pos="540"/>
              </w:tabs>
              <w:spacing w:line="240" w:lineRule="exact"/>
              <w:ind w:right="-2"/>
              <w:rPr>
                <w:rFonts w:cs="Times New Roman"/>
                <w:color w:val="000000"/>
                <w:sz w:val="18"/>
                <w:szCs w:val="18"/>
              </w:rPr>
            </w:pPr>
            <w:r w:rsidRPr="00866153">
              <w:rPr>
                <w:rFonts w:cs="Times New Roman"/>
                <w:color w:val="000000" w:themeColor="text1"/>
                <w:sz w:val="18"/>
                <w:szCs w:val="18"/>
              </w:rPr>
              <w:t>-</w:t>
            </w:r>
          </w:p>
        </w:tc>
        <w:tc>
          <w:tcPr>
            <w:tcW w:w="74" w:type="pct"/>
            <w:vAlign w:val="center"/>
          </w:tcPr>
          <w:p w14:paraId="3BDE01BF" w14:textId="77777777" w:rsidR="00866153" w:rsidRPr="001D7017" w:rsidRDefault="00866153" w:rsidP="00866153">
            <w:pPr>
              <w:pStyle w:val="BodyText"/>
              <w:spacing w:line="240" w:lineRule="exact"/>
              <w:ind w:left="-108" w:right="-131"/>
              <w:jc w:val="left"/>
              <w:rPr>
                <w:rFonts w:cs="Times New Roman"/>
                <w:sz w:val="18"/>
                <w:szCs w:val="18"/>
              </w:rPr>
            </w:pPr>
          </w:p>
        </w:tc>
        <w:tc>
          <w:tcPr>
            <w:tcW w:w="519" w:type="pct"/>
          </w:tcPr>
          <w:p w14:paraId="4EF5CA29" w14:textId="1472AAF0" w:rsidR="00866153" w:rsidRPr="001D7017" w:rsidRDefault="00866153" w:rsidP="00866153">
            <w:pPr>
              <w:tabs>
                <w:tab w:val="decimal" w:pos="871"/>
              </w:tabs>
              <w:spacing w:line="240" w:lineRule="exact"/>
              <w:ind w:left="-108" w:right="-18"/>
              <w:rPr>
                <w:rFonts w:cs="Times New Roman"/>
                <w:color w:val="000000"/>
                <w:sz w:val="18"/>
                <w:szCs w:val="18"/>
              </w:rPr>
            </w:pPr>
            <w:r w:rsidRPr="00EA2492">
              <w:rPr>
                <w:rFonts w:cs="Times New Roman"/>
                <w:color w:val="000000"/>
                <w:sz w:val="18"/>
                <w:szCs w:val="18"/>
              </w:rPr>
              <w:t>723,287</w:t>
            </w:r>
          </w:p>
        </w:tc>
        <w:tc>
          <w:tcPr>
            <w:tcW w:w="78" w:type="pct"/>
          </w:tcPr>
          <w:p w14:paraId="46597590" w14:textId="77777777" w:rsidR="00866153" w:rsidRPr="001D7017" w:rsidRDefault="00866153" w:rsidP="00866153">
            <w:pPr>
              <w:tabs>
                <w:tab w:val="decimal" w:pos="834"/>
              </w:tabs>
              <w:spacing w:line="240" w:lineRule="exact"/>
              <w:jc w:val="right"/>
              <w:rPr>
                <w:rFonts w:cs="Times New Roman"/>
                <w:sz w:val="18"/>
                <w:szCs w:val="18"/>
              </w:rPr>
            </w:pPr>
          </w:p>
        </w:tc>
        <w:tc>
          <w:tcPr>
            <w:tcW w:w="517" w:type="pct"/>
          </w:tcPr>
          <w:p w14:paraId="70FFFA03" w14:textId="717969F4" w:rsidR="00866153" w:rsidRPr="001D7017" w:rsidRDefault="00866153" w:rsidP="00866153">
            <w:pPr>
              <w:tabs>
                <w:tab w:val="decimal" w:pos="871"/>
              </w:tabs>
              <w:spacing w:line="240" w:lineRule="exact"/>
              <w:ind w:left="-108" w:right="-18"/>
              <w:rPr>
                <w:rFonts w:cs="Times New Roman"/>
                <w:color w:val="000000"/>
                <w:sz w:val="18"/>
                <w:szCs w:val="18"/>
              </w:rPr>
            </w:pPr>
            <w:r w:rsidRPr="00A27F68">
              <w:rPr>
                <w:rFonts w:cs="Times New Roman"/>
                <w:color w:val="000000"/>
                <w:sz w:val="18"/>
                <w:szCs w:val="18"/>
              </w:rPr>
              <w:t>753,348</w:t>
            </w:r>
          </w:p>
        </w:tc>
      </w:tr>
      <w:tr w:rsidR="00866153" w:rsidRPr="00AD3DAD" w14:paraId="5238B685" w14:textId="77777777" w:rsidTr="00391E23">
        <w:trPr>
          <w:trHeight w:val="144"/>
        </w:trPr>
        <w:tc>
          <w:tcPr>
            <w:tcW w:w="2724" w:type="pct"/>
            <w:vAlign w:val="center"/>
          </w:tcPr>
          <w:p w14:paraId="295217B8" w14:textId="77777777" w:rsidR="00866153" w:rsidRPr="001D7017" w:rsidRDefault="00866153" w:rsidP="00866153">
            <w:pPr>
              <w:spacing w:line="240" w:lineRule="exact"/>
              <w:ind w:right="-158" w:firstLine="171"/>
              <w:rPr>
                <w:rFonts w:cs="Times New Roman"/>
                <w:sz w:val="18"/>
                <w:szCs w:val="18"/>
              </w:rPr>
            </w:pPr>
            <w:r w:rsidRPr="001D7017">
              <w:rPr>
                <w:rFonts w:cs="Times New Roman"/>
                <w:sz w:val="18"/>
                <w:szCs w:val="18"/>
              </w:rPr>
              <w:t>Other income</w:t>
            </w:r>
          </w:p>
        </w:tc>
        <w:tc>
          <w:tcPr>
            <w:tcW w:w="497" w:type="pct"/>
          </w:tcPr>
          <w:p w14:paraId="4D64ACA2" w14:textId="1C10856F" w:rsidR="00866153" w:rsidRPr="00866153" w:rsidRDefault="00866153" w:rsidP="00866153">
            <w:pPr>
              <w:spacing w:line="240" w:lineRule="exact"/>
              <w:ind w:right="-2"/>
              <w:jc w:val="center"/>
              <w:rPr>
                <w:rFonts w:cs="Times New Roman"/>
                <w:color w:val="000000" w:themeColor="text1"/>
                <w:sz w:val="18"/>
                <w:szCs w:val="18"/>
              </w:rPr>
            </w:pPr>
            <w:r w:rsidRPr="00866153">
              <w:rPr>
                <w:rFonts w:cs="Times New Roman"/>
                <w:color w:val="000000" w:themeColor="text1"/>
                <w:sz w:val="18"/>
                <w:szCs w:val="18"/>
              </w:rPr>
              <w:t>-</w:t>
            </w:r>
          </w:p>
        </w:tc>
        <w:tc>
          <w:tcPr>
            <w:tcW w:w="82" w:type="pct"/>
            <w:vAlign w:val="center"/>
          </w:tcPr>
          <w:p w14:paraId="2A3FA4EF" w14:textId="77777777" w:rsidR="00866153" w:rsidRPr="00866153" w:rsidRDefault="00866153" w:rsidP="00866153">
            <w:pPr>
              <w:spacing w:line="240" w:lineRule="exact"/>
              <w:ind w:left="-115" w:firstLine="115"/>
              <w:jc w:val="center"/>
              <w:rPr>
                <w:rFonts w:cs="Times New Roman"/>
                <w:color w:val="000000"/>
                <w:sz w:val="18"/>
                <w:szCs w:val="18"/>
              </w:rPr>
            </w:pPr>
          </w:p>
        </w:tc>
        <w:tc>
          <w:tcPr>
            <w:tcW w:w="509" w:type="pct"/>
          </w:tcPr>
          <w:p w14:paraId="66A735BF" w14:textId="77777777" w:rsidR="00866153" w:rsidRPr="00866153" w:rsidRDefault="00866153" w:rsidP="00866153">
            <w:pPr>
              <w:tabs>
                <w:tab w:val="decimal" w:pos="540"/>
              </w:tabs>
              <w:spacing w:line="240" w:lineRule="exact"/>
              <w:ind w:right="-2"/>
              <w:rPr>
                <w:rFonts w:cs="Times New Roman"/>
                <w:color w:val="000000"/>
                <w:sz w:val="18"/>
                <w:szCs w:val="18"/>
              </w:rPr>
            </w:pPr>
            <w:r w:rsidRPr="00866153">
              <w:rPr>
                <w:rFonts w:cs="Times New Roman"/>
                <w:color w:val="000000" w:themeColor="text1"/>
                <w:sz w:val="18"/>
                <w:szCs w:val="18"/>
              </w:rPr>
              <w:t>-</w:t>
            </w:r>
          </w:p>
        </w:tc>
        <w:tc>
          <w:tcPr>
            <w:tcW w:w="74" w:type="pct"/>
            <w:vAlign w:val="center"/>
          </w:tcPr>
          <w:p w14:paraId="37C5C0D2" w14:textId="77777777" w:rsidR="00866153" w:rsidRPr="001D7017" w:rsidRDefault="00866153" w:rsidP="00866153">
            <w:pPr>
              <w:tabs>
                <w:tab w:val="decimal" w:pos="481"/>
              </w:tabs>
              <w:spacing w:line="240" w:lineRule="exact"/>
              <w:ind w:left="-115"/>
              <w:jc w:val="both"/>
              <w:rPr>
                <w:rFonts w:cs="Times New Roman"/>
                <w:color w:val="000000"/>
                <w:sz w:val="18"/>
                <w:szCs w:val="18"/>
              </w:rPr>
            </w:pPr>
          </w:p>
        </w:tc>
        <w:tc>
          <w:tcPr>
            <w:tcW w:w="519" w:type="pct"/>
          </w:tcPr>
          <w:p w14:paraId="3883095D" w14:textId="0E1470CA" w:rsidR="00866153" w:rsidRPr="001D7017" w:rsidRDefault="00866153" w:rsidP="00866153">
            <w:pPr>
              <w:tabs>
                <w:tab w:val="decimal" w:pos="871"/>
              </w:tabs>
              <w:spacing w:line="240" w:lineRule="exact"/>
              <w:ind w:left="-108" w:right="-18"/>
              <w:rPr>
                <w:rFonts w:cs="Times New Roman"/>
                <w:color w:val="000000"/>
                <w:sz w:val="18"/>
                <w:szCs w:val="18"/>
              </w:rPr>
            </w:pPr>
            <w:r w:rsidRPr="00EA2492">
              <w:rPr>
                <w:rFonts w:cs="Times New Roman"/>
                <w:color w:val="000000"/>
                <w:sz w:val="18"/>
                <w:szCs w:val="18"/>
              </w:rPr>
              <w:t>113,833</w:t>
            </w:r>
          </w:p>
        </w:tc>
        <w:tc>
          <w:tcPr>
            <w:tcW w:w="78" w:type="pct"/>
          </w:tcPr>
          <w:p w14:paraId="160AFCCB" w14:textId="77777777" w:rsidR="00866153" w:rsidRPr="001D7017" w:rsidRDefault="00866153" w:rsidP="00866153">
            <w:pPr>
              <w:tabs>
                <w:tab w:val="decimal" w:pos="481"/>
              </w:tabs>
              <w:spacing w:line="240" w:lineRule="exact"/>
              <w:ind w:left="-115"/>
              <w:jc w:val="both"/>
              <w:rPr>
                <w:rFonts w:cs="Times New Roman"/>
                <w:color w:val="000000"/>
                <w:sz w:val="18"/>
                <w:szCs w:val="18"/>
              </w:rPr>
            </w:pPr>
          </w:p>
        </w:tc>
        <w:tc>
          <w:tcPr>
            <w:tcW w:w="517" w:type="pct"/>
          </w:tcPr>
          <w:p w14:paraId="3E90C094" w14:textId="676D07FA" w:rsidR="00866153" w:rsidRPr="001D7017" w:rsidRDefault="00866153" w:rsidP="00866153">
            <w:pPr>
              <w:tabs>
                <w:tab w:val="decimal" w:pos="871"/>
              </w:tabs>
              <w:spacing w:line="240" w:lineRule="exact"/>
              <w:ind w:left="-108" w:right="-18"/>
              <w:rPr>
                <w:rFonts w:cs="Times New Roman"/>
                <w:color w:val="000000"/>
                <w:sz w:val="18"/>
                <w:szCs w:val="18"/>
              </w:rPr>
            </w:pPr>
            <w:r w:rsidRPr="00A27F68">
              <w:rPr>
                <w:rFonts w:cs="Times New Roman"/>
                <w:color w:val="000000"/>
                <w:sz w:val="18"/>
                <w:szCs w:val="18"/>
              </w:rPr>
              <w:t>98,260</w:t>
            </w:r>
          </w:p>
        </w:tc>
      </w:tr>
      <w:tr w:rsidR="00866153" w:rsidRPr="00AD3DAD" w14:paraId="6C21171C" w14:textId="77777777" w:rsidTr="00391E23">
        <w:trPr>
          <w:trHeight w:val="144"/>
        </w:trPr>
        <w:tc>
          <w:tcPr>
            <w:tcW w:w="2724" w:type="pct"/>
            <w:vAlign w:val="center"/>
          </w:tcPr>
          <w:p w14:paraId="64BEF477" w14:textId="77777777" w:rsidR="00866153" w:rsidRPr="001D7017" w:rsidRDefault="00866153" w:rsidP="00866153">
            <w:pPr>
              <w:spacing w:line="240" w:lineRule="exact"/>
              <w:ind w:firstLine="171"/>
              <w:rPr>
                <w:rFonts w:cs="Times New Roman"/>
                <w:sz w:val="18"/>
                <w:szCs w:val="18"/>
              </w:rPr>
            </w:pPr>
            <w:r w:rsidRPr="001D7017">
              <w:rPr>
                <w:rFonts w:cs="Times New Roman"/>
                <w:sz w:val="18"/>
                <w:szCs w:val="18"/>
              </w:rPr>
              <w:t>Gain on disposal of investments</w:t>
            </w:r>
          </w:p>
        </w:tc>
        <w:tc>
          <w:tcPr>
            <w:tcW w:w="497" w:type="pct"/>
          </w:tcPr>
          <w:p w14:paraId="0CB56581" w14:textId="40DBB928" w:rsidR="00866153" w:rsidRPr="00866153" w:rsidRDefault="00866153" w:rsidP="00866153">
            <w:pPr>
              <w:spacing w:line="240" w:lineRule="exact"/>
              <w:jc w:val="center"/>
              <w:rPr>
                <w:rFonts w:cs="Times New Roman"/>
                <w:color w:val="000000" w:themeColor="text1"/>
                <w:sz w:val="18"/>
                <w:szCs w:val="18"/>
              </w:rPr>
            </w:pPr>
            <w:r w:rsidRPr="00866153">
              <w:rPr>
                <w:rFonts w:cs="Times New Roman"/>
                <w:color w:val="000000" w:themeColor="text1"/>
                <w:sz w:val="18"/>
                <w:szCs w:val="18"/>
              </w:rPr>
              <w:t>-</w:t>
            </w:r>
          </w:p>
        </w:tc>
        <w:tc>
          <w:tcPr>
            <w:tcW w:w="82" w:type="pct"/>
            <w:vAlign w:val="center"/>
          </w:tcPr>
          <w:p w14:paraId="2603CB66" w14:textId="77777777" w:rsidR="00866153" w:rsidRPr="00866153" w:rsidRDefault="00866153" w:rsidP="00866153">
            <w:pPr>
              <w:spacing w:line="240" w:lineRule="exact"/>
              <w:ind w:firstLine="115"/>
              <w:jc w:val="center"/>
              <w:rPr>
                <w:rFonts w:cs="Times New Roman"/>
                <w:color w:val="000000" w:themeColor="text1"/>
                <w:sz w:val="18"/>
                <w:szCs w:val="18"/>
              </w:rPr>
            </w:pPr>
          </w:p>
        </w:tc>
        <w:tc>
          <w:tcPr>
            <w:tcW w:w="509" w:type="pct"/>
          </w:tcPr>
          <w:p w14:paraId="7A9ED11B" w14:textId="77777777" w:rsidR="00866153" w:rsidRPr="00866153" w:rsidRDefault="00866153" w:rsidP="00866153">
            <w:pPr>
              <w:tabs>
                <w:tab w:val="decimal" w:pos="540"/>
              </w:tabs>
              <w:spacing w:line="240" w:lineRule="exact"/>
              <w:rPr>
                <w:rFonts w:cs="Times New Roman"/>
                <w:color w:val="000000" w:themeColor="text1"/>
                <w:sz w:val="18"/>
                <w:szCs w:val="18"/>
              </w:rPr>
            </w:pPr>
            <w:r w:rsidRPr="00866153">
              <w:rPr>
                <w:rFonts w:cs="Times New Roman"/>
                <w:color w:val="000000" w:themeColor="text1"/>
                <w:sz w:val="18"/>
                <w:szCs w:val="18"/>
              </w:rPr>
              <w:t>-</w:t>
            </w:r>
          </w:p>
        </w:tc>
        <w:tc>
          <w:tcPr>
            <w:tcW w:w="74" w:type="pct"/>
            <w:vAlign w:val="center"/>
          </w:tcPr>
          <w:p w14:paraId="39C8FCD5" w14:textId="77777777" w:rsidR="00866153" w:rsidRPr="001D7017" w:rsidRDefault="00866153" w:rsidP="00866153">
            <w:pPr>
              <w:spacing w:line="240" w:lineRule="exact"/>
              <w:jc w:val="both"/>
              <w:rPr>
                <w:rFonts w:cs="Times New Roman"/>
                <w:color w:val="000000" w:themeColor="text1"/>
                <w:sz w:val="18"/>
                <w:szCs w:val="18"/>
              </w:rPr>
            </w:pPr>
          </w:p>
        </w:tc>
        <w:tc>
          <w:tcPr>
            <w:tcW w:w="519" w:type="pct"/>
          </w:tcPr>
          <w:p w14:paraId="6E985350" w14:textId="4FB0513D" w:rsidR="00866153" w:rsidRPr="001D7017" w:rsidRDefault="00866153" w:rsidP="00866153">
            <w:pPr>
              <w:tabs>
                <w:tab w:val="decimal" w:pos="609"/>
              </w:tabs>
              <w:spacing w:line="240" w:lineRule="exact"/>
              <w:ind w:right="-2"/>
              <w:rPr>
                <w:rFonts w:cs="Times New Roman"/>
                <w:color w:val="000000"/>
                <w:sz w:val="18"/>
                <w:szCs w:val="18"/>
              </w:rPr>
            </w:pPr>
            <w:r w:rsidRPr="001D7017">
              <w:rPr>
                <w:rFonts w:cs="Times New Roman"/>
                <w:color w:val="000000" w:themeColor="text1"/>
                <w:sz w:val="18"/>
                <w:szCs w:val="18"/>
              </w:rPr>
              <w:t>-</w:t>
            </w:r>
          </w:p>
        </w:tc>
        <w:tc>
          <w:tcPr>
            <w:tcW w:w="78" w:type="pct"/>
          </w:tcPr>
          <w:p w14:paraId="64C11F64" w14:textId="77777777" w:rsidR="00866153" w:rsidRPr="001D7017" w:rsidRDefault="00866153" w:rsidP="00866153">
            <w:pPr>
              <w:spacing w:line="240" w:lineRule="exact"/>
              <w:jc w:val="both"/>
              <w:rPr>
                <w:rFonts w:cs="Times New Roman"/>
                <w:color w:val="000000" w:themeColor="text1"/>
                <w:sz w:val="18"/>
                <w:szCs w:val="18"/>
              </w:rPr>
            </w:pPr>
          </w:p>
        </w:tc>
        <w:tc>
          <w:tcPr>
            <w:tcW w:w="517" w:type="pct"/>
          </w:tcPr>
          <w:p w14:paraId="5FDE3EEE" w14:textId="6082CF05" w:rsidR="00866153" w:rsidRPr="00A27F68" w:rsidRDefault="00866153" w:rsidP="00866153">
            <w:pPr>
              <w:tabs>
                <w:tab w:val="decimal" w:pos="871"/>
              </w:tabs>
              <w:spacing w:line="240" w:lineRule="exact"/>
              <w:ind w:left="-108" w:right="-18"/>
              <w:rPr>
                <w:rFonts w:cs="Times New Roman"/>
                <w:color w:val="000000"/>
                <w:sz w:val="18"/>
                <w:szCs w:val="18"/>
              </w:rPr>
            </w:pPr>
            <w:r w:rsidRPr="00A27F68">
              <w:rPr>
                <w:rFonts w:cs="Times New Roman"/>
                <w:color w:val="000000"/>
                <w:sz w:val="18"/>
                <w:szCs w:val="18"/>
              </w:rPr>
              <w:t>1,202,669</w:t>
            </w:r>
          </w:p>
        </w:tc>
      </w:tr>
      <w:tr w:rsidR="00866153" w:rsidRPr="00AD3DAD" w14:paraId="274E567E" w14:textId="77777777" w:rsidTr="00391E23">
        <w:trPr>
          <w:trHeight w:val="144"/>
        </w:trPr>
        <w:tc>
          <w:tcPr>
            <w:tcW w:w="2724" w:type="pct"/>
            <w:vAlign w:val="center"/>
          </w:tcPr>
          <w:p w14:paraId="4C808788" w14:textId="77777777" w:rsidR="00866153" w:rsidRPr="001D7017" w:rsidRDefault="00866153" w:rsidP="00866153">
            <w:pPr>
              <w:spacing w:line="240" w:lineRule="exact"/>
              <w:ind w:right="-158" w:firstLine="171"/>
              <w:rPr>
                <w:rFonts w:cs="Times New Roman"/>
                <w:sz w:val="18"/>
                <w:szCs w:val="18"/>
              </w:rPr>
            </w:pPr>
            <w:r w:rsidRPr="001D7017">
              <w:rPr>
                <w:rFonts w:cs="Times New Roman"/>
                <w:sz w:val="18"/>
                <w:szCs w:val="18"/>
              </w:rPr>
              <w:t>Income from allocation of administrative expenses</w:t>
            </w:r>
          </w:p>
        </w:tc>
        <w:tc>
          <w:tcPr>
            <w:tcW w:w="497" w:type="pct"/>
          </w:tcPr>
          <w:p w14:paraId="79DC37B5" w14:textId="485B1876" w:rsidR="00866153" w:rsidRPr="00866153" w:rsidRDefault="00866153" w:rsidP="00866153">
            <w:pPr>
              <w:spacing w:line="240" w:lineRule="exact"/>
              <w:ind w:right="-2"/>
              <w:jc w:val="center"/>
              <w:rPr>
                <w:rFonts w:cs="Times New Roman"/>
                <w:color w:val="000000" w:themeColor="text1"/>
                <w:sz w:val="18"/>
                <w:szCs w:val="18"/>
              </w:rPr>
            </w:pPr>
            <w:r w:rsidRPr="00866153">
              <w:rPr>
                <w:rFonts w:cs="Times New Roman"/>
                <w:color w:val="000000" w:themeColor="text1"/>
                <w:sz w:val="18"/>
                <w:szCs w:val="18"/>
              </w:rPr>
              <w:t>-</w:t>
            </w:r>
          </w:p>
        </w:tc>
        <w:tc>
          <w:tcPr>
            <w:tcW w:w="82" w:type="pct"/>
            <w:vAlign w:val="center"/>
          </w:tcPr>
          <w:p w14:paraId="105209A7" w14:textId="77777777" w:rsidR="00866153" w:rsidRPr="00866153" w:rsidRDefault="00866153" w:rsidP="00866153">
            <w:pPr>
              <w:spacing w:line="240" w:lineRule="exact"/>
              <w:ind w:left="-108" w:right="-186" w:firstLine="115"/>
              <w:jc w:val="center"/>
              <w:rPr>
                <w:rFonts w:cs="Times New Roman"/>
                <w:color w:val="000000"/>
                <w:sz w:val="18"/>
                <w:szCs w:val="18"/>
              </w:rPr>
            </w:pPr>
          </w:p>
        </w:tc>
        <w:tc>
          <w:tcPr>
            <w:tcW w:w="509" w:type="pct"/>
          </w:tcPr>
          <w:p w14:paraId="3648F88D" w14:textId="77777777" w:rsidR="00866153" w:rsidRPr="00866153" w:rsidRDefault="00866153" w:rsidP="00866153">
            <w:pPr>
              <w:tabs>
                <w:tab w:val="decimal" w:pos="540"/>
              </w:tabs>
              <w:spacing w:line="240" w:lineRule="exact"/>
              <w:ind w:right="-2"/>
              <w:rPr>
                <w:rFonts w:cs="Times New Roman"/>
                <w:color w:val="000000"/>
                <w:sz w:val="18"/>
                <w:szCs w:val="18"/>
              </w:rPr>
            </w:pPr>
            <w:r w:rsidRPr="00866153">
              <w:rPr>
                <w:rFonts w:cs="Times New Roman"/>
                <w:color w:val="000000" w:themeColor="text1"/>
                <w:sz w:val="18"/>
                <w:szCs w:val="18"/>
              </w:rPr>
              <w:t>-</w:t>
            </w:r>
          </w:p>
        </w:tc>
        <w:tc>
          <w:tcPr>
            <w:tcW w:w="74" w:type="pct"/>
            <w:vAlign w:val="center"/>
          </w:tcPr>
          <w:p w14:paraId="28740B7F" w14:textId="77777777" w:rsidR="00866153" w:rsidRPr="001D7017" w:rsidRDefault="00866153" w:rsidP="00866153">
            <w:pPr>
              <w:pStyle w:val="BodyText"/>
              <w:spacing w:line="240" w:lineRule="exact"/>
              <w:ind w:left="-108" w:right="-130"/>
              <w:jc w:val="left"/>
              <w:rPr>
                <w:rFonts w:cs="Times New Roman"/>
                <w:sz w:val="18"/>
                <w:szCs w:val="18"/>
              </w:rPr>
            </w:pPr>
          </w:p>
        </w:tc>
        <w:tc>
          <w:tcPr>
            <w:tcW w:w="519" w:type="pct"/>
          </w:tcPr>
          <w:p w14:paraId="06E9CB8D" w14:textId="4236C9C0" w:rsidR="00866153" w:rsidRPr="001D7017" w:rsidRDefault="00866153" w:rsidP="00866153">
            <w:pPr>
              <w:tabs>
                <w:tab w:val="decimal" w:pos="871"/>
              </w:tabs>
              <w:spacing w:line="240" w:lineRule="exact"/>
              <w:ind w:left="-108" w:right="-18"/>
              <w:rPr>
                <w:rFonts w:cs="Times New Roman"/>
                <w:color w:val="000000"/>
                <w:sz w:val="18"/>
                <w:szCs w:val="18"/>
              </w:rPr>
            </w:pPr>
            <w:r w:rsidRPr="006E67E5">
              <w:rPr>
                <w:rFonts w:cs="Times New Roman"/>
                <w:color w:val="000000"/>
                <w:sz w:val="18"/>
                <w:szCs w:val="18"/>
              </w:rPr>
              <w:t>140,577</w:t>
            </w:r>
          </w:p>
        </w:tc>
        <w:tc>
          <w:tcPr>
            <w:tcW w:w="78" w:type="pct"/>
          </w:tcPr>
          <w:p w14:paraId="52328D7B" w14:textId="77777777" w:rsidR="00866153" w:rsidRPr="001D7017" w:rsidRDefault="00866153" w:rsidP="00866153">
            <w:pPr>
              <w:tabs>
                <w:tab w:val="decimal" w:pos="835"/>
              </w:tabs>
              <w:spacing w:line="240" w:lineRule="exact"/>
              <w:ind w:left="-115"/>
              <w:jc w:val="right"/>
              <w:rPr>
                <w:rFonts w:cs="Times New Roman"/>
                <w:color w:val="000000"/>
                <w:sz w:val="18"/>
                <w:szCs w:val="18"/>
              </w:rPr>
            </w:pPr>
          </w:p>
        </w:tc>
        <w:tc>
          <w:tcPr>
            <w:tcW w:w="517" w:type="pct"/>
          </w:tcPr>
          <w:p w14:paraId="786A766E" w14:textId="58BEB46D" w:rsidR="00866153" w:rsidRPr="001D7017" w:rsidRDefault="00866153" w:rsidP="00866153">
            <w:pPr>
              <w:tabs>
                <w:tab w:val="decimal" w:pos="871"/>
              </w:tabs>
              <w:spacing w:line="240" w:lineRule="exact"/>
              <w:ind w:left="-108" w:right="-18"/>
              <w:rPr>
                <w:rFonts w:cs="Times New Roman"/>
                <w:color w:val="000000"/>
                <w:sz w:val="18"/>
                <w:szCs w:val="18"/>
              </w:rPr>
            </w:pPr>
            <w:r w:rsidRPr="00E40C47">
              <w:rPr>
                <w:rFonts w:cs="Times New Roman"/>
                <w:color w:val="000000"/>
                <w:sz w:val="18"/>
                <w:szCs w:val="18"/>
              </w:rPr>
              <w:t>131,400</w:t>
            </w:r>
          </w:p>
        </w:tc>
      </w:tr>
      <w:tr w:rsidR="00866153" w:rsidRPr="00AD3DAD" w14:paraId="6E6EA722" w14:textId="77777777" w:rsidTr="00391E23">
        <w:trPr>
          <w:trHeight w:val="144"/>
        </w:trPr>
        <w:tc>
          <w:tcPr>
            <w:tcW w:w="2724" w:type="pct"/>
            <w:vAlign w:val="center"/>
          </w:tcPr>
          <w:p w14:paraId="0358F56C" w14:textId="77777777" w:rsidR="00866153" w:rsidRPr="001D7017" w:rsidRDefault="00866153" w:rsidP="00866153">
            <w:pPr>
              <w:spacing w:line="240" w:lineRule="exact"/>
              <w:ind w:right="-158" w:firstLine="171"/>
              <w:rPr>
                <w:rFonts w:cs="Times New Roman"/>
                <w:sz w:val="18"/>
                <w:szCs w:val="18"/>
              </w:rPr>
            </w:pPr>
            <w:r w:rsidRPr="001D7017">
              <w:rPr>
                <w:rFonts w:cs="Times New Roman"/>
                <w:color w:val="000000"/>
                <w:sz w:val="18"/>
                <w:szCs w:val="18"/>
              </w:rPr>
              <w:t>Distribution costs and administrative expenses</w:t>
            </w:r>
          </w:p>
        </w:tc>
        <w:tc>
          <w:tcPr>
            <w:tcW w:w="497" w:type="pct"/>
          </w:tcPr>
          <w:p w14:paraId="06CBD4F4" w14:textId="69C6340B" w:rsidR="00866153" w:rsidRPr="00866153" w:rsidRDefault="00866153" w:rsidP="00866153">
            <w:pPr>
              <w:spacing w:line="240" w:lineRule="exact"/>
              <w:ind w:right="-2"/>
              <w:jc w:val="center"/>
              <w:rPr>
                <w:rFonts w:cs="Times New Roman"/>
                <w:color w:val="000000" w:themeColor="text1"/>
                <w:sz w:val="18"/>
                <w:szCs w:val="18"/>
              </w:rPr>
            </w:pPr>
            <w:r w:rsidRPr="00866153">
              <w:rPr>
                <w:rFonts w:cs="Times New Roman"/>
                <w:color w:val="000000" w:themeColor="text1"/>
                <w:sz w:val="18"/>
                <w:szCs w:val="18"/>
              </w:rPr>
              <w:t>-</w:t>
            </w:r>
          </w:p>
        </w:tc>
        <w:tc>
          <w:tcPr>
            <w:tcW w:w="82" w:type="pct"/>
            <w:vAlign w:val="center"/>
          </w:tcPr>
          <w:p w14:paraId="54B54844" w14:textId="77777777" w:rsidR="00866153" w:rsidRPr="00866153" w:rsidRDefault="00866153" w:rsidP="00866153">
            <w:pPr>
              <w:spacing w:line="240" w:lineRule="exact"/>
              <w:ind w:left="-108" w:right="-186" w:firstLine="115"/>
              <w:jc w:val="center"/>
              <w:rPr>
                <w:rFonts w:cs="Times New Roman"/>
                <w:color w:val="000000"/>
                <w:sz w:val="18"/>
                <w:szCs w:val="18"/>
              </w:rPr>
            </w:pPr>
          </w:p>
        </w:tc>
        <w:tc>
          <w:tcPr>
            <w:tcW w:w="509" w:type="pct"/>
          </w:tcPr>
          <w:p w14:paraId="49A23850" w14:textId="77777777" w:rsidR="00866153" w:rsidRPr="00866153" w:rsidRDefault="00866153" w:rsidP="00866153">
            <w:pPr>
              <w:tabs>
                <w:tab w:val="decimal" w:pos="540"/>
              </w:tabs>
              <w:spacing w:line="240" w:lineRule="exact"/>
              <w:ind w:right="-2"/>
              <w:rPr>
                <w:rFonts w:cs="Times New Roman"/>
                <w:color w:val="000000"/>
                <w:sz w:val="18"/>
                <w:szCs w:val="18"/>
              </w:rPr>
            </w:pPr>
            <w:r w:rsidRPr="00866153">
              <w:rPr>
                <w:rFonts w:cs="Times New Roman"/>
                <w:color w:val="000000" w:themeColor="text1"/>
                <w:sz w:val="18"/>
                <w:szCs w:val="18"/>
              </w:rPr>
              <w:t>-</w:t>
            </w:r>
          </w:p>
        </w:tc>
        <w:tc>
          <w:tcPr>
            <w:tcW w:w="74" w:type="pct"/>
            <w:vAlign w:val="center"/>
          </w:tcPr>
          <w:p w14:paraId="6F572635" w14:textId="77777777" w:rsidR="00866153" w:rsidRPr="001D7017" w:rsidRDefault="00866153" w:rsidP="00866153">
            <w:pPr>
              <w:pStyle w:val="BodyText"/>
              <w:spacing w:line="240" w:lineRule="exact"/>
              <w:ind w:left="-108" w:right="-131"/>
              <w:jc w:val="left"/>
              <w:rPr>
                <w:rFonts w:cs="Times New Roman"/>
                <w:sz w:val="18"/>
                <w:szCs w:val="18"/>
              </w:rPr>
            </w:pPr>
          </w:p>
        </w:tc>
        <w:tc>
          <w:tcPr>
            <w:tcW w:w="519" w:type="pct"/>
          </w:tcPr>
          <w:p w14:paraId="7D61B497" w14:textId="6BBF322C" w:rsidR="00866153" w:rsidRPr="001D7017" w:rsidRDefault="00866153" w:rsidP="00866153">
            <w:pPr>
              <w:tabs>
                <w:tab w:val="decimal" w:pos="871"/>
              </w:tabs>
              <w:spacing w:line="240" w:lineRule="exact"/>
              <w:ind w:left="-108" w:right="-18"/>
              <w:rPr>
                <w:rFonts w:cs="Times New Roman"/>
                <w:color w:val="000000"/>
                <w:sz w:val="18"/>
                <w:szCs w:val="18"/>
              </w:rPr>
            </w:pPr>
            <w:r w:rsidRPr="008E2516">
              <w:rPr>
                <w:rFonts w:cs="Times New Roman"/>
                <w:color w:val="000000"/>
                <w:sz w:val="18"/>
                <w:szCs w:val="18"/>
              </w:rPr>
              <w:t>65,201</w:t>
            </w:r>
          </w:p>
        </w:tc>
        <w:tc>
          <w:tcPr>
            <w:tcW w:w="78" w:type="pct"/>
          </w:tcPr>
          <w:p w14:paraId="2859F014" w14:textId="77777777" w:rsidR="00866153" w:rsidRPr="001D7017" w:rsidRDefault="00866153" w:rsidP="00866153">
            <w:pPr>
              <w:tabs>
                <w:tab w:val="decimal" w:pos="835"/>
              </w:tabs>
              <w:spacing w:line="240" w:lineRule="exact"/>
              <w:ind w:left="-115"/>
              <w:jc w:val="right"/>
              <w:rPr>
                <w:rFonts w:cs="Times New Roman"/>
                <w:color w:val="000000"/>
                <w:sz w:val="18"/>
                <w:szCs w:val="18"/>
              </w:rPr>
            </w:pPr>
          </w:p>
        </w:tc>
        <w:tc>
          <w:tcPr>
            <w:tcW w:w="517" w:type="pct"/>
          </w:tcPr>
          <w:p w14:paraId="1D5C0669" w14:textId="0FC11C03" w:rsidR="00866153" w:rsidRPr="001D7017" w:rsidRDefault="00866153" w:rsidP="00866153">
            <w:pPr>
              <w:tabs>
                <w:tab w:val="decimal" w:pos="871"/>
              </w:tabs>
              <w:spacing w:line="240" w:lineRule="exact"/>
              <w:ind w:left="-108" w:right="-18"/>
              <w:rPr>
                <w:rFonts w:cs="Times New Roman"/>
                <w:color w:val="000000"/>
                <w:sz w:val="18"/>
                <w:szCs w:val="18"/>
              </w:rPr>
            </w:pPr>
            <w:r w:rsidRPr="001620A5">
              <w:rPr>
                <w:rFonts w:cs="Times New Roman"/>
                <w:color w:val="000000"/>
                <w:sz w:val="18"/>
                <w:szCs w:val="18"/>
              </w:rPr>
              <w:t>127,551</w:t>
            </w:r>
          </w:p>
        </w:tc>
      </w:tr>
      <w:tr w:rsidR="00866153" w:rsidRPr="00AD3DAD" w14:paraId="477F8805" w14:textId="77777777" w:rsidTr="00391E23">
        <w:trPr>
          <w:trHeight w:val="144"/>
        </w:trPr>
        <w:tc>
          <w:tcPr>
            <w:tcW w:w="2724" w:type="pct"/>
            <w:vAlign w:val="center"/>
          </w:tcPr>
          <w:p w14:paraId="260EBE03" w14:textId="77777777" w:rsidR="00866153" w:rsidRPr="001D7017" w:rsidRDefault="00866153" w:rsidP="00866153">
            <w:pPr>
              <w:spacing w:line="240" w:lineRule="exact"/>
              <w:ind w:right="-158" w:firstLine="171"/>
              <w:rPr>
                <w:rFonts w:cs="Times New Roman"/>
                <w:sz w:val="18"/>
                <w:szCs w:val="18"/>
              </w:rPr>
            </w:pPr>
            <w:r w:rsidRPr="001D7017">
              <w:rPr>
                <w:rFonts w:cs="Times New Roman"/>
                <w:sz w:val="18"/>
                <w:szCs w:val="18"/>
              </w:rPr>
              <w:t>Interest expenses</w:t>
            </w:r>
          </w:p>
        </w:tc>
        <w:tc>
          <w:tcPr>
            <w:tcW w:w="497" w:type="pct"/>
          </w:tcPr>
          <w:p w14:paraId="1E9C39E8" w14:textId="73C76747" w:rsidR="00866153" w:rsidRPr="00866153" w:rsidRDefault="00866153" w:rsidP="00866153">
            <w:pPr>
              <w:spacing w:line="240" w:lineRule="exact"/>
              <w:ind w:right="-2"/>
              <w:jc w:val="center"/>
              <w:rPr>
                <w:rFonts w:cs="Times New Roman"/>
                <w:color w:val="000000" w:themeColor="text1"/>
                <w:sz w:val="18"/>
                <w:szCs w:val="18"/>
              </w:rPr>
            </w:pPr>
            <w:r w:rsidRPr="00866153">
              <w:rPr>
                <w:rFonts w:cs="Times New Roman"/>
                <w:color w:val="000000" w:themeColor="text1"/>
                <w:sz w:val="18"/>
                <w:szCs w:val="18"/>
              </w:rPr>
              <w:t>-</w:t>
            </w:r>
          </w:p>
        </w:tc>
        <w:tc>
          <w:tcPr>
            <w:tcW w:w="82" w:type="pct"/>
            <w:vAlign w:val="center"/>
          </w:tcPr>
          <w:p w14:paraId="6A663153" w14:textId="77777777" w:rsidR="00866153" w:rsidRPr="00866153" w:rsidRDefault="00866153" w:rsidP="00866153">
            <w:pPr>
              <w:spacing w:line="240" w:lineRule="exact"/>
              <w:ind w:left="-108" w:right="-186" w:firstLine="115"/>
              <w:jc w:val="center"/>
              <w:rPr>
                <w:rFonts w:cs="Times New Roman"/>
                <w:color w:val="000000"/>
                <w:sz w:val="18"/>
                <w:szCs w:val="18"/>
              </w:rPr>
            </w:pPr>
          </w:p>
        </w:tc>
        <w:tc>
          <w:tcPr>
            <w:tcW w:w="509" w:type="pct"/>
          </w:tcPr>
          <w:p w14:paraId="6D7F3842" w14:textId="77777777" w:rsidR="00866153" w:rsidRPr="00866153" w:rsidRDefault="00866153" w:rsidP="00866153">
            <w:pPr>
              <w:tabs>
                <w:tab w:val="decimal" w:pos="540"/>
              </w:tabs>
              <w:spacing w:line="240" w:lineRule="exact"/>
              <w:ind w:right="-2"/>
              <w:rPr>
                <w:rFonts w:cs="Times New Roman"/>
                <w:color w:val="000000"/>
                <w:sz w:val="18"/>
                <w:szCs w:val="18"/>
              </w:rPr>
            </w:pPr>
            <w:r w:rsidRPr="00866153">
              <w:rPr>
                <w:rFonts w:cs="Times New Roman"/>
                <w:color w:val="000000" w:themeColor="text1"/>
                <w:sz w:val="18"/>
                <w:szCs w:val="18"/>
              </w:rPr>
              <w:t>-</w:t>
            </w:r>
          </w:p>
        </w:tc>
        <w:tc>
          <w:tcPr>
            <w:tcW w:w="74" w:type="pct"/>
            <w:vAlign w:val="center"/>
          </w:tcPr>
          <w:p w14:paraId="449E2686" w14:textId="77777777" w:rsidR="00866153" w:rsidRPr="001D7017" w:rsidRDefault="00866153" w:rsidP="00866153">
            <w:pPr>
              <w:pStyle w:val="BodyText"/>
              <w:spacing w:line="240" w:lineRule="exact"/>
              <w:ind w:left="-108" w:right="-131"/>
              <w:jc w:val="left"/>
              <w:rPr>
                <w:rFonts w:cs="Times New Roman"/>
                <w:sz w:val="18"/>
                <w:szCs w:val="18"/>
              </w:rPr>
            </w:pPr>
          </w:p>
        </w:tc>
        <w:tc>
          <w:tcPr>
            <w:tcW w:w="519" w:type="pct"/>
          </w:tcPr>
          <w:p w14:paraId="0238C7E9" w14:textId="20F4BE98" w:rsidR="00866153" w:rsidRPr="001D7017" w:rsidRDefault="00866153" w:rsidP="00866153">
            <w:pPr>
              <w:tabs>
                <w:tab w:val="decimal" w:pos="871"/>
              </w:tabs>
              <w:spacing w:line="240" w:lineRule="exact"/>
              <w:ind w:left="-108" w:right="-18"/>
              <w:rPr>
                <w:rFonts w:cs="Times New Roman"/>
                <w:color w:val="000000"/>
                <w:sz w:val="18"/>
                <w:szCs w:val="18"/>
              </w:rPr>
            </w:pPr>
            <w:r w:rsidRPr="008E2516">
              <w:rPr>
                <w:rFonts w:cs="Times New Roman"/>
                <w:color w:val="000000"/>
                <w:sz w:val="18"/>
                <w:szCs w:val="18"/>
              </w:rPr>
              <w:t>7,841</w:t>
            </w:r>
          </w:p>
        </w:tc>
        <w:tc>
          <w:tcPr>
            <w:tcW w:w="78" w:type="pct"/>
          </w:tcPr>
          <w:p w14:paraId="5759F854" w14:textId="77777777" w:rsidR="00866153" w:rsidRPr="001D7017" w:rsidRDefault="00866153" w:rsidP="00866153">
            <w:pPr>
              <w:tabs>
                <w:tab w:val="decimal" w:pos="835"/>
              </w:tabs>
              <w:spacing w:line="240" w:lineRule="exact"/>
              <w:ind w:left="-115"/>
              <w:jc w:val="right"/>
              <w:rPr>
                <w:rFonts w:cs="Times New Roman"/>
                <w:color w:val="000000"/>
                <w:sz w:val="18"/>
                <w:szCs w:val="18"/>
              </w:rPr>
            </w:pPr>
          </w:p>
        </w:tc>
        <w:tc>
          <w:tcPr>
            <w:tcW w:w="517" w:type="pct"/>
          </w:tcPr>
          <w:p w14:paraId="3198A1AF" w14:textId="71EF571E" w:rsidR="00866153" w:rsidRPr="001D7017" w:rsidRDefault="00866153" w:rsidP="00866153">
            <w:pPr>
              <w:tabs>
                <w:tab w:val="decimal" w:pos="871"/>
              </w:tabs>
              <w:spacing w:line="240" w:lineRule="exact"/>
              <w:ind w:left="-108" w:right="-18"/>
              <w:rPr>
                <w:rFonts w:cs="Times New Roman"/>
                <w:color w:val="000000"/>
                <w:sz w:val="18"/>
                <w:szCs w:val="18"/>
              </w:rPr>
            </w:pPr>
            <w:r w:rsidRPr="001C1BCA">
              <w:rPr>
                <w:rFonts w:cs="Times New Roman"/>
                <w:color w:val="000000"/>
                <w:sz w:val="18"/>
                <w:szCs w:val="18"/>
              </w:rPr>
              <w:t>9,036</w:t>
            </w:r>
          </w:p>
        </w:tc>
      </w:tr>
      <w:tr w:rsidR="00866153" w:rsidRPr="00AD3DAD" w14:paraId="22EF3E34" w14:textId="77777777" w:rsidTr="00391E23">
        <w:trPr>
          <w:trHeight w:val="173"/>
        </w:trPr>
        <w:tc>
          <w:tcPr>
            <w:tcW w:w="2724" w:type="pct"/>
            <w:vAlign w:val="center"/>
          </w:tcPr>
          <w:p w14:paraId="029212AB" w14:textId="77777777" w:rsidR="00866153" w:rsidRPr="001D7017" w:rsidRDefault="00866153" w:rsidP="00866153">
            <w:pPr>
              <w:spacing w:line="240" w:lineRule="exact"/>
              <w:ind w:right="-158" w:firstLine="162"/>
              <w:rPr>
                <w:rFonts w:cs="Times New Roman"/>
                <w:color w:val="000000"/>
                <w:sz w:val="18"/>
                <w:szCs w:val="18"/>
              </w:rPr>
            </w:pPr>
          </w:p>
        </w:tc>
        <w:tc>
          <w:tcPr>
            <w:tcW w:w="497" w:type="pct"/>
          </w:tcPr>
          <w:p w14:paraId="38E2DE59" w14:textId="73CF40AB" w:rsidR="00866153" w:rsidRPr="00866153" w:rsidRDefault="00866153" w:rsidP="00866153">
            <w:pPr>
              <w:tabs>
                <w:tab w:val="decimal" w:pos="802"/>
              </w:tabs>
              <w:spacing w:line="240" w:lineRule="exact"/>
              <w:ind w:left="-108" w:right="-18"/>
              <w:rPr>
                <w:rFonts w:cs="Times New Roman"/>
                <w:color w:val="000000"/>
                <w:sz w:val="18"/>
                <w:szCs w:val="18"/>
              </w:rPr>
            </w:pPr>
          </w:p>
        </w:tc>
        <w:tc>
          <w:tcPr>
            <w:tcW w:w="82" w:type="pct"/>
            <w:vAlign w:val="center"/>
          </w:tcPr>
          <w:p w14:paraId="7278C6F6" w14:textId="77777777" w:rsidR="00866153" w:rsidRPr="00866153" w:rsidRDefault="00866153" w:rsidP="00866153">
            <w:pPr>
              <w:spacing w:line="240" w:lineRule="exact"/>
              <w:ind w:right="-158" w:firstLine="162"/>
              <w:rPr>
                <w:rFonts w:cs="Times New Roman"/>
                <w:color w:val="000000"/>
                <w:sz w:val="18"/>
                <w:szCs w:val="18"/>
              </w:rPr>
            </w:pPr>
          </w:p>
        </w:tc>
        <w:tc>
          <w:tcPr>
            <w:tcW w:w="509" w:type="pct"/>
          </w:tcPr>
          <w:p w14:paraId="1E75B8EA" w14:textId="77777777" w:rsidR="00866153" w:rsidRPr="00866153" w:rsidRDefault="00866153" w:rsidP="00866153">
            <w:pPr>
              <w:tabs>
                <w:tab w:val="decimal" w:pos="802"/>
              </w:tabs>
              <w:spacing w:line="240" w:lineRule="exact"/>
              <w:ind w:left="-108" w:right="-18"/>
              <w:rPr>
                <w:rFonts w:cs="Times New Roman"/>
                <w:color w:val="000000"/>
                <w:sz w:val="18"/>
                <w:szCs w:val="18"/>
              </w:rPr>
            </w:pPr>
          </w:p>
        </w:tc>
        <w:tc>
          <w:tcPr>
            <w:tcW w:w="74" w:type="pct"/>
            <w:vAlign w:val="center"/>
          </w:tcPr>
          <w:p w14:paraId="2543B211" w14:textId="77777777" w:rsidR="00866153" w:rsidRPr="001D7017" w:rsidRDefault="00866153" w:rsidP="00866153">
            <w:pPr>
              <w:spacing w:line="240" w:lineRule="exact"/>
              <w:ind w:right="-158" w:firstLine="162"/>
              <w:rPr>
                <w:rFonts w:cs="Times New Roman"/>
                <w:color w:val="000000"/>
                <w:sz w:val="18"/>
                <w:szCs w:val="18"/>
              </w:rPr>
            </w:pPr>
          </w:p>
        </w:tc>
        <w:tc>
          <w:tcPr>
            <w:tcW w:w="519" w:type="pct"/>
          </w:tcPr>
          <w:p w14:paraId="3112ED79" w14:textId="77777777" w:rsidR="00866153" w:rsidRPr="001D7017" w:rsidRDefault="00866153" w:rsidP="00866153">
            <w:pPr>
              <w:tabs>
                <w:tab w:val="decimal" w:pos="871"/>
              </w:tabs>
              <w:spacing w:line="240" w:lineRule="exact"/>
              <w:ind w:left="-108" w:right="-18"/>
              <w:rPr>
                <w:rFonts w:cs="Times New Roman"/>
                <w:color w:val="000000"/>
                <w:sz w:val="18"/>
                <w:szCs w:val="18"/>
              </w:rPr>
            </w:pPr>
          </w:p>
        </w:tc>
        <w:tc>
          <w:tcPr>
            <w:tcW w:w="78" w:type="pct"/>
          </w:tcPr>
          <w:p w14:paraId="3E2D16BF" w14:textId="77777777" w:rsidR="00866153" w:rsidRPr="001D7017" w:rsidRDefault="00866153" w:rsidP="00866153">
            <w:pPr>
              <w:spacing w:line="240" w:lineRule="exact"/>
              <w:ind w:right="-158" w:firstLine="162"/>
              <w:rPr>
                <w:rFonts w:cs="Times New Roman"/>
                <w:color w:val="000000"/>
                <w:sz w:val="18"/>
                <w:szCs w:val="18"/>
              </w:rPr>
            </w:pPr>
          </w:p>
        </w:tc>
        <w:tc>
          <w:tcPr>
            <w:tcW w:w="517" w:type="pct"/>
          </w:tcPr>
          <w:p w14:paraId="62CE646B" w14:textId="77777777" w:rsidR="00866153" w:rsidRPr="001D7017" w:rsidRDefault="00866153" w:rsidP="00866153">
            <w:pPr>
              <w:spacing w:line="240" w:lineRule="exact"/>
              <w:ind w:right="-158" w:firstLine="162"/>
              <w:rPr>
                <w:rFonts w:cs="Times New Roman"/>
                <w:color w:val="000000"/>
                <w:sz w:val="18"/>
                <w:szCs w:val="18"/>
              </w:rPr>
            </w:pPr>
          </w:p>
        </w:tc>
      </w:tr>
      <w:tr w:rsidR="00281B4F" w:rsidRPr="00AD3DAD" w14:paraId="2F95FB16" w14:textId="77777777" w:rsidTr="00391E23">
        <w:trPr>
          <w:trHeight w:val="144"/>
        </w:trPr>
        <w:tc>
          <w:tcPr>
            <w:tcW w:w="2724" w:type="pct"/>
          </w:tcPr>
          <w:p w14:paraId="4F3228DB" w14:textId="3B9BA858" w:rsidR="00281B4F" w:rsidRPr="001D7017" w:rsidRDefault="00474991">
            <w:pPr>
              <w:spacing w:line="240" w:lineRule="exact"/>
              <w:ind w:right="-158" w:firstLine="44"/>
              <w:rPr>
                <w:rFonts w:cs="Times New Roman"/>
                <w:b/>
                <w:bCs/>
                <w:sz w:val="18"/>
                <w:szCs w:val="18"/>
                <w:cs/>
              </w:rPr>
            </w:pPr>
            <w:r>
              <w:rPr>
                <w:rFonts w:cs="Times New Roman"/>
                <w:b/>
                <w:bCs/>
                <w:sz w:val="18"/>
                <w:szCs w:val="18"/>
              </w:rPr>
              <w:t>A</w:t>
            </w:r>
            <w:r w:rsidR="00F55887">
              <w:rPr>
                <w:rFonts w:cs="Times New Roman"/>
                <w:b/>
                <w:bCs/>
                <w:sz w:val="18"/>
                <w:szCs w:val="18"/>
              </w:rPr>
              <w:t>n a</w:t>
            </w:r>
            <w:r w:rsidR="00281B4F" w:rsidRPr="001D7017">
              <w:rPr>
                <w:rFonts w:cs="Times New Roman"/>
                <w:b/>
                <w:bCs/>
                <w:sz w:val="18"/>
                <w:szCs w:val="18"/>
              </w:rPr>
              <w:t>ssociate</w:t>
            </w:r>
          </w:p>
        </w:tc>
        <w:tc>
          <w:tcPr>
            <w:tcW w:w="497" w:type="pct"/>
            <w:vAlign w:val="bottom"/>
          </w:tcPr>
          <w:p w14:paraId="52563CD6" w14:textId="77777777" w:rsidR="00281B4F" w:rsidRPr="001D7017" w:rsidRDefault="00281B4F">
            <w:pPr>
              <w:tabs>
                <w:tab w:val="decimal" w:pos="802"/>
              </w:tabs>
              <w:spacing w:line="240" w:lineRule="exact"/>
              <w:ind w:left="-108" w:right="-18"/>
              <w:rPr>
                <w:rFonts w:cs="Times New Roman"/>
                <w:color w:val="000000"/>
                <w:sz w:val="18"/>
                <w:szCs w:val="18"/>
              </w:rPr>
            </w:pPr>
          </w:p>
        </w:tc>
        <w:tc>
          <w:tcPr>
            <w:tcW w:w="82" w:type="pct"/>
            <w:vAlign w:val="bottom"/>
          </w:tcPr>
          <w:p w14:paraId="5168D16E" w14:textId="77777777" w:rsidR="00281B4F" w:rsidRPr="001D7017" w:rsidRDefault="00281B4F">
            <w:pPr>
              <w:pStyle w:val="BodyText"/>
              <w:spacing w:line="240" w:lineRule="exact"/>
              <w:ind w:left="-108" w:right="-131"/>
              <w:jc w:val="left"/>
              <w:rPr>
                <w:rFonts w:cs="Times New Roman"/>
                <w:b/>
                <w:bCs/>
                <w:sz w:val="18"/>
                <w:szCs w:val="18"/>
              </w:rPr>
            </w:pPr>
          </w:p>
        </w:tc>
        <w:tc>
          <w:tcPr>
            <w:tcW w:w="509" w:type="pct"/>
            <w:vAlign w:val="bottom"/>
          </w:tcPr>
          <w:p w14:paraId="3D37542F" w14:textId="77777777" w:rsidR="00281B4F" w:rsidRPr="00FB3F4C" w:rsidRDefault="00281B4F">
            <w:pPr>
              <w:tabs>
                <w:tab w:val="decimal" w:pos="802"/>
              </w:tabs>
              <w:spacing w:line="240" w:lineRule="exact"/>
              <w:ind w:left="-108" w:right="-18"/>
              <w:rPr>
                <w:rFonts w:cs="Times New Roman"/>
                <w:color w:val="000000"/>
                <w:sz w:val="18"/>
                <w:szCs w:val="18"/>
                <w:highlight w:val="yellow"/>
              </w:rPr>
            </w:pPr>
          </w:p>
        </w:tc>
        <w:tc>
          <w:tcPr>
            <w:tcW w:w="74" w:type="pct"/>
          </w:tcPr>
          <w:p w14:paraId="0EA56625" w14:textId="77777777" w:rsidR="00281B4F" w:rsidRPr="001D7017" w:rsidRDefault="00281B4F">
            <w:pPr>
              <w:pStyle w:val="BodyText"/>
              <w:spacing w:line="240" w:lineRule="exact"/>
              <w:ind w:left="-108" w:right="-131"/>
              <w:jc w:val="left"/>
              <w:rPr>
                <w:rFonts w:cs="Times New Roman"/>
                <w:sz w:val="18"/>
                <w:szCs w:val="18"/>
              </w:rPr>
            </w:pPr>
          </w:p>
        </w:tc>
        <w:tc>
          <w:tcPr>
            <w:tcW w:w="519" w:type="pct"/>
            <w:vAlign w:val="bottom"/>
          </w:tcPr>
          <w:p w14:paraId="7A4C4F76" w14:textId="77777777" w:rsidR="00281B4F" w:rsidRPr="001D7017" w:rsidRDefault="00281B4F">
            <w:pPr>
              <w:tabs>
                <w:tab w:val="decimal" w:pos="871"/>
              </w:tabs>
              <w:spacing w:line="240" w:lineRule="exact"/>
              <w:ind w:left="-108" w:right="-18"/>
              <w:rPr>
                <w:rFonts w:cs="Times New Roman"/>
                <w:color w:val="000000"/>
                <w:sz w:val="18"/>
                <w:szCs w:val="18"/>
              </w:rPr>
            </w:pPr>
          </w:p>
        </w:tc>
        <w:tc>
          <w:tcPr>
            <w:tcW w:w="78" w:type="pct"/>
            <w:vAlign w:val="bottom"/>
          </w:tcPr>
          <w:p w14:paraId="5C9160A5" w14:textId="77777777" w:rsidR="00281B4F" w:rsidRPr="001D7017" w:rsidRDefault="00281B4F">
            <w:pPr>
              <w:pStyle w:val="BodyText"/>
              <w:spacing w:line="240" w:lineRule="exact"/>
              <w:ind w:left="-108" w:right="-131"/>
              <w:jc w:val="left"/>
              <w:rPr>
                <w:rFonts w:cs="Times New Roman"/>
                <w:sz w:val="18"/>
                <w:szCs w:val="18"/>
              </w:rPr>
            </w:pPr>
          </w:p>
        </w:tc>
        <w:tc>
          <w:tcPr>
            <w:tcW w:w="517" w:type="pct"/>
            <w:vAlign w:val="bottom"/>
          </w:tcPr>
          <w:p w14:paraId="503580AB" w14:textId="77777777" w:rsidR="00281B4F" w:rsidRPr="001D7017" w:rsidRDefault="00281B4F">
            <w:pPr>
              <w:spacing w:line="240" w:lineRule="exact"/>
              <w:ind w:right="72"/>
              <w:jc w:val="right"/>
              <w:rPr>
                <w:rFonts w:cs="Times New Roman"/>
                <w:sz w:val="18"/>
                <w:szCs w:val="18"/>
              </w:rPr>
            </w:pPr>
          </w:p>
        </w:tc>
      </w:tr>
      <w:tr w:rsidR="00866153" w:rsidRPr="00AD3DAD" w14:paraId="1002BD21" w14:textId="77777777" w:rsidTr="00391E23">
        <w:trPr>
          <w:trHeight w:val="144"/>
        </w:trPr>
        <w:tc>
          <w:tcPr>
            <w:tcW w:w="2724" w:type="pct"/>
            <w:vAlign w:val="center"/>
          </w:tcPr>
          <w:p w14:paraId="27CE421A" w14:textId="77777777" w:rsidR="00866153" w:rsidRPr="001D7017" w:rsidRDefault="00866153" w:rsidP="00866153">
            <w:pPr>
              <w:spacing w:line="240" w:lineRule="exact"/>
              <w:ind w:right="-158" w:firstLine="171"/>
              <w:rPr>
                <w:rFonts w:cs="Times New Roman"/>
                <w:spacing w:val="-2"/>
                <w:sz w:val="18"/>
                <w:szCs w:val="18"/>
              </w:rPr>
            </w:pPr>
            <w:r w:rsidRPr="001D7017">
              <w:rPr>
                <w:rFonts w:cs="Times New Roman"/>
                <w:spacing w:val="-2"/>
                <w:sz w:val="18"/>
                <w:szCs w:val="18"/>
              </w:rPr>
              <w:t xml:space="preserve">Purchases of goods and </w:t>
            </w:r>
            <w:r w:rsidRPr="001D7017">
              <w:rPr>
                <w:rFonts w:cs="Times New Roman"/>
                <w:sz w:val="18"/>
                <w:szCs w:val="18"/>
              </w:rPr>
              <w:t>receiving</w:t>
            </w:r>
            <w:r w:rsidRPr="001D7017">
              <w:rPr>
                <w:rFonts w:cs="Times New Roman"/>
                <w:spacing w:val="-2"/>
                <w:sz w:val="18"/>
                <w:szCs w:val="18"/>
              </w:rPr>
              <w:t xml:space="preserve"> of services</w:t>
            </w:r>
          </w:p>
        </w:tc>
        <w:tc>
          <w:tcPr>
            <w:tcW w:w="497" w:type="pct"/>
          </w:tcPr>
          <w:p w14:paraId="2ECAA162" w14:textId="626F6A69" w:rsidR="00866153" w:rsidRPr="001D7017" w:rsidRDefault="00614CB4" w:rsidP="00866153">
            <w:pPr>
              <w:tabs>
                <w:tab w:val="decimal" w:pos="802"/>
              </w:tabs>
              <w:spacing w:line="240" w:lineRule="exact"/>
              <w:ind w:left="-108" w:right="-18"/>
              <w:rPr>
                <w:rFonts w:cs="Times New Roman"/>
                <w:color w:val="000000"/>
                <w:sz w:val="18"/>
                <w:szCs w:val="18"/>
              </w:rPr>
            </w:pPr>
            <w:r w:rsidRPr="00614CB4">
              <w:rPr>
                <w:rFonts w:cs="Times New Roman"/>
                <w:color w:val="000000"/>
                <w:sz w:val="18"/>
                <w:szCs w:val="18"/>
              </w:rPr>
              <w:t>182,524</w:t>
            </w:r>
          </w:p>
        </w:tc>
        <w:tc>
          <w:tcPr>
            <w:tcW w:w="82" w:type="pct"/>
            <w:vAlign w:val="center"/>
          </w:tcPr>
          <w:p w14:paraId="2E9E0073" w14:textId="77777777" w:rsidR="00866153" w:rsidRPr="001D7017" w:rsidRDefault="00866153" w:rsidP="00866153">
            <w:pPr>
              <w:spacing w:line="240" w:lineRule="exact"/>
              <w:ind w:left="-108" w:right="-186"/>
              <w:jc w:val="right"/>
              <w:rPr>
                <w:rFonts w:cs="Times New Roman"/>
                <w:sz w:val="18"/>
                <w:szCs w:val="18"/>
              </w:rPr>
            </w:pPr>
          </w:p>
        </w:tc>
        <w:tc>
          <w:tcPr>
            <w:tcW w:w="509" w:type="pct"/>
          </w:tcPr>
          <w:p w14:paraId="7E83F911" w14:textId="356B511E" w:rsidR="00866153" w:rsidRPr="00866153" w:rsidRDefault="00866153" w:rsidP="00866153">
            <w:pPr>
              <w:tabs>
                <w:tab w:val="decimal" w:pos="802"/>
              </w:tabs>
              <w:spacing w:line="240" w:lineRule="exact"/>
              <w:ind w:left="-108" w:right="-18"/>
              <w:rPr>
                <w:rFonts w:cs="Times New Roman"/>
                <w:color w:val="000000"/>
                <w:sz w:val="18"/>
                <w:szCs w:val="18"/>
              </w:rPr>
            </w:pPr>
            <w:r w:rsidRPr="00866153">
              <w:rPr>
                <w:rFonts w:cs="Times New Roman"/>
                <w:color w:val="000000"/>
                <w:sz w:val="18"/>
                <w:szCs w:val="18"/>
              </w:rPr>
              <w:t>247,158</w:t>
            </w:r>
          </w:p>
        </w:tc>
        <w:tc>
          <w:tcPr>
            <w:tcW w:w="74" w:type="pct"/>
            <w:vAlign w:val="center"/>
          </w:tcPr>
          <w:p w14:paraId="27F6F158" w14:textId="77777777" w:rsidR="00866153" w:rsidRPr="001D7017" w:rsidRDefault="00866153" w:rsidP="00866153">
            <w:pPr>
              <w:pStyle w:val="BodyText"/>
              <w:spacing w:line="240" w:lineRule="exact"/>
              <w:ind w:left="-108" w:right="-131"/>
              <w:jc w:val="right"/>
              <w:rPr>
                <w:rFonts w:cs="Times New Roman"/>
                <w:sz w:val="18"/>
                <w:szCs w:val="18"/>
              </w:rPr>
            </w:pPr>
          </w:p>
        </w:tc>
        <w:tc>
          <w:tcPr>
            <w:tcW w:w="519" w:type="pct"/>
          </w:tcPr>
          <w:p w14:paraId="479593A9" w14:textId="3659A5C0" w:rsidR="00866153" w:rsidRPr="001D7017" w:rsidRDefault="00866153" w:rsidP="00866153">
            <w:pPr>
              <w:spacing w:line="240" w:lineRule="exact"/>
              <w:ind w:right="-2"/>
              <w:jc w:val="center"/>
              <w:rPr>
                <w:rFonts w:cs="Times New Roman"/>
                <w:color w:val="000000"/>
                <w:sz w:val="18"/>
                <w:szCs w:val="18"/>
              </w:rPr>
            </w:pPr>
            <w:r w:rsidRPr="001D7017">
              <w:rPr>
                <w:rFonts w:cs="Times New Roman"/>
                <w:color w:val="000000" w:themeColor="text1"/>
                <w:sz w:val="18"/>
                <w:szCs w:val="18"/>
              </w:rPr>
              <w:t>-</w:t>
            </w:r>
          </w:p>
        </w:tc>
        <w:tc>
          <w:tcPr>
            <w:tcW w:w="78" w:type="pct"/>
          </w:tcPr>
          <w:p w14:paraId="504E9A4D" w14:textId="77777777" w:rsidR="00866153" w:rsidRPr="001D7017" w:rsidRDefault="00866153" w:rsidP="00866153">
            <w:pPr>
              <w:spacing w:line="240" w:lineRule="exact"/>
              <w:jc w:val="right"/>
              <w:rPr>
                <w:rFonts w:cs="Times New Roman"/>
                <w:sz w:val="18"/>
                <w:szCs w:val="18"/>
              </w:rPr>
            </w:pPr>
          </w:p>
        </w:tc>
        <w:tc>
          <w:tcPr>
            <w:tcW w:w="517" w:type="pct"/>
          </w:tcPr>
          <w:p w14:paraId="728268FE" w14:textId="77777777" w:rsidR="00866153" w:rsidRPr="001D7017" w:rsidRDefault="00866153" w:rsidP="00866153">
            <w:pPr>
              <w:tabs>
                <w:tab w:val="decimal" w:pos="609"/>
              </w:tabs>
              <w:spacing w:line="240" w:lineRule="exact"/>
              <w:ind w:right="-2"/>
              <w:rPr>
                <w:rFonts w:cs="Times New Roman"/>
                <w:color w:val="000000" w:themeColor="text1"/>
                <w:sz w:val="18"/>
                <w:szCs w:val="18"/>
              </w:rPr>
            </w:pPr>
            <w:r w:rsidRPr="001D7017">
              <w:rPr>
                <w:rFonts w:cs="Times New Roman"/>
                <w:color w:val="000000" w:themeColor="text1"/>
                <w:sz w:val="18"/>
                <w:szCs w:val="18"/>
              </w:rPr>
              <w:t>-</w:t>
            </w:r>
          </w:p>
        </w:tc>
      </w:tr>
      <w:tr w:rsidR="00866153" w:rsidRPr="00AD3DAD" w14:paraId="131FBA52" w14:textId="77777777" w:rsidTr="00391E23">
        <w:trPr>
          <w:trHeight w:val="144"/>
        </w:trPr>
        <w:tc>
          <w:tcPr>
            <w:tcW w:w="2724" w:type="pct"/>
            <w:vAlign w:val="center"/>
          </w:tcPr>
          <w:p w14:paraId="541E6158" w14:textId="1F5945C8" w:rsidR="00866153" w:rsidRPr="001D7017" w:rsidRDefault="00866153" w:rsidP="00866153">
            <w:pPr>
              <w:spacing w:line="240" w:lineRule="exact"/>
              <w:ind w:right="-158" w:firstLine="171"/>
              <w:rPr>
                <w:rFonts w:cs="Times New Roman"/>
                <w:sz w:val="18"/>
                <w:szCs w:val="18"/>
              </w:rPr>
            </w:pPr>
            <w:r w:rsidRPr="001D7017">
              <w:rPr>
                <w:rFonts w:cs="Times New Roman"/>
                <w:sz w:val="18"/>
                <w:szCs w:val="18"/>
              </w:rPr>
              <w:t xml:space="preserve">Dividends </w:t>
            </w:r>
            <w:r w:rsidR="00F54812">
              <w:rPr>
                <w:rFonts w:cs="Times New Roman"/>
                <w:sz w:val="18"/>
                <w:szCs w:val="18"/>
              </w:rPr>
              <w:t>income</w:t>
            </w:r>
          </w:p>
        </w:tc>
        <w:tc>
          <w:tcPr>
            <w:tcW w:w="497" w:type="pct"/>
          </w:tcPr>
          <w:p w14:paraId="2C895C50" w14:textId="1B4191E9" w:rsidR="00866153" w:rsidRPr="001D7017" w:rsidRDefault="00374023" w:rsidP="00866153">
            <w:pPr>
              <w:tabs>
                <w:tab w:val="decimal" w:pos="802"/>
              </w:tabs>
              <w:spacing w:line="240" w:lineRule="exact"/>
              <w:ind w:left="-108" w:right="-18"/>
              <w:rPr>
                <w:rFonts w:cs="Times New Roman"/>
                <w:color w:val="000000"/>
                <w:sz w:val="18"/>
                <w:szCs w:val="18"/>
              </w:rPr>
            </w:pPr>
            <w:r w:rsidRPr="00374023">
              <w:rPr>
                <w:rFonts w:cs="Times New Roman"/>
                <w:color w:val="000000"/>
                <w:sz w:val="18"/>
                <w:szCs w:val="18"/>
              </w:rPr>
              <w:t>2,400</w:t>
            </w:r>
          </w:p>
        </w:tc>
        <w:tc>
          <w:tcPr>
            <w:tcW w:w="82" w:type="pct"/>
            <w:vAlign w:val="center"/>
          </w:tcPr>
          <w:p w14:paraId="2CA73FC2" w14:textId="77777777" w:rsidR="00866153" w:rsidRPr="001D7017" w:rsidRDefault="00866153" w:rsidP="00866153">
            <w:pPr>
              <w:spacing w:line="240" w:lineRule="exact"/>
              <w:ind w:left="-108" w:right="-186"/>
              <w:jc w:val="right"/>
              <w:rPr>
                <w:rFonts w:cs="Times New Roman"/>
                <w:sz w:val="18"/>
                <w:szCs w:val="18"/>
              </w:rPr>
            </w:pPr>
          </w:p>
        </w:tc>
        <w:tc>
          <w:tcPr>
            <w:tcW w:w="509" w:type="pct"/>
          </w:tcPr>
          <w:p w14:paraId="2745AF06" w14:textId="1E81963D" w:rsidR="00866153" w:rsidRPr="00866153" w:rsidRDefault="00866153" w:rsidP="00866153">
            <w:pPr>
              <w:tabs>
                <w:tab w:val="decimal" w:pos="802"/>
              </w:tabs>
              <w:spacing w:line="240" w:lineRule="exact"/>
              <w:ind w:left="-108" w:right="-18"/>
              <w:rPr>
                <w:rFonts w:cs="Times New Roman"/>
                <w:color w:val="000000"/>
                <w:sz w:val="18"/>
                <w:szCs w:val="18"/>
              </w:rPr>
            </w:pPr>
            <w:r w:rsidRPr="00866153">
              <w:rPr>
                <w:rFonts w:cs="Times New Roman"/>
                <w:color w:val="000000"/>
                <w:sz w:val="18"/>
                <w:szCs w:val="18"/>
              </w:rPr>
              <w:t>3,384</w:t>
            </w:r>
          </w:p>
        </w:tc>
        <w:tc>
          <w:tcPr>
            <w:tcW w:w="74" w:type="pct"/>
            <w:vAlign w:val="center"/>
          </w:tcPr>
          <w:p w14:paraId="37583FD7" w14:textId="77777777" w:rsidR="00866153" w:rsidRPr="001D7017" w:rsidRDefault="00866153" w:rsidP="00866153">
            <w:pPr>
              <w:pStyle w:val="BodyText"/>
              <w:spacing w:line="240" w:lineRule="exact"/>
              <w:ind w:left="-108" w:right="-131"/>
              <w:jc w:val="right"/>
              <w:rPr>
                <w:rFonts w:cs="Times New Roman"/>
                <w:sz w:val="18"/>
                <w:szCs w:val="18"/>
              </w:rPr>
            </w:pPr>
          </w:p>
        </w:tc>
        <w:tc>
          <w:tcPr>
            <w:tcW w:w="519" w:type="pct"/>
          </w:tcPr>
          <w:p w14:paraId="4F95D998" w14:textId="28388E45" w:rsidR="00866153" w:rsidRPr="001D7017" w:rsidRDefault="00866153" w:rsidP="00866153">
            <w:pPr>
              <w:spacing w:line="240" w:lineRule="exact"/>
              <w:ind w:right="-2"/>
              <w:jc w:val="center"/>
              <w:rPr>
                <w:rFonts w:cs="Times New Roman"/>
                <w:color w:val="000000"/>
                <w:sz w:val="18"/>
                <w:szCs w:val="18"/>
              </w:rPr>
            </w:pPr>
            <w:r w:rsidRPr="001D7017">
              <w:rPr>
                <w:rFonts w:cs="Times New Roman"/>
                <w:color w:val="000000" w:themeColor="text1"/>
                <w:sz w:val="18"/>
                <w:szCs w:val="18"/>
              </w:rPr>
              <w:t>-</w:t>
            </w:r>
          </w:p>
        </w:tc>
        <w:tc>
          <w:tcPr>
            <w:tcW w:w="78" w:type="pct"/>
          </w:tcPr>
          <w:p w14:paraId="42C988CA" w14:textId="77777777" w:rsidR="00866153" w:rsidRPr="001D7017" w:rsidRDefault="00866153" w:rsidP="00866153">
            <w:pPr>
              <w:spacing w:line="240" w:lineRule="exact"/>
              <w:jc w:val="right"/>
              <w:rPr>
                <w:rFonts w:cs="Times New Roman"/>
                <w:sz w:val="18"/>
                <w:szCs w:val="18"/>
              </w:rPr>
            </w:pPr>
          </w:p>
        </w:tc>
        <w:tc>
          <w:tcPr>
            <w:tcW w:w="517" w:type="pct"/>
          </w:tcPr>
          <w:p w14:paraId="48918ECA" w14:textId="77777777" w:rsidR="00866153" w:rsidRPr="001D7017" w:rsidRDefault="00866153" w:rsidP="00866153">
            <w:pPr>
              <w:tabs>
                <w:tab w:val="decimal" w:pos="609"/>
              </w:tabs>
              <w:spacing w:line="240" w:lineRule="exact"/>
              <w:ind w:right="-2"/>
              <w:rPr>
                <w:rFonts w:cs="Times New Roman"/>
                <w:color w:val="000000" w:themeColor="text1"/>
                <w:sz w:val="18"/>
                <w:szCs w:val="18"/>
              </w:rPr>
            </w:pPr>
            <w:r w:rsidRPr="001D7017">
              <w:rPr>
                <w:rFonts w:cs="Times New Roman"/>
                <w:color w:val="000000" w:themeColor="text1"/>
                <w:sz w:val="18"/>
                <w:szCs w:val="18"/>
              </w:rPr>
              <w:t>-</w:t>
            </w:r>
          </w:p>
        </w:tc>
      </w:tr>
      <w:tr w:rsidR="00866153" w:rsidRPr="00AD3DAD" w14:paraId="43C8F9D6" w14:textId="77777777" w:rsidTr="00391E23">
        <w:trPr>
          <w:trHeight w:val="144"/>
        </w:trPr>
        <w:tc>
          <w:tcPr>
            <w:tcW w:w="2724" w:type="pct"/>
            <w:vAlign w:val="center"/>
          </w:tcPr>
          <w:p w14:paraId="433B9496" w14:textId="77777777" w:rsidR="00866153" w:rsidRPr="001D7017" w:rsidRDefault="00866153" w:rsidP="00866153">
            <w:pPr>
              <w:pStyle w:val="NormalComplexTimesNewRoman"/>
              <w:spacing w:line="240" w:lineRule="exact"/>
              <w:ind w:right="-158" w:firstLine="171"/>
              <w:jc w:val="left"/>
              <w:rPr>
                <w:rFonts w:cs="Times New Roman"/>
                <w:sz w:val="18"/>
                <w:szCs w:val="18"/>
              </w:rPr>
            </w:pPr>
            <w:r w:rsidRPr="001D7017">
              <w:rPr>
                <w:rFonts w:cs="Times New Roman"/>
                <w:sz w:val="18"/>
                <w:szCs w:val="18"/>
              </w:rPr>
              <w:t>Other income</w:t>
            </w:r>
          </w:p>
        </w:tc>
        <w:tc>
          <w:tcPr>
            <w:tcW w:w="497" w:type="pct"/>
          </w:tcPr>
          <w:p w14:paraId="5FC00C31" w14:textId="30682FE2" w:rsidR="00866153" w:rsidRPr="001D7017" w:rsidRDefault="00B17AD1" w:rsidP="00866153">
            <w:pPr>
              <w:tabs>
                <w:tab w:val="decimal" w:pos="802"/>
              </w:tabs>
              <w:spacing w:line="240" w:lineRule="exact"/>
              <w:ind w:left="-108" w:right="-18"/>
              <w:rPr>
                <w:rFonts w:cs="Times New Roman"/>
                <w:color w:val="000000"/>
                <w:sz w:val="18"/>
                <w:szCs w:val="18"/>
              </w:rPr>
            </w:pPr>
            <w:r w:rsidRPr="00B17AD1">
              <w:rPr>
                <w:rFonts w:cs="Times New Roman"/>
                <w:color w:val="000000"/>
                <w:sz w:val="18"/>
                <w:szCs w:val="18"/>
              </w:rPr>
              <w:t>30</w:t>
            </w:r>
          </w:p>
        </w:tc>
        <w:tc>
          <w:tcPr>
            <w:tcW w:w="82" w:type="pct"/>
            <w:vAlign w:val="center"/>
          </w:tcPr>
          <w:p w14:paraId="65A09B80" w14:textId="77777777" w:rsidR="00866153" w:rsidRPr="001D7017" w:rsidRDefault="00866153" w:rsidP="00866153">
            <w:pPr>
              <w:spacing w:line="240" w:lineRule="exact"/>
              <w:ind w:right="-186"/>
              <w:jc w:val="right"/>
              <w:rPr>
                <w:rFonts w:cs="Times New Roman"/>
                <w:sz w:val="18"/>
                <w:szCs w:val="18"/>
              </w:rPr>
            </w:pPr>
          </w:p>
        </w:tc>
        <w:tc>
          <w:tcPr>
            <w:tcW w:w="509" w:type="pct"/>
          </w:tcPr>
          <w:p w14:paraId="5D7A6653" w14:textId="3DBF6EBE" w:rsidR="00866153" w:rsidRPr="00866153" w:rsidRDefault="00866153" w:rsidP="00866153">
            <w:pPr>
              <w:tabs>
                <w:tab w:val="decimal" w:pos="802"/>
              </w:tabs>
              <w:spacing w:line="240" w:lineRule="exact"/>
              <w:ind w:left="-108" w:right="-18"/>
              <w:rPr>
                <w:rFonts w:cs="Times New Roman"/>
                <w:color w:val="000000"/>
                <w:sz w:val="18"/>
                <w:szCs w:val="18"/>
              </w:rPr>
            </w:pPr>
            <w:r w:rsidRPr="00866153">
              <w:rPr>
                <w:rFonts w:cs="Times New Roman"/>
                <w:color w:val="000000"/>
                <w:sz w:val="18"/>
                <w:szCs w:val="18"/>
              </w:rPr>
              <w:t>30</w:t>
            </w:r>
          </w:p>
        </w:tc>
        <w:tc>
          <w:tcPr>
            <w:tcW w:w="74" w:type="pct"/>
            <w:vAlign w:val="center"/>
          </w:tcPr>
          <w:p w14:paraId="3BB45C6A" w14:textId="77777777" w:rsidR="00866153" w:rsidRPr="001D7017" w:rsidRDefault="00866153" w:rsidP="00866153">
            <w:pPr>
              <w:tabs>
                <w:tab w:val="decimal" w:pos="481"/>
              </w:tabs>
              <w:spacing w:line="240" w:lineRule="exact"/>
              <w:ind w:left="-115"/>
              <w:jc w:val="both"/>
              <w:rPr>
                <w:rFonts w:cs="Times New Roman"/>
                <w:color w:val="000000"/>
                <w:sz w:val="18"/>
                <w:szCs w:val="18"/>
              </w:rPr>
            </w:pPr>
          </w:p>
        </w:tc>
        <w:tc>
          <w:tcPr>
            <w:tcW w:w="519" w:type="pct"/>
          </w:tcPr>
          <w:p w14:paraId="114A1551" w14:textId="1CB6A68A" w:rsidR="00866153" w:rsidRPr="001D7017" w:rsidRDefault="00866153" w:rsidP="00866153">
            <w:pPr>
              <w:spacing w:line="240" w:lineRule="exact"/>
              <w:ind w:right="-2"/>
              <w:jc w:val="center"/>
              <w:rPr>
                <w:rFonts w:cs="Times New Roman"/>
                <w:color w:val="000000"/>
                <w:sz w:val="18"/>
                <w:szCs w:val="18"/>
              </w:rPr>
            </w:pPr>
            <w:r w:rsidRPr="001D7017">
              <w:rPr>
                <w:rFonts w:cs="Times New Roman"/>
                <w:color w:val="000000" w:themeColor="text1"/>
                <w:sz w:val="18"/>
                <w:szCs w:val="18"/>
              </w:rPr>
              <w:t>-</w:t>
            </w:r>
          </w:p>
        </w:tc>
        <w:tc>
          <w:tcPr>
            <w:tcW w:w="78" w:type="pct"/>
            <w:vAlign w:val="center"/>
          </w:tcPr>
          <w:p w14:paraId="622090DA" w14:textId="77777777" w:rsidR="00866153" w:rsidRPr="001D7017" w:rsidRDefault="00866153" w:rsidP="00866153">
            <w:pPr>
              <w:pStyle w:val="BodyText"/>
              <w:spacing w:line="240" w:lineRule="exact"/>
              <w:ind w:left="-108" w:right="-130"/>
              <w:jc w:val="right"/>
              <w:rPr>
                <w:rFonts w:cs="Times New Roman"/>
                <w:sz w:val="18"/>
                <w:szCs w:val="18"/>
              </w:rPr>
            </w:pPr>
          </w:p>
        </w:tc>
        <w:tc>
          <w:tcPr>
            <w:tcW w:w="517" w:type="pct"/>
          </w:tcPr>
          <w:p w14:paraId="1661DF87" w14:textId="77777777" w:rsidR="00866153" w:rsidRPr="001D7017" w:rsidRDefault="00866153" w:rsidP="00866153">
            <w:pPr>
              <w:tabs>
                <w:tab w:val="decimal" w:pos="609"/>
              </w:tabs>
              <w:spacing w:line="240" w:lineRule="exact"/>
              <w:ind w:right="-2"/>
              <w:rPr>
                <w:rFonts w:cs="Times New Roman"/>
                <w:color w:val="000000" w:themeColor="text1"/>
                <w:sz w:val="18"/>
                <w:szCs w:val="18"/>
              </w:rPr>
            </w:pPr>
            <w:r w:rsidRPr="001D7017">
              <w:rPr>
                <w:rFonts w:cs="Times New Roman"/>
                <w:color w:val="000000" w:themeColor="text1"/>
                <w:sz w:val="18"/>
                <w:szCs w:val="18"/>
              </w:rPr>
              <w:t>-</w:t>
            </w:r>
          </w:p>
        </w:tc>
      </w:tr>
      <w:tr w:rsidR="004361A1" w:rsidRPr="00AD3DAD" w14:paraId="461FAF9A" w14:textId="77777777" w:rsidTr="00391E23">
        <w:trPr>
          <w:trHeight w:val="144"/>
        </w:trPr>
        <w:tc>
          <w:tcPr>
            <w:tcW w:w="2724" w:type="pct"/>
            <w:vAlign w:val="center"/>
          </w:tcPr>
          <w:p w14:paraId="10255EA3" w14:textId="77777777" w:rsidR="004361A1" w:rsidRPr="001D7017" w:rsidRDefault="004361A1" w:rsidP="004361A1">
            <w:pPr>
              <w:pStyle w:val="NormalComplexTimesNewRoman"/>
              <w:spacing w:line="240" w:lineRule="exact"/>
              <w:ind w:right="-158" w:firstLine="171"/>
              <w:jc w:val="left"/>
              <w:rPr>
                <w:rFonts w:cs="Times New Roman"/>
                <w:sz w:val="18"/>
                <w:szCs w:val="18"/>
              </w:rPr>
            </w:pPr>
            <w:r w:rsidRPr="001D7017">
              <w:rPr>
                <w:rFonts w:cs="Times New Roman"/>
                <w:sz w:val="18"/>
                <w:szCs w:val="18"/>
              </w:rPr>
              <w:t>Income from allocation of administrative expenses</w:t>
            </w:r>
          </w:p>
        </w:tc>
        <w:tc>
          <w:tcPr>
            <w:tcW w:w="497" w:type="pct"/>
          </w:tcPr>
          <w:p w14:paraId="04AC492B" w14:textId="3B583042" w:rsidR="004361A1" w:rsidRPr="001D7017" w:rsidRDefault="00003E89" w:rsidP="004361A1">
            <w:pPr>
              <w:tabs>
                <w:tab w:val="decimal" w:pos="802"/>
              </w:tabs>
              <w:spacing w:line="240" w:lineRule="exact"/>
              <w:ind w:left="-108" w:right="-18"/>
              <w:rPr>
                <w:rFonts w:cs="Times New Roman"/>
                <w:color w:val="000000"/>
                <w:sz w:val="18"/>
                <w:szCs w:val="18"/>
              </w:rPr>
            </w:pPr>
            <w:r w:rsidRPr="00003E89">
              <w:rPr>
                <w:rFonts w:cs="Times New Roman"/>
                <w:color w:val="000000"/>
                <w:sz w:val="18"/>
                <w:szCs w:val="18"/>
              </w:rPr>
              <w:t>565</w:t>
            </w:r>
          </w:p>
        </w:tc>
        <w:tc>
          <w:tcPr>
            <w:tcW w:w="82" w:type="pct"/>
            <w:vAlign w:val="center"/>
          </w:tcPr>
          <w:p w14:paraId="607FA1B4" w14:textId="77777777" w:rsidR="004361A1" w:rsidRPr="001D7017" w:rsidRDefault="004361A1" w:rsidP="004361A1">
            <w:pPr>
              <w:spacing w:line="240" w:lineRule="exact"/>
              <w:ind w:left="-108" w:right="-186"/>
              <w:jc w:val="right"/>
              <w:rPr>
                <w:rFonts w:cs="Times New Roman"/>
                <w:sz w:val="18"/>
                <w:szCs w:val="18"/>
              </w:rPr>
            </w:pPr>
          </w:p>
        </w:tc>
        <w:tc>
          <w:tcPr>
            <w:tcW w:w="509" w:type="pct"/>
          </w:tcPr>
          <w:p w14:paraId="1B6B613E" w14:textId="030556F3" w:rsidR="004361A1" w:rsidRPr="00FB3F4C" w:rsidRDefault="0050377E" w:rsidP="004361A1">
            <w:pPr>
              <w:tabs>
                <w:tab w:val="decimal" w:pos="802"/>
              </w:tabs>
              <w:spacing w:line="240" w:lineRule="exact"/>
              <w:ind w:left="-108" w:right="-18"/>
              <w:rPr>
                <w:rFonts w:cs="Times New Roman"/>
                <w:color w:val="000000"/>
                <w:sz w:val="18"/>
                <w:szCs w:val="18"/>
                <w:highlight w:val="yellow"/>
              </w:rPr>
            </w:pPr>
            <w:r w:rsidRPr="0050377E">
              <w:rPr>
                <w:rFonts w:cs="Times New Roman"/>
                <w:color w:val="000000"/>
                <w:sz w:val="18"/>
                <w:szCs w:val="18"/>
              </w:rPr>
              <w:t>558</w:t>
            </w:r>
          </w:p>
        </w:tc>
        <w:tc>
          <w:tcPr>
            <w:tcW w:w="74" w:type="pct"/>
            <w:vAlign w:val="center"/>
          </w:tcPr>
          <w:p w14:paraId="017E3BC1" w14:textId="77777777" w:rsidR="004361A1" w:rsidRPr="001D7017" w:rsidRDefault="004361A1" w:rsidP="004361A1">
            <w:pPr>
              <w:spacing w:line="240" w:lineRule="exact"/>
              <w:ind w:left="-108" w:right="-186"/>
              <w:jc w:val="right"/>
              <w:rPr>
                <w:rFonts w:cs="Times New Roman"/>
                <w:sz w:val="18"/>
                <w:szCs w:val="18"/>
              </w:rPr>
            </w:pPr>
          </w:p>
        </w:tc>
        <w:tc>
          <w:tcPr>
            <w:tcW w:w="519" w:type="pct"/>
          </w:tcPr>
          <w:p w14:paraId="62C6FF60" w14:textId="12D59DC8" w:rsidR="004361A1" w:rsidRPr="001D7017" w:rsidRDefault="004361A1" w:rsidP="004361A1">
            <w:pPr>
              <w:tabs>
                <w:tab w:val="decimal" w:pos="871"/>
              </w:tabs>
              <w:spacing w:line="240" w:lineRule="exact"/>
              <w:ind w:left="-108" w:right="-18"/>
              <w:rPr>
                <w:rFonts w:cs="Times New Roman"/>
                <w:color w:val="000000"/>
                <w:sz w:val="18"/>
                <w:szCs w:val="18"/>
              </w:rPr>
            </w:pPr>
            <w:r w:rsidRPr="00CD41FE">
              <w:rPr>
                <w:rFonts w:cs="Times New Roman"/>
                <w:color w:val="000000"/>
                <w:sz w:val="18"/>
                <w:szCs w:val="18"/>
              </w:rPr>
              <w:t>5</w:t>
            </w:r>
            <w:r>
              <w:rPr>
                <w:rFonts w:cs="Times New Roman"/>
                <w:color w:val="000000"/>
                <w:sz w:val="18"/>
                <w:szCs w:val="18"/>
              </w:rPr>
              <w:t>65</w:t>
            </w:r>
          </w:p>
        </w:tc>
        <w:tc>
          <w:tcPr>
            <w:tcW w:w="78" w:type="pct"/>
          </w:tcPr>
          <w:p w14:paraId="074002C9" w14:textId="77777777" w:rsidR="004361A1" w:rsidRPr="001D7017" w:rsidRDefault="004361A1" w:rsidP="004361A1">
            <w:pPr>
              <w:spacing w:line="240" w:lineRule="exact"/>
              <w:jc w:val="right"/>
              <w:rPr>
                <w:rFonts w:cs="Times New Roman"/>
                <w:sz w:val="18"/>
                <w:szCs w:val="18"/>
              </w:rPr>
            </w:pPr>
          </w:p>
        </w:tc>
        <w:tc>
          <w:tcPr>
            <w:tcW w:w="517" w:type="pct"/>
          </w:tcPr>
          <w:p w14:paraId="3DB79018" w14:textId="4846C098" w:rsidR="004361A1" w:rsidRPr="001D7017" w:rsidRDefault="004361A1" w:rsidP="004361A1">
            <w:pPr>
              <w:tabs>
                <w:tab w:val="decimal" w:pos="871"/>
              </w:tabs>
              <w:spacing w:line="240" w:lineRule="exact"/>
              <w:ind w:left="-108" w:right="-18"/>
              <w:rPr>
                <w:rFonts w:cs="Times New Roman"/>
                <w:color w:val="000000"/>
                <w:sz w:val="18"/>
                <w:szCs w:val="18"/>
              </w:rPr>
            </w:pPr>
            <w:r w:rsidRPr="00CD41FE">
              <w:rPr>
                <w:rFonts w:cs="Times New Roman"/>
                <w:color w:val="000000"/>
                <w:sz w:val="18"/>
                <w:szCs w:val="18"/>
              </w:rPr>
              <w:t>558</w:t>
            </w:r>
          </w:p>
        </w:tc>
      </w:tr>
      <w:tr w:rsidR="00281B4F" w:rsidRPr="00AD3DAD" w14:paraId="75512838" w14:textId="77777777" w:rsidTr="00391E23">
        <w:trPr>
          <w:trHeight w:val="173"/>
        </w:trPr>
        <w:tc>
          <w:tcPr>
            <w:tcW w:w="2724" w:type="pct"/>
            <w:vAlign w:val="center"/>
          </w:tcPr>
          <w:p w14:paraId="48A07A57" w14:textId="77777777" w:rsidR="00281B4F" w:rsidRPr="001D7017" w:rsidRDefault="00281B4F">
            <w:pPr>
              <w:spacing w:line="240" w:lineRule="exact"/>
              <w:ind w:right="-158" w:firstLine="162"/>
              <w:rPr>
                <w:rFonts w:cs="Times New Roman"/>
                <w:color w:val="000000"/>
                <w:sz w:val="18"/>
                <w:szCs w:val="18"/>
              </w:rPr>
            </w:pPr>
          </w:p>
        </w:tc>
        <w:tc>
          <w:tcPr>
            <w:tcW w:w="497" w:type="pct"/>
          </w:tcPr>
          <w:p w14:paraId="4F823BD0" w14:textId="77777777" w:rsidR="00281B4F" w:rsidRPr="001D7017" w:rsidRDefault="00281B4F">
            <w:pPr>
              <w:tabs>
                <w:tab w:val="decimal" w:pos="802"/>
              </w:tabs>
              <w:spacing w:line="240" w:lineRule="exact"/>
              <w:ind w:left="-108" w:right="-18"/>
              <w:rPr>
                <w:rFonts w:cs="Times New Roman"/>
                <w:color w:val="000000"/>
                <w:sz w:val="18"/>
                <w:szCs w:val="18"/>
              </w:rPr>
            </w:pPr>
          </w:p>
        </w:tc>
        <w:tc>
          <w:tcPr>
            <w:tcW w:w="82" w:type="pct"/>
            <w:vAlign w:val="center"/>
          </w:tcPr>
          <w:p w14:paraId="523D7D18" w14:textId="77777777" w:rsidR="00281B4F" w:rsidRPr="001D7017" w:rsidRDefault="00281B4F">
            <w:pPr>
              <w:spacing w:line="240" w:lineRule="exact"/>
              <w:ind w:right="-158" w:firstLine="162"/>
              <w:rPr>
                <w:rFonts w:cs="Times New Roman"/>
                <w:color w:val="000000"/>
                <w:sz w:val="18"/>
                <w:szCs w:val="18"/>
              </w:rPr>
            </w:pPr>
          </w:p>
        </w:tc>
        <w:tc>
          <w:tcPr>
            <w:tcW w:w="509" w:type="pct"/>
          </w:tcPr>
          <w:p w14:paraId="1BF4D617" w14:textId="77777777" w:rsidR="00281B4F" w:rsidRPr="00FB3F4C" w:rsidRDefault="00281B4F">
            <w:pPr>
              <w:tabs>
                <w:tab w:val="decimal" w:pos="802"/>
              </w:tabs>
              <w:spacing w:line="240" w:lineRule="exact"/>
              <w:ind w:left="-108" w:right="-18"/>
              <w:rPr>
                <w:rFonts w:cs="Times New Roman"/>
                <w:color w:val="000000"/>
                <w:sz w:val="18"/>
                <w:szCs w:val="18"/>
                <w:highlight w:val="yellow"/>
              </w:rPr>
            </w:pPr>
          </w:p>
        </w:tc>
        <w:tc>
          <w:tcPr>
            <w:tcW w:w="74" w:type="pct"/>
            <w:vAlign w:val="center"/>
          </w:tcPr>
          <w:p w14:paraId="1AC5F810" w14:textId="77777777" w:rsidR="00281B4F" w:rsidRPr="001D7017" w:rsidRDefault="00281B4F">
            <w:pPr>
              <w:spacing w:line="240" w:lineRule="exact"/>
              <w:ind w:right="-158" w:firstLine="162"/>
              <w:rPr>
                <w:rFonts w:cs="Times New Roman"/>
                <w:color w:val="000000"/>
                <w:sz w:val="18"/>
                <w:szCs w:val="18"/>
              </w:rPr>
            </w:pPr>
          </w:p>
        </w:tc>
        <w:tc>
          <w:tcPr>
            <w:tcW w:w="519" w:type="pct"/>
          </w:tcPr>
          <w:p w14:paraId="37CA5122" w14:textId="77777777" w:rsidR="00281B4F" w:rsidRPr="001D7017" w:rsidRDefault="00281B4F">
            <w:pPr>
              <w:spacing w:line="240" w:lineRule="exact"/>
              <w:ind w:right="-158" w:firstLine="162"/>
              <w:rPr>
                <w:rFonts w:cs="Times New Roman"/>
                <w:color w:val="000000"/>
                <w:sz w:val="18"/>
                <w:szCs w:val="18"/>
              </w:rPr>
            </w:pPr>
          </w:p>
        </w:tc>
        <w:tc>
          <w:tcPr>
            <w:tcW w:w="78" w:type="pct"/>
          </w:tcPr>
          <w:p w14:paraId="67975E97" w14:textId="77777777" w:rsidR="00281B4F" w:rsidRPr="001D7017" w:rsidRDefault="00281B4F">
            <w:pPr>
              <w:spacing w:line="240" w:lineRule="exact"/>
              <w:ind w:right="-158" w:firstLine="162"/>
              <w:rPr>
                <w:rFonts w:cs="Times New Roman"/>
                <w:color w:val="000000"/>
                <w:sz w:val="18"/>
                <w:szCs w:val="18"/>
              </w:rPr>
            </w:pPr>
          </w:p>
        </w:tc>
        <w:tc>
          <w:tcPr>
            <w:tcW w:w="517" w:type="pct"/>
          </w:tcPr>
          <w:p w14:paraId="3514AD82" w14:textId="77777777" w:rsidR="00281B4F" w:rsidRPr="001D7017" w:rsidRDefault="00281B4F">
            <w:pPr>
              <w:spacing w:line="240" w:lineRule="exact"/>
              <w:ind w:right="-158" w:firstLine="162"/>
              <w:rPr>
                <w:rFonts w:cs="Times New Roman"/>
                <w:color w:val="000000"/>
                <w:sz w:val="18"/>
                <w:szCs w:val="18"/>
              </w:rPr>
            </w:pPr>
          </w:p>
        </w:tc>
      </w:tr>
      <w:tr w:rsidR="00281B4F" w:rsidRPr="00AD3DAD" w14:paraId="250983EE" w14:textId="77777777" w:rsidTr="00391E23">
        <w:trPr>
          <w:trHeight w:val="144"/>
        </w:trPr>
        <w:tc>
          <w:tcPr>
            <w:tcW w:w="2724" w:type="pct"/>
          </w:tcPr>
          <w:p w14:paraId="4580DDEF" w14:textId="77777777" w:rsidR="00281B4F" w:rsidRPr="001D7017" w:rsidRDefault="00281B4F">
            <w:pPr>
              <w:spacing w:line="240" w:lineRule="exact"/>
              <w:ind w:right="-158" w:firstLine="44"/>
              <w:rPr>
                <w:rFonts w:cs="Times New Roman"/>
                <w:b/>
                <w:bCs/>
                <w:sz w:val="18"/>
                <w:szCs w:val="18"/>
              </w:rPr>
            </w:pPr>
            <w:r w:rsidRPr="001D7017">
              <w:rPr>
                <w:rFonts w:cs="Times New Roman"/>
                <w:b/>
                <w:bCs/>
                <w:sz w:val="18"/>
                <w:szCs w:val="18"/>
              </w:rPr>
              <w:t>Joint ventures</w:t>
            </w:r>
          </w:p>
        </w:tc>
        <w:tc>
          <w:tcPr>
            <w:tcW w:w="497" w:type="pct"/>
            <w:vAlign w:val="bottom"/>
          </w:tcPr>
          <w:p w14:paraId="7BCF01BF" w14:textId="77777777" w:rsidR="00281B4F" w:rsidRPr="001D7017" w:rsidRDefault="00281B4F">
            <w:pPr>
              <w:tabs>
                <w:tab w:val="decimal" w:pos="802"/>
              </w:tabs>
              <w:spacing w:line="240" w:lineRule="exact"/>
              <w:ind w:left="-108" w:right="-18"/>
              <w:rPr>
                <w:rFonts w:cs="Times New Roman"/>
                <w:color w:val="000000"/>
                <w:sz w:val="18"/>
                <w:szCs w:val="18"/>
              </w:rPr>
            </w:pPr>
          </w:p>
        </w:tc>
        <w:tc>
          <w:tcPr>
            <w:tcW w:w="82" w:type="pct"/>
            <w:vAlign w:val="bottom"/>
          </w:tcPr>
          <w:p w14:paraId="4F82FA1E" w14:textId="77777777" w:rsidR="00281B4F" w:rsidRPr="001D7017" w:rsidRDefault="00281B4F">
            <w:pPr>
              <w:spacing w:line="240" w:lineRule="exact"/>
              <w:ind w:right="-158"/>
              <w:rPr>
                <w:rFonts w:cs="Times New Roman"/>
                <w:b/>
                <w:bCs/>
                <w:sz w:val="18"/>
                <w:szCs w:val="18"/>
              </w:rPr>
            </w:pPr>
          </w:p>
        </w:tc>
        <w:tc>
          <w:tcPr>
            <w:tcW w:w="509" w:type="pct"/>
            <w:vAlign w:val="bottom"/>
          </w:tcPr>
          <w:p w14:paraId="6EC222F1" w14:textId="77777777" w:rsidR="00281B4F" w:rsidRPr="00FB3F4C" w:rsidRDefault="00281B4F">
            <w:pPr>
              <w:tabs>
                <w:tab w:val="decimal" w:pos="802"/>
              </w:tabs>
              <w:spacing w:line="240" w:lineRule="exact"/>
              <w:ind w:left="-108" w:right="-18"/>
              <w:rPr>
                <w:rFonts w:cs="Times New Roman"/>
                <w:color w:val="000000"/>
                <w:sz w:val="18"/>
                <w:szCs w:val="18"/>
                <w:highlight w:val="yellow"/>
              </w:rPr>
            </w:pPr>
          </w:p>
        </w:tc>
        <w:tc>
          <w:tcPr>
            <w:tcW w:w="74" w:type="pct"/>
          </w:tcPr>
          <w:p w14:paraId="28C373C9" w14:textId="77777777" w:rsidR="00281B4F" w:rsidRPr="001D7017" w:rsidRDefault="00281B4F">
            <w:pPr>
              <w:spacing w:line="240" w:lineRule="exact"/>
              <w:ind w:right="-158"/>
              <w:rPr>
                <w:rFonts w:cs="Times New Roman"/>
                <w:b/>
                <w:bCs/>
                <w:sz w:val="18"/>
                <w:szCs w:val="18"/>
              </w:rPr>
            </w:pPr>
          </w:p>
        </w:tc>
        <w:tc>
          <w:tcPr>
            <w:tcW w:w="519" w:type="pct"/>
          </w:tcPr>
          <w:p w14:paraId="6D3D9FC9" w14:textId="77777777" w:rsidR="00281B4F" w:rsidRPr="001D7017" w:rsidRDefault="00281B4F">
            <w:pPr>
              <w:spacing w:line="240" w:lineRule="exact"/>
              <w:ind w:right="72"/>
              <w:jc w:val="right"/>
              <w:rPr>
                <w:rFonts w:cs="Times New Roman"/>
                <w:sz w:val="18"/>
                <w:szCs w:val="18"/>
              </w:rPr>
            </w:pPr>
          </w:p>
        </w:tc>
        <w:tc>
          <w:tcPr>
            <w:tcW w:w="78" w:type="pct"/>
            <w:vAlign w:val="bottom"/>
          </w:tcPr>
          <w:p w14:paraId="7027E3F1" w14:textId="77777777" w:rsidR="00281B4F" w:rsidRPr="001D7017" w:rsidRDefault="00281B4F">
            <w:pPr>
              <w:spacing w:line="240" w:lineRule="exact"/>
              <w:ind w:right="-158"/>
              <w:rPr>
                <w:rFonts w:cs="Times New Roman"/>
                <w:b/>
                <w:bCs/>
                <w:sz w:val="18"/>
                <w:szCs w:val="18"/>
              </w:rPr>
            </w:pPr>
          </w:p>
        </w:tc>
        <w:tc>
          <w:tcPr>
            <w:tcW w:w="517" w:type="pct"/>
          </w:tcPr>
          <w:p w14:paraId="4560938E" w14:textId="77777777" w:rsidR="00281B4F" w:rsidRPr="001D7017" w:rsidRDefault="00281B4F">
            <w:pPr>
              <w:spacing w:line="240" w:lineRule="exact"/>
              <w:ind w:right="72"/>
              <w:jc w:val="right"/>
              <w:rPr>
                <w:rFonts w:cs="Times New Roman"/>
                <w:sz w:val="18"/>
                <w:szCs w:val="18"/>
              </w:rPr>
            </w:pPr>
          </w:p>
        </w:tc>
      </w:tr>
      <w:tr w:rsidR="005730A8" w:rsidRPr="00AD3DAD" w14:paraId="73C95D79" w14:textId="77777777" w:rsidTr="00391E23">
        <w:trPr>
          <w:trHeight w:val="144"/>
        </w:trPr>
        <w:tc>
          <w:tcPr>
            <w:tcW w:w="2724" w:type="pct"/>
            <w:vAlign w:val="center"/>
          </w:tcPr>
          <w:p w14:paraId="79171707" w14:textId="77777777" w:rsidR="005730A8" w:rsidRPr="001D7017" w:rsidRDefault="005730A8" w:rsidP="005730A8">
            <w:pPr>
              <w:spacing w:line="240" w:lineRule="exact"/>
              <w:ind w:right="-158" w:firstLine="171"/>
              <w:rPr>
                <w:rFonts w:cs="Times New Roman"/>
                <w:sz w:val="18"/>
                <w:szCs w:val="18"/>
              </w:rPr>
            </w:pPr>
            <w:r w:rsidRPr="001D7017">
              <w:rPr>
                <w:rFonts w:cs="Times New Roman"/>
                <w:sz w:val="18"/>
                <w:szCs w:val="18"/>
              </w:rPr>
              <w:t>Sale of goods and rendering of services</w:t>
            </w:r>
          </w:p>
        </w:tc>
        <w:tc>
          <w:tcPr>
            <w:tcW w:w="497" w:type="pct"/>
          </w:tcPr>
          <w:p w14:paraId="05DB5205" w14:textId="3E28ED76" w:rsidR="005730A8" w:rsidRPr="001D7017" w:rsidRDefault="005730A8" w:rsidP="005730A8">
            <w:pPr>
              <w:tabs>
                <w:tab w:val="decimal" w:pos="802"/>
              </w:tabs>
              <w:spacing w:line="240" w:lineRule="exact"/>
              <w:ind w:left="-108" w:right="-18"/>
              <w:rPr>
                <w:rFonts w:cs="Times New Roman"/>
                <w:color w:val="000000"/>
                <w:sz w:val="18"/>
                <w:szCs w:val="18"/>
              </w:rPr>
            </w:pPr>
            <w:r w:rsidRPr="005730A8">
              <w:rPr>
                <w:rFonts w:cs="Times New Roman"/>
                <w:color w:val="000000"/>
                <w:sz w:val="18"/>
                <w:szCs w:val="18"/>
              </w:rPr>
              <w:t>139</w:t>
            </w:r>
          </w:p>
        </w:tc>
        <w:tc>
          <w:tcPr>
            <w:tcW w:w="82" w:type="pct"/>
            <w:vAlign w:val="center"/>
          </w:tcPr>
          <w:p w14:paraId="49E641A3" w14:textId="77777777" w:rsidR="005730A8" w:rsidRPr="001D7017" w:rsidRDefault="005730A8" w:rsidP="005730A8">
            <w:pPr>
              <w:spacing w:line="240" w:lineRule="exact"/>
              <w:ind w:left="-108" w:right="-186"/>
              <w:jc w:val="right"/>
              <w:rPr>
                <w:rFonts w:cs="Times New Roman"/>
                <w:color w:val="000000"/>
                <w:sz w:val="18"/>
                <w:szCs w:val="18"/>
              </w:rPr>
            </w:pPr>
          </w:p>
        </w:tc>
        <w:tc>
          <w:tcPr>
            <w:tcW w:w="509" w:type="pct"/>
          </w:tcPr>
          <w:p w14:paraId="2170F06B" w14:textId="024DE1D7" w:rsidR="005730A8" w:rsidRPr="0036203C" w:rsidRDefault="005730A8" w:rsidP="005730A8">
            <w:pPr>
              <w:tabs>
                <w:tab w:val="decimal" w:pos="802"/>
              </w:tabs>
              <w:spacing w:line="240" w:lineRule="exact"/>
              <w:ind w:left="-108" w:right="-18"/>
              <w:rPr>
                <w:rFonts w:cs="Times New Roman"/>
                <w:color w:val="000000"/>
                <w:sz w:val="18"/>
                <w:szCs w:val="18"/>
              </w:rPr>
            </w:pPr>
            <w:r w:rsidRPr="0036203C">
              <w:rPr>
                <w:rFonts w:cs="Times New Roman"/>
                <w:color w:val="000000"/>
                <w:sz w:val="18"/>
                <w:szCs w:val="18"/>
              </w:rPr>
              <w:t>6,120</w:t>
            </w:r>
          </w:p>
        </w:tc>
        <w:tc>
          <w:tcPr>
            <w:tcW w:w="74" w:type="pct"/>
            <w:vAlign w:val="center"/>
          </w:tcPr>
          <w:p w14:paraId="04C4096C" w14:textId="77777777" w:rsidR="005730A8" w:rsidRPr="001D7017" w:rsidRDefault="005730A8" w:rsidP="005730A8">
            <w:pPr>
              <w:pStyle w:val="BodyText"/>
              <w:spacing w:line="240" w:lineRule="exact"/>
              <w:ind w:left="-108" w:right="-131"/>
              <w:jc w:val="right"/>
              <w:rPr>
                <w:rFonts w:cs="Times New Roman"/>
                <w:sz w:val="18"/>
                <w:szCs w:val="18"/>
              </w:rPr>
            </w:pPr>
          </w:p>
        </w:tc>
        <w:tc>
          <w:tcPr>
            <w:tcW w:w="519" w:type="pct"/>
          </w:tcPr>
          <w:p w14:paraId="6FAA31D3" w14:textId="7EB51A6E" w:rsidR="005730A8" w:rsidRPr="001D7017" w:rsidRDefault="005730A8" w:rsidP="005730A8">
            <w:pPr>
              <w:tabs>
                <w:tab w:val="decimal" w:pos="871"/>
              </w:tabs>
              <w:spacing w:line="240" w:lineRule="exact"/>
              <w:ind w:left="-108" w:right="-18"/>
              <w:rPr>
                <w:rFonts w:cs="Times New Roman"/>
                <w:color w:val="000000"/>
                <w:sz w:val="18"/>
                <w:szCs w:val="18"/>
              </w:rPr>
            </w:pPr>
            <w:r w:rsidRPr="00B81EEB">
              <w:rPr>
                <w:rFonts w:cs="Times New Roman"/>
                <w:color w:val="000000"/>
                <w:sz w:val="18"/>
                <w:szCs w:val="18"/>
              </w:rPr>
              <w:t>107</w:t>
            </w:r>
          </w:p>
        </w:tc>
        <w:tc>
          <w:tcPr>
            <w:tcW w:w="78" w:type="pct"/>
          </w:tcPr>
          <w:p w14:paraId="6F465154" w14:textId="77777777" w:rsidR="005730A8" w:rsidRPr="001D7017" w:rsidRDefault="005730A8" w:rsidP="005730A8">
            <w:pPr>
              <w:tabs>
                <w:tab w:val="decimal" w:pos="834"/>
              </w:tabs>
              <w:spacing w:line="240" w:lineRule="exact"/>
              <w:jc w:val="right"/>
              <w:rPr>
                <w:rFonts w:cs="Times New Roman"/>
                <w:sz w:val="18"/>
                <w:szCs w:val="18"/>
              </w:rPr>
            </w:pPr>
          </w:p>
        </w:tc>
        <w:tc>
          <w:tcPr>
            <w:tcW w:w="517" w:type="pct"/>
          </w:tcPr>
          <w:p w14:paraId="77AAF015" w14:textId="77777777" w:rsidR="005730A8" w:rsidRPr="001D7017" w:rsidRDefault="005730A8" w:rsidP="005730A8">
            <w:pPr>
              <w:tabs>
                <w:tab w:val="decimal" w:pos="609"/>
              </w:tabs>
              <w:spacing w:line="240" w:lineRule="exact"/>
              <w:ind w:right="-2"/>
              <w:rPr>
                <w:rFonts w:cs="Times New Roman"/>
                <w:color w:val="000000" w:themeColor="text1"/>
                <w:sz w:val="18"/>
                <w:szCs w:val="18"/>
              </w:rPr>
            </w:pPr>
            <w:r w:rsidRPr="001D7017">
              <w:rPr>
                <w:rFonts w:cs="Times New Roman"/>
                <w:color w:val="000000" w:themeColor="text1"/>
                <w:sz w:val="18"/>
                <w:szCs w:val="18"/>
              </w:rPr>
              <w:t>-</w:t>
            </w:r>
          </w:p>
        </w:tc>
      </w:tr>
      <w:tr w:rsidR="005730A8" w:rsidRPr="00AD3DAD" w14:paraId="6C4AC0E4" w14:textId="77777777" w:rsidTr="00391E23">
        <w:trPr>
          <w:trHeight w:val="144"/>
        </w:trPr>
        <w:tc>
          <w:tcPr>
            <w:tcW w:w="2724" w:type="pct"/>
            <w:vAlign w:val="center"/>
          </w:tcPr>
          <w:p w14:paraId="0F13D0F0" w14:textId="77777777" w:rsidR="005730A8" w:rsidRPr="001D7017" w:rsidRDefault="005730A8" w:rsidP="005730A8">
            <w:pPr>
              <w:spacing w:line="240" w:lineRule="exact"/>
              <w:ind w:right="-158" w:firstLine="171"/>
              <w:rPr>
                <w:rFonts w:cs="Times New Roman"/>
                <w:spacing w:val="-2"/>
                <w:sz w:val="18"/>
                <w:szCs w:val="18"/>
              </w:rPr>
            </w:pPr>
            <w:r w:rsidRPr="001D7017">
              <w:rPr>
                <w:rFonts w:cs="Times New Roman"/>
                <w:spacing w:val="-2"/>
                <w:sz w:val="18"/>
                <w:szCs w:val="18"/>
              </w:rPr>
              <w:t xml:space="preserve">Purchases of goods and </w:t>
            </w:r>
            <w:r w:rsidRPr="001D7017">
              <w:rPr>
                <w:rFonts w:cs="Times New Roman"/>
                <w:sz w:val="18"/>
                <w:szCs w:val="18"/>
              </w:rPr>
              <w:t>receiving</w:t>
            </w:r>
            <w:r w:rsidRPr="001D7017">
              <w:rPr>
                <w:rFonts w:cs="Times New Roman"/>
                <w:spacing w:val="-2"/>
                <w:sz w:val="18"/>
                <w:szCs w:val="18"/>
              </w:rPr>
              <w:t xml:space="preserve"> of services</w:t>
            </w:r>
          </w:p>
        </w:tc>
        <w:tc>
          <w:tcPr>
            <w:tcW w:w="497" w:type="pct"/>
          </w:tcPr>
          <w:p w14:paraId="064342E9" w14:textId="432AA022" w:rsidR="005730A8" w:rsidRPr="001D7017" w:rsidRDefault="005730A8" w:rsidP="005730A8">
            <w:pPr>
              <w:tabs>
                <w:tab w:val="decimal" w:pos="802"/>
              </w:tabs>
              <w:spacing w:line="240" w:lineRule="exact"/>
              <w:ind w:left="-108" w:right="-18"/>
              <w:rPr>
                <w:rFonts w:cs="Times New Roman"/>
                <w:color w:val="000000"/>
                <w:sz w:val="18"/>
                <w:szCs w:val="18"/>
              </w:rPr>
            </w:pPr>
            <w:r w:rsidRPr="005730A8">
              <w:rPr>
                <w:rFonts w:cs="Times New Roman"/>
                <w:color w:val="000000"/>
                <w:sz w:val="18"/>
                <w:szCs w:val="18"/>
              </w:rPr>
              <w:t>1,058,990</w:t>
            </w:r>
          </w:p>
        </w:tc>
        <w:tc>
          <w:tcPr>
            <w:tcW w:w="82" w:type="pct"/>
            <w:vAlign w:val="center"/>
          </w:tcPr>
          <w:p w14:paraId="5D6A8F34" w14:textId="77777777" w:rsidR="005730A8" w:rsidRPr="001D7017" w:rsidRDefault="005730A8" w:rsidP="005730A8">
            <w:pPr>
              <w:spacing w:line="240" w:lineRule="exact"/>
              <w:ind w:left="-108" w:right="-186"/>
              <w:jc w:val="right"/>
              <w:rPr>
                <w:rFonts w:cs="Times New Roman"/>
                <w:color w:val="000000"/>
                <w:sz w:val="18"/>
                <w:szCs w:val="18"/>
              </w:rPr>
            </w:pPr>
          </w:p>
        </w:tc>
        <w:tc>
          <w:tcPr>
            <w:tcW w:w="509" w:type="pct"/>
          </w:tcPr>
          <w:p w14:paraId="5C049E52" w14:textId="508565BA" w:rsidR="005730A8" w:rsidRPr="0036203C" w:rsidRDefault="005730A8" w:rsidP="005730A8">
            <w:pPr>
              <w:tabs>
                <w:tab w:val="decimal" w:pos="802"/>
              </w:tabs>
              <w:spacing w:line="240" w:lineRule="exact"/>
              <w:ind w:left="-108" w:right="-18"/>
              <w:rPr>
                <w:rFonts w:cs="Times New Roman"/>
                <w:color w:val="000000"/>
                <w:sz w:val="18"/>
                <w:szCs w:val="18"/>
              </w:rPr>
            </w:pPr>
            <w:r w:rsidRPr="0036203C">
              <w:rPr>
                <w:rFonts w:cs="Times New Roman"/>
                <w:color w:val="000000"/>
                <w:sz w:val="18"/>
                <w:szCs w:val="18"/>
              </w:rPr>
              <w:t>132,319</w:t>
            </w:r>
          </w:p>
        </w:tc>
        <w:tc>
          <w:tcPr>
            <w:tcW w:w="74" w:type="pct"/>
            <w:vAlign w:val="center"/>
          </w:tcPr>
          <w:p w14:paraId="383AA73A" w14:textId="77777777" w:rsidR="005730A8" w:rsidRPr="001D7017" w:rsidRDefault="005730A8" w:rsidP="005730A8">
            <w:pPr>
              <w:pStyle w:val="BodyText"/>
              <w:spacing w:line="240" w:lineRule="exact"/>
              <w:ind w:left="-108" w:right="-131"/>
              <w:jc w:val="right"/>
              <w:rPr>
                <w:rFonts w:cs="Times New Roman"/>
                <w:sz w:val="18"/>
                <w:szCs w:val="18"/>
              </w:rPr>
            </w:pPr>
          </w:p>
        </w:tc>
        <w:tc>
          <w:tcPr>
            <w:tcW w:w="519" w:type="pct"/>
          </w:tcPr>
          <w:p w14:paraId="3D2E2414" w14:textId="04C3DBBC" w:rsidR="005730A8" w:rsidRPr="001D7017" w:rsidRDefault="005730A8" w:rsidP="005730A8">
            <w:pPr>
              <w:spacing w:line="240" w:lineRule="exact"/>
              <w:ind w:right="-2"/>
              <w:jc w:val="center"/>
              <w:rPr>
                <w:rFonts w:cs="Times New Roman"/>
                <w:color w:val="000000" w:themeColor="text1"/>
                <w:sz w:val="18"/>
                <w:szCs w:val="18"/>
              </w:rPr>
            </w:pPr>
            <w:r w:rsidRPr="00B81EEB">
              <w:rPr>
                <w:rFonts w:cs="Times New Roman"/>
                <w:color w:val="000000" w:themeColor="text1"/>
                <w:sz w:val="18"/>
                <w:szCs w:val="18"/>
              </w:rPr>
              <w:t>-</w:t>
            </w:r>
          </w:p>
        </w:tc>
        <w:tc>
          <w:tcPr>
            <w:tcW w:w="78" w:type="pct"/>
          </w:tcPr>
          <w:p w14:paraId="2E2ADC19" w14:textId="77777777" w:rsidR="005730A8" w:rsidRPr="001D7017" w:rsidRDefault="005730A8" w:rsidP="005730A8">
            <w:pPr>
              <w:tabs>
                <w:tab w:val="decimal" w:pos="522"/>
              </w:tabs>
              <w:spacing w:line="240" w:lineRule="exact"/>
              <w:ind w:left="-108"/>
              <w:jc w:val="right"/>
              <w:rPr>
                <w:rFonts w:cs="Times New Roman"/>
                <w:sz w:val="18"/>
                <w:szCs w:val="18"/>
              </w:rPr>
            </w:pPr>
          </w:p>
        </w:tc>
        <w:tc>
          <w:tcPr>
            <w:tcW w:w="517" w:type="pct"/>
          </w:tcPr>
          <w:p w14:paraId="3D4A73D7" w14:textId="77777777" w:rsidR="005730A8" w:rsidRPr="001D7017" w:rsidRDefault="005730A8" w:rsidP="005730A8">
            <w:pPr>
              <w:tabs>
                <w:tab w:val="decimal" w:pos="609"/>
              </w:tabs>
              <w:spacing w:line="240" w:lineRule="exact"/>
              <w:ind w:right="-2"/>
              <w:rPr>
                <w:rFonts w:cs="Times New Roman"/>
                <w:color w:val="000000" w:themeColor="text1"/>
                <w:sz w:val="18"/>
                <w:szCs w:val="18"/>
              </w:rPr>
            </w:pPr>
            <w:r w:rsidRPr="001D7017">
              <w:rPr>
                <w:rFonts w:cs="Times New Roman"/>
                <w:color w:val="000000" w:themeColor="text1"/>
                <w:sz w:val="18"/>
                <w:szCs w:val="18"/>
              </w:rPr>
              <w:t>-</w:t>
            </w:r>
          </w:p>
        </w:tc>
      </w:tr>
      <w:tr w:rsidR="005730A8" w:rsidRPr="00AD3DAD" w14:paraId="44751286" w14:textId="77777777" w:rsidTr="00391E23">
        <w:trPr>
          <w:trHeight w:val="144"/>
        </w:trPr>
        <w:tc>
          <w:tcPr>
            <w:tcW w:w="2724" w:type="pct"/>
            <w:vAlign w:val="center"/>
          </w:tcPr>
          <w:p w14:paraId="0AD6D71A" w14:textId="77777777" w:rsidR="005730A8" w:rsidRPr="001D7017" w:rsidRDefault="005730A8" w:rsidP="005730A8">
            <w:pPr>
              <w:spacing w:line="240" w:lineRule="exact"/>
              <w:ind w:firstLine="171"/>
              <w:rPr>
                <w:rFonts w:cs="Times New Roman"/>
                <w:sz w:val="18"/>
                <w:szCs w:val="18"/>
              </w:rPr>
            </w:pPr>
            <w:r w:rsidRPr="001D7017">
              <w:rPr>
                <w:rFonts w:cs="Times New Roman"/>
                <w:sz w:val="18"/>
                <w:szCs w:val="18"/>
              </w:rPr>
              <w:t>Dividend income</w:t>
            </w:r>
          </w:p>
        </w:tc>
        <w:tc>
          <w:tcPr>
            <w:tcW w:w="497" w:type="pct"/>
          </w:tcPr>
          <w:p w14:paraId="6F06C60D" w14:textId="554E1124" w:rsidR="005730A8" w:rsidRPr="001D7017" w:rsidRDefault="005730A8" w:rsidP="005730A8">
            <w:pPr>
              <w:tabs>
                <w:tab w:val="decimal" w:pos="802"/>
              </w:tabs>
              <w:spacing w:line="240" w:lineRule="exact"/>
              <w:ind w:left="-108" w:right="-18"/>
              <w:rPr>
                <w:rFonts w:cs="Times New Roman"/>
                <w:color w:val="000000"/>
                <w:sz w:val="18"/>
                <w:szCs w:val="18"/>
              </w:rPr>
            </w:pPr>
            <w:r w:rsidRPr="005730A8">
              <w:rPr>
                <w:rFonts w:cs="Times New Roman"/>
                <w:color w:val="000000"/>
                <w:sz w:val="18"/>
                <w:szCs w:val="18"/>
              </w:rPr>
              <w:t>12,536</w:t>
            </w:r>
          </w:p>
        </w:tc>
        <w:tc>
          <w:tcPr>
            <w:tcW w:w="82" w:type="pct"/>
            <w:vAlign w:val="center"/>
          </w:tcPr>
          <w:p w14:paraId="71E8D71B" w14:textId="77777777" w:rsidR="005730A8" w:rsidRPr="001D7017" w:rsidRDefault="005730A8" w:rsidP="005730A8">
            <w:pPr>
              <w:spacing w:line="240" w:lineRule="exact"/>
              <w:jc w:val="right"/>
              <w:rPr>
                <w:rFonts w:cs="Times New Roman"/>
                <w:color w:val="000000" w:themeColor="text1"/>
                <w:sz w:val="18"/>
                <w:szCs w:val="18"/>
              </w:rPr>
            </w:pPr>
          </w:p>
        </w:tc>
        <w:tc>
          <w:tcPr>
            <w:tcW w:w="509" w:type="pct"/>
          </w:tcPr>
          <w:p w14:paraId="0C9126B7" w14:textId="165137D4" w:rsidR="005730A8" w:rsidRPr="0036203C" w:rsidRDefault="005730A8" w:rsidP="005730A8">
            <w:pPr>
              <w:tabs>
                <w:tab w:val="decimal" w:pos="802"/>
              </w:tabs>
              <w:spacing w:line="240" w:lineRule="exact"/>
              <w:ind w:left="-108" w:right="-18"/>
              <w:rPr>
                <w:rFonts w:cs="Times New Roman"/>
                <w:color w:val="000000"/>
                <w:sz w:val="18"/>
                <w:szCs w:val="18"/>
              </w:rPr>
            </w:pPr>
            <w:r w:rsidRPr="0036203C">
              <w:rPr>
                <w:rFonts w:cs="Times New Roman"/>
                <w:color w:val="000000"/>
                <w:sz w:val="18"/>
                <w:szCs w:val="18"/>
              </w:rPr>
              <w:t>25,985</w:t>
            </w:r>
          </w:p>
        </w:tc>
        <w:tc>
          <w:tcPr>
            <w:tcW w:w="74" w:type="pct"/>
            <w:vAlign w:val="center"/>
          </w:tcPr>
          <w:p w14:paraId="3786F05B" w14:textId="77777777" w:rsidR="005730A8" w:rsidRPr="001D7017" w:rsidRDefault="005730A8" w:rsidP="005730A8">
            <w:pPr>
              <w:pStyle w:val="BodyText"/>
              <w:spacing w:line="240" w:lineRule="exact"/>
              <w:jc w:val="right"/>
              <w:rPr>
                <w:rFonts w:cs="Times New Roman"/>
                <w:sz w:val="18"/>
                <w:szCs w:val="18"/>
              </w:rPr>
            </w:pPr>
          </w:p>
        </w:tc>
        <w:tc>
          <w:tcPr>
            <w:tcW w:w="519" w:type="pct"/>
          </w:tcPr>
          <w:p w14:paraId="4EBF9D89" w14:textId="68D172D1" w:rsidR="005730A8" w:rsidRPr="001D7017" w:rsidRDefault="005730A8" w:rsidP="005730A8">
            <w:pPr>
              <w:tabs>
                <w:tab w:val="decimal" w:pos="871"/>
              </w:tabs>
              <w:spacing w:line="240" w:lineRule="exact"/>
              <w:ind w:left="-108" w:right="-18"/>
              <w:rPr>
                <w:rFonts w:cs="Times New Roman"/>
                <w:color w:val="000000"/>
                <w:sz w:val="18"/>
                <w:szCs w:val="18"/>
              </w:rPr>
            </w:pPr>
            <w:r w:rsidRPr="00B81EEB">
              <w:rPr>
                <w:rFonts w:cs="Times New Roman"/>
                <w:color w:val="000000"/>
                <w:sz w:val="18"/>
                <w:szCs w:val="18"/>
              </w:rPr>
              <w:t>12,536</w:t>
            </w:r>
          </w:p>
        </w:tc>
        <w:tc>
          <w:tcPr>
            <w:tcW w:w="78" w:type="pct"/>
          </w:tcPr>
          <w:p w14:paraId="280B7FBD" w14:textId="77777777" w:rsidR="005730A8" w:rsidRPr="001D7017" w:rsidRDefault="005730A8" w:rsidP="005730A8">
            <w:pPr>
              <w:spacing w:line="240" w:lineRule="exact"/>
              <w:jc w:val="right"/>
              <w:rPr>
                <w:rFonts w:cs="Times New Roman"/>
                <w:sz w:val="18"/>
                <w:szCs w:val="18"/>
              </w:rPr>
            </w:pPr>
          </w:p>
        </w:tc>
        <w:tc>
          <w:tcPr>
            <w:tcW w:w="517" w:type="pct"/>
          </w:tcPr>
          <w:p w14:paraId="5C304FDF" w14:textId="77777777" w:rsidR="005730A8" w:rsidRPr="001D7017" w:rsidRDefault="005730A8" w:rsidP="005730A8">
            <w:pPr>
              <w:tabs>
                <w:tab w:val="decimal" w:pos="871"/>
              </w:tabs>
              <w:spacing w:line="240" w:lineRule="exact"/>
              <w:ind w:left="-108" w:right="-18"/>
              <w:rPr>
                <w:rFonts w:cs="Times New Roman"/>
                <w:color w:val="000000"/>
                <w:sz w:val="18"/>
                <w:szCs w:val="18"/>
              </w:rPr>
            </w:pPr>
            <w:r w:rsidRPr="001D7017">
              <w:rPr>
                <w:rFonts w:cs="Times New Roman"/>
                <w:color w:val="000000"/>
                <w:sz w:val="18"/>
                <w:szCs w:val="18"/>
              </w:rPr>
              <w:t>25,985</w:t>
            </w:r>
          </w:p>
        </w:tc>
      </w:tr>
      <w:tr w:rsidR="0036203C" w:rsidRPr="00AD3DAD" w14:paraId="7FEB235D" w14:textId="77777777" w:rsidTr="00391E23">
        <w:trPr>
          <w:trHeight w:val="144"/>
        </w:trPr>
        <w:tc>
          <w:tcPr>
            <w:tcW w:w="2724" w:type="pct"/>
            <w:vAlign w:val="center"/>
          </w:tcPr>
          <w:p w14:paraId="5A5489D3" w14:textId="4697EFE1" w:rsidR="0036203C" w:rsidRPr="001D7017" w:rsidRDefault="0036203C" w:rsidP="0036203C">
            <w:pPr>
              <w:spacing w:line="240" w:lineRule="exact"/>
              <w:ind w:right="-158" w:firstLine="171"/>
              <w:rPr>
                <w:rFonts w:cs="Times New Roman"/>
                <w:spacing w:val="-2"/>
                <w:sz w:val="18"/>
                <w:szCs w:val="18"/>
              </w:rPr>
            </w:pPr>
            <w:r w:rsidRPr="001D7017">
              <w:rPr>
                <w:rFonts w:cs="Times New Roman"/>
                <w:spacing w:val="-2"/>
                <w:sz w:val="18"/>
                <w:szCs w:val="18"/>
              </w:rPr>
              <w:t xml:space="preserve">Interest </w:t>
            </w:r>
            <w:r w:rsidR="00F54812">
              <w:rPr>
                <w:rFonts w:cs="Times New Roman"/>
                <w:sz w:val="18"/>
                <w:szCs w:val="18"/>
              </w:rPr>
              <w:t>income</w:t>
            </w:r>
          </w:p>
        </w:tc>
        <w:tc>
          <w:tcPr>
            <w:tcW w:w="497" w:type="pct"/>
          </w:tcPr>
          <w:p w14:paraId="78385A1C" w14:textId="527D2E7F" w:rsidR="0036203C" w:rsidRPr="001D7017" w:rsidRDefault="006B147C" w:rsidP="006B147C">
            <w:pPr>
              <w:spacing w:line="240" w:lineRule="exact"/>
              <w:ind w:right="-2"/>
              <w:jc w:val="center"/>
              <w:rPr>
                <w:rFonts w:cs="Times New Roman"/>
                <w:color w:val="000000"/>
                <w:sz w:val="18"/>
                <w:szCs w:val="18"/>
              </w:rPr>
            </w:pPr>
            <w:r>
              <w:rPr>
                <w:rFonts w:cs="Times New Roman"/>
                <w:color w:val="000000"/>
                <w:sz w:val="18"/>
                <w:szCs w:val="18"/>
              </w:rPr>
              <w:t>-</w:t>
            </w:r>
          </w:p>
        </w:tc>
        <w:tc>
          <w:tcPr>
            <w:tcW w:w="82" w:type="pct"/>
            <w:vAlign w:val="center"/>
          </w:tcPr>
          <w:p w14:paraId="24E5EB0B" w14:textId="77777777" w:rsidR="0036203C" w:rsidRPr="001D7017" w:rsidRDefault="0036203C" w:rsidP="0036203C">
            <w:pPr>
              <w:spacing w:line="240" w:lineRule="exact"/>
              <w:ind w:left="-108" w:right="-186"/>
              <w:jc w:val="right"/>
              <w:rPr>
                <w:rFonts w:cs="Times New Roman"/>
                <w:color w:val="000000"/>
                <w:sz w:val="18"/>
                <w:szCs w:val="18"/>
              </w:rPr>
            </w:pPr>
          </w:p>
        </w:tc>
        <w:tc>
          <w:tcPr>
            <w:tcW w:w="509" w:type="pct"/>
          </w:tcPr>
          <w:p w14:paraId="2376DD0A" w14:textId="1A4B055E" w:rsidR="0036203C" w:rsidRPr="0036203C" w:rsidRDefault="0036203C" w:rsidP="0036203C">
            <w:pPr>
              <w:tabs>
                <w:tab w:val="decimal" w:pos="802"/>
              </w:tabs>
              <w:spacing w:line="240" w:lineRule="exact"/>
              <w:ind w:left="-108" w:right="-18"/>
              <w:rPr>
                <w:rFonts w:cs="Times New Roman"/>
                <w:color w:val="000000"/>
                <w:sz w:val="18"/>
                <w:szCs w:val="18"/>
              </w:rPr>
            </w:pPr>
            <w:r w:rsidRPr="0036203C">
              <w:rPr>
                <w:rFonts w:cs="Times New Roman"/>
                <w:color w:val="000000"/>
                <w:sz w:val="18"/>
                <w:szCs w:val="18"/>
              </w:rPr>
              <w:t>5,827</w:t>
            </w:r>
          </w:p>
        </w:tc>
        <w:tc>
          <w:tcPr>
            <w:tcW w:w="74" w:type="pct"/>
            <w:vAlign w:val="center"/>
          </w:tcPr>
          <w:p w14:paraId="220A8C85" w14:textId="77777777" w:rsidR="0036203C" w:rsidRPr="001D7017" w:rsidRDefault="0036203C" w:rsidP="0036203C">
            <w:pPr>
              <w:spacing w:line="240" w:lineRule="exact"/>
              <w:ind w:left="-108" w:right="-186"/>
              <w:jc w:val="right"/>
              <w:rPr>
                <w:rFonts w:cs="Times New Roman"/>
                <w:sz w:val="18"/>
                <w:szCs w:val="18"/>
              </w:rPr>
            </w:pPr>
          </w:p>
        </w:tc>
        <w:tc>
          <w:tcPr>
            <w:tcW w:w="519" w:type="pct"/>
          </w:tcPr>
          <w:p w14:paraId="09BD9386" w14:textId="3314EC7D" w:rsidR="0036203C" w:rsidRPr="001D7017" w:rsidRDefault="0036203C" w:rsidP="0036203C">
            <w:pPr>
              <w:spacing w:line="240" w:lineRule="exact"/>
              <w:ind w:right="-2"/>
              <w:jc w:val="center"/>
              <w:rPr>
                <w:rFonts w:cs="Times New Roman"/>
                <w:color w:val="000000"/>
                <w:sz w:val="18"/>
                <w:szCs w:val="18"/>
              </w:rPr>
            </w:pPr>
            <w:r>
              <w:rPr>
                <w:rFonts w:cs="Times New Roman"/>
                <w:color w:val="000000"/>
                <w:sz w:val="18"/>
                <w:szCs w:val="18"/>
              </w:rPr>
              <w:t>-</w:t>
            </w:r>
          </w:p>
        </w:tc>
        <w:tc>
          <w:tcPr>
            <w:tcW w:w="78" w:type="pct"/>
          </w:tcPr>
          <w:p w14:paraId="48D140EA" w14:textId="77777777" w:rsidR="0036203C" w:rsidRPr="001D7017" w:rsidRDefault="0036203C" w:rsidP="0036203C">
            <w:pPr>
              <w:spacing w:line="240" w:lineRule="exact"/>
              <w:jc w:val="right"/>
              <w:rPr>
                <w:rFonts w:cs="Times New Roman"/>
                <w:sz w:val="18"/>
                <w:szCs w:val="18"/>
              </w:rPr>
            </w:pPr>
          </w:p>
        </w:tc>
        <w:tc>
          <w:tcPr>
            <w:tcW w:w="517" w:type="pct"/>
          </w:tcPr>
          <w:p w14:paraId="1EB4248E" w14:textId="77777777" w:rsidR="0036203C" w:rsidRPr="001D7017" w:rsidRDefault="0036203C" w:rsidP="0036203C">
            <w:pPr>
              <w:tabs>
                <w:tab w:val="decimal" w:pos="609"/>
              </w:tabs>
              <w:spacing w:line="240" w:lineRule="exact"/>
              <w:ind w:right="-2"/>
              <w:rPr>
                <w:rFonts w:cs="Times New Roman"/>
                <w:color w:val="000000"/>
                <w:sz w:val="18"/>
                <w:szCs w:val="18"/>
              </w:rPr>
            </w:pPr>
            <w:r w:rsidRPr="001D7017">
              <w:rPr>
                <w:rFonts w:cs="Times New Roman"/>
                <w:color w:val="000000" w:themeColor="text1"/>
                <w:sz w:val="18"/>
                <w:szCs w:val="18"/>
              </w:rPr>
              <w:t>-</w:t>
            </w:r>
          </w:p>
        </w:tc>
      </w:tr>
      <w:tr w:rsidR="0036203C" w:rsidRPr="00AD3DAD" w14:paraId="75A4619A" w14:textId="77777777" w:rsidTr="00391E23">
        <w:trPr>
          <w:trHeight w:val="144"/>
        </w:trPr>
        <w:tc>
          <w:tcPr>
            <w:tcW w:w="2724" w:type="pct"/>
            <w:vAlign w:val="center"/>
          </w:tcPr>
          <w:p w14:paraId="7AB8A76F" w14:textId="77777777" w:rsidR="0036203C" w:rsidRPr="001D7017" w:rsidRDefault="0036203C" w:rsidP="0036203C">
            <w:pPr>
              <w:spacing w:line="240" w:lineRule="exact"/>
              <w:ind w:right="-158" w:firstLine="171"/>
              <w:rPr>
                <w:rFonts w:cs="Times New Roman"/>
                <w:sz w:val="18"/>
                <w:szCs w:val="18"/>
              </w:rPr>
            </w:pPr>
            <w:r w:rsidRPr="001D7017">
              <w:rPr>
                <w:rFonts w:cs="Times New Roman"/>
                <w:sz w:val="18"/>
                <w:szCs w:val="18"/>
              </w:rPr>
              <w:t>Other income</w:t>
            </w:r>
          </w:p>
        </w:tc>
        <w:tc>
          <w:tcPr>
            <w:tcW w:w="497" w:type="pct"/>
          </w:tcPr>
          <w:p w14:paraId="18FC48E2" w14:textId="6AD04BC8" w:rsidR="0036203C" w:rsidRPr="001D7017" w:rsidRDefault="0017474D" w:rsidP="0036203C">
            <w:pPr>
              <w:tabs>
                <w:tab w:val="decimal" w:pos="802"/>
              </w:tabs>
              <w:spacing w:line="240" w:lineRule="exact"/>
              <w:ind w:left="-108" w:right="-18"/>
              <w:rPr>
                <w:rFonts w:cs="Times New Roman"/>
                <w:color w:val="000000"/>
                <w:sz w:val="18"/>
                <w:szCs w:val="18"/>
              </w:rPr>
            </w:pPr>
            <w:r w:rsidRPr="0017474D">
              <w:rPr>
                <w:rFonts w:cs="Times New Roman"/>
                <w:color w:val="000000"/>
                <w:sz w:val="18"/>
                <w:szCs w:val="18"/>
              </w:rPr>
              <w:t>21,648</w:t>
            </w:r>
          </w:p>
        </w:tc>
        <w:tc>
          <w:tcPr>
            <w:tcW w:w="82" w:type="pct"/>
            <w:vAlign w:val="center"/>
          </w:tcPr>
          <w:p w14:paraId="2184CDCF" w14:textId="77777777" w:rsidR="0036203C" w:rsidRPr="001D7017" w:rsidRDefault="0036203C" w:rsidP="0036203C">
            <w:pPr>
              <w:spacing w:line="240" w:lineRule="exact"/>
              <w:ind w:left="-108" w:right="-186"/>
              <w:jc w:val="right"/>
              <w:rPr>
                <w:rFonts w:cs="Times New Roman"/>
                <w:color w:val="000000"/>
                <w:sz w:val="18"/>
                <w:szCs w:val="18"/>
              </w:rPr>
            </w:pPr>
          </w:p>
        </w:tc>
        <w:tc>
          <w:tcPr>
            <w:tcW w:w="509" w:type="pct"/>
          </w:tcPr>
          <w:p w14:paraId="7ED85184" w14:textId="330DFE1D" w:rsidR="0036203C" w:rsidRPr="0036203C" w:rsidRDefault="0036203C" w:rsidP="0036203C">
            <w:pPr>
              <w:tabs>
                <w:tab w:val="decimal" w:pos="802"/>
              </w:tabs>
              <w:spacing w:line="240" w:lineRule="exact"/>
              <w:ind w:left="-108" w:right="-18"/>
              <w:rPr>
                <w:rFonts w:cs="Times New Roman"/>
                <w:color w:val="000000"/>
                <w:sz w:val="18"/>
                <w:szCs w:val="18"/>
              </w:rPr>
            </w:pPr>
            <w:r w:rsidRPr="0036203C">
              <w:rPr>
                <w:rFonts w:cs="Times New Roman"/>
                <w:color w:val="000000"/>
                <w:sz w:val="18"/>
                <w:szCs w:val="18"/>
              </w:rPr>
              <w:t>2,098</w:t>
            </w:r>
          </w:p>
        </w:tc>
        <w:tc>
          <w:tcPr>
            <w:tcW w:w="74" w:type="pct"/>
            <w:vAlign w:val="center"/>
          </w:tcPr>
          <w:p w14:paraId="4BBC348E" w14:textId="77777777" w:rsidR="0036203C" w:rsidRPr="001D7017" w:rsidRDefault="0036203C" w:rsidP="0036203C">
            <w:pPr>
              <w:pStyle w:val="BodyText"/>
              <w:spacing w:line="240" w:lineRule="exact"/>
              <w:ind w:left="-108" w:right="-131"/>
              <w:jc w:val="right"/>
              <w:rPr>
                <w:rFonts w:cs="Times New Roman"/>
                <w:sz w:val="18"/>
                <w:szCs w:val="18"/>
              </w:rPr>
            </w:pPr>
          </w:p>
        </w:tc>
        <w:tc>
          <w:tcPr>
            <w:tcW w:w="519" w:type="pct"/>
          </w:tcPr>
          <w:p w14:paraId="0E391251" w14:textId="08E17290" w:rsidR="0036203C" w:rsidRPr="001D7017" w:rsidRDefault="0036203C" w:rsidP="0036203C">
            <w:pPr>
              <w:tabs>
                <w:tab w:val="decimal" w:pos="871"/>
              </w:tabs>
              <w:spacing w:line="240" w:lineRule="exact"/>
              <w:ind w:left="-108" w:right="-18"/>
              <w:rPr>
                <w:rFonts w:cs="Times New Roman"/>
                <w:color w:val="000000"/>
                <w:sz w:val="18"/>
                <w:szCs w:val="18"/>
              </w:rPr>
            </w:pPr>
            <w:r w:rsidRPr="00923EE8">
              <w:rPr>
                <w:rFonts w:cs="Times New Roman"/>
                <w:color w:val="000000"/>
                <w:sz w:val="18"/>
                <w:szCs w:val="18"/>
              </w:rPr>
              <w:t>11,130</w:t>
            </w:r>
          </w:p>
        </w:tc>
        <w:tc>
          <w:tcPr>
            <w:tcW w:w="78" w:type="pct"/>
          </w:tcPr>
          <w:p w14:paraId="3E806207" w14:textId="77777777" w:rsidR="0036203C" w:rsidRPr="001D7017" w:rsidRDefault="0036203C" w:rsidP="0036203C">
            <w:pPr>
              <w:tabs>
                <w:tab w:val="decimal" w:pos="871"/>
              </w:tabs>
              <w:spacing w:line="240" w:lineRule="exact"/>
              <w:ind w:left="-108" w:right="-18"/>
              <w:rPr>
                <w:rFonts w:cs="Times New Roman"/>
                <w:color w:val="000000"/>
                <w:sz w:val="18"/>
                <w:szCs w:val="18"/>
              </w:rPr>
            </w:pPr>
          </w:p>
        </w:tc>
        <w:tc>
          <w:tcPr>
            <w:tcW w:w="517" w:type="pct"/>
          </w:tcPr>
          <w:p w14:paraId="5E3D6DA6" w14:textId="20F464C5" w:rsidR="0036203C" w:rsidRPr="001D7017" w:rsidRDefault="0036203C" w:rsidP="0036203C">
            <w:pPr>
              <w:tabs>
                <w:tab w:val="decimal" w:pos="871"/>
              </w:tabs>
              <w:spacing w:line="240" w:lineRule="exact"/>
              <w:ind w:left="-108" w:right="-18"/>
              <w:rPr>
                <w:rFonts w:cs="Times New Roman"/>
                <w:color w:val="000000"/>
                <w:sz w:val="18"/>
                <w:szCs w:val="18"/>
              </w:rPr>
            </w:pPr>
            <w:r w:rsidRPr="002A03E5">
              <w:rPr>
                <w:rFonts w:cs="Times New Roman"/>
                <w:color w:val="000000"/>
                <w:sz w:val="18"/>
                <w:szCs w:val="18"/>
              </w:rPr>
              <w:t>650</w:t>
            </w:r>
          </w:p>
        </w:tc>
      </w:tr>
      <w:tr w:rsidR="00281B4F" w:rsidRPr="00AD3DAD" w14:paraId="1E1B2450" w14:textId="77777777" w:rsidTr="00391E23">
        <w:trPr>
          <w:trHeight w:val="144"/>
        </w:trPr>
        <w:tc>
          <w:tcPr>
            <w:tcW w:w="2724" w:type="pct"/>
            <w:vAlign w:val="center"/>
          </w:tcPr>
          <w:p w14:paraId="3E414B27" w14:textId="77777777" w:rsidR="00281B4F" w:rsidRPr="001D7017" w:rsidRDefault="00281B4F">
            <w:pPr>
              <w:spacing w:line="240" w:lineRule="exact"/>
              <w:ind w:right="-158" w:firstLine="171"/>
              <w:rPr>
                <w:rFonts w:cs="Times New Roman"/>
                <w:sz w:val="18"/>
                <w:szCs w:val="18"/>
              </w:rPr>
            </w:pPr>
            <w:r w:rsidRPr="001D7017">
              <w:rPr>
                <w:rFonts w:cs="Times New Roman"/>
                <w:sz w:val="18"/>
                <w:szCs w:val="18"/>
              </w:rPr>
              <w:t>Income from allocation of administrative expenses</w:t>
            </w:r>
          </w:p>
        </w:tc>
        <w:tc>
          <w:tcPr>
            <w:tcW w:w="497" w:type="pct"/>
          </w:tcPr>
          <w:p w14:paraId="69ECFAE5" w14:textId="54C75068" w:rsidR="00281B4F" w:rsidRPr="001D7017" w:rsidRDefault="00A74941">
            <w:pPr>
              <w:tabs>
                <w:tab w:val="decimal" w:pos="802"/>
              </w:tabs>
              <w:spacing w:line="240" w:lineRule="exact"/>
              <w:ind w:left="-108" w:right="-18"/>
              <w:rPr>
                <w:rFonts w:cs="Times New Roman"/>
                <w:color w:val="000000"/>
                <w:sz w:val="18"/>
                <w:szCs w:val="18"/>
              </w:rPr>
            </w:pPr>
            <w:r w:rsidRPr="00A74941">
              <w:rPr>
                <w:rFonts w:cs="Times New Roman"/>
                <w:color w:val="000000"/>
                <w:sz w:val="18"/>
                <w:szCs w:val="18"/>
              </w:rPr>
              <w:t>1,694</w:t>
            </w:r>
          </w:p>
        </w:tc>
        <w:tc>
          <w:tcPr>
            <w:tcW w:w="82" w:type="pct"/>
            <w:vAlign w:val="center"/>
          </w:tcPr>
          <w:p w14:paraId="43621A54" w14:textId="77777777" w:rsidR="00281B4F" w:rsidRPr="001D7017" w:rsidRDefault="00281B4F">
            <w:pPr>
              <w:spacing w:line="240" w:lineRule="exact"/>
              <w:ind w:left="-108" w:right="-186"/>
              <w:jc w:val="right"/>
              <w:rPr>
                <w:rFonts w:cs="Times New Roman"/>
                <w:color w:val="000000"/>
                <w:sz w:val="18"/>
                <w:szCs w:val="18"/>
              </w:rPr>
            </w:pPr>
          </w:p>
        </w:tc>
        <w:tc>
          <w:tcPr>
            <w:tcW w:w="509" w:type="pct"/>
          </w:tcPr>
          <w:p w14:paraId="2598DB03" w14:textId="2FCB5CE5" w:rsidR="00281B4F" w:rsidRPr="00FB3F4C" w:rsidRDefault="00FA408B">
            <w:pPr>
              <w:tabs>
                <w:tab w:val="decimal" w:pos="802"/>
              </w:tabs>
              <w:spacing w:line="240" w:lineRule="exact"/>
              <w:ind w:left="-108" w:right="-18"/>
              <w:rPr>
                <w:rFonts w:cs="Times New Roman"/>
                <w:color w:val="000000"/>
                <w:sz w:val="18"/>
                <w:szCs w:val="18"/>
                <w:highlight w:val="yellow"/>
              </w:rPr>
            </w:pPr>
            <w:r w:rsidRPr="00FA408B">
              <w:rPr>
                <w:rFonts w:cs="Times New Roman"/>
                <w:color w:val="000000"/>
                <w:sz w:val="18"/>
                <w:szCs w:val="18"/>
              </w:rPr>
              <w:t>1,949</w:t>
            </w:r>
          </w:p>
        </w:tc>
        <w:tc>
          <w:tcPr>
            <w:tcW w:w="74" w:type="pct"/>
            <w:vAlign w:val="center"/>
          </w:tcPr>
          <w:p w14:paraId="7416DB67" w14:textId="77777777" w:rsidR="00281B4F" w:rsidRPr="001D7017" w:rsidRDefault="00281B4F">
            <w:pPr>
              <w:pStyle w:val="BodyText"/>
              <w:spacing w:line="240" w:lineRule="exact"/>
              <w:ind w:left="-108" w:right="-131"/>
              <w:jc w:val="right"/>
              <w:rPr>
                <w:rFonts w:cs="Times New Roman"/>
                <w:sz w:val="18"/>
                <w:szCs w:val="18"/>
              </w:rPr>
            </w:pPr>
          </w:p>
        </w:tc>
        <w:tc>
          <w:tcPr>
            <w:tcW w:w="519" w:type="pct"/>
          </w:tcPr>
          <w:p w14:paraId="2BEBEC0A" w14:textId="379F8507" w:rsidR="00281B4F" w:rsidRPr="001D7017" w:rsidRDefault="00DA39F2">
            <w:pPr>
              <w:tabs>
                <w:tab w:val="decimal" w:pos="871"/>
              </w:tabs>
              <w:spacing w:line="240" w:lineRule="exact"/>
              <w:ind w:left="-108" w:right="-18"/>
              <w:rPr>
                <w:rFonts w:cs="Times New Roman"/>
                <w:color w:val="000000"/>
                <w:sz w:val="18"/>
                <w:szCs w:val="18"/>
              </w:rPr>
            </w:pPr>
            <w:r w:rsidRPr="00DA39F2">
              <w:rPr>
                <w:rFonts w:cs="Times New Roman"/>
                <w:color w:val="000000"/>
                <w:sz w:val="18"/>
                <w:szCs w:val="18"/>
              </w:rPr>
              <w:t>1,694</w:t>
            </w:r>
          </w:p>
        </w:tc>
        <w:tc>
          <w:tcPr>
            <w:tcW w:w="78" w:type="pct"/>
          </w:tcPr>
          <w:p w14:paraId="14CB0B96" w14:textId="77777777" w:rsidR="00281B4F" w:rsidRPr="001D7017" w:rsidRDefault="00281B4F">
            <w:pPr>
              <w:tabs>
                <w:tab w:val="decimal" w:pos="871"/>
              </w:tabs>
              <w:spacing w:line="240" w:lineRule="exact"/>
              <w:ind w:left="-108" w:right="-18"/>
              <w:rPr>
                <w:rFonts w:cs="Times New Roman"/>
                <w:color w:val="000000"/>
                <w:sz w:val="18"/>
                <w:szCs w:val="18"/>
              </w:rPr>
            </w:pPr>
          </w:p>
        </w:tc>
        <w:tc>
          <w:tcPr>
            <w:tcW w:w="517" w:type="pct"/>
          </w:tcPr>
          <w:p w14:paraId="4C8825B3" w14:textId="32668D44" w:rsidR="00281B4F" w:rsidRPr="001D7017" w:rsidRDefault="004E6A6E">
            <w:pPr>
              <w:tabs>
                <w:tab w:val="decimal" w:pos="871"/>
              </w:tabs>
              <w:spacing w:line="240" w:lineRule="exact"/>
              <w:ind w:left="-108" w:right="-18"/>
              <w:rPr>
                <w:rFonts w:cs="Times New Roman"/>
                <w:color w:val="000000"/>
                <w:sz w:val="18"/>
                <w:szCs w:val="18"/>
              </w:rPr>
            </w:pPr>
            <w:r w:rsidRPr="004E6A6E">
              <w:rPr>
                <w:rFonts w:cs="Times New Roman"/>
                <w:color w:val="000000"/>
                <w:sz w:val="18"/>
                <w:szCs w:val="18"/>
              </w:rPr>
              <w:t>1,949</w:t>
            </w:r>
          </w:p>
        </w:tc>
      </w:tr>
      <w:tr w:rsidR="00281B4F" w:rsidRPr="00AD3DAD" w14:paraId="23F86AF6" w14:textId="77777777" w:rsidTr="00391E23">
        <w:trPr>
          <w:trHeight w:val="144"/>
        </w:trPr>
        <w:tc>
          <w:tcPr>
            <w:tcW w:w="2724" w:type="pct"/>
            <w:vAlign w:val="center"/>
          </w:tcPr>
          <w:p w14:paraId="124CD434" w14:textId="77777777" w:rsidR="00281B4F" w:rsidRPr="001D7017" w:rsidRDefault="00281B4F">
            <w:pPr>
              <w:spacing w:line="240" w:lineRule="exact"/>
              <w:ind w:right="-158" w:firstLine="171"/>
              <w:rPr>
                <w:rFonts w:cs="Times New Roman"/>
                <w:sz w:val="18"/>
                <w:szCs w:val="18"/>
              </w:rPr>
            </w:pPr>
            <w:r w:rsidRPr="001D7017">
              <w:rPr>
                <w:rFonts w:cs="Times New Roman"/>
                <w:sz w:val="18"/>
                <w:szCs w:val="18"/>
              </w:rPr>
              <w:t>Distribution costs and administrative expenses</w:t>
            </w:r>
          </w:p>
        </w:tc>
        <w:tc>
          <w:tcPr>
            <w:tcW w:w="497" w:type="pct"/>
            <w:vAlign w:val="center"/>
          </w:tcPr>
          <w:p w14:paraId="287578C7" w14:textId="09C6B784" w:rsidR="00281B4F" w:rsidRPr="001D7017" w:rsidRDefault="00BA2251">
            <w:pPr>
              <w:tabs>
                <w:tab w:val="decimal" w:pos="802"/>
              </w:tabs>
              <w:spacing w:line="240" w:lineRule="exact"/>
              <w:ind w:left="-108" w:right="-18"/>
              <w:rPr>
                <w:rFonts w:cs="Times New Roman"/>
                <w:color w:val="000000"/>
                <w:sz w:val="18"/>
                <w:szCs w:val="18"/>
              </w:rPr>
            </w:pPr>
            <w:r w:rsidRPr="00BA2251">
              <w:rPr>
                <w:rFonts w:cs="Times New Roman"/>
                <w:color w:val="000000"/>
                <w:sz w:val="18"/>
                <w:szCs w:val="18"/>
              </w:rPr>
              <w:t>266,355</w:t>
            </w:r>
          </w:p>
        </w:tc>
        <w:tc>
          <w:tcPr>
            <w:tcW w:w="82" w:type="pct"/>
            <w:vAlign w:val="center"/>
          </w:tcPr>
          <w:p w14:paraId="3DA73260" w14:textId="77777777" w:rsidR="00281B4F" w:rsidRPr="001D7017" w:rsidRDefault="00281B4F">
            <w:pPr>
              <w:spacing w:line="240" w:lineRule="exact"/>
              <w:ind w:left="-108" w:right="-186"/>
              <w:jc w:val="right"/>
              <w:rPr>
                <w:rFonts w:cs="Times New Roman"/>
                <w:color w:val="000000"/>
                <w:sz w:val="18"/>
                <w:szCs w:val="18"/>
              </w:rPr>
            </w:pPr>
          </w:p>
        </w:tc>
        <w:tc>
          <w:tcPr>
            <w:tcW w:w="509" w:type="pct"/>
            <w:vAlign w:val="center"/>
          </w:tcPr>
          <w:p w14:paraId="52445CAC" w14:textId="3D6E43D4" w:rsidR="00281B4F" w:rsidRPr="00FB3F4C" w:rsidRDefault="00E86A26" w:rsidP="00E86A26">
            <w:pPr>
              <w:spacing w:line="240" w:lineRule="exact"/>
              <w:ind w:right="-2"/>
              <w:jc w:val="center"/>
              <w:rPr>
                <w:rFonts w:cs="Times New Roman"/>
                <w:color w:val="000000"/>
                <w:sz w:val="18"/>
                <w:szCs w:val="18"/>
                <w:highlight w:val="yellow"/>
              </w:rPr>
            </w:pPr>
            <w:r>
              <w:rPr>
                <w:rFonts w:cs="Times New Roman"/>
                <w:color w:val="000000"/>
                <w:sz w:val="18"/>
                <w:szCs w:val="18"/>
              </w:rPr>
              <w:t>-</w:t>
            </w:r>
          </w:p>
        </w:tc>
        <w:tc>
          <w:tcPr>
            <w:tcW w:w="74" w:type="pct"/>
            <w:vAlign w:val="center"/>
          </w:tcPr>
          <w:p w14:paraId="23A41D7C" w14:textId="77777777" w:rsidR="00281B4F" w:rsidRPr="001D7017" w:rsidRDefault="00281B4F">
            <w:pPr>
              <w:pStyle w:val="BodyText"/>
              <w:spacing w:line="240" w:lineRule="exact"/>
              <w:ind w:left="-108" w:right="-131"/>
              <w:jc w:val="right"/>
              <w:rPr>
                <w:rFonts w:cs="Times New Roman"/>
                <w:sz w:val="18"/>
                <w:szCs w:val="18"/>
              </w:rPr>
            </w:pPr>
          </w:p>
        </w:tc>
        <w:tc>
          <w:tcPr>
            <w:tcW w:w="519" w:type="pct"/>
          </w:tcPr>
          <w:p w14:paraId="6A0BE035" w14:textId="0B7E2DD0" w:rsidR="00281B4F" w:rsidRPr="00A91938" w:rsidRDefault="00A91938" w:rsidP="00A91938">
            <w:pPr>
              <w:tabs>
                <w:tab w:val="decimal" w:pos="871"/>
              </w:tabs>
              <w:spacing w:line="240" w:lineRule="exact"/>
              <w:ind w:left="-108" w:right="-18"/>
              <w:rPr>
                <w:rFonts w:cs="Times New Roman"/>
                <w:color w:val="000000"/>
                <w:sz w:val="18"/>
                <w:szCs w:val="18"/>
              </w:rPr>
            </w:pPr>
            <w:r w:rsidRPr="00A91938">
              <w:rPr>
                <w:rFonts w:cs="Times New Roman"/>
                <w:color w:val="000000"/>
                <w:sz w:val="18"/>
                <w:szCs w:val="18"/>
                <w:cs/>
              </w:rPr>
              <w:t>131</w:t>
            </w:r>
            <w:r w:rsidRPr="00A91938">
              <w:rPr>
                <w:rFonts w:cs="Times New Roman"/>
                <w:color w:val="000000"/>
                <w:sz w:val="18"/>
                <w:szCs w:val="18"/>
              </w:rPr>
              <w:t>,</w:t>
            </w:r>
            <w:r w:rsidRPr="00A91938">
              <w:rPr>
                <w:rFonts w:cs="Times New Roman"/>
                <w:color w:val="000000"/>
                <w:sz w:val="18"/>
                <w:szCs w:val="18"/>
                <w:cs/>
              </w:rPr>
              <w:t>303</w:t>
            </w:r>
          </w:p>
        </w:tc>
        <w:tc>
          <w:tcPr>
            <w:tcW w:w="78" w:type="pct"/>
          </w:tcPr>
          <w:p w14:paraId="64A53A00" w14:textId="77777777" w:rsidR="00281B4F" w:rsidRPr="001D7017" w:rsidRDefault="00281B4F">
            <w:pPr>
              <w:tabs>
                <w:tab w:val="decimal" w:pos="882"/>
              </w:tabs>
              <w:spacing w:line="240" w:lineRule="exact"/>
              <w:ind w:left="-108" w:right="-18"/>
              <w:rPr>
                <w:rFonts w:cs="Times New Roman"/>
                <w:color w:val="000000"/>
                <w:sz w:val="18"/>
                <w:szCs w:val="18"/>
              </w:rPr>
            </w:pPr>
          </w:p>
        </w:tc>
        <w:tc>
          <w:tcPr>
            <w:tcW w:w="517" w:type="pct"/>
          </w:tcPr>
          <w:p w14:paraId="31AF0FA8" w14:textId="77777777" w:rsidR="00281B4F" w:rsidRPr="001D7017" w:rsidRDefault="00281B4F">
            <w:pPr>
              <w:tabs>
                <w:tab w:val="decimal" w:pos="609"/>
              </w:tabs>
              <w:spacing w:line="240" w:lineRule="exact"/>
              <w:ind w:right="-2"/>
              <w:rPr>
                <w:rFonts w:cs="Times New Roman"/>
                <w:color w:val="000000"/>
                <w:sz w:val="18"/>
                <w:szCs w:val="18"/>
              </w:rPr>
            </w:pPr>
            <w:r w:rsidRPr="001D7017">
              <w:rPr>
                <w:rFonts w:cs="Times New Roman"/>
                <w:color w:val="000000" w:themeColor="text1"/>
                <w:sz w:val="18"/>
                <w:szCs w:val="18"/>
              </w:rPr>
              <w:t>-</w:t>
            </w:r>
          </w:p>
        </w:tc>
      </w:tr>
      <w:tr w:rsidR="00281B4F" w:rsidRPr="00AD3DAD" w14:paraId="31C74BF5" w14:textId="77777777" w:rsidTr="00391E23">
        <w:trPr>
          <w:trHeight w:val="144"/>
        </w:trPr>
        <w:tc>
          <w:tcPr>
            <w:tcW w:w="2724" w:type="pct"/>
            <w:vAlign w:val="center"/>
          </w:tcPr>
          <w:p w14:paraId="0C2C2B6C" w14:textId="177B3A81" w:rsidR="00281B4F" w:rsidRPr="001D7017" w:rsidRDefault="00281B4F">
            <w:pPr>
              <w:spacing w:line="240" w:lineRule="exact"/>
              <w:ind w:right="-158" w:firstLine="171"/>
              <w:rPr>
                <w:rFonts w:cs="Times New Roman"/>
                <w:sz w:val="18"/>
                <w:szCs w:val="18"/>
              </w:rPr>
            </w:pPr>
            <w:r w:rsidRPr="001D7017">
              <w:rPr>
                <w:rFonts w:cs="Times New Roman"/>
                <w:sz w:val="18"/>
                <w:szCs w:val="18"/>
              </w:rPr>
              <w:t>Interest expense</w:t>
            </w:r>
            <w:r w:rsidR="00853449">
              <w:rPr>
                <w:rFonts w:cs="Times New Roman"/>
                <w:sz w:val="18"/>
                <w:szCs w:val="18"/>
              </w:rPr>
              <w:t>s</w:t>
            </w:r>
          </w:p>
        </w:tc>
        <w:tc>
          <w:tcPr>
            <w:tcW w:w="497" w:type="pct"/>
          </w:tcPr>
          <w:p w14:paraId="158A8FBA" w14:textId="0E78294F" w:rsidR="00281B4F" w:rsidRPr="001D7017" w:rsidRDefault="006E362A">
            <w:pPr>
              <w:tabs>
                <w:tab w:val="decimal" w:pos="802"/>
              </w:tabs>
              <w:spacing w:line="240" w:lineRule="exact"/>
              <w:ind w:left="-108" w:right="-18"/>
              <w:rPr>
                <w:rFonts w:cs="Times New Roman"/>
                <w:color w:val="000000"/>
                <w:sz w:val="18"/>
                <w:szCs w:val="18"/>
              </w:rPr>
            </w:pPr>
            <w:r w:rsidRPr="006E362A">
              <w:rPr>
                <w:rFonts w:cs="Times New Roman"/>
                <w:color w:val="000000"/>
                <w:sz w:val="18"/>
                <w:szCs w:val="18"/>
              </w:rPr>
              <w:t>28</w:t>
            </w:r>
          </w:p>
        </w:tc>
        <w:tc>
          <w:tcPr>
            <w:tcW w:w="82" w:type="pct"/>
            <w:vAlign w:val="center"/>
          </w:tcPr>
          <w:p w14:paraId="7FB87C9A" w14:textId="77777777" w:rsidR="00281B4F" w:rsidRPr="001D7017" w:rsidRDefault="00281B4F">
            <w:pPr>
              <w:spacing w:line="240" w:lineRule="exact"/>
              <w:ind w:left="-108" w:right="-186"/>
              <w:jc w:val="right"/>
              <w:rPr>
                <w:rFonts w:cs="Times New Roman"/>
                <w:color w:val="000000"/>
                <w:sz w:val="18"/>
                <w:szCs w:val="18"/>
              </w:rPr>
            </w:pPr>
          </w:p>
        </w:tc>
        <w:tc>
          <w:tcPr>
            <w:tcW w:w="509" w:type="pct"/>
          </w:tcPr>
          <w:p w14:paraId="63911C53" w14:textId="12EDDE65" w:rsidR="00281B4F" w:rsidRPr="00FB3F4C" w:rsidRDefault="00896FE7">
            <w:pPr>
              <w:tabs>
                <w:tab w:val="decimal" w:pos="802"/>
              </w:tabs>
              <w:spacing w:line="240" w:lineRule="exact"/>
              <w:ind w:left="-108" w:right="-18"/>
              <w:rPr>
                <w:rFonts w:cs="Times New Roman"/>
                <w:color w:val="000000"/>
                <w:sz w:val="18"/>
                <w:szCs w:val="18"/>
                <w:highlight w:val="yellow"/>
              </w:rPr>
            </w:pPr>
            <w:r w:rsidRPr="00896FE7">
              <w:rPr>
                <w:rFonts w:cs="Times New Roman"/>
                <w:color w:val="000000"/>
                <w:sz w:val="18"/>
                <w:szCs w:val="18"/>
              </w:rPr>
              <w:t>28</w:t>
            </w:r>
          </w:p>
        </w:tc>
        <w:tc>
          <w:tcPr>
            <w:tcW w:w="74" w:type="pct"/>
            <w:vAlign w:val="center"/>
          </w:tcPr>
          <w:p w14:paraId="50F88A12" w14:textId="77777777" w:rsidR="00281B4F" w:rsidRPr="001D7017" w:rsidRDefault="00281B4F">
            <w:pPr>
              <w:pStyle w:val="BodyText"/>
              <w:spacing w:line="240" w:lineRule="exact"/>
              <w:ind w:left="-108" w:right="-131"/>
              <w:jc w:val="right"/>
              <w:rPr>
                <w:rFonts w:cs="Times New Roman"/>
                <w:sz w:val="18"/>
                <w:szCs w:val="18"/>
              </w:rPr>
            </w:pPr>
          </w:p>
        </w:tc>
        <w:tc>
          <w:tcPr>
            <w:tcW w:w="519" w:type="pct"/>
          </w:tcPr>
          <w:p w14:paraId="69D5C049" w14:textId="4FD57053" w:rsidR="00281B4F" w:rsidRPr="00A91938" w:rsidRDefault="00A91938" w:rsidP="0040100A">
            <w:pPr>
              <w:tabs>
                <w:tab w:val="decimal" w:pos="871"/>
              </w:tabs>
              <w:spacing w:line="240" w:lineRule="exact"/>
              <w:ind w:left="-108" w:right="-18"/>
              <w:rPr>
                <w:rFonts w:cstheme="minorBidi"/>
                <w:color w:val="000000"/>
                <w:sz w:val="18"/>
                <w:szCs w:val="18"/>
              </w:rPr>
            </w:pPr>
            <w:r w:rsidRPr="00A91938">
              <w:rPr>
                <w:rFonts w:cs="Times New Roman" w:hint="cs"/>
                <w:color w:val="000000"/>
                <w:sz w:val="18"/>
                <w:szCs w:val="18"/>
                <w:cs/>
              </w:rPr>
              <w:t>28</w:t>
            </w:r>
          </w:p>
        </w:tc>
        <w:tc>
          <w:tcPr>
            <w:tcW w:w="78" w:type="pct"/>
          </w:tcPr>
          <w:p w14:paraId="483E9200" w14:textId="77777777" w:rsidR="00281B4F" w:rsidRPr="001D7017" w:rsidRDefault="00281B4F">
            <w:pPr>
              <w:tabs>
                <w:tab w:val="decimal" w:pos="882"/>
              </w:tabs>
              <w:spacing w:line="240" w:lineRule="exact"/>
              <w:ind w:left="-108" w:right="-18"/>
              <w:rPr>
                <w:rFonts w:cs="Times New Roman"/>
                <w:color w:val="000000"/>
                <w:sz w:val="18"/>
                <w:szCs w:val="18"/>
              </w:rPr>
            </w:pPr>
          </w:p>
        </w:tc>
        <w:tc>
          <w:tcPr>
            <w:tcW w:w="517" w:type="pct"/>
          </w:tcPr>
          <w:p w14:paraId="2373EFE8" w14:textId="623E7BA4" w:rsidR="00281B4F" w:rsidRPr="001D7017" w:rsidRDefault="001401A5">
            <w:pPr>
              <w:tabs>
                <w:tab w:val="decimal" w:pos="871"/>
              </w:tabs>
              <w:spacing w:line="240" w:lineRule="exact"/>
              <w:ind w:left="-108" w:right="-18"/>
              <w:rPr>
                <w:rFonts w:cs="Times New Roman"/>
                <w:color w:val="000000"/>
                <w:sz w:val="18"/>
                <w:szCs w:val="18"/>
              </w:rPr>
            </w:pPr>
            <w:r w:rsidRPr="001401A5">
              <w:rPr>
                <w:rFonts w:cs="Times New Roman"/>
                <w:color w:val="000000"/>
                <w:sz w:val="18"/>
                <w:szCs w:val="18"/>
              </w:rPr>
              <w:t>28</w:t>
            </w:r>
          </w:p>
        </w:tc>
      </w:tr>
    </w:tbl>
    <w:p w14:paraId="54949E60" w14:textId="77777777" w:rsidR="00827B9F" w:rsidRDefault="00827B9F">
      <w:r>
        <w:br w:type="page"/>
      </w:r>
    </w:p>
    <w:tbl>
      <w:tblPr>
        <w:tblW w:w="9302" w:type="dxa"/>
        <w:tblInd w:w="513" w:type="dxa"/>
        <w:tblLayout w:type="fixed"/>
        <w:tblCellMar>
          <w:left w:w="0" w:type="dxa"/>
          <w:right w:w="0" w:type="dxa"/>
        </w:tblCellMar>
        <w:tblLook w:val="0000" w:firstRow="0" w:lastRow="0" w:firstColumn="0" w:lastColumn="0" w:noHBand="0" w:noVBand="0"/>
      </w:tblPr>
      <w:tblGrid>
        <w:gridCol w:w="5067"/>
        <w:gridCol w:w="924"/>
        <w:gridCol w:w="153"/>
        <w:gridCol w:w="947"/>
        <w:gridCol w:w="138"/>
        <w:gridCol w:w="966"/>
        <w:gridCol w:w="145"/>
        <w:gridCol w:w="962"/>
      </w:tblGrid>
      <w:tr w:rsidR="003271EB" w:rsidRPr="00AD3DAD" w14:paraId="7B46134A" w14:textId="77777777" w:rsidTr="00391E23">
        <w:trPr>
          <w:trHeight w:val="144"/>
        </w:trPr>
        <w:tc>
          <w:tcPr>
            <w:tcW w:w="2724" w:type="pct"/>
          </w:tcPr>
          <w:p w14:paraId="45B9C414" w14:textId="230CF22C" w:rsidR="003271EB" w:rsidRPr="001D7017" w:rsidRDefault="003271EB" w:rsidP="003271EB">
            <w:pPr>
              <w:spacing w:line="240" w:lineRule="exact"/>
              <w:ind w:right="-158" w:firstLine="162"/>
              <w:rPr>
                <w:rFonts w:cs="Times New Roman"/>
                <w:color w:val="000000"/>
                <w:sz w:val="18"/>
                <w:szCs w:val="18"/>
              </w:rPr>
            </w:pPr>
          </w:p>
        </w:tc>
        <w:tc>
          <w:tcPr>
            <w:tcW w:w="1088" w:type="pct"/>
            <w:gridSpan w:val="3"/>
          </w:tcPr>
          <w:p w14:paraId="4669DAFD" w14:textId="0B967C57" w:rsidR="003271EB" w:rsidRPr="00FB3F4C" w:rsidRDefault="003271EB" w:rsidP="003271EB">
            <w:pPr>
              <w:tabs>
                <w:tab w:val="decimal" w:pos="802"/>
              </w:tabs>
              <w:spacing w:line="240" w:lineRule="exact"/>
              <w:ind w:left="-108" w:right="-18"/>
              <w:jc w:val="center"/>
              <w:rPr>
                <w:rFonts w:cs="Times New Roman"/>
                <w:color w:val="000000"/>
                <w:sz w:val="18"/>
                <w:szCs w:val="18"/>
                <w:highlight w:val="yellow"/>
              </w:rPr>
            </w:pPr>
            <w:r w:rsidRPr="001D7017">
              <w:rPr>
                <w:rFonts w:cs="Times New Roman"/>
                <w:b/>
                <w:bCs/>
                <w:sz w:val="18"/>
                <w:szCs w:val="18"/>
              </w:rPr>
              <w:t>Consolidated</w:t>
            </w:r>
          </w:p>
        </w:tc>
        <w:tc>
          <w:tcPr>
            <w:tcW w:w="74" w:type="pct"/>
            <w:vAlign w:val="center"/>
          </w:tcPr>
          <w:p w14:paraId="6602E81C" w14:textId="77777777" w:rsidR="003271EB" w:rsidRPr="001D7017" w:rsidRDefault="003271EB" w:rsidP="003271EB">
            <w:pPr>
              <w:spacing w:line="240" w:lineRule="exact"/>
              <w:ind w:right="-158" w:firstLine="162"/>
              <w:rPr>
                <w:rFonts w:cs="Times New Roman"/>
                <w:color w:val="000000"/>
                <w:sz w:val="18"/>
                <w:szCs w:val="18"/>
              </w:rPr>
            </w:pPr>
          </w:p>
        </w:tc>
        <w:tc>
          <w:tcPr>
            <w:tcW w:w="1114" w:type="pct"/>
            <w:gridSpan w:val="3"/>
          </w:tcPr>
          <w:p w14:paraId="59390372" w14:textId="37B5CC28" w:rsidR="003271EB" w:rsidRPr="001D7017" w:rsidRDefault="003271EB" w:rsidP="003271EB">
            <w:pPr>
              <w:tabs>
                <w:tab w:val="decimal" w:pos="871"/>
              </w:tabs>
              <w:spacing w:line="240" w:lineRule="exact"/>
              <w:ind w:left="-108" w:right="-18"/>
              <w:jc w:val="center"/>
              <w:rPr>
                <w:rFonts w:cs="Times New Roman"/>
                <w:color w:val="000000"/>
                <w:sz w:val="18"/>
                <w:szCs w:val="18"/>
              </w:rPr>
            </w:pPr>
            <w:r w:rsidRPr="001D7017">
              <w:rPr>
                <w:rFonts w:cs="Times New Roman"/>
                <w:b/>
                <w:bCs/>
                <w:sz w:val="18"/>
                <w:szCs w:val="18"/>
              </w:rPr>
              <w:t>Separate</w:t>
            </w:r>
          </w:p>
        </w:tc>
      </w:tr>
      <w:tr w:rsidR="00D62801" w:rsidRPr="00AD3DAD" w14:paraId="6A138CB6" w14:textId="77777777" w:rsidTr="00391E23">
        <w:trPr>
          <w:trHeight w:val="144"/>
        </w:trPr>
        <w:tc>
          <w:tcPr>
            <w:tcW w:w="2724" w:type="pct"/>
          </w:tcPr>
          <w:p w14:paraId="4E7C1DC5" w14:textId="11D925AC" w:rsidR="00D62801" w:rsidRPr="001D7017" w:rsidRDefault="00D62801" w:rsidP="00D62801">
            <w:pPr>
              <w:spacing w:line="240" w:lineRule="exact"/>
              <w:ind w:right="-158"/>
              <w:rPr>
                <w:rFonts w:cs="Times New Roman"/>
                <w:color w:val="000000"/>
                <w:sz w:val="18"/>
                <w:szCs w:val="18"/>
              </w:rPr>
            </w:pPr>
            <w:r w:rsidRPr="001D7017">
              <w:rPr>
                <w:rFonts w:cs="Times New Roman"/>
                <w:b/>
                <w:bCs/>
                <w:i/>
                <w:iCs/>
                <w:sz w:val="18"/>
                <w:szCs w:val="18"/>
                <w:lang w:val="en-GB"/>
              </w:rPr>
              <w:t>Significant transactions with related parties</w:t>
            </w:r>
          </w:p>
        </w:tc>
        <w:tc>
          <w:tcPr>
            <w:tcW w:w="1088" w:type="pct"/>
            <w:gridSpan w:val="3"/>
          </w:tcPr>
          <w:p w14:paraId="0CB358EF" w14:textId="560DB301" w:rsidR="00D62801" w:rsidRPr="00FB3F4C" w:rsidRDefault="00D62801" w:rsidP="00D62801">
            <w:pPr>
              <w:tabs>
                <w:tab w:val="decimal" w:pos="802"/>
              </w:tabs>
              <w:spacing w:line="240" w:lineRule="exact"/>
              <w:ind w:left="-108" w:right="-18"/>
              <w:jc w:val="center"/>
              <w:rPr>
                <w:rFonts w:cs="Times New Roman"/>
                <w:color w:val="000000"/>
                <w:sz w:val="18"/>
                <w:szCs w:val="18"/>
                <w:highlight w:val="yellow"/>
              </w:rPr>
            </w:pPr>
            <w:r w:rsidRPr="001D7017">
              <w:rPr>
                <w:rFonts w:cs="Times New Roman"/>
                <w:b/>
                <w:bCs/>
                <w:sz w:val="18"/>
                <w:szCs w:val="18"/>
              </w:rPr>
              <w:t>financial statements</w:t>
            </w:r>
          </w:p>
        </w:tc>
        <w:tc>
          <w:tcPr>
            <w:tcW w:w="74" w:type="pct"/>
            <w:vAlign w:val="center"/>
          </w:tcPr>
          <w:p w14:paraId="5767903B" w14:textId="77777777" w:rsidR="00D62801" w:rsidRPr="001D7017" w:rsidRDefault="00D62801" w:rsidP="00D62801">
            <w:pPr>
              <w:spacing w:line="240" w:lineRule="exact"/>
              <w:ind w:right="-158" w:firstLine="162"/>
              <w:rPr>
                <w:rFonts w:cs="Times New Roman"/>
                <w:color w:val="000000"/>
                <w:sz w:val="18"/>
                <w:szCs w:val="18"/>
              </w:rPr>
            </w:pPr>
          </w:p>
        </w:tc>
        <w:tc>
          <w:tcPr>
            <w:tcW w:w="1114" w:type="pct"/>
            <w:gridSpan w:val="3"/>
          </w:tcPr>
          <w:p w14:paraId="6111270A" w14:textId="5465FC9D" w:rsidR="00D62801" w:rsidRPr="001D7017" w:rsidRDefault="00D62801" w:rsidP="00D62801">
            <w:pPr>
              <w:tabs>
                <w:tab w:val="decimal" w:pos="871"/>
              </w:tabs>
              <w:spacing w:line="240" w:lineRule="exact"/>
              <w:ind w:left="-108" w:right="-18"/>
              <w:jc w:val="center"/>
              <w:rPr>
                <w:rFonts w:cs="Times New Roman"/>
                <w:color w:val="000000"/>
                <w:sz w:val="18"/>
                <w:szCs w:val="18"/>
              </w:rPr>
            </w:pPr>
            <w:r w:rsidRPr="001D7017">
              <w:rPr>
                <w:rFonts w:cs="Times New Roman"/>
                <w:b/>
                <w:bCs/>
                <w:sz w:val="18"/>
                <w:szCs w:val="18"/>
              </w:rPr>
              <w:t>financial statements</w:t>
            </w:r>
          </w:p>
        </w:tc>
      </w:tr>
      <w:tr w:rsidR="00D62801" w:rsidRPr="00AD3DAD" w14:paraId="5659B2CC" w14:textId="77777777">
        <w:trPr>
          <w:trHeight w:val="144"/>
        </w:trPr>
        <w:tc>
          <w:tcPr>
            <w:tcW w:w="2724" w:type="pct"/>
          </w:tcPr>
          <w:p w14:paraId="7DF9ABA9" w14:textId="5287003D" w:rsidR="00D62801" w:rsidRPr="001D7017" w:rsidRDefault="00D62801" w:rsidP="00D62801">
            <w:pPr>
              <w:spacing w:line="240" w:lineRule="exact"/>
              <w:ind w:right="-158"/>
              <w:rPr>
                <w:rFonts w:cs="Times New Roman"/>
                <w:color w:val="000000"/>
                <w:sz w:val="18"/>
                <w:szCs w:val="18"/>
              </w:rPr>
            </w:pPr>
            <w:r w:rsidRPr="00D62801">
              <w:rPr>
                <w:rFonts w:cs="Times New Roman"/>
                <w:b/>
                <w:bCs/>
                <w:i/>
                <w:iCs/>
                <w:sz w:val="18"/>
                <w:szCs w:val="18"/>
                <w:lang w:val="en-GB"/>
              </w:rPr>
              <w:t>Three</w:t>
            </w:r>
            <w:r w:rsidRPr="001D7017">
              <w:rPr>
                <w:rFonts w:cs="Times New Roman"/>
                <w:b/>
                <w:bCs/>
                <w:i/>
                <w:iCs/>
                <w:sz w:val="18"/>
                <w:szCs w:val="18"/>
                <w:lang w:val="en-GB"/>
              </w:rPr>
              <w:t>-month period ended 30 June</w:t>
            </w:r>
          </w:p>
        </w:tc>
        <w:tc>
          <w:tcPr>
            <w:tcW w:w="497" w:type="pct"/>
          </w:tcPr>
          <w:p w14:paraId="6E3B76F1" w14:textId="2537908B" w:rsidR="00D62801" w:rsidRPr="001D7017" w:rsidRDefault="00D62801" w:rsidP="00D62801">
            <w:pPr>
              <w:pStyle w:val="BodyText"/>
              <w:spacing w:line="240" w:lineRule="exact"/>
              <w:ind w:right="0"/>
              <w:jc w:val="center"/>
              <w:rPr>
                <w:rFonts w:cs="Times New Roman"/>
                <w:color w:val="000000"/>
                <w:sz w:val="18"/>
                <w:szCs w:val="18"/>
              </w:rPr>
            </w:pPr>
            <w:r>
              <w:rPr>
                <w:rFonts w:cs="Times New Roman"/>
                <w:sz w:val="18"/>
                <w:szCs w:val="18"/>
              </w:rPr>
              <w:t>2026</w:t>
            </w:r>
          </w:p>
        </w:tc>
        <w:tc>
          <w:tcPr>
            <w:tcW w:w="82" w:type="pct"/>
          </w:tcPr>
          <w:p w14:paraId="7A4EE1D3" w14:textId="77777777" w:rsidR="00D62801" w:rsidRPr="001D7017" w:rsidRDefault="00D62801" w:rsidP="00D62801">
            <w:pPr>
              <w:spacing w:line="240" w:lineRule="exact"/>
              <w:ind w:right="-158" w:firstLine="162"/>
              <w:jc w:val="center"/>
              <w:rPr>
                <w:rFonts w:cs="Times New Roman"/>
                <w:color w:val="000000"/>
                <w:sz w:val="18"/>
                <w:szCs w:val="18"/>
              </w:rPr>
            </w:pPr>
          </w:p>
        </w:tc>
        <w:tc>
          <w:tcPr>
            <w:tcW w:w="509" w:type="pct"/>
          </w:tcPr>
          <w:p w14:paraId="3F3A599B" w14:textId="5FB0E84E" w:rsidR="00D62801" w:rsidRPr="00FB3F4C" w:rsidRDefault="00D62801" w:rsidP="00D62801">
            <w:pPr>
              <w:pStyle w:val="BodyText"/>
              <w:spacing w:line="240" w:lineRule="exact"/>
              <w:ind w:right="0"/>
              <w:jc w:val="center"/>
              <w:rPr>
                <w:rFonts w:cs="Times New Roman"/>
                <w:color w:val="000000"/>
                <w:sz w:val="18"/>
                <w:szCs w:val="18"/>
                <w:highlight w:val="yellow"/>
              </w:rPr>
            </w:pPr>
            <w:r>
              <w:rPr>
                <w:rFonts w:cs="Times New Roman"/>
                <w:sz w:val="18"/>
                <w:szCs w:val="18"/>
              </w:rPr>
              <w:t>2025</w:t>
            </w:r>
          </w:p>
        </w:tc>
        <w:tc>
          <w:tcPr>
            <w:tcW w:w="74" w:type="pct"/>
            <w:vAlign w:val="center"/>
          </w:tcPr>
          <w:p w14:paraId="3C8C7630" w14:textId="77777777" w:rsidR="00D62801" w:rsidRPr="001D7017" w:rsidRDefault="00D62801" w:rsidP="00D62801">
            <w:pPr>
              <w:spacing w:line="240" w:lineRule="exact"/>
              <w:ind w:right="-158" w:firstLine="162"/>
              <w:rPr>
                <w:rFonts w:cs="Times New Roman"/>
                <w:color w:val="000000"/>
                <w:sz w:val="18"/>
                <w:szCs w:val="18"/>
              </w:rPr>
            </w:pPr>
          </w:p>
        </w:tc>
        <w:tc>
          <w:tcPr>
            <w:tcW w:w="519" w:type="pct"/>
          </w:tcPr>
          <w:p w14:paraId="739ED1F9" w14:textId="409654BA" w:rsidR="00D62801" w:rsidRPr="001D7017" w:rsidRDefault="00D62801" w:rsidP="00D62801">
            <w:pPr>
              <w:pStyle w:val="BodyText"/>
              <w:spacing w:line="240" w:lineRule="exact"/>
              <w:ind w:right="0"/>
              <w:jc w:val="center"/>
              <w:rPr>
                <w:rFonts w:cs="Times New Roman"/>
                <w:color w:val="000000"/>
                <w:sz w:val="18"/>
                <w:szCs w:val="18"/>
              </w:rPr>
            </w:pPr>
            <w:r>
              <w:rPr>
                <w:rFonts w:cs="Times New Roman"/>
                <w:sz w:val="18"/>
                <w:szCs w:val="18"/>
              </w:rPr>
              <w:t>2026</w:t>
            </w:r>
          </w:p>
        </w:tc>
        <w:tc>
          <w:tcPr>
            <w:tcW w:w="78" w:type="pct"/>
          </w:tcPr>
          <w:p w14:paraId="2EEA22B0" w14:textId="77777777" w:rsidR="00D62801" w:rsidRPr="001D7017" w:rsidRDefault="00D62801" w:rsidP="00D62801">
            <w:pPr>
              <w:tabs>
                <w:tab w:val="decimal" w:pos="871"/>
              </w:tabs>
              <w:spacing w:line="240" w:lineRule="exact"/>
              <w:ind w:left="-108" w:right="-18"/>
              <w:rPr>
                <w:rFonts w:cs="Times New Roman"/>
                <w:color w:val="000000"/>
                <w:sz w:val="18"/>
                <w:szCs w:val="18"/>
              </w:rPr>
            </w:pPr>
          </w:p>
        </w:tc>
        <w:tc>
          <w:tcPr>
            <w:tcW w:w="517" w:type="pct"/>
          </w:tcPr>
          <w:p w14:paraId="67417CB2" w14:textId="623D33E4" w:rsidR="00D62801" w:rsidRPr="001D7017" w:rsidRDefault="00D62801" w:rsidP="00D62801">
            <w:pPr>
              <w:pStyle w:val="BodyText"/>
              <w:spacing w:line="240" w:lineRule="exact"/>
              <w:ind w:right="0"/>
              <w:jc w:val="center"/>
              <w:rPr>
                <w:rFonts w:cs="Times New Roman"/>
                <w:color w:val="000000"/>
                <w:sz w:val="18"/>
                <w:szCs w:val="18"/>
              </w:rPr>
            </w:pPr>
            <w:r>
              <w:rPr>
                <w:rFonts w:cs="Times New Roman"/>
                <w:sz w:val="18"/>
                <w:szCs w:val="18"/>
              </w:rPr>
              <w:t>2025</w:t>
            </w:r>
          </w:p>
        </w:tc>
      </w:tr>
      <w:tr w:rsidR="00A351F9" w:rsidRPr="00AD3DAD" w14:paraId="4BFC120E" w14:textId="77777777" w:rsidTr="00391E23">
        <w:trPr>
          <w:trHeight w:val="144"/>
        </w:trPr>
        <w:tc>
          <w:tcPr>
            <w:tcW w:w="2724" w:type="pct"/>
            <w:vAlign w:val="center"/>
          </w:tcPr>
          <w:p w14:paraId="2762B02A" w14:textId="77777777" w:rsidR="00A351F9" w:rsidRPr="001D7017" w:rsidRDefault="00A351F9">
            <w:pPr>
              <w:spacing w:line="240" w:lineRule="exact"/>
              <w:ind w:right="-158" w:firstLine="162"/>
              <w:rPr>
                <w:rFonts w:cs="Times New Roman"/>
                <w:color w:val="000000"/>
                <w:sz w:val="18"/>
                <w:szCs w:val="18"/>
              </w:rPr>
            </w:pPr>
          </w:p>
        </w:tc>
        <w:tc>
          <w:tcPr>
            <w:tcW w:w="497" w:type="pct"/>
          </w:tcPr>
          <w:p w14:paraId="100CF960" w14:textId="77777777" w:rsidR="00A351F9" w:rsidRPr="001D7017" w:rsidRDefault="00A351F9">
            <w:pPr>
              <w:tabs>
                <w:tab w:val="decimal" w:pos="802"/>
              </w:tabs>
              <w:spacing w:line="240" w:lineRule="exact"/>
              <w:ind w:left="-108" w:right="-18"/>
              <w:rPr>
                <w:rFonts w:cs="Times New Roman"/>
                <w:color w:val="000000"/>
                <w:sz w:val="18"/>
                <w:szCs w:val="18"/>
              </w:rPr>
            </w:pPr>
          </w:p>
        </w:tc>
        <w:tc>
          <w:tcPr>
            <w:tcW w:w="82" w:type="pct"/>
            <w:vAlign w:val="center"/>
          </w:tcPr>
          <w:p w14:paraId="5CC7A19A" w14:textId="77777777" w:rsidR="00A351F9" w:rsidRPr="001D7017" w:rsidRDefault="00A351F9">
            <w:pPr>
              <w:spacing w:line="240" w:lineRule="exact"/>
              <w:ind w:right="-158" w:firstLine="162"/>
              <w:rPr>
                <w:rFonts w:cs="Times New Roman"/>
                <w:color w:val="000000"/>
                <w:sz w:val="18"/>
                <w:szCs w:val="18"/>
              </w:rPr>
            </w:pPr>
          </w:p>
        </w:tc>
        <w:tc>
          <w:tcPr>
            <w:tcW w:w="509" w:type="pct"/>
          </w:tcPr>
          <w:p w14:paraId="718F86F4" w14:textId="472855AE" w:rsidR="00A351F9" w:rsidRPr="00FB3F4C" w:rsidRDefault="003271EB">
            <w:pPr>
              <w:tabs>
                <w:tab w:val="decimal" w:pos="802"/>
              </w:tabs>
              <w:spacing w:line="240" w:lineRule="exact"/>
              <w:ind w:left="-108" w:right="-18"/>
              <w:rPr>
                <w:rFonts w:cs="Times New Roman"/>
                <w:color w:val="000000"/>
                <w:sz w:val="18"/>
                <w:szCs w:val="18"/>
                <w:highlight w:val="yellow"/>
              </w:rPr>
            </w:pPr>
            <w:r>
              <w:rPr>
                <w:rFonts w:cs="Times New Roman"/>
                <w:sz w:val="18"/>
                <w:szCs w:val="18"/>
              </w:rPr>
              <w:t>(</w:t>
            </w:r>
            <w:r w:rsidRPr="00ED2A03">
              <w:rPr>
                <w:rFonts w:cs="Times New Roman"/>
                <w:sz w:val="18"/>
                <w:szCs w:val="18"/>
              </w:rPr>
              <w:t>Restated</w:t>
            </w:r>
            <w:r>
              <w:rPr>
                <w:rFonts w:cs="Times New Roman"/>
                <w:sz w:val="18"/>
                <w:szCs w:val="18"/>
              </w:rPr>
              <w:t>)</w:t>
            </w:r>
          </w:p>
        </w:tc>
        <w:tc>
          <w:tcPr>
            <w:tcW w:w="74" w:type="pct"/>
            <w:vAlign w:val="center"/>
          </w:tcPr>
          <w:p w14:paraId="2A394211" w14:textId="77777777" w:rsidR="00A351F9" w:rsidRPr="001D7017" w:rsidRDefault="00A351F9">
            <w:pPr>
              <w:spacing w:line="240" w:lineRule="exact"/>
              <w:ind w:right="-158" w:firstLine="162"/>
              <w:rPr>
                <w:rFonts w:cs="Times New Roman"/>
                <w:color w:val="000000"/>
                <w:sz w:val="18"/>
                <w:szCs w:val="18"/>
              </w:rPr>
            </w:pPr>
          </w:p>
        </w:tc>
        <w:tc>
          <w:tcPr>
            <w:tcW w:w="519" w:type="pct"/>
          </w:tcPr>
          <w:p w14:paraId="71A850BA" w14:textId="77777777" w:rsidR="00A351F9" w:rsidRPr="001D7017" w:rsidRDefault="00A351F9">
            <w:pPr>
              <w:tabs>
                <w:tab w:val="decimal" w:pos="871"/>
              </w:tabs>
              <w:spacing w:line="240" w:lineRule="exact"/>
              <w:ind w:left="-108" w:right="-18"/>
              <w:rPr>
                <w:rFonts w:cs="Times New Roman"/>
                <w:color w:val="000000"/>
                <w:sz w:val="18"/>
                <w:szCs w:val="18"/>
              </w:rPr>
            </w:pPr>
          </w:p>
        </w:tc>
        <w:tc>
          <w:tcPr>
            <w:tcW w:w="78" w:type="pct"/>
          </w:tcPr>
          <w:p w14:paraId="612DE581" w14:textId="77777777" w:rsidR="00A351F9" w:rsidRPr="001D7017" w:rsidRDefault="00A351F9">
            <w:pPr>
              <w:tabs>
                <w:tab w:val="decimal" w:pos="871"/>
              </w:tabs>
              <w:spacing w:line="240" w:lineRule="exact"/>
              <w:ind w:left="-108" w:right="-18"/>
              <w:rPr>
                <w:rFonts w:cs="Times New Roman"/>
                <w:color w:val="000000"/>
                <w:sz w:val="18"/>
                <w:szCs w:val="18"/>
              </w:rPr>
            </w:pPr>
          </w:p>
        </w:tc>
        <w:tc>
          <w:tcPr>
            <w:tcW w:w="517" w:type="pct"/>
          </w:tcPr>
          <w:p w14:paraId="38CA8278" w14:textId="716BDE3B" w:rsidR="00A351F9" w:rsidRPr="001D7017" w:rsidRDefault="003271EB">
            <w:pPr>
              <w:tabs>
                <w:tab w:val="decimal" w:pos="871"/>
              </w:tabs>
              <w:spacing w:line="240" w:lineRule="exact"/>
              <w:ind w:left="-108" w:right="-18"/>
              <w:rPr>
                <w:rFonts w:cs="Times New Roman"/>
                <w:color w:val="000000"/>
                <w:sz w:val="18"/>
                <w:szCs w:val="18"/>
              </w:rPr>
            </w:pPr>
            <w:r>
              <w:rPr>
                <w:rFonts w:cs="Times New Roman"/>
                <w:sz w:val="18"/>
                <w:szCs w:val="18"/>
              </w:rPr>
              <w:t>(</w:t>
            </w:r>
            <w:r w:rsidRPr="00ED2A03">
              <w:rPr>
                <w:rFonts w:cs="Times New Roman"/>
                <w:sz w:val="18"/>
                <w:szCs w:val="18"/>
              </w:rPr>
              <w:t>Restated</w:t>
            </w:r>
            <w:r>
              <w:rPr>
                <w:rFonts w:cs="Times New Roman"/>
                <w:sz w:val="18"/>
                <w:szCs w:val="18"/>
              </w:rPr>
              <w:t>)</w:t>
            </w:r>
          </w:p>
        </w:tc>
      </w:tr>
      <w:tr w:rsidR="003271EB" w:rsidRPr="00AD3DAD" w14:paraId="1301F798" w14:textId="77777777" w:rsidTr="00391E23">
        <w:trPr>
          <w:trHeight w:val="144"/>
        </w:trPr>
        <w:tc>
          <w:tcPr>
            <w:tcW w:w="2724" w:type="pct"/>
            <w:vAlign w:val="center"/>
          </w:tcPr>
          <w:p w14:paraId="4C6DBA84" w14:textId="77777777" w:rsidR="003271EB" w:rsidRPr="001D7017" w:rsidRDefault="003271EB">
            <w:pPr>
              <w:spacing w:line="240" w:lineRule="exact"/>
              <w:ind w:right="-158" w:firstLine="162"/>
              <w:rPr>
                <w:rFonts w:cs="Times New Roman"/>
                <w:color w:val="000000"/>
                <w:sz w:val="18"/>
                <w:szCs w:val="18"/>
              </w:rPr>
            </w:pPr>
          </w:p>
        </w:tc>
        <w:tc>
          <w:tcPr>
            <w:tcW w:w="2276" w:type="pct"/>
            <w:gridSpan w:val="7"/>
          </w:tcPr>
          <w:p w14:paraId="6B1EADE4" w14:textId="78BFAB23" w:rsidR="003271EB" w:rsidRPr="001D7017" w:rsidRDefault="003271EB" w:rsidP="003271EB">
            <w:pPr>
              <w:tabs>
                <w:tab w:val="decimal" w:pos="871"/>
              </w:tabs>
              <w:spacing w:line="240" w:lineRule="exact"/>
              <w:ind w:left="-108" w:right="-18"/>
              <w:jc w:val="center"/>
              <w:rPr>
                <w:rFonts w:cs="Times New Roman"/>
                <w:color w:val="000000"/>
                <w:sz w:val="18"/>
                <w:szCs w:val="18"/>
              </w:rPr>
            </w:pPr>
            <w:r w:rsidRPr="00366EA4">
              <w:rPr>
                <w:rFonts w:cs="Times New Roman"/>
                <w:i/>
                <w:iCs/>
                <w:sz w:val="18"/>
                <w:szCs w:val="18"/>
              </w:rPr>
              <w:t>(in thousand Baht)</w:t>
            </w:r>
          </w:p>
        </w:tc>
      </w:tr>
      <w:tr w:rsidR="00281B4F" w:rsidRPr="00AD3DAD" w14:paraId="40F5F523" w14:textId="77777777" w:rsidTr="00391E23">
        <w:trPr>
          <w:trHeight w:val="144"/>
        </w:trPr>
        <w:tc>
          <w:tcPr>
            <w:tcW w:w="2724" w:type="pct"/>
          </w:tcPr>
          <w:p w14:paraId="4A5EE6C8" w14:textId="77777777" w:rsidR="00281B4F" w:rsidRPr="001D7017" w:rsidRDefault="00281B4F">
            <w:pPr>
              <w:spacing w:line="240" w:lineRule="exact"/>
              <w:ind w:right="-158" w:firstLine="44"/>
              <w:rPr>
                <w:rFonts w:cs="Times New Roman"/>
                <w:b/>
                <w:bCs/>
                <w:sz w:val="18"/>
                <w:szCs w:val="18"/>
              </w:rPr>
            </w:pPr>
            <w:r w:rsidRPr="001D7017">
              <w:rPr>
                <w:rFonts w:cs="Times New Roman"/>
                <w:b/>
                <w:bCs/>
                <w:sz w:val="18"/>
                <w:szCs w:val="18"/>
              </w:rPr>
              <w:t>Other related parties</w:t>
            </w:r>
          </w:p>
        </w:tc>
        <w:tc>
          <w:tcPr>
            <w:tcW w:w="497" w:type="pct"/>
          </w:tcPr>
          <w:p w14:paraId="35C86BE3" w14:textId="77777777" w:rsidR="00281B4F" w:rsidRPr="001D7017" w:rsidRDefault="00281B4F">
            <w:pPr>
              <w:tabs>
                <w:tab w:val="decimal" w:pos="802"/>
              </w:tabs>
              <w:spacing w:line="240" w:lineRule="exact"/>
              <w:ind w:left="-108" w:right="-18"/>
              <w:rPr>
                <w:rFonts w:cs="Times New Roman"/>
                <w:color w:val="000000"/>
                <w:sz w:val="18"/>
                <w:szCs w:val="18"/>
              </w:rPr>
            </w:pPr>
          </w:p>
        </w:tc>
        <w:tc>
          <w:tcPr>
            <w:tcW w:w="82" w:type="pct"/>
          </w:tcPr>
          <w:p w14:paraId="64DFA626" w14:textId="77777777" w:rsidR="00281B4F" w:rsidRPr="001D7017" w:rsidRDefault="00281B4F">
            <w:pPr>
              <w:pStyle w:val="BodyText"/>
              <w:tabs>
                <w:tab w:val="decimal" w:pos="866"/>
              </w:tabs>
              <w:spacing w:line="240" w:lineRule="exact"/>
              <w:ind w:right="-131"/>
              <w:jc w:val="right"/>
              <w:rPr>
                <w:rFonts w:cs="Times New Roman"/>
                <w:sz w:val="18"/>
                <w:szCs w:val="18"/>
              </w:rPr>
            </w:pPr>
          </w:p>
        </w:tc>
        <w:tc>
          <w:tcPr>
            <w:tcW w:w="509" w:type="pct"/>
          </w:tcPr>
          <w:p w14:paraId="72F5F2F7" w14:textId="77777777" w:rsidR="00281B4F" w:rsidRPr="00FB3F4C" w:rsidRDefault="00281B4F">
            <w:pPr>
              <w:tabs>
                <w:tab w:val="decimal" w:pos="802"/>
              </w:tabs>
              <w:spacing w:line="240" w:lineRule="exact"/>
              <w:ind w:left="-108" w:right="-18"/>
              <w:rPr>
                <w:rFonts w:cs="Times New Roman"/>
                <w:color w:val="000000"/>
                <w:sz w:val="18"/>
                <w:szCs w:val="18"/>
                <w:highlight w:val="yellow"/>
              </w:rPr>
            </w:pPr>
          </w:p>
        </w:tc>
        <w:tc>
          <w:tcPr>
            <w:tcW w:w="74" w:type="pct"/>
          </w:tcPr>
          <w:p w14:paraId="6076F4E6" w14:textId="77777777" w:rsidR="00281B4F" w:rsidRPr="001D7017" w:rsidRDefault="00281B4F">
            <w:pPr>
              <w:spacing w:line="240" w:lineRule="exact"/>
              <w:ind w:right="72"/>
              <w:jc w:val="right"/>
              <w:rPr>
                <w:rFonts w:cs="Times New Roman"/>
                <w:sz w:val="18"/>
                <w:szCs w:val="18"/>
              </w:rPr>
            </w:pPr>
          </w:p>
        </w:tc>
        <w:tc>
          <w:tcPr>
            <w:tcW w:w="519" w:type="pct"/>
          </w:tcPr>
          <w:p w14:paraId="4E9E0F78" w14:textId="77777777" w:rsidR="00281B4F" w:rsidRPr="001D7017" w:rsidRDefault="00281B4F">
            <w:pPr>
              <w:tabs>
                <w:tab w:val="decimal" w:pos="871"/>
              </w:tabs>
              <w:spacing w:line="240" w:lineRule="exact"/>
              <w:ind w:left="-108" w:right="-18"/>
              <w:rPr>
                <w:rFonts w:cs="Times New Roman"/>
                <w:color w:val="000000"/>
                <w:sz w:val="18"/>
                <w:szCs w:val="18"/>
              </w:rPr>
            </w:pPr>
          </w:p>
        </w:tc>
        <w:tc>
          <w:tcPr>
            <w:tcW w:w="78" w:type="pct"/>
          </w:tcPr>
          <w:p w14:paraId="20C4485C" w14:textId="77777777" w:rsidR="00281B4F" w:rsidRPr="001D7017" w:rsidRDefault="00281B4F">
            <w:pPr>
              <w:tabs>
                <w:tab w:val="decimal" w:pos="871"/>
              </w:tabs>
              <w:spacing w:line="240" w:lineRule="exact"/>
              <w:ind w:left="-108" w:right="-18"/>
              <w:rPr>
                <w:rFonts w:cs="Times New Roman"/>
                <w:color w:val="000000"/>
                <w:sz w:val="18"/>
                <w:szCs w:val="18"/>
              </w:rPr>
            </w:pPr>
          </w:p>
        </w:tc>
        <w:tc>
          <w:tcPr>
            <w:tcW w:w="517" w:type="pct"/>
          </w:tcPr>
          <w:p w14:paraId="2518BC21" w14:textId="77777777" w:rsidR="00281B4F" w:rsidRPr="001D7017" w:rsidRDefault="00281B4F">
            <w:pPr>
              <w:tabs>
                <w:tab w:val="decimal" w:pos="871"/>
              </w:tabs>
              <w:spacing w:line="240" w:lineRule="exact"/>
              <w:ind w:left="-108" w:right="-18"/>
              <w:rPr>
                <w:rFonts w:cs="Times New Roman"/>
                <w:color w:val="000000"/>
                <w:sz w:val="18"/>
                <w:szCs w:val="18"/>
              </w:rPr>
            </w:pPr>
          </w:p>
        </w:tc>
      </w:tr>
      <w:tr w:rsidR="0087500A" w:rsidRPr="00AD3DAD" w14:paraId="4310E61B" w14:textId="77777777" w:rsidTr="00391E23">
        <w:trPr>
          <w:trHeight w:val="144"/>
        </w:trPr>
        <w:tc>
          <w:tcPr>
            <w:tcW w:w="2724" w:type="pct"/>
            <w:vAlign w:val="center"/>
          </w:tcPr>
          <w:p w14:paraId="36CA0D91" w14:textId="77777777" w:rsidR="0087500A" w:rsidRPr="001D7017" w:rsidRDefault="0087500A" w:rsidP="0087500A">
            <w:pPr>
              <w:pStyle w:val="BodyText"/>
              <w:spacing w:line="240" w:lineRule="exact"/>
              <w:ind w:right="-158" w:firstLine="162"/>
              <w:jc w:val="left"/>
              <w:rPr>
                <w:rFonts w:cs="Times New Roman"/>
                <w:sz w:val="18"/>
                <w:szCs w:val="18"/>
              </w:rPr>
            </w:pPr>
            <w:r w:rsidRPr="001D7017">
              <w:rPr>
                <w:rFonts w:cs="Times New Roman"/>
                <w:sz w:val="18"/>
                <w:szCs w:val="18"/>
              </w:rPr>
              <w:t>Sale of goods and rendering of services</w:t>
            </w:r>
          </w:p>
        </w:tc>
        <w:tc>
          <w:tcPr>
            <w:tcW w:w="497" w:type="pct"/>
          </w:tcPr>
          <w:p w14:paraId="007742F4" w14:textId="00228EAF" w:rsidR="0087500A" w:rsidRPr="001D7017" w:rsidRDefault="00641F00" w:rsidP="0087500A">
            <w:pPr>
              <w:tabs>
                <w:tab w:val="decimal" w:pos="802"/>
              </w:tabs>
              <w:spacing w:line="240" w:lineRule="exact"/>
              <w:ind w:left="-108" w:right="-18"/>
              <w:rPr>
                <w:rFonts w:cs="Times New Roman"/>
                <w:color w:val="000000"/>
                <w:sz w:val="18"/>
                <w:szCs w:val="18"/>
              </w:rPr>
            </w:pPr>
            <w:r w:rsidRPr="00641F00">
              <w:rPr>
                <w:rFonts w:cs="Times New Roman"/>
                <w:color w:val="000000"/>
                <w:sz w:val="18"/>
                <w:szCs w:val="18"/>
                <w:cs/>
              </w:rPr>
              <w:t>2</w:t>
            </w:r>
            <w:r w:rsidRPr="00641F00">
              <w:rPr>
                <w:rFonts w:cs="Times New Roman"/>
                <w:color w:val="000000"/>
                <w:sz w:val="18"/>
                <w:szCs w:val="18"/>
              </w:rPr>
              <w:t>,</w:t>
            </w:r>
            <w:r w:rsidRPr="00641F00">
              <w:rPr>
                <w:rFonts w:cs="Times New Roman"/>
                <w:color w:val="000000"/>
                <w:sz w:val="18"/>
                <w:szCs w:val="18"/>
                <w:cs/>
              </w:rPr>
              <w:t>290</w:t>
            </w:r>
            <w:r w:rsidRPr="00641F00">
              <w:rPr>
                <w:rFonts w:cs="Times New Roman"/>
                <w:color w:val="000000"/>
                <w:sz w:val="18"/>
                <w:szCs w:val="18"/>
              </w:rPr>
              <w:t>,</w:t>
            </w:r>
            <w:r w:rsidRPr="00641F00">
              <w:rPr>
                <w:rFonts w:cs="Times New Roman"/>
                <w:color w:val="000000"/>
                <w:sz w:val="18"/>
                <w:szCs w:val="18"/>
                <w:cs/>
              </w:rPr>
              <w:t>051</w:t>
            </w:r>
          </w:p>
        </w:tc>
        <w:tc>
          <w:tcPr>
            <w:tcW w:w="82" w:type="pct"/>
          </w:tcPr>
          <w:p w14:paraId="7A5044DB" w14:textId="77777777" w:rsidR="0087500A" w:rsidRPr="001D7017" w:rsidRDefault="0087500A" w:rsidP="0087500A">
            <w:pPr>
              <w:spacing w:line="240" w:lineRule="exact"/>
              <w:jc w:val="right"/>
              <w:rPr>
                <w:rFonts w:cs="Times New Roman"/>
                <w:sz w:val="18"/>
                <w:szCs w:val="18"/>
              </w:rPr>
            </w:pPr>
          </w:p>
        </w:tc>
        <w:tc>
          <w:tcPr>
            <w:tcW w:w="509" w:type="pct"/>
          </w:tcPr>
          <w:p w14:paraId="746E8AEE" w14:textId="7A13CFE1" w:rsidR="0087500A" w:rsidRPr="0087500A" w:rsidRDefault="0087500A" w:rsidP="0087500A">
            <w:pPr>
              <w:tabs>
                <w:tab w:val="decimal" w:pos="802"/>
              </w:tabs>
              <w:spacing w:line="240" w:lineRule="exact"/>
              <w:ind w:left="-108" w:right="-18"/>
              <w:rPr>
                <w:rFonts w:cs="Times New Roman"/>
                <w:color w:val="000000"/>
                <w:sz w:val="18"/>
                <w:szCs w:val="18"/>
              </w:rPr>
            </w:pPr>
            <w:r w:rsidRPr="0087500A">
              <w:rPr>
                <w:rFonts w:cs="Times New Roman"/>
                <w:color w:val="000000"/>
                <w:sz w:val="18"/>
                <w:szCs w:val="18"/>
              </w:rPr>
              <w:t>2,426,855</w:t>
            </w:r>
          </w:p>
        </w:tc>
        <w:tc>
          <w:tcPr>
            <w:tcW w:w="74" w:type="pct"/>
          </w:tcPr>
          <w:p w14:paraId="4FD4BE20" w14:textId="77777777" w:rsidR="0087500A" w:rsidRPr="001D7017" w:rsidRDefault="0087500A" w:rsidP="0087500A">
            <w:pPr>
              <w:spacing w:line="240" w:lineRule="exact"/>
              <w:ind w:right="72"/>
              <w:jc w:val="right"/>
              <w:rPr>
                <w:rFonts w:cs="Times New Roman"/>
                <w:sz w:val="18"/>
                <w:szCs w:val="18"/>
              </w:rPr>
            </w:pPr>
          </w:p>
        </w:tc>
        <w:tc>
          <w:tcPr>
            <w:tcW w:w="519" w:type="pct"/>
          </w:tcPr>
          <w:p w14:paraId="2F8EC098" w14:textId="449DD60D" w:rsidR="0087500A" w:rsidRPr="001D7017" w:rsidRDefault="0087500A" w:rsidP="0087500A">
            <w:pPr>
              <w:tabs>
                <w:tab w:val="decimal" w:pos="871"/>
              </w:tabs>
              <w:spacing w:line="240" w:lineRule="exact"/>
              <w:ind w:left="-108" w:right="-18"/>
              <w:rPr>
                <w:rFonts w:cs="Times New Roman"/>
                <w:color w:val="000000"/>
                <w:sz w:val="18"/>
                <w:szCs w:val="18"/>
              </w:rPr>
            </w:pPr>
            <w:r w:rsidRPr="00182F68">
              <w:rPr>
                <w:rFonts w:cs="Times New Roman"/>
                <w:color w:val="000000"/>
                <w:sz w:val="18"/>
                <w:szCs w:val="18"/>
              </w:rPr>
              <w:t>24,766</w:t>
            </w:r>
          </w:p>
        </w:tc>
        <w:tc>
          <w:tcPr>
            <w:tcW w:w="78" w:type="pct"/>
          </w:tcPr>
          <w:p w14:paraId="127F616F" w14:textId="77777777" w:rsidR="0087500A" w:rsidRPr="001D7017" w:rsidRDefault="0087500A" w:rsidP="0087500A">
            <w:pPr>
              <w:tabs>
                <w:tab w:val="decimal" w:pos="871"/>
              </w:tabs>
              <w:spacing w:line="240" w:lineRule="exact"/>
              <w:ind w:left="-108" w:right="-18"/>
              <w:rPr>
                <w:rFonts w:cs="Times New Roman"/>
                <w:color w:val="000000"/>
                <w:sz w:val="18"/>
                <w:szCs w:val="18"/>
              </w:rPr>
            </w:pPr>
          </w:p>
        </w:tc>
        <w:tc>
          <w:tcPr>
            <w:tcW w:w="517" w:type="pct"/>
          </w:tcPr>
          <w:p w14:paraId="3BC9AD7A" w14:textId="1DB4D3BD" w:rsidR="0087500A" w:rsidRPr="001D7017" w:rsidRDefault="0087500A" w:rsidP="0087500A">
            <w:pPr>
              <w:tabs>
                <w:tab w:val="decimal" w:pos="871"/>
              </w:tabs>
              <w:spacing w:line="240" w:lineRule="exact"/>
              <w:ind w:left="-108" w:right="-18"/>
              <w:rPr>
                <w:rFonts w:cs="Times New Roman"/>
                <w:color w:val="000000"/>
                <w:sz w:val="18"/>
                <w:szCs w:val="18"/>
              </w:rPr>
            </w:pPr>
            <w:r w:rsidRPr="0017274B">
              <w:rPr>
                <w:rFonts w:cs="Times New Roman"/>
                <w:color w:val="000000"/>
                <w:sz w:val="18"/>
                <w:szCs w:val="18"/>
              </w:rPr>
              <w:t>20,341</w:t>
            </w:r>
          </w:p>
        </w:tc>
      </w:tr>
      <w:tr w:rsidR="0087500A" w:rsidRPr="00AD3DAD" w14:paraId="70C8DE1A" w14:textId="77777777" w:rsidTr="00391E23">
        <w:trPr>
          <w:trHeight w:val="144"/>
        </w:trPr>
        <w:tc>
          <w:tcPr>
            <w:tcW w:w="2724" w:type="pct"/>
            <w:vAlign w:val="center"/>
          </w:tcPr>
          <w:p w14:paraId="7A5869E7" w14:textId="77777777" w:rsidR="0087500A" w:rsidRPr="001D7017" w:rsidRDefault="0087500A" w:rsidP="0087500A">
            <w:pPr>
              <w:spacing w:line="240" w:lineRule="exact"/>
              <w:ind w:right="-158" w:firstLine="162"/>
              <w:rPr>
                <w:rFonts w:cs="Times New Roman"/>
                <w:spacing w:val="-2"/>
                <w:sz w:val="18"/>
                <w:szCs w:val="18"/>
              </w:rPr>
            </w:pPr>
            <w:r w:rsidRPr="001D7017">
              <w:rPr>
                <w:rFonts w:cs="Times New Roman"/>
                <w:spacing w:val="-2"/>
                <w:sz w:val="18"/>
                <w:szCs w:val="18"/>
              </w:rPr>
              <w:t xml:space="preserve">Purchases of goods and </w:t>
            </w:r>
            <w:r w:rsidRPr="001D7017">
              <w:rPr>
                <w:rFonts w:cs="Times New Roman"/>
                <w:sz w:val="18"/>
                <w:szCs w:val="18"/>
              </w:rPr>
              <w:t>receiving</w:t>
            </w:r>
            <w:r w:rsidRPr="001D7017">
              <w:rPr>
                <w:rFonts w:cs="Times New Roman"/>
                <w:spacing w:val="-2"/>
                <w:sz w:val="18"/>
                <w:szCs w:val="18"/>
              </w:rPr>
              <w:t xml:space="preserve"> of services</w:t>
            </w:r>
          </w:p>
        </w:tc>
        <w:tc>
          <w:tcPr>
            <w:tcW w:w="497" w:type="pct"/>
          </w:tcPr>
          <w:p w14:paraId="2CE3C9CA" w14:textId="16941B65" w:rsidR="0087500A" w:rsidRPr="001D7017" w:rsidRDefault="006009DB" w:rsidP="0087500A">
            <w:pPr>
              <w:tabs>
                <w:tab w:val="decimal" w:pos="802"/>
              </w:tabs>
              <w:spacing w:line="240" w:lineRule="exact"/>
              <w:ind w:left="-108" w:right="-18"/>
              <w:rPr>
                <w:rFonts w:cs="Times New Roman"/>
                <w:color w:val="000000"/>
                <w:sz w:val="18"/>
                <w:szCs w:val="18"/>
              </w:rPr>
            </w:pPr>
            <w:r w:rsidRPr="006009DB">
              <w:rPr>
                <w:rFonts w:cs="Times New Roman"/>
                <w:color w:val="000000"/>
                <w:sz w:val="18"/>
                <w:szCs w:val="18"/>
                <w:cs/>
              </w:rPr>
              <w:t>1</w:t>
            </w:r>
            <w:r w:rsidRPr="006009DB">
              <w:rPr>
                <w:rFonts w:cs="Times New Roman"/>
                <w:color w:val="000000"/>
                <w:sz w:val="18"/>
                <w:szCs w:val="18"/>
              </w:rPr>
              <w:t>,</w:t>
            </w:r>
            <w:r w:rsidRPr="006009DB">
              <w:rPr>
                <w:rFonts w:cs="Times New Roman"/>
                <w:color w:val="000000"/>
                <w:sz w:val="18"/>
                <w:szCs w:val="18"/>
                <w:cs/>
              </w:rPr>
              <w:t>682</w:t>
            </w:r>
            <w:r w:rsidRPr="006009DB">
              <w:rPr>
                <w:rFonts w:cs="Times New Roman"/>
                <w:color w:val="000000"/>
                <w:sz w:val="18"/>
                <w:szCs w:val="18"/>
              </w:rPr>
              <w:t>,</w:t>
            </w:r>
            <w:r w:rsidRPr="006009DB">
              <w:rPr>
                <w:rFonts w:cs="Times New Roman"/>
                <w:color w:val="000000"/>
                <w:sz w:val="18"/>
                <w:szCs w:val="18"/>
                <w:cs/>
              </w:rPr>
              <w:t>250</w:t>
            </w:r>
          </w:p>
        </w:tc>
        <w:tc>
          <w:tcPr>
            <w:tcW w:w="82" w:type="pct"/>
          </w:tcPr>
          <w:p w14:paraId="39C1226D" w14:textId="77777777" w:rsidR="0087500A" w:rsidRPr="001D7017" w:rsidRDefault="0087500A" w:rsidP="0087500A">
            <w:pPr>
              <w:tabs>
                <w:tab w:val="left" w:pos="759"/>
              </w:tabs>
              <w:spacing w:line="240" w:lineRule="exact"/>
              <w:ind w:hanging="108"/>
              <w:jc w:val="right"/>
              <w:rPr>
                <w:rFonts w:cs="Times New Roman"/>
                <w:sz w:val="18"/>
                <w:szCs w:val="18"/>
              </w:rPr>
            </w:pPr>
          </w:p>
        </w:tc>
        <w:tc>
          <w:tcPr>
            <w:tcW w:w="509" w:type="pct"/>
          </w:tcPr>
          <w:p w14:paraId="4152737C" w14:textId="55EA6354" w:rsidR="0087500A" w:rsidRPr="0087500A" w:rsidRDefault="0087500A" w:rsidP="0087500A">
            <w:pPr>
              <w:tabs>
                <w:tab w:val="decimal" w:pos="802"/>
              </w:tabs>
              <w:spacing w:line="240" w:lineRule="exact"/>
              <w:ind w:left="-108" w:right="-18"/>
              <w:rPr>
                <w:rFonts w:cs="Times New Roman"/>
                <w:color w:val="000000"/>
                <w:sz w:val="18"/>
                <w:szCs w:val="18"/>
              </w:rPr>
            </w:pPr>
            <w:r w:rsidRPr="0087500A">
              <w:rPr>
                <w:rFonts w:cs="Times New Roman"/>
                <w:color w:val="000000"/>
                <w:sz w:val="18"/>
                <w:szCs w:val="18"/>
              </w:rPr>
              <w:t>1,608,481</w:t>
            </w:r>
          </w:p>
        </w:tc>
        <w:tc>
          <w:tcPr>
            <w:tcW w:w="74" w:type="pct"/>
          </w:tcPr>
          <w:p w14:paraId="13252541" w14:textId="77777777" w:rsidR="0087500A" w:rsidRPr="001D7017" w:rsidRDefault="0087500A" w:rsidP="0087500A">
            <w:pPr>
              <w:tabs>
                <w:tab w:val="left" w:pos="759"/>
              </w:tabs>
              <w:spacing w:line="240" w:lineRule="exact"/>
              <w:ind w:hanging="108"/>
              <w:jc w:val="right"/>
              <w:rPr>
                <w:rFonts w:cs="Times New Roman"/>
                <w:sz w:val="18"/>
                <w:szCs w:val="18"/>
              </w:rPr>
            </w:pPr>
          </w:p>
        </w:tc>
        <w:tc>
          <w:tcPr>
            <w:tcW w:w="519" w:type="pct"/>
          </w:tcPr>
          <w:p w14:paraId="1312F3DA" w14:textId="0054AA63" w:rsidR="0087500A" w:rsidRPr="001D7017" w:rsidRDefault="0087500A" w:rsidP="0087500A">
            <w:pPr>
              <w:spacing w:line="240" w:lineRule="exact"/>
              <w:ind w:right="-2"/>
              <w:jc w:val="center"/>
              <w:rPr>
                <w:rFonts w:cs="Times New Roman"/>
                <w:color w:val="000000"/>
                <w:sz w:val="18"/>
                <w:szCs w:val="18"/>
              </w:rPr>
            </w:pPr>
            <w:r w:rsidRPr="001D7017">
              <w:rPr>
                <w:rFonts w:cs="Times New Roman"/>
                <w:color w:val="000000" w:themeColor="text1"/>
                <w:sz w:val="18"/>
                <w:szCs w:val="18"/>
              </w:rPr>
              <w:t>-</w:t>
            </w:r>
          </w:p>
        </w:tc>
        <w:tc>
          <w:tcPr>
            <w:tcW w:w="78" w:type="pct"/>
          </w:tcPr>
          <w:p w14:paraId="59219F60" w14:textId="77777777" w:rsidR="0087500A" w:rsidRPr="001D7017" w:rsidRDefault="0087500A" w:rsidP="0087500A">
            <w:pPr>
              <w:tabs>
                <w:tab w:val="left" w:pos="759"/>
                <w:tab w:val="decimal" w:pos="834"/>
                <w:tab w:val="decimal" w:pos="882"/>
              </w:tabs>
              <w:spacing w:line="240" w:lineRule="exact"/>
              <w:ind w:firstLine="115"/>
              <w:jc w:val="center"/>
              <w:rPr>
                <w:rFonts w:cs="Times New Roman"/>
                <w:color w:val="000000"/>
                <w:sz w:val="18"/>
                <w:szCs w:val="18"/>
              </w:rPr>
            </w:pPr>
          </w:p>
        </w:tc>
        <w:tc>
          <w:tcPr>
            <w:tcW w:w="517" w:type="pct"/>
          </w:tcPr>
          <w:p w14:paraId="79EC1404" w14:textId="77777777" w:rsidR="0087500A" w:rsidRPr="001D7017" w:rsidRDefault="0087500A" w:rsidP="0087500A">
            <w:pPr>
              <w:tabs>
                <w:tab w:val="decimal" w:pos="609"/>
              </w:tabs>
              <w:spacing w:line="240" w:lineRule="exact"/>
              <w:ind w:right="-2"/>
              <w:rPr>
                <w:rFonts w:cs="Times New Roman"/>
                <w:color w:val="000000"/>
                <w:sz w:val="18"/>
                <w:szCs w:val="18"/>
              </w:rPr>
            </w:pPr>
            <w:r w:rsidRPr="001D7017">
              <w:rPr>
                <w:rFonts w:cs="Times New Roman"/>
                <w:color w:val="000000" w:themeColor="text1"/>
                <w:sz w:val="18"/>
                <w:szCs w:val="18"/>
              </w:rPr>
              <w:t>-</w:t>
            </w:r>
          </w:p>
        </w:tc>
      </w:tr>
      <w:tr w:rsidR="0087500A" w:rsidRPr="00AD3DAD" w14:paraId="6A99AD47" w14:textId="77777777" w:rsidTr="00391E23">
        <w:trPr>
          <w:trHeight w:val="144"/>
        </w:trPr>
        <w:tc>
          <w:tcPr>
            <w:tcW w:w="2724" w:type="pct"/>
            <w:vAlign w:val="center"/>
          </w:tcPr>
          <w:p w14:paraId="64FD8700" w14:textId="77777777" w:rsidR="0087500A" w:rsidRPr="001D7017" w:rsidRDefault="0087500A" w:rsidP="0087500A">
            <w:pPr>
              <w:spacing w:line="240" w:lineRule="exact"/>
              <w:ind w:right="-158" w:firstLine="162"/>
              <w:rPr>
                <w:rFonts w:cs="Times New Roman"/>
                <w:spacing w:val="-2"/>
                <w:sz w:val="18"/>
                <w:szCs w:val="18"/>
              </w:rPr>
            </w:pPr>
            <w:r w:rsidRPr="001D7017">
              <w:rPr>
                <w:rFonts w:cs="Times New Roman"/>
                <w:spacing w:val="-2"/>
                <w:sz w:val="18"/>
                <w:szCs w:val="18"/>
              </w:rPr>
              <w:t>Other income</w:t>
            </w:r>
          </w:p>
        </w:tc>
        <w:tc>
          <w:tcPr>
            <w:tcW w:w="497" w:type="pct"/>
          </w:tcPr>
          <w:p w14:paraId="6D30F911" w14:textId="78F243EB" w:rsidR="0087500A" w:rsidRPr="001D7017" w:rsidRDefault="0095545B" w:rsidP="0087500A">
            <w:pPr>
              <w:tabs>
                <w:tab w:val="decimal" w:pos="802"/>
              </w:tabs>
              <w:spacing w:line="240" w:lineRule="exact"/>
              <w:ind w:left="-108" w:right="-18"/>
              <w:rPr>
                <w:rFonts w:cs="Times New Roman"/>
                <w:color w:val="000000"/>
                <w:sz w:val="18"/>
                <w:szCs w:val="18"/>
              </w:rPr>
            </w:pPr>
            <w:r w:rsidRPr="0095545B">
              <w:rPr>
                <w:rFonts w:cs="Times New Roman"/>
                <w:color w:val="000000"/>
                <w:sz w:val="18"/>
                <w:szCs w:val="18"/>
                <w:cs/>
              </w:rPr>
              <w:t>130</w:t>
            </w:r>
            <w:r w:rsidRPr="0095545B">
              <w:rPr>
                <w:rFonts w:cs="Times New Roman"/>
                <w:color w:val="000000"/>
                <w:sz w:val="18"/>
                <w:szCs w:val="18"/>
              </w:rPr>
              <w:t>,</w:t>
            </w:r>
            <w:r w:rsidRPr="0095545B">
              <w:rPr>
                <w:rFonts w:cs="Times New Roman"/>
                <w:color w:val="000000"/>
                <w:sz w:val="18"/>
                <w:szCs w:val="18"/>
                <w:cs/>
              </w:rPr>
              <w:t>443</w:t>
            </w:r>
          </w:p>
        </w:tc>
        <w:tc>
          <w:tcPr>
            <w:tcW w:w="82" w:type="pct"/>
          </w:tcPr>
          <w:p w14:paraId="0ACFFADD" w14:textId="77777777" w:rsidR="0087500A" w:rsidRPr="0095545B" w:rsidRDefault="0087500A" w:rsidP="0087500A">
            <w:pPr>
              <w:tabs>
                <w:tab w:val="left" w:pos="759"/>
              </w:tabs>
              <w:spacing w:line="240" w:lineRule="exact"/>
              <w:ind w:hanging="108"/>
              <w:jc w:val="right"/>
              <w:rPr>
                <w:rFonts w:cs="Times New Roman"/>
                <w:color w:val="000000"/>
                <w:sz w:val="18"/>
                <w:szCs w:val="18"/>
              </w:rPr>
            </w:pPr>
          </w:p>
        </w:tc>
        <w:tc>
          <w:tcPr>
            <w:tcW w:w="509" w:type="pct"/>
          </w:tcPr>
          <w:p w14:paraId="67D7A329" w14:textId="1A5B5A19" w:rsidR="0087500A" w:rsidRPr="0087500A" w:rsidRDefault="0087500A" w:rsidP="0087500A">
            <w:pPr>
              <w:tabs>
                <w:tab w:val="decimal" w:pos="802"/>
              </w:tabs>
              <w:spacing w:line="240" w:lineRule="exact"/>
              <w:ind w:left="-108" w:right="-18"/>
              <w:rPr>
                <w:rFonts w:cs="Times New Roman"/>
                <w:color w:val="000000"/>
                <w:sz w:val="18"/>
                <w:szCs w:val="18"/>
              </w:rPr>
            </w:pPr>
            <w:r w:rsidRPr="0087500A">
              <w:rPr>
                <w:rFonts w:cs="Times New Roman"/>
                <w:color w:val="000000"/>
                <w:sz w:val="18"/>
                <w:szCs w:val="18"/>
              </w:rPr>
              <w:t>77,554</w:t>
            </w:r>
          </w:p>
        </w:tc>
        <w:tc>
          <w:tcPr>
            <w:tcW w:w="74" w:type="pct"/>
          </w:tcPr>
          <w:p w14:paraId="569B428C" w14:textId="77777777" w:rsidR="0087500A" w:rsidRPr="001D7017" w:rsidRDefault="0087500A" w:rsidP="0087500A">
            <w:pPr>
              <w:tabs>
                <w:tab w:val="left" w:pos="759"/>
              </w:tabs>
              <w:spacing w:line="240" w:lineRule="exact"/>
              <w:ind w:hanging="108"/>
              <w:jc w:val="right"/>
              <w:rPr>
                <w:rFonts w:cs="Times New Roman"/>
                <w:sz w:val="18"/>
                <w:szCs w:val="18"/>
              </w:rPr>
            </w:pPr>
          </w:p>
        </w:tc>
        <w:tc>
          <w:tcPr>
            <w:tcW w:w="519" w:type="pct"/>
          </w:tcPr>
          <w:p w14:paraId="1D54C8DB" w14:textId="2401BAD6" w:rsidR="0087500A" w:rsidRPr="001D7017" w:rsidRDefault="0087500A" w:rsidP="0087500A">
            <w:pPr>
              <w:tabs>
                <w:tab w:val="decimal" w:pos="871"/>
              </w:tabs>
              <w:spacing w:line="240" w:lineRule="exact"/>
              <w:ind w:left="-108" w:right="-18"/>
              <w:rPr>
                <w:rFonts w:cs="Times New Roman"/>
                <w:color w:val="000000"/>
                <w:sz w:val="18"/>
                <w:szCs w:val="18"/>
              </w:rPr>
            </w:pPr>
            <w:r w:rsidRPr="00577156">
              <w:rPr>
                <w:rFonts w:cs="Times New Roman"/>
                <w:color w:val="000000"/>
                <w:sz w:val="18"/>
                <w:szCs w:val="18"/>
              </w:rPr>
              <w:t>42</w:t>
            </w:r>
          </w:p>
        </w:tc>
        <w:tc>
          <w:tcPr>
            <w:tcW w:w="78" w:type="pct"/>
          </w:tcPr>
          <w:p w14:paraId="58AA44C9" w14:textId="77777777" w:rsidR="0087500A" w:rsidRPr="001D7017" w:rsidRDefault="0087500A" w:rsidP="0087500A">
            <w:pPr>
              <w:tabs>
                <w:tab w:val="left" w:pos="759"/>
                <w:tab w:val="decimal" w:pos="834"/>
              </w:tabs>
              <w:spacing w:line="240" w:lineRule="exact"/>
              <w:ind w:right="-186" w:hanging="108"/>
              <w:rPr>
                <w:rFonts w:cs="Times New Roman"/>
                <w:sz w:val="18"/>
                <w:szCs w:val="18"/>
              </w:rPr>
            </w:pPr>
          </w:p>
        </w:tc>
        <w:tc>
          <w:tcPr>
            <w:tcW w:w="517" w:type="pct"/>
          </w:tcPr>
          <w:p w14:paraId="171DBAF3" w14:textId="1E0FBC2E" w:rsidR="0087500A" w:rsidRPr="001D7017" w:rsidRDefault="0087500A" w:rsidP="0087500A">
            <w:pPr>
              <w:tabs>
                <w:tab w:val="decimal" w:pos="871"/>
              </w:tabs>
              <w:spacing w:line="240" w:lineRule="exact"/>
              <w:ind w:left="-108" w:right="-18"/>
              <w:rPr>
                <w:rFonts w:cs="Times New Roman"/>
                <w:color w:val="000000"/>
                <w:sz w:val="18"/>
                <w:szCs w:val="18"/>
              </w:rPr>
            </w:pPr>
            <w:r w:rsidRPr="00940268">
              <w:rPr>
                <w:rFonts w:cs="Times New Roman"/>
                <w:color w:val="000000"/>
                <w:sz w:val="18"/>
                <w:szCs w:val="18"/>
              </w:rPr>
              <w:t>58</w:t>
            </w:r>
          </w:p>
        </w:tc>
      </w:tr>
      <w:tr w:rsidR="00D34A91" w:rsidRPr="00AD3DAD" w14:paraId="4F7A05E3" w14:textId="77777777" w:rsidTr="00391E23">
        <w:trPr>
          <w:trHeight w:val="144"/>
        </w:trPr>
        <w:tc>
          <w:tcPr>
            <w:tcW w:w="2724" w:type="pct"/>
            <w:vAlign w:val="center"/>
          </w:tcPr>
          <w:p w14:paraId="35EEEF03" w14:textId="4EAEF061" w:rsidR="00D34A91" w:rsidRPr="00D62801" w:rsidRDefault="00D34A91" w:rsidP="0087500A">
            <w:pPr>
              <w:spacing w:line="240" w:lineRule="exact"/>
              <w:ind w:right="-158" w:firstLine="162"/>
              <w:rPr>
                <w:rFonts w:cs="Times New Roman"/>
                <w:spacing w:val="-2"/>
                <w:sz w:val="18"/>
                <w:szCs w:val="18"/>
              </w:rPr>
            </w:pPr>
            <w:r w:rsidRPr="00D62801">
              <w:rPr>
                <w:rFonts w:cs="Times New Roman"/>
                <w:spacing w:val="-2"/>
                <w:sz w:val="18"/>
                <w:szCs w:val="18"/>
              </w:rPr>
              <w:t>Gain on disposal of non-core assets and/or non-performing assets</w:t>
            </w:r>
          </w:p>
        </w:tc>
        <w:tc>
          <w:tcPr>
            <w:tcW w:w="497" w:type="pct"/>
          </w:tcPr>
          <w:p w14:paraId="2A54046F" w14:textId="7C8C77EF" w:rsidR="00D34A91" w:rsidRPr="0095545B" w:rsidRDefault="00D34A91" w:rsidP="0087500A">
            <w:pPr>
              <w:tabs>
                <w:tab w:val="decimal" w:pos="802"/>
              </w:tabs>
              <w:spacing w:line="240" w:lineRule="exact"/>
              <w:ind w:left="-108" w:right="-18"/>
              <w:rPr>
                <w:rFonts w:cs="Times New Roman"/>
                <w:color w:val="000000"/>
                <w:sz w:val="18"/>
                <w:szCs w:val="18"/>
                <w:cs/>
              </w:rPr>
            </w:pPr>
            <w:r w:rsidRPr="00D34A91">
              <w:rPr>
                <w:rFonts w:cs="Times New Roman"/>
                <w:color w:val="000000"/>
                <w:sz w:val="18"/>
                <w:szCs w:val="18"/>
                <w:cs/>
              </w:rPr>
              <w:t>1</w:t>
            </w:r>
            <w:r w:rsidRPr="00D34A91">
              <w:rPr>
                <w:rFonts w:cs="Times New Roman"/>
                <w:color w:val="000000"/>
                <w:sz w:val="18"/>
                <w:szCs w:val="18"/>
              </w:rPr>
              <w:t>,</w:t>
            </w:r>
            <w:r w:rsidRPr="00D34A91">
              <w:rPr>
                <w:rFonts w:cs="Times New Roman"/>
                <w:color w:val="000000"/>
                <w:sz w:val="18"/>
                <w:szCs w:val="18"/>
                <w:cs/>
              </w:rPr>
              <w:t>850</w:t>
            </w:r>
            <w:r w:rsidRPr="00D34A91">
              <w:rPr>
                <w:rFonts w:cs="Times New Roman"/>
                <w:color w:val="000000"/>
                <w:sz w:val="18"/>
                <w:szCs w:val="18"/>
              </w:rPr>
              <w:t>,</w:t>
            </w:r>
            <w:r w:rsidRPr="00D34A91">
              <w:rPr>
                <w:rFonts w:cs="Times New Roman"/>
                <w:color w:val="000000"/>
                <w:sz w:val="18"/>
                <w:szCs w:val="18"/>
                <w:cs/>
              </w:rPr>
              <w:t>548</w:t>
            </w:r>
          </w:p>
        </w:tc>
        <w:tc>
          <w:tcPr>
            <w:tcW w:w="82" w:type="pct"/>
          </w:tcPr>
          <w:p w14:paraId="743ACE98" w14:textId="77777777" w:rsidR="00D34A91" w:rsidRPr="0095545B" w:rsidRDefault="00D34A91" w:rsidP="0087500A">
            <w:pPr>
              <w:tabs>
                <w:tab w:val="left" w:pos="759"/>
              </w:tabs>
              <w:spacing w:line="240" w:lineRule="exact"/>
              <w:ind w:hanging="108"/>
              <w:jc w:val="right"/>
              <w:rPr>
                <w:rFonts w:cs="Times New Roman"/>
                <w:color w:val="000000"/>
                <w:sz w:val="18"/>
                <w:szCs w:val="18"/>
              </w:rPr>
            </w:pPr>
          </w:p>
        </w:tc>
        <w:tc>
          <w:tcPr>
            <w:tcW w:w="509" w:type="pct"/>
          </w:tcPr>
          <w:p w14:paraId="0F1486DF" w14:textId="2848A79C" w:rsidR="00D34A91" w:rsidRPr="0087500A" w:rsidRDefault="00D34A91" w:rsidP="00D34A91">
            <w:pPr>
              <w:spacing w:line="240" w:lineRule="exact"/>
              <w:ind w:right="-2"/>
              <w:jc w:val="center"/>
              <w:rPr>
                <w:rFonts w:cs="Times New Roman"/>
                <w:color w:val="000000"/>
                <w:sz w:val="18"/>
                <w:szCs w:val="18"/>
              </w:rPr>
            </w:pPr>
            <w:r>
              <w:rPr>
                <w:rFonts w:cs="Times New Roman"/>
                <w:color w:val="000000"/>
                <w:sz w:val="18"/>
                <w:szCs w:val="18"/>
              </w:rPr>
              <w:t>-</w:t>
            </w:r>
          </w:p>
        </w:tc>
        <w:tc>
          <w:tcPr>
            <w:tcW w:w="74" w:type="pct"/>
          </w:tcPr>
          <w:p w14:paraId="2186D0FC" w14:textId="77777777" w:rsidR="00D34A91" w:rsidRPr="001D7017" w:rsidRDefault="00D34A91" w:rsidP="0087500A">
            <w:pPr>
              <w:tabs>
                <w:tab w:val="left" w:pos="759"/>
              </w:tabs>
              <w:spacing w:line="240" w:lineRule="exact"/>
              <w:ind w:hanging="108"/>
              <w:jc w:val="right"/>
              <w:rPr>
                <w:rFonts w:cs="Times New Roman"/>
                <w:sz w:val="18"/>
                <w:szCs w:val="18"/>
              </w:rPr>
            </w:pPr>
          </w:p>
        </w:tc>
        <w:tc>
          <w:tcPr>
            <w:tcW w:w="519" w:type="pct"/>
          </w:tcPr>
          <w:p w14:paraId="4C0C2152" w14:textId="01736AA2" w:rsidR="00D34A91" w:rsidRPr="00577156" w:rsidRDefault="00D34A91" w:rsidP="0087500A">
            <w:pPr>
              <w:tabs>
                <w:tab w:val="decimal" w:pos="871"/>
              </w:tabs>
              <w:spacing w:line="240" w:lineRule="exact"/>
              <w:ind w:left="-108" w:right="-18"/>
              <w:rPr>
                <w:rFonts w:cs="Times New Roman"/>
                <w:color w:val="000000"/>
                <w:sz w:val="18"/>
                <w:szCs w:val="18"/>
              </w:rPr>
            </w:pPr>
            <w:r w:rsidRPr="00D34A91">
              <w:rPr>
                <w:rFonts w:cs="Times New Roman"/>
                <w:color w:val="000000"/>
                <w:sz w:val="18"/>
                <w:szCs w:val="18"/>
                <w:cs/>
              </w:rPr>
              <w:t>885</w:t>
            </w:r>
            <w:r w:rsidRPr="00D34A91">
              <w:rPr>
                <w:rFonts w:cs="Times New Roman"/>
                <w:color w:val="000000"/>
                <w:sz w:val="18"/>
                <w:szCs w:val="18"/>
              </w:rPr>
              <w:t>,</w:t>
            </w:r>
            <w:r w:rsidRPr="00D34A91">
              <w:rPr>
                <w:rFonts w:cs="Times New Roman"/>
                <w:color w:val="000000"/>
                <w:sz w:val="18"/>
                <w:szCs w:val="18"/>
                <w:cs/>
              </w:rPr>
              <w:t>899</w:t>
            </w:r>
          </w:p>
        </w:tc>
        <w:tc>
          <w:tcPr>
            <w:tcW w:w="78" w:type="pct"/>
          </w:tcPr>
          <w:p w14:paraId="08673576" w14:textId="77777777" w:rsidR="00D34A91" w:rsidRPr="001D7017" w:rsidRDefault="00D34A91" w:rsidP="0087500A">
            <w:pPr>
              <w:tabs>
                <w:tab w:val="left" w:pos="759"/>
                <w:tab w:val="decimal" w:pos="834"/>
              </w:tabs>
              <w:spacing w:line="240" w:lineRule="exact"/>
              <w:ind w:right="-186" w:hanging="108"/>
              <w:rPr>
                <w:rFonts w:cs="Times New Roman"/>
                <w:sz w:val="18"/>
                <w:szCs w:val="18"/>
              </w:rPr>
            </w:pPr>
          </w:p>
        </w:tc>
        <w:tc>
          <w:tcPr>
            <w:tcW w:w="517" w:type="pct"/>
          </w:tcPr>
          <w:p w14:paraId="7A7AAE34" w14:textId="43CE8611" w:rsidR="00D34A91" w:rsidRPr="00940268" w:rsidRDefault="00D34A91" w:rsidP="00D34A91">
            <w:pPr>
              <w:tabs>
                <w:tab w:val="decimal" w:pos="609"/>
              </w:tabs>
              <w:spacing w:line="240" w:lineRule="exact"/>
              <w:ind w:right="-2"/>
              <w:rPr>
                <w:rFonts w:cs="Times New Roman"/>
                <w:color w:val="000000"/>
                <w:sz w:val="18"/>
                <w:szCs w:val="18"/>
              </w:rPr>
            </w:pPr>
            <w:r>
              <w:rPr>
                <w:rFonts w:cs="Times New Roman"/>
                <w:color w:val="000000"/>
                <w:sz w:val="18"/>
                <w:szCs w:val="18"/>
              </w:rPr>
              <w:t>-</w:t>
            </w:r>
          </w:p>
        </w:tc>
      </w:tr>
      <w:tr w:rsidR="00281B4F" w:rsidRPr="00AD3DAD" w14:paraId="407B10F7" w14:textId="77777777" w:rsidTr="00391E23">
        <w:trPr>
          <w:trHeight w:val="144"/>
        </w:trPr>
        <w:tc>
          <w:tcPr>
            <w:tcW w:w="2724" w:type="pct"/>
            <w:vAlign w:val="center"/>
          </w:tcPr>
          <w:p w14:paraId="2499750E" w14:textId="77777777" w:rsidR="00281B4F" w:rsidRPr="001D7017" w:rsidRDefault="00281B4F">
            <w:pPr>
              <w:spacing w:line="240" w:lineRule="exact"/>
              <w:ind w:right="-158" w:firstLine="162"/>
              <w:rPr>
                <w:rFonts w:cs="Times New Roman"/>
                <w:spacing w:val="-2"/>
                <w:sz w:val="18"/>
                <w:szCs w:val="18"/>
              </w:rPr>
            </w:pPr>
            <w:r w:rsidRPr="001D7017">
              <w:rPr>
                <w:rFonts w:cs="Times New Roman"/>
                <w:spacing w:val="-2"/>
                <w:sz w:val="18"/>
                <w:szCs w:val="18"/>
              </w:rPr>
              <w:t>Income from allocation of administrative expenses</w:t>
            </w:r>
          </w:p>
        </w:tc>
        <w:tc>
          <w:tcPr>
            <w:tcW w:w="497" w:type="pct"/>
          </w:tcPr>
          <w:p w14:paraId="2E2C6205" w14:textId="6F4832B2" w:rsidR="00281B4F" w:rsidRPr="001D7017" w:rsidRDefault="00675E6F">
            <w:pPr>
              <w:tabs>
                <w:tab w:val="decimal" w:pos="802"/>
              </w:tabs>
              <w:spacing w:line="240" w:lineRule="exact"/>
              <w:ind w:left="-108" w:right="-18"/>
              <w:rPr>
                <w:rFonts w:cs="Times New Roman"/>
                <w:color w:val="000000"/>
                <w:sz w:val="18"/>
                <w:szCs w:val="18"/>
              </w:rPr>
            </w:pPr>
            <w:r w:rsidRPr="00675E6F">
              <w:rPr>
                <w:rFonts w:cs="Times New Roman"/>
                <w:color w:val="000000"/>
                <w:sz w:val="18"/>
                <w:szCs w:val="18"/>
              </w:rPr>
              <w:t>27</w:t>
            </w:r>
          </w:p>
        </w:tc>
        <w:tc>
          <w:tcPr>
            <w:tcW w:w="82" w:type="pct"/>
          </w:tcPr>
          <w:p w14:paraId="77B91BAD" w14:textId="77777777" w:rsidR="00281B4F" w:rsidRPr="001D7017" w:rsidRDefault="00281B4F">
            <w:pPr>
              <w:tabs>
                <w:tab w:val="left" w:pos="759"/>
              </w:tabs>
              <w:spacing w:line="240" w:lineRule="exact"/>
              <w:ind w:hanging="108"/>
              <w:jc w:val="right"/>
              <w:rPr>
                <w:rFonts w:cs="Times New Roman"/>
                <w:sz w:val="18"/>
                <w:szCs w:val="18"/>
              </w:rPr>
            </w:pPr>
          </w:p>
        </w:tc>
        <w:tc>
          <w:tcPr>
            <w:tcW w:w="509" w:type="pct"/>
          </w:tcPr>
          <w:p w14:paraId="1367AF17" w14:textId="677AB4D8" w:rsidR="00281B4F" w:rsidRPr="00FB3F4C" w:rsidRDefault="00C11476">
            <w:pPr>
              <w:tabs>
                <w:tab w:val="decimal" w:pos="802"/>
              </w:tabs>
              <w:spacing w:line="240" w:lineRule="exact"/>
              <w:ind w:left="-108" w:right="-18"/>
              <w:rPr>
                <w:rFonts w:cs="Times New Roman"/>
                <w:color w:val="000000"/>
                <w:sz w:val="18"/>
                <w:szCs w:val="18"/>
                <w:highlight w:val="yellow"/>
              </w:rPr>
            </w:pPr>
            <w:r w:rsidRPr="00C11476">
              <w:rPr>
                <w:rFonts w:cs="Times New Roman"/>
                <w:color w:val="000000"/>
                <w:sz w:val="18"/>
                <w:szCs w:val="18"/>
              </w:rPr>
              <w:t>27</w:t>
            </w:r>
          </w:p>
        </w:tc>
        <w:tc>
          <w:tcPr>
            <w:tcW w:w="74" w:type="pct"/>
            <w:vAlign w:val="center"/>
          </w:tcPr>
          <w:p w14:paraId="0BB4C6EC" w14:textId="77777777" w:rsidR="00281B4F" w:rsidRPr="001D7017" w:rsidRDefault="00281B4F">
            <w:pPr>
              <w:pStyle w:val="BodyText"/>
              <w:spacing w:line="240" w:lineRule="exact"/>
              <w:ind w:left="-108" w:right="-131"/>
              <w:jc w:val="right"/>
              <w:rPr>
                <w:rFonts w:cs="Times New Roman"/>
                <w:sz w:val="18"/>
                <w:szCs w:val="18"/>
              </w:rPr>
            </w:pPr>
          </w:p>
        </w:tc>
        <w:tc>
          <w:tcPr>
            <w:tcW w:w="519" w:type="pct"/>
          </w:tcPr>
          <w:p w14:paraId="313FFCBD" w14:textId="372EEEB2" w:rsidR="00281B4F" w:rsidRPr="001D7017" w:rsidRDefault="004A58AA">
            <w:pPr>
              <w:tabs>
                <w:tab w:val="decimal" w:pos="871"/>
              </w:tabs>
              <w:spacing w:line="240" w:lineRule="exact"/>
              <w:ind w:left="-108" w:right="-18"/>
              <w:rPr>
                <w:rFonts w:cs="Times New Roman"/>
                <w:color w:val="000000"/>
                <w:sz w:val="18"/>
                <w:szCs w:val="18"/>
              </w:rPr>
            </w:pPr>
            <w:r>
              <w:rPr>
                <w:rFonts w:cs="Times New Roman"/>
                <w:color w:val="000000"/>
                <w:sz w:val="18"/>
                <w:szCs w:val="18"/>
              </w:rPr>
              <w:t>27</w:t>
            </w:r>
          </w:p>
        </w:tc>
        <w:tc>
          <w:tcPr>
            <w:tcW w:w="78" w:type="pct"/>
          </w:tcPr>
          <w:p w14:paraId="7ECFB08E" w14:textId="77777777" w:rsidR="00281B4F" w:rsidRPr="001D7017" w:rsidRDefault="00281B4F">
            <w:pPr>
              <w:tabs>
                <w:tab w:val="left" w:pos="759"/>
                <w:tab w:val="decimal" w:pos="834"/>
              </w:tabs>
              <w:spacing w:line="240" w:lineRule="exact"/>
              <w:ind w:right="-186" w:hanging="108"/>
              <w:rPr>
                <w:rFonts w:cs="Times New Roman"/>
                <w:sz w:val="18"/>
                <w:szCs w:val="18"/>
              </w:rPr>
            </w:pPr>
          </w:p>
        </w:tc>
        <w:tc>
          <w:tcPr>
            <w:tcW w:w="517" w:type="pct"/>
          </w:tcPr>
          <w:p w14:paraId="00B525E2" w14:textId="116E7FBE" w:rsidR="00281B4F" w:rsidRPr="001D7017" w:rsidRDefault="00F16514">
            <w:pPr>
              <w:tabs>
                <w:tab w:val="decimal" w:pos="871"/>
              </w:tabs>
              <w:spacing w:line="240" w:lineRule="exact"/>
              <w:ind w:left="-108" w:right="-18"/>
              <w:rPr>
                <w:rFonts w:cs="Times New Roman"/>
                <w:color w:val="000000"/>
                <w:sz w:val="18"/>
                <w:szCs w:val="18"/>
              </w:rPr>
            </w:pPr>
            <w:r w:rsidRPr="00F16514">
              <w:rPr>
                <w:rFonts w:cs="Times New Roman"/>
                <w:color w:val="000000"/>
                <w:sz w:val="18"/>
                <w:szCs w:val="18"/>
              </w:rPr>
              <w:t>27</w:t>
            </w:r>
          </w:p>
        </w:tc>
      </w:tr>
      <w:tr w:rsidR="00281B4F" w:rsidRPr="00AD3DAD" w14:paraId="50D9DF1B" w14:textId="77777777" w:rsidTr="00391E23">
        <w:trPr>
          <w:trHeight w:val="144"/>
        </w:trPr>
        <w:tc>
          <w:tcPr>
            <w:tcW w:w="2724" w:type="pct"/>
            <w:vAlign w:val="center"/>
          </w:tcPr>
          <w:p w14:paraId="4C46A09C" w14:textId="77777777" w:rsidR="00281B4F" w:rsidRPr="001D7017" w:rsidRDefault="00281B4F">
            <w:pPr>
              <w:spacing w:line="240" w:lineRule="exact"/>
              <w:ind w:right="-158" w:firstLine="162"/>
              <w:rPr>
                <w:rFonts w:cs="Times New Roman"/>
                <w:spacing w:val="-2"/>
                <w:sz w:val="18"/>
                <w:szCs w:val="18"/>
              </w:rPr>
            </w:pPr>
            <w:r w:rsidRPr="001D7017">
              <w:rPr>
                <w:rFonts w:cs="Times New Roman"/>
                <w:spacing w:val="-2"/>
                <w:sz w:val="18"/>
                <w:szCs w:val="18"/>
              </w:rPr>
              <w:t>Distribution costs and administrative expenses</w:t>
            </w:r>
          </w:p>
        </w:tc>
        <w:tc>
          <w:tcPr>
            <w:tcW w:w="497" w:type="pct"/>
          </w:tcPr>
          <w:p w14:paraId="4C8C4D8C" w14:textId="66F13AED" w:rsidR="00281B4F" w:rsidRPr="001D7017" w:rsidRDefault="00716340">
            <w:pPr>
              <w:tabs>
                <w:tab w:val="decimal" w:pos="802"/>
              </w:tabs>
              <w:spacing w:line="240" w:lineRule="exact"/>
              <w:ind w:left="-108" w:right="-18"/>
              <w:rPr>
                <w:rFonts w:cs="Times New Roman"/>
                <w:color w:val="000000"/>
                <w:sz w:val="18"/>
                <w:szCs w:val="18"/>
              </w:rPr>
            </w:pPr>
            <w:r w:rsidRPr="00716340">
              <w:rPr>
                <w:rFonts w:cs="Times New Roman"/>
                <w:color w:val="000000"/>
                <w:sz w:val="18"/>
                <w:szCs w:val="18"/>
              </w:rPr>
              <w:t>111,266</w:t>
            </w:r>
          </w:p>
        </w:tc>
        <w:tc>
          <w:tcPr>
            <w:tcW w:w="82" w:type="pct"/>
          </w:tcPr>
          <w:p w14:paraId="3D87DBA3" w14:textId="77777777" w:rsidR="00281B4F" w:rsidRPr="001D7017" w:rsidRDefault="00281B4F">
            <w:pPr>
              <w:spacing w:line="240" w:lineRule="exact"/>
              <w:jc w:val="right"/>
              <w:rPr>
                <w:rFonts w:cs="Times New Roman"/>
                <w:sz w:val="18"/>
                <w:szCs w:val="18"/>
              </w:rPr>
            </w:pPr>
          </w:p>
        </w:tc>
        <w:tc>
          <w:tcPr>
            <w:tcW w:w="509" w:type="pct"/>
          </w:tcPr>
          <w:p w14:paraId="2001C5A6" w14:textId="51D2EA4E" w:rsidR="00281B4F" w:rsidRPr="00FB3F4C" w:rsidRDefault="006404C6">
            <w:pPr>
              <w:tabs>
                <w:tab w:val="decimal" w:pos="802"/>
              </w:tabs>
              <w:spacing w:line="240" w:lineRule="exact"/>
              <w:ind w:left="-108" w:right="-18"/>
              <w:rPr>
                <w:rFonts w:cs="Times New Roman"/>
                <w:color w:val="000000"/>
                <w:sz w:val="18"/>
                <w:szCs w:val="18"/>
                <w:highlight w:val="yellow"/>
              </w:rPr>
            </w:pPr>
            <w:r w:rsidRPr="006404C6">
              <w:rPr>
                <w:rFonts w:cs="Times New Roman"/>
                <w:color w:val="000000"/>
                <w:sz w:val="18"/>
                <w:szCs w:val="18"/>
              </w:rPr>
              <w:t>87,332</w:t>
            </w:r>
          </w:p>
        </w:tc>
        <w:tc>
          <w:tcPr>
            <w:tcW w:w="74" w:type="pct"/>
          </w:tcPr>
          <w:p w14:paraId="7F082514" w14:textId="77777777" w:rsidR="00281B4F" w:rsidRPr="001D7017" w:rsidRDefault="00281B4F">
            <w:pPr>
              <w:spacing w:line="240" w:lineRule="exact"/>
              <w:jc w:val="right"/>
              <w:rPr>
                <w:rFonts w:cs="Times New Roman"/>
                <w:sz w:val="18"/>
                <w:szCs w:val="18"/>
              </w:rPr>
            </w:pPr>
          </w:p>
        </w:tc>
        <w:tc>
          <w:tcPr>
            <w:tcW w:w="519" w:type="pct"/>
          </w:tcPr>
          <w:p w14:paraId="76835DCF" w14:textId="0B6B9ADE" w:rsidR="00281B4F" w:rsidRPr="001D7017" w:rsidRDefault="00C8468C">
            <w:pPr>
              <w:tabs>
                <w:tab w:val="decimal" w:pos="871"/>
              </w:tabs>
              <w:spacing w:line="240" w:lineRule="exact"/>
              <w:ind w:left="-108" w:right="-18"/>
              <w:rPr>
                <w:rFonts w:cs="Times New Roman"/>
                <w:color w:val="000000"/>
                <w:sz w:val="18"/>
                <w:szCs w:val="18"/>
              </w:rPr>
            </w:pPr>
            <w:r w:rsidRPr="00C8468C">
              <w:rPr>
                <w:rFonts w:cs="Times New Roman"/>
                <w:color w:val="000000"/>
                <w:sz w:val="18"/>
                <w:szCs w:val="18"/>
              </w:rPr>
              <w:t>16,407</w:t>
            </w:r>
          </w:p>
        </w:tc>
        <w:tc>
          <w:tcPr>
            <w:tcW w:w="78" w:type="pct"/>
          </w:tcPr>
          <w:p w14:paraId="28B2BD9F" w14:textId="77777777" w:rsidR="00281B4F" w:rsidRPr="001D7017" w:rsidRDefault="00281B4F">
            <w:pPr>
              <w:tabs>
                <w:tab w:val="decimal" w:pos="834"/>
              </w:tabs>
              <w:spacing w:line="240" w:lineRule="exact"/>
              <w:jc w:val="right"/>
              <w:rPr>
                <w:rFonts w:cs="Times New Roman"/>
                <w:sz w:val="18"/>
                <w:szCs w:val="18"/>
              </w:rPr>
            </w:pPr>
          </w:p>
        </w:tc>
        <w:tc>
          <w:tcPr>
            <w:tcW w:w="517" w:type="pct"/>
          </w:tcPr>
          <w:p w14:paraId="6C213422" w14:textId="3CB0851A" w:rsidR="00281B4F" w:rsidRPr="001D7017" w:rsidRDefault="00316323">
            <w:pPr>
              <w:tabs>
                <w:tab w:val="decimal" w:pos="871"/>
              </w:tabs>
              <w:spacing w:line="240" w:lineRule="exact"/>
              <w:ind w:left="-108" w:right="-18"/>
              <w:rPr>
                <w:rFonts w:cs="Times New Roman"/>
                <w:color w:val="000000"/>
                <w:sz w:val="18"/>
                <w:szCs w:val="18"/>
              </w:rPr>
            </w:pPr>
            <w:r w:rsidRPr="00316323">
              <w:rPr>
                <w:rFonts w:cs="Times New Roman"/>
                <w:color w:val="000000"/>
                <w:sz w:val="18"/>
                <w:szCs w:val="18"/>
              </w:rPr>
              <w:t>13,513</w:t>
            </w:r>
          </w:p>
        </w:tc>
      </w:tr>
      <w:tr w:rsidR="00281B4F" w:rsidRPr="00AD3DAD" w14:paraId="79F6AE8D" w14:textId="77777777" w:rsidTr="00391E23">
        <w:trPr>
          <w:trHeight w:val="155"/>
        </w:trPr>
        <w:tc>
          <w:tcPr>
            <w:tcW w:w="2724" w:type="pct"/>
            <w:vAlign w:val="center"/>
          </w:tcPr>
          <w:p w14:paraId="5150F83B" w14:textId="77777777" w:rsidR="00281B4F" w:rsidRPr="001D7017" w:rsidRDefault="00281B4F">
            <w:pPr>
              <w:spacing w:line="240" w:lineRule="exact"/>
              <w:ind w:right="-158" w:firstLine="162"/>
              <w:rPr>
                <w:rFonts w:cs="Times New Roman"/>
                <w:color w:val="000000"/>
                <w:sz w:val="18"/>
                <w:szCs w:val="18"/>
                <w:cs/>
              </w:rPr>
            </w:pPr>
          </w:p>
        </w:tc>
        <w:tc>
          <w:tcPr>
            <w:tcW w:w="497" w:type="pct"/>
          </w:tcPr>
          <w:p w14:paraId="2A4FDF14" w14:textId="77777777" w:rsidR="00281B4F" w:rsidRPr="001D7017" w:rsidRDefault="00281B4F">
            <w:pPr>
              <w:tabs>
                <w:tab w:val="decimal" w:pos="802"/>
              </w:tabs>
              <w:spacing w:line="240" w:lineRule="exact"/>
              <w:ind w:left="-108" w:right="-18"/>
              <w:rPr>
                <w:rFonts w:cs="Times New Roman"/>
                <w:color w:val="000000"/>
                <w:sz w:val="18"/>
                <w:szCs w:val="18"/>
              </w:rPr>
            </w:pPr>
          </w:p>
        </w:tc>
        <w:tc>
          <w:tcPr>
            <w:tcW w:w="82" w:type="pct"/>
          </w:tcPr>
          <w:p w14:paraId="552DCE77" w14:textId="77777777" w:rsidR="00281B4F" w:rsidRPr="001D7017" w:rsidRDefault="00281B4F">
            <w:pPr>
              <w:spacing w:line="240" w:lineRule="exact"/>
              <w:jc w:val="right"/>
              <w:rPr>
                <w:rFonts w:cs="Times New Roman"/>
                <w:sz w:val="18"/>
                <w:szCs w:val="18"/>
              </w:rPr>
            </w:pPr>
          </w:p>
        </w:tc>
        <w:tc>
          <w:tcPr>
            <w:tcW w:w="509" w:type="pct"/>
          </w:tcPr>
          <w:p w14:paraId="5956A104" w14:textId="77777777" w:rsidR="00281B4F" w:rsidRPr="00FB3F4C" w:rsidRDefault="00281B4F">
            <w:pPr>
              <w:tabs>
                <w:tab w:val="decimal" w:pos="802"/>
              </w:tabs>
              <w:spacing w:line="240" w:lineRule="exact"/>
              <w:ind w:left="-108" w:right="-18"/>
              <w:rPr>
                <w:rFonts w:cs="Times New Roman"/>
                <w:color w:val="000000"/>
                <w:sz w:val="18"/>
                <w:szCs w:val="18"/>
                <w:highlight w:val="yellow"/>
              </w:rPr>
            </w:pPr>
          </w:p>
        </w:tc>
        <w:tc>
          <w:tcPr>
            <w:tcW w:w="74" w:type="pct"/>
          </w:tcPr>
          <w:p w14:paraId="6B6C04F8" w14:textId="77777777" w:rsidR="00281B4F" w:rsidRPr="001D7017" w:rsidRDefault="00281B4F">
            <w:pPr>
              <w:spacing w:line="240" w:lineRule="exact"/>
              <w:jc w:val="right"/>
              <w:rPr>
                <w:rFonts w:cs="Times New Roman"/>
                <w:sz w:val="18"/>
                <w:szCs w:val="18"/>
              </w:rPr>
            </w:pPr>
          </w:p>
        </w:tc>
        <w:tc>
          <w:tcPr>
            <w:tcW w:w="519" w:type="pct"/>
          </w:tcPr>
          <w:p w14:paraId="2A079B3A" w14:textId="77777777" w:rsidR="00281B4F" w:rsidRPr="001D7017" w:rsidRDefault="00281B4F">
            <w:pPr>
              <w:tabs>
                <w:tab w:val="decimal" w:pos="871"/>
              </w:tabs>
              <w:spacing w:line="240" w:lineRule="exact"/>
              <w:ind w:left="-108" w:right="-18"/>
              <w:rPr>
                <w:rFonts w:cs="Times New Roman"/>
                <w:color w:val="000000"/>
                <w:sz w:val="18"/>
                <w:szCs w:val="18"/>
              </w:rPr>
            </w:pPr>
          </w:p>
        </w:tc>
        <w:tc>
          <w:tcPr>
            <w:tcW w:w="78" w:type="pct"/>
          </w:tcPr>
          <w:p w14:paraId="00DAC0BD" w14:textId="77777777" w:rsidR="00281B4F" w:rsidRPr="001D7017" w:rsidRDefault="00281B4F">
            <w:pPr>
              <w:tabs>
                <w:tab w:val="decimal" w:pos="834"/>
              </w:tabs>
              <w:spacing w:line="240" w:lineRule="exact"/>
              <w:jc w:val="right"/>
              <w:rPr>
                <w:rFonts w:cs="Times New Roman"/>
                <w:sz w:val="18"/>
                <w:szCs w:val="18"/>
              </w:rPr>
            </w:pPr>
          </w:p>
        </w:tc>
        <w:tc>
          <w:tcPr>
            <w:tcW w:w="517" w:type="pct"/>
          </w:tcPr>
          <w:p w14:paraId="6320BCC5" w14:textId="77777777" w:rsidR="00281B4F" w:rsidRPr="001D7017" w:rsidRDefault="00281B4F">
            <w:pPr>
              <w:tabs>
                <w:tab w:val="decimal" w:pos="871"/>
              </w:tabs>
              <w:spacing w:line="240" w:lineRule="exact"/>
              <w:ind w:left="-108" w:right="-18"/>
              <w:rPr>
                <w:rFonts w:cs="Times New Roman"/>
                <w:color w:val="000000"/>
                <w:sz w:val="18"/>
                <w:szCs w:val="18"/>
              </w:rPr>
            </w:pPr>
          </w:p>
        </w:tc>
      </w:tr>
      <w:tr w:rsidR="00281B4F" w:rsidRPr="00AD3DAD" w14:paraId="0172567F" w14:textId="77777777" w:rsidTr="00391E23">
        <w:trPr>
          <w:trHeight w:val="144"/>
        </w:trPr>
        <w:tc>
          <w:tcPr>
            <w:tcW w:w="2724" w:type="pct"/>
            <w:vAlign w:val="center"/>
          </w:tcPr>
          <w:p w14:paraId="07934C7D" w14:textId="77777777" w:rsidR="00281B4F" w:rsidRPr="001D7017" w:rsidRDefault="00281B4F">
            <w:pPr>
              <w:spacing w:line="240" w:lineRule="exact"/>
              <w:ind w:right="-158" w:firstLine="44"/>
              <w:rPr>
                <w:rFonts w:cs="Times New Roman"/>
                <w:sz w:val="18"/>
                <w:szCs w:val="18"/>
              </w:rPr>
            </w:pPr>
            <w:r w:rsidRPr="001D7017">
              <w:rPr>
                <w:rFonts w:cs="Times New Roman"/>
                <w:b/>
                <w:bCs/>
                <w:sz w:val="18"/>
                <w:szCs w:val="18"/>
              </w:rPr>
              <w:t>Key management personnel</w:t>
            </w:r>
          </w:p>
        </w:tc>
        <w:tc>
          <w:tcPr>
            <w:tcW w:w="497" w:type="pct"/>
          </w:tcPr>
          <w:p w14:paraId="38EA153A" w14:textId="77777777" w:rsidR="00281B4F" w:rsidRPr="001D7017" w:rsidRDefault="00281B4F">
            <w:pPr>
              <w:tabs>
                <w:tab w:val="decimal" w:pos="802"/>
              </w:tabs>
              <w:spacing w:line="240" w:lineRule="exact"/>
              <w:ind w:left="-108" w:right="-18"/>
              <w:rPr>
                <w:rFonts w:cs="Times New Roman"/>
                <w:color w:val="000000"/>
                <w:sz w:val="18"/>
                <w:szCs w:val="18"/>
              </w:rPr>
            </w:pPr>
          </w:p>
        </w:tc>
        <w:tc>
          <w:tcPr>
            <w:tcW w:w="82" w:type="pct"/>
            <w:vAlign w:val="center"/>
          </w:tcPr>
          <w:p w14:paraId="073D264B" w14:textId="77777777" w:rsidR="00281B4F" w:rsidRPr="001D7017" w:rsidRDefault="00281B4F">
            <w:pPr>
              <w:spacing w:line="240" w:lineRule="exact"/>
              <w:ind w:left="-108" w:right="-186"/>
              <w:jc w:val="right"/>
              <w:rPr>
                <w:rFonts w:cs="Times New Roman"/>
                <w:color w:val="000000"/>
                <w:sz w:val="18"/>
                <w:szCs w:val="18"/>
              </w:rPr>
            </w:pPr>
          </w:p>
        </w:tc>
        <w:tc>
          <w:tcPr>
            <w:tcW w:w="509" w:type="pct"/>
          </w:tcPr>
          <w:p w14:paraId="4FF2C504" w14:textId="77777777" w:rsidR="00281B4F" w:rsidRPr="00FB3F4C" w:rsidRDefault="00281B4F">
            <w:pPr>
              <w:tabs>
                <w:tab w:val="decimal" w:pos="802"/>
              </w:tabs>
              <w:spacing w:line="240" w:lineRule="exact"/>
              <w:ind w:left="-108" w:right="-18"/>
              <w:rPr>
                <w:rFonts w:cs="Times New Roman"/>
                <w:color w:val="000000"/>
                <w:sz w:val="18"/>
                <w:szCs w:val="18"/>
                <w:highlight w:val="yellow"/>
              </w:rPr>
            </w:pPr>
          </w:p>
        </w:tc>
        <w:tc>
          <w:tcPr>
            <w:tcW w:w="74" w:type="pct"/>
            <w:vAlign w:val="center"/>
          </w:tcPr>
          <w:p w14:paraId="2F7D0604" w14:textId="77777777" w:rsidR="00281B4F" w:rsidRPr="001D7017" w:rsidRDefault="00281B4F">
            <w:pPr>
              <w:pStyle w:val="BodyText"/>
              <w:spacing w:line="240" w:lineRule="exact"/>
              <w:ind w:left="-108" w:right="-131"/>
              <w:jc w:val="right"/>
              <w:rPr>
                <w:rFonts w:cs="Times New Roman"/>
                <w:sz w:val="18"/>
                <w:szCs w:val="18"/>
              </w:rPr>
            </w:pPr>
          </w:p>
        </w:tc>
        <w:tc>
          <w:tcPr>
            <w:tcW w:w="519" w:type="pct"/>
          </w:tcPr>
          <w:p w14:paraId="6A5C9FF1" w14:textId="77777777" w:rsidR="00281B4F" w:rsidRPr="001D7017" w:rsidRDefault="00281B4F">
            <w:pPr>
              <w:tabs>
                <w:tab w:val="decimal" w:pos="871"/>
              </w:tabs>
              <w:spacing w:line="240" w:lineRule="exact"/>
              <w:ind w:left="-108" w:right="-18"/>
              <w:rPr>
                <w:rFonts w:cs="Times New Roman"/>
                <w:color w:val="000000"/>
                <w:sz w:val="18"/>
                <w:szCs w:val="18"/>
              </w:rPr>
            </w:pPr>
          </w:p>
        </w:tc>
        <w:tc>
          <w:tcPr>
            <w:tcW w:w="78" w:type="pct"/>
          </w:tcPr>
          <w:p w14:paraId="7E70CE3E" w14:textId="77777777" w:rsidR="00281B4F" w:rsidRPr="001D7017" w:rsidRDefault="00281B4F">
            <w:pPr>
              <w:tabs>
                <w:tab w:val="decimal" w:pos="834"/>
              </w:tabs>
              <w:spacing w:line="240" w:lineRule="exact"/>
              <w:jc w:val="right"/>
              <w:rPr>
                <w:rFonts w:cs="Times New Roman"/>
                <w:sz w:val="18"/>
                <w:szCs w:val="18"/>
              </w:rPr>
            </w:pPr>
          </w:p>
        </w:tc>
        <w:tc>
          <w:tcPr>
            <w:tcW w:w="517" w:type="pct"/>
          </w:tcPr>
          <w:p w14:paraId="48A51DBA" w14:textId="77777777" w:rsidR="00281B4F" w:rsidRPr="001D7017" w:rsidRDefault="00281B4F">
            <w:pPr>
              <w:tabs>
                <w:tab w:val="decimal" w:pos="871"/>
              </w:tabs>
              <w:spacing w:line="240" w:lineRule="exact"/>
              <w:ind w:left="-108" w:right="-18"/>
              <w:rPr>
                <w:rFonts w:cs="Times New Roman"/>
                <w:color w:val="000000"/>
                <w:sz w:val="18"/>
                <w:szCs w:val="18"/>
              </w:rPr>
            </w:pPr>
          </w:p>
        </w:tc>
      </w:tr>
      <w:tr w:rsidR="00281B4F" w:rsidRPr="00AD3DAD" w14:paraId="77723F9C" w14:textId="77777777" w:rsidTr="00391E23">
        <w:trPr>
          <w:trHeight w:val="144"/>
        </w:trPr>
        <w:tc>
          <w:tcPr>
            <w:tcW w:w="2724" w:type="pct"/>
            <w:vAlign w:val="center"/>
          </w:tcPr>
          <w:p w14:paraId="1A6CE529" w14:textId="77777777" w:rsidR="00281B4F" w:rsidRPr="001D7017" w:rsidRDefault="00281B4F">
            <w:pPr>
              <w:spacing w:line="240" w:lineRule="exact"/>
              <w:ind w:right="-158" w:firstLine="189"/>
              <w:rPr>
                <w:rFonts w:cs="Times New Roman"/>
                <w:color w:val="000000"/>
                <w:sz w:val="18"/>
                <w:szCs w:val="18"/>
              </w:rPr>
            </w:pPr>
            <w:r w:rsidRPr="001D7017">
              <w:rPr>
                <w:rFonts w:cs="Times New Roman"/>
                <w:sz w:val="18"/>
                <w:szCs w:val="18"/>
              </w:rPr>
              <w:t>Key management personnel compensation</w:t>
            </w:r>
          </w:p>
        </w:tc>
        <w:tc>
          <w:tcPr>
            <w:tcW w:w="497" w:type="pct"/>
          </w:tcPr>
          <w:p w14:paraId="5EA01103" w14:textId="77777777" w:rsidR="00281B4F" w:rsidRPr="001D7017" w:rsidRDefault="00281B4F">
            <w:pPr>
              <w:tabs>
                <w:tab w:val="decimal" w:pos="802"/>
              </w:tabs>
              <w:spacing w:line="240" w:lineRule="exact"/>
              <w:ind w:left="-108" w:right="-18"/>
              <w:rPr>
                <w:rFonts w:cs="Times New Roman"/>
                <w:color w:val="000000"/>
                <w:sz w:val="18"/>
                <w:szCs w:val="18"/>
              </w:rPr>
            </w:pPr>
          </w:p>
        </w:tc>
        <w:tc>
          <w:tcPr>
            <w:tcW w:w="82" w:type="pct"/>
            <w:vAlign w:val="center"/>
          </w:tcPr>
          <w:p w14:paraId="3DB9917F" w14:textId="77777777" w:rsidR="00281B4F" w:rsidRPr="001D7017" w:rsidRDefault="00281B4F">
            <w:pPr>
              <w:spacing w:line="240" w:lineRule="exact"/>
              <w:ind w:left="-108" w:right="-186"/>
              <w:jc w:val="right"/>
              <w:rPr>
                <w:rFonts w:cs="Times New Roman"/>
                <w:color w:val="000000"/>
                <w:sz w:val="18"/>
                <w:szCs w:val="18"/>
              </w:rPr>
            </w:pPr>
          </w:p>
        </w:tc>
        <w:tc>
          <w:tcPr>
            <w:tcW w:w="509" w:type="pct"/>
          </w:tcPr>
          <w:p w14:paraId="130F786D" w14:textId="77777777" w:rsidR="00281B4F" w:rsidRPr="00FB3F4C" w:rsidRDefault="00281B4F">
            <w:pPr>
              <w:tabs>
                <w:tab w:val="decimal" w:pos="802"/>
              </w:tabs>
              <w:spacing w:line="240" w:lineRule="exact"/>
              <w:ind w:left="-108" w:right="-18"/>
              <w:rPr>
                <w:rFonts w:cs="Times New Roman"/>
                <w:color w:val="000000"/>
                <w:sz w:val="18"/>
                <w:szCs w:val="18"/>
                <w:highlight w:val="yellow"/>
              </w:rPr>
            </w:pPr>
          </w:p>
        </w:tc>
        <w:tc>
          <w:tcPr>
            <w:tcW w:w="74" w:type="pct"/>
            <w:vAlign w:val="center"/>
          </w:tcPr>
          <w:p w14:paraId="538BA56B" w14:textId="77777777" w:rsidR="00281B4F" w:rsidRPr="001D7017" w:rsidRDefault="00281B4F">
            <w:pPr>
              <w:pStyle w:val="BodyText"/>
              <w:spacing w:line="240" w:lineRule="exact"/>
              <w:ind w:left="-108" w:right="-131"/>
              <w:jc w:val="right"/>
              <w:rPr>
                <w:rFonts w:cs="Times New Roman"/>
                <w:sz w:val="18"/>
                <w:szCs w:val="18"/>
              </w:rPr>
            </w:pPr>
          </w:p>
        </w:tc>
        <w:tc>
          <w:tcPr>
            <w:tcW w:w="519" w:type="pct"/>
          </w:tcPr>
          <w:p w14:paraId="2F55E013" w14:textId="77777777" w:rsidR="00281B4F" w:rsidRPr="001D7017" w:rsidRDefault="00281B4F">
            <w:pPr>
              <w:tabs>
                <w:tab w:val="decimal" w:pos="871"/>
              </w:tabs>
              <w:spacing w:line="240" w:lineRule="exact"/>
              <w:ind w:left="-108" w:right="-18"/>
              <w:rPr>
                <w:rFonts w:cs="Times New Roman"/>
                <w:color w:val="000000"/>
                <w:sz w:val="18"/>
                <w:szCs w:val="18"/>
              </w:rPr>
            </w:pPr>
          </w:p>
        </w:tc>
        <w:tc>
          <w:tcPr>
            <w:tcW w:w="78" w:type="pct"/>
          </w:tcPr>
          <w:p w14:paraId="0C820974" w14:textId="77777777" w:rsidR="00281B4F" w:rsidRPr="001D7017" w:rsidRDefault="00281B4F">
            <w:pPr>
              <w:tabs>
                <w:tab w:val="decimal" w:pos="834"/>
              </w:tabs>
              <w:spacing w:line="240" w:lineRule="exact"/>
              <w:jc w:val="right"/>
              <w:rPr>
                <w:rFonts w:cs="Times New Roman"/>
                <w:sz w:val="18"/>
                <w:szCs w:val="18"/>
              </w:rPr>
            </w:pPr>
          </w:p>
        </w:tc>
        <w:tc>
          <w:tcPr>
            <w:tcW w:w="517" w:type="pct"/>
          </w:tcPr>
          <w:p w14:paraId="73B164BB" w14:textId="77777777" w:rsidR="00281B4F" w:rsidRPr="001D7017" w:rsidRDefault="00281B4F">
            <w:pPr>
              <w:tabs>
                <w:tab w:val="decimal" w:pos="871"/>
              </w:tabs>
              <w:spacing w:line="240" w:lineRule="exact"/>
              <w:ind w:left="-108" w:right="-18"/>
              <w:rPr>
                <w:rFonts w:cs="Times New Roman"/>
                <w:color w:val="000000"/>
                <w:sz w:val="18"/>
                <w:szCs w:val="18"/>
              </w:rPr>
            </w:pPr>
          </w:p>
        </w:tc>
      </w:tr>
      <w:tr w:rsidR="00AD720A" w:rsidRPr="00AD3DAD" w14:paraId="2A775F25" w14:textId="77777777" w:rsidTr="00391E23">
        <w:trPr>
          <w:trHeight w:val="144"/>
        </w:trPr>
        <w:tc>
          <w:tcPr>
            <w:tcW w:w="2724" w:type="pct"/>
            <w:vAlign w:val="center"/>
          </w:tcPr>
          <w:p w14:paraId="74FF303D" w14:textId="77777777" w:rsidR="00AD720A" w:rsidRPr="001D7017" w:rsidRDefault="00AD720A" w:rsidP="00AD720A">
            <w:pPr>
              <w:pStyle w:val="BodyText"/>
              <w:spacing w:line="240" w:lineRule="exact"/>
              <w:ind w:right="-158" w:firstLine="333"/>
              <w:jc w:val="left"/>
              <w:rPr>
                <w:rFonts w:cs="Times New Roman"/>
                <w:sz w:val="18"/>
                <w:szCs w:val="18"/>
              </w:rPr>
            </w:pPr>
            <w:r w:rsidRPr="001D7017">
              <w:rPr>
                <w:rFonts w:cs="Times New Roman"/>
                <w:sz w:val="18"/>
                <w:szCs w:val="18"/>
              </w:rPr>
              <w:t>Short-term benefits</w:t>
            </w:r>
          </w:p>
        </w:tc>
        <w:tc>
          <w:tcPr>
            <w:tcW w:w="497" w:type="pct"/>
          </w:tcPr>
          <w:p w14:paraId="7CEA9C00" w14:textId="592F15D5" w:rsidR="00AD720A" w:rsidRPr="001D7017" w:rsidRDefault="00123BB2" w:rsidP="00AD720A">
            <w:pPr>
              <w:tabs>
                <w:tab w:val="decimal" w:pos="802"/>
              </w:tabs>
              <w:spacing w:line="240" w:lineRule="exact"/>
              <w:ind w:left="-108" w:right="-18"/>
              <w:rPr>
                <w:rFonts w:cs="Times New Roman"/>
                <w:color w:val="000000"/>
                <w:sz w:val="18"/>
                <w:szCs w:val="18"/>
              </w:rPr>
            </w:pPr>
            <w:r w:rsidRPr="00123BB2">
              <w:rPr>
                <w:rFonts w:cs="Times New Roman"/>
                <w:color w:val="000000"/>
                <w:sz w:val="18"/>
                <w:szCs w:val="18"/>
              </w:rPr>
              <w:t>27,966</w:t>
            </w:r>
          </w:p>
        </w:tc>
        <w:tc>
          <w:tcPr>
            <w:tcW w:w="82" w:type="pct"/>
            <w:vAlign w:val="center"/>
          </w:tcPr>
          <w:p w14:paraId="4F6FB857" w14:textId="77777777" w:rsidR="00AD720A" w:rsidRPr="001D7017" w:rsidRDefault="00AD720A" w:rsidP="00AD720A">
            <w:pPr>
              <w:spacing w:line="240" w:lineRule="exact"/>
              <w:ind w:left="-108" w:right="-186"/>
              <w:jc w:val="right"/>
              <w:rPr>
                <w:rFonts w:cs="Times New Roman"/>
                <w:color w:val="000000"/>
                <w:sz w:val="18"/>
                <w:szCs w:val="18"/>
              </w:rPr>
            </w:pPr>
          </w:p>
        </w:tc>
        <w:tc>
          <w:tcPr>
            <w:tcW w:w="509" w:type="pct"/>
          </w:tcPr>
          <w:p w14:paraId="0BFFC3B1" w14:textId="1664D9E3" w:rsidR="00AD720A" w:rsidRPr="00FB3F4C" w:rsidRDefault="003317B6" w:rsidP="00AD720A">
            <w:pPr>
              <w:tabs>
                <w:tab w:val="decimal" w:pos="802"/>
              </w:tabs>
              <w:spacing w:line="240" w:lineRule="exact"/>
              <w:ind w:left="-108" w:right="-18"/>
              <w:rPr>
                <w:rFonts w:cs="Times New Roman"/>
                <w:color w:val="000000"/>
                <w:sz w:val="18"/>
                <w:szCs w:val="18"/>
                <w:highlight w:val="yellow"/>
              </w:rPr>
            </w:pPr>
            <w:r w:rsidRPr="003317B6">
              <w:rPr>
                <w:rFonts w:cs="Times New Roman"/>
                <w:color w:val="000000"/>
                <w:sz w:val="18"/>
                <w:szCs w:val="18"/>
              </w:rPr>
              <w:t>15,231</w:t>
            </w:r>
          </w:p>
        </w:tc>
        <w:tc>
          <w:tcPr>
            <w:tcW w:w="74" w:type="pct"/>
            <w:vAlign w:val="center"/>
          </w:tcPr>
          <w:p w14:paraId="6E0307DC" w14:textId="77777777" w:rsidR="00AD720A" w:rsidRPr="001D7017" w:rsidRDefault="00AD720A" w:rsidP="00AD720A">
            <w:pPr>
              <w:pStyle w:val="BodyText"/>
              <w:spacing w:line="240" w:lineRule="exact"/>
              <w:ind w:left="-108" w:right="-131"/>
              <w:jc w:val="right"/>
              <w:rPr>
                <w:rFonts w:cs="Times New Roman"/>
                <w:sz w:val="18"/>
                <w:szCs w:val="18"/>
              </w:rPr>
            </w:pPr>
          </w:p>
        </w:tc>
        <w:tc>
          <w:tcPr>
            <w:tcW w:w="519" w:type="pct"/>
          </w:tcPr>
          <w:p w14:paraId="0551635C" w14:textId="50B9405D" w:rsidR="00AD720A" w:rsidRPr="001D7017" w:rsidRDefault="00AD720A" w:rsidP="00AD720A">
            <w:pPr>
              <w:tabs>
                <w:tab w:val="decimal" w:pos="871"/>
              </w:tabs>
              <w:spacing w:line="240" w:lineRule="exact"/>
              <w:ind w:left="-108" w:right="-18"/>
              <w:rPr>
                <w:rFonts w:cs="Times New Roman"/>
                <w:color w:val="000000"/>
                <w:sz w:val="18"/>
                <w:szCs w:val="18"/>
                <w:cs/>
              </w:rPr>
            </w:pPr>
            <w:r w:rsidRPr="00AD720A">
              <w:rPr>
                <w:rFonts w:cs="Times New Roman"/>
                <w:color w:val="000000"/>
                <w:sz w:val="18"/>
                <w:szCs w:val="18"/>
              </w:rPr>
              <w:t>27,966</w:t>
            </w:r>
          </w:p>
        </w:tc>
        <w:tc>
          <w:tcPr>
            <w:tcW w:w="78" w:type="pct"/>
          </w:tcPr>
          <w:p w14:paraId="1E5D6B35" w14:textId="77777777" w:rsidR="00AD720A" w:rsidRPr="001D7017" w:rsidRDefault="00AD720A" w:rsidP="00AD720A">
            <w:pPr>
              <w:tabs>
                <w:tab w:val="decimal" w:pos="522"/>
              </w:tabs>
              <w:spacing w:line="240" w:lineRule="exact"/>
              <w:ind w:left="-108"/>
              <w:jc w:val="right"/>
              <w:rPr>
                <w:rFonts w:cs="Times New Roman"/>
                <w:sz w:val="18"/>
                <w:szCs w:val="18"/>
              </w:rPr>
            </w:pPr>
          </w:p>
        </w:tc>
        <w:tc>
          <w:tcPr>
            <w:tcW w:w="517" w:type="pct"/>
          </w:tcPr>
          <w:p w14:paraId="00E69F3C" w14:textId="6C3074C8" w:rsidR="00AD720A" w:rsidRPr="001D7017" w:rsidRDefault="00AD720A" w:rsidP="00AD720A">
            <w:pPr>
              <w:tabs>
                <w:tab w:val="decimal" w:pos="871"/>
              </w:tabs>
              <w:spacing w:line="240" w:lineRule="exact"/>
              <w:ind w:left="-108" w:right="-18"/>
              <w:rPr>
                <w:rFonts w:cs="Times New Roman"/>
                <w:color w:val="000000"/>
                <w:sz w:val="18"/>
                <w:szCs w:val="18"/>
              </w:rPr>
            </w:pPr>
            <w:r w:rsidRPr="001A78B5">
              <w:rPr>
                <w:rFonts w:cs="Times New Roman"/>
                <w:color w:val="000000"/>
                <w:sz w:val="18"/>
                <w:szCs w:val="18"/>
              </w:rPr>
              <w:t>15,231</w:t>
            </w:r>
          </w:p>
        </w:tc>
      </w:tr>
      <w:tr w:rsidR="00AD720A" w:rsidRPr="00AD3DAD" w14:paraId="133142D9" w14:textId="77777777" w:rsidTr="00391E23">
        <w:trPr>
          <w:trHeight w:val="144"/>
        </w:trPr>
        <w:tc>
          <w:tcPr>
            <w:tcW w:w="2724" w:type="pct"/>
            <w:vAlign w:val="center"/>
          </w:tcPr>
          <w:p w14:paraId="4089D793" w14:textId="77777777" w:rsidR="00AD720A" w:rsidRPr="001D7017" w:rsidRDefault="00AD720A" w:rsidP="00AD720A">
            <w:pPr>
              <w:pStyle w:val="BodyText"/>
              <w:spacing w:line="240" w:lineRule="exact"/>
              <w:ind w:right="-158" w:firstLine="333"/>
              <w:jc w:val="left"/>
              <w:rPr>
                <w:rFonts w:cs="Times New Roman"/>
                <w:sz w:val="18"/>
                <w:szCs w:val="18"/>
              </w:rPr>
            </w:pPr>
            <w:r w:rsidRPr="001D7017">
              <w:rPr>
                <w:rFonts w:cs="Times New Roman"/>
                <w:sz w:val="18"/>
                <w:szCs w:val="18"/>
              </w:rPr>
              <w:t>Post-employment benefits</w:t>
            </w:r>
          </w:p>
        </w:tc>
        <w:tc>
          <w:tcPr>
            <w:tcW w:w="497" w:type="pct"/>
          </w:tcPr>
          <w:p w14:paraId="031FEC2C" w14:textId="6C87A876" w:rsidR="00AD720A" w:rsidRPr="001D7017" w:rsidRDefault="007A7C0F" w:rsidP="00AD720A">
            <w:pPr>
              <w:tabs>
                <w:tab w:val="decimal" w:pos="802"/>
              </w:tabs>
              <w:spacing w:line="240" w:lineRule="exact"/>
              <w:ind w:left="-108" w:right="-18"/>
              <w:rPr>
                <w:rFonts w:cs="Times New Roman"/>
                <w:color w:val="000000"/>
                <w:sz w:val="18"/>
                <w:szCs w:val="18"/>
              </w:rPr>
            </w:pPr>
            <w:r w:rsidRPr="007A7C0F">
              <w:rPr>
                <w:rFonts w:cs="Times New Roman"/>
                <w:color w:val="000000"/>
                <w:sz w:val="18"/>
                <w:szCs w:val="18"/>
              </w:rPr>
              <w:t>2,097</w:t>
            </w:r>
          </w:p>
        </w:tc>
        <w:tc>
          <w:tcPr>
            <w:tcW w:w="82" w:type="pct"/>
            <w:vAlign w:val="center"/>
          </w:tcPr>
          <w:p w14:paraId="7AB413F8" w14:textId="77777777" w:rsidR="00AD720A" w:rsidRPr="001D7017" w:rsidRDefault="00AD720A" w:rsidP="00AD720A">
            <w:pPr>
              <w:spacing w:line="240" w:lineRule="exact"/>
              <w:ind w:left="-108" w:right="-186"/>
              <w:jc w:val="right"/>
              <w:rPr>
                <w:rFonts w:cs="Times New Roman"/>
                <w:color w:val="000000"/>
                <w:sz w:val="18"/>
                <w:szCs w:val="18"/>
              </w:rPr>
            </w:pPr>
          </w:p>
        </w:tc>
        <w:tc>
          <w:tcPr>
            <w:tcW w:w="509" w:type="pct"/>
          </w:tcPr>
          <w:p w14:paraId="696F15F1" w14:textId="4F6A1E40" w:rsidR="00AD720A" w:rsidRPr="00FB3F4C" w:rsidRDefault="00A620FB" w:rsidP="00AD720A">
            <w:pPr>
              <w:tabs>
                <w:tab w:val="decimal" w:pos="802"/>
              </w:tabs>
              <w:spacing w:line="240" w:lineRule="exact"/>
              <w:ind w:left="-108" w:right="-18"/>
              <w:rPr>
                <w:rFonts w:cs="Times New Roman"/>
                <w:color w:val="000000"/>
                <w:sz w:val="18"/>
                <w:szCs w:val="18"/>
                <w:highlight w:val="yellow"/>
              </w:rPr>
            </w:pPr>
            <w:r w:rsidRPr="00A620FB">
              <w:rPr>
                <w:rFonts w:cs="Times New Roman"/>
                <w:color w:val="000000"/>
                <w:sz w:val="18"/>
                <w:szCs w:val="18"/>
              </w:rPr>
              <w:t>883</w:t>
            </w:r>
          </w:p>
        </w:tc>
        <w:tc>
          <w:tcPr>
            <w:tcW w:w="74" w:type="pct"/>
            <w:vAlign w:val="center"/>
          </w:tcPr>
          <w:p w14:paraId="65A9B144" w14:textId="77777777" w:rsidR="00AD720A" w:rsidRPr="001D7017" w:rsidRDefault="00AD720A" w:rsidP="00AD720A">
            <w:pPr>
              <w:spacing w:line="240" w:lineRule="exact"/>
              <w:ind w:left="-108" w:right="-186"/>
              <w:jc w:val="right"/>
              <w:rPr>
                <w:rFonts w:cs="Times New Roman"/>
                <w:sz w:val="18"/>
                <w:szCs w:val="18"/>
              </w:rPr>
            </w:pPr>
          </w:p>
        </w:tc>
        <w:tc>
          <w:tcPr>
            <w:tcW w:w="519" w:type="pct"/>
          </w:tcPr>
          <w:p w14:paraId="3A025B11" w14:textId="6DE71AA1" w:rsidR="00AD720A" w:rsidRPr="001D7017" w:rsidRDefault="00AD720A" w:rsidP="00AD720A">
            <w:pPr>
              <w:tabs>
                <w:tab w:val="decimal" w:pos="871"/>
              </w:tabs>
              <w:spacing w:line="240" w:lineRule="exact"/>
              <w:ind w:left="-108" w:right="-18"/>
              <w:rPr>
                <w:rFonts w:cs="Times New Roman"/>
                <w:color w:val="000000"/>
                <w:sz w:val="18"/>
                <w:szCs w:val="18"/>
              </w:rPr>
            </w:pPr>
            <w:r w:rsidRPr="00AD720A">
              <w:rPr>
                <w:rFonts w:cs="Times New Roman"/>
                <w:color w:val="000000"/>
                <w:sz w:val="18"/>
                <w:szCs w:val="18"/>
              </w:rPr>
              <w:t>2,097</w:t>
            </w:r>
          </w:p>
        </w:tc>
        <w:tc>
          <w:tcPr>
            <w:tcW w:w="78" w:type="pct"/>
          </w:tcPr>
          <w:p w14:paraId="076C5B18" w14:textId="77777777" w:rsidR="00AD720A" w:rsidRPr="001D7017" w:rsidRDefault="00AD720A" w:rsidP="00AD720A">
            <w:pPr>
              <w:spacing w:line="240" w:lineRule="exact"/>
              <w:jc w:val="right"/>
              <w:rPr>
                <w:rFonts w:cs="Times New Roman"/>
                <w:sz w:val="18"/>
                <w:szCs w:val="18"/>
              </w:rPr>
            </w:pPr>
          </w:p>
        </w:tc>
        <w:tc>
          <w:tcPr>
            <w:tcW w:w="517" w:type="pct"/>
          </w:tcPr>
          <w:p w14:paraId="62EF58DF" w14:textId="1CCD86BE" w:rsidR="00AD720A" w:rsidRPr="001D7017" w:rsidRDefault="00AD720A" w:rsidP="00AD720A">
            <w:pPr>
              <w:tabs>
                <w:tab w:val="decimal" w:pos="871"/>
              </w:tabs>
              <w:spacing w:line="240" w:lineRule="exact"/>
              <w:ind w:left="-108" w:right="-18"/>
              <w:rPr>
                <w:rFonts w:cs="Times New Roman"/>
                <w:color w:val="000000"/>
                <w:sz w:val="18"/>
                <w:szCs w:val="18"/>
              </w:rPr>
            </w:pPr>
            <w:r w:rsidRPr="001A78B5">
              <w:rPr>
                <w:rFonts w:cs="Times New Roman"/>
                <w:color w:val="000000"/>
                <w:sz w:val="18"/>
                <w:szCs w:val="18"/>
              </w:rPr>
              <w:t>883</w:t>
            </w:r>
          </w:p>
        </w:tc>
      </w:tr>
      <w:tr w:rsidR="001A78B5" w:rsidRPr="00AD3DAD" w14:paraId="48D86127" w14:textId="77777777" w:rsidTr="00391E23">
        <w:trPr>
          <w:trHeight w:val="144"/>
        </w:trPr>
        <w:tc>
          <w:tcPr>
            <w:tcW w:w="2724" w:type="pct"/>
            <w:vAlign w:val="center"/>
          </w:tcPr>
          <w:p w14:paraId="63DE3E85" w14:textId="77777777" w:rsidR="001A78B5" w:rsidRPr="001D7017" w:rsidRDefault="001A78B5" w:rsidP="001A78B5">
            <w:pPr>
              <w:pStyle w:val="BodyText"/>
              <w:spacing w:line="240" w:lineRule="exact"/>
              <w:ind w:right="-158" w:firstLine="333"/>
              <w:jc w:val="left"/>
              <w:rPr>
                <w:rFonts w:cs="Times New Roman"/>
                <w:sz w:val="18"/>
                <w:szCs w:val="18"/>
              </w:rPr>
            </w:pPr>
            <w:r w:rsidRPr="001D7017">
              <w:rPr>
                <w:rFonts w:cs="Times New Roman"/>
                <w:sz w:val="18"/>
                <w:szCs w:val="18"/>
              </w:rPr>
              <w:t>Other long-term benefits</w:t>
            </w:r>
          </w:p>
        </w:tc>
        <w:tc>
          <w:tcPr>
            <w:tcW w:w="497" w:type="pct"/>
          </w:tcPr>
          <w:p w14:paraId="60115D4A" w14:textId="275FB3EC" w:rsidR="001A78B5" w:rsidRPr="001D7017" w:rsidRDefault="0073306C" w:rsidP="0073306C">
            <w:pPr>
              <w:spacing w:line="240" w:lineRule="exact"/>
              <w:ind w:right="-2"/>
              <w:jc w:val="center"/>
              <w:rPr>
                <w:rFonts w:cs="Times New Roman"/>
                <w:color w:val="000000"/>
                <w:sz w:val="18"/>
                <w:szCs w:val="18"/>
              </w:rPr>
            </w:pPr>
            <w:r w:rsidRPr="0073306C">
              <w:rPr>
                <w:rFonts w:cs="Times New Roman"/>
                <w:color w:val="000000"/>
                <w:sz w:val="18"/>
                <w:szCs w:val="18"/>
              </w:rPr>
              <w:t>-</w:t>
            </w:r>
          </w:p>
        </w:tc>
        <w:tc>
          <w:tcPr>
            <w:tcW w:w="82" w:type="pct"/>
            <w:vAlign w:val="center"/>
          </w:tcPr>
          <w:p w14:paraId="1534CC15" w14:textId="77777777" w:rsidR="001A78B5" w:rsidRPr="001D7017" w:rsidRDefault="001A78B5" w:rsidP="001A78B5">
            <w:pPr>
              <w:spacing w:line="240" w:lineRule="exact"/>
              <w:ind w:left="-108" w:right="-186"/>
              <w:jc w:val="right"/>
              <w:rPr>
                <w:rFonts w:cs="Times New Roman"/>
                <w:color w:val="000000"/>
                <w:sz w:val="18"/>
                <w:szCs w:val="18"/>
              </w:rPr>
            </w:pPr>
          </w:p>
        </w:tc>
        <w:tc>
          <w:tcPr>
            <w:tcW w:w="509" w:type="pct"/>
          </w:tcPr>
          <w:p w14:paraId="25860032" w14:textId="22C239CF" w:rsidR="001A78B5" w:rsidRPr="00FB3F4C" w:rsidRDefault="00004D33" w:rsidP="001A78B5">
            <w:pPr>
              <w:tabs>
                <w:tab w:val="decimal" w:pos="802"/>
              </w:tabs>
              <w:spacing w:line="240" w:lineRule="exact"/>
              <w:ind w:left="-108" w:right="-18"/>
              <w:rPr>
                <w:rFonts w:cs="Times New Roman"/>
                <w:color w:val="000000"/>
                <w:sz w:val="18"/>
                <w:szCs w:val="18"/>
                <w:highlight w:val="yellow"/>
              </w:rPr>
            </w:pPr>
            <w:r w:rsidRPr="00004D33">
              <w:rPr>
                <w:rFonts w:cs="Times New Roman"/>
                <w:color w:val="000000"/>
                <w:sz w:val="18"/>
                <w:szCs w:val="18"/>
              </w:rPr>
              <w:t>6</w:t>
            </w:r>
          </w:p>
        </w:tc>
        <w:tc>
          <w:tcPr>
            <w:tcW w:w="74" w:type="pct"/>
            <w:vAlign w:val="center"/>
          </w:tcPr>
          <w:p w14:paraId="20C24B58" w14:textId="77777777" w:rsidR="001A78B5" w:rsidRPr="001D7017" w:rsidRDefault="001A78B5" w:rsidP="001A78B5">
            <w:pPr>
              <w:pStyle w:val="BodyText"/>
              <w:spacing w:line="240" w:lineRule="exact"/>
              <w:ind w:left="-108" w:right="-131"/>
              <w:jc w:val="right"/>
              <w:rPr>
                <w:rFonts w:cs="Times New Roman"/>
                <w:sz w:val="18"/>
                <w:szCs w:val="18"/>
              </w:rPr>
            </w:pPr>
          </w:p>
        </w:tc>
        <w:tc>
          <w:tcPr>
            <w:tcW w:w="519" w:type="pct"/>
          </w:tcPr>
          <w:p w14:paraId="58D125E4" w14:textId="283CE45F" w:rsidR="001A78B5" w:rsidRPr="001D7017" w:rsidRDefault="00AD720A" w:rsidP="00AD720A">
            <w:pPr>
              <w:spacing w:line="240" w:lineRule="exact"/>
              <w:ind w:right="-2"/>
              <w:jc w:val="center"/>
              <w:rPr>
                <w:rFonts w:cs="Times New Roman"/>
                <w:color w:val="000000"/>
                <w:sz w:val="18"/>
                <w:szCs w:val="18"/>
              </w:rPr>
            </w:pPr>
            <w:r>
              <w:rPr>
                <w:rFonts w:cs="Times New Roman"/>
                <w:color w:val="000000"/>
                <w:sz w:val="18"/>
                <w:szCs w:val="18"/>
              </w:rPr>
              <w:t>-</w:t>
            </w:r>
          </w:p>
        </w:tc>
        <w:tc>
          <w:tcPr>
            <w:tcW w:w="78" w:type="pct"/>
          </w:tcPr>
          <w:p w14:paraId="6AA77B22" w14:textId="77777777" w:rsidR="001A78B5" w:rsidRPr="001D7017" w:rsidRDefault="001A78B5" w:rsidP="001A78B5">
            <w:pPr>
              <w:tabs>
                <w:tab w:val="decimal" w:pos="522"/>
              </w:tabs>
              <w:spacing w:line="240" w:lineRule="exact"/>
              <w:ind w:left="-108"/>
              <w:jc w:val="right"/>
              <w:rPr>
                <w:rFonts w:cs="Times New Roman"/>
                <w:sz w:val="18"/>
                <w:szCs w:val="18"/>
              </w:rPr>
            </w:pPr>
          </w:p>
        </w:tc>
        <w:tc>
          <w:tcPr>
            <w:tcW w:w="517" w:type="pct"/>
          </w:tcPr>
          <w:p w14:paraId="362BC95A" w14:textId="6AEBBB05" w:rsidR="001A78B5" w:rsidRPr="001D7017" w:rsidRDefault="001A78B5" w:rsidP="001A78B5">
            <w:pPr>
              <w:tabs>
                <w:tab w:val="decimal" w:pos="871"/>
              </w:tabs>
              <w:spacing w:line="240" w:lineRule="exact"/>
              <w:ind w:left="-108" w:right="-18"/>
              <w:rPr>
                <w:rFonts w:cs="Times New Roman"/>
                <w:color w:val="000000"/>
                <w:sz w:val="18"/>
                <w:szCs w:val="18"/>
              </w:rPr>
            </w:pPr>
            <w:r w:rsidRPr="001A78B5">
              <w:rPr>
                <w:rFonts w:cs="Times New Roman"/>
                <w:color w:val="000000"/>
                <w:sz w:val="18"/>
                <w:szCs w:val="18"/>
              </w:rPr>
              <w:t>6</w:t>
            </w:r>
          </w:p>
        </w:tc>
      </w:tr>
    </w:tbl>
    <w:p w14:paraId="6EFFD07C" w14:textId="77777777" w:rsidR="00414D10" w:rsidRPr="00281B4F" w:rsidRDefault="00414D10" w:rsidP="00414D10">
      <w:pPr>
        <w:pStyle w:val="BodyText"/>
        <w:rPr>
          <w:rFonts w:cstheme="minorBidi"/>
          <w:lang w:val="en-GB" w:eastAsia="x-none"/>
        </w:rPr>
      </w:pPr>
    </w:p>
    <w:tbl>
      <w:tblPr>
        <w:tblW w:w="9302" w:type="dxa"/>
        <w:tblInd w:w="513" w:type="dxa"/>
        <w:tblLayout w:type="fixed"/>
        <w:tblCellMar>
          <w:left w:w="0" w:type="dxa"/>
          <w:right w:w="0" w:type="dxa"/>
        </w:tblCellMar>
        <w:tblLook w:val="0000" w:firstRow="0" w:lastRow="0" w:firstColumn="0" w:lastColumn="0" w:noHBand="0" w:noVBand="0"/>
      </w:tblPr>
      <w:tblGrid>
        <w:gridCol w:w="5067"/>
        <w:gridCol w:w="924"/>
        <w:gridCol w:w="153"/>
        <w:gridCol w:w="945"/>
        <w:gridCol w:w="138"/>
        <w:gridCol w:w="966"/>
        <w:gridCol w:w="145"/>
        <w:gridCol w:w="964"/>
      </w:tblGrid>
      <w:tr w:rsidR="0024485E" w:rsidRPr="00AD3DAD" w14:paraId="41146158" w14:textId="77777777" w:rsidTr="00BA56C5">
        <w:trPr>
          <w:trHeight w:val="144"/>
        </w:trPr>
        <w:tc>
          <w:tcPr>
            <w:tcW w:w="2724" w:type="pct"/>
          </w:tcPr>
          <w:p w14:paraId="1F5D267E" w14:textId="00685417" w:rsidR="0024485E" w:rsidRPr="00BA56C5" w:rsidRDefault="0024485E" w:rsidP="0024485E">
            <w:pPr>
              <w:spacing w:line="240" w:lineRule="exact"/>
              <w:ind w:right="-158"/>
              <w:rPr>
                <w:rFonts w:cs="Angsana New"/>
                <w:b/>
                <w:bCs/>
                <w:sz w:val="18"/>
                <w:szCs w:val="22"/>
              </w:rPr>
            </w:pPr>
          </w:p>
        </w:tc>
        <w:tc>
          <w:tcPr>
            <w:tcW w:w="1087" w:type="pct"/>
            <w:gridSpan w:val="3"/>
          </w:tcPr>
          <w:p w14:paraId="539A6B31" w14:textId="77777777" w:rsidR="0024485E" w:rsidRPr="001D7017" w:rsidRDefault="0024485E" w:rsidP="0024485E">
            <w:pPr>
              <w:pStyle w:val="BodyText"/>
              <w:spacing w:line="240" w:lineRule="exact"/>
              <w:ind w:left="-108" w:right="0" w:firstLine="108"/>
              <w:jc w:val="center"/>
              <w:rPr>
                <w:rFonts w:cs="Times New Roman"/>
                <w:b/>
                <w:bCs/>
                <w:sz w:val="18"/>
                <w:szCs w:val="18"/>
              </w:rPr>
            </w:pPr>
            <w:r w:rsidRPr="001D7017">
              <w:rPr>
                <w:rFonts w:cs="Times New Roman"/>
                <w:b/>
                <w:bCs/>
                <w:sz w:val="18"/>
                <w:szCs w:val="18"/>
              </w:rPr>
              <w:t xml:space="preserve">Consolidated </w:t>
            </w:r>
          </w:p>
        </w:tc>
        <w:tc>
          <w:tcPr>
            <w:tcW w:w="74" w:type="pct"/>
          </w:tcPr>
          <w:p w14:paraId="660F1236" w14:textId="77777777" w:rsidR="0024485E" w:rsidRPr="001D7017" w:rsidRDefault="0024485E" w:rsidP="0024485E">
            <w:pPr>
              <w:pStyle w:val="BodyText"/>
              <w:spacing w:line="240" w:lineRule="exact"/>
              <w:ind w:left="-108" w:right="-110"/>
              <w:jc w:val="center"/>
              <w:rPr>
                <w:rFonts w:cs="Times New Roman"/>
                <w:sz w:val="18"/>
                <w:szCs w:val="18"/>
              </w:rPr>
            </w:pPr>
          </w:p>
        </w:tc>
        <w:tc>
          <w:tcPr>
            <w:tcW w:w="1115" w:type="pct"/>
            <w:gridSpan w:val="3"/>
          </w:tcPr>
          <w:p w14:paraId="6B3A9288" w14:textId="77777777" w:rsidR="0024485E" w:rsidRPr="001D7017" w:rsidRDefault="0024485E" w:rsidP="0024485E">
            <w:pPr>
              <w:pStyle w:val="BodyText"/>
              <w:spacing w:line="240" w:lineRule="exact"/>
              <w:ind w:left="-108" w:right="0" w:firstLine="108"/>
              <w:jc w:val="center"/>
              <w:rPr>
                <w:rFonts w:cs="Times New Roman"/>
                <w:b/>
                <w:bCs/>
                <w:sz w:val="18"/>
                <w:szCs w:val="18"/>
              </w:rPr>
            </w:pPr>
            <w:r w:rsidRPr="001D7017">
              <w:rPr>
                <w:rFonts w:cs="Times New Roman"/>
                <w:b/>
                <w:bCs/>
                <w:sz w:val="18"/>
                <w:szCs w:val="18"/>
              </w:rPr>
              <w:t>Separate</w:t>
            </w:r>
          </w:p>
        </w:tc>
      </w:tr>
      <w:tr w:rsidR="00BA56C5" w:rsidRPr="00AD3DAD" w14:paraId="2ADA04FC" w14:textId="77777777" w:rsidTr="00BA56C5">
        <w:trPr>
          <w:trHeight w:val="144"/>
        </w:trPr>
        <w:tc>
          <w:tcPr>
            <w:tcW w:w="2724" w:type="pct"/>
          </w:tcPr>
          <w:p w14:paraId="45E74336" w14:textId="50F897D9" w:rsidR="00BA56C5" w:rsidRPr="001D7017" w:rsidRDefault="00BA56C5" w:rsidP="00BA56C5">
            <w:pPr>
              <w:spacing w:line="240" w:lineRule="exact"/>
              <w:ind w:right="-158"/>
              <w:rPr>
                <w:rFonts w:cs="Times New Roman"/>
                <w:b/>
                <w:bCs/>
                <w:sz w:val="18"/>
                <w:szCs w:val="18"/>
              </w:rPr>
            </w:pPr>
            <w:r w:rsidRPr="001D7017">
              <w:rPr>
                <w:rFonts w:cs="Times New Roman"/>
                <w:b/>
                <w:bCs/>
                <w:i/>
                <w:iCs/>
                <w:sz w:val="18"/>
                <w:szCs w:val="18"/>
                <w:lang w:val="en-GB"/>
              </w:rPr>
              <w:t>Significant transactions with related parties</w:t>
            </w:r>
          </w:p>
        </w:tc>
        <w:tc>
          <w:tcPr>
            <w:tcW w:w="1087" w:type="pct"/>
            <w:gridSpan w:val="3"/>
          </w:tcPr>
          <w:p w14:paraId="540A4B14" w14:textId="77777777" w:rsidR="00BA56C5" w:rsidRPr="001D7017" w:rsidRDefault="00BA56C5" w:rsidP="00BA56C5">
            <w:pPr>
              <w:pStyle w:val="BodyText"/>
              <w:spacing w:line="240" w:lineRule="exact"/>
              <w:ind w:left="-108" w:right="0" w:firstLine="108"/>
              <w:jc w:val="center"/>
              <w:rPr>
                <w:rFonts w:cs="Times New Roman"/>
                <w:b/>
                <w:bCs/>
                <w:sz w:val="18"/>
                <w:szCs w:val="18"/>
              </w:rPr>
            </w:pPr>
            <w:r w:rsidRPr="001D7017">
              <w:rPr>
                <w:rFonts w:cs="Times New Roman"/>
                <w:b/>
                <w:bCs/>
                <w:sz w:val="18"/>
                <w:szCs w:val="18"/>
              </w:rPr>
              <w:t>financial statements</w:t>
            </w:r>
          </w:p>
        </w:tc>
        <w:tc>
          <w:tcPr>
            <w:tcW w:w="74" w:type="pct"/>
          </w:tcPr>
          <w:p w14:paraId="29EF1DA7" w14:textId="77777777" w:rsidR="00BA56C5" w:rsidRPr="001D7017" w:rsidRDefault="00BA56C5" w:rsidP="00BA56C5">
            <w:pPr>
              <w:pStyle w:val="BodyText"/>
              <w:spacing w:line="240" w:lineRule="exact"/>
              <w:ind w:left="-108" w:right="-110"/>
              <w:jc w:val="center"/>
              <w:rPr>
                <w:rFonts w:cs="Times New Roman"/>
                <w:sz w:val="18"/>
                <w:szCs w:val="18"/>
              </w:rPr>
            </w:pPr>
          </w:p>
        </w:tc>
        <w:tc>
          <w:tcPr>
            <w:tcW w:w="1115" w:type="pct"/>
            <w:gridSpan w:val="3"/>
          </w:tcPr>
          <w:p w14:paraId="55514BE9" w14:textId="77777777" w:rsidR="00BA56C5" w:rsidRPr="001D7017" w:rsidRDefault="00BA56C5" w:rsidP="00BA56C5">
            <w:pPr>
              <w:pStyle w:val="BodyText"/>
              <w:spacing w:line="240" w:lineRule="exact"/>
              <w:ind w:left="-108" w:right="0" w:firstLine="108"/>
              <w:jc w:val="center"/>
              <w:rPr>
                <w:rFonts w:cs="Times New Roman"/>
                <w:b/>
                <w:bCs/>
                <w:sz w:val="18"/>
                <w:szCs w:val="18"/>
              </w:rPr>
            </w:pPr>
            <w:r w:rsidRPr="001D7017">
              <w:rPr>
                <w:rFonts w:cs="Times New Roman"/>
                <w:b/>
                <w:bCs/>
                <w:sz w:val="18"/>
                <w:szCs w:val="18"/>
              </w:rPr>
              <w:t>financial statements</w:t>
            </w:r>
          </w:p>
        </w:tc>
      </w:tr>
      <w:tr w:rsidR="00BA56C5" w:rsidRPr="00AD3DAD" w14:paraId="3FC4791A" w14:textId="77777777" w:rsidTr="00BA56C5">
        <w:trPr>
          <w:trHeight w:val="144"/>
        </w:trPr>
        <w:tc>
          <w:tcPr>
            <w:tcW w:w="2724" w:type="pct"/>
          </w:tcPr>
          <w:p w14:paraId="08FDFB23" w14:textId="6BE632DA" w:rsidR="00BA56C5" w:rsidRPr="001D7017" w:rsidRDefault="00BA56C5" w:rsidP="00BA56C5">
            <w:pPr>
              <w:pStyle w:val="BodyText"/>
              <w:spacing w:line="240" w:lineRule="exact"/>
              <w:ind w:right="-158"/>
              <w:jc w:val="left"/>
              <w:rPr>
                <w:rFonts w:cs="Times New Roman"/>
                <w:b/>
                <w:bCs/>
                <w:i/>
                <w:iCs/>
                <w:sz w:val="18"/>
                <w:szCs w:val="18"/>
              </w:rPr>
            </w:pPr>
            <w:r w:rsidRPr="001D7017">
              <w:rPr>
                <w:rFonts w:cs="Times New Roman"/>
                <w:b/>
                <w:bCs/>
                <w:i/>
                <w:iCs/>
                <w:sz w:val="18"/>
                <w:szCs w:val="18"/>
                <w:lang w:val="en-GB"/>
              </w:rPr>
              <w:t>Six-month period ended 30 June</w:t>
            </w:r>
          </w:p>
        </w:tc>
        <w:tc>
          <w:tcPr>
            <w:tcW w:w="497" w:type="pct"/>
          </w:tcPr>
          <w:p w14:paraId="12981B0D" w14:textId="1546B616" w:rsidR="00BA56C5" w:rsidRPr="001D7017" w:rsidRDefault="00BA56C5" w:rsidP="00BA56C5">
            <w:pPr>
              <w:pStyle w:val="BodyText"/>
              <w:spacing w:line="240" w:lineRule="exact"/>
              <w:ind w:right="0"/>
              <w:jc w:val="center"/>
              <w:rPr>
                <w:rFonts w:cs="Times New Roman"/>
                <w:sz w:val="18"/>
                <w:szCs w:val="18"/>
              </w:rPr>
            </w:pPr>
            <w:r>
              <w:rPr>
                <w:rFonts w:cs="Times New Roman"/>
                <w:sz w:val="18"/>
                <w:szCs w:val="18"/>
              </w:rPr>
              <w:t>2026</w:t>
            </w:r>
          </w:p>
        </w:tc>
        <w:tc>
          <w:tcPr>
            <w:tcW w:w="82" w:type="pct"/>
          </w:tcPr>
          <w:p w14:paraId="70527113" w14:textId="77777777" w:rsidR="00BA56C5" w:rsidRPr="001D7017" w:rsidRDefault="00BA56C5" w:rsidP="00BA56C5">
            <w:pPr>
              <w:pStyle w:val="BodyText"/>
              <w:spacing w:line="240" w:lineRule="exact"/>
              <w:ind w:left="-108" w:right="-110"/>
              <w:jc w:val="center"/>
              <w:rPr>
                <w:rFonts w:cs="Times New Roman"/>
                <w:sz w:val="18"/>
                <w:szCs w:val="18"/>
              </w:rPr>
            </w:pPr>
          </w:p>
        </w:tc>
        <w:tc>
          <w:tcPr>
            <w:tcW w:w="508" w:type="pct"/>
          </w:tcPr>
          <w:p w14:paraId="25C8DE50" w14:textId="04774194" w:rsidR="00BA56C5" w:rsidRPr="001D7017" w:rsidRDefault="00BA56C5" w:rsidP="00BA56C5">
            <w:pPr>
              <w:pStyle w:val="BodyText"/>
              <w:spacing w:line="240" w:lineRule="exact"/>
              <w:ind w:right="0"/>
              <w:jc w:val="center"/>
              <w:rPr>
                <w:rFonts w:cs="Times New Roman"/>
                <w:sz w:val="18"/>
                <w:szCs w:val="18"/>
              </w:rPr>
            </w:pPr>
            <w:r>
              <w:rPr>
                <w:rFonts w:cs="Times New Roman"/>
                <w:sz w:val="18"/>
                <w:szCs w:val="18"/>
              </w:rPr>
              <w:t>2025</w:t>
            </w:r>
          </w:p>
        </w:tc>
        <w:tc>
          <w:tcPr>
            <w:tcW w:w="74" w:type="pct"/>
          </w:tcPr>
          <w:p w14:paraId="26057902" w14:textId="77777777" w:rsidR="00BA56C5" w:rsidRPr="001D7017" w:rsidRDefault="00BA56C5" w:rsidP="00BA56C5">
            <w:pPr>
              <w:pStyle w:val="BodyText"/>
              <w:spacing w:line="240" w:lineRule="exact"/>
              <w:ind w:left="-108" w:right="-110"/>
              <w:jc w:val="center"/>
              <w:rPr>
                <w:rFonts w:cs="Times New Roman"/>
                <w:sz w:val="18"/>
                <w:szCs w:val="18"/>
              </w:rPr>
            </w:pPr>
          </w:p>
        </w:tc>
        <w:tc>
          <w:tcPr>
            <w:tcW w:w="519" w:type="pct"/>
          </w:tcPr>
          <w:p w14:paraId="3B000251" w14:textId="2EA1AF63" w:rsidR="00BA56C5" w:rsidRPr="001D7017" w:rsidRDefault="00BA56C5" w:rsidP="00BA56C5">
            <w:pPr>
              <w:pStyle w:val="BodyText"/>
              <w:spacing w:line="240" w:lineRule="exact"/>
              <w:ind w:right="0"/>
              <w:jc w:val="center"/>
              <w:rPr>
                <w:rFonts w:cs="Times New Roman"/>
                <w:sz w:val="18"/>
                <w:szCs w:val="18"/>
              </w:rPr>
            </w:pPr>
            <w:r>
              <w:rPr>
                <w:rFonts w:cs="Times New Roman"/>
                <w:sz w:val="18"/>
                <w:szCs w:val="18"/>
              </w:rPr>
              <w:t>2026</w:t>
            </w:r>
          </w:p>
        </w:tc>
        <w:tc>
          <w:tcPr>
            <w:tcW w:w="78" w:type="pct"/>
          </w:tcPr>
          <w:p w14:paraId="0A65A6EF" w14:textId="77777777" w:rsidR="00BA56C5" w:rsidRPr="001D7017" w:rsidRDefault="00BA56C5" w:rsidP="00BA56C5">
            <w:pPr>
              <w:pStyle w:val="BodyText"/>
              <w:spacing w:line="240" w:lineRule="exact"/>
              <w:ind w:left="-108" w:right="-110"/>
              <w:jc w:val="center"/>
              <w:rPr>
                <w:rFonts w:cs="Times New Roman"/>
                <w:sz w:val="18"/>
                <w:szCs w:val="18"/>
              </w:rPr>
            </w:pPr>
          </w:p>
        </w:tc>
        <w:tc>
          <w:tcPr>
            <w:tcW w:w="518" w:type="pct"/>
          </w:tcPr>
          <w:p w14:paraId="78C1D991" w14:textId="1C092E22" w:rsidR="00BA56C5" w:rsidRPr="001D7017" w:rsidRDefault="00BA56C5" w:rsidP="00BA56C5">
            <w:pPr>
              <w:pStyle w:val="BodyText"/>
              <w:spacing w:line="240" w:lineRule="exact"/>
              <w:ind w:right="0"/>
              <w:jc w:val="center"/>
              <w:rPr>
                <w:rFonts w:cs="Times New Roman"/>
                <w:sz w:val="18"/>
                <w:szCs w:val="18"/>
              </w:rPr>
            </w:pPr>
            <w:r>
              <w:rPr>
                <w:rFonts w:cs="Times New Roman"/>
                <w:sz w:val="18"/>
                <w:szCs w:val="18"/>
              </w:rPr>
              <w:t>2025</w:t>
            </w:r>
          </w:p>
        </w:tc>
      </w:tr>
      <w:tr w:rsidR="00FB3F4C" w:rsidRPr="00AD3DAD" w14:paraId="61D19C7C" w14:textId="77777777" w:rsidTr="00BA56C5">
        <w:trPr>
          <w:trHeight w:val="144"/>
        </w:trPr>
        <w:tc>
          <w:tcPr>
            <w:tcW w:w="2724" w:type="pct"/>
          </w:tcPr>
          <w:p w14:paraId="0821A66C" w14:textId="77777777" w:rsidR="00FB3F4C" w:rsidRPr="001D7017" w:rsidRDefault="00FB3F4C" w:rsidP="001D7017">
            <w:pPr>
              <w:pStyle w:val="BodyText"/>
              <w:spacing w:line="240" w:lineRule="exact"/>
              <w:ind w:right="-158"/>
              <w:jc w:val="left"/>
              <w:rPr>
                <w:rFonts w:cs="Times New Roman"/>
                <w:b/>
                <w:bCs/>
                <w:i/>
                <w:iCs/>
                <w:sz w:val="18"/>
                <w:szCs w:val="18"/>
              </w:rPr>
            </w:pPr>
          </w:p>
        </w:tc>
        <w:tc>
          <w:tcPr>
            <w:tcW w:w="497" w:type="pct"/>
          </w:tcPr>
          <w:p w14:paraId="0DFA24E0" w14:textId="77777777" w:rsidR="00FB3F4C" w:rsidRDefault="00FB3F4C" w:rsidP="001D7017">
            <w:pPr>
              <w:pStyle w:val="BodyText"/>
              <w:spacing w:line="240" w:lineRule="exact"/>
              <w:ind w:right="0"/>
              <w:jc w:val="center"/>
              <w:rPr>
                <w:rFonts w:cs="Times New Roman"/>
                <w:sz w:val="18"/>
                <w:szCs w:val="18"/>
              </w:rPr>
            </w:pPr>
          </w:p>
        </w:tc>
        <w:tc>
          <w:tcPr>
            <w:tcW w:w="82" w:type="pct"/>
          </w:tcPr>
          <w:p w14:paraId="50655C39" w14:textId="77777777" w:rsidR="00FB3F4C" w:rsidRPr="001D7017" w:rsidRDefault="00FB3F4C" w:rsidP="001D7017">
            <w:pPr>
              <w:pStyle w:val="BodyText"/>
              <w:spacing w:line="240" w:lineRule="exact"/>
              <w:ind w:left="-108" w:right="-110"/>
              <w:jc w:val="center"/>
              <w:rPr>
                <w:rFonts w:cs="Times New Roman"/>
                <w:sz w:val="18"/>
                <w:szCs w:val="18"/>
              </w:rPr>
            </w:pPr>
          </w:p>
        </w:tc>
        <w:tc>
          <w:tcPr>
            <w:tcW w:w="508" w:type="pct"/>
          </w:tcPr>
          <w:p w14:paraId="5B8FCF0C" w14:textId="19D0097F" w:rsidR="00FB3F4C" w:rsidRDefault="00FB3F4C" w:rsidP="001D7017">
            <w:pPr>
              <w:pStyle w:val="BodyText"/>
              <w:spacing w:line="240" w:lineRule="exact"/>
              <w:ind w:right="0"/>
              <w:jc w:val="center"/>
              <w:rPr>
                <w:rFonts w:cs="Times New Roman"/>
                <w:sz w:val="18"/>
                <w:szCs w:val="18"/>
              </w:rPr>
            </w:pPr>
            <w:r>
              <w:rPr>
                <w:rFonts w:cs="Times New Roman"/>
                <w:sz w:val="18"/>
                <w:szCs w:val="18"/>
              </w:rPr>
              <w:t>(</w:t>
            </w:r>
            <w:r w:rsidR="00ED2A03" w:rsidRPr="00ED2A03">
              <w:rPr>
                <w:rFonts w:cs="Times New Roman"/>
                <w:sz w:val="18"/>
                <w:szCs w:val="18"/>
              </w:rPr>
              <w:t>Restated</w:t>
            </w:r>
            <w:r>
              <w:rPr>
                <w:rFonts w:cs="Times New Roman"/>
                <w:sz w:val="18"/>
                <w:szCs w:val="18"/>
              </w:rPr>
              <w:t>)</w:t>
            </w:r>
          </w:p>
        </w:tc>
        <w:tc>
          <w:tcPr>
            <w:tcW w:w="74" w:type="pct"/>
          </w:tcPr>
          <w:p w14:paraId="3706DF1E" w14:textId="77777777" w:rsidR="00FB3F4C" w:rsidRPr="001D7017" w:rsidRDefault="00FB3F4C" w:rsidP="001D7017">
            <w:pPr>
              <w:pStyle w:val="BodyText"/>
              <w:spacing w:line="240" w:lineRule="exact"/>
              <w:ind w:left="-108" w:right="-110"/>
              <w:jc w:val="center"/>
              <w:rPr>
                <w:rFonts w:cs="Times New Roman"/>
                <w:sz w:val="18"/>
                <w:szCs w:val="18"/>
              </w:rPr>
            </w:pPr>
          </w:p>
        </w:tc>
        <w:tc>
          <w:tcPr>
            <w:tcW w:w="519" w:type="pct"/>
          </w:tcPr>
          <w:p w14:paraId="1DAA60FC" w14:textId="77777777" w:rsidR="00FB3F4C" w:rsidRDefault="00FB3F4C" w:rsidP="001D7017">
            <w:pPr>
              <w:pStyle w:val="BodyText"/>
              <w:spacing w:line="240" w:lineRule="exact"/>
              <w:ind w:right="0"/>
              <w:jc w:val="center"/>
              <w:rPr>
                <w:rFonts w:cs="Times New Roman"/>
                <w:sz w:val="18"/>
                <w:szCs w:val="18"/>
              </w:rPr>
            </w:pPr>
          </w:p>
        </w:tc>
        <w:tc>
          <w:tcPr>
            <w:tcW w:w="78" w:type="pct"/>
          </w:tcPr>
          <w:p w14:paraId="2C576A48" w14:textId="77777777" w:rsidR="00FB3F4C" w:rsidRPr="001D7017" w:rsidRDefault="00FB3F4C" w:rsidP="001D7017">
            <w:pPr>
              <w:pStyle w:val="BodyText"/>
              <w:spacing w:line="240" w:lineRule="exact"/>
              <w:ind w:left="-108" w:right="-110"/>
              <w:jc w:val="center"/>
              <w:rPr>
                <w:rFonts w:cs="Times New Roman"/>
                <w:sz w:val="18"/>
                <w:szCs w:val="18"/>
              </w:rPr>
            </w:pPr>
          </w:p>
        </w:tc>
        <w:tc>
          <w:tcPr>
            <w:tcW w:w="518" w:type="pct"/>
          </w:tcPr>
          <w:p w14:paraId="3095119E" w14:textId="2925690C" w:rsidR="00FB3F4C" w:rsidRDefault="00CD3D1E" w:rsidP="001D7017">
            <w:pPr>
              <w:pStyle w:val="BodyText"/>
              <w:spacing w:line="240" w:lineRule="exact"/>
              <w:ind w:right="0"/>
              <w:jc w:val="center"/>
              <w:rPr>
                <w:rFonts w:cs="Times New Roman"/>
                <w:sz w:val="18"/>
                <w:szCs w:val="18"/>
              </w:rPr>
            </w:pPr>
            <w:r>
              <w:rPr>
                <w:rFonts w:cs="Times New Roman"/>
                <w:sz w:val="18"/>
                <w:szCs w:val="18"/>
              </w:rPr>
              <w:t>(</w:t>
            </w:r>
            <w:r w:rsidRPr="00ED2A03">
              <w:rPr>
                <w:rFonts w:cs="Times New Roman"/>
                <w:sz w:val="18"/>
                <w:szCs w:val="18"/>
              </w:rPr>
              <w:t>Restated</w:t>
            </w:r>
            <w:r>
              <w:rPr>
                <w:rFonts w:cs="Times New Roman"/>
                <w:sz w:val="18"/>
                <w:szCs w:val="18"/>
              </w:rPr>
              <w:t>)</w:t>
            </w:r>
          </w:p>
        </w:tc>
      </w:tr>
      <w:tr w:rsidR="001D7017" w:rsidRPr="00AD3DAD" w14:paraId="33C11353" w14:textId="77777777" w:rsidTr="00D62801">
        <w:trPr>
          <w:trHeight w:val="144"/>
        </w:trPr>
        <w:tc>
          <w:tcPr>
            <w:tcW w:w="2724" w:type="pct"/>
          </w:tcPr>
          <w:p w14:paraId="6F66A3CC" w14:textId="77777777" w:rsidR="001D7017" w:rsidRPr="001D7017" w:rsidRDefault="001D7017" w:rsidP="001D7017">
            <w:pPr>
              <w:pStyle w:val="BodyText"/>
              <w:spacing w:line="240" w:lineRule="exact"/>
              <w:ind w:right="-158"/>
              <w:jc w:val="left"/>
              <w:rPr>
                <w:rFonts w:cs="Times New Roman"/>
                <w:b/>
                <w:bCs/>
                <w:i/>
                <w:iCs/>
                <w:sz w:val="18"/>
                <w:szCs w:val="18"/>
              </w:rPr>
            </w:pPr>
          </w:p>
        </w:tc>
        <w:tc>
          <w:tcPr>
            <w:tcW w:w="2276" w:type="pct"/>
            <w:gridSpan w:val="7"/>
          </w:tcPr>
          <w:p w14:paraId="0219D305" w14:textId="273B81AE" w:rsidR="001D7017" w:rsidRPr="001D7017" w:rsidRDefault="001D7017" w:rsidP="001D7017">
            <w:pPr>
              <w:pStyle w:val="BodyText"/>
              <w:spacing w:line="240" w:lineRule="exact"/>
              <w:ind w:right="0"/>
              <w:jc w:val="center"/>
              <w:rPr>
                <w:rFonts w:cs="Times New Roman"/>
                <w:sz w:val="18"/>
                <w:szCs w:val="18"/>
                <w:cs/>
              </w:rPr>
            </w:pPr>
            <w:r w:rsidRPr="00366EA4">
              <w:rPr>
                <w:rFonts w:cs="Times New Roman"/>
                <w:i/>
                <w:iCs/>
                <w:sz w:val="18"/>
                <w:szCs w:val="18"/>
              </w:rPr>
              <w:t>(in thousand Baht)</w:t>
            </w:r>
          </w:p>
        </w:tc>
      </w:tr>
      <w:tr w:rsidR="0024485E" w:rsidRPr="00AD3DAD" w14:paraId="2470CA7A" w14:textId="77777777" w:rsidTr="00BA56C5">
        <w:trPr>
          <w:trHeight w:val="144"/>
        </w:trPr>
        <w:tc>
          <w:tcPr>
            <w:tcW w:w="2724" w:type="pct"/>
            <w:vAlign w:val="center"/>
          </w:tcPr>
          <w:p w14:paraId="110F2CF3" w14:textId="77777777" w:rsidR="0024485E" w:rsidRPr="001D7017" w:rsidRDefault="0024485E" w:rsidP="0024485E">
            <w:pPr>
              <w:spacing w:line="240" w:lineRule="exact"/>
              <w:ind w:right="-158" w:firstLine="44"/>
              <w:rPr>
                <w:rFonts w:cs="Times New Roman"/>
                <w:b/>
                <w:bCs/>
                <w:sz w:val="18"/>
                <w:szCs w:val="18"/>
              </w:rPr>
            </w:pPr>
            <w:r w:rsidRPr="001D7017">
              <w:rPr>
                <w:rFonts w:cs="Times New Roman"/>
                <w:b/>
                <w:bCs/>
                <w:sz w:val="18"/>
                <w:szCs w:val="18"/>
              </w:rPr>
              <w:t>Subsidiaries</w:t>
            </w:r>
          </w:p>
        </w:tc>
        <w:tc>
          <w:tcPr>
            <w:tcW w:w="497" w:type="pct"/>
            <w:vAlign w:val="center"/>
          </w:tcPr>
          <w:p w14:paraId="0E3C2FEF" w14:textId="77777777" w:rsidR="0024485E" w:rsidRPr="001D7017" w:rsidRDefault="0024485E" w:rsidP="0024485E">
            <w:pPr>
              <w:pStyle w:val="BodyText"/>
              <w:tabs>
                <w:tab w:val="decimal" w:pos="1006"/>
              </w:tabs>
              <w:spacing w:line="240" w:lineRule="exact"/>
              <w:ind w:left="-108" w:right="-131"/>
              <w:jc w:val="right"/>
              <w:rPr>
                <w:rFonts w:cs="Times New Roman"/>
                <w:b/>
                <w:bCs/>
                <w:sz w:val="18"/>
                <w:szCs w:val="18"/>
              </w:rPr>
            </w:pPr>
          </w:p>
        </w:tc>
        <w:tc>
          <w:tcPr>
            <w:tcW w:w="82" w:type="pct"/>
            <w:vAlign w:val="center"/>
          </w:tcPr>
          <w:p w14:paraId="3607AC81" w14:textId="77777777" w:rsidR="0024485E" w:rsidRPr="001D7017" w:rsidRDefault="0024485E" w:rsidP="0024485E">
            <w:pPr>
              <w:pStyle w:val="BodyText"/>
              <w:tabs>
                <w:tab w:val="decimal" w:pos="1006"/>
              </w:tabs>
              <w:spacing w:line="240" w:lineRule="exact"/>
              <w:ind w:right="-131"/>
              <w:jc w:val="right"/>
              <w:rPr>
                <w:rFonts w:cs="Times New Roman"/>
                <w:b/>
                <w:bCs/>
                <w:sz w:val="18"/>
                <w:szCs w:val="18"/>
              </w:rPr>
            </w:pPr>
          </w:p>
        </w:tc>
        <w:tc>
          <w:tcPr>
            <w:tcW w:w="508" w:type="pct"/>
            <w:vAlign w:val="center"/>
          </w:tcPr>
          <w:p w14:paraId="5F71B20B" w14:textId="77777777" w:rsidR="0024485E" w:rsidRPr="001D7017" w:rsidRDefault="0024485E" w:rsidP="0024485E">
            <w:pPr>
              <w:pStyle w:val="BodyText"/>
              <w:tabs>
                <w:tab w:val="decimal" w:pos="1006"/>
              </w:tabs>
              <w:spacing w:line="240" w:lineRule="exact"/>
              <w:ind w:left="-108" w:right="-131"/>
              <w:jc w:val="right"/>
              <w:rPr>
                <w:rFonts w:cs="Times New Roman"/>
                <w:b/>
                <w:bCs/>
                <w:sz w:val="18"/>
                <w:szCs w:val="18"/>
              </w:rPr>
            </w:pPr>
          </w:p>
        </w:tc>
        <w:tc>
          <w:tcPr>
            <w:tcW w:w="74" w:type="pct"/>
            <w:vAlign w:val="center"/>
          </w:tcPr>
          <w:p w14:paraId="27C84064" w14:textId="77777777" w:rsidR="0024485E" w:rsidRPr="001D7017" w:rsidRDefault="0024485E" w:rsidP="0024485E">
            <w:pPr>
              <w:pStyle w:val="BodyText"/>
              <w:tabs>
                <w:tab w:val="decimal" w:pos="1006"/>
              </w:tabs>
              <w:spacing w:line="240" w:lineRule="exact"/>
              <w:ind w:left="-126" w:right="-131"/>
              <w:jc w:val="right"/>
              <w:rPr>
                <w:rFonts w:cs="Times New Roman"/>
                <w:b/>
                <w:bCs/>
                <w:sz w:val="18"/>
                <w:szCs w:val="18"/>
              </w:rPr>
            </w:pPr>
          </w:p>
        </w:tc>
        <w:tc>
          <w:tcPr>
            <w:tcW w:w="519" w:type="pct"/>
          </w:tcPr>
          <w:p w14:paraId="485B017D" w14:textId="77777777" w:rsidR="0024485E" w:rsidRPr="001D7017" w:rsidRDefault="0024485E" w:rsidP="0024485E">
            <w:pPr>
              <w:tabs>
                <w:tab w:val="decimal" w:pos="871"/>
              </w:tabs>
              <w:spacing w:line="240" w:lineRule="exact"/>
              <w:ind w:left="-108" w:right="-18"/>
              <w:rPr>
                <w:rFonts w:cs="Times New Roman"/>
                <w:color w:val="000000"/>
                <w:sz w:val="18"/>
                <w:szCs w:val="18"/>
              </w:rPr>
            </w:pPr>
          </w:p>
        </w:tc>
        <w:tc>
          <w:tcPr>
            <w:tcW w:w="78" w:type="pct"/>
            <w:vAlign w:val="center"/>
          </w:tcPr>
          <w:p w14:paraId="6654E4FC" w14:textId="77777777" w:rsidR="0024485E" w:rsidRPr="001D7017" w:rsidRDefault="0024485E" w:rsidP="0024485E">
            <w:pPr>
              <w:pStyle w:val="BodyText"/>
              <w:tabs>
                <w:tab w:val="decimal" w:pos="1006"/>
              </w:tabs>
              <w:spacing w:line="240" w:lineRule="exact"/>
              <w:ind w:right="-131"/>
              <w:jc w:val="right"/>
              <w:rPr>
                <w:rFonts w:cs="Times New Roman"/>
                <w:b/>
                <w:bCs/>
                <w:sz w:val="18"/>
                <w:szCs w:val="18"/>
              </w:rPr>
            </w:pPr>
          </w:p>
        </w:tc>
        <w:tc>
          <w:tcPr>
            <w:tcW w:w="518" w:type="pct"/>
          </w:tcPr>
          <w:p w14:paraId="61E189D0" w14:textId="77777777" w:rsidR="0024485E" w:rsidRPr="001D7017" w:rsidRDefault="0024485E" w:rsidP="0024485E">
            <w:pPr>
              <w:tabs>
                <w:tab w:val="decimal" w:pos="871"/>
              </w:tabs>
              <w:spacing w:line="240" w:lineRule="exact"/>
              <w:ind w:left="-108" w:right="-18"/>
              <w:rPr>
                <w:rFonts w:cs="Times New Roman"/>
                <w:color w:val="000000"/>
                <w:sz w:val="18"/>
                <w:szCs w:val="18"/>
              </w:rPr>
            </w:pPr>
          </w:p>
        </w:tc>
      </w:tr>
      <w:tr w:rsidR="00633FF6" w:rsidRPr="00AD3DAD" w14:paraId="7579D789" w14:textId="77777777" w:rsidTr="00BA56C5">
        <w:trPr>
          <w:trHeight w:val="144"/>
        </w:trPr>
        <w:tc>
          <w:tcPr>
            <w:tcW w:w="2724" w:type="pct"/>
            <w:vAlign w:val="center"/>
          </w:tcPr>
          <w:p w14:paraId="161482F7" w14:textId="77777777" w:rsidR="00633FF6" w:rsidRPr="001D7017" w:rsidRDefault="00633FF6" w:rsidP="00633FF6">
            <w:pPr>
              <w:pStyle w:val="BodyText"/>
              <w:spacing w:line="240" w:lineRule="exact"/>
              <w:ind w:right="-158" w:firstLine="171"/>
              <w:rPr>
                <w:rFonts w:cs="Times New Roman"/>
                <w:sz w:val="18"/>
                <w:szCs w:val="18"/>
              </w:rPr>
            </w:pPr>
            <w:r w:rsidRPr="001D7017">
              <w:rPr>
                <w:rFonts w:cs="Times New Roman"/>
                <w:sz w:val="18"/>
                <w:szCs w:val="18"/>
              </w:rPr>
              <w:t>Sale of goods and rendering of services</w:t>
            </w:r>
          </w:p>
        </w:tc>
        <w:tc>
          <w:tcPr>
            <w:tcW w:w="497" w:type="pct"/>
          </w:tcPr>
          <w:p w14:paraId="2BF0ECA3" w14:textId="59B01CDB" w:rsidR="00633FF6" w:rsidRPr="00633FF6" w:rsidRDefault="00633FF6" w:rsidP="00633FF6">
            <w:pPr>
              <w:spacing w:line="240" w:lineRule="exact"/>
              <w:ind w:right="-2"/>
              <w:jc w:val="center"/>
              <w:rPr>
                <w:rFonts w:cs="Times New Roman"/>
                <w:color w:val="000000" w:themeColor="text1"/>
                <w:sz w:val="18"/>
                <w:szCs w:val="18"/>
              </w:rPr>
            </w:pPr>
            <w:r w:rsidRPr="00633FF6">
              <w:rPr>
                <w:rFonts w:cs="Times New Roman"/>
                <w:color w:val="000000" w:themeColor="text1"/>
                <w:sz w:val="18"/>
                <w:szCs w:val="18"/>
              </w:rPr>
              <w:t>-</w:t>
            </w:r>
          </w:p>
        </w:tc>
        <w:tc>
          <w:tcPr>
            <w:tcW w:w="82" w:type="pct"/>
            <w:vAlign w:val="center"/>
          </w:tcPr>
          <w:p w14:paraId="54B2F7D0" w14:textId="77777777" w:rsidR="00633FF6" w:rsidRPr="00633FF6" w:rsidRDefault="00633FF6" w:rsidP="00633FF6">
            <w:pPr>
              <w:spacing w:line="240" w:lineRule="exact"/>
              <w:ind w:left="-108" w:right="-186"/>
              <w:rPr>
                <w:rFonts w:cs="Times New Roman"/>
                <w:color w:val="000000"/>
                <w:sz w:val="18"/>
                <w:szCs w:val="18"/>
              </w:rPr>
            </w:pPr>
          </w:p>
        </w:tc>
        <w:tc>
          <w:tcPr>
            <w:tcW w:w="508" w:type="pct"/>
          </w:tcPr>
          <w:p w14:paraId="70D9D527" w14:textId="77777777" w:rsidR="00633FF6" w:rsidRPr="00633FF6" w:rsidRDefault="00633FF6" w:rsidP="00633FF6">
            <w:pPr>
              <w:tabs>
                <w:tab w:val="decimal" w:pos="540"/>
              </w:tabs>
              <w:spacing w:line="240" w:lineRule="exact"/>
              <w:ind w:right="-2"/>
              <w:rPr>
                <w:rFonts w:cs="Times New Roman"/>
                <w:color w:val="000000"/>
                <w:sz w:val="18"/>
                <w:szCs w:val="18"/>
              </w:rPr>
            </w:pPr>
            <w:r w:rsidRPr="00633FF6">
              <w:rPr>
                <w:rFonts w:cs="Times New Roman"/>
                <w:color w:val="000000" w:themeColor="text1"/>
                <w:sz w:val="18"/>
                <w:szCs w:val="18"/>
              </w:rPr>
              <w:t>-</w:t>
            </w:r>
          </w:p>
        </w:tc>
        <w:tc>
          <w:tcPr>
            <w:tcW w:w="74" w:type="pct"/>
            <w:vAlign w:val="center"/>
          </w:tcPr>
          <w:p w14:paraId="6FD33D44" w14:textId="77777777" w:rsidR="00633FF6" w:rsidRPr="001D7017" w:rsidRDefault="00633FF6" w:rsidP="00633FF6">
            <w:pPr>
              <w:pStyle w:val="BodyText"/>
              <w:spacing w:line="240" w:lineRule="exact"/>
              <w:ind w:left="-108" w:right="-131"/>
              <w:jc w:val="left"/>
              <w:rPr>
                <w:rFonts w:cs="Times New Roman"/>
                <w:sz w:val="18"/>
                <w:szCs w:val="18"/>
              </w:rPr>
            </w:pPr>
          </w:p>
        </w:tc>
        <w:tc>
          <w:tcPr>
            <w:tcW w:w="519" w:type="pct"/>
          </w:tcPr>
          <w:p w14:paraId="15E23C89" w14:textId="1C07C56F" w:rsidR="00633FF6" w:rsidRPr="001D7017" w:rsidRDefault="00633FF6" w:rsidP="00633FF6">
            <w:pPr>
              <w:tabs>
                <w:tab w:val="decimal" w:pos="871"/>
              </w:tabs>
              <w:spacing w:line="240" w:lineRule="exact"/>
              <w:ind w:left="-108" w:right="-18"/>
              <w:rPr>
                <w:rFonts w:cs="Times New Roman"/>
                <w:color w:val="000000"/>
                <w:sz w:val="18"/>
                <w:szCs w:val="18"/>
              </w:rPr>
            </w:pPr>
            <w:r w:rsidRPr="00B54D4A">
              <w:rPr>
                <w:rFonts w:cs="Times New Roman"/>
                <w:color w:val="000000"/>
                <w:sz w:val="18"/>
                <w:szCs w:val="18"/>
              </w:rPr>
              <w:t>829,349</w:t>
            </w:r>
          </w:p>
        </w:tc>
        <w:tc>
          <w:tcPr>
            <w:tcW w:w="78" w:type="pct"/>
          </w:tcPr>
          <w:p w14:paraId="23391DBA" w14:textId="77777777" w:rsidR="00633FF6" w:rsidRPr="001D7017" w:rsidRDefault="00633FF6" w:rsidP="00633FF6">
            <w:pPr>
              <w:tabs>
                <w:tab w:val="decimal" w:pos="834"/>
              </w:tabs>
              <w:spacing w:line="240" w:lineRule="exact"/>
              <w:jc w:val="right"/>
              <w:rPr>
                <w:rFonts w:cs="Times New Roman"/>
                <w:sz w:val="18"/>
                <w:szCs w:val="18"/>
              </w:rPr>
            </w:pPr>
          </w:p>
        </w:tc>
        <w:tc>
          <w:tcPr>
            <w:tcW w:w="518" w:type="pct"/>
          </w:tcPr>
          <w:p w14:paraId="613626C2" w14:textId="79822BD1" w:rsidR="00633FF6" w:rsidRPr="001D7017" w:rsidRDefault="00633FF6" w:rsidP="00633FF6">
            <w:pPr>
              <w:tabs>
                <w:tab w:val="decimal" w:pos="871"/>
              </w:tabs>
              <w:spacing w:line="240" w:lineRule="exact"/>
              <w:ind w:left="-108" w:right="-18"/>
              <w:rPr>
                <w:rFonts w:cs="Times New Roman"/>
                <w:color w:val="000000"/>
                <w:sz w:val="18"/>
                <w:szCs w:val="18"/>
              </w:rPr>
            </w:pPr>
            <w:r w:rsidRPr="001D7017">
              <w:rPr>
                <w:rFonts w:cs="Times New Roman"/>
                <w:color w:val="000000"/>
                <w:sz w:val="18"/>
                <w:szCs w:val="18"/>
              </w:rPr>
              <w:t>838,597</w:t>
            </w:r>
          </w:p>
        </w:tc>
      </w:tr>
      <w:tr w:rsidR="00633FF6" w:rsidRPr="00AD3DAD" w14:paraId="3942E7A3" w14:textId="77777777" w:rsidTr="00BA56C5">
        <w:trPr>
          <w:trHeight w:val="144"/>
        </w:trPr>
        <w:tc>
          <w:tcPr>
            <w:tcW w:w="2724" w:type="pct"/>
            <w:vAlign w:val="center"/>
          </w:tcPr>
          <w:p w14:paraId="5E4E94A9" w14:textId="77777777" w:rsidR="00633FF6" w:rsidRPr="00D206BB" w:rsidRDefault="00633FF6" w:rsidP="00633FF6">
            <w:pPr>
              <w:spacing w:line="240" w:lineRule="exact"/>
              <w:ind w:right="-158" w:firstLine="171"/>
              <w:rPr>
                <w:rFonts w:cstheme="minorBidi"/>
                <w:sz w:val="18"/>
                <w:szCs w:val="18"/>
                <w:cs/>
              </w:rPr>
            </w:pPr>
            <w:r w:rsidRPr="001D7017">
              <w:rPr>
                <w:rFonts w:cs="Times New Roman"/>
                <w:sz w:val="18"/>
                <w:szCs w:val="18"/>
              </w:rPr>
              <w:t>Purchases of goods and receiving of services</w:t>
            </w:r>
          </w:p>
        </w:tc>
        <w:tc>
          <w:tcPr>
            <w:tcW w:w="497" w:type="pct"/>
          </w:tcPr>
          <w:p w14:paraId="07A9F4D5" w14:textId="544FDA8B" w:rsidR="00633FF6" w:rsidRPr="00633FF6" w:rsidRDefault="00633FF6" w:rsidP="00633FF6">
            <w:pPr>
              <w:spacing w:line="240" w:lineRule="exact"/>
              <w:ind w:right="-2"/>
              <w:jc w:val="center"/>
              <w:rPr>
                <w:rFonts w:cs="Times New Roman"/>
                <w:color w:val="000000" w:themeColor="text1"/>
                <w:sz w:val="18"/>
                <w:szCs w:val="18"/>
              </w:rPr>
            </w:pPr>
            <w:r w:rsidRPr="00633FF6">
              <w:rPr>
                <w:rFonts w:cs="Times New Roman"/>
                <w:color w:val="000000" w:themeColor="text1"/>
                <w:sz w:val="18"/>
                <w:szCs w:val="18"/>
              </w:rPr>
              <w:t>-</w:t>
            </w:r>
          </w:p>
        </w:tc>
        <w:tc>
          <w:tcPr>
            <w:tcW w:w="82" w:type="pct"/>
            <w:vAlign w:val="center"/>
          </w:tcPr>
          <w:p w14:paraId="1E225643" w14:textId="77777777" w:rsidR="00633FF6" w:rsidRPr="00633FF6" w:rsidRDefault="00633FF6" w:rsidP="00633FF6">
            <w:pPr>
              <w:spacing w:line="240" w:lineRule="exact"/>
              <w:ind w:left="-108" w:right="-186" w:firstLine="115"/>
              <w:jc w:val="center"/>
              <w:rPr>
                <w:rFonts w:cs="Times New Roman"/>
                <w:color w:val="000000"/>
                <w:sz w:val="18"/>
                <w:szCs w:val="18"/>
              </w:rPr>
            </w:pPr>
          </w:p>
        </w:tc>
        <w:tc>
          <w:tcPr>
            <w:tcW w:w="508" w:type="pct"/>
          </w:tcPr>
          <w:p w14:paraId="26541BBD" w14:textId="77777777" w:rsidR="00633FF6" w:rsidRPr="00633FF6" w:rsidRDefault="00633FF6" w:rsidP="00633FF6">
            <w:pPr>
              <w:tabs>
                <w:tab w:val="decimal" w:pos="540"/>
              </w:tabs>
              <w:spacing w:line="240" w:lineRule="exact"/>
              <w:ind w:right="-2"/>
              <w:rPr>
                <w:rFonts w:cs="Times New Roman"/>
                <w:color w:val="000000"/>
                <w:sz w:val="18"/>
                <w:szCs w:val="18"/>
              </w:rPr>
            </w:pPr>
            <w:r w:rsidRPr="00633FF6">
              <w:rPr>
                <w:rFonts w:cs="Times New Roman"/>
                <w:color w:val="000000" w:themeColor="text1"/>
                <w:sz w:val="18"/>
                <w:szCs w:val="18"/>
              </w:rPr>
              <w:t>-</w:t>
            </w:r>
          </w:p>
        </w:tc>
        <w:tc>
          <w:tcPr>
            <w:tcW w:w="74" w:type="pct"/>
            <w:vAlign w:val="center"/>
          </w:tcPr>
          <w:p w14:paraId="03B8DB82" w14:textId="77777777" w:rsidR="00633FF6" w:rsidRPr="001D7017" w:rsidRDefault="00633FF6" w:rsidP="00633FF6">
            <w:pPr>
              <w:pStyle w:val="BodyText"/>
              <w:spacing w:line="240" w:lineRule="exact"/>
              <w:ind w:left="-108" w:right="-131"/>
              <w:jc w:val="left"/>
              <w:rPr>
                <w:rFonts w:cs="Times New Roman"/>
                <w:sz w:val="18"/>
                <w:szCs w:val="18"/>
              </w:rPr>
            </w:pPr>
          </w:p>
        </w:tc>
        <w:tc>
          <w:tcPr>
            <w:tcW w:w="519" w:type="pct"/>
          </w:tcPr>
          <w:p w14:paraId="65C9C664" w14:textId="712E0658" w:rsidR="00633FF6" w:rsidRPr="001D7017" w:rsidRDefault="00633FF6" w:rsidP="00633FF6">
            <w:pPr>
              <w:tabs>
                <w:tab w:val="decimal" w:pos="871"/>
              </w:tabs>
              <w:spacing w:line="240" w:lineRule="exact"/>
              <w:ind w:left="-108" w:right="-18"/>
              <w:rPr>
                <w:rFonts w:cs="Times New Roman"/>
                <w:color w:val="000000"/>
                <w:sz w:val="18"/>
                <w:szCs w:val="18"/>
              </w:rPr>
            </w:pPr>
            <w:r w:rsidRPr="00B54D4A">
              <w:rPr>
                <w:rFonts w:cs="Times New Roman"/>
                <w:color w:val="000000"/>
                <w:sz w:val="18"/>
                <w:szCs w:val="18"/>
              </w:rPr>
              <w:t>3,793,640</w:t>
            </w:r>
          </w:p>
        </w:tc>
        <w:tc>
          <w:tcPr>
            <w:tcW w:w="78" w:type="pct"/>
          </w:tcPr>
          <w:p w14:paraId="08CCE510" w14:textId="77777777" w:rsidR="00633FF6" w:rsidRPr="001D7017" w:rsidRDefault="00633FF6" w:rsidP="00633FF6">
            <w:pPr>
              <w:tabs>
                <w:tab w:val="decimal" w:pos="834"/>
              </w:tabs>
              <w:spacing w:line="240" w:lineRule="exact"/>
              <w:jc w:val="right"/>
              <w:rPr>
                <w:rFonts w:cs="Times New Roman"/>
                <w:sz w:val="18"/>
                <w:szCs w:val="18"/>
              </w:rPr>
            </w:pPr>
          </w:p>
        </w:tc>
        <w:tc>
          <w:tcPr>
            <w:tcW w:w="518" w:type="pct"/>
          </w:tcPr>
          <w:p w14:paraId="377C5E85" w14:textId="2410D353" w:rsidR="00633FF6" w:rsidRPr="001D7017" w:rsidRDefault="00633FF6" w:rsidP="00633FF6">
            <w:pPr>
              <w:tabs>
                <w:tab w:val="decimal" w:pos="871"/>
              </w:tabs>
              <w:spacing w:line="240" w:lineRule="exact"/>
              <w:ind w:left="-108" w:right="-18"/>
              <w:rPr>
                <w:rFonts w:cs="Times New Roman"/>
                <w:color w:val="000000"/>
                <w:sz w:val="18"/>
                <w:szCs w:val="18"/>
              </w:rPr>
            </w:pPr>
            <w:r w:rsidRPr="001D7017">
              <w:rPr>
                <w:rFonts w:cs="Times New Roman"/>
                <w:color w:val="000000"/>
                <w:sz w:val="18"/>
                <w:szCs w:val="18"/>
              </w:rPr>
              <w:t>4,210,255</w:t>
            </w:r>
          </w:p>
        </w:tc>
      </w:tr>
      <w:tr w:rsidR="00633FF6" w:rsidRPr="00AD3DAD" w14:paraId="4FC9947F" w14:textId="77777777" w:rsidTr="00BA56C5">
        <w:trPr>
          <w:trHeight w:val="144"/>
        </w:trPr>
        <w:tc>
          <w:tcPr>
            <w:tcW w:w="2724" w:type="pct"/>
            <w:vAlign w:val="center"/>
          </w:tcPr>
          <w:p w14:paraId="56BD3174" w14:textId="5814346F" w:rsidR="00633FF6" w:rsidRPr="001D7017" w:rsidRDefault="00633FF6" w:rsidP="00633FF6">
            <w:pPr>
              <w:spacing w:line="240" w:lineRule="exact"/>
              <w:ind w:right="-158" w:firstLine="171"/>
              <w:rPr>
                <w:rFonts w:cs="Times New Roman"/>
                <w:sz w:val="18"/>
                <w:szCs w:val="18"/>
              </w:rPr>
            </w:pPr>
            <w:r w:rsidRPr="001D7017">
              <w:rPr>
                <w:rFonts w:cs="Times New Roman"/>
                <w:sz w:val="18"/>
                <w:szCs w:val="18"/>
              </w:rPr>
              <w:t xml:space="preserve">Dividends </w:t>
            </w:r>
            <w:r w:rsidR="00F54812">
              <w:rPr>
                <w:rFonts w:cs="Times New Roman"/>
                <w:sz w:val="18"/>
                <w:szCs w:val="18"/>
              </w:rPr>
              <w:t>income</w:t>
            </w:r>
          </w:p>
        </w:tc>
        <w:tc>
          <w:tcPr>
            <w:tcW w:w="497" w:type="pct"/>
          </w:tcPr>
          <w:p w14:paraId="331F15CB" w14:textId="167FF04C" w:rsidR="00633FF6" w:rsidRPr="00633FF6" w:rsidRDefault="00633FF6" w:rsidP="00633FF6">
            <w:pPr>
              <w:spacing w:line="240" w:lineRule="exact"/>
              <w:ind w:right="-2"/>
              <w:jc w:val="center"/>
              <w:rPr>
                <w:rFonts w:cs="Times New Roman"/>
                <w:color w:val="000000" w:themeColor="text1"/>
                <w:sz w:val="18"/>
                <w:szCs w:val="18"/>
              </w:rPr>
            </w:pPr>
            <w:r w:rsidRPr="00633FF6">
              <w:rPr>
                <w:rFonts w:cs="Times New Roman"/>
                <w:color w:val="000000" w:themeColor="text1"/>
                <w:sz w:val="18"/>
                <w:szCs w:val="18"/>
              </w:rPr>
              <w:t>-</w:t>
            </w:r>
          </w:p>
        </w:tc>
        <w:tc>
          <w:tcPr>
            <w:tcW w:w="82" w:type="pct"/>
            <w:vAlign w:val="center"/>
          </w:tcPr>
          <w:p w14:paraId="4A93E0BE" w14:textId="77777777" w:rsidR="00633FF6" w:rsidRPr="00633FF6" w:rsidRDefault="00633FF6" w:rsidP="00633FF6">
            <w:pPr>
              <w:spacing w:line="240" w:lineRule="exact"/>
              <w:ind w:left="-108" w:right="-186" w:firstLine="115"/>
              <w:jc w:val="center"/>
              <w:rPr>
                <w:rFonts w:cs="Times New Roman"/>
                <w:color w:val="000000"/>
                <w:sz w:val="18"/>
                <w:szCs w:val="18"/>
              </w:rPr>
            </w:pPr>
          </w:p>
        </w:tc>
        <w:tc>
          <w:tcPr>
            <w:tcW w:w="508" w:type="pct"/>
          </w:tcPr>
          <w:p w14:paraId="2621A441" w14:textId="77777777" w:rsidR="00633FF6" w:rsidRPr="00633FF6" w:rsidRDefault="00633FF6" w:rsidP="00633FF6">
            <w:pPr>
              <w:tabs>
                <w:tab w:val="decimal" w:pos="540"/>
              </w:tabs>
              <w:spacing w:line="240" w:lineRule="exact"/>
              <w:ind w:right="-2"/>
              <w:rPr>
                <w:rFonts w:cs="Times New Roman"/>
                <w:color w:val="000000"/>
                <w:sz w:val="18"/>
                <w:szCs w:val="18"/>
              </w:rPr>
            </w:pPr>
            <w:r w:rsidRPr="00633FF6">
              <w:rPr>
                <w:rFonts w:cs="Times New Roman"/>
                <w:color w:val="000000" w:themeColor="text1"/>
                <w:sz w:val="18"/>
                <w:szCs w:val="18"/>
              </w:rPr>
              <w:t>-</w:t>
            </w:r>
          </w:p>
        </w:tc>
        <w:tc>
          <w:tcPr>
            <w:tcW w:w="74" w:type="pct"/>
            <w:vAlign w:val="center"/>
          </w:tcPr>
          <w:p w14:paraId="73A7132C" w14:textId="77777777" w:rsidR="00633FF6" w:rsidRPr="001D7017" w:rsidRDefault="00633FF6" w:rsidP="00633FF6">
            <w:pPr>
              <w:pStyle w:val="BodyText"/>
              <w:spacing w:line="240" w:lineRule="exact"/>
              <w:ind w:left="-108" w:right="-131"/>
              <w:jc w:val="left"/>
              <w:rPr>
                <w:rFonts w:cs="Times New Roman"/>
                <w:sz w:val="18"/>
                <w:szCs w:val="18"/>
              </w:rPr>
            </w:pPr>
          </w:p>
        </w:tc>
        <w:tc>
          <w:tcPr>
            <w:tcW w:w="519" w:type="pct"/>
          </w:tcPr>
          <w:p w14:paraId="6B977CB6" w14:textId="0DB641B4" w:rsidR="00633FF6" w:rsidRPr="001D7017" w:rsidRDefault="00633FF6" w:rsidP="00633FF6">
            <w:pPr>
              <w:tabs>
                <w:tab w:val="decimal" w:pos="871"/>
              </w:tabs>
              <w:spacing w:line="240" w:lineRule="exact"/>
              <w:ind w:left="-108" w:right="-18"/>
              <w:rPr>
                <w:rFonts w:cs="Times New Roman"/>
                <w:color w:val="000000"/>
                <w:sz w:val="18"/>
                <w:szCs w:val="18"/>
              </w:rPr>
            </w:pPr>
            <w:r w:rsidRPr="00B54D4A">
              <w:rPr>
                <w:rFonts w:cs="Times New Roman"/>
                <w:color w:val="000000"/>
                <w:sz w:val="18"/>
                <w:szCs w:val="18"/>
              </w:rPr>
              <w:t>1,476,718</w:t>
            </w:r>
          </w:p>
        </w:tc>
        <w:tc>
          <w:tcPr>
            <w:tcW w:w="78" w:type="pct"/>
          </w:tcPr>
          <w:p w14:paraId="2D984A87" w14:textId="77777777" w:rsidR="00633FF6" w:rsidRPr="001D7017" w:rsidRDefault="00633FF6" w:rsidP="00633FF6">
            <w:pPr>
              <w:tabs>
                <w:tab w:val="decimal" w:pos="834"/>
              </w:tabs>
              <w:spacing w:line="240" w:lineRule="exact"/>
              <w:jc w:val="right"/>
              <w:rPr>
                <w:rFonts w:cs="Times New Roman"/>
                <w:sz w:val="18"/>
                <w:szCs w:val="18"/>
              </w:rPr>
            </w:pPr>
          </w:p>
        </w:tc>
        <w:tc>
          <w:tcPr>
            <w:tcW w:w="518" w:type="pct"/>
          </w:tcPr>
          <w:p w14:paraId="466FF2FC" w14:textId="5A49DF14" w:rsidR="00633FF6" w:rsidRPr="001D7017" w:rsidRDefault="00633FF6" w:rsidP="00633FF6">
            <w:pPr>
              <w:tabs>
                <w:tab w:val="decimal" w:pos="871"/>
              </w:tabs>
              <w:spacing w:line="240" w:lineRule="exact"/>
              <w:ind w:left="-108" w:right="-18"/>
              <w:rPr>
                <w:rFonts w:cs="Times New Roman"/>
                <w:color w:val="000000"/>
                <w:sz w:val="18"/>
                <w:szCs w:val="18"/>
              </w:rPr>
            </w:pPr>
            <w:r w:rsidRPr="001D7017">
              <w:rPr>
                <w:rFonts w:cs="Times New Roman"/>
                <w:color w:val="000000"/>
                <w:sz w:val="18"/>
                <w:szCs w:val="18"/>
              </w:rPr>
              <w:t>1,830,563</w:t>
            </w:r>
          </w:p>
        </w:tc>
      </w:tr>
      <w:tr w:rsidR="00633FF6" w:rsidRPr="00AD3DAD" w14:paraId="084C3B7E" w14:textId="77777777" w:rsidTr="00BA56C5">
        <w:trPr>
          <w:trHeight w:val="144"/>
        </w:trPr>
        <w:tc>
          <w:tcPr>
            <w:tcW w:w="2724" w:type="pct"/>
            <w:vAlign w:val="center"/>
          </w:tcPr>
          <w:p w14:paraId="0352BC02" w14:textId="2C1C5A1D" w:rsidR="00633FF6" w:rsidRPr="001D7017" w:rsidRDefault="00633FF6" w:rsidP="00633FF6">
            <w:pPr>
              <w:spacing w:line="240" w:lineRule="exact"/>
              <w:ind w:right="-158" w:firstLine="171"/>
              <w:rPr>
                <w:rFonts w:cs="Times New Roman"/>
                <w:sz w:val="18"/>
                <w:szCs w:val="18"/>
              </w:rPr>
            </w:pPr>
            <w:r w:rsidRPr="001D7017">
              <w:rPr>
                <w:rFonts w:cs="Times New Roman"/>
                <w:sz w:val="18"/>
                <w:szCs w:val="18"/>
              </w:rPr>
              <w:t xml:space="preserve">Interest </w:t>
            </w:r>
            <w:r w:rsidR="00F54812">
              <w:rPr>
                <w:rFonts w:cs="Times New Roman"/>
                <w:sz w:val="18"/>
                <w:szCs w:val="18"/>
              </w:rPr>
              <w:t>income</w:t>
            </w:r>
          </w:p>
        </w:tc>
        <w:tc>
          <w:tcPr>
            <w:tcW w:w="497" w:type="pct"/>
          </w:tcPr>
          <w:p w14:paraId="18035379" w14:textId="4532595E" w:rsidR="00633FF6" w:rsidRPr="00633FF6" w:rsidRDefault="00633FF6" w:rsidP="00633FF6">
            <w:pPr>
              <w:spacing w:line="240" w:lineRule="exact"/>
              <w:ind w:right="-2"/>
              <w:jc w:val="center"/>
              <w:rPr>
                <w:rFonts w:cs="Times New Roman"/>
                <w:color w:val="000000" w:themeColor="text1"/>
                <w:sz w:val="18"/>
                <w:szCs w:val="18"/>
              </w:rPr>
            </w:pPr>
            <w:r w:rsidRPr="00633FF6">
              <w:rPr>
                <w:rFonts w:cs="Times New Roman"/>
                <w:color w:val="000000" w:themeColor="text1"/>
                <w:sz w:val="18"/>
                <w:szCs w:val="18"/>
              </w:rPr>
              <w:t>-</w:t>
            </w:r>
          </w:p>
        </w:tc>
        <w:tc>
          <w:tcPr>
            <w:tcW w:w="82" w:type="pct"/>
            <w:vAlign w:val="center"/>
          </w:tcPr>
          <w:p w14:paraId="52A60C05" w14:textId="77777777" w:rsidR="00633FF6" w:rsidRPr="00633FF6" w:rsidRDefault="00633FF6" w:rsidP="00633FF6">
            <w:pPr>
              <w:spacing w:line="240" w:lineRule="exact"/>
              <w:ind w:left="-108" w:right="-186" w:firstLine="115"/>
              <w:jc w:val="center"/>
              <w:rPr>
                <w:rFonts w:cs="Times New Roman"/>
                <w:color w:val="000000"/>
                <w:sz w:val="18"/>
                <w:szCs w:val="18"/>
              </w:rPr>
            </w:pPr>
          </w:p>
        </w:tc>
        <w:tc>
          <w:tcPr>
            <w:tcW w:w="508" w:type="pct"/>
          </w:tcPr>
          <w:p w14:paraId="4727FC19" w14:textId="77777777" w:rsidR="00633FF6" w:rsidRPr="00633FF6" w:rsidRDefault="00633FF6" w:rsidP="00633FF6">
            <w:pPr>
              <w:tabs>
                <w:tab w:val="decimal" w:pos="540"/>
              </w:tabs>
              <w:spacing w:line="240" w:lineRule="exact"/>
              <w:ind w:right="-2"/>
              <w:rPr>
                <w:rFonts w:cs="Times New Roman"/>
                <w:color w:val="000000"/>
                <w:sz w:val="18"/>
                <w:szCs w:val="18"/>
              </w:rPr>
            </w:pPr>
            <w:r w:rsidRPr="00633FF6">
              <w:rPr>
                <w:rFonts w:cs="Times New Roman"/>
                <w:color w:val="000000" w:themeColor="text1"/>
                <w:sz w:val="18"/>
                <w:szCs w:val="18"/>
              </w:rPr>
              <w:t>-</w:t>
            </w:r>
          </w:p>
        </w:tc>
        <w:tc>
          <w:tcPr>
            <w:tcW w:w="74" w:type="pct"/>
            <w:vAlign w:val="center"/>
          </w:tcPr>
          <w:p w14:paraId="63FF3494" w14:textId="77777777" w:rsidR="00633FF6" w:rsidRPr="001D7017" w:rsidRDefault="00633FF6" w:rsidP="00633FF6">
            <w:pPr>
              <w:pStyle w:val="BodyText"/>
              <w:spacing w:line="240" w:lineRule="exact"/>
              <w:ind w:left="-108" w:right="-131"/>
              <w:jc w:val="left"/>
              <w:rPr>
                <w:rFonts w:cs="Times New Roman"/>
                <w:sz w:val="18"/>
                <w:szCs w:val="18"/>
              </w:rPr>
            </w:pPr>
          </w:p>
        </w:tc>
        <w:tc>
          <w:tcPr>
            <w:tcW w:w="519" w:type="pct"/>
          </w:tcPr>
          <w:p w14:paraId="50910860" w14:textId="240340E1" w:rsidR="00633FF6" w:rsidRPr="001D7017" w:rsidRDefault="00633FF6" w:rsidP="00633FF6">
            <w:pPr>
              <w:tabs>
                <w:tab w:val="decimal" w:pos="871"/>
              </w:tabs>
              <w:spacing w:line="240" w:lineRule="exact"/>
              <w:ind w:left="-108" w:right="-18"/>
              <w:rPr>
                <w:rFonts w:cs="Times New Roman"/>
                <w:color w:val="000000"/>
                <w:sz w:val="18"/>
                <w:szCs w:val="18"/>
              </w:rPr>
            </w:pPr>
            <w:r w:rsidRPr="00B54D4A">
              <w:rPr>
                <w:rFonts w:cs="Times New Roman"/>
                <w:color w:val="000000"/>
                <w:sz w:val="18"/>
                <w:szCs w:val="18"/>
              </w:rPr>
              <w:t>1,420,179</w:t>
            </w:r>
          </w:p>
        </w:tc>
        <w:tc>
          <w:tcPr>
            <w:tcW w:w="78" w:type="pct"/>
          </w:tcPr>
          <w:p w14:paraId="66FB3951" w14:textId="77777777" w:rsidR="00633FF6" w:rsidRPr="001D7017" w:rsidRDefault="00633FF6" w:rsidP="00633FF6">
            <w:pPr>
              <w:tabs>
                <w:tab w:val="decimal" w:pos="834"/>
              </w:tabs>
              <w:spacing w:line="240" w:lineRule="exact"/>
              <w:jc w:val="right"/>
              <w:rPr>
                <w:rFonts w:cs="Times New Roman"/>
                <w:sz w:val="18"/>
                <w:szCs w:val="18"/>
              </w:rPr>
            </w:pPr>
          </w:p>
        </w:tc>
        <w:tc>
          <w:tcPr>
            <w:tcW w:w="518" w:type="pct"/>
          </w:tcPr>
          <w:p w14:paraId="4ED2CE96" w14:textId="1B6C09CC" w:rsidR="00633FF6" w:rsidRPr="001D7017" w:rsidRDefault="00633FF6" w:rsidP="00633FF6">
            <w:pPr>
              <w:tabs>
                <w:tab w:val="decimal" w:pos="871"/>
              </w:tabs>
              <w:spacing w:line="240" w:lineRule="exact"/>
              <w:ind w:left="-108" w:right="-18"/>
              <w:rPr>
                <w:rFonts w:cs="Times New Roman"/>
                <w:color w:val="000000"/>
                <w:sz w:val="18"/>
                <w:szCs w:val="18"/>
              </w:rPr>
            </w:pPr>
            <w:r w:rsidRPr="001D7017">
              <w:rPr>
                <w:rFonts w:cs="Times New Roman"/>
                <w:color w:val="000000"/>
                <w:sz w:val="18"/>
                <w:szCs w:val="18"/>
              </w:rPr>
              <w:t>1,491,921</w:t>
            </w:r>
          </w:p>
        </w:tc>
      </w:tr>
      <w:tr w:rsidR="00633FF6" w:rsidRPr="00AD3DAD" w14:paraId="334C8E28" w14:textId="77777777" w:rsidTr="00BA56C5">
        <w:trPr>
          <w:trHeight w:val="144"/>
        </w:trPr>
        <w:tc>
          <w:tcPr>
            <w:tcW w:w="2724" w:type="pct"/>
            <w:vAlign w:val="center"/>
          </w:tcPr>
          <w:p w14:paraId="6F9312EF" w14:textId="77777777" w:rsidR="00633FF6" w:rsidRPr="001D7017" w:rsidRDefault="00633FF6" w:rsidP="00633FF6">
            <w:pPr>
              <w:spacing w:line="240" w:lineRule="exact"/>
              <w:ind w:right="-158" w:firstLine="171"/>
              <w:rPr>
                <w:rFonts w:cs="Times New Roman"/>
                <w:sz w:val="18"/>
                <w:szCs w:val="18"/>
              </w:rPr>
            </w:pPr>
            <w:r w:rsidRPr="001D7017">
              <w:rPr>
                <w:rFonts w:cs="Times New Roman"/>
                <w:sz w:val="18"/>
                <w:szCs w:val="18"/>
              </w:rPr>
              <w:t>Other income</w:t>
            </w:r>
          </w:p>
        </w:tc>
        <w:tc>
          <w:tcPr>
            <w:tcW w:w="497" w:type="pct"/>
          </w:tcPr>
          <w:p w14:paraId="784A4392" w14:textId="379B491C" w:rsidR="00633FF6" w:rsidRPr="00633FF6" w:rsidRDefault="00633FF6" w:rsidP="00633FF6">
            <w:pPr>
              <w:spacing w:line="240" w:lineRule="exact"/>
              <w:ind w:right="-2"/>
              <w:jc w:val="center"/>
              <w:rPr>
                <w:rFonts w:cs="Times New Roman"/>
                <w:color w:val="000000" w:themeColor="text1"/>
                <w:sz w:val="18"/>
                <w:szCs w:val="18"/>
              </w:rPr>
            </w:pPr>
            <w:r w:rsidRPr="00633FF6">
              <w:rPr>
                <w:rFonts w:cs="Times New Roman"/>
                <w:color w:val="000000" w:themeColor="text1"/>
                <w:sz w:val="18"/>
                <w:szCs w:val="18"/>
              </w:rPr>
              <w:t>-</w:t>
            </w:r>
          </w:p>
        </w:tc>
        <w:tc>
          <w:tcPr>
            <w:tcW w:w="82" w:type="pct"/>
            <w:vAlign w:val="center"/>
          </w:tcPr>
          <w:p w14:paraId="540F35D8" w14:textId="77777777" w:rsidR="00633FF6" w:rsidRPr="00633FF6" w:rsidRDefault="00633FF6" w:rsidP="00633FF6">
            <w:pPr>
              <w:spacing w:line="240" w:lineRule="exact"/>
              <w:ind w:left="-115" w:firstLine="115"/>
              <w:jc w:val="center"/>
              <w:rPr>
                <w:rFonts w:cs="Times New Roman"/>
                <w:color w:val="000000"/>
                <w:sz w:val="18"/>
                <w:szCs w:val="18"/>
              </w:rPr>
            </w:pPr>
          </w:p>
        </w:tc>
        <w:tc>
          <w:tcPr>
            <w:tcW w:w="508" w:type="pct"/>
          </w:tcPr>
          <w:p w14:paraId="66917868" w14:textId="77777777" w:rsidR="00633FF6" w:rsidRPr="00633FF6" w:rsidRDefault="00633FF6" w:rsidP="00633FF6">
            <w:pPr>
              <w:tabs>
                <w:tab w:val="decimal" w:pos="540"/>
              </w:tabs>
              <w:spacing w:line="240" w:lineRule="exact"/>
              <w:ind w:right="-2"/>
              <w:rPr>
                <w:rFonts w:cs="Times New Roman"/>
                <w:color w:val="000000"/>
                <w:sz w:val="18"/>
                <w:szCs w:val="18"/>
              </w:rPr>
            </w:pPr>
            <w:r w:rsidRPr="00633FF6">
              <w:rPr>
                <w:rFonts w:cs="Times New Roman"/>
                <w:color w:val="000000" w:themeColor="text1"/>
                <w:sz w:val="18"/>
                <w:szCs w:val="18"/>
              </w:rPr>
              <w:t>-</w:t>
            </w:r>
          </w:p>
        </w:tc>
        <w:tc>
          <w:tcPr>
            <w:tcW w:w="74" w:type="pct"/>
            <w:vAlign w:val="center"/>
          </w:tcPr>
          <w:p w14:paraId="75C51EEC" w14:textId="77777777" w:rsidR="00633FF6" w:rsidRPr="001D7017" w:rsidRDefault="00633FF6" w:rsidP="00633FF6">
            <w:pPr>
              <w:tabs>
                <w:tab w:val="decimal" w:pos="481"/>
              </w:tabs>
              <w:spacing w:line="240" w:lineRule="exact"/>
              <w:ind w:left="-115"/>
              <w:jc w:val="both"/>
              <w:rPr>
                <w:rFonts w:cs="Times New Roman"/>
                <w:color w:val="000000"/>
                <w:sz w:val="18"/>
                <w:szCs w:val="18"/>
              </w:rPr>
            </w:pPr>
          </w:p>
        </w:tc>
        <w:tc>
          <w:tcPr>
            <w:tcW w:w="519" w:type="pct"/>
          </w:tcPr>
          <w:p w14:paraId="26402837" w14:textId="2BDCAAD7" w:rsidR="00633FF6" w:rsidRPr="001D7017" w:rsidRDefault="00633FF6" w:rsidP="00633FF6">
            <w:pPr>
              <w:tabs>
                <w:tab w:val="decimal" w:pos="871"/>
              </w:tabs>
              <w:spacing w:line="240" w:lineRule="exact"/>
              <w:ind w:left="-108" w:right="-18"/>
              <w:rPr>
                <w:rFonts w:cs="Times New Roman"/>
                <w:color w:val="000000"/>
                <w:sz w:val="18"/>
                <w:szCs w:val="18"/>
              </w:rPr>
            </w:pPr>
            <w:r w:rsidRPr="00B54D4A">
              <w:rPr>
                <w:rFonts w:cs="Times New Roman"/>
                <w:color w:val="000000"/>
                <w:sz w:val="18"/>
                <w:szCs w:val="18"/>
              </w:rPr>
              <w:t>218,390</w:t>
            </w:r>
          </w:p>
        </w:tc>
        <w:tc>
          <w:tcPr>
            <w:tcW w:w="78" w:type="pct"/>
          </w:tcPr>
          <w:p w14:paraId="06538FCA" w14:textId="77777777" w:rsidR="00633FF6" w:rsidRPr="001D7017" w:rsidRDefault="00633FF6" w:rsidP="00633FF6">
            <w:pPr>
              <w:tabs>
                <w:tab w:val="decimal" w:pos="481"/>
              </w:tabs>
              <w:spacing w:line="240" w:lineRule="exact"/>
              <w:ind w:left="-115"/>
              <w:jc w:val="both"/>
              <w:rPr>
                <w:rFonts w:cs="Times New Roman"/>
                <w:color w:val="000000"/>
                <w:sz w:val="18"/>
                <w:szCs w:val="18"/>
              </w:rPr>
            </w:pPr>
          </w:p>
        </w:tc>
        <w:tc>
          <w:tcPr>
            <w:tcW w:w="518" w:type="pct"/>
          </w:tcPr>
          <w:p w14:paraId="4EBFE8A3" w14:textId="6B6B61CE" w:rsidR="00633FF6" w:rsidRPr="001D7017" w:rsidRDefault="00633FF6" w:rsidP="00633FF6">
            <w:pPr>
              <w:tabs>
                <w:tab w:val="decimal" w:pos="871"/>
              </w:tabs>
              <w:spacing w:line="240" w:lineRule="exact"/>
              <w:ind w:left="-108" w:right="-18"/>
              <w:rPr>
                <w:rFonts w:cs="Times New Roman"/>
                <w:color w:val="000000"/>
                <w:sz w:val="18"/>
                <w:szCs w:val="18"/>
              </w:rPr>
            </w:pPr>
            <w:r w:rsidRPr="001D7017">
              <w:rPr>
                <w:rFonts w:cs="Times New Roman"/>
                <w:color w:val="000000"/>
                <w:sz w:val="18"/>
                <w:szCs w:val="18"/>
              </w:rPr>
              <w:t>192,864</w:t>
            </w:r>
          </w:p>
        </w:tc>
      </w:tr>
      <w:tr w:rsidR="00633FF6" w:rsidRPr="00AD3DAD" w14:paraId="7D8352B2" w14:textId="77777777" w:rsidTr="00BA56C5">
        <w:trPr>
          <w:trHeight w:val="144"/>
        </w:trPr>
        <w:tc>
          <w:tcPr>
            <w:tcW w:w="2724" w:type="pct"/>
            <w:vAlign w:val="center"/>
          </w:tcPr>
          <w:p w14:paraId="1AF65F50" w14:textId="77777777" w:rsidR="00633FF6" w:rsidRPr="001D7017" w:rsidRDefault="00633FF6" w:rsidP="00633FF6">
            <w:pPr>
              <w:spacing w:line="240" w:lineRule="exact"/>
              <w:ind w:firstLine="171"/>
              <w:rPr>
                <w:rFonts w:cs="Times New Roman"/>
                <w:sz w:val="18"/>
                <w:szCs w:val="18"/>
              </w:rPr>
            </w:pPr>
            <w:r w:rsidRPr="001D7017">
              <w:rPr>
                <w:rFonts w:cs="Times New Roman"/>
                <w:sz w:val="18"/>
                <w:szCs w:val="18"/>
              </w:rPr>
              <w:t>Gain on disposal of investments</w:t>
            </w:r>
          </w:p>
        </w:tc>
        <w:tc>
          <w:tcPr>
            <w:tcW w:w="497" w:type="pct"/>
          </w:tcPr>
          <w:p w14:paraId="78B33E2D" w14:textId="5B508878" w:rsidR="00633FF6" w:rsidRPr="00633FF6" w:rsidRDefault="00633FF6" w:rsidP="00633FF6">
            <w:pPr>
              <w:spacing w:line="240" w:lineRule="exact"/>
              <w:jc w:val="center"/>
              <w:rPr>
                <w:rFonts w:cs="Times New Roman"/>
                <w:color w:val="000000" w:themeColor="text1"/>
                <w:sz w:val="18"/>
                <w:szCs w:val="18"/>
              </w:rPr>
            </w:pPr>
            <w:r w:rsidRPr="00633FF6">
              <w:rPr>
                <w:rFonts w:cs="Times New Roman"/>
                <w:color w:val="000000" w:themeColor="text1"/>
                <w:sz w:val="18"/>
                <w:szCs w:val="18"/>
              </w:rPr>
              <w:t>-</w:t>
            </w:r>
          </w:p>
        </w:tc>
        <w:tc>
          <w:tcPr>
            <w:tcW w:w="82" w:type="pct"/>
            <w:vAlign w:val="center"/>
          </w:tcPr>
          <w:p w14:paraId="0F653472" w14:textId="77777777" w:rsidR="00633FF6" w:rsidRPr="00633FF6" w:rsidRDefault="00633FF6" w:rsidP="00633FF6">
            <w:pPr>
              <w:spacing w:line="240" w:lineRule="exact"/>
              <w:ind w:firstLine="115"/>
              <w:jc w:val="center"/>
              <w:rPr>
                <w:rFonts w:cs="Times New Roman"/>
                <w:color w:val="000000" w:themeColor="text1"/>
                <w:sz w:val="18"/>
                <w:szCs w:val="18"/>
              </w:rPr>
            </w:pPr>
          </w:p>
        </w:tc>
        <w:tc>
          <w:tcPr>
            <w:tcW w:w="508" w:type="pct"/>
          </w:tcPr>
          <w:p w14:paraId="3899A2B3" w14:textId="77777777" w:rsidR="00633FF6" w:rsidRPr="00633FF6" w:rsidRDefault="00633FF6" w:rsidP="00633FF6">
            <w:pPr>
              <w:tabs>
                <w:tab w:val="decimal" w:pos="540"/>
              </w:tabs>
              <w:spacing w:line="240" w:lineRule="exact"/>
              <w:rPr>
                <w:rFonts w:cs="Times New Roman"/>
                <w:color w:val="000000" w:themeColor="text1"/>
                <w:sz w:val="18"/>
                <w:szCs w:val="18"/>
              </w:rPr>
            </w:pPr>
            <w:r w:rsidRPr="00633FF6">
              <w:rPr>
                <w:rFonts w:cs="Times New Roman"/>
                <w:color w:val="000000" w:themeColor="text1"/>
                <w:sz w:val="18"/>
                <w:szCs w:val="18"/>
              </w:rPr>
              <w:t>-</w:t>
            </w:r>
          </w:p>
        </w:tc>
        <w:tc>
          <w:tcPr>
            <w:tcW w:w="74" w:type="pct"/>
            <w:vAlign w:val="center"/>
          </w:tcPr>
          <w:p w14:paraId="79038A16" w14:textId="77777777" w:rsidR="00633FF6" w:rsidRPr="001D7017" w:rsidRDefault="00633FF6" w:rsidP="00633FF6">
            <w:pPr>
              <w:spacing w:line="240" w:lineRule="exact"/>
              <w:jc w:val="both"/>
              <w:rPr>
                <w:rFonts w:cs="Times New Roman"/>
                <w:color w:val="000000" w:themeColor="text1"/>
                <w:sz w:val="18"/>
                <w:szCs w:val="18"/>
              </w:rPr>
            </w:pPr>
          </w:p>
        </w:tc>
        <w:tc>
          <w:tcPr>
            <w:tcW w:w="519" w:type="pct"/>
          </w:tcPr>
          <w:p w14:paraId="17D55EC3" w14:textId="3ED6DFCE" w:rsidR="00633FF6" w:rsidRPr="001D7017" w:rsidRDefault="00633FF6" w:rsidP="00633FF6">
            <w:pPr>
              <w:tabs>
                <w:tab w:val="decimal" w:pos="540"/>
              </w:tabs>
              <w:spacing w:line="240" w:lineRule="exact"/>
              <w:rPr>
                <w:rFonts w:cs="Times New Roman"/>
                <w:color w:val="000000"/>
                <w:sz w:val="18"/>
                <w:szCs w:val="18"/>
              </w:rPr>
            </w:pPr>
            <w:r w:rsidRPr="00B54ECA">
              <w:rPr>
                <w:rFonts w:cs="Times New Roman"/>
                <w:color w:val="000000" w:themeColor="text1"/>
                <w:sz w:val="18"/>
                <w:szCs w:val="18"/>
              </w:rPr>
              <w:t>-</w:t>
            </w:r>
          </w:p>
        </w:tc>
        <w:tc>
          <w:tcPr>
            <w:tcW w:w="78" w:type="pct"/>
          </w:tcPr>
          <w:p w14:paraId="6FA1208D" w14:textId="77777777" w:rsidR="00633FF6" w:rsidRPr="001D7017" w:rsidRDefault="00633FF6" w:rsidP="00633FF6">
            <w:pPr>
              <w:spacing w:line="240" w:lineRule="exact"/>
              <w:jc w:val="both"/>
              <w:rPr>
                <w:rFonts w:cs="Times New Roman"/>
                <w:color w:val="000000" w:themeColor="text1"/>
                <w:sz w:val="18"/>
                <w:szCs w:val="18"/>
              </w:rPr>
            </w:pPr>
          </w:p>
        </w:tc>
        <w:tc>
          <w:tcPr>
            <w:tcW w:w="518" w:type="pct"/>
          </w:tcPr>
          <w:p w14:paraId="136AA687" w14:textId="75169613" w:rsidR="00633FF6" w:rsidRPr="001D7017" w:rsidRDefault="00633FF6" w:rsidP="00633FF6">
            <w:pPr>
              <w:spacing w:line="240" w:lineRule="exact"/>
              <w:jc w:val="center"/>
              <w:rPr>
                <w:rFonts w:cs="Times New Roman"/>
                <w:color w:val="000000" w:themeColor="text1"/>
                <w:sz w:val="18"/>
                <w:szCs w:val="18"/>
              </w:rPr>
            </w:pPr>
            <w:r w:rsidRPr="001D7017">
              <w:rPr>
                <w:rFonts w:cs="Times New Roman"/>
                <w:color w:val="000000"/>
                <w:sz w:val="18"/>
                <w:szCs w:val="18"/>
              </w:rPr>
              <w:t>1,202,669</w:t>
            </w:r>
          </w:p>
        </w:tc>
      </w:tr>
      <w:tr w:rsidR="00633FF6" w:rsidRPr="00BC0DAE" w14:paraId="09DCA030" w14:textId="77777777" w:rsidTr="00BA56C5">
        <w:trPr>
          <w:trHeight w:val="144"/>
        </w:trPr>
        <w:tc>
          <w:tcPr>
            <w:tcW w:w="2724" w:type="pct"/>
            <w:vAlign w:val="center"/>
          </w:tcPr>
          <w:p w14:paraId="320865B5" w14:textId="77777777" w:rsidR="00633FF6" w:rsidRPr="001D7017" w:rsidRDefault="00633FF6" w:rsidP="00633FF6">
            <w:pPr>
              <w:spacing w:line="240" w:lineRule="exact"/>
              <w:ind w:right="-158" w:firstLine="171"/>
              <w:rPr>
                <w:rFonts w:cs="Times New Roman"/>
                <w:sz w:val="18"/>
                <w:szCs w:val="18"/>
              </w:rPr>
            </w:pPr>
            <w:r w:rsidRPr="001D7017">
              <w:rPr>
                <w:rFonts w:cs="Times New Roman"/>
                <w:sz w:val="18"/>
                <w:szCs w:val="18"/>
              </w:rPr>
              <w:t>Income from allocation of administrative expenses</w:t>
            </w:r>
          </w:p>
        </w:tc>
        <w:tc>
          <w:tcPr>
            <w:tcW w:w="497" w:type="pct"/>
          </w:tcPr>
          <w:p w14:paraId="0732B217" w14:textId="3B904081" w:rsidR="00633FF6" w:rsidRPr="00633FF6" w:rsidRDefault="00633FF6" w:rsidP="00633FF6">
            <w:pPr>
              <w:spacing w:line="240" w:lineRule="exact"/>
              <w:ind w:right="-2"/>
              <w:jc w:val="center"/>
              <w:rPr>
                <w:rFonts w:cs="Times New Roman"/>
                <w:color w:val="000000" w:themeColor="text1"/>
                <w:sz w:val="18"/>
                <w:szCs w:val="18"/>
              </w:rPr>
            </w:pPr>
            <w:r w:rsidRPr="00633FF6">
              <w:rPr>
                <w:rFonts w:cs="Times New Roman"/>
                <w:color w:val="000000" w:themeColor="text1"/>
                <w:sz w:val="18"/>
                <w:szCs w:val="18"/>
              </w:rPr>
              <w:t>-</w:t>
            </w:r>
          </w:p>
        </w:tc>
        <w:tc>
          <w:tcPr>
            <w:tcW w:w="82" w:type="pct"/>
            <w:vAlign w:val="center"/>
          </w:tcPr>
          <w:p w14:paraId="3EE6CDF5" w14:textId="77777777" w:rsidR="00633FF6" w:rsidRPr="00633FF6" w:rsidRDefault="00633FF6" w:rsidP="00633FF6">
            <w:pPr>
              <w:spacing w:line="240" w:lineRule="exact"/>
              <w:ind w:left="-108" w:right="-186" w:firstLine="115"/>
              <w:jc w:val="center"/>
              <w:rPr>
                <w:rFonts w:cs="Times New Roman"/>
                <w:color w:val="000000"/>
                <w:sz w:val="18"/>
                <w:szCs w:val="18"/>
              </w:rPr>
            </w:pPr>
          </w:p>
        </w:tc>
        <w:tc>
          <w:tcPr>
            <w:tcW w:w="508" w:type="pct"/>
          </w:tcPr>
          <w:p w14:paraId="37781349" w14:textId="77777777" w:rsidR="00633FF6" w:rsidRPr="00633FF6" w:rsidRDefault="00633FF6" w:rsidP="00633FF6">
            <w:pPr>
              <w:tabs>
                <w:tab w:val="decimal" w:pos="540"/>
              </w:tabs>
              <w:spacing w:line="240" w:lineRule="exact"/>
              <w:ind w:right="-2"/>
              <w:rPr>
                <w:rFonts w:cs="Times New Roman"/>
                <w:color w:val="000000"/>
                <w:sz w:val="18"/>
                <w:szCs w:val="18"/>
              </w:rPr>
            </w:pPr>
            <w:r w:rsidRPr="00633FF6">
              <w:rPr>
                <w:rFonts w:cs="Times New Roman"/>
                <w:color w:val="000000" w:themeColor="text1"/>
                <w:sz w:val="18"/>
                <w:szCs w:val="18"/>
              </w:rPr>
              <w:t>-</w:t>
            </w:r>
          </w:p>
        </w:tc>
        <w:tc>
          <w:tcPr>
            <w:tcW w:w="74" w:type="pct"/>
            <w:vAlign w:val="center"/>
          </w:tcPr>
          <w:p w14:paraId="1488A4D9" w14:textId="77777777" w:rsidR="00633FF6" w:rsidRPr="001D7017" w:rsidRDefault="00633FF6" w:rsidP="00633FF6">
            <w:pPr>
              <w:pStyle w:val="BodyText"/>
              <w:spacing w:line="240" w:lineRule="exact"/>
              <w:ind w:left="-108" w:right="-130"/>
              <w:jc w:val="left"/>
              <w:rPr>
                <w:rFonts w:cs="Times New Roman"/>
                <w:sz w:val="18"/>
                <w:szCs w:val="18"/>
              </w:rPr>
            </w:pPr>
          </w:p>
        </w:tc>
        <w:tc>
          <w:tcPr>
            <w:tcW w:w="519" w:type="pct"/>
          </w:tcPr>
          <w:p w14:paraId="5928DDB1" w14:textId="7793487A" w:rsidR="00633FF6" w:rsidRPr="001D7017" w:rsidRDefault="00633FF6" w:rsidP="00633FF6">
            <w:pPr>
              <w:tabs>
                <w:tab w:val="decimal" w:pos="871"/>
              </w:tabs>
              <w:spacing w:line="240" w:lineRule="exact"/>
              <w:ind w:left="-108" w:right="-18"/>
              <w:rPr>
                <w:rFonts w:cs="Times New Roman"/>
                <w:color w:val="000000"/>
                <w:sz w:val="18"/>
                <w:szCs w:val="18"/>
              </w:rPr>
            </w:pPr>
            <w:r w:rsidRPr="00A72DD6">
              <w:rPr>
                <w:rFonts w:cs="Times New Roman"/>
                <w:color w:val="000000"/>
                <w:sz w:val="18"/>
                <w:szCs w:val="18"/>
              </w:rPr>
              <w:t>513,500</w:t>
            </w:r>
          </w:p>
        </w:tc>
        <w:tc>
          <w:tcPr>
            <w:tcW w:w="78" w:type="pct"/>
          </w:tcPr>
          <w:p w14:paraId="0FCDA65F" w14:textId="77777777" w:rsidR="00633FF6" w:rsidRPr="001D7017" w:rsidRDefault="00633FF6" w:rsidP="00633FF6">
            <w:pPr>
              <w:tabs>
                <w:tab w:val="decimal" w:pos="835"/>
              </w:tabs>
              <w:spacing w:line="240" w:lineRule="exact"/>
              <w:ind w:left="-115"/>
              <w:jc w:val="right"/>
              <w:rPr>
                <w:rFonts w:cs="Times New Roman"/>
                <w:color w:val="000000"/>
                <w:sz w:val="18"/>
                <w:szCs w:val="18"/>
              </w:rPr>
            </w:pPr>
          </w:p>
        </w:tc>
        <w:tc>
          <w:tcPr>
            <w:tcW w:w="518" w:type="pct"/>
          </w:tcPr>
          <w:p w14:paraId="5F744089" w14:textId="284F9603" w:rsidR="00633FF6" w:rsidRPr="00B338FD" w:rsidRDefault="00633FF6" w:rsidP="00633FF6">
            <w:pPr>
              <w:tabs>
                <w:tab w:val="decimal" w:pos="871"/>
              </w:tabs>
              <w:spacing w:line="240" w:lineRule="exact"/>
              <w:ind w:left="-108" w:right="-18"/>
              <w:rPr>
                <w:rFonts w:cs="Times New Roman"/>
                <w:color w:val="000000"/>
                <w:sz w:val="18"/>
                <w:szCs w:val="18"/>
              </w:rPr>
            </w:pPr>
            <w:r w:rsidRPr="00B338FD">
              <w:rPr>
                <w:rFonts w:cs="Times New Roman"/>
                <w:color w:val="000000"/>
                <w:sz w:val="18"/>
                <w:szCs w:val="18"/>
              </w:rPr>
              <w:t>358,085</w:t>
            </w:r>
          </w:p>
        </w:tc>
      </w:tr>
      <w:tr w:rsidR="00633FF6" w:rsidRPr="00AD3DAD" w14:paraId="2E5B3120" w14:textId="77777777" w:rsidTr="00BA56C5">
        <w:trPr>
          <w:trHeight w:val="144"/>
        </w:trPr>
        <w:tc>
          <w:tcPr>
            <w:tcW w:w="2724" w:type="pct"/>
            <w:vAlign w:val="center"/>
          </w:tcPr>
          <w:p w14:paraId="6FFA11CC" w14:textId="77777777" w:rsidR="00633FF6" w:rsidRPr="001D7017" w:rsidRDefault="00633FF6" w:rsidP="00633FF6">
            <w:pPr>
              <w:spacing w:line="240" w:lineRule="exact"/>
              <w:ind w:right="-158" w:firstLine="171"/>
              <w:rPr>
                <w:rFonts w:cs="Times New Roman"/>
                <w:sz w:val="18"/>
                <w:szCs w:val="18"/>
              </w:rPr>
            </w:pPr>
            <w:r w:rsidRPr="001D7017">
              <w:rPr>
                <w:rFonts w:cs="Times New Roman"/>
                <w:color w:val="000000"/>
                <w:sz w:val="18"/>
                <w:szCs w:val="18"/>
              </w:rPr>
              <w:t>Distribution costs and administrative expenses</w:t>
            </w:r>
          </w:p>
        </w:tc>
        <w:tc>
          <w:tcPr>
            <w:tcW w:w="497" w:type="pct"/>
          </w:tcPr>
          <w:p w14:paraId="6789C06F" w14:textId="280777B2" w:rsidR="00633FF6" w:rsidRPr="00633FF6" w:rsidRDefault="00633FF6" w:rsidP="00633FF6">
            <w:pPr>
              <w:spacing w:line="240" w:lineRule="exact"/>
              <w:ind w:right="-2"/>
              <w:jc w:val="center"/>
              <w:rPr>
                <w:rFonts w:cs="Times New Roman"/>
                <w:color w:val="000000" w:themeColor="text1"/>
                <w:sz w:val="18"/>
                <w:szCs w:val="18"/>
              </w:rPr>
            </w:pPr>
            <w:r w:rsidRPr="00633FF6">
              <w:rPr>
                <w:rFonts w:cs="Times New Roman"/>
                <w:color w:val="000000" w:themeColor="text1"/>
                <w:sz w:val="18"/>
                <w:szCs w:val="18"/>
              </w:rPr>
              <w:t>-</w:t>
            </w:r>
          </w:p>
        </w:tc>
        <w:tc>
          <w:tcPr>
            <w:tcW w:w="82" w:type="pct"/>
            <w:vAlign w:val="center"/>
          </w:tcPr>
          <w:p w14:paraId="2AA84FF2" w14:textId="77777777" w:rsidR="00633FF6" w:rsidRPr="00633FF6" w:rsidRDefault="00633FF6" w:rsidP="00633FF6">
            <w:pPr>
              <w:spacing w:line="240" w:lineRule="exact"/>
              <w:ind w:left="-108" w:right="-186" w:firstLine="115"/>
              <w:jc w:val="center"/>
              <w:rPr>
                <w:rFonts w:cs="Times New Roman"/>
                <w:color w:val="000000"/>
                <w:sz w:val="18"/>
                <w:szCs w:val="18"/>
              </w:rPr>
            </w:pPr>
          </w:p>
        </w:tc>
        <w:tc>
          <w:tcPr>
            <w:tcW w:w="508" w:type="pct"/>
          </w:tcPr>
          <w:p w14:paraId="160FC6CA" w14:textId="77777777" w:rsidR="00633FF6" w:rsidRPr="00633FF6" w:rsidRDefault="00633FF6" w:rsidP="00633FF6">
            <w:pPr>
              <w:tabs>
                <w:tab w:val="decimal" w:pos="540"/>
              </w:tabs>
              <w:spacing w:line="240" w:lineRule="exact"/>
              <w:ind w:right="-2"/>
              <w:rPr>
                <w:rFonts w:cs="Times New Roman"/>
                <w:color w:val="000000"/>
                <w:sz w:val="18"/>
                <w:szCs w:val="18"/>
              </w:rPr>
            </w:pPr>
            <w:r w:rsidRPr="00633FF6">
              <w:rPr>
                <w:rFonts w:cs="Times New Roman"/>
                <w:color w:val="000000" w:themeColor="text1"/>
                <w:sz w:val="18"/>
                <w:szCs w:val="18"/>
              </w:rPr>
              <w:t>-</w:t>
            </w:r>
          </w:p>
        </w:tc>
        <w:tc>
          <w:tcPr>
            <w:tcW w:w="74" w:type="pct"/>
            <w:vAlign w:val="center"/>
          </w:tcPr>
          <w:p w14:paraId="7649FEFC" w14:textId="77777777" w:rsidR="00633FF6" w:rsidRPr="001D7017" w:rsidRDefault="00633FF6" w:rsidP="00633FF6">
            <w:pPr>
              <w:pStyle w:val="BodyText"/>
              <w:spacing w:line="240" w:lineRule="exact"/>
              <w:ind w:left="-108" w:right="-131"/>
              <w:jc w:val="left"/>
              <w:rPr>
                <w:rFonts w:cs="Times New Roman"/>
                <w:sz w:val="18"/>
                <w:szCs w:val="18"/>
              </w:rPr>
            </w:pPr>
          </w:p>
        </w:tc>
        <w:tc>
          <w:tcPr>
            <w:tcW w:w="519" w:type="pct"/>
          </w:tcPr>
          <w:p w14:paraId="0FC7EDF4" w14:textId="7675563C" w:rsidR="00633FF6" w:rsidRPr="001D7017" w:rsidRDefault="00633FF6" w:rsidP="00633FF6">
            <w:pPr>
              <w:tabs>
                <w:tab w:val="decimal" w:pos="871"/>
              </w:tabs>
              <w:spacing w:line="240" w:lineRule="exact"/>
              <w:ind w:left="-108" w:right="-18"/>
              <w:rPr>
                <w:rFonts w:cs="Times New Roman"/>
                <w:color w:val="000000"/>
                <w:sz w:val="18"/>
                <w:szCs w:val="18"/>
              </w:rPr>
            </w:pPr>
            <w:r w:rsidRPr="00DB45F6">
              <w:rPr>
                <w:rFonts w:cs="Times New Roman"/>
                <w:color w:val="000000"/>
                <w:sz w:val="18"/>
                <w:szCs w:val="18"/>
              </w:rPr>
              <w:t>192,671</w:t>
            </w:r>
          </w:p>
        </w:tc>
        <w:tc>
          <w:tcPr>
            <w:tcW w:w="78" w:type="pct"/>
          </w:tcPr>
          <w:p w14:paraId="04006C68" w14:textId="77777777" w:rsidR="00633FF6" w:rsidRPr="001D7017" w:rsidRDefault="00633FF6" w:rsidP="00633FF6">
            <w:pPr>
              <w:tabs>
                <w:tab w:val="decimal" w:pos="835"/>
              </w:tabs>
              <w:spacing w:line="240" w:lineRule="exact"/>
              <w:ind w:left="-115"/>
              <w:jc w:val="right"/>
              <w:rPr>
                <w:rFonts w:cs="Times New Roman"/>
                <w:color w:val="000000"/>
                <w:sz w:val="18"/>
                <w:szCs w:val="18"/>
              </w:rPr>
            </w:pPr>
          </w:p>
        </w:tc>
        <w:tc>
          <w:tcPr>
            <w:tcW w:w="518" w:type="pct"/>
          </w:tcPr>
          <w:p w14:paraId="1F4B7F31" w14:textId="361039FD" w:rsidR="00633FF6" w:rsidRPr="001D7017" w:rsidRDefault="00633FF6" w:rsidP="00633FF6">
            <w:pPr>
              <w:tabs>
                <w:tab w:val="decimal" w:pos="871"/>
              </w:tabs>
              <w:spacing w:line="240" w:lineRule="exact"/>
              <w:ind w:left="-108" w:right="-18"/>
              <w:rPr>
                <w:rFonts w:cs="Times New Roman"/>
                <w:color w:val="000000"/>
                <w:sz w:val="18"/>
                <w:szCs w:val="18"/>
              </w:rPr>
            </w:pPr>
            <w:r w:rsidRPr="001D7017">
              <w:rPr>
                <w:rFonts w:cs="Times New Roman"/>
                <w:color w:val="000000"/>
                <w:sz w:val="18"/>
                <w:szCs w:val="18"/>
              </w:rPr>
              <w:t>227,950</w:t>
            </w:r>
          </w:p>
        </w:tc>
      </w:tr>
      <w:tr w:rsidR="00633FF6" w:rsidRPr="00AD3DAD" w14:paraId="5061DE4D" w14:textId="77777777" w:rsidTr="00BA56C5">
        <w:trPr>
          <w:trHeight w:val="144"/>
        </w:trPr>
        <w:tc>
          <w:tcPr>
            <w:tcW w:w="2724" w:type="pct"/>
            <w:vAlign w:val="center"/>
          </w:tcPr>
          <w:p w14:paraId="7B78668C" w14:textId="77777777" w:rsidR="00633FF6" w:rsidRPr="001D7017" w:rsidRDefault="00633FF6" w:rsidP="00633FF6">
            <w:pPr>
              <w:spacing w:line="240" w:lineRule="exact"/>
              <w:ind w:right="-158" w:firstLine="171"/>
              <w:rPr>
                <w:rFonts w:cs="Times New Roman"/>
                <w:sz w:val="18"/>
                <w:szCs w:val="18"/>
              </w:rPr>
            </w:pPr>
            <w:r w:rsidRPr="001D7017">
              <w:rPr>
                <w:rFonts w:cs="Times New Roman"/>
                <w:sz w:val="18"/>
                <w:szCs w:val="18"/>
              </w:rPr>
              <w:t>Interest expenses</w:t>
            </w:r>
          </w:p>
        </w:tc>
        <w:tc>
          <w:tcPr>
            <w:tcW w:w="497" w:type="pct"/>
          </w:tcPr>
          <w:p w14:paraId="55030577" w14:textId="4187B18B" w:rsidR="00633FF6" w:rsidRPr="00633FF6" w:rsidRDefault="00633FF6" w:rsidP="00633FF6">
            <w:pPr>
              <w:spacing w:line="240" w:lineRule="exact"/>
              <w:ind w:right="-2"/>
              <w:jc w:val="center"/>
              <w:rPr>
                <w:rFonts w:cs="Times New Roman"/>
                <w:color w:val="000000" w:themeColor="text1"/>
                <w:sz w:val="18"/>
                <w:szCs w:val="18"/>
              </w:rPr>
            </w:pPr>
            <w:r w:rsidRPr="00633FF6">
              <w:rPr>
                <w:rFonts w:cs="Times New Roman"/>
                <w:color w:val="000000" w:themeColor="text1"/>
                <w:sz w:val="18"/>
                <w:szCs w:val="18"/>
              </w:rPr>
              <w:t>-</w:t>
            </w:r>
          </w:p>
        </w:tc>
        <w:tc>
          <w:tcPr>
            <w:tcW w:w="82" w:type="pct"/>
            <w:vAlign w:val="center"/>
          </w:tcPr>
          <w:p w14:paraId="6FF582C4" w14:textId="77777777" w:rsidR="00633FF6" w:rsidRPr="00633FF6" w:rsidRDefault="00633FF6" w:rsidP="00633FF6">
            <w:pPr>
              <w:spacing w:line="240" w:lineRule="exact"/>
              <w:ind w:left="-108" w:right="-186" w:firstLine="115"/>
              <w:jc w:val="center"/>
              <w:rPr>
                <w:rFonts w:cs="Times New Roman"/>
                <w:color w:val="000000"/>
                <w:sz w:val="18"/>
                <w:szCs w:val="18"/>
              </w:rPr>
            </w:pPr>
          </w:p>
        </w:tc>
        <w:tc>
          <w:tcPr>
            <w:tcW w:w="508" w:type="pct"/>
          </w:tcPr>
          <w:p w14:paraId="38A67F8E" w14:textId="77777777" w:rsidR="00633FF6" w:rsidRPr="00633FF6" w:rsidRDefault="00633FF6" w:rsidP="00633FF6">
            <w:pPr>
              <w:tabs>
                <w:tab w:val="decimal" w:pos="540"/>
              </w:tabs>
              <w:spacing w:line="240" w:lineRule="exact"/>
              <w:ind w:right="-2"/>
              <w:rPr>
                <w:rFonts w:cs="Times New Roman"/>
                <w:color w:val="000000"/>
                <w:sz w:val="18"/>
                <w:szCs w:val="18"/>
              </w:rPr>
            </w:pPr>
            <w:r w:rsidRPr="00633FF6">
              <w:rPr>
                <w:rFonts w:cs="Times New Roman"/>
                <w:color w:val="000000" w:themeColor="text1"/>
                <w:sz w:val="18"/>
                <w:szCs w:val="18"/>
              </w:rPr>
              <w:t>-</w:t>
            </w:r>
          </w:p>
        </w:tc>
        <w:tc>
          <w:tcPr>
            <w:tcW w:w="74" w:type="pct"/>
            <w:vAlign w:val="center"/>
          </w:tcPr>
          <w:p w14:paraId="66784938" w14:textId="77777777" w:rsidR="00633FF6" w:rsidRPr="001D7017" w:rsidRDefault="00633FF6" w:rsidP="00633FF6">
            <w:pPr>
              <w:pStyle w:val="BodyText"/>
              <w:spacing w:line="240" w:lineRule="exact"/>
              <w:ind w:left="-108" w:right="-131"/>
              <w:jc w:val="left"/>
              <w:rPr>
                <w:rFonts w:cs="Times New Roman"/>
                <w:sz w:val="18"/>
                <w:szCs w:val="18"/>
              </w:rPr>
            </w:pPr>
          </w:p>
        </w:tc>
        <w:tc>
          <w:tcPr>
            <w:tcW w:w="519" w:type="pct"/>
          </w:tcPr>
          <w:p w14:paraId="2F9DD2FE" w14:textId="4E6733CD" w:rsidR="00633FF6" w:rsidRPr="001D7017" w:rsidRDefault="00633FF6" w:rsidP="00633FF6">
            <w:pPr>
              <w:tabs>
                <w:tab w:val="decimal" w:pos="871"/>
              </w:tabs>
              <w:spacing w:line="240" w:lineRule="exact"/>
              <w:ind w:left="-108" w:right="-18"/>
              <w:rPr>
                <w:rFonts w:cs="Times New Roman"/>
                <w:color w:val="000000"/>
                <w:sz w:val="18"/>
                <w:szCs w:val="18"/>
              </w:rPr>
            </w:pPr>
            <w:r w:rsidRPr="00C7196C">
              <w:rPr>
                <w:rFonts w:cs="Times New Roman"/>
                <w:color w:val="000000"/>
                <w:sz w:val="18"/>
                <w:szCs w:val="18"/>
              </w:rPr>
              <w:t>13,405</w:t>
            </w:r>
          </w:p>
        </w:tc>
        <w:tc>
          <w:tcPr>
            <w:tcW w:w="78" w:type="pct"/>
          </w:tcPr>
          <w:p w14:paraId="54B43875" w14:textId="77777777" w:rsidR="00633FF6" w:rsidRPr="001D7017" w:rsidRDefault="00633FF6" w:rsidP="00633FF6">
            <w:pPr>
              <w:tabs>
                <w:tab w:val="decimal" w:pos="835"/>
              </w:tabs>
              <w:spacing w:line="240" w:lineRule="exact"/>
              <w:ind w:left="-115"/>
              <w:jc w:val="right"/>
              <w:rPr>
                <w:rFonts w:cs="Times New Roman"/>
                <w:color w:val="000000"/>
                <w:sz w:val="18"/>
                <w:szCs w:val="18"/>
              </w:rPr>
            </w:pPr>
          </w:p>
        </w:tc>
        <w:tc>
          <w:tcPr>
            <w:tcW w:w="518" w:type="pct"/>
          </w:tcPr>
          <w:p w14:paraId="20E6C6B5" w14:textId="776A05EC" w:rsidR="00633FF6" w:rsidRPr="001D7017" w:rsidRDefault="00633FF6" w:rsidP="00633FF6">
            <w:pPr>
              <w:tabs>
                <w:tab w:val="decimal" w:pos="871"/>
              </w:tabs>
              <w:spacing w:line="240" w:lineRule="exact"/>
              <w:ind w:left="-108" w:right="-18"/>
              <w:rPr>
                <w:rFonts w:cs="Times New Roman"/>
                <w:color w:val="000000"/>
                <w:sz w:val="18"/>
                <w:szCs w:val="18"/>
              </w:rPr>
            </w:pPr>
            <w:r w:rsidRPr="001D7017">
              <w:rPr>
                <w:rFonts w:cs="Times New Roman"/>
                <w:color w:val="000000"/>
                <w:sz w:val="18"/>
                <w:szCs w:val="18"/>
              </w:rPr>
              <w:t>23,616</w:t>
            </w:r>
          </w:p>
        </w:tc>
      </w:tr>
      <w:tr w:rsidR="00B54ECA" w:rsidRPr="00AD3DAD" w14:paraId="35183F6D" w14:textId="77777777" w:rsidTr="00BA56C5">
        <w:trPr>
          <w:trHeight w:val="173"/>
        </w:trPr>
        <w:tc>
          <w:tcPr>
            <w:tcW w:w="2724" w:type="pct"/>
            <w:vAlign w:val="center"/>
          </w:tcPr>
          <w:p w14:paraId="559A13ED" w14:textId="77777777" w:rsidR="00B54ECA" w:rsidRPr="001D7017" w:rsidRDefault="00B54ECA" w:rsidP="00B54ECA">
            <w:pPr>
              <w:spacing w:line="240" w:lineRule="exact"/>
              <w:ind w:right="-158" w:firstLine="162"/>
              <w:rPr>
                <w:rFonts w:cs="Times New Roman"/>
                <w:color w:val="000000"/>
                <w:sz w:val="18"/>
                <w:szCs w:val="18"/>
              </w:rPr>
            </w:pPr>
          </w:p>
        </w:tc>
        <w:tc>
          <w:tcPr>
            <w:tcW w:w="497" w:type="pct"/>
          </w:tcPr>
          <w:p w14:paraId="12FB50C7" w14:textId="77777777" w:rsidR="00B54ECA" w:rsidRPr="001D7017" w:rsidRDefault="00B54ECA" w:rsidP="00B54ECA">
            <w:pPr>
              <w:tabs>
                <w:tab w:val="decimal" w:pos="802"/>
              </w:tabs>
              <w:spacing w:line="240" w:lineRule="exact"/>
              <w:ind w:left="-108" w:right="-18"/>
              <w:rPr>
                <w:rFonts w:cs="Times New Roman"/>
                <w:color w:val="000000"/>
                <w:sz w:val="18"/>
                <w:szCs w:val="18"/>
              </w:rPr>
            </w:pPr>
          </w:p>
        </w:tc>
        <w:tc>
          <w:tcPr>
            <w:tcW w:w="82" w:type="pct"/>
            <w:vAlign w:val="center"/>
          </w:tcPr>
          <w:p w14:paraId="4E56A86D" w14:textId="77777777" w:rsidR="00B54ECA" w:rsidRPr="001D7017" w:rsidRDefault="00B54ECA" w:rsidP="00B54ECA">
            <w:pPr>
              <w:spacing w:line="240" w:lineRule="exact"/>
              <w:ind w:right="-158" w:firstLine="162"/>
              <w:rPr>
                <w:rFonts w:cs="Times New Roman"/>
                <w:color w:val="000000"/>
                <w:sz w:val="18"/>
                <w:szCs w:val="18"/>
              </w:rPr>
            </w:pPr>
          </w:p>
        </w:tc>
        <w:tc>
          <w:tcPr>
            <w:tcW w:w="508" w:type="pct"/>
          </w:tcPr>
          <w:p w14:paraId="6D883809" w14:textId="77777777" w:rsidR="00B54ECA" w:rsidRPr="00FB3F4C" w:rsidRDefault="00B54ECA" w:rsidP="00B54ECA">
            <w:pPr>
              <w:tabs>
                <w:tab w:val="decimal" w:pos="802"/>
              </w:tabs>
              <w:spacing w:line="240" w:lineRule="exact"/>
              <w:ind w:left="-108" w:right="-18"/>
              <w:rPr>
                <w:rFonts w:cs="Times New Roman"/>
                <w:color w:val="000000"/>
                <w:sz w:val="18"/>
                <w:szCs w:val="18"/>
                <w:highlight w:val="yellow"/>
              </w:rPr>
            </w:pPr>
          </w:p>
        </w:tc>
        <w:tc>
          <w:tcPr>
            <w:tcW w:w="74" w:type="pct"/>
            <w:vAlign w:val="center"/>
          </w:tcPr>
          <w:p w14:paraId="1DDA9454" w14:textId="77777777" w:rsidR="00B54ECA" w:rsidRPr="001D7017" w:rsidRDefault="00B54ECA" w:rsidP="00B54ECA">
            <w:pPr>
              <w:spacing w:line="240" w:lineRule="exact"/>
              <w:ind w:right="-158" w:firstLine="162"/>
              <w:rPr>
                <w:rFonts w:cs="Times New Roman"/>
                <w:color w:val="000000"/>
                <w:sz w:val="18"/>
                <w:szCs w:val="18"/>
              </w:rPr>
            </w:pPr>
          </w:p>
        </w:tc>
        <w:tc>
          <w:tcPr>
            <w:tcW w:w="519" w:type="pct"/>
          </w:tcPr>
          <w:p w14:paraId="65791316" w14:textId="77777777" w:rsidR="00B54ECA" w:rsidRPr="001D7017" w:rsidRDefault="00B54ECA" w:rsidP="00B54ECA">
            <w:pPr>
              <w:tabs>
                <w:tab w:val="decimal" w:pos="871"/>
              </w:tabs>
              <w:spacing w:line="240" w:lineRule="exact"/>
              <w:ind w:left="-108" w:right="-18"/>
              <w:rPr>
                <w:rFonts w:cs="Times New Roman"/>
                <w:color w:val="000000"/>
                <w:sz w:val="18"/>
                <w:szCs w:val="18"/>
              </w:rPr>
            </w:pPr>
          </w:p>
        </w:tc>
        <w:tc>
          <w:tcPr>
            <w:tcW w:w="78" w:type="pct"/>
          </w:tcPr>
          <w:p w14:paraId="70DE1226" w14:textId="77777777" w:rsidR="00B54ECA" w:rsidRPr="001D7017" w:rsidRDefault="00B54ECA" w:rsidP="00B54ECA">
            <w:pPr>
              <w:spacing w:line="240" w:lineRule="exact"/>
              <w:ind w:right="-158" w:firstLine="162"/>
              <w:rPr>
                <w:rFonts w:cs="Times New Roman"/>
                <w:color w:val="000000"/>
                <w:sz w:val="18"/>
                <w:szCs w:val="18"/>
              </w:rPr>
            </w:pPr>
          </w:p>
        </w:tc>
        <w:tc>
          <w:tcPr>
            <w:tcW w:w="518" w:type="pct"/>
          </w:tcPr>
          <w:p w14:paraId="126B2FDF" w14:textId="77777777" w:rsidR="00B54ECA" w:rsidRPr="001D7017" w:rsidRDefault="00B54ECA" w:rsidP="00B54ECA">
            <w:pPr>
              <w:spacing w:line="240" w:lineRule="exact"/>
              <w:ind w:right="-158" w:firstLine="162"/>
              <w:rPr>
                <w:rFonts w:cs="Times New Roman"/>
                <w:color w:val="000000"/>
                <w:sz w:val="18"/>
                <w:szCs w:val="18"/>
              </w:rPr>
            </w:pPr>
          </w:p>
        </w:tc>
      </w:tr>
      <w:tr w:rsidR="00B54ECA" w:rsidRPr="00AD3DAD" w14:paraId="14370772" w14:textId="77777777" w:rsidTr="00BA56C5">
        <w:trPr>
          <w:trHeight w:val="144"/>
        </w:trPr>
        <w:tc>
          <w:tcPr>
            <w:tcW w:w="2724" w:type="pct"/>
          </w:tcPr>
          <w:p w14:paraId="7E460206" w14:textId="606CA95B" w:rsidR="00B54ECA" w:rsidRPr="001D7017" w:rsidRDefault="00B54ECA" w:rsidP="00B54ECA">
            <w:pPr>
              <w:spacing w:line="240" w:lineRule="exact"/>
              <w:ind w:right="-158" w:firstLine="44"/>
              <w:rPr>
                <w:rFonts w:cs="Times New Roman"/>
                <w:b/>
                <w:bCs/>
                <w:sz w:val="18"/>
                <w:szCs w:val="18"/>
              </w:rPr>
            </w:pPr>
            <w:r w:rsidRPr="001D7017">
              <w:rPr>
                <w:rFonts w:cs="Times New Roman"/>
                <w:b/>
                <w:bCs/>
                <w:sz w:val="18"/>
                <w:szCs w:val="18"/>
              </w:rPr>
              <w:t>A</w:t>
            </w:r>
            <w:r w:rsidR="00F55887">
              <w:rPr>
                <w:rFonts w:cs="Times New Roman"/>
                <w:b/>
                <w:bCs/>
                <w:sz w:val="18"/>
                <w:szCs w:val="18"/>
              </w:rPr>
              <w:t>n a</w:t>
            </w:r>
            <w:r w:rsidRPr="001D7017">
              <w:rPr>
                <w:rFonts w:cs="Times New Roman"/>
                <w:b/>
                <w:bCs/>
                <w:sz w:val="18"/>
                <w:szCs w:val="18"/>
              </w:rPr>
              <w:t>ssociate</w:t>
            </w:r>
          </w:p>
        </w:tc>
        <w:tc>
          <w:tcPr>
            <w:tcW w:w="497" w:type="pct"/>
            <w:vAlign w:val="bottom"/>
          </w:tcPr>
          <w:p w14:paraId="5EC8A0AE" w14:textId="77777777" w:rsidR="00B54ECA" w:rsidRPr="001D7017" w:rsidRDefault="00B54ECA" w:rsidP="00B54ECA">
            <w:pPr>
              <w:tabs>
                <w:tab w:val="decimal" w:pos="802"/>
              </w:tabs>
              <w:spacing w:line="240" w:lineRule="exact"/>
              <w:ind w:left="-108" w:right="-18"/>
              <w:rPr>
                <w:rFonts w:cs="Times New Roman"/>
                <w:color w:val="000000"/>
                <w:sz w:val="18"/>
                <w:szCs w:val="18"/>
              </w:rPr>
            </w:pPr>
          </w:p>
        </w:tc>
        <w:tc>
          <w:tcPr>
            <w:tcW w:w="82" w:type="pct"/>
            <w:vAlign w:val="bottom"/>
          </w:tcPr>
          <w:p w14:paraId="51C920D5" w14:textId="77777777" w:rsidR="00B54ECA" w:rsidRPr="001D7017" w:rsidRDefault="00B54ECA" w:rsidP="00B54ECA">
            <w:pPr>
              <w:pStyle w:val="BodyText"/>
              <w:spacing w:line="240" w:lineRule="exact"/>
              <w:ind w:left="-108" w:right="-131"/>
              <w:jc w:val="left"/>
              <w:rPr>
                <w:rFonts w:cs="Times New Roman"/>
                <w:b/>
                <w:bCs/>
                <w:sz w:val="18"/>
                <w:szCs w:val="18"/>
              </w:rPr>
            </w:pPr>
          </w:p>
        </w:tc>
        <w:tc>
          <w:tcPr>
            <w:tcW w:w="508" w:type="pct"/>
            <w:vAlign w:val="bottom"/>
          </w:tcPr>
          <w:p w14:paraId="2BFD5B41" w14:textId="77777777" w:rsidR="00B54ECA" w:rsidRPr="00FB3F4C" w:rsidRDefault="00B54ECA" w:rsidP="00B54ECA">
            <w:pPr>
              <w:tabs>
                <w:tab w:val="decimal" w:pos="802"/>
              </w:tabs>
              <w:spacing w:line="240" w:lineRule="exact"/>
              <w:ind w:left="-108" w:right="-18"/>
              <w:rPr>
                <w:rFonts w:cs="Times New Roman"/>
                <w:color w:val="000000"/>
                <w:sz w:val="18"/>
                <w:szCs w:val="18"/>
                <w:highlight w:val="yellow"/>
              </w:rPr>
            </w:pPr>
          </w:p>
        </w:tc>
        <w:tc>
          <w:tcPr>
            <w:tcW w:w="74" w:type="pct"/>
          </w:tcPr>
          <w:p w14:paraId="31A29838" w14:textId="77777777" w:rsidR="00B54ECA" w:rsidRPr="001D7017" w:rsidRDefault="00B54ECA" w:rsidP="00B54ECA">
            <w:pPr>
              <w:pStyle w:val="BodyText"/>
              <w:spacing w:line="240" w:lineRule="exact"/>
              <w:ind w:left="-108" w:right="-131"/>
              <w:jc w:val="left"/>
              <w:rPr>
                <w:rFonts w:cs="Times New Roman"/>
                <w:sz w:val="18"/>
                <w:szCs w:val="18"/>
              </w:rPr>
            </w:pPr>
          </w:p>
        </w:tc>
        <w:tc>
          <w:tcPr>
            <w:tcW w:w="519" w:type="pct"/>
            <w:vAlign w:val="bottom"/>
          </w:tcPr>
          <w:p w14:paraId="45B65A62" w14:textId="77777777" w:rsidR="00B54ECA" w:rsidRPr="001D7017" w:rsidRDefault="00B54ECA" w:rsidP="00B54ECA">
            <w:pPr>
              <w:tabs>
                <w:tab w:val="decimal" w:pos="871"/>
              </w:tabs>
              <w:spacing w:line="240" w:lineRule="exact"/>
              <w:ind w:left="-108" w:right="-18"/>
              <w:rPr>
                <w:rFonts w:cs="Times New Roman"/>
                <w:color w:val="000000"/>
                <w:sz w:val="18"/>
                <w:szCs w:val="18"/>
              </w:rPr>
            </w:pPr>
          </w:p>
        </w:tc>
        <w:tc>
          <w:tcPr>
            <w:tcW w:w="78" w:type="pct"/>
            <w:vAlign w:val="bottom"/>
          </w:tcPr>
          <w:p w14:paraId="7FB64AB9" w14:textId="77777777" w:rsidR="00B54ECA" w:rsidRPr="001D7017" w:rsidRDefault="00B54ECA" w:rsidP="00B54ECA">
            <w:pPr>
              <w:pStyle w:val="BodyText"/>
              <w:spacing w:line="240" w:lineRule="exact"/>
              <w:ind w:left="-108" w:right="-131"/>
              <w:jc w:val="left"/>
              <w:rPr>
                <w:rFonts w:cs="Times New Roman"/>
                <w:sz w:val="18"/>
                <w:szCs w:val="18"/>
              </w:rPr>
            </w:pPr>
          </w:p>
        </w:tc>
        <w:tc>
          <w:tcPr>
            <w:tcW w:w="518" w:type="pct"/>
            <w:vAlign w:val="bottom"/>
          </w:tcPr>
          <w:p w14:paraId="0F5D9558" w14:textId="77777777" w:rsidR="00B54ECA" w:rsidRPr="001D7017" w:rsidRDefault="00B54ECA" w:rsidP="00B54ECA">
            <w:pPr>
              <w:spacing w:line="240" w:lineRule="exact"/>
              <w:ind w:right="72"/>
              <w:jc w:val="right"/>
              <w:rPr>
                <w:rFonts w:cs="Times New Roman"/>
                <w:sz w:val="18"/>
                <w:szCs w:val="18"/>
              </w:rPr>
            </w:pPr>
          </w:p>
        </w:tc>
      </w:tr>
      <w:tr w:rsidR="0069199F" w:rsidRPr="00AD3DAD" w14:paraId="3A5D235B" w14:textId="77777777" w:rsidTr="00BA56C5">
        <w:trPr>
          <w:trHeight w:val="144"/>
        </w:trPr>
        <w:tc>
          <w:tcPr>
            <w:tcW w:w="2724" w:type="pct"/>
            <w:vAlign w:val="center"/>
          </w:tcPr>
          <w:p w14:paraId="1E2555EA" w14:textId="77777777" w:rsidR="0069199F" w:rsidRPr="001D7017" w:rsidRDefault="0069199F" w:rsidP="0069199F">
            <w:pPr>
              <w:spacing w:line="240" w:lineRule="exact"/>
              <w:ind w:right="-158" w:firstLine="171"/>
              <w:rPr>
                <w:rFonts w:cs="Times New Roman"/>
                <w:spacing w:val="-2"/>
                <w:sz w:val="18"/>
                <w:szCs w:val="18"/>
              </w:rPr>
            </w:pPr>
            <w:r w:rsidRPr="001D7017">
              <w:rPr>
                <w:rFonts w:cs="Times New Roman"/>
                <w:spacing w:val="-2"/>
                <w:sz w:val="18"/>
                <w:szCs w:val="18"/>
              </w:rPr>
              <w:t xml:space="preserve">Purchases of goods and </w:t>
            </w:r>
            <w:r w:rsidRPr="001D7017">
              <w:rPr>
                <w:rFonts w:cs="Times New Roman"/>
                <w:sz w:val="18"/>
                <w:szCs w:val="18"/>
              </w:rPr>
              <w:t>receiving</w:t>
            </w:r>
            <w:r w:rsidRPr="001D7017">
              <w:rPr>
                <w:rFonts w:cs="Times New Roman"/>
                <w:spacing w:val="-2"/>
                <w:sz w:val="18"/>
                <w:szCs w:val="18"/>
              </w:rPr>
              <w:t xml:space="preserve"> of services</w:t>
            </w:r>
          </w:p>
        </w:tc>
        <w:tc>
          <w:tcPr>
            <w:tcW w:w="497" w:type="pct"/>
          </w:tcPr>
          <w:p w14:paraId="195DC003" w14:textId="1DF76A91" w:rsidR="0069199F" w:rsidRPr="001D7017" w:rsidRDefault="0069199F" w:rsidP="001E54D2">
            <w:pPr>
              <w:tabs>
                <w:tab w:val="decimal" w:pos="802"/>
              </w:tabs>
              <w:spacing w:line="240" w:lineRule="exact"/>
              <w:ind w:left="-108" w:right="-18"/>
              <w:rPr>
                <w:rFonts w:cs="Times New Roman"/>
                <w:color w:val="000000"/>
                <w:sz w:val="18"/>
                <w:szCs w:val="18"/>
              </w:rPr>
            </w:pPr>
            <w:r w:rsidRPr="0069199F">
              <w:rPr>
                <w:rFonts w:cs="Times New Roman"/>
                <w:color w:val="000000"/>
                <w:sz w:val="18"/>
                <w:szCs w:val="18"/>
              </w:rPr>
              <w:t>383,117</w:t>
            </w:r>
          </w:p>
        </w:tc>
        <w:tc>
          <w:tcPr>
            <w:tcW w:w="82" w:type="pct"/>
            <w:vAlign w:val="center"/>
          </w:tcPr>
          <w:p w14:paraId="3C9BE9F0" w14:textId="77777777" w:rsidR="0069199F" w:rsidRPr="001D7017" w:rsidRDefault="0069199F" w:rsidP="0069199F">
            <w:pPr>
              <w:spacing w:line="240" w:lineRule="exact"/>
              <w:ind w:left="-108" w:right="-186"/>
              <w:jc w:val="right"/>
              <w:rPr>
                <w:rFonts w:cs="Times New Roman"/>
                <w:sz w:val="18"/>
                <w:szCs w:val="18"/>
              </w:rPr>
            </w:pPr>
          </w:p>
        </w:tc>
        <w:tc>
          <w:tcPr>
            <w:tcW w:w="508" w:type="pct"/>
          </w:tcPr>
          <w:p w14:paraId="446A7487" w14:textId="73772FBA" w:rsidR="0069199F" w:rsidRPr="00F24D02" w:rsidRDefault="0069199F" w:rsidP="0069199F">
            <w:pPr>
              <w:tabs>
                <w:tab w:val="decimal" w:pos="802"/>
              </w:tabs>
              <w:spacing w:line="240" w:lineRule="exact"/>
              <w:ind w:left="-108" w:right="-18"/>
              <w:rPr>
                <w:rFonts w:cs="Times New Roman"/>
                <w:color w:val="000000"/>
                <w:sz w:val="18"/>
                <w:szCs w:val="18"/>
              </w:rPr>
            </w:pPr>
            <w:r w:rsidRPr="00F24D02">
              <w:rPr>
                <w:rFonts w:cs="Times New Roman"/>
                <w:color w:val="000000"/>
                <w:sz w:val="18"/>
                <w:szCs w:val="18"/>
              </w:rPr>
              <w:t>541,424</w:t>
            </w:r>
          </w:p>
        </w:tc>
        <w:tc>
          <w:tcPr>
            <w:tcW w:w="74" w:type="pct"/>
            <w:vAlign w:val="center"/>
          </w:tcPr>
          <w:p w14:paraId="43053ECD" w14:textId="77777777" w:rsidR="0069199F" w:rsidRPr="001D7017" w:rsidRDefault="0069199F" w:rsidP="0069199F">
            <w:pPr>
              <w:pStyle w:val="BodyText"/>
              <w:spacing w:line="240" w:lineRule="exact"/>
              <w:ind w:left="-108" w:right="-131"/>
              <w:jc w:val="right"/>
              <w:rPr>
                <w:rFonts w:cs="Times New Roman"/>
                <w:sz w:val="18"/>
                <w:szCs w:val="18"/>
              </w:rPr>
            </w:pPr>
          </w:p>
        </w:tc>
        <w:tc>
          <w:tcPr>
            <w:tcW w:w="519" w:type="pct"/>
          </w:tcPr>
          <w:p w14:paraId="3B471D8F" w14:textId="202A97BA" w:rsidR="0069199F" w:rsidRPr="001D7017" w:rsidRDefault="0069199F" w:rsidP="0069199F">
            <w:pPr>
              <w:spacing w:line="240" w:lineRule="exact"/>
              <w:ind w:right="-2"/>
              <w:jc w:val="center"/>
              <w:rPr>
                <w:rFonts w:cs="Times New Roman"/>
                <w:color w:val="000000"/>
                <w:sz w:val="18"/>
                <w:szCs w:val="18"/>
              </w:rPr>
            </w:pPr>
            <w:r w:rsidRPr="001D7017">
              <w:rPr>
                <w:rFonts w:cs="Times New Roman"/>
                <w:color w:val="000000" w:themeColor="text1"/>
                <w:sz w:val="18"/>
                <w:szCs w:val="18"/>
              </w:rPr>
              <w:t>-</w:t>
            </w:r>
          </w:p>
        </w:tc>
        <w:tc>
          <w:tcPr>
            <w:tcW w:w="78" w:type="pct"/>
          </w:tcPr>
          <w:p w14:paraId="3245BDAF" w14:textId="77777777" w:rsidR="0069199F" w:rsidRPr="001D7017" w:rsidRDefault="0069199F" w:rsidP="0069199F">
            <w:pPr>
              <w:spacing w:line="240" w:lineRule="exact"/>
              <w:jc w:val="right"/>
              <w:rPr>
                <w:rFonts w:cs="Times New Roman"/>
                <w:sz w:val="18"/>
                <w:szCs w:val="18"/>
              </w:rPr>
            </w:pPr>
          </w:p>
        </w:tc>
        <w:tc>
          <w:tcPr>
            <w:tcW w:w="518" w:type="pct"/>
          </w:tcPr>
          <w:p w14:paraId="388AA809" w14:textId="77777777" w:rsidR="0069199F" w:rsidRPr="001D7017" w:rsidRDefault="0069199F" w:rsidP="0069199F">
            <w:pPr>
              <w:tabs>
                <w:tab w:val="decimal" w:pos="609"/>
              </w:tabs>
              <w:spacing w:line="240" w:lineRule="exact"/>
              <w:ind w:right="-2"/>
              <w:rPr>
                <w:rFonts w:cs="Times New Roman"/>
                <w:color w:val="000000" w:themeColor="text1"/>
                <w:sz w:val="18"/>
                <w:szCs w:val="18"/>
              </w:rPr>
            </w:pPr>
            <w:r w:rsidRPr="001D7017">
              <w:rPr>
                <w:rFonts w:cs="Times New Roman"/>
                <w:color w:val="000000" w:themeColor="text1"/>
                <w:sz w:val="18"/>
                <w:szCs w:val="18"/>
              </w:rPr>
              <w:t>-</w:t>
            </w:r>
          </w:p>
        </w:tc>
      </w:tr>
      <w:tr w:rsidR="0069199F" w:rsidRPr="00AD3DAD" w14:paraId="3CC49EA5" w14:textId="77777777" w:rsidTr="00BA56C5">
        <w:trPr>
          <w:trHeight w:val="144"/>
        </w:trPr>
        <w:tc>
          <w:tcPr>
            <w:tcW w:w="2724" w:type="pct"/>
            <w:vAlign w:val="center"/>
          </w:tcPr>
          <w:p w14:paraId="22223BD8" w14:textId="3E758FFA" w:rsidR="0069199F" w:rsidRPr="001D7017" w:rsidRDefault="0069199F" w:rsidP="0069199F">
            <w:pPr>
              <w:spacing w:line="240" w:lineRule="exact"/>
              <w:ind w:right="-158" w:firstLine="171"/>
              <w:rPr>
                <w:rFonts w:cs="Times New Roman"/>
                <w:sz w:val="18"/>
                <w:szCs w:val="18"/>
              </w:rPr>
            </w:pPr>
            <w:r w:rsidRPr="001D7017">
              <w:rPr>
                <w:rFonts w:cs="Times New Roman"/>
                <w:sz w:val="18"/>
                <w:szCs w:val="18"/>
              </w:rPr>
              <w:t xml:space="preserve">Dividends </w:t>
            </w:r>
            <w:r w:rsidR="00F54812">
              <w:rPr>
                <w:rFonts w:cs="Times New Roman"/>
                <w:sz w:val="18"/>
                <w:szCs w:val="18"/>
              </w:rPr>
              <w:t>income</w:t>
            </w:r>
          </w:p>
        </w:tc>
        <w:tc>
          <w:tcPr>
            <w:tcW w:w="497" w:type="pct"/>
          </w:tcPr>
          <w:p w14:paraId="165E8285" w14:textId="37BFF82B" w:rsidR="0069199F" w:rsidRPr="001D7017" w:rsidRDefault="0069199F" w:rsidP="001E54D2">
            <w:pPr>
              <w:tabs>
                <w:tab w:val="decimal" w:pos="802"/>
              </w:tabs>
              <w:spacing w:line="240" w:lineRule="exact"/>
              <w:ind w:left="-108" w:right="-18"/>
              <w:rPr>
                <w:rFonts w:cs="Times New Roman"/>
                <w:color w:val="000000"/>
                <w:sz w:val="18"/>
                <w:szCs w:val="18"/>
              </w:rPr>
            </w:pPr>
            <w:r w:rsidRPr="0069199F">
              <w:rPr>
                <w:rFonts w:cs="Times New Roman"/>
                <w:color w:val="000000"/>
                <w:sz w:val="18"/>
                <w:szCs w:val="18"/>
              </w:rPr>
              <w:t>2,400</w:t>
            </w:r>
          </w:p>
        </w:tc>
        <w:tc>
          <w:tcPr>
            <w:tcW w:w="82" w:type="pct"/>
            <w:vAlign w:val="center"/>
          </w:tcPr>
          <w:p w14:paraId="42C1F2DF" w14:textId="77777777" w:rsidR="0069199F" w:rsidRPr="001D7017" w:rsidRDefault="0069199F" w:rsidP="0069199F">
            <w:pPr>
              <w:spacing w:line="240" w:lineRule="exact"/>
              <w:ind w:left="-108" w:right="-186"/>
              <w:jc w:val="right"/>
              <w:rPr>
                <w:rFonts w:cs="Times New Roman"/>
                <w:sz w:val="18"/>
                <w:szCs w:val="18"/>
              </w:rPr>
            </w:pPr>
          </w:p>
        </w:tc>
        <w:tc>
          <w:tcPr>
            <w:tcW w:w="508" w:type="pct"/>
          </w:tcPr>
          <w:p w14:paraId="258F2496" w14:textId="3F0E8294" w:rsidR="0069199F" w:rsidRPr="00F24D02" w:rsidRDefault="0069199F" w:rsidP="0069199F">
            <w:pPr>
              <w:tabs>
                <w:tab w:val="decimal" w:pos="802"/>
              </w:tabs>
              <w:spacing w:line="240" w:lineRule="exact"/>
              <w:ind w:left="-108" w:right="-18"/>
              <w:rPr>
                <w:rFonts w:cs="Times New Roman"/>
                <w:color w:val="000000"/>
                <w:sz w:val="18"/>
                <w:szCs w:val="18"/>
              </w:rPr>
            </w:pPr>
            <w:r w:rsidRPr="00F24D02">
              <w:rPr>
                <w:rFonts w:cs="Times New Roman"/>
                <w:color w:val="000000"/>
                <w:sz w:val="18"/>
                <w:szCs w:val="18"/>
              </w:rPr>
              <w:t>3,384</w:t>
            </w:r>
          </w:p>
        </w:tc>
        <w:tc>
          <w:tcPr>
            <w:tcW w:w="74" w:type="pct"/>
            <w:vAlign w:val="center"/>
          </w:tcPr>
          <w:p w14:paraId="7F7B6495" w14:textId="77777777" w:rsidR="0069199F" w:rsidRPr="001D7017" w:rsidRDefault="0069199F" w:rsidP="0069199F">
            <w:pPr>
              <w:pStyle w:val="BodyText"/>
              <w:spacing w:line="240" w:lineRule="exact"/>
              <w:ind w:left="-108" w:right="-131"/>
              <w:jc w:val="right"/>
              <w:rPr>
                <w:rFonts w:cs="Times New Roman"/>
                <w:sz w:val="18"/>
                <w:szCs w:val="18"/>
              </w:rPr>
            </w:pPr>
          </w:p>
        </w:tc>
        <w:tc>
          <w:tcPr>
            <w:tcW w:w="519" w:type="pct"/>
          </w:tcPr>
          <w:p w14:paraId="3BCE9D05" w14:textId="1D0B9071" w:rsidR="0069199F" w:rsidRPr="001D7017" w:rsidRDefault="0069199F" w:rsidP="0069199F">
            <w:pPr>
              <w:spacing w:line="240" w:lineRule="exact"/>
              <w:ind w:right="-2"/>
              <w:jc w:val="center"/>
              <w:rPr>
                <w:rFonts w:cs="Times New Roman"/>
                <w:color w:val="000000"/>
                <w:sz w:val="18"/>
                <w:szCs w:val="18"/>
              </w:rPr>
            </w:pPr>
            <w:r w:rsidRPr="001D7017">
              <w:rPr>
                <w:rFonts w:cs="Times New Roman"/>
                <w:color w:val="000000" w:themeColor="text1"/>
                <w:sz w:val="18"/>
                <w:szCs w:val="18"/>
              </w:rPr>
              <w:t>-</w:t>
            </w:r>
          </w:p>
        </w:tc>
        <w:tc>
          <w:tcPr>
            <w:tcW w:w="78" w:type="pct"/>
          </w:tcPr>
          <w:p w14:paraId="006A8A15" w14:textId="77777777" w:rsidR="0069199F" w:rsidRPr="001D7017" w:rsidRDefault="0069199F" w:rsidP="0069199F">
            <w:pPr>
              <w:spacing w:line="240" w:lineRule="exact"/>
              <w:jc w:val="right"/>
              <w:rPr>
                <w:rFonts w:cs="Times New Roman"/>
                <w:sz w:val="18"/>
                <w:szCs w:val="18"/>
              </w:rPr>
            </w:pPr>
          </w:p>
        </w:tc>
        <w:tc>
          <w:tcPr>
            <w:tcW w:w="518" w:type="pct"/>
          </w:tcPr>
          <w:p w14:paraId="12400320" w14:textId="77777777" w:rsidR="0069199F" w:rsidRPr="001D7017" w:rsidRDefault="0069199F" w:rsidP="0069199F">
            <w:pPr>
              <w:tabs>
                <w:tab w:val="decimal" w:pos="609"/>
              </w:tabs>
              <w:spacing w:line="240" w:lineRule="exact"/>
              <w:ind w:right="-2"/>
              <w:rPr>
                <w:rFonts w:cs="Times New Roman"/>
                <w:color w:val="000000" w:themeColor="text1"/>
                <w:sz w:val="18"/>
                <w:szCs w:val="18"/>
              </w:rPr>
            </w:pPr>
            <w:r w:rsidRPr="001D7017">
              <w:rPr>
                <w:rFonts w:cs="Times New Roman"/>
                <w:color w:val="000000" w:themeColor="text1"/>
                <w:sz w:val="18"/>
                <w:szCs w:val="18"/>
              </w:rPr>
              <w:t>-</w:t>
            </w:r>
          </w:p>
        </w:tc>
      </w:tr>
      <w:tr w:rsidR="0069199F" w:rsidRPr="00AD3DAD" w14:paraId="11E61114" w14:textId="77777777" w:rsidTr="00BA56C5">
        <w:trPr>
          <w:trHeight w:val="144"/>
        </w:trPr>
        <w:tc>
          <w:tcPr>
            <w:tcW w:w="2724" w:type="pct"/>
            <w:vAlign w:val="center"/>
          </w:tcPr>
          <w:p w14:paraId="5E06F1E0" w14:textId="77777777" w:rsidR="0069199F" w:rsidRPr="001D7017" w:rsidRDefault="0069199F" w:rsidP="0069199F">
            <w:pPr>
              <w:pStyle w:val="NormalComplexTimesNewRoman"/>
              <w:spacing w:line="240" w:lineRule="exact"/>
              <w:ind w:right="-158" w:firstLine="171"/>
              <w:jc w:val="left"/>
              <w:rPr>
                <w:rFonts w:cs="Times New Roman"/>
                <w:sz w:val="18"/>
                <w:szCs w:val="18"/>
              </w:rPr>
            </w:pPr>
            <w:r w:rsidRPr="001D7017">
              <w:rPr>
                <w:rFonts w:cs="Times New Roman"/>
                <w:sz w:val="18"/>
                <w:szCs w:val="18"/>
              </w:rPr>
              <w:t>Other income</w:t>
            </w:r>
          </w:p>
        </w:tc>
        <w:tc>
          <w:tcPr>
            <w:tcW w:w="497" w:type="pct"/>
          </w:tcPr>
          <w:p w14:paraId="4B79FCEF" w14:textId="5AA06C00" w:rsidR="0069199F" w:rsidRPr="001D7017" w:rsidRDefault="0069199F" w:rsidP="001E54D2">
            <w:pPr>
              <w:tabs>
                <w:tab w:val="decimal" w:pos="802"/>
              </w:tabs>
              <w:spacing w:line="240" w:lineRule="exact"/>
              <w:ind w:left="-108" w:right="-18"/>
              <w:rPr>
                <w:rFonts w:cs="Times New Roman"/>
                <w:color w:val="000000"/>
                <w:sz w:val="18"/>
                <w:szCs w:val="18"/>
              </w:rPr>
            </w:pPr>
            <w:r w:rsidRPr="0069199F">
              <w:rPr>
                <w:rFonts w:cs="Times New Roman"/>
                <w:color w:val="000000"/>
                <w:sz w:val="18"/>
                <w:szCs w:val="18"/>
              </w:rPr>
              <w:t>60</w:t>
            </w:r>
          </w:p>
        </w:tc>
        <w:tc>
          <w:tcPr>
            <w:tcW w:w="82" w:type="pct"/>
            <w:vAlign w:val="center"/>
          </w:tcPr>
          <w:p w14:paraId="21E93F82" w14:textId="77777777" w:rsidR="0069199F" w:rsidRPr="001D7017" w:rsidRDefault="0069199F" w:rsidP="0069199F">
            <w:pPr>
              <w:spacing w:line="240" w:lineRule="exact"/>
              <w:ind w:right="-186"/>
              <w:jc w:val="right"/>
              <w:rPr>
                <w:rFonts w:cs="Times New Roman"/>
                <w:sz w:val="18"/>
                <w:szCs w:val="18"/>
              </w:rPr>
            </w:pPr>
          </w:p>
        </w:tc>
        <w:tc>
          <w:tcPr>
            <w:tcW w:w="508" w:type="pct"/>
          </w:tcPr>
          <w:p w14:paraId="0C361A2C" w14:textId="5D79E92E" w:rsidR="0069199F" w:rsidRPr="00F24D02" w:rsidRDefault="0069199F" w:rsidP="0069199F">
            <w:pPr>
              <w:tabs>
                <w:tab w:val="decimal" w:pos="802"/>
              </w:tabs>
              <w:spacing w:line="240" w:lineRule="exact"/>
              <w:ind w:left="-108" w:right="-18"/>
              <w:rPr>
                <w:rFonts w:cs="Times New Roman"/>
                <w:color w:val="000000"/>
                <w:sz w:val="18"/>
                <w:szCs w:val="18"/>
              </w:rPr>
            </w:pPr>
            <w:r w:rsidRPr="00F24D02">
              <w:rPr>
                <w:rFonts w:cs="Times New Roman"/>
                <w:color w:val="000000"/>
                <w:sz w:val="18"/>
                <w:szCs w:val="18"/>
              </w:rPr>
              <w:t>69</w:t>
            </w:r>
          </w:p>
        </w:tc>
        <w:tc>
          <w:tcPr>
            <w:tcW w:w="74" w:type="pct"/>
            <w:vAlign w:val="center"/>
          </w:tcPr>
          <w:p w14:paraId="1296C974" w14:textId="77777777" w:rsidR="0069199F" w:rsidRPr="001D7017" w:rsidRDefault="0069199F" w:rsidP="0069199F">
            <w:pPr>
              <w:tabs>
                <w:tab w:val="decimal" w:pos="481"/>
              </w:tabs>
              <w:spacing w:line="240" w:lineRule="exact"/>
              <w:ind w:left="-115"/>
              <w:jc w:val="both"/>
              <w:rPr>
                <w:rFonts w:cs="Times New Roman"/>
                <w:color w:val="000000"/>
                <w:sz w:val="18"/>
                <w:szCs w:val="18"/>
              </w:rPr>
            </w:pPr>
          </w:p>
        </w:tc>
        <w:tc>
          <w:tcPr>
            <w:tcW w:w="519" w:type="pct"/>
          </w:tcPr>
          <w:p w14:paraId="3DBB14D9" w14:textId="5FB0F8AB" w:rsidR="0069199F" w:rsidRPr="001D7017" w:rsidRDefault="0069199F" w:rsidP="0069199F">
            <w:pPr>
              <w:spacing w:line="240" w:lineRule="exact"/>
              <w:ind w:right="-2"/>
              <w:jc w:val="center"/>
              <w:rPr>
                <w:rFonts w:cs="Times New Roman"/>
                <w:color w:val="000000"/>
                <w:sz w:val="18"/>
                <w:szCs w:val="18"/>
              </w:rPr>
            </w:pPr>
            <w:r w:rsidRPr="001D7017">
              <w:rPr>
                <w:rFonts w:cs="Times New Roman"/>
                <w:color w:val="000000" w:themeColor="text1"/>
                <w:sz w:val="18"/>
                <w:szCs w:val="18"/>
              </w:rPr>
              <w:t>-</w:t>
            </w:r>
          </w:p>
        </w:tc>
        <w:tc>
          <w:tcPr>
            <w:tcW w:w="78" w:type="pct"/>
            <w:vAlign w:val="center"/>
          </w:tcPr>
          <w:p w14:paraId="4D1B9B07" w14:textId="77777777" w:rsidR="0069199F" w:rsidRPr="001D7017" w:rsidRDefault="0069199F" w:rsidP="0069199F">
            <w:pPr>
              <w:pStyle w:val="BodyText"/>
              <w:spacing w:line="240" w:lineRule="exact"/>
              <w:ind w:left="-108" w:right="-130"/>
              <w:jc w:val="right"/>
              <w:rPr>
                <w:rFonts w:cs="Times New Roman"/>
                <w:sz w:val="18"/>
                <w:szCs w:val="18"/>
              </w:rPr>
            </w:pPr>
          </w:p>
        </w:tc>
        <w:tc>
          <w:tcPr>
            <w:tcW w:w="518" w:type="pct"/>
          </w:tcPr>
          <w:p w14:paraId="37173F59" w14:textId="77777777" w:rsidR="0069199F" w:rsidRPr="001D7017" w:rsidRDefault="0069199F" w:rsidP="0069199F">
            <w:pPr>
              <w:tabs>
                <w:tab w:val="decimal" w:pos="609"/>
              </w:tabs>
              <w:spacing w:line="240" w:lineRule="exact"/>
              <w:ind w:right="-2"/>
              <w:rPr>
                <w:rFonts w:cs="Times New Roman"/>
                <w:color w:val="000000" w:themeColor="text1"/>
                <w:sz w:val="18"/>
                <w:szCs w:val="18"/>
              </w:rPr>
            </w:pPr>
            <w:r w:rsidRPr="001D7017">
              <w:rPr>
                <w:rFonts w:cs="Times New Roman"/>
                <w:color w:val="000000" w:themeColor="text1"/>
                <w:sz w:val="18"/>
                <w:szCs w:val="18"/>
              </w:rPr>
              <w:t>-</w:t>
            </w:r>
          </w:p>
        </w:tc>
      </w:tr>
      <w:tr w:rsidR="00B54ECA" w:rsidRPr="00AD3DAD" w14:paraId="21524B38" w14:textId="77777777" w:rsidTr="00BA56C5">
        <w:trPr>
          <w:trHeight w:val="144"/>
        </w:trPr>
        <w:tc>
          <w:tcPr>
            <w:tcW w:w="2724" w:type="pct"/>
            <w:vAlign w:val="center"/>
          </w:tcPr>
          <w:p w14:paraId="4229D447" w14:textId="77777777" w:rsidR="00B54ECA" w:rsidRPr="001D7017" w:rsidRDefault="00B54ECA" w:rsidP="00B54ECA">
            <w:pPr>
              <w:pStyle w:val="NormalComplexTimesNewRoman"/>
              <w:spacing w:line="240" w:lineRule="exact"/>
              <w:ind w:right="-158" w:firstLine="171"/>
              <w:jc w:val="left"/>
              <w:rPr>
                <w:rFonts w:cs="Times New Roman"/>
                <w:sz w:val="18"/>
                <w:szCs w:val="18"/>
              </w:rPr>
            </w:pPr>
            <w:r w:rsidRPr="001D7017">
              <w:rPr>
                <w:rFonts w:cs="Times New Roman"/>
                <w:sz w:val="18"/>
                <w:szCs w:val="18"/>
              </w:rPr>
              <w:t>Income from allocation of administrative expenses</w:t>
            </w:r>
          </w:p>
        </w:tc>
        <w:tc>
          <w:tcPr>
            <w:tcW w:w="497" w:type="pct"/>
          </w:tcPr>
          <w:p w14:paraId="59C1817B" w14:textId="656927D6" w:rsidR="00B54ECA" w:rsidRPr="001D7017" w:rsidRDefault="001E54D2" w:rsidP="00B54ECA">
            <w:pPr>
              <w:tabs>
                <w:tab w:val="decimal" w:pos="802"/>
              </w:tabs>
              <w:spacing w:line="240" w:lineRule="exact"/>
              <w:ind w:left="-108" w:right="-18"/>
              <w:rPr>
                <w:rFonts w:cs="Times New Roman"/>
                <w:color w:val="000000"/>
                <w:sz w:val="18"/>
                <w:szCs w:val="18"/>
              </w:rPr>
            </w:pPr>
            <w:r w:rsidRPr="001E54D2">
              <w:rPr>
                <w:rFonts w:cs="Times New Roman"/>
                <w:color w:val="000000"/>
                <w:sz w:val="18"/>
                <w:szCs w:val="18"/>
              </w:rPr>
              <w:t>1,164</w:t>
            </w:r>
          </w:p>
        </w:tc>
        <w:tc>
          <w:tcPr>
            <w:tcW w:w="82" w:type="pct"/>
            <w:vAlign w:val="center"/>
          </w:tcPr>
          <w:p w14:paraId="6F9135C8" w14:textId="77777777" w:rsidR="00B54ECA" w:rsidRPr="001D7017" w:rsidRDefault="00B54ECA" w:rsidP="00B54ECA">
            <w:pPr>
              <w:spacing w:line="240" w:lineRule="exact"/>
              <w:ind w:left="-108" w:right="-186"/>
              <w:jc w:val="right"/>
              <w:rPr>
                <w:rFonts w:cs="Times New Roman"/>
                <w:sz w:val="18"/>
                <w:szCs w:val="18"/>
              </w:rPr>
            </w:pPr>
          </w:p>
        </w:tc>
        <w:tc>
          <w:tcPr>
            <w:tcW w:w="508" w:type="pct"/>
          </w:tcPr>
          <w:p w14:paraId="30C91B4A" w14:textId="207A9924" w:rsidR="00B54ECA" w:rsidRPr="00F24D02" w:rsidRDefault="00B54ECA" w:rsidP="00B54ECA">
            <w:pPr>
              <w:tabs>
                <w:tab w:val="decimal" w:pos="802"/>
              </w:tabs>
              <w:spacing w:line="240" w:lineRule="exact"/>
              <w:ind w:left="-108" w:right="-18"/>
              <w:rPr>
                <w:rFonts w:cs="Times New Roman"/>
                <w:color w:val="000000"/>
                <w:sz w:val="18"/>
                <w:szCs w:val="18"/>
              </w:rPr>
            </w:pPr>
            <w:r w:rsidRPr="00F24D02">
              <w:rPr>
                <w:rFonts w:cs="Times New Roman"/>
                <w:color w:val="000000"/>
                <w:sz w:val="18"/>
                <w:szCs w:val="18"/>
              </w:rPr>
              <w:t>1,136</w:t>
            </w:r>
          </w:p>
        </w:tc>
        <w:tc>
          <w:tcPr>
            <w:tcW w:w="74" w:type="pct"/>
            <w:vAlign w:val="center"/>
          </w:tcPr>
          <w:p w14:paraId="2E28B36F" w14:textId="77777777" w:rsidR="00B54ECA" w:rsidRPr="001D7017" w:rsidRDefault="00B54ECA" w:rsidP="00B54ECA">
            <w:pPr>
              <w:spacing w:line="240" w:lineRule="exact"/>
              <w:ind w:left="-108" w:right="-186"/>
              <w:jc w:val="right"/>
              <w:rPr>
                <w:rFonts w:cs="Times New Roman"/>
                <w:sz w:val="18"/>
                <w:szCs w:val="18"/>
              </w:rPr>
            </w:pPr>
          </w:p>
        </w:tc>
        <w:tc>
          <w:tcPr>
            <w:tcW w:w="519" w:type="pct"/>
          </w:tcPr>
          <w:p w14:paraId="6A788316" w14:textId="56578217" w:rsidR="00B54ECA" w:rsidRPr="001D7017" w:rsidRDefault="00130220" w:rsidP="00B54ECA">
            <w:pPr>
              <w:tabs>
                <w:tab w:val="decimal" w:pos="871"/>
              </w:tabs>
              <w:spacing w:line="240" w:lineRule="exact"/>
              <w:ind w:left="-108" w:right="-18"/>
              <w:rPr>
                <w:rFonts w:cs="Times New Roman"/>
                <w:color w:val="000000"/>
                <w:sz w:val="18"/>
                <w:szCs w:val="18"/>
              </w:rPr>
            </w:pPr>
            <w:r w:rsidRPr="00130220">
              <w:rPr>
                <w:rFonts w:cs="Times New Roman"/>
                <w:color w:val="000000"/>
                <w:sz w:val="18"/>
                <w:szCs w:val="18"/>
              </w:rPr>
              <w:t>1,164</w:t>
            </w:r>
          </w:p>
        </w:tc>
        <w:tc>
          <w:tcPr>
            <w:tcW w:w="78" w:type="pct"/>
          </w:tcPr>
          <w:p w14:paraId="2C49D40F" w14:textId="77777777" w:rsidR="00B54ECA" w:rsidRPr="001D7017" w:rsidRDefault="00B54ECA" w:rsidP="00B54ECA">
            <w:pPr>
              <w:spacing w:line="240" w:lineRule="exact"/>
              <w:jc w:val="right"/>
              <w:rPr>
                <w:rFonts w:cs="Times New Roman"/>
                <w:sz w:val="18"/>
                <w:szCs w:val="18"/>
              </w:rPr>
            </w:pPr>
          </w:p>
        </w:tc>
        <w:tc>
          <w:tcPr>
            <w:tcW w:w="518" w:type="pct"/>
          </w:tcPr>
          <w:p w14:paraId="275920F6" w14:textId="10871782" w:rsidR="00B54ECA" w:rsidRPr="001D7017" w:rsidRDefault="00B54ECA" w:rsidP="00B54ECA">
            <w:pPr>
              <w:tabs>
                <w:tab w:val="decimal" w:pos="871"/>
              </w:tabs>
              <w:spacing w:line="240" w:lineRule="exact"/>
              <w:ind w:left="-108" w:right="-18"/>
              <w:rPr>
                <w:rFonts w:cs="Times New Roman"/>
                <w:color w:val="000000"/>
                <w:sz w:val="18"/>
                <w:szCs w:val="18"/>
              </w:rPr>
            </w:pPr>
            <w:r w:rsidRPr="001D7017">
              <w:rPr>
                <w:rFonts w:cs="Times New Roman"/>
                <w:color w:val="000000"/>
                <w:sz w:val="18"/>
                <w:szCs w:val="18"/>
              </w:rPr>
              <w:t>1,136</w:t>
            </w:r>
          </w:p>
        </w:tc>
      </w:tr>
      <w:tr w:rsidR="00B54ECA" w:rsidRPr="00AD3DAD" w14:paraId="253C988D" w14:textId="77777777" w:rsidTr="00BA56C5">
        <w:trPr>
          <w:trHeight w:val="173"/>
        </w:trPr>
        <w:tc>
          <w:tcPr>
            <w:tcW w:w="2724" w:type="pct"/>
            <w:vAlign w:val="center"/>
          </w:tcPr>
          <w:p w14:paraId="6D1C729E" w14:textId="77777777" w:rsidR="00B54ECA" w:rsidRPr="001D7017" w:rsidRDefault="00B54ECA" w:rsidP="00B54ECA">
            <w:pPr>
              <w:spacing w:line="240" w:lineRule="exact"/>
              <w:ind w:right="-158" w:firstLine="162"/>
              <w:rPr>
                <w:rFonts w:cs="Times New Roman"/>
                <w:color w:val="000000"/>
                <w:sz w:val="18"/>
                <w:szCs w:val="18"/>
              </w:rPr>
            </w:pPr>
          </w:p>
        </w:tc>
        <w:tc>
          <w:tcPr>
            <w:tcW w:w="497" w:type="pct"/>
          </w:tcPr>
          <w:p w14:paraId="7765F7FA" w14:textId="77777777" w:rsidR="00B54ECA" w:rsidRPr="001D7017" w:rsidRDefault="00B54ECA" w:rsidP="00B54ECA">
            <w:pPr>
              <w:tabs>
                <w:tab w:val="decimal" w:pos="802"/>
              </w:tabs>
              <w:spacing w:line="240" w:lineRule="exact"/>
              <w:ind w:left="-108" w:right="-18"/>
              <w:rPr>
                <w:rFonts w:cs="Times New Roman"/>
                <w:color w:val="000000"/>
                <w:sz w:val="18"/>
                <w:szCs w:val="18"/>
              </w:rPr>
            </w:pPr>
          </w:p>
        </w:tc>
        <w:tc>
          <w:tcPr>
            <w:tcW w:w="82" w:type="pct"/>
            <w:vAlign w:val="center"/>
          </w:tcPr>
          <w:p w14:paraId="1DE73745" w14:textId="77777777" w:rsidR="00B54ECA" w:rsidRPr="001D7017" w:rsidRDefault="00B54ECA" w:rsidP="00B54ECA">
            <w:pPr>
              <w:spacing w:line="240" w:lineRule="exact"/>
              <w:ind w:right="-158" w:firstLine="162"/>
              <w:rPr>
                <w:rFonts w:cs="Times New Roman"/>
                <w:color w:val="000000"/>
                <w:sz w:val="18"/>
                <w:szCs w:val="18"/>
              </w:rPr>
            </w:pPr>
          </w:p>
        </w:tc>
        <w:tc>
          <w:tcPr>
            <w:tcW w:w="508" w:type="pct"/>
          </w:tcPr>
          <w:p w14:paraId="4A4018E0" w14:textId="77777777" w:rsidR="00B54ECA" w:rsidRPr="00F24D02" w:rsidRDefault="00B54ECA" w:rsidP="00B54ECA">
            <w:pPr>
              <w:tabs>
                <w:tab w:val="decimal" w:pos="802"/>
              </w:tabs>
              <w:spacing w:line="240" w:lineRule="exact"/>
              <w:ind w:left="-108" w:right="-18"/>
              <w:rPr>
                <w:rFonts w:cs="Times New Roman"/>
                <w:color w:val="000000"/>
                <w:sz w:val="18"/>
                <w:szCs w:val="18"/>
              </w:rPr>
            </w:pPr>
          </w:p>
        </w:tc>
        <w:tc>
          <w:tcPr>
            <w:tcW w:w="74" w:type="pct"/>
            <w:vAlign w:val="center"/>
          </w:tcPr>
          <w:p w14:paraId="180715CE" w14:textId="77777777" w:rsidR="00B54ECA" w:rsidRPr="001D7017" w:rsidRDefault="00B54ECA" w:rsidP="00B54ECA">
            <w:pPr>
              <w:spacing w:line="240" w:lineRule="exact"/>
              <w:ind w:right="-158" w:firstLine="162"/>
              <w:rPr>
                <w:rFonts w:cs="Times New Roman"/>
                <w:color w:val="000000"/>
                <w:sz w:val="18"/>
                <w:szCs w:val="18"/>
              </w:rPr>
            </w:pPr>
          </w:p>
        </w:tc>
        <w:tc>
          <w:tcPr>
            <w:tcW w:w="519" w:type="pct"/>
          </w:tcPr>
          <w:p w14:paraId="62DC3DCD" w14:textId="77777777" w:rsidR="00B54ECA" w:rsidRPr="001D7017" w:rsidRDefault="00B54ECA" w:rsidP="00B54ECA">
            <w:pPr>
              <w:spacing w:line="240" w:lineRule="exact"/>
              <w:ind w:right="-158" w:firstLine="162"/>
              <w:rPr>
                <w:rFonts w:cs="Times New Roman"/>
                <w:color w:val="000000"/>
                <w:sz w:val="18"/>
                <w:szCs w:val="18"/>
              </w:rPr>
            </w:pPr>
          </w:p>
        </w:tc>
        <w:tc>
          <w:tcPr>
            <w:tcW w:w="78" w:type="pct"/>
          </w:tcPr>
          <w:p w14:paraId="363BC3A1" w14:textId="77777777" w:rsidR="00B54ECA" w:rsidRPr="001D7017" w:rsidRDefault="00B54ECA" w:rsidP="00B54ECA">
            <w:pPr>
              <w:spacing w:line="240" w:lineRule="exact"/>
              <w:ind w:right="-158" w:firstLine="162"/>
              <w:rPr>
                <w:rFonts w:cs="Times New Roman"/>
                <w:color w:val="000000"/>
                <w:sz w:val="18"/>
                <w:szCs w:val="18"/>
              </w:rPr>
            </w:pPr>
          </w:p>
        </w:tc>
        <w:tc>
          <w:tcPr>
            <w:tcW w:w="518" w:type="pct"/>
          </w:tcPr>
          <w:p w14:paraId="2DCCCF61" w14:textId="77777777" w:rsidR="00B54ECA" w:rsidRPr="001D7017" w:rsidRDefault="00B54ECA" w:rsidP="00B54ECA">
            <w:pPr>
              <w:spacing w:line="240" w:lineRule="exact"/>
              <w:ind w:right="-158" w:firstLine="162"/>
              <w:rPr>
                <w:rFonts w:cs="Times New Roman"/>
                <w:color w:val="000000"/>
                <w:sz w:val="18"/>
                <w:szCs w:val="18"/>
              </w:rPr>
            </w:pPr>
          </w:p>
        </w:tc>
      </w:tr>
      <w:tr w:rsidR="00B54ECA" w:rsidRPr="00AD3DAD" w14:paraId="6E4D2855" w14:textId="77777777" w:rsidTr="00BA56C5">
        <w:trPr>
          <w:trHeight w:val="144"/>
        </w:trPr>
        <w:tc>
          <w:tcPr>
            <w:tcW w:w="2724" w:type="pct"/>
          </w:tcPr>
          <w:p w14:paraId="20B52AAC" w14:textId="77777777" w:rsidR="00B54ECA" w:rsidRPr="001D7017" w:rsidRDefault="00B54ECA" w:rsidP="00B54ECA">
            <w:pPr>
              <w:spacing w:line="240" w:lineRule="exact"/>
              <w:ind w:right="-158" w:firstLine="44"/>
              <w:rPr>
                <w:rFonts w:cs="Times New Roman"/>
                <w:b/>
                <w:bCs/>
                <w:sz w:val="18"/>
                <w:szCs w:val="18"/>
              </w:rPr>
            </w:pPr>
            <w:r w:rsidRPr="001D7017">
              <w:rPr>
                <w:rFonts w:cs="Times New Roman"/>
                <w:b/>
                <w:bCs/>
                <w:sz w:val="18"/>
                <w:szCs w:val="18"/>
              </w:rPr>
              <w:t>Joint ventures</w:t>
            </w:r>
          </w:p>
        </w:tc>
        <w:tc>
          <w:tcPr>
            <w:tcW w:w="497" w:type="pct"/>
            <w:vAlign w:val="bottom"/>
          </w:tcPr>
          <w:p w14:paraId="6132CCF8" w14:textId="77777777" w:rsidR="00B54ECA" w:rsidRPr="001D7017" w:rsidRDefault="00B54ECA" w:rsidP="00B54ECA">
            <w:pPr>
              <w:tabs>
                <w:tab w:val="decimal" w:pos="802"/>
              </w:tabs>
              <w:spacing w:line="240" w:lineRule="exact"/>
              <w:ind w:left="-108" w:right="-18"/>
              <w:rPr>
                <w:rFonts w:cs="Times New Roman"/>
                <w:color w:val="000000"/>
                <w:sz w:val="18"/>
                <w:szCs w:val="18"/>
              </w:rPr>
            </w:pPr>
          </w:p>
        </w:tc>
        <w:tc>
          <w:tcPr>
            <w:tcW w:w="82" w:type="pct"/>
            <w:vAlign w:val="bottom"/>
          </w:tcPr>
          <w:p w14:paraId="74EE20AE" w14:textId="77777777" w:rsidR="00B54ECA" w:rsidRPr="001D7017" w:rsidRDefault="00B54ECA" w:rsidP="00B54ECA">
            <w:pPr>
              <w:spacing w:line="240" w:lineRule="exact"/>
              <w:ind w:right="-158"/>
              <w:rPr>
                <w:rFonts w:cs="Times New Roman"/>
                <w:b/>
                <w:bCs/>
                <w:sz w:val="18"/>
                <w:szCs w:val="18"/>
              </w:rPr>
            </w:pPr>
          </w:p>
        </w:tc>
        <w:tc>
          <w:tcPr>
            <w:tcW w:w="508" w:type="pct"/>
            <w:vAlign w:val="bottom"/>
          </w:tcPr>
          <w:p w14:paraId="6E68A433" w14:textId="77777777" w:rsidR="00B54ECA" w:rsidRPr="00F24D02" w:rsidRDefault="00B54ECA" w:rsidP="00B54ECA">
            <w:pPr>
              <w:tabs>
                <w:tab w:val="decimal" w:pos="802"/>
              </w:tabs>
              <w:spacing w:line="240" w:lineRule="exact"/>
              <w:ind w:left="-108" w:right="-18"/>
              <w:rPr>
                <w:rFonts w:cs="Times New Roman"/>
                <w:color w:val="000000"/>
                <w:sz w:val="18"/>
                <w:szCs w:val="18"/>
              </w:rPr>
            </w:pPr>
          </w:p>
        </w:tc>
        <w:tc>
          <w:tcPr>
            <w:tcW w:w="74" w:type="pct"/>
          </w:tcPr>
          <w:p w14:paraId="3F70356F" w14:textId="77777777" w:rsidR="00B54ECA" w:rsidRPr="001D7017" w:rsidRDefault="00B54ECA" w:rsidP="00B54ECA">
            <w:pPr>
              <w:spacing w:line="240" w:lineRule="exact"/>
              <w:ind w:right="-158"/>
              <w:rPr>
                <w:rFonts w:cs="Times New Roman"/>
                <w:b/>
                <w:bCs/>
                <w:sz w:val="18"/>
                <w:szCs w:val="18"/>
              </w:rPr>
            </w:pPr>
          </w:p>
        </w:tc>
        <w:tc>
          <w:tcPr>
            <w:tcW w:w="519" w:type="pct"/>
          </w:tcPr>
          <w:p w14:paraId="4EBEB55F" w14:textId="77777777" w:rsidR="00B54ECA" w:rsidRPr="001D7017" w:rsidRDefault="00B54ECA" w:rsidP="00B54ECA">
            <w:pPr>
              <w:spacing w:line="240" w:lineRule="exact"/>
              <w:ind w:right="72"/>
              <w:jc w:val="right"/>
              <w:rPr>
                <w:rFonts w:cs="Times New Roman"/>
                <w:sz w:val="18"/>
                <w:szCs w:val="18"/>
              </w:rPr>
            </w:pPr>
          </w:p>
        </w:tc>
        <w:tc>
          <w:tcPr>
            <w:tcW w:w="78" w:type="pct"/>
            <w:vAlign w:val="bottom"/>
          </w:tcPr>
          <w:p w14:paraId="0540D362" w14:textId="77777777" w:rsidR="00B54ECA" w:rsidRPr="001D7017" w:rsidRDefault="00B54ECA" w:rsidP="00B54ECA">
            <w:pPr>
              <w:spacing w:line="240" w:lineRule="exact"/>
              <w:ind w:right="-158"/>
              <w:rPr>
                <w:rFonts w:cs="Times New Roman"/>
                <w:b/>
                <w:bCs/>
                <w:sz w:val="18"/>
                <w:szCs w:val="18"/>
              </w:rPr>
            </w:pPr>
          </w:p>
        </w:tc>
        <w:tc>
          <w:tcPr>
            <w:tcW w:w="518" w:type="pct"/>
          </w:tcPr>
          <w:p w14:paraId="22FA1039" w14:textId="77777777" w:rsidR="00B54ECA" w:rsidRPr="001D7017" w:rsidRDefault="00B54ECA" w:rsidP="00B54ECA">
            <w:pPr>
              <w:spacing w:line="240" w:lineRule="exact"/>
              <w:ind w:right="72"/>
              <w:jc w:val="right"/>
              <w:rPr>
                <w:rFonts w:cs="Times New Roman"/>
                <w:sz w:val="18"/>
                <w:szCs w:val="18"/>
              </w:rPr>
            </w:pPr>
          </w:p>
        </w:tc>
      </w:tr>
      <w:tr w:rsidR="005B19BF" w:rsidRPr="00AD3DAD" w14:paraId="2E249878" w14:textId="77777777" w:rsidTr="00BA56C5">
        <w:trPr>
          <w:trHeight w:val="144"/>
        </w:trPr>
        <w:tc>
          <w:tcPr>
            <w:tcW w:w="2724" w:type="pct"/>
            <w:vAlign w:val="center"/>
          </w:tcPr>
          <w:p w14:paraId="2111259D" w14:textId="77777777" w:rsidR="005B19BF" w:rsidRPr="001D7017" w:rsidRDefault="005B19BF" w:rsidP="005B19BF">
            <w:pPr>
              <w:spacing w:line="240" w:lineRule="exact"/>
              <w:ind w:right="-158" w:firstLine="171"/>
              <w:rPr>
                <w:rFonts w:cs="Times New Roman"/>
                <w:sz w:val="18"/>
                <w:szCs w:val="18"/>
              </w:rPr>
            </w:pPr>
            <w:r w:rsidRPr="001D7017">
              <w:rPr>
                <w:rFonts w:cs="Times New Roman"/>
                <w:sz w:val="18"/>
                <w:szCs w:val="18"/>
              </w:rPr>
              <w:t>Sale of goods and rendering of services</w:t>
            </w:r>
          </w:p>
        </w:tc>
        <w:tc>
          <w:tcPr>
            <w:tcW w:w="497" w:type="pct"/>
          </w:tcPr>
          <w:p w14:paraId="29DCBEB2" w14:textId="185B919D" w:rsidR="005B19BF" w:rsidRPr="001D7017" w:rsidRDefault="005B19BF" w:rsidP="005B19BF">
            <w:pPr>
              <w:tabs>
                <w:tab w:val="decimal" w:pos="802"/>
              </w:tabs>
              <w:spacing w:line="240" w:lineRule="exact"/>
              <w:ind w:left="-108" w:right="-18"/>
              <w:rPr>
                <w:rFonts w:cs="Times New Roman"/>
                <w:color w:val="000000"/>
                <w:sz w:val="18"/>
                <w:szCs w:val="18"/>
              </w:rPr>
            </w:pPr>
            <w:r w:rsidRPr="005B19BF">
              <w:rPr>
                <w:rFonts w:cs="Times New Roman"/>
                <w:color w:val="000000"/>
                <w:sz w:val="18"/>
                <w:szCs w:val="18"/>
              </w:rPr>
              <w:t>3,068</w:t>
            </w:r>
          </w:p>
        </w:tc>
        <w:tc>
          <w:tcPr>
            <w:tcW w:w="82" w:type="pct"/>
            <w:vAlign w:val="center"/>
          </w:tcPr>
          <w:p w14:paraId="148C7128" w14:textId="77777777" w:rsidR="005B19BF" w:rsidRPr="001D7017" w:rsidRDefault="005B19BF" w:rsidP="005B19BF">
            <w:pPr>
              <w:spacing w:line="240" w:lineRule="exact"/>
              <w:ind w:left="-108" w:right="-186"/>
              <w:jc w:val="right"/>
              <w:rPr>
                <w:rFonts w:cs="Times New Roman"/>
                <w:color w:val="000000"/>
                <w:sz w:val="18"/>
                <w:szCs w:val="18"/>
              </w:rPr>
            </w:pPr>
          </w:p>
        </w:tc>
        <w:tc>
          <w:tcPr>
            <w:tcW w:w="508" w:type="pct"/>
          </w:tcPr>
          <w:p w14:paraId="6ADDD1BD" w14:textId="4D4D71CC" w:rsidR="005B19BF" w:rsidRPr="00F24D02" w:rsidRDefault="005B19BF" w:rsidP="005B19BF">
            <w:pPr>
              <w:tabs>
                <w:tab w:val="decimal" w:pos="802"/>
              </w:tabs>
              <w:spacing w:line="240" w:lineRule="exact"/>
              <w:ind w:left="-108" w:right="-18"/>
              <w:rPr>
                <w:rFonts w:cs="Times New Roman"/>
                <w:color w:val="000000"/>
                <w:sz w:val="18"/>
                <w:szCs w:val="18"/>
              </w:rPr>
            </w:pPr>
            <w:r w:rsidRPr="00F24D02">
              <w:rPr>
                <w:rFonts w:cs="Times New Roman"/>
                <w:color w:val="000000"/>
                <w:sz w:val="18"/>
                <w:szCs w:val="18"/>
              </w:rPr>
              <w:t>11,897</w:t>
            </w:r>
          </w:p>
        </w:tc>
        <w:tc>
          <w:tcPr>
            <w:tcW w:w="74" w:type="pct"/>
            <w:vAlign w:val="center"/>
          </w:tcPr>
          <w:p w14:paraId="5AC42111" w14:textId="77777777" w:rsidR="005B19BF" w:rsidRPr="001D7017" w:rsidRDefault="005B19BF" w:rsidP="005B19BF">
            <w:pPr>
              <w:pStyle w:val="BodyText"/>
              <w:spacing w:line="240" w:lineRule="exact"/>
              <w:ind w:left="-108" w:right="-131"/>
              <w:jc w:val="right"/>
              <w:rPr>
                <w:rFonts w:cs="Times New Roman"/>
                <w:sz w:val="18"/>
                <w:szCs w:val="18"/>
              </w:rPr>
            </w:pPr>
          </w:p>
        </w:tc>
        <w:tc>
          <w:tcPr>
            <w:tcW w:w="519" w:type="pct"/>
          </w:tcPr>
          <w:p w14:paraId="3135681C" w14:textId="13C3A2AE" w:rsidR="005B19BF" w:rsidRPr="001D7017" w:rsidRDefault="005B19BF" w:rsidP="005B19BF">
            <w:pPr>
              <w:tabs>
                <w:tab w:val="decimal" w:pos="871"/>
              </w:tabs>
              <w:spacing w:line="240" w:lineRule="exact"/>
              <w:ind w:left="-108" w:right="-18"/>
              <w:rPr>
                <w:rFonts w:cs="Times New Roman"/>
                <w:color w:val="000000"/>
                <w:sz w:val="18"/>
                <w:szCs w:val="18"/>
              </w:rPr>
            </w:pPr>
            <w:r w:rsidRPr="00650242">
              <w:rPr>
                <w:rFonts w:cs="Times New Roman"/>
                <w:color w:val="000000"/>
                <w:sz w:val="18"/>
                <w:szCs w:val="18"/>
              </w:rPr>
              <w:t>107</w:t>
            </w:r>
          </w:p>
        </w:tc>
        <w:tc>
          <w:tcPr>
            <w:tcW w:w="78" w:type="pct"/>
          </w:tcPr>
          <w:p w14:paraId="68E7D954" w14:textId="77777777" w:rsidR="005B19BF" w:rsidRPr="001D7017" w:rsidRDefault="005B19BF" w:rsidP="005B19BF">
            <w:pPr>
              <w:tabs>
                <w:tab w:val="decimal" w:pos="834"/>
              </w:tabs>
              <w:spacing w:line="240" w:lineRule="exact"/>
              <w:jc w:val="right"/>
              <w:rPr>
                <w:rFonts w:cs="Times New Roman"/>
                <w:sz w:val="18"/>
                <w:szCs w:val="18"/>
              </w:rPr>
            </w:pPr>
          </w:p>
        </w:tc>
        <w:tc>
          <w:tcPr>
            <w:tcW w:w="518" w:type="pct"/>
          </w:tcPr>
          <w:p w14:paraId="21895F95" w14:textId="1C0ECC2F" w:rsidR="005B19BF" w:rsidRPr="001D7017" w:rsidRDefault="005B19BF" w:rsidP="005B19BF">
            <w:pPr>
              <w:tabs>
                <w:tab w:val="decimal" w:pos="609"/>
              </w:tabs>
              <w:spacing w:line="240" w:lineRule="exact"/>
              <w:ind w:right="-2"/>
              <w:rPr>
                <w:rFonts w:cs="Times New Roman"/>
                <w:color w:val="000000" w:themeColor="text1"/>
                <w:sz w:val="18"/>
                <w:szCs w:val="18"/>
              </w:rPr>
            </w:pPr>
            <w:r w:rsidRPr="001D7017">
              <w:rPr>
                <w:rFonts w:cs="Times New Roman"/>
                <w:color w:val="000000" w:themeColor="text1"/>
                <w:sz w:val="18"/>
                <w:szCs w:val="18"/>
              </w:rPr>
              <w:t>-</w:t>
            </w:r>
          </w:p>
        </w:tc>
      </w:tr>
      <w:tr w:rsidR="005B19BF" w:rsidRPr="00AD3DAD" w14:paraId="414E1E83" w14:textId="77777777" w:rsidTr="00BA56C5">
        <w:trPr>
          <w:trHeight w:val="144"/>
        </w:trPr>
        <w:tc>
          <w:tcPr>
            <w:tcW w:w="2724" w:type="pct"/>
            <w:vAlign w:val="center"/>
          </w:tcPr>
          <w:p w14:paraId="4CF9F60E" w14:textId="77777777" w:rsidR="005B19BF" w:rsidRPr="001D7017" w:rsidRDefault="005B19BF" w:rsidP="005B19BF">
            <w:pPr>
              <w:spacing w:line="240" w:lineRule="exact"/>
              <w:ind w:right="-158" w:firstLine="171"/>
              <w:rPr>
                <w:rFonts w:cs="Times New Roman"/>
                <w:spacing w:val="-2"/>
                <w:sz w:val="18"/>
                <w:szCs w:val="18"/>
              </w:rPr>
            </w:pPr>
            <w:r w:rsidRPr="001D7017">
              <w:rPr>
                <w:rFonts w:cs="Times New Roman"/>
                <w:spacing w:val="-2"/>
                <w:sz w:val="18"/>
                <w:szCs w:val="18"/>
              </w:rPr>
              <w:t xml:space="preserve">Purchases of goods and </w:t>
            </w:r>
            <w:r w:rsidRPr="001D7017">
              <w:rPr>
                <w:rFonts w:cs="Times New Roman"/>
                <w:sz w:val="18"/>
                <w:szCs w:val="18"/>
              </w:rPr>
              <w:t>receiving</w:t>
            </w:r>
            <w:r w:rsidRPr="001D7017">
              <w:rPr>
                <w:rFonts w:cs="Times New Roman"/>
                <w:spacing w:val="-2"/>
                <w:sz w:val="18"/>
                <w:szCs w:val="18"/>
              </w:rPr>
              <w:t xml:space="preserve"> of services</w:t>
            </w:r>
          </w:p>
        </w:tc>
        <w:tc>
          <w:tcPr>
            <w:tcW w:w="497" w:type="pct"/>
          </w:tcPr>
          <w:p w14:paraId="2C615559" w14:textId="0BEDEE1C" w:rsidR="005B19BF" w:rsidRPr="001D7017" w:rsidRDefault="005B19BF" w:rsidP="005B19BF">
            <w:pPr>
              <w:tabs>
                <w:tab w:val="decimal" w:pos="802"/>
              </w:tabs>
              <w:spacing w:line="240" w:lineRule="exact"/>
              <w:ind w:left="-108" w:right="-18"/>
              <w:rPr>
                <w:rFonts w:cs="Times New Roman"/>
                <w:color w:val="000000"/>
                <w:sz w:val="18"/>
                <w:szCs w:val="18"/>
              </w:rPr>
            </w:pPr>
            <w:r w:rsidRPr="005B19BF">
              <w:rPr>
                <w:rFonts w:cs="Times New Roman"/>
                <w:color w:val="000000"/>
                <w:sz w:val="18"/>
                <w:szCs w:val="18"/>
              </w:rPr>
              <w:t>1,413,284</w:t>
            </w:r>
          </w:p>
        </w:tc>
        <w:tc>
          <w:tcPr>
            <w:tcW w:w="82" w:type="pct"/>
            <w:vAlign w:val="center"/>
          </w:tcPr>
          <w:p w14:paraId="2D13FE24" w14:textId="77777777" w:rsidR="005B19BF" w:rsidRPr="001D7017" w:rsidRDefault="005B19BF" w:rsidP="005B19BF">
            <w:pPr>
              <w:spacing w:line="240" w:lineRule="exact"/>
              <w:ind w:left="-108" w:right="-186"/>
              <w:jc w:val="right"/>
              <w:rPr>
                <w:rFonts w:cs="Times New Roman"/>
                <w:color w:val="000000"/>
                <w:sz w:val="18"/>
                <w:szCs w:val="18"/>
              </w:rPr>
            </w:pPr>
          </w:p>
        </w:tc>
        <w:tc>
          <w:tcPr>
            <w:tcW w:w="508" w:type="pct"/>
          </w:tcPr>
          <w:p w14:paraId="73097781" w14:textId="19393245" w:rsidR="005B19BF" w:rsidRPr="00F24D02" w:rsidRDefault="005B19BF" w:rsidP="005B19BF">
            <w:pPr>
              <w:tabs>
                <w:tab w:val="decimal" w:pos="802"/>
              </w:tabs>
              <w:spacing w:line="240" w:lineRule="exact"/>
              <w:ind w:left="-108" w:right="-18"/>
              <w:rPr>
                <w:rFonts w:cs="Times New Roman"/>
                <w:color w:val="000000"/>
                <w:sz w:val="18"/>
                <w:szCs w:val="18"/>
              </w:rPr>
            </w:pPr>
            <w:r w:rsidRPr="00F24D02">
              <w:rPr>
                <w:rFonts w:cs="Times New Roman"/>
                <w:color w:val="000000"/>
                <w:sz w:val="18"/>
                <w:szCs w:val="18"/>
              </w:rPr>
              <w:t>268,744</w:t>
            </w:r>
          </w:p>
        </w:tc>
        <w:tc>
          <w:tcPr>
            <w:tcW w:w="74" w:type="pct"/>
            <w:vAlign w:val="center"/>
          </w:tcPr>
          <w:p w14:paraId="4D3A7431" w14:textId="77777777" w:rsidR="005B19BF" w:rsidRPr="001D7017" w:rsidRDefault="005B19BF" w:rsidP="005B19BF">
            <w:pPr>
              <w:pStyle w:val="BodyText"/>
              <w:spacing w:line="240" w:lineRule="exact"/>
              <w:ind w:left="-108" w:right="-131"/>
              <w:jc w:val="right"/>
              <w:rPr>
                <w:rFonts w:cs="Times New Roman"/>
                <w:sz w:val="18"/>
                <w:szCs w:val="18"/>
              </w:rPr>
            </w:pPr>
          </w:p>
        </w:tc>
        <w:tc>
          <w:tcPr>
            <w:tcW w:w="519" w:type="pct"/>
          </w:tcPr>
          <w:p w14:paraId="56885E08" w14:textId="4B085D24" w:rsidR="005B19BF" w:rsidRPr="001D7017" w:rsidRDefault="005B19BF" w:rsidP="005B19BF">
            <w:pPr>
              <w:spacing w:line="240" w:lineRule="exact"/>
              <w:ind w:right="-2"/>
              <w:jc w:val="center"/>
              <w:rPr>
                <w:rFonts w:cs="Times New Roman"/>
                <w:color w:val="000000" w:themeColor="text1"/>
                <w:sz w:val="18"/>
                <w:szCs w:val="18"/>
              </w:rPr>
            </w:pPr>
            <w:r>
              <w:rPr>
                <w:rFonts w:cs="Times New Roman"/>
                <w:color w:val="000000" w:themeColor="text1"/>
                <w:sz w:val="18"/>
                <w:szCs w:val="18"/>
              </w:rPr>
              <w:t>-</w:t>
            </w:r>
          </w:p>
        </w:tc>
        <w:tc>
          <w:tcPr>
            <w:tcW w:w="78" w:type="pct"/>
          </w:tcPr>
          <w:p w14:paraId="488C37C4" w14:textId="77777777" w:rsidR="005B19BF" w:rsidRPr="001D7017" w:rsidRDefault="005B19BF" w:rsidP="005B19BF">
            <w:pPr>
              <w:tabs>
                <w:tab w:val="decimal" w:pos="522"/>
              </w:tabs>
              <w:spacing w:line="240" w:lineRule="exact"/>
              <w:ind w:left="-108"/>
              <w:jc w:val="right"/>
              <w:rPr>
                <w:rFonts w:cs="Times New Roman"/>
                <w:sz w:val="18"/>
                <w:szCs w:val="18"/>
              </w:rPr>
            </w:pPr>
          </w:p>
        </w:tc>
        <w:tc>
          <w:tcPr>
            <w:tcW w:w="518" w:type="pct"/>
          </w:tcPr>
          <w:p w14:paraId="46443265" w14:textId="0C22F234" w:rsidR="005B19BF" w:rsidRPr="001D7017" w:rsidRDefault="005B19BF" w:rsidP="005B19BF">
            <w:pPr>
              <w:tabs>
                <w:tab w:val="decimal" w:pos="609"/>
              </w:tabs>
              <w:spacing w:line="240" w:lineRule="exact"/>
              <w:ind w:right="-2"/>
              <w:rPr>
                <w:rFonts w:cs="Times New Roman"/>
                <w:color w:val="000000" w:themeColor="text1"/>
                <w:sz w:val="18"/>
                <w:szCs w:val="18"/>
              </w:rPr>
            </w:pPr>
            <w:r w:rsidRPr="001D7017">
              <w:rPr>
                <w:rFonts w:cs="Times New Roman"/>
                <w:color w:val="000000" w:themeColor="text1"/>
                <w:sz w:val="18"/>
                <w:szCs w:val="18"/>
              </w:rPr>
              <w:t>-</w:t>
            </w:r>
          </w:p>
        </w:tc>
      </w:tr>
      <w:tr w:rsidR="005B19BF" w:rsidRPr="00AD3DAD" w14:paraId="57D8ED76" w14:textId="77777777" w:rsidTr="00BA56C5">
        <w:trPr>
          <w:trHeight w:val="144"/>
        </w:trPr>
        <w:tc>
          <w:tcPr>
            <w:tcW w:w="2724" w:type="pct"/>
            <w:vAlign w:val="center"/>
          </w:tcPr>
          <w:p w14:paraId="6CF56EEA" w14:textId="77777777" w:rsidR="005B19BF" w:rsidRPr="001D7017" w:rsidRDefault="005B19BF" w:rsidP="005B19BF">
            <w:pPr>
              <w:spacing w:line="240" w:lineRule="exact"/>
              <w:ind w:firstLine="171"/>
              <w:rPr>
                <w:rFonts w:cs="Times New Roman"/>
                <w:sz w:val="18"/>
                <w:szCs w:val="18"/>
              </w:rPr>
            </w:pPr>
            <w:r w:rsidRPr="001D7017">
              <w:rPr>
                <w:rFonts w:cs="Times New Roman"/>
                <w:sz w:val="18"/>
                <w:szCs w:val="18"/>
              </w:rPr>
              <w:t>Dividend income</w:t>
            </w:r>
          </w:p>
        </w:tc>
        <w:tc>
          <w:tcPr>
            <w:tcW w:w="497" w:type="pct"/>
          </w:tcPr>
          <w:p w14:paraId="1EACF35B" w14:textId="41D452E2" w:rsidR="005B19BF" w:rsidRPr="001D7017" w:rsidRDefault="005B19BF" w:rsidP="005B19BF">
            <w:pPr>
              <w:tabs>
                <w:tab w:val="decimal" w:pos="802"/>
              </w:tabs>
              <w:spacing w:line="240" w:lineRule="exact"/>
              <w:ind w:left="-108" w:right="-18"/>
              <w:rPr>
                <w:rFonts w:cs="Times New Roman"/>
                <w:color w:val="000000"/>
                <w:sz w:val="18"/>
                <w:szCs w:val="18"/>
              </w:rPr>
            </w:pPr>
            <w:r w:rsidRPr="005B19BF">
              <w:rPr>
                <w:rFonts w:cs="Times New Roman"/>
                <w:color w:val="000000"/>
                <w:sz w:val="18"/>
                <w:szCs w:val="18"/>
              </w:rPr>
              <w:t>12,536</w:t>
            </w:r>
          </w:p>
        </w:tc>
        <w:tc>
          <w:tcPr>
            <w:tcW w:w="82" w:type="pct"/>
            <w:vAlign w:val="center"/>
          </w:tcPr>
          <w:p w14:paraId="6C00B6B5" w14:textId="77777777" w:rsidR="005B19BF" w:rsidRPr="001D7017" w:rsidRDefault="005B19BF" w:rsidP="005B19BF">
            <w:pPr>
              <w:spacing w:line="240" w:lineRule="exact"/>
              <w:jc w:val="right"/>
              <w:rPr>
                <w:rFonts w:cs="Times New Roman"/>
                <w:color w:val="000000" w:themeColor="text1"/>
                <w:sz w:val="18"/>
                <w:szCs w:val="18"/>
              </w:rPr>
            </w:pPr>
          </w:p>
        </w:tc>
        <w:tc>
          <w:tcPr>
            <w:tcW w:w="508" w:type="pct"/>
          </w:tcPr>
          <w:p w14:paraId="726E36FC" w14:textId="373582FC" w:rsidR="005B19BF" w:rsidRPr="00F24D02" w:rsidRDefault="005B19BF" w:rsidP="005B19BF">
            <w:pPr>
              <w:tabs>
                <w:tab w:val="decimal" w:pos="802"/>
              </w:tabs>
              <w:spacing w:line="240" w:lineRule="exact"/>
              <w:ind w:left="-108" w:right="-18"/>
              <w:rPr>
                <w:rFonts w:cs="Times New Roman"/>
                <w:color w:val="000000"/>
                <w:sz w:val="18"/>
                <w:szCs w:val="18"/>
              </w:rPr>
            </w:pPr>
            <w:r w:rsidRPr="00F24D02">
              <w:rPr>
                <w:rFonts w:cs="Times New Roman"/>
                <w:color w:val="000000"/>
                <w:sz w:val="18"/>
                <w:szCs w:val="18"/>
              </w:rPr>
              <w:t>25,985</w:t>
            </w:r>
          </w:p>
        </w:tc>
        <w:tc>
          <w:tcPr>
            <w:tcW w:w="74" w:type="pct"/>
            <w:vAlign w:val="center"/>
          </w:tcPr>
          <w:p w14:paraId="09405DDB" w14:textId="77777777" w:rsidR="005B19BF" w:rsidRPr="001D7017" w:rsidRDefault="005B19BF" w:rsidP="005B19BF">
            <w:pPr>
              <w:pStyle w:val="BodyText"/>
              <w:spacing w:line="240" w:lineRule="exact"/>
              <w:jc w:val="right"/>
              <w:rPr>
                <w:rFonts w:cs="Times New Roman"/>
                <w:sz w:val="18"/>
                <w:szCs w:val="18"/>
              </w:rPr>
            </w:pPr>
          </w:p>
        </w:tc>
        <w:tc>
          <w:tcPr>
            <w:tcW w:w="519" w:type="pct"/>
          </w:tcPr>
          <w:p w14:paraId="055D5B3A" w14:textId="43B598C0" w:rsidR="005B19BF" w:rsidRPr="001D7017" w:rsidRDefault="005B19BF" w:rsidP="005B19BF">
            <w:pPr>
              <w:tabs>
                <w:tab w:val="decimal" w:pos="871"/>
              </w:tabs>
              <w:spacing w:line="240" w:lineRule="exact"/>
              <w:ind w:left="-108" w:right="-18"/>
              <w:rPr>
                <w:rFonts w:cs="Times New Roman"/>
                <w:color w:val="000000"/>
                <w:sz w:val="18"/>
                <w:szCs w:val="18"/>
              </w:rPr>
            </w:pPr>
            <w:r w:rsidRPr="001070E8">
              <w:rPr>
                <w:rFonts w:cs="Times New Roman"/>
                <w:color w:val="000000"/>
                <w:sz w:val="18"/>
                <w:szCs w:val="18"/>
              </w:rPr>
              <w:t>12,536</w:t>
            </w:r>
          </w:p>
        </w:tc>
        <w:tc>
          <w:tcPr>
            <w:tcW w:w="78" w:type="pct"/>
          </w:tcPr>
          <w:p w14:paraId="69816A2E" w14:textId="77777777" w:rsidR="005B19BF" w:rsidRPr="001D7017" w:rsidRDefault="005B19BF" w:rsidP="005B19BF">
            <w:pPr>
              <w:spacing w:line="240" w:lineRule="exact"/>
              <w:jc w:val="right"/>
              <w:rPr>
                <w:rFonts w:cs="Times New Roman"/>
                <w:sz w:val="18"/>
                <w:szCs w:val="18"/>
              </w:rPr>
            </w:pPr>
          </w:p>
        </w:tc>
        <w:tc>
          <w:tcPr>
            <w:tcW w:w="518" w:type="pct"/>
          </w:tcPr>
          <w:p w14:paraId="24D343B3" w14:textId="5DAE3794" w:rsidR="005B19BF" w:rsidRPr="001D7017" w:rsidRDefault="005B19BF" w:rsidP="005B19BF">
            <w:pPr>
              <w:tabs>
                <w:tab w:val="decimal" w:pos="871"/>
              </w:tabs>
              <w:spacing w:line="240" w:lineRule="exact"/>
              <w:ind w:left="-108" w:right="-18"/>
              <w:rPr>
                <w:rFonts w:cs="Times New Roman"/>
                <w:color w:val="000000"/>
                <w:sz w:val="18"/>
                <w:szCs w:val="18"/>
              </w:rPr>
            </w:pPr>
            <w:r w:rsidRPr="001D7017">
              <w:rPr>
                <w:rFonts w:cs="Times New Roman"/>
                <w:color w:val="000000"/>
                <w:sz w:val="18"/>
                <w:szCs w:val="18"/>
              </w:rPr>
              <w:t>25,985</w:t>
            </w:r>
          </w:p>
        </w:tc>
      </w:tr>
      <w:tr w:rsidR="005B19BF" w:rsidRPr="00AD3DAD" w14:paraId="415FE2B9" w14:textId="77777777" w:rsidTr="00BA56C5">
        <w:trPr>
          <w:trHeight w:val="144"/>
        </w:trPr>
        <w:tc>
          <w:tcPr>
            <w:tcW w:w="2724" w:type="pct"/>
            <w:vAlign w:val="center"/>
          </w:tcPr>
          <w:p w14:paraId="381AB3FD" w14:textId="342E9218" w:rsidR="005B19BF" w:rsidRPr="001D7017" w:rsidRDefault="005B19BF" w:rsidP="005B19BF">
            <w:pPr>
              <w:spacing w:line="240" w:lineRule="exact"/>
              <w:ind w:right="-158" w:firstLine="171"/>
              <w:rPr>
                <w:rFonts w:cs="Times New Roman"/>
                <w:spacing w:val="-2"/>
                <w:sz w:val="18"/>
                <w:szCs w:val="18"/>
              </w:rPr>
            </w:pPr>
            <w:r w:rsidRPr="001D7017">
              <w:rPr>
                <w:rFonts w:cs="Times New Roman"/>
                <w:spacing w:val="-2"/>
                <w:sz w:val="18"/>
                <w:szCs w:val="18"/>
              </w:rPr>
              <w:t xml:space="preserve">Interest </w:t>
            </w:r>
            <w:r w:rsidR="00F54812">
              <w:rPr>
                <w:rFonts w:cs="Times New Roman"/>
                <w:sz w:val="18"/>
                <w:szCs w:val="18"/>
              </w:rPr>
              <w:t>income</w:t>
            </w:r>
          </w:p>
        </w:tc>
        <w:tc>
          <w:tcPr>
            <w:tcW w:w="497" w:type="pct"/>
          </w:tcPr>
          <w:p w14:paraId="7377CEDE" w14:textId="097C701C" w:rsidR="005B19BF" w:rsidRPr="001D7017" w:rsidRDefault="005B19BF" w:rsidP="005B19BF">
            <w:pPr>
              <w:tabs>
                <w:tab w:val="decimal" w:pos="802"/>
              </w:tabs>
              <w:spacing w:line="240" w:lineRule="exact"/>
              <w:ind w:left="-108" w:right="-18"/>
              <w:rPr>
                <w:rFonts w:cs="Times New Roman"/>
                <w:color w:val="000000"/>
                <w:sz w:val="18"/>
                <w:szCs w:val="18"/>
              </w:rPr>
            </w:pPr>
            <w:r w:rsidRPr="005B19BF">
              <w:rPr>
                <w:rFonts w:cs="Times New Roman"/>
                <w:color w:val="000000"/>
                <w:sz w:val="18"/>
                <w:szCs w:val="18"/>
              </w:rPr>
              <w:t>1,403</w:t>
            </w:r>
          </w:p>
        </w:tc>
        <w:tc>
          <w:tcPr>
            <w:tcW w:w="82" w:type="pct"/>
            <w:vAlign w:val="center"/>
          </w:tcPr>
          <w:p w14:paraId="5648124F" w14:textId="77777777" w:rsidR="005B19BF" w:rsidRPr="001D7017" w:rsidRDefault="005B19BF" w:rsidP="005B19BF">
            <w:pPr>
              <w:spacing w:line="240" w:lineRule="exact"/>
              <w:ind w:left="-108" w:right="-186"/>
              <w:jc w:val="right"/>
              <w:rPr>
                <w:rFonts w:cs="Times New Roman"/>
                <w:color w:val="000000"/>
                <w:sz w:val="18"/>
                <w:szCs w:val="18"/>
              </w:rPr>
            </w:pPr>
          </w:p>
        </w:tc>
        <w:tc>
          <w:tcPr>
            <w:tcW w:w="508" w:type="pct"/>
          </w:tcPr>
          <w:p w14:paraId="25F33DB0" w14:textId="5490C7C1" w:rsidR="005B19BF" w:rsidRPr="00F24D02" w:rsidRDefault="005B19BF" w:rsidP="005B19BF">
            <w:pPr>
              <w:tabs>
                <w:tab w:val="decimal" w:pos="802"/>
              </w:tabs>
              <w:spacing w:line="240" w:lineRule="exact"/>
              <w:ind w:left="-108" w:right="-18"/>
              <w:rPr>
                <w:rFonts w:cs="Times New Roman"/>
                <w:color w:val="000000"/>
                <w:sz w:val="18"/>
                <w:szCs w:val="18"/>
              </w:rPr>
            </w:pPr>
            <w:r w:rsidRPr="00F24D02">
              <w:rPr>
                <w:rFonts w:cs="Times New Roman"/>
                <w:color w:val="000000"/>
                <w:sz w:val="18"/>
                <w:szCs w:val="18"/>
              </w:rPr>
              <w:t>9,557</w:t>
            </w:r>
          </w:p>
        </w:tc>
        <w:tc>
          <w:tcPr>
            <w:tcW w:w="74" w:type="pct"/>
            <w:vAlign w:val="center"/>
          </w:tcPr>
          <w:p w14:paraId="7F924C5F" w14:textId="77777777" w:rsidR="005B19BF" w:rsidRPr="001D7017" w:rsidRDefault="005B19BF" w:rsidP="005B19BF">
            <w:pPr>
              <w:spacing w:line="240" w:lineRule="exact"/>
              <w:ind w:left="-108" w:right="-186"/>
              <w:jc w:val="right"/>
              <w:rPr>
                <w:rFonts w:cs="Times New Roman"/>
                <w:sz w:val="18"/>
                <w:szCs w:val="18"/>
              </w:rPr>
            </w:pPr>
          </w:p>
        </w:tc>
        <w:tc>
          <w:tcPr>
            <w:tcW w:w="519" w:type="pct"/>
          </w:tcPr>
          <w:p w14:paraId="2A88C4A3" w14:textId="250B11C9" w:rsidR="005B19BF" w:rsidRPr="001D7017" w:rsidRDefault="005B19BF" w:rsidP="005B19BF">
            <w:pPr>
              <w:spacing w:line="240" w:lineRule="exact"/>
              <w:ind w:right="-2"/>
              <w:jc w:val="center"/>
              <w:rPr>
                <w:rFonts w:cs="Times New Roman"/>
                <w:color w:val="000000"/>
                <w:sz w:val="18"/>
                <w:szCs w:val="18"/>
              </w:rPr>
            </w:pPr>
            <w:r>
              <w:rPr>
                <w:rFonts w:cs="Times New Roman"/>
                <w:color w:val="000000"/>
                <w:sz w:val="18"/>
                <w:szCs w:val="18"/>
              </w:rPr>
              <w:t>-</w:t>
            </w:r>
          </w:p>
        </w:tc>
        <w:tc>
          <w:tcPr>
            <w:tcW w:w="78" w:type="pct"/>
          </w:tcPr>
          <w:p w14:paraId="5BEC58E3" w14:textId="77777777" w:rsidR="005B19BF" w:rsidRPr="001D7017" w:rsidRDefault="005B19BF" w:rsidP="005B19BF">
            <w:pPr>
              <w:spacing w:line="240" w:lineRule="exact"/>
              <w:jc w:val="right"/>
              <w:rPr>
                <w:rFonts w:cs="Times New Roman"/>
                <w:sz w:val="18"/>
                <w:szCs w:val="18"/>
              </w:rPr>
            </w:pPr>
          </w:p>
        </w:tc>
        <w:tc>
          <w:tcPr>
            <w:tcW w:w="518" w:type="pct"/>
          </w:tcPr>
          <w:p w14:paraId="151AD4BC" w14:textId="61C9E945" w:rsidR="005B19BF" w:rsidRPr="001D7017" w:rsidRDefault="005B19BF" w:rsidP="005B19BF">
            <w:pPr>
              <w:tabs>
                <w:tab w:val="decimal" w:pos="609"/>
              </w:tabs>
              <w:spacing w:line="240" w:lineRule="exact"/>
              <w:ind w:right="-2"/>
              <w:rPr>
                <w:rFonts w:cs="Times New Roman"/>
                <w:color w:val="000000"/>
                <w:sz w:val="18"/>
                <w:szCs w:val="18"/>
              </w:rPr>
            </w:pPr>
            <w:r w:rsidRPr="001D7017">
              <w:rPr>
                <w:rFonts w:cs="Times New Roman"/>
                <w:color w:val="000000" w:themeColor="text1"/>
                <w:sz w:val="18"/>
                <w:szCs w:val="18"/>
              </w:rPr>
              <w:t>-</w:t>
            </w:r>
          </w:p>
        </w:tc>
      </w:tr>
      <w:tr w:rsidR="005B19BF" w:rsidRPr="00AD3DAD" w14:paraId="35715797" w14:textId="77777777" w:rsidTr="00BA56C5">
        <w:trPr>
          <w:trHeight w:val="144"/>
        </w:trPr>
        <w:tc>
          <w:tcPr>
            <w:tcW w:w="2724" w:type="pct"/>
            <w:vAlign w:val="center"/>
          </w:tcPr>
          <w:p w14:paraId="1689B66A" w14:textId="77777777" w:rsidR="005B19BF" w:rsidRPr="001D7017" w:rsidRDefault="005B19BF" w:rsidP="005B19BF">
            <w:pPr>
              <w:spacing w:line="240" w:lineRule="exact"/>
              <w:ind w:right="-158" w:firstLine="171"/>
              <w:rPr>
                <w:rFonts w:cs="Times New Roman"/>
                <w:sz w:val="18"/>
                <w:szCs w:val="18"/>
              </w:rPr>
            </w:pPr>
            <w:r w:rsidRPr="001D7017">
              <w:rPr>
                <w:rFonts w:cs="Times New Roman"/>
                <w:sz w:val="18"/>
                <w:szCs w:val="18"/>
              </w:rPr>
              <w:t>Other income</w:t>
            </w:r>
          </w:p>
        </w:tc>
        <w:tc>
          <w:tcPr>
            <w:tcW w:w="497" w:type="pct"/>
          </w:tcPr>
          <w:p w14:paraId="3C27C6DE" w14:textId="05E5AB02" w:rsidR="005B19BF" w:rsidRPr="001D7017" w:rsidRDefault="005B19BF" w:rsidP="005B19BF">
            <w:pPr>
              <w:tabs>
                <w:tab w:val="decimal" w:pos="802"/>
              </w:tabs>
              <w:spacing w:line="240" w:lineRule="exact"/>
              <w:ind w:left="-108" w:right="-18"/>
              <w:rPr>
                <w:rFonts w:cs="Times New Roman"/>
                <w:color w:val="000000"/>
                <w:sz w:val="18"/>
                <w:szCs w:val="18"/>
              </w:rPr>
            </w:pPr>
            <w:r w:rsidRPr="005B19BF">
              <w:rPr>
                <w:rFonts w:cs="Times New Roman"/>
                <w:color w:val="000000"/>
                <w:sz w:val="18"/>
                <w:szCs w:val="18"/>
              </w:rPr>
              <w:t>22,908</w:t>
            </w:r>
          </w:p>
        </w:tc>
        <w:tc>
          <w:tcPr>
            <w:tcW w:w="82" w:type="pct"/>
            <w:vAlign w:val="center"/>
          </w:tcPr>
          <w:p w14:paraId="5D04FBA1" w14:textId="77777777" w:rsidR="005B19BF" w:rsidRPr="001D7017" w:rsidRDefault="005B19BF" w:rsidP="005B19BF">
            <w:pPr>
              <w:spacing w:line="240" w:lineRule="exact"/>
              <w:ind w:left="-108" w:right="-186"/>
              <w:jc w:val="right"/>
              <w:rPr>
                <w:rFonts w:cs="Times New Roman"/>
                <w:color w:val="000000"/>
                <w:sz w:val="18"/>
                <w:szCs w:val="18"/>
              </w:rPr>
            </w:pPr>
          </w:p>
        </w:tc>
        <w:tc>
          <w:tcPr>
            <w:tcW w:w="508" w:type="pct"/>
          </w:tcPr>
          <w:p w14:paraId="2336262F" w14:textId="6D27DE56" w:rsidR="005B19BF" w:rsidRPr="00F24D02" w:rsidRDefault="005B19BF" w:rsidP="005B19BF">
            <w:pPr>
              <w:tabs>
                <w:tab w:val="decimal" w:pos="802"/>
              </w:tabs>
              <w:spacing w:line="240" w:lineRule="exact"/>
              <w:ind w:left="-108" w:right="-18"/>
              <w:rPr>
                <w:rFonts w:cs="Times New Roman"/>
                <w:color w:val="000000"/>
                <w:sz w:val="18"/>
                <w:szCs w:val="18"/>
              </w:rPr>
            </w:pPr>
            <w:r w:rsidRPr="00F24D02">
              <w:rPr>
                <w:rFonts w:cs="Times New Roman"/>
                <w:color w:val="000000"/>
                <w:sz w:val="18"/>
                <w:szCs w:val="18"/>
              </w:rPr>
              <w:t>4,016</w:t>
            </w:r>
          </w:p>
        </w:tc>
        <w:tc>
          <w:tcPr>
            <w:tcW w:w="74" w:type="pct"/>
            <w:vAlign w:val="center"/>
          </w:tcPr>
          <w:p w14:paraId="6F63929E" w14:textId="77777777" w:rsidR="005B19BF" w:rsidRPr="001D7017" w:rsidRDefault="005B19BF" w:rsidP="005B19BF">
            <w:pPr>
              <w:pStyle w:val="BodyText"/>
              <w:spacing w:line="240" w:lineRule="exact"/>
              <w:ind w:left="-108" w:right="-131"/>
              <w:jc w:val="right"/>
              <w:rPr>
                <w:rFonts w:cs="Times New Roman"/>
                <w:sz w:val="18"/>
                <w:szCs w:val="18"/>
              </w:rPr>
            </w:pPr>
          </w:p>
        </w:tc>
        <w:tc>
          <w:tcPr>
            <w:tcW w:w="519" w:type="pct"/>
          </w:tcPr>
          <w:p w14:paraId="59FCA46B" w14:textId="140352AF" w:rsidR="005B19BF" w:rsidRPr="001D7017" w:rsidRDefault="005B19BF" w:rsidP="005B19BF">
            <w:pPr>
              <w:tabs>
                <w:tab w:val="decimal" w:pos="871"/>
              </w:tabs>
              <w:spacing w:line="240" w:lineRule="exact"/>
              <w:ind w:left="-108" w:right="-18"/>
              <w:rPr>
                <w:rFonts w:cs="Times New Roman"/>
                <w:color w:val="000000"/>
                <w:sz w:val="18"/>
                <w:szCs w:val="18"/>
              </w:rPr>
            </w:pPr>
            <w:r w:rsidRPr="00957572">
              <w:rPr>
                <w:rFonts w:cs="Times New Roman"/>
                <w:color w:val="000000"/>
                <w:sz w:val="18"/>
                <w:szCs w:val="18"/>
              </w:rPr>
              <w:t>11,130</w:t>
            </w:r>
          </w:p>
        </w:tc>
        <w:tc>
          <w:tcPr>
            <w:tcW w:w="78" w:type="pct"/>
          </w:tcPr>
          <w:p w14:paraId="4C3C81CD" w14:textId="77777777" w:rsidR="005B19BF" w:rsidRPr="001D7017" w:rsidRDefault="005B19BF" w:rsidP="005B19BF">
            <w:pPr>
              <w:tabs>
                <w:tab w:val="decimal" w:pos="871"/>
              </w:tabs>
              <w:spacing w:line="240" w:lineRule="exact"/>
              <w:ind w:left="-108" w:right="-18"/>
              <w:rPr>
                <w:rFonts w:cs="Times New Roman"/>
                <w:color w:val="000000"/>
                <w:sz w:val="18"/>
                <w:szCs w:val="18"/>
              </w:rPr>
            </w:pPr>
          </w:p>
        </w:tc>
        <w:tc>
          <w:tcPr>
            <w:tcW w:w="518" w:type="pct"/>
          </w:tcPr>
          <w:p w14:paraId="484C62A6" w14:textId="1417EDA5" w:rsidR="005B19BF" w:rsidRPr="001D7017" w:rsidRDefault="005B19BF" w:rsidP="005B19BF">
            <w:pPr>
              <w:tabs>
                <w:tab w:val="decimal" w:pos="871"/>
              </w:tabs>
              <w:spacing w:line="240" w:lineRule="exact"/>
              <w:ind w:left="-108" w:right="-18"/>
              <w:rPr>
                <w:rFonts w:cs="Times New Roman"/>
                <w:color w:val="000000"/>
                <w:sz w:val="18"/>
                <w:szCs w:val="18"/>
              </w:rPr>
            </w:pPr>
            <w:r w:rsidRPr="001D7017">
              <w:rPr>
                <w:rFonts w:cs="Times New Roman"/>
                <w:color w:val="000000"/>
                <w:sz w:val="18"/>
                <w:szCs w:val="18"/>
              </w:rPr>
              <w:t>1,001</w:t>
            </w:r>
          </w:p>
        </w:tc>
      </w:tr>
      <w:tr w:rsidR="00B54ECA" w:rsidRPr="00AD3DAD" w14:paraId="7840209C" w14:textId="77777777" w:rsidTr="00BA56C5">
        <w:trPr>
          <w:trHeight w:val="144"/>
        </w:trPr>
        <w:tc>
          <w:tcPr>
            <w:tcW w:w="2724" w:type="pct"/>
            <w:vAlign w:val="center"/>
          </w:tcPr>
          <w:p w14:paraId="583A1B2A" w14:textId="77777777" w:rsidR="00B54ECA" w:rsidRPr="001D7017" w:rsidRDefault="00B54ECA" w:rsidP="00B54ECA">
            <w:pPr>
              <w:spacing w:line="240" w:lineRule="exact"/>
              <w:ind w:right="-158" w:firstLine="171"/>
              <w:rPr>
                <w:rFonts w:cs="Times New Roman"/>
                <w:sz w:val="18"/>
                <w:szCs w:val="18"/>
              </w:rPr>
            </w:pPr>
            <w:r w:rsidRPr="001D7017">
              <w:rPr>
                <w:rFonts w:cs="Times New Roman"/>
                <w:sz w:val="18"/>
                <w:szCs w:val="18"/>
              </w:rPr>
              <w:t>Income from allocation of administrative expenses</w:t>
            </w:r>
          </w:p>
        </w:tc>
        <w:tc>
          <w:tcPr>
            <w:tcW w:w="497" w:type="pct"/>
          </w:tcPr>
          <w:p w14:paraId="4830F5E5" w14:textId="5F438E21" w:rsidR="00B54ECA" w:rsidRPr="001D7017" w:rsidRDefault="0069785D" w:rsidP="00B54ECA">
            <w:pPr>
              <w:tabs>
                <w:tab w:val="decimal" w:pos="802"/>
              </w:tabs>
              <w:spacing w:line="240" w:lineRule="exact"/>
              <w:ind w:left="-108" w:right="-18"/>
              <w:rPr>
                <w:rFonts w:cs="Times New Roman"/>
                <w:color w:val="000000"/>
                <w:sz w:val="18"/>
                <w:szCs w:val="18"/>
              </w:rPr>
            </w:pPr>
            <w:r w:rsidRPr="0069785D">
              <w:rPr>
                <w:rFonts w:cs="Times New Roman"/>
                <w:color w:val="000000"/>
                <w:sz w:val="18"/>
                <w:szCs w:val="18"/>
              </w:rPr>
              <w:t>3,643</w:t>
            </w:r>
          </w:p>
        </w:tc>
        <w:tc>
          <w:tcPr>
            <w:tcW w:w="82" w:type="pct"/>
            <w:vAlign w:val="center"/>
          </w:tcPr>
          <w:p w14:paraId="195631A7" w14:textId="77777777" w:rsidR="00B54ECA" w:rsidRPr="001D7017" w:rsidRDefault="00B54ECA" w:rsidP="00B54ECA">
            <w:pPr>
              <w:spacing w:line="240" w:lineRule="exact"/>
              <w:ind w:left="-108" w:right="-186"/>
              <w:jc w:val="right"/>
              <w:rPr>
                <w:rFonts w:cs="Times New Roman"/>
                <w:color w:val="000000"/>
                <w:sz w:val="18"/>
                <w:szCs w:val="18"/>
              </w:rPr>
            </w:pPr>
          </w:p>
        </w:tc>
        <w:tc>
          <w:tcPr>
            <w:tcW w:w="508" w:type="pct"/>
          </w:tcPr>
          <w:p w14:paraId="1ABB96E2" w14:textId="104B0D83" w:rsidR="00B54ECA" w:rsidRPr="00F24D02" w:rsidRDefault="00B54ECA" w:rsidP="00B54ECA">
            <w:pPr>
              <w:tabs>
                <w:tab w:val="decimal" w:pos="802"/>
              </w:tabs>
              <w:spacing w:line="240" w:lineRule="exact"/>
              <w:ind w:left="-108" w:right="-18"/>
              <w:rPr>
                <w:rFonts w:cs="Times New Roman"/>
                <w:color w:val="000000"/>
                <w:sz w:val="18"/>
                <w:szCs w:val="18"/>
              </w:rPr>
            </w:pPr>
            <w:r w:rsidRPr="00F24D02">
              <w:rPr>
                <w:rFonts w:cs="Times New Roman"/>
                <w:color w:val="000000"/>
                <w:sz w:val="18"/>
                <w:szCs w:val="18"/>
              </w:rPr>
              <w:t>4,361</w:t>
            </w:r>
          </w:p>
        </w:tc>
        <w:tc>
          <w:tcPr>
            <w:tcW w:w="74" w:type="pct"/>
            <w:vAlign w:val="center"/>
          </w:tcPr>
          <w:p w14:paraId="29980CF5" w14:textId="77777777" w:rsidR="00B54ECA" w:rsidRPr="001D7017" w:rsidRDefault="00B54ECA" w:rsidP="00B54ECA">
            <w:pPr>
              <w:pStyle w:val="BodyText"/>
              <w:spacing w:line="240" w:lineRule="exact"/>
              <w:ind w:left="-108" w:right="-131"/>
              <w:jc w:val="right"/>
              <w:rPr>
                <w:rFonts w:cs="Times New Roman"/>
                <w:sz w:val="18"/>
                <w:szCs w:val="18"/>
              </w:rPr>
            </w:pPr>
          </w:p>
        </w:tc>
        <w:tc>
          <w:tcPr>
            <w:tcW w:w="519" w:type="pct"/>
          </w:tcPr>
          <w:p w14:paraId="4935D6F7" w14:textId="7DEEA91C" w:rsidR="00B54ECA" w:rsidRPr="001D7017" w:rsidRDefault="001208AB" w:rsidP="00B54ECA">
            <w:pPr>
              <w:tabs>
                <w:tab w:val="decimal" w:pos="871"/>
              </w:tabs>
              <w:spacing w:line="240" w:lineRule="exact"/>
              <w:ind w:left="-108" w:right="-18"/>
              <w:rPr>
                <w:rFonts w:cs="Times New Roman"/>
                <w:color w:val="000000"/>
                <w:sz w:val="18"/>
                <w:szCs w:val="18"/>
              </w:rPr>
            </w:pPr>
            <w:r w:rsidRPr="001208AB">
              <w:rPr>
                <w:rFonts w:cs="Times New Roman"/>
                <w:color w:val="000000"/>
                <w:sz w:val="18"/>
                <w:szCs w:val="18"/>
              </w:rPr>
              <w:t>3,643</w:t>
            </w:r>
          </w:p>
        </w:tc>
        <w:tc>
          <w:tcPr>
            <w:tcW w:w="78" w:type="pct"/>
          </w:tcPr>
          <w:p w14:paraId="318491E8" w14:textId="77777777" w:rsidR="00B54ECA" w:rsidRPr="001D7017" w:rsidRDefault="00B54ECA" w:rsidP="00B54ECA">
            <w:pPr>
              <w:tabs>
                <w:tab w:val="decimal" w:pos="871"/>
              </w:tabs>
              <w:spacing w:line="240" w:lineRule="exact"/>
              <w:ind w:left="-108" w:right="-18"/>
              <w:rPr>
                <w:rFonts w:cs="Times New Roman"/>
                <w:color w:val="000000"/>
                <w:sz w:val="18"/>
                <w:szCs w:val="18"/>
              </w:rPr>
            </w:pPr>
          </w:p>
        </w:tc>
        <w:tc>
          <w:tcPr>
            <w:tcW w:w="518" w:type="pct"/>
          </w:tcPr>
          <w:p w14:paraId="45DE3265" w14:textId="4B1B37BB" w:rsidR="00B54ECA" w:rsidRPr="001D7017" w:rsidRDefault="00B54ECA" w:rsidP="00B54ECA">
            <w:pPr>
              <w:tabs>
                <w:tab w:val="decimal" w:pos="871"/>
              </w:tabs>
              <w:spacing w:line="240" w:lineRule="exact"/>
              <w:ind w:left="-108" w:right="-18"/>
              <w:rPr>
                <w:rFonts w:cs="Times New Roman"/>
                <w:color w:val="000000"/>
                <w:sz w:val="18"/>
                <w:szCs w:val="18"/>
              </w:rPr>
            </w:pPr>
            <w:r w:rsidRPr="001D7017">
              <w:rPr>
                <w:rFonts w:cs="Times New Roman"/>
                <w:color w:val="000000"/>
                <w:sz w:val="18"/>
                <w:szCs w:val="18"/>
              </w:rPr>
              <w:t>4,361</w:t>
            </w:r>
          </w:p>
        </w:tc>
      </w:tr>
      <w:tr w:rsidR="00B54ECA" w:rsidRPr="00AD3DAD" w14:paraId="23D2D5A2" w14:textId="77777777" w:rsidTr="00BA56C5">
        <w:trPr>
          <w:trHeight w:val="144"/>
        </w:trPr>
        <w:tc>
          <w:tcPr>
            <w:tcW w:w="2724" w:type="pct"/>
            <w:vAlign w:val="center"/>
          </w:tcPr>
          <w:p w14:paraId="4F2FEB4B" w14:textId="77777777" w:rsidR="00B54ECA" w:rsidRPr="001D7017" w:rsidRDefault="00B54ECA" w:rsidP="00B54ECA">
            <w:pPr>
              <w:spacing w:line="240" w:lineRule="exact"/>
              <w:ind w:right="-158" w:firstLine="171"/>
              <w:rPr>
                <w:rFonts w:cs="Times New Roman"/>
                <w:sz w:val="18"/>
                <w:szCs w:val="18"/>
              </w:rPr>
            </w:pPr>
            <w:r w:rsidRPr="001D7017">
              <w:rPr>
                <w:rFonts w:cs="Times New Roman"/>
                <w:sz w:val="18"/>
                <w:szCs w:val="18"/>
              </w:rPr>
              <w:t>Distribution costs and administrative expenses</w:t>
            </w:r>
          </w:p>
        </w:tc>
        <w:tc>
          <w:tcPr>
            <w:tcW w:w="497" w:type="pct"/>
            <w:vAlign w:val="center"/>
          </w:tcPr>
          <w:p w14:paraId="7C62885D" w14:textId="13E3BC70" w:rsidR="00B54ECA" w:rsidRPr="001D7017" w:rsidRDefault="00D33865" w:rsidP="00B54ECA">
            <w:pPr>
              <w:tabs>
                <w:tab w:val="decimal" w:pos="802"/>
              </w:tabs>
              <w:spacing w:line="240" w:lineRule="exact"/>
              <w:ind w:left="-108" w:right="-18"/>
              <w:rPr>
                <w:rFonts w:cs="Times New Roman"/>
                <w:color w:val="000000"/>
                <w:sz w:val="18"/>
                <w:szCs w:val="18"/>
              </w:rPr>
            </w:pPr>
            <w:r w:rsidRPr="00D33865">
              <w:rPr>
                <w:rFonts w:cs="Times New Roman"/>
                <w:color w:val="000000"/>
                <w:sz w:val="18"/>
                <w:szCs w:val="18"/>
              </w:rPr>
              <w:t>268,346</w:t>
            </w:r>
          </w:p>
        </w:tc>
        <w:tc>
          <w:tcPr>
            <w:tcW w:w="82" w:type="pct"/>
            <w:vAlign w:val="center"/>
          </w:tcPr>
          <w:p w14:paraId="6B165C1B" w14:textId="77777777" w:rsidR="00B54ECA" w:rsidRPr="001D7017" w:rsidRDefault="00B54ECA" w:rsidP="00B54ECA">
            <w:pPr>
              <w:spacing w:line="240" w:lineRule="exact"/>
              <w:ind w:left="-108" w:right="-186"/>
              <w:jc w:val="right"/>
              <w:rPr>
                <w:rFonts w:cs="Times New Roman"/>
                <w:color w:val="000000"/>
                <w:sz w:val="18"/>
                <w:szCs w:val="18"/>
              </w:rPr>
            </w:pPr>
          </w:p>
        </w:tc>
        <w:tc>
          <w:tcPr>
            <w:tcW w:w="508" w:type="pct"/>
            <w:vAlign w:val="center"/>
          </w:tcPr>
          <w:p w14:paraId="53D86F9E" w14:textId="29EC8899" w:rsidR="00B54ECA" w:rsidRPr="00F24D02" w:rsidRDefault="00B54ECA" w:rsidP="00B54ECA">
            <w:pPr>
              <w:tabs>
                <w:tab w:val="decimal" w:pos="802"/>
              </w:tabs>
              <w:spacing w:line="240" w:lineRule="exact"/>
              <w:ind w:left="-108" w:right="-18"/>
              <w:rPr>
                <w:rFonts w:cs="Times New Roman"/>
                <w:color w:val="000000"/>
                <w:sz w:val="18"/>
                <w:szCs w:val="18"/>
              </w:rPr>
            </w:pPr>
            <w:r w:rsidRPr="00F24D02">
              <w:rPr>
                <w:rFonts w:cs="Times New Roman"/>
                <w:color w:val="000000"/>
                <w:sz w:val="18"/>
                <w:szCs w:val="18"/>
              </w:rPr>
              <w:t>17</w:t>
            </w:r>
          </w:p>
        </w:tc>
        <w:tc>
          <w:tcPr>
            <w:tcW w:w="74" w:type="pct"/>
            <w:vAlign w:val="center"/>
          </w:tcPr>
          <w:p w14:paraId="313EEB53" w14:textId="77777777" w:rsidR="00B54ECA" w:rsidRPr="001D7017" w:rsidRDefault="00B54ECA" w:rsidP="00B54ECA">
            <w:pPr>
              <w:pStyle w:val="BodyText"/>
              <w:spacing w:line="240" w:lineRule="exact"/>
              <w:ind w:left="-108" w:right="-131"/>
              <w:jc w:val="right"/>
              <w:rPr>
                <w:rFonts w:cs="Times New Roman"/>
                <w:sz w:val="18"/>
                <w:szCs w:val="18"/>
              </w:rPr>
            </w:pPr>
          </w:p>
        </w:tc>
        <w:tc>
          <w:tcPr>
            <w:tcW w:w="519" w:type="pct"/>
          </w:tcPr>
          <w:p w14:paraId="55D68A58" w14:textId="7FC436AD" w:rsidR="00B54ECA" w:rsidRPr="00EF149B" w:rsidRDefault="00EF149B" w:rsidP="00EF149B">
            <w:pPr>
              <w:tabs>
                <w:tab w:val="decimal" w:pos="871"/>
              </w:tabs>
              <w:spacing w:line="240" w:lineRule="exact"/>
              <w:ind w:left="-108" w:right="-18"/>
              <w:rPr>
                <w:rFonts w:cs="Times New Roman"/>
                <w:color w:val="000000"/>
                <w:sz w:val="18"/>
                <w:szCs w:val="18"/>
              </w:rPr>
            </w:pPr>
            <w:r w:rsidRPr="00EF149B">
              <w:rPr>
                <w:rFonts w:cs="Times New Roman"/>
                <w:color w:val="000000"/>
                <w:sz w:val="18"/>
                <w:szCs w:val="18"/>
              </w:rPr>
              <w:t>131,824</w:t>
            </w:r>
          </w:p>
        </w:tc>
        <w:tc>
          <w:tcPr>
            <w:tcW w:w="78" w:type="pct"/>
          </w:tcPr>
          <w:p w14:paraId="22863ED7" w14:textId="77777777" w:rsidR="00B54ECA" w:rsidRPr="001D7017" w:rsidRDefault="00B54ECA" w:rsidP="00B54ECA">
            <w:pPr>
              <w:tabs>
                <w:tab w:val="decimal" w:pos="882"/>
              </w:tabs>
              <w:spacing w:line="240" w:lineRule="exact"/>
              <w:ind w:left="-108" w:right="-18"/>
              <w:rPr>
                <w:rFonts w:cs="Times New Roman"/>
                <w:color w:val="000000"/>
                <w:sz w:val="18"/>
                <w:szCs w:val="18"/>
              </w:rPr>
            </w:pPr>
          </w:p>
        </w:tc>
        <w:tc>
          <w:tcPr>
            <w:tcW w:w="518" w:type="pct"/>
          </w:tcPr>
          <w:p w14:paraId="13259506" w14:textId="23392E0D" w:rsidR="00B54ECA" w:rsidRPr="001D7017" w:rsidRDefault="00B54ECA" w:rsidP="00B54ECA">
            <w:pPr>
              <w:tabs>
                <w:tab w:val="decimal" w:pos="609"/>
              </w:tabs>
              <w:spacing w:line="240" w:lineRule="exact"/>
              <w:ind w:right="-2"/>
              <w:rPr>
                <w:rFonts w:cs="Times New Roman"/>
                <w:color w:val="000000"/>
                <w:sz w:val="18"/>
                <w:szCs w:val="18"/>
              </w:rPr>
            </w:pPr>
            <w:r w:rsidRPr="001D7017">
              <w:rPr>
                <w:rFonts w:cs="Times New Roman"/>
                <w:color w:val="000000" w:themeColor="text1"/>
                <w:sz w:val="18"/>
                <w:szCs w:val="18"/>
              </w:rPr>
              <w:t>-</w:t>
            </w:r>
          </w:p>
        </w:tc>
      </w:tr>
      <w:tr w:rsidR="00B54ECA" w:rsidRPr="00AD3DAD" w14:paraId="2326C3DB" w14:textId="77777777" w:rsidTr="00BA56C5">
        <w:trPr>
          <w:trHeight w:val="144"/>
        </w:trPr>
        <w:tc>
          <w:tcPr>
            <w:tcW w:w="2724" w:type="pct"/>
            <w:vAlign w:val="center"/>
          </w:tcPr>
          <w:p w14:paraId="6A5A6225" w14:textId="6D802A25" w:rsidR="00B54ECA" w:rsidRPr="001D7017" w:rsidRDefault="00B54ECA" w:rsidP="00B54ECA">
            <w:pPr>
              <w:spacing w:line="240" w:lineRule="exact"/>
              <w:ind w:right="-158" w:firstLine="171"/>
              <w:rPr>
                <w:rFonts w:cs="Times New Roman"/>
                <w:sz w:val="18"/>
                <w:szCs w:val="18"/>
              </w:rPr>
            </w:pPr>
            <w:r w:rsidRPr="001D7017">
              <w:rPr>
                <w:rFonts w:cs="Times New Roman"/>
                <w:sz w:val="18"/>
                <w:szCs w:val="18"/>
              </w:rPr>
              <w:t>Interest expense</w:t>
            </w:r>
            <w:r w:rsidR="00853449">
              <w:rPr>
                <w:rFonts w:cs="Times New Roman"/>
                <w:sz w:val="18"/>
                <w:szCs w:val="18"/>
              </w:rPr>
              <w:t>s</w:t>
            </w:r>
          </w:p>
        </w:tc>
        <w:tc>
          <w:tcPr>
            <w:tcW w:w="497" w:type="pct"/>
          </w:tcPr>
          <w:p w14:paraId="28740B6C" w14:textId="1EF4A929" w:rsidR="00B54ECA" w:rsidRPr="001D7017" w:rsidRDefault="00C7799C" w:rsidP="00B54ECA">
            <w:pPr>
              <w:tabs>
                <w:tab w:val="decimal" w:pos="802"/>
              </w:tabs>
              <w:spacing w:line="240" w:lineRule="exact"/>
              <w:ind w:left="-108" w:right="-18"/>
              <w:rPr>
                <w:rFonts w:cs="Times New Roman"/>
                <w:color w:val="000000"/>
                <w:sz w:val="18"/>
                <w:szCs w:val="18"/>
              </w:rPr>
            </w:pPr>
            <w:r>
              <w:rPr>
                <w:rFonts w:cs="Times New Roman"/>
                <w:color w:val="000000"/>
                <w:sz w:val="18"/>
                <w:szCs w:val="18"/>
              </w:rPr>
              <w:t>56</w:t>
            </w:r>
          </w:p>
        </w:tc>
        <w:tc>
          <w:tcPr>
            <w:tcW w:w="82" w:type="pct"/>
            <w:vAlign w:val="center"/>
          </w:tcPr>
          <w:p w14:paraId="06E6E9E2" w14:textId="77777777" w:rsidR="00B54ECA" w:rsidRPr="001D7017" w:rsidRDefault="00B54ECA" w:rsidP="00B54ECA">
            <w:pPr>
              <w:spacing w:line="240" w:lineRule="exact"/>
              <w:ind w:left="-108" w:right="-186"/>
              <w:jc w:val="right"/>
              <w:rPr>
                <w:rFonts w:cs="Times New Roman"/>
                <w:color w:val="000000"/>
                <w:sz w:val="18"/>
                <w:szCs w:val="18"/>
              </w:rPr>
            </w:pPr>
          </w:p>
        </w:tc>
        <w:tc>
          <w:tcPr>
            <w:tcW w:w="508" w:type="pct"/>
          </w:tcPr>
          <w:p w14:paraId="63A726B1" w14:textId="47B70B93" w:rsidR="00B54ECA" w:rsidRPr="00F24D02" w:rsidRDefault="00B54ECA" w:rsidP="00B54ECA">
            <w:pPr>
              <w:tabs>
                <w:tab w:val="decimal" w:pos="802"/>
              </w:tabs>
              <w:spacing w:line="240" w:lineRule="exact"/>
              <w:ind w:left="-108" w:right="-18"/>
              <w:rPr>
                <w:rFonts w:cs="Times New Roman"/>
                <w:color w:val="000000"/>
                <w:sz w:val="18"/>
                <w:szCs w:val="18"/>
              </w:rPr>
            </w:pPr>
            <w:r w:rsidRPr="00F24D02">
              <w:rPr>
                <w:rFonts w:cs="Times New Roman"/>
                <w:color w:val="000000"/>
                <w:sz w:val="18"/>
                <w:szCs w:val="18"/>
              </w:rPr>
              <w:t>56</w:t>
            </w:r>
          </w:p>
        </w:tc>
        <w:tc>
          <w:tcPr>
            <w:tcW w:w="74" w:type="pct"/>
            <w:vAlign w:val="center"/>
          </w:tcPr>
          <w:p w14:paraId="1E8438DB" w14:textId="77777777" w:rsidR="00B54ECA" w:rsidRPr="001D7017" w:rsidRDefault="00B54ECA" w:rsidP="00B54ECA">
            <w:pPr>
              <w:pStyle w:val="BodyText"/>
              <w:spacing w:line="240" w:lineRule="exact"/>
              <w:ind w:left="-108" w:right="-131"/>
              <w:jc w:val="right"/>
              <w:rPr>
                <w:rFonts w:cs="Times New Roman"/>
                <w:sz w:val="18"/>
                <w:szCs w:val="18"/>
              </w:rPr>
            </w:pPr>
          </w:p>
        </w:tc>
        <w:tc>
          <w:tcPr>
            <w:tcW w:w="519" w:type="pct"/>
          </w:tcPr>
          <w:p w14:paraId="5185FA41" w14:textId="2098BF21" w:rsidR="00B54ECA" w:rsidRPr="001D7017" w:rsidRDefault="00017AD2" w:rsidP="00B54ECA">
            <w:pPr>
              <w:tabs>
                <w:tab w:val="decimal" w:pos="871"/>
              </w:tabs>
              <w:spacing w:line="240" w:lineRule="exact"/>
              <w:ind w:left="-108" w:right="-18"/>
              <w:rPr>
                <w:rFonts w:cs="Times New Roman"/>
                <w:color w:val="000000"/>
                <w:sz w:val="18"/>
                <w:szCs w:val="18"/>
              </w:rPr>
            </w:pPr>
            <w:r w:rsidRPr="00017AD2">
              <w:rPr>
                <w:rFonts w:cs="Times New Roman"/>
                <w:color w:val="000000"/>
                <w:sz w:val="18"/>
                <w:szCs w:val="18"/>
                <w:cs/>
              </w:rPr>
              <w:t>56</w:t>
            </w:r>
          </w:p>
        </w:tc>
        <w:tc>
          <w:tcPr>
            <w:tcW w:w="78" w:type="pct"/>
          </w:tcPr>
          <w:p w14:paraId="1BDE8182" w14:textId="77777777" w:rsidR="00B54ECA" w:rsidRPr="001D7017" w:rsidRDefault="00B54ECA" w:rsidP="00B54ECA">
            <w:pPr>
              <w:tabs>
                <w:tab w:val="decimal" w:pos="882"/>
              </w:tabs>
              <w:spacing w:line="240" w:lineRule="exact"/>
              <w:ind w:left="-108" w:right="-18"/>
              <w:rPr>
                <w:rFonts w:cs="Times New Roman"/>
                <w:color w:val="000000"/>
                <w:sz w:val="18"/>
                <w:szCs w:val="18"/>
              </w:rPr>
            </w:pPr>
          </w:p>
        </w:tc>
        <w:tc>
          <w:tcPr>
            <w:tcW w:w="518" w:type="pct"/>
          </w:tcPr>
          <w:p w14:paraId="421B0F4D" w14:textId="50F0B3A4" w:rsidR="00B54ECA" w:rsidRPr="001D7017" w:rsidRDefault="00B54ECA" w:rsidP="00B54ECA">
            <w:pPr>
              <w:tabs>
                <w:tab w:val="decimal" w:pos="871"/>
              </w:tabs>
              <w:spacing w:line="240" w:lineRule="exact"/>
              <w:ind w:left="-108" w:right="-18"/>
              <w:rPr>
                <w:rFonts w:cs="Times New Roman"/>
                <w:color w:val="000000"/>
                <w:sz w:val="18"/>
                <w:szCs w:val="18"/>
              </w:rPr>
            </w:pPr>
            <w:r w:rsidRPr="001D7017">
              <w:rPr>
                <w:rFonts w:cs="Times New Roman"/>
                <w:color w:val="000000"/>
                <w:sz w:val="18"/>
                <w:szCs w:val="18"/>
              </w:rPr>
              <w:t>56</w:t>
            </w:r>
          </w:p>
        </w:tc>
      </w:tr>
      <w:tr w:rsidR="00B54ECA" w:rsidRPr="00AD3DAD" w14:paraId="66BDE6DD" w14:textId="77777777" w:rsidTr="00BA56C5">
        <w:trPr>
          <w:trHeight w:val="144"/>
        </w:trPr>
        <w:tc>
          <w:tcPr>
            <w:tcW w:w="2724" w:type="pct"/>
            <w:vAlign w:val="center"/>
          </w:tcPr>
          <w:p w14:paraId="21347BF5" w14:textId="77777777" w:rsidR="00B54ECA" w:rsidRPr="001D7017" w:rsidRDefault="00B54ECA" w:rsidP="00B54ECA">
            <w:pPr>
              <w:spacing w:line="240" w:lineRule="exact"/>
              <w:ind w:right="-158" w:firstLine="162"/>
              <w:rPr>
                <w:rFonts w:cs="Times New Roman"/>
                <w:color w:val="000000"/>
                <w:sz w:val="18"/>
                <w:szCs w:val="18"/>
              </w:rPr>
            </w:pPr>
          </w:p>
        </w:tc>
        <w:tc>
          <w:tcPr>
            <w:tcW w:w="497" w:type="pct"/>
          </w:tcPr>
          <w:p w14:paraId="75841FD8" w14:textId="77777777" w:rsidR="00B54ECA" w:rsidRPr="001D7017" w:rsidRDefault="00B54ECA" w:rsidP="00B54ECA">
            <w:pPr>
              <w:tabs>
                <w:tab w:val="decimal" w:pos="802"/>
              </w:tabs>
              <w:spacing w:line="240" w:lineRule="exact"/>
              <w:ind w:left="-108" w:right="-18"/>
              <w:rPr>
                <w:rFonts w:cs="Times New Roman"/>
                <w:color w:val="000000"/>
                <w:sz w:val="18"/>
                <w:szCs w:val="18"/>
              </w:rPr>
            </w:pPr>
          </w:p>
        </w:tc>
        <w:tc>
          <w:tcPr>
            <w:tcW w:w="82" w:type="pct"/>
            <w:vAlign w:val="center"/>
          </w:tcPr>
          <w:p w14:paraId="68C6AA5C" w14:textId="77777777" w:rsidR="00B54ECA" w:rsidRPr="001D7017" w:rsidRDefault="00B54ECA" w:rsidP="00B54ECA">
            <w:pPr>
              <w:spacing w:line="240" w:lineRule="exact"/>
              <w:ind w:right="-158" w:firstLine="162"/>
              <w:rPr>
                <w:rFonts w:cs="Times New Roman"/>
                <w:color w:val="000000"/>
                <w:sz w:val="18"/>
                <w:szCs w:val="18"/>
              </w:rPr>
            </w:pPr>
          </w:p>
        </w:tc>
        <w:tc>
          <w:tcPr>
            <w:tcW w:w="508" w:type="pct"/>
          </w:tcPr>
          <w:p w14:paraId="2882863B" w14:textId="77777777" w:rsidR="00B54ECA" w:rsidRPr="00FB3F4C" w:rsidRDefault="00B54ECA" w:rsidP="00B54ECA">
            <w:pPr>
              <w:tabs>
                <w:tab w:val="decimal" w:pos="802"/>
              </w:tabs>
              <w:spacing w:line="240" w:lineRule="exact"/>
              <w:ind w:left="-108" w:right="-18"/>
              <w:rPr>
                <w:rFonts w:cs="Times New Roman"/>
                <w:color w:val="000000"/>
                <w:sz w:val="18"/>
                <w:szCs w:val="18"/>
                <w:highlight w:val="yellow"/>
              </w:rPr>
            </w:pPr>
          </w:p>
        </w:tc>
        <w:tc>
          <w:tcPr>
            <w:tcW w:w="74" w:type="pct"/>
            <w:vAlign w:val="center"/>
          </w:tcPr>
          <w:p w14:paraId="3264541C" w14:textId="77777777" w:rsidR="00B54ECA" w:rsidRPr="001D7017" w:rsidRDefault="00B54ECA" w:rsidP="00B54ECA">
            <w:pPr>
              <w:spacing w:line="240" w:lineRule="exact"/>
              <w:ind w:right="-158" w:firstLine="162"/>
              <w:rPr>
                <w:rFonts w:cs="Times New Roman"/>
                <w:color w:val="000000"/>
                <w:sz w:val="18"/>
                <w:szCs w:val="18"/>
              </w:rPr>
            </w:pPr>
          </w:p>
        </w:tc>
        <w:tc>
          <w:tcPr>
            <w:tcW w:w="519" w:type="pct"/>
          </w:tcPr>
          <w:p w14:paraId="4DFB855F" w14:textId="77777777" w:rsidR="00B54ECA" w:rsidRPr="001D7017" w:rsidRDefault="00B54ECA" w:rsidP="00B54ECA">
            <w:pPr>
              <w:tabs>
                <w:tab w:val="decimal" w:pos="871"/>
              </w:tabs>
              <w:spacing w:line="240" w:lineRule="exact"/>
              <w:ind w:left="-108" w:right="-18"/>
              <w:rPr>
                <w:rFonts w:cs="Times New Roman"/>
                <w:color w:val="000000"/>
                <w:sz w:val="18"/>
                <w:szCs w:val="18"/>
              </w:rPr>
            </w:pPr>
          </w:p>
        </w:tc>
        <w:tc>
          <w:tcPr>
            <w:tcW w:w="78" w:type="pct"/>
          </w:tcPr>
          <w:p w14:paraId="45386720" w14:textId="77777777" w:rsidR="00B54ECA" w:rsidRPr="001D7017" w:rsidRDefault="00B54ECA" w:rsidP="00B54ECA">
            <w:pPr>
              <w:tabs>
                <w:tab w:val="decimal" w:pos="871"/>
              </w:tabs>
              <w:spacing w:line="240" w:lineRule="exact"/>
              <w:ind w:left="-108" w:right="-18"/>
              <w:rPr>
                <w:rFonts w:cs="Times New Roman"/>
                <w:color w:val="000000"/>
                <w:sz w:val="18"/>
                <w:szCs w:val="18"/>
              </w:rPr>
            </w:pPr>
          </w:p>
        </w:tc>
        <w:tc>
          <w:tcPr>
            <w:tcW w:w="518" w:type="pct"/>
          </w:tcPr>
          <w:p w14:paraId="1FD919C2" w14:textId="77777777" w:rsidR="00B54ECA" w:rsidRPr="001D7017" w:rsidRDefault="00B54ECA" w:rsidP="00B54ECA">
            <w:pPr>
              <w:tabs>
                <w:tab w:val="decimal" w:pos="871"/>
              </w:tabs>
              <w:spacing w:line="240" w:lineRule="exact"/>
              <w:ind w:left="-108" w:right="-18"/>
              <w:rPr>
                <w:rFonts w:cs="Times New Roman"/>
                <w:color w:val="000000"/>
                <w:sz w:val="18"/>
                <w:szCs w:val="18"/>
              </w:rPr>
            </w:pPr>
          </w:p>
        </w:tc>
      </w:tr>
      <w:tr w:rsidR="007646F4" w:rsidRPr="00AD3DAD" w14:paraId="5F6576D7" w14:textId="77777777" w:rsidTr="00BA56C5">
        <w:trPr>
          <w:trHeight w:val="144"/>
        </w:trPr>
        <w:tc>
          <w:tcPr>
            <w:tcW w:w="2724" w:type="pct"/>
            <w:vAlign w:val="center"/>
          </w:tcPr>
          <w:p w14:paraId="6A5CE8C7" w14:textId="77777777" w:rsidR="007646F4" w:rsidRPr="001D7017" w:rsidRDefault="007646F4" w:rsidP="00B54ECA">
            <w:pPr>
              <w:spacing w:line="240" w:lineRule="exact"/>
              <w:ind w:right="-158" w:firstLine="162"/>
              <w:rPr>
                <w:rFonts w:cs="Times New Roman"/>
                <w:color w:val="000000"/>
                <w:sz w:val="18"/>
                <w:szCs w:val="18"/>
              </w:rPr>
            </w:pPr>
          </w:p>
        </w:tc>
        <w:tc>
          <w:tcPr>
            <w:tcW w:w="497" w:type="pct"/>
          </w:tcPr>
          <w:p w14:paraId="095AFD6D" w14:textId="77777777" w:rsidR="007646F4" w:rsidRPr="001D7017" w:rsidRDefault="007646F4" w:rsidP="00B54ECA">
            <w:pPr>
              <w:tabs>
                <w:tab w:val="decimal" w:pos="802"/>
              </w:tabs>
              <w:spacing w:line="240" w:lineRule="exact"/>
              <w:ind w:left="-108" w:right="-18"/>
              <w:rPr>
                <w:rFonts w:cs="Times New Roman"/>
                <w:color w:val="000000"/>
                <w:sz w:val="18"/>
                <w:szCs w:val="18"/>
              </w:rPr>
            </w:pPr>
          </w:p>
        </w:tc>
        <w:tc>
          <w:tcPr>
            <w:tcW w:w="82" w:type="pct"/>
            <w:vAlign w:val="center"/>
          </w:tcPr>
          <w:p w14:paraId="02B8FDFE" w14:textId="77777777" w:rsidR="007646F4" w:rsidRPr="001D7017" w:rsidRDefault="007646F4" w:rsidP="00B54ECA">
            <w:pPr>
              <w:spacing w:line="240" w:lineRule="exact"/>
              <w:ind w:right="-158" w:firstLine="162"/>
              <w:rPr>
                <w:rFonts w:cs="Times New Roman"/>
                <w:color w:val="000000"/>
                <w:sz w:val="18"/>
                <w:szCs w:val="18"/>
              </w:rPr>
            </w:pPr>
          </w:p>
        </w:tc>
        <w:tc>
          <w:tcPr>
            <w:tcW w:w="508" w:type="pct"/>
          </w:tcPr>
          <w:p w14:paraId="0DF4A004" w14:textId="77777777" w:rsidR="007646F4" w:rsidRPr="00FB3F4C" w:rsidRDefault="007646F4" w:rsidP="00B54ECA">
            <w:pPr>
              <w:tabs>
                <w:tab w:val="decimal" w:pos="802"/>
              </w:tabs>
              <w:spacing w:line="240" w:lineRule="exact"/>
              <w:ind w:left="-108" w:right="-18"/>
              <w:rPr>
                <w:rFonts w:cs="Times New Roman"/>
                <w:color w:val="000000"/>
                <w:sz w:val="18"/>
                <w:szCs w:val="18"/>
                <w:highlight w:val="yellow"/>
              </w:rPr>
            </w:pPr>
          </w:p>
        </w:tc>
        <w:tc>
          <w:tcPr>
            <w:tcW w:w="74" w:type="pct"/>
            <w:vAlign w:val="center"/>
          </w:tcPr>
          <w:p w14:paraId="7CAB6968" w14:textId="77777777" w:rsidR="007646F4" w:rsidRPr="001D7017" w:rsidRDefault="007646F4" w:rsidP="00B54ECA">
            <w:pPr>
              <w:spacing w:line="240" w:lineRule="exact"/>
              <w:ind w:right="-158" w:firstLine="162"/>
              <w:rPr>
                <w:rFonts w:cs="Times New Roman"/>
                <w:color w:val="000000"/>
                <w:sz w:val="18"/>
                <w:szCs w:val="18"/>
              </w:rPr>
            </w:pPr>
          </w:p>
        </w:tc>
        <w:tc>
          <w:tcPr>
            <w:tcW w:w="519" w:type="pct"/>
          </w:tcPr>
          <w:p w14:paraId="56F7B537" w14:textId="77777777" w:rsidR="007646F4" w:rsidRPr="001D7017" w:rsidRDefault="007646F4" w:rsidP="00B54ECA">
            <w:pPr>
              <w:tabs>
                <w:tab w:val="decimal" w:pos="871"/>
              </w:tabs>
              <w:spacing w:line="240" w:lineRule="exact"/>
              <w:ind w:left="-108" w:right="-18"/>
              <w:rPr>
                <w:rFonts w:cs="Times New Roman"/>
                <w:color w:val="000000"/>
                <w:sz w:val="18"/>
                <w:szCs w:val="18"/>
              </w:rPr>
            </w:pPr>
          </w:p>
        </w:tc>
        <w:tc>
          <w:tcPr>
            <w:tcW w:w="78" w:type="pct"/>
          </w:tcPr>
          <w:p w14:paraId="77EFD153" w14:textId="77777777" w:rsidR="007646F4" w:rsidRPr="001D7017" w:rsidRDefault="007646F4" w:rsidP="00B54ECA">
            <w:pPr>
              <w:tabs>
                <w:tab w:val="decimal" w:pos="871"/>
              </w:tabs>
              <w:spacing w:line="240" w:lineRule="exact"/>
              <w:ind w:left="-108" w:right="-18"/>
              <w:rPr>
                <w:rFonts w:cs="Times New Roman"/>
                <w:color w:val="000000"/>
                <w:sz w:val="18"/>
                <w:szCs w:val="18"/>
              </w:rPr>
            </w:pPr>
          </w:p>
        </w:tc>
        <w:tc>
          <w:tcPr>
            <w:tcW w:w="518" w:type="pct"/>
          </w:tcPr>
          <w:p w14:paraId="463E4EE5" w14:textId="77777777" w:rsidR="007646F4" w:rsidRPr="001D7017" w:rsidRDefault="007646F4" w:rsidP="00B54ECA">
            <w:pPr>
              <w:tabs>
                <w:tab w:val="decimal" w:pos="871"/>
              </w:tabs>
              <w:spacing w:line="240" w:lineRule="exact"/>
              <w:ind w:left="-108" w:right="-18"/>
              <w:rPr>
                <w:rFonts w:cs="Times New Roman"/>
                <w:color w:val="000000"/>
                <w:sz w:val="18"/>
                <w:szCs w:val="18"/>
              </w:rPr>
            </w:pPr>
          </w:p>
        </w:tc>
      </w:tr>
      <w:tr w:rsidR="007646F4" w:rsidRPr="00AD3DAD" w14:paraId="13BF852B" w14:textId="77777777" w:rsidTr="00BA56C5">
        <w:trPr>
          <w:trHeight w:val="144"/>
        </w:trPr>
        <w:tc>
          <w:tcPr>
            <w:tcW w:w="2724" w:type="pct"/>
            <w:vAlign w:val="center"/>
          </w:tcPr>
          <w:p w14:paraId="770EFFF2" w14:textId="77777777" w:rsidR="007646F4" w:rsidRPr="001D7017" w:rsidRDefault="007646F4" w:rsidP="00B54ECA">
            <w:pPr>
              <w:spacing w:line="240" w:lineRule="exact"/>
              <w:ind w:right="-158" w:firstLine="162"/>
              <w:rPr>
                <w:rFonts w:cs="Times New Roman"/>
                <w:color w:val="000000"/>
                <w:sz w:val="18"/>
                <w:szCs w:val="18"/>
              </w:rPr>
            </w:pPr>
          </w:p>
        </w:tc>
        <w:tc>
          <w:tcPr>
            <w:tcW w:w="497" w:type="pct"/>
          </w:tcPr>
          <w:p w14:paraId="157DD3A3" w14:textId="77777777" w:rsidR="007646F4" w:rsidRPr="001D7017" w:rsidRDefault="007646F4" w:rsidP="00B54ECA">
            <w:pPr>
              <w:tabs>
                <w:tab w:val="decimal" w:pos="802"/>
              </w:tabs>
              <w:spacing w:line="240" w:lineRule="exact"/>
              <w:ind w:left="-108" w:right="-18"/>
              <w:rPr>
                <w:rFonts w:cs="Times New Roman"/>
                <w:color w:val="000000"/>
                <w:sz w:val="18"/>
                <w:szCs w:val="18"/>
              </w:rPr>
            </w:pPr>
          </w:p>
        </w:tc>
        <w:tc>
          <w:tcPr>
            <w:tcW w:w="82" w:type="pct"/>
            <w:vAlign w:val="center"/>
          </w:tcPr>
          <w:p w14:paraId="172CDD46" w14:textId="77777777" w:rsidR="007646F4" w:rsidRPr="001D7017" w:rsidRDefault="007646F4" w:rsidP="00B54ECA">
            <w:pPr>
              <w:spacing w:line="240" w:lineRule="exact"/>
              <w:ind w:right="-158" w:firstLine="162"/>
              <w:rPr>
                <w:rFonts w:cs="Times New Roman"/>
                <w:color w:val="000000"/>
                <w:sz w:val="18"/>
                <w:szCs w:val="18"/>
              </w:rPr>
            </w:pPr>
          </w:p>
        </w:tc>
        <w:tc>
          <w:tcPr>
            <w:tcW w:w="508" w:type="pct"/>
          </w:tcPr>
          <w:p w14:paraId="2F317DBA" w14:textId="77777777" w:rsidR="007646F4" w:rsidRPr="00FB3F4C" w:rsidRDefault="007646F4" w:rsidP="00B54ECA">
            <w:pPr>
              <w:tabs>
                <w:tab w:val="decimal" w:pos="802"/>
              </w:tabs>
              <w:spacing w:line="240" w:lineRule="exact"/>
              <w:ind w:left="-108" w:right="-18"/>
              <w:rPr>
                <w:rFonts w:cs="Times New Roman"/>
                <w:color w:val="000000"/>
                <w:sz w:val="18"/>
                <w:szCs w:val="18"/>
                <w:highlight w:val="yellow"/>
              </w:rPr>
            </w:pPr>
          </w:p>
        </w:tc>
        <w:tc>
          <w:tcPr>
            <w:tcW w:w="74" w:type="pct"/>
            <w:vAlign w:val="center"/>
          </w:tcPr>
          <w:p w14:paraId="18B1245C" w14:textId="77777777" w:rsidR="007646F4" w:rsidRPr="001D7017" w:rsidRDefault="007646F4" w:rsidP="00B54ECA">
            <w:pPr>
              <w:spacing w:line="240" w:lineRule="exact"/>
              <w:ind w:right="-158" w:firstLine="162"/>
              <w:rPr>
                <w:rFonts w:cs="Times New Roman"/>
                <w:color w:val="000000"/>
                <w:sz w:val="18"/>
                <w:szCs w:val="18"/>
              </w:rPr>
            </w:pPr>
          </w:p>
        </w:tc>
        <w:tc>
          <w:tcPr>
            <w:tcW w:w="519" w:type="pct"/>
          </w:tcPr>
          <w:p w14:paraId="5ECCA474" w14:textId="77777777" w:rsidR="007646F4" w:rsidRPr="001D7017" w:rsidRDefault="007646F4" w:rsidP="00B54ECA">
            <w:pPr>
              <w:tabs>
                <w:tab w:val="decimal" w:pos="871"/>
              </w:tabs>
              <w:spacing w:line="240" w:lineRule="exact"/>
              <w:ind w:left="-108" w:right="-18"/>
              <w:rPr>
                <w:rFonts w:cs="Times New Roman"/>
                <w:color w:val="000000"/>
                <w:sz w:val="18"/>
                <w:szCs w:val="18"/>
              </w:rPr>
            </w:pPr>
          </w:p>
        </w:tc>
        <w:tc>
          <w:tcPr>
            <w:tcW w:w="78" w:type="pct"/>
          </w:tcPr>
          <w:p w14:paraId="6BCDD778" w14:textId="77777777" w:rsidR="007646F4" w:rsidRPr="001D7017" w:rsidRDefault="007646F4" w:rsidP="00B54ECA">
            <w:pPr>
              <w:tabs>
                <w:tab w:val="decimal" w:pos="871"/>
              </w:tabs>
              <w:spacing w:line="240" w:lineRule="exact"/>
              <w:ind w:left="-108" w:right="-18"/>
              <w:rPr>
                <w:rFonts w:cs="Times New Roman"/>
                <w:color w:val="000000"/>
                <w:sz w:val="18"/>
                <w:szCs w:val="18"/>
              </w:rPr>
            </w:pPr>
          </w:p>
        </w:tc>
        <w:tc>
          <w:tcPr>
            <w:tcW w:w="518" w:type="pct"/>
          </w:tcPr>
          <w:p w14:paraId="52D014EC" w14:textId="77777777" w:rsidR="007646F4" w:rsidRPr="001D7017" w:rsidRDefault="007646F4" w:rsidP="00B54ECA">
            <w:pPr>
              <w:tabs>
                <w:tab w:val="decimal" w:pos="871"/>
              </w:tabs>
              <w:spacing w:line="240" w:lineRule="exact"/>
              <w:ind w:left="-108" w:right="-18"/>
              <w:rPr>
                <w:rFonts w:cs="Times New Roman"/>
                <w:color w:val="000000"/>
                <w:sz w:val="18"/>
                <w:szCs w:val="18"/>
              </w:rPr>
            </w:pPr>
          </w:p>
        </w:tc>
      </w:tr>
      <w:tr w:rsidR="007646F4" w:rsidRPr="00AD3DAD" w14:paraId="12FC4BE7" w14:textId="77777777" w:rsidTr="00BA56C5">
        <w:trPr>
          <w:trHeight w:val="144"/>
        </w:trPr>
        <w:tc>
          <w:tcPr>
            <w:tcW w:w="2724" w:type="pct"/>
            <w:vAlign w:val="center"/>
          </w:tcPr>
          <w:p w14:paraId="2A743062" w14:textId="77777777" w:rsidR="007646F4" w:rsidRPr="001D7017" w:rsidRDefault="007646F4" w:rsidP="00B54ECA">
            <w:pPr>
              <w:spacing w:line="240" w:lineRule="exact"/>
              <w:ind w:right="-158" w:firstLine="162"/>
              <w:rPr>
                <w:rFonts w:cs="Times New Roman"/>
                <w:color w:val="000000"/>
                <w:sz w:val="18"/>
                <w:szCs w:val="18"/>
              </w:rPr>
            </w:pPr>
          </w:p>
        </w:tc>
        <w:tc>
          <w:tcPr>
            <w:tcW w:w="497" w:type="pct"/>
          </w:tcPr>
          <w:p w14:paraId="4670E3C9" w14:textId="77777777" w:rsidR="007646F4" w:rsidRPr="001D7017" w:rsidRDefault="007646F4" w:rsidP="00B54ECA">
            <w:pPr>
              <w:tabs>
                <w:tab w:val="decimal" w:pos="802"/>
              </w:tabs>
              <w:spacing w:line="240" w:lineRule="exact"/>
              <w:ind w:left="-108" w:right="-18"/>
              <w:rPr>
                <w:rFonts w:cs="Times New Roman"/>
                <w:color w:val="000000"/>
                <w:sz w:val="18"/>
                <w:szCs w:val="18"/>
              </w:rPr>
            </w:pPr>
          </w:p>
        </w:tc>
        <w:tc>
          <w:tcPr>
            <w:tcW w:w="82" w:type="pct"/>
            <w:vAlign w:val="center"/>
          </w:tcPr>
          <w:p w14:paraId="73DF7B18" w14:textId="77777777" w:rsidR="007646F4" w:rsidRPr="001D7017" w:rsidRDefault="007646F4" w:rsidP="00B54ECA">
            <w:pPr>
              <w:spacing w:line="240" w:lineRule="exact"/>
              <w:ind w:right="-158" w:firstLine="162"/>
              <w:rPr>
                <w:rFonts w:cs="Times New Roman"/>
                <w:color w:val="000000"/>
                <w:sz w:val="18"/>
                <w:szCs w:val="18"/>
              </w:rPr>
            </w:pPr>
          </w:p>
        </w:tc>
        <w:tc>
          <w:tcPr>
            <w:tcW w:w="508" w:type="pct"/>
          </w:tcPr>
          <w:p w14:paraId="5F824931" w14:textId="77777777" w:rsidR="007646F4" w:rsidRPr="00FB3F4C" w:rsidRDefault="007646F4" w:rsidP="00B54ECA">
            <w:pPr>
              <w:tabs>
                <w:tab w:val="decimal" w:pos="802"/>
              </w:tabs>
              <w:spacing w:line="240" w:lineRule="exact"/>
              <w:ind w:left="-108" w:right="-18"/>
              <w:rPr>
                <w:rFonts w:cs="Times New Roman"/>
                <w:color w:val="000000"/>
                <w:sz w:val="18"/>
                <w:szCs w:val="18"/>
                <w:highlight w:val="yellow"/>
              </w:rPr>
            </w:pPr>
          </w:p>
        </w:tc>
        <w:tc>
          <w:tcPr>
            <w:tcW w:w="74" w:type="pct"/>
            <w:vAlign w:val="center"/>
          </w:tcPr>
          <w:p w14:paraId="243ED836" w14:textId="77777777" w:rsidR="007646F4" w:rsidRPr="001D7017" w:rsidRDefault="007646F4" w:rsidP="00B54ECA">
            <w:pPr>
              <w:spacing w:line="240" w:lineRule="exact"/>
              <w:ind w:right="-158" w:firstLine="162"/>
              <w:rPr>
                <w:rFonts w:cs="Times New Roman"/>
                <w:color w:val="000000"/>
                <w:sz w:val="18"/>
                <w:szCs w:val="18"/>
              </w:rPr>
            </w:pPr>
          </w:p>
        </w:tc>
        <w:tc>
          <w:tcPr>
            <w:tcW w:w="519" w:type="pct"/>
          </w:tcPr>
          <w:p w14:paraId="19F94951" w14:textId="77777777" w:rsidR="007646F4" w:rsidRPr="001D7017" w:rsidRDefault="007646F4" w:rsidP="00B54ECA">
            <w:pPr>
              <w:tabs>
                <w:tab w:val="decimal" w:pos="871"/>
              </w:tabs>
              <w:spacing w:line="240" w:lineRule="exact"/>
              <w:ind w:left="-108" w:right="-18"/>
              <w:rPr>
                <w:rFonts w:cs="Times New Roman"/>
                <w:color w:val="000000"/>
                <w:sz w:val="18"/>
                <w:szCs w:val="18"/>
              </w:rPr>
            </w:pPr>
          </w:p>
        </w:tc>
        <w:tc>
          <w:tcPr>
            <w:tcW w:w="78" w:type="pct"/>
          </w:tcPr>
          <w:p w14:paraId="0B7E56A9" w14:textId="77777777" w:rsidR="007646F4" w:rsidRPr="001D7017" w:rsidRDefault="007646F4" w:rsidP="00B54ECA">
            <w:pPr>
              <w:tabs>
                <w:tab w:val="decimal" w:pos="871"/>
              </w:tabs>
              <w:spacing w:line="240" w:lineRule="exact"/>
              <w:ind w:left="-108" w:right="-18"/>
              <w:rPr>
                <w:rFonts w:cs="Times New Roman"/>
                <w:color w:val="000000"/>
                <w:sz w:val="18"/>
                <w:szCs w:val="18"/>
              </w:rPr>
            </w:pPr>
          </w:p>
        </w:tc>
        <w:tc>
          <w:tcPr>
            <w:tcW w:w="518" w:type="pct"/>
          </w:tcPr>
          <w:p w14:paraId="08CF47A5" w14:textId="77777777" w:rsidR="007646F4" w:rsidRPr="001D7017" w:rsidRDefault="007646F4" w:rsidP="00B54ECA">
            <w:pPr>
              <w:tabs>
                <w:tab w:val="decimal" w:pos="871"/>
              </w:tabs>
              <w:spacing w:line="240" w:lineRule="exact"/>
              <w:ind w:left="-108" w:right="-18"/>
              <w:rPr>
                <w:rFonts w:cs="Times New Roman"/>
                <w:color w:val="000000"/>
                <w:sz w:val="18"/>
                <w:szCs w:val="18"/>
              </w:rPr>
            </w:pPr>
          </w:p>
        </w:tc>
      </w:tr>
      <w:tr w:rsidR="00985F58" w:rsidRPr="00AD3DAD" w14:paraId="78C572D5" w14:textId="77777777" w:rsidTr="00BA56C5">
        <w:trPr>
          <w:trHeight w:val="144"/>
        </w:trPr>
        <w:tc>
          <w:tcPr>
            <w:tcW w:w="2724" w:type="pct"/>
            <w:vAlign w:val="center"/>
          </w:tcPr>
          <w:p w14:paraId="49DDC3A1" w14:textId="77777777" w:rsidR="00985F58" w:rsidRPr="001D7017" w:rsidRDefault="00985F58" w:rsidP="00B54ECA">
            <w:pPr>
              <w:spacing w:line="240" w:lineRule="exact"/>
              <w:ind w:right="-158" w:firstLine="162"/>
              <w:rPr>
                <w:rFonts w:cs="Times New Roman"/>
                <w:color w:val="000000"/>
                <w:sz w:val="18"/>
                <w:szCs w:val="18"/>
              </w:rPr>
            </w:pPr>
          </w:p>
        </w:tc>
        <w:tc>
          <w:tcPr>
            <w:tcW w:w="497" w:type="pct"/>
          </w:tcPr>
          <w:p w14:paraId="5BA6D5AC" w14:textId="77777777" w:rsidR="00985F58" w:rsidRPr="001D7017" w:rsidRDefault="00985F58" w:rsidP="00B54ECA">
            <w:pPr>
              <w:tabs>
                <w:tab w:val="decimal" w:pos="802"/>
              </w:tabs>
              <w:spacing w:line="240" w:lineRule="exact"/>
              <w:ind w:left="-108" w:right="-18"/>
              <w:rPr>
                <w:rFonts w:cs="Times New Roman"/>
                <w:color w:val="000000"/>
                <w:sz w:val="18"/>
                <w:szCs w:val="18"/>
              </w:rPr>
            </w:pPr>
          </w:p>
        </w:tc>
        <w:tc>
          <w:tcPr>
            <w:tcW w:w="82" w:type="pct"/>
            <w:vAlign w:val="center"/>
          </w:tcPr>
          <w:p w14:paraId="2A600DB0" w14:textId="77777777" w:rsidR="00985F58" w:rsidRPr="001D7017" w:rsidRDefault="00985F58" w:rsidP="00B54ECA">
            <w:pPr>
              <w:spacing w:line="240" w:lineRule="exact"/>
              <w:ind w:right="-158" w:firstLine="162"/>
              <w:rPr>
                <w:rFonts w:cs="Times New Roman"/>
                <w:color w:val="000000"/>
                <w:sz w:val="18"/>
                <w:szCs w:val="18"/>
              </w:rPr>
            </w:pPr>
          </w:p>
        </w:tc>
        <w:tc>
          <w:tcPr>
            <w:tcW w:w="508" w:type="pct"/>
          </w:tcPr>
          <w:p w14:paraId="41F9E97C" w14:textId="77777777" w:rsidR="00985F58" w:rsidRPr="00FB3F4C" w:rsidRDefault="00985F58" w:rsidP="00B54ECA">
            <w:pPr>
              <w:tabs>
                <w:tab w:val="decimal" w:pos="802"/>
              </w:tabs>
              <w:spacing w:line="240" w:lineRule="exact"/>
              <w:ind w:left="-108" w:right="-18"/>
              <w:rPr>
                <w:rFonts w:cs="Times New Roman"/>
                <w:color w:val="000000"/>
                <w:sz w:val="18"/>
                <w:szCs w:val="18"/>
                <w:highlight w:val="yellow"/>
              </w:rPr>
            </w:pPr>
          </w:p>
        </w:tc>
        <w:tc>
          <w:tcPr>
            <w:tcW w:w="74" w:type="pct"/>
            <w:vAlign w:val="center"/>
          </w:tcPr>
          <w:p w14:paraId="2B7F1E01" w14:textId="77777777" w:rsidR="00985F58" w:rsidRPr="001D7017" w:rsidRDefault="00985F58" w:rsidP="00B54ECA">
            <w:pPr>
              <w:spacing w:line="240" w:lineRule="exact"/>
              <w:ind w:right="-158" w:firstLine="162"/>
              <w:rPr>
                <w:rFonts w:cs="Times New Roman"/>
                <w:color w:val="000000"/>
                <w:sz w:val="18"/>
                <w:szCs w:val="18"/>
              </w:rPr>
            </w:pPr>
          </w:p>
        </w:tc>
        <w:tc>
          <w:tcPr>
            <w:tcW w:w="519" w:type="pct"/>
          </w:tcPr>
          <w:p w14:paraId="46AECBAD" w14:textId="77777777" w:rsidR="00985F58" w:rsidRPr="001D7017" w:rsidRDefault="00985F58" w:rsidP="00B54ECA">
            <w:pPr>
              <w:tabs>
                <w:tab w:val="decimal" w:pos="871"/>
              </w:tabs>
              <w:spacing w:line="240" w:lineRule="exact"/>
              <w:ind w:left="-108" w:right="-18"/>
              <w:rPr>
                <w:rFonts w:cs="Times New Roman"/>
                <w:color w:val="000000"/>
                <w:sz w:val="18"/>
                <w:szCs w:val="18"/>
              </w:rPr>
            </w:pPr>
          </w:p>
        </w:tc>
        <w:tc>
          <w:tcPr>
            <w:tcW w:w="78" w:type="pct"/>
          </w:tcPr>
          <w:p w14:paraId="3AC89858" w14:textId="77777777" w:rsidR="00985F58" w:rsidRPr="001D7017" w:rsidRDefault="00985F58" w:rsidP="00B54ECA">
            <w:pPr>
              <w:tabs>
                <w:tab w:val="decimal" w:pos="871"/>
              </w:tabs>
              <w:spacing w:line="240" w:lineRule="exact"/>
              <w:ind w:left="-108" w:right="-18"/>
              <w:rPr>
                <w:rFonts w:cs="Times New Roman"/>
                <w:color w:val="000000"/>
                <w:sz w:val="18"/>
                <w:szCs w:val="18"/>
              </w:rPr>
            </w:pPr>
          </w:p>
        </w:tc>
        <w:tc>
          <w:tcPr>
            <w:tcW w:w="518" w:type="pct"/>
          </w:tcPr>
          <w:p w14:paraId="3C894268" w14:textId="77777777" w:rsidR="00985F58" w:rsidRPr="001D7017" w:rsidRDefault="00985F58" w:rsidP="00B54ECA">
            <w:pPr>
              <w:tabs>
                <w:tab w:val="decimal" w:pos="871"/>
              </w:tabs>
              <w:spacing w:line="240" w:lineRule="exact"/>
              <w:ind w:left="-108" w:right="-18"/>
              <w:rPr>
                <w:rFonts w:cs="Times New Roman"/>
                <w:color w:val="000000"/>
                <w:sz w:val="18"/>
                <w:szCs w:val="18"/>
              </w:rPr>
            </w:pPr>
          </w:p>
        </w:tc>
      </w:tr>
      <w:tr w:rsidR="00985F58" w:rsidRPr="00AD3DAD" w14:paraId="7A9DBDCF" w14:textId="77777777" w:rsidTr="00BA56C5">
        <w:trPr>
          <w:trHeight w:val="144"/>
        </w:trPr>
        <w:tc>
          <w:tcPr>
            <w:tcW w:w="2724" w:type="pct"/>
            <w:vAlign w:val="center"/>
          </w:tcPr>
          <w:p w14:paraId="0AF93AB7" w14:textId="77777777" w:rsidR="00985F58" w:rsidRPr="001D7017" w:rsidRDefault="00985F58" w:rsidP="00B54ECA">
            <w:pPr>
              <w:spacing w:line="240" w:lineRule="exact"/>
              <w:ind w:right="-158" w:firstLine="162"/>
              <w:rPr>
                <w:rFonts w:cs="Times New Roman"/>
                <w:color w:val="000000"/>
                <w:sz w:val="18"/>
                <w:szCs w:val="18"/>
              </w:rPr>
            </w:pPr>
          </w:p>
        </w:tc>
        <w:tc>
          <w:tcPr>
            <w:tcW w:w="497" w:type="pct"/>
          </w:tcPr>
          <w:p w14:paraId="164E339C" w14:textId="77777777" w:rsidR="00985F58" w:rsidRPr="001D7017" w:rsidRDefault="00985F58" w:rsidP="00B54ECA">
            <w:pPr>
              <w:tabs>
                <w:tab w:val="decimal" w:pos="802"/>
              </w:tabs>
              <w:spacing w:line="240" w:lineRule="exact"/>
              <w:ind w:left="-108" w:right="-18"/>
              <w:rPr>
                <w:rFonts w:cs="Times New Roman"/>
                <w:color w:val="000000"/>
                <w:sz w:val="18"/>
                <w:szCs w:val="18"/>
              </w:rPr>
            </w:pPr>
          </w:p>
        </w:tc>
        <w:tc>
          <w:tcPr>
            <w:tcW w:w="82" w:type="pct"/>
            <w:vAlign w:val="center"/>
          </w:tcPr>
          <w:p w14:paraId="511E92D4" w14:textId="77777777" w:rsidR="00985F58" w:rsidRPr="001D7017" w:rsidRDefault="00985F58" w:rsidP="00B54ECA">
            <w:pPr>
              <w:spacing w:line="240" w:lineRule="exact"/>
              <w:ind w:right="-158" w:firstLine="162"/>
              <w:rPr>
                <w:rFonts w:cs="Times New Roman"/>
                <w:color w:val="000000"/>
                <w:sz w:val="18"/>
                <w:szCs w:val="18"/>
              </w:rPr>
            </w:pPr>
          </w:p>
        </w:tc>
        <w:tc>
          <w:tcPr>
            <w:tcW w:w="508" w:type="pct"/>
          </w:tcPr>
          <w:p w14:paraId="1CF3C0D6" w14:textId="77777777" w:rsidR="00985F58" w:rsidRPr="00FB3F4C" w:rsidRDefault="00985F58" w:rsidP="00B54ECA">
            <w:pPr>
              <w:tabs>
                <w:tab w:val="decimal" w:pos="802"/>
              </w:tabs>
              <w:spacing w:line="240" w:lineRule="exact"/>
              <w:ind w:left="-108" w:right="-18"/>
              <w:rPr>
                <w:rFonts w:cs="Times New Roman"/>
                <w:color w:val="000000"/>
                <w:sz w:val="18"/>
                <w:szCs w:val="18"/>
                <w:highlight w:val="yellow"/>
              </w:rPr>
            </w:pPr>
          </w:p>
        </w:tc>
        <w:tc>
          <w:tcPr>
            <w:tcW w:w="74" w:type="pct"/>
            <w:vAlign w:val="center"/>
          </w:tcPr>
          <w:p w14:paraId="4E3981D8" w14:textId="77777777" w:rsidR="00985F58" w:rsidRPr="001D7017" w:rsidRDefault="00985F58" w:rsidP="00B54ECA">
            <w:pPr>
              <w:spacing w:line="240" w:lineRule="exact"/>
              <w:ind w:right="-158" w:firstLine="162"/>
              <w:rPr>
                <w:rFonts w:cs="Times New Roman"/>
                <w:color w:val="000000"/>
                <w:sz w:val="18"/>
                <w:szCs w:val="18"/>
              </w:rPr>
            </w:pPr>
          </w:p>
        </w:tc>
        <w:tc>
          <w:tcPr>
            <w:tcW w:w="519" w:type="pct"/>
          </w:tcPr>
          <w:p w14:paraId="0F372CD7" w14:textId="77777777" w:rsidR="00985F58" w:rsidRPr="001D7017" w:rsidRDefault="00985F58" w:rsidP="00B54ECA">
            <w:pPr>
              <w:tabs>
                <w:tab w:val="decimal" w:pos="871"/>
              </w:tabs>
              <w:spacing w:line="240" w:lineRule="exact"/>
              <w:ind w:left="-108" w:right="-18"/>
              <w:rPr>
                <w:rFonts w:cs="Times New Roman"/>
                <w:color w:val="000000"/>
                <w:sz w:val="18"/>
                <w:szCs w:val="18"/>
              </w:rPr>
            </w:pPr>
          </w:p>
        </w:tc>
        <w:tc>
          <w:tcPr>
            <w:tcW w:w="78" w:type="pct"/>
          </w:tcPr>
          <w:p w14:paraId="52BFE0C3" w14:textId="77777777" w:rsidR="00985F58" w:rsidRPr="001D7017" w:rsidRDefault="00985F58" w:rsidP="00B54ECA">
            <w:pPr>
              <w:tabs>
                <w:tab w:val="decimal" w:pos="871"/>
              </w:tabs>
              <w:spacing w:line="240" w:lineRule="exact"/>
              <w:ind w:left="-108" w:right="-18"/>
              <w:rPr>
                <w:rFonts w:cs="Times New Roman"/>
                <w:color w:val="000000"/>
                <w:sz w:val="18"/>
                <w:szCs w:val="18"/>
              </w:rPr>
            </w:pPr>
          </w:p>
        </w:tc>
        <w:tc>
          <w:tcPr>
            <w:tcW w:w="518" w:type="pct"/>
          </w:tcPr>
          <w:p w14:paraId="261E7C92" w14:textId="77777777" w:rsidR="00985F58" w:rsidRPr="001D7017" w:rsidRDefault="00985F58" w:rsidP="00B54ECA">
            <w:pPr>
              <w:tabs>
                <w:tab w:val="decimal" w:pos="871"/>
              </w:tabs>
              <w:spacing w:line="240" w:lineRule="exact"/>
              <w:ind w:left="-108" w:right="-18"/>
              <w:rPr>
                <w:rFonts w:cs="Times New Roman"/>
                <w:color w:val="000000"/>
                <w:sz w:val="18"/>
                <w:szCs w:val="18"/>
              </w:rPr>
            </w:pPr>
          </w:p>
        </w:tc>
      </w:tr>
      <w:tr w:rsidR="007646F4" w:rsidRPr="00AD3DAD" w14:paraId="5148839C" w14:textId="77777777" w:rsidTr="00BA56C5">
        <w:trPr>
          <w:trHeight w:val="144"/>
        </w:trPr>
        <w:tc>
          <w:tcPr>
            <w:tcW w:w="2724" w:type="pct"/>
          </w:tcPr>
          <w:p w14:paraId="2AEED4AF" w14:textId="5E730764" w:rsidR="007646F4" w:rsidRPr="001D7017" w:rsidRDefault="007646F4" w:rsidP="007646F4">
            <w:pPr>
              <w:spacing w:line="240" w:lineRule="exact"/>
              <w:ind w:right="-158" w:firstLine="162"/>
              <w:rPr>
                <w:rFonts w:cs="Times New Roman"/>
                <w:color w:val="000000"/>
                <w:sz w:val="18"/>
                <w:szCs w:val="18"/>
              </w:rPr>
            </w:pPr>
          </w:p>
        </w:tc>
        <w:tc>
          <w:tcPr>
            <w:tcW w:w="1087" w:type="pct"/>
            <w:gridSpan w:val="3"/>
          </w:tcPr>
          <w:p w14:paraId="7E3DA6A4" w14:textId="3DC0DF2C" w:rsidR="007646F4" w:rsidRPr="00FB3F4C" w:rsidRDefault="007646F4" w:rsidP="007646F4">
            <w:pPr>
              <w:tabs>
                <w:tab w:val="decimal" w:pos="802"/>
              </w:tabs>
              <w:spacing w:line="240" w:lineRule="exact"/>
              <w:ind w:left="-108" w:right="-18"/>
              <w:jc w:val="center"/>
              <w:rPr>
                <w:rFonts w:cs="Times New Roman"/>
                <w:color w:val="000000"/>
                <w:sz w:val="18"/>
                <w:szCs w:val="18"/>
                <w:highlight w:val="yellow"/>
              </w:rPr>
            </w:pPr>
            <w:r w:rsidRPr="001D7017">
              <w:rPr>
                <w:rFonts w:cs="Times New Roman"/>
                <w:b/>
                <w:bCs/>
                <w:sz w:val="18"/>
                <w:szCs w:val="18"/>
              </w:rPr>
              <w:t>Consolidated</w:t>
            </w:r>
          </w:p>
        </w:tc>
        <w:tc>
          <w:tcPr>
            <w:tcW w:w="74" w:type="pct"/>
            <w:vAlign w:val="center"/>
          </w:tcPr>
          <w:p w14:paraId="1E2EE2AF" w14:textId="77777777" w:rsidR="007646F4" w:rsidRPr="001D7017" w:rsidRDefault="007646F4" w:rsidP="007646F4">
            <w:pPr>
              <w:spacing w:line="240" w:lineRule="exact"/>
              <w:ind w:right="-158" w:firstLine="162"/>
              <w:rPr>
                <w:rFonts w:cs="Times New Roman"/>
                <w:color w:val="000000"/>
                <w:sz w:val="18"/>
                <w:szCs w:val="18"/>
              </w:rPr>
            </w:pPr>
          </w:p>
        </w:tc>
        <w:tc>
          <w:tcPr>
            <w:tcW w:w="1115" w:type="pct"/>
            <w:gridSpan w:val="3"/>
          </w:tcPr>
          <w:p w14:paraId="1B2E10D5" w14:textId="768BEFED" w:rsidR="007646F4" w:rsidRPr="001D7017" w:rsidRDefault="007646F4" w:rsidP="007646F4">
            <w:pPr>
              <w:tabs>
                <w:tab w:val="decimal" w:pos="871"/>
              </w:tabs>
              <w:spacing w:line="240" w:lineRule="exact"/>
              <w:ind w:left="-108" w:right="-18"/>
              <w:jc w:val="center"/>
              <w:rPr>
                <w:rFonts w:cs="Times New Roman"/>
                <w:color w:val="000000"/>
                <w:sz w:val="18"/>
                <w:szCs w:val="18"/>
              </w:rPr>
            </w:pPr>
            <w:r w:rsidRPr="001D7017">
              <w:rPr>
                <w:rFonts w:cs="Times New Roman"/>
                <w:b/>
                <w:bCs/>
                <w:sz w:val="18"/>
                <w:szCs w:val="18"/>
              </w:rPr>
              <w:t>Separate</w:t>
            </w:r>
          </w:p>
        </w:tc>
      </w:tr>
      <w:tr w:rsidR="00F24D02" w:rsidRPr="00AD3DAD" w14:paraId="5E5F9DB6" w14:textId="77777777" w:rsidTr="00BA56C5">
        <w:trPr>
          <w:trHeight w:val="144"/>
        </w:trPr>
        <w:tc>
          <w:tcPr>
            <w:tcW w:w="2724" w:type="pct"/>
          </w:tcPr>
          <w:p w14:paraId="379DDC3A" w14:textId="31A0947B" w:rsidR="00F24D02" w:rsidRPr="00F24D02" w:rsidRDefault="00F24D02" w:rsidP="00F24D02">
            <w:pPr>
              <w:spacing w:line="240" w:lineRule="exact"/>
              <w:ind w:right="-158"/>
              <w:rPr>
                <w:rFonts w:cs="Times New Roman"/>
                <w:b/>
                <w:bCs/>
                <w:i/>
                <w:iCs/>
                <w:sz w:val="18"/>
                <w:szCs w:val="18"/>
                <w:lang w:val="en-GB"/>
              </w:rPr>
            </w:pPr>
            <w:r w:rsidRPr="001D7017">
              <w:rPr>
                <w:rFonts w:cs="Times New Roman"/>
                <w:b/>
                <w:bCs/>
                <w:i/>
                <w:iCs/>
                <w:sz w:val="18"/>
                <w:szCs w:val="18"/>
                <w:lang w:val="en-GB"/>
              </w:rPr>
              <w:t>Significant transactions with related parties</w:t>
            </w:r>
          </w:p>
        </w:tc>
        <w:tc>
          <w:tcPr>
            <w:tcW w:w="1087" w:type="pct"/>
            <w:gridSpan w:val="3"/>
          </w:tcPr>
          <w:p w14:paraId="70B48059" w14:textId="602ADA4D" w:rsidR="00F24D02" w:rsidRPr="00FB3F4C" w:rsidRDefault="00F24D02" w:rsidP="00F24D02">
            <w:pPr>
              <w:tabs>
                <w:tab w:val="decimal" w:pos="802"/>
              </w:tabs>
              <w:spacing w:line="240" w:lineRule="exact"/>
              <w:ind w:left="-108" w:right="-18"/>
              <w:jc w:val="center"/>
              <w:rPr>
                <w:rFonts w:cs="Times New Roman"/>
                <w:color w:val="000000"/>
                <w:sz w:val="18"/>
                <w:szCs w:val="18"/>
                <w:highlight w:val="yellow"/>
              </w:rPr>
            </w:pPr>
            <w:r w:rsidRPr="001D7017">
              <w:rPr>
                <w:rFonts w:cs="Times New Roman"/>
                <w:b/>
                <w:bCs/>
                <w:sz w:val="18"/>
                <w:szCs w:val="18"/>
              </w:rPr>
              <w:t>financial statements</w:t>
            </w:r>
          </w:p>
        </w:tc>
        <w:tc>
          <w:tcPr>
            <w:tcW w:w="74" w:type="pct"/>
            <w:vAlign w:val="center"/>
          </w:tcPr>
          <w:p w14:paraId="57ACC440" w14:textId="77777777" w:rsidR="00F24D02" w:rsidRPr="001D7017" w:rsidRDefault="00F24D02" w:rsidP="00F24D02">
            <w:pPr>
              <w:spacing w:line="240" w:lineRule="exact"/>
              <w:ind w:right="-158" w:firstLine="162"/>
              <w:rPr>
                <w:rFonts w:cs="Times New Roman"/>
                <w:color w:val="000000"/>
                <w:sz w:val="18"/>
                <w:szCs w:val="18"/>
              </w:rPr>
            </w:pPr>
          </w:p>
        </w:tc>
        <w:tc>
          <w:tcPr>
            <w:tcW w:w="1115" w:type="pct"/>
            <w:gridSpan w:val="3"/>
          </w:tcPr>
          <w:p w14:paraId="1C9D6CB2" w14:textId="7180598C" w:rsidR="00F24D02" w:rsidRPr="001D7017" w:rsidRDefault="00F24D02" w:rsidP="00F24D02">
            <w:pPr>
              <w:tabs>
                <w:tab w:val="decimal" w:pos="871"/>
              </w:tabs>
              <w:spacing w:line="240" w:lineRule="exact"/>
              <w:ind w:left="-108" w:right="-18"/>
              <w:jc w:val="center"/>
              <w:rPr>
                <w:rFonts w:cs="Times New Roman"/>
                <w:color w:val="000000"/>
                <w:sz w:val="18"/>
                <w:szCs w:val="18"/>
              </w:rPr>
            </w:pPr>
            <w:r w:rsidRPr="001D7017">
              <w:rPr>
                <w:rFonts w:cs="Times New Roman"/>
                <w:b/>
                <w:bCs/>
                <w:sz w:val="18"/>
                <w:szCs w:val="18"/>
              </w:rPr>
              <w:t>financial statements</w:t>
            </w:r>
          </w:p>
        </w:tc>
      </w:tr>
      <w:tr w:rsidR="00F24D02" w:rsidRPr="00AD3DAD" w14:paraId="310A5A82" w14:textId="77777777">
        <w:trPr>
          <w:trHeight w:val="144"/>
        </w:trPr>
        <w:tc>
          <w:tcPr>
            <w:tcW w:w="2724" w:type="pct"/>
          </w:tcPr>
          <w:p w14:paraId="4D19981C" w14:textId="786CF12C" w:rsidR="00F24D02" w:rsidRPr="00F24D02" w:rsidRDefault="00F24D02" w:rsidP="00F24D02">
            <w:pPr>
              <w:spacing w:line="240" w:lineRule="exact"/>
              <w:ind w:right="-158"/>
              <w:rPr>
                <w:rFonts w:cs="Times New Roman"/>
                <w:b/>
                <w:bCs/>
                <w:i/>
                <w:iCs/>
                <w:sz w:val="18"/>
                <w:szCs w:val="18"/>
                <w:lang w:val="en-GB"/>
              </w:rPr>
            </w:pPr>
            <w:r w:rsidRPr="001D7017">
              <w:rPr>
                <w:rFonts w:cs="Times New Roman"/>
                <w:b/>
                <w:bCs/>
                <w:i/>
                <w:iCs/>
                <w:sz w:val="18"/>
                <w:szCs w:val="18"/>
                <w:lang w:val="en-GB"/>
              </w:rPr>
              <w:t>Six-month period ended 30 June</w:t>
            </w:r>
          </w:p>
        </w:tc>
        <w:tc>
          <w:tcPr>
            <w:tcW w:w="497" w:type="pct"/>
          </w:tcPr>
          <w:p w14:paraId="69ED389F" w14:textId="7FFA3DCA" w:rsidR="00F24D02" w:rsidRPr="001D7017" w:rsidRDefault="00F24D02" w:rsidP="00F24D02">
            <w:pPr>
              <w:pStyle w:val="BodyText"/>
              <w:spacing w:line="240" w:lineRule="exact"/>
              <w:ind w:right="0"/>
              <w:jc w:val="center"/>
              <w:rPr>
                <w:rFonts w:cs="Times New Roman"/>
                <w:color w:val="000000"/>
                <w:sz w:val="18"/>
                <w:szCs w:val="18"/>
              </w:rPr>
            </w:pPr>
            <w:r>
              <w:rPr>
                <w:rFonts w:cs="Times New Roman"/>
                <w:sz w:val="18"/>
                <w:szCs w:val="18"/>
              </w:rPr>
              <w:t>2026</w:t>
            </w:r>
          </w:p>
        </w:tc>
        <w:tc>
          <w:tcPr>
            <w:tcW w:w="82" w:type="pct"/>
            <w:vAlign w:val="center"/>
          </w:tcPr>
          <w:p w14:paraId="4CA20C6B" w14:textId="77777777" w:rsidR="00F24D02" w:rsidRPr="001D7017" w:rsidRDefault="00F24D02" w:rsidP="00F24D02">
            <w:pPr>
              <w:spacing w:line="240" w:lineRule="exact"/>
              <w:ind w:right="-158" w:firstLine="162"/>
              <w:rPr>
                <w:rFonts w:cs="Times New Roman"/>
                <w:color w:val="000000"/>
                <w:sz w:val="18"/>
                <w:szCs w:val="18"/>
              </w:rPr>
            </w:pPr>
          </w:p>
        </w:tc>
        <w:tc>
          <w:tcPr>
            <w:tcW w:w="508" w:type="pct"/>
          </w:tcPr>
          <w:p w14:paraId="7FC34AD8" w14:textId="2CDB6622" w:rsidR="00F24D02" w:rsidRPr="00FB3F4C" w:rsidRDefault="00F24D02" w:rsidP="00F24D02">
            <w:pPr>
              <w:pStyle w:val="BodyText"/>
              <w:spacing w:line="240" w:lineRule="exact"/>
              <w:ind w:right="0"/>
              <w:jc w:val="center"/>
              <w:rPr>
                <w:rFonts w:cs="Times New Roman"/>
                <w:color w:val="000000"/>
                <w:sz w:val="18"/>
                <w:szCs w:val="18"/>
                <w:highlight w:val="yellow"/>
              </w:rPr>
            </w:pPr>
            <w:r>
              <w:rPr>
                <w:rFonts w:cs="Times New Roman"/>
                <w:sz w:val="18"/>
                <w:szCs w:val="18"/>
              </w:rPr>
              <w:t>2025</w:t>
            </w:r>
          </w:p>
        </w:tc>
        <w:tc>
          <w:tcPr>
            <w:tcW w:w="74" w:type="pct"/>
            <w:vAlign w:val="center"/>
          </w:tcPr>
          <w:p w14:paraId="021B48D8" w14:textId="77777777" w:rsidR="00F24D02" w:rsidRPr="001D7017" w:rsidRDefault="00F24D02" w:rsidP="00F24D02">
            <w:pPr>
              <w:spacing w:line="240" w:lineRule="exact"/>
              <w:ind w:right="-158" w:firstLine="162"/>
              <w:rPr>
                <w:rFonts w:cs="Times New Roman"/>
                <w:color w:val="000000"/>
                <w:sz w:val="18"/>
                <w:szCs w:val="18"/>
              </w:rPr>
            </w:pPr>
          </w:p>
        </w:tc>
        <w:tc>
          <w:tcPr>
            <w:tcW w:w="519" w:type="pct"/>
          </w:tcPr>
          <w:p w14:paraId="6BC62A0F" w14:textId="6EB3C825" w:rsidR="00F24D02" w:rsidRPr="001D7017" w:rsidRDefault="00F24D02" w:rsidP="00F24D02">
            <w:pPr>
              <w:pStyle w:val="BodyText"/>
              <w:spacing w:line="240" w:lineRule="exact"/>
              <w:ind w:right="0"/>
              <w:jc w:val="center"/>
              <w:rPr>
                <w:rFonts w:cs="Times New Roman"/>
                <w:color w:val="000000"/>
                <w:sz w:val="18"/>
                <w:szCs w:val="18"/>
              </w:rPr>
            </w:pPr>
            <w:r>
              <w:rPr>
                <w:rFonts w:cs="Times New Roman"/>
                <w:sz w:val="18"/>
                <w:szCs w:val="18"/>
              </w:rPr>
              <w:t>2026</w:t>
            </w:r>
          </w:p>
        </w:tc>
        <w:tc>
          <w:tcPr>
            <w:tcW w:w="78" w:type="pct"/>
            <w:vAlign w:val="center"/>
          </w:tcPr>
          <w:p w14:paraId="2C486602" w14:textId="77777777" w:rsidR="00F24D02" w:rsidRPr="001D7017" w:rsidRDefault="00F24D02" w:rsidP="00F24D02">
            <w:pPr>
              <w:tabs>
                <w:tab w:val="decimal" w:pos="871"/>
              </w:tabs>
              <w:spacing w:line="240" w:lineRule="exact"/>
              <w:ind w:left="-108" w:right="-18"/>
              <w:rPr>
                <w:rFonts w:cs="Times New Roman"/>
                <w:color w:val="000000"/>
                <w:sz w:val="18"/>
                <w:szCs w:val="18"/>
              </w:rPr>
            </w:pPr>
          </w:p>
        </w:tc>
        <w:tc>
          <w:tcPr>
            <w:tcW w:w="518" w:type="pct"/>
          </w:tcPr>
          <w:p w14:paraId="707E1C23" w14:textId="02121740" w:rsidR="00F24D02" w:rsidRPr="001D7017" w:rsidRDefault="00F24D02" w:rsidP="00F24D02">
            <w:pPr>
              <w:pStyle w:val="BodyText"/>
              <w:spacing w:line="240" w:lineRule="exact"/>
              <w:ind w:right="0"/>
              <w:jc w:val="center"/>
              <w:rPr>
                <w:rFonts w:cs="Times New Roman"/>
                <w:color w:val="000000"/>
                <w:sz w:val="18"/>
                <w:szCs w:val="18"/>
              </w:rPr>
            </w:pPr>
            <w:r>
              <w:rPr>
                <w:rFonts w:cs="Times New Roman"/>
                <w:sz w:val="18"/>
                <w:szCs w:val="18"/>
              </w:rPr>
              <w:t>2025</w:t>
            </w:r>
          </w:p>
        </w:tc>
      </w:tr>
      <w:tr w:rsidR="007646F4" w:rsidRPr="00AD3DAD" w14:paraId="24ADAF99" w14:textId="77777777" w:rsidTr="00BA56C5">
        <w:trPr>
          <w:trHeight w:val="144"/>
        </w:trPr>
        <w:tc>
          <w:tcPr>
            <w:tcW w:w="2724" w:type="pct"/>
            <w:vAlign w:val="center"/>
          </w:tcPr>
          <w:p w14:paraId="20320035" w14:textId="77777777" w:rsidR="007646F4" w:rsidRPr="001D7017" w:rsidRDefault="007646F4" w:rsidP="007646F4">
            <w:pPr>
              <w:spacing w:line="240" w:lineRule="exact"/>
              <w:ind w:right="-158" w:firstLine="162"/>
              <w:rPr>
                <w:rFonts w:cs="Times New Roman"/>
                <w:color w:val="000000"/>
                <w:sz w:val="18"/>
                <w:szCs w:val="18"/>
              </w:rPr>
            </w:pPr>
          </w:p>
        </w:tc>
        <w:tc>
          <w:tcPr>
            <w:tcW w:w="497" w:type="pct"/>
          </w:tcPr>
          <w:p w14:paraId="393EB284" w14:textId="77777777" w:rsidR="007646F4" w:rsidRPr="001D7017" w:rsidRDefault="007646F4" w:rsidP="007646F4">
            <w:pPr>
              <w:tabs>
                <w:tab w:val="decimal" w:pos="802"/>
              </w:tabs>
              <w:spacing w:line="240" w:lineRule="exact"/>
              <w:ind w:left="-108" w:right="-18"/>
              <w:rPr>
                <w:rFonts w:cs="Times New Roman"/>
                <w:color w:val="000000"/>
                <w:sz w:val="18"/>
                <w:szCs w:val="18"/>
              </w:rPr>
            </w:pPr>
          </w:p>
        </w:tc>
        <w:tc>
          <w:tcPr>
            <w:tcW w:w="82" w:type="pct"/>
            <w:vAlign w:val="center"/>
          </w:tcPr>
          <w:p w14:paraId="355353CF" w14:textId="77777777" w:rsidR="007646F4" w:rsidRPr="001D7017" w:rsidRDefault="007646F4" w:rsidP="007646F4">
            <w:pPr>
              <w:spacing w:line="240" w:lineRule="exact"/>
              <w:ind w:right="-158" w:firstLine="162"/>
              <w:rPr>
                <w:rFonts w:cs="Times New Roman"/>
                <w:color w:val="000000"/>
                <w:sz w:val="18"/>
                <w:szCs w:val="18"/>
              </w:rPr>
            </w:pPr>
          </w:p>
        </w:tc>
        <w:tc>
          <w:tcPr>
            <w:tcW w:w="508" w:type="pct"/>
          </w:tcPr>
          <w:p w14:paraId="58C30E94" w14:textId="38CBC6F0" w:rsidR="007646F4" w:rsidRPr="00FB3F4C" w:rsidRDefault="007646F4" w:rsidP="007646F4">
            <w:pPr>
              <w:tabs>
                <w:tab w:val="decimal" w:pos="802"/>
              </w:tabs>
              <w:spacing w:line="240" w:lineRule="exact"/>
              <w:ind w:left="-108" w:right="-18"/>
              <w:rPr>
                <w:rFonts w:cs="Times New Roman"/>
                <w:color w:val="000000"/>
                <w:sz w:val="18"/>
                <w:szCs w:val="18"/>
                <w:highlight w:val="yellow"/>
              </w:rPr>
            </w:pPr>
            <w:r>
              <w:rPr>
                <w:rFonts w:cs="Times New Roman"/>
                <w:sz w:val="18"/>
                <w:szCs w:val="18"/>
              </w:rPr>
              <w:t>(</w:t>
            </w:r>
            <w:r w:rsidRPr="00ED2A03">
              <w:rPr>
                <w:rFonts w:cs="Times New Roman"/>
                <w:sz w:val="18"/>
                <w:szCs w:val="18"/>
              </w:rPr>
              <w:t>Restated</w:t>
            </w:r>
            <w:r>
              <w:rPr>
                <w:rFonts w:cs="Times New Roman"/>
                <w:sz w:val="18"/>
                <w:szCs w:val="18"/>
              </w:rPr>
              <w:t>)</w:t>
            </w:r>
          </w:p>
        </w:tc>
        <w:tc>
          <w:tcPr>
            <w:tcW w:w="74" w:type="pct"/>
            <w:vAlign w:val="center"/>
          </w:tcPr>
          <w:p w14:paraId="4E133090" w14:textId="77777777" w:rsidR="007646F4" w:rsidRPr="001D7017" w:rsidRDefault="007646F4" w:rsidP="007646F4">
            <w:pPr>
              <w:spacing w:line="240" w:lineRule="exact"/>
              <w:ind w:right="-158" w:firstLine="162"/>
              <w:rPr>
                <w:rFonts w:cs="Times New Roman"/>
                <w:color w:val="000000"/>
                <w:sz w:val="18"/>
                <w:szCs w:val="18"/>
              </w:rPr>
            </w:pPr>
          </w:p>
        </w:tc>
        <w:tc>
          <w:tcPr>
            <w:tcW w:w="519" w:type="pct"/>
          </w:tcPr>
          <w:p w14:paraId="513AD443" w14:textId="77777777" w:rsidR="007646F4" w:rsidRPr="001D7017" w:rsidRDefault="007646F4" w:rsidP="007646F4">
            <w:pPr>
              <w:tabs>
                <w:tab w:val="decimal" w:pos="871"/>
              </w:tabs>
              <w:spacing w:line="240" w:lineRule="exact"/>
              <w:ind w:left="-108" w:right="-18"/>
              <w:rPr>
                <w:rFonts w:cs="Times New Roman"/>
                <w:color w:val="000000"/>
                <w:sz w:val="18"/>
                <w:szCs w:val="18"/>
              </w:rPr>
            </w:pPr>
          </w:p>
        </w:tc>
        <w:tc>
          <w:tcPr>
            <w:tcW w:w="78" w:type="pct"/>
          </w:tcPr>
          <w:p w14:paraId="58EDE0E9" w14:textId="77777777" w:rsidR="007646F4" w:rsidRPr="001D7017" w:rsidRDefault="007646F4" w:rsidP="007646F4">
            <w:pPr>
              <w:tabs>
                <w:tab w:val="decimal" w:pos="871"/>
              </w:tabs>
              <w:spacing w:line="240" w:lineRule="exact"/>
              <w:ind w:left="-108" w:right="-18"/>
              <w:rPr>
                <w:rFonts w:cs="Times New Roman"/>
                <w:color w:val="000000"/>
                <w:sz w:val="18"/>
                <w:szCs w:val="18"/>
              </w:rPr>
            </w:pPr>
          </w:p>
        </w:tc>
        <w:tc>
          <w:tcPr>
            <w:tcW w:w="518" w:type="pct"/>
          </w:tcPr>
          <w:p w14:paraId="38DA2AEE" w14:textId="7C9BAF4A" w:rsidR="007646F4" w:rsidRPr="001D7017" w:rsidRDefault="007646F4" w:rsidP="007646F4">
            <w:pPr>
              <w:tabs>
                <w:tab w:val="decimal" w:pos="871"/>
              </w:tabs>
              <w:spacing w:line="240" w:lineRule="exact"/>
              <w:ind w:left="-108" w:right="-18"/>
              <w:rPr>
                <w:rFonts w:cs="Times New Roman"/>
                <w:color w:val="000000"/>
                <w:sz w:val="18"/>
                <w:szCs w:val="18"/>
              </w:rPr>
            </w:pPr>
            <w:r>
              <w:rPr>
                <w:rFonts w:cs="Times New Roman"/>
                <w:sz w:val="18"/>
                <w:szCs w:val="18"/>
              </w:rPr>
              <w:t>(</w:t>
            </w:r>
            <w:r w:rsidRPr="00ED2A03">
              <w:rPr>
                <w:rFonts w:cs="Times New Roman"/>
                <w:sz w:val="18"/>
                <w:szCs w:val="18"/>
              </w:rPr>
              <w:t>Restated</w:t>
            </w:r>
            <w:r>
              <w:rPr>
                <w:rFonts w:cs="Times New Roman"/>
                <w:sz w:val="18"/>
                <w:szCs w:val="18"/>
              </w:rPr>
              <w:t>)</w:t>
            </w:r>
          </w:p>
        </w:tc>
      </w:tr>
      <w:tr w:rsidR="007646F4" w:rsidRPr="00AD3DAD" w14:paraId="29B5E32E" w14:textId="77777777" w:rsidTr="00D62801">
        <w:trPr>
          <w:trHeight w:val="144"/>
        </w:trPr>
        <w:tc>
          <w:tcPr>
            <w:tcW w:w="2724" w:type="pct"/>
            <w:vAlign w:val="center"/>
          </w:tcPr>
          <w:p w14:paraId="6514597F" w14:textId="77777777" w:rsidR="007646F4" w:rsidRPr="001D7017" w:rsidRDefault="007646F4" w:rsidP="007646F4">
            <w:pPr>
              <w:spacing w:line="240" w:lineRule="exact"/>
              <w:ind w:right="-158" w:firstLine="162"/>
              <w:rPr>
                <w:rFonts w:cs="Times New Roman"/>
                <w:color w:val="000000"/>
                <w:sz w:val="18"/>
                <w:szCs w:val="18"/>
              </w:rPr>
            </w:pPr>
          </w:p>
        </w:tc>
        <w:tc>
          <w:tcPr>
            <w:tcW w:w="2276" w:type="pct"/>
            <w:gridSpan w:val="7"/>
          </w:tcPr>
          <w:p w14:paraId="1E93DDEF" w14:textId="04A0A43C" w:rsidR="007646F4" w:rsidRPr="001D7017" w:rsidRDefault="007646F4" w:rsidP="007646F4">
            <w:pPr>
              <w:tabs>
                <w:tab w:val="decimal" w:pos="871"/>
              </w:tabs>
              <w:spacing w:line="240" w:lineRule="exact"/>
              <w:ind w:left="-108" w:right="-18"/>
              <w:jc w:val="center"/>
              <w:rPr>
                <w:rFonts w:cs="Times New Roman"/>
                <w:color w:val="000000"/>
                <w:sz w:val="18"/>
                <w:szCs w:val="18"/>
              </w:rPr>
            </w:pPr>
            <w:r w:rsidRPr="00366EA4">
              <w:rPr>
                <w:rFonts w:cs="Times New Roman"/>
                <w:i/>
                <w:iCs/>
                <w:sz w:val="18"/>
                <w:szCs w:val="18"/>
              </w:rPr>
              <w:t>(in thousand Baht)</w:t>
            </w:r>
          </w:p>
        </w:tc>
      </w:tr>
      <w:tr w:rsidR="007646F4" w:rsidRPr="00AD3DAD" w14:paraId="4BD31D68" w14:textId="77777777" w:rsidTr="00BA56C5">
        <w:trPr>
          <w:trHeight w:val="144"/>
        </w:trPr>
        <w:tc>
          <w:tcPr>
            <w:tcW w:w="2724" w:type="pct"/>
          </w:tcPr>
          <w:p w14:paraId="1E4E9FC1" w14:textId="77777777" w:rsidR="007646F4" w:rsidRPr="001D7017" w:rsidRDefault="007646F4" w:rsidP="007646F4">
            <w:pPr>
              <w:spacing w:line="240" w:lineRule="exact"/>
              <w:ind w:right="-158" w:firstLine="44"/>
              <w:rPr>
                <w:rFonts w:cs="Times New Roman"/>
                <w:b/>
                <w:bCs/>
                <w:sz w:val="18"/>
                <w:szCs w:val="18"/>
              </w:rPr>
            </w:pPr>
            <w:r w:rsidRPr="001D7017">
              <w:rPr>
                <w:rFonts w:cs="Times New Roman"/>
                <w:b/>
                <w:bCs/>
                <w:sz w:val="18"/>
                <w:szCs w:val="18"/>
              </w:rPr>
              <w:t>Other related parties</w:t>
            </w:r>
          </w:p>
        </w:tc>
        <w:tc>
          <w:tcPr>
            <w:tcW w:w="497" w:type="pct"/>
          </w:tcPr>
          <w:p w14:paraId="49535F11" w14:textId="77777777" w:rsidR="007646F4" w:rsidRPr="001D7017" w:rsidRDefault="007646F4" w:rsidP="007646F4">
            <w:pPr>
              <w:tabs>
                <w:tab w:val="decimal" w:pos="802"/>
              </w:tabs>
              <w:spacing w:line="240" w:lineRule="exact"/>
              <w:ind w:left="-108" w:right="-18"/>
              <w:rPr>
                <w:rFonts w:cs="Times New Roman"/>
                <w:color w:val="000000"/>
                <w:sz w:val="18"/>
                <w:szCs w:val="18"/>
              </w:rPr>
            </w:pPr>
          </w:p>
        </w:tc>
        <w:tc>
          <w:tcPr>
            <w:tcW w:w="82" w:type="pct"/>
          </w:tcPr>
          <w:p w14:paraId="1E72F29C" w14:textId="77777777" w:rsidR="007646F4" w:rsidRPr="001D7017" w:rsidRDefault="007646F4" w:rsidP="007646F4">
            <w:pPr>
              <w:pStyle w:val="BodyText"/>
              <w:tabs>
                <w:tab w:val="decimal" w:pos="866"/>
              </w:tabs>
              <w:spacing w:line="240" w:lineRule="exact"/>
              <w:ind w:right="-131"/>
              <w:jc w:val="right"/>
              <w:rPr>
                <w:rFonts w:cs="Times New Roman"/>
                <w:sz w:val="18"/>
                <w:szCs w:val="18"/>
              </w:rPr>
            </w:pPr>
          </w:p>
        </w:tc>
        <w:tc>
          <w:tcPr>
            <w:tcW w:w="508" w:type="pct"/>
          </w:tcPr>
          <w:p w14:paraId="3AD1FF92" w14:textId="77777777" w:rsidR="007646F4" w:rsidRPr="00FB3F4C" w:rsidRDefault="007646F4" w:rsidP="007646F4">
            <w:pPr>
              <w:tabs>
                <w:tab w:val="decimal" w:pos="802"/>
              </w:tabs>
              <w:spacing w:line="240" w:lineRule="exact"/>
              <w:ind w:left="-108" w:right="-18"/>
              <w:rPr>
                <w:rFonts w:cs="Times New Roman"/>
                <w:color w:val="000000"/>
                <w:sz w:val="18"/>
                <w:szCs w:val="18"/>
                <w:highlight w:val="yellow"/>
              </w:rPr>
            </w:pPr>
          </w:p>
        </w:tc>
        <w:tc>
          <w:tcPr>
            <w:tcW w:w="74" w:type="pct"/>
          </w:tcPr>
          <w:p w14:paraId="25466705" w14:textId="77777777" w:rsidR="007646F4" w:rsidRPr="001D7017" w:rsidRDefault="007646F4" w:rsidP="007646F4">
            <w:pPr>
              <w:spacing w:line="240" w:lineRule="exact"/>
              <w:ind w:right="72"/>
              <w:jc w:val="right"/>
              <w:rPr>
                <w:rFonts w:cs="Times New Roman"/>
                <w:sz w:val="18"/>
                <w:szCs w:val="18"/>
              </w:rPr>
            </w:pPr>
          </w:p>
        </w:tc>
        <w:tc>
          <w:tcPr>
            <w:tcW w:w="519" w:type="pct"/>
          </w:tcPr>
          <w:p w14:paraId="18EB02A3" w14:textId="77777777" w:rsidR="007646F4" w:rsidRPr="001D7017" w:rsidRDefault="007646F4" w:rsidP="007646F4">
            <w:pPr>
              <w:tabs>
                <w:tab w:val="decimal" w:pos="871"/>
              </w:tabs>
              <w:spacing w:line="240" w:lineRule="exact"/>
              <w:ind w:left="-108" w:right="-18"/>
              <w:rPr>
                <w:rFonts w:cs="Times New Roman"/>
                <w:color w:val="000000"/>
                <w:sz w:val="18"/>
                <w:szCs w:val="18"/>
              </w:rPr>
            </w:pPr>
          </w:p>
        </w:tc>
        <w:tc>
          <w:tcPr>
            <w:tcW w:w="78" w:type="pct"/>
          </w:tcPr>
          <w:p w14:paraId="0AD0D633" w14:textId="77777777" w:rsidR="007646F4" w:rsidRPr="001D7017" w:rsidRDefault="007646F4" w:rsidP="007646F4">
            <w:pPr>
              <w:tabs>
                <w:tab w:val="decimal" w:pos="871"/>
              </w:tabs>
              <w:spacing w:line="240" w:lineRule="exact"/>
              <w:ind w:left="-108" w:right="-18"/>
              <w:rPr>
                <w:rFonts w:cs="Times New Roman"/>
                <w:color w:val="000000"/>
                <w:sz w:val="18"/>
                <w:szCs w:val="18"/>
              </w:rPr>
            </w:pPr>
          </w:p>
        </w:tc>
        <w:tc>
          <w:tcPr>
            <w:tcW w:w="518" w:type="pct"/>
          </w:tcPr>
          <w:p w14:paraId="08B611BC" w14:textId="77777777" w:rsidR="007646F4" w:rsidRPr="001D7017" w:rsidRDefault="007646F4" w:rsidP="007646F4">
            <w:pPr>
              <w:tabs>
                <w:tab w:val="decimal" w:pos="871"/>
              </w:tabs>
              <w:spacing w:line="240" w:lineRule="exact"/>
              <w:ind w:left="-108" w:right="-18"/>
              <w:rPr>
                <w:rFonts w:cs="Times New Roman"/>
                <w:color w:val="000000"/>
                <w:sz w:val="18"/>
                <w:szCs w:val="18"/>
              </w:rPr>
            </w:pPr>
          </w:p>
        </w:tc>
      </w:tr>
      <w:tr w:rsidR="007646F4" w:rsidRPr="00AD3DAD" w14:paraId="4E73330D" w14:textId="77777777" w:rsidTr="00BA56C5">
        <w:trPr>
          <w:trHeight w:val="144"/>
        </w:trPr>
        <w:tc>
          <w:tcPr>
            <w:tcW w:w="2724" w:type="pct"/>
            <w:vAlign w:val="center"/>
          </w:tcPr>
          <w:p w14:paraId="7D1BFCE3" w14:textId="77777777" w:rsidR="007646F4" w:rsidRPr="001D7017" w:rsidRDefault="007646F4" w:rsidP="007646F4">
            <w:pPr>
              <w:pStyle w:val="BodyText"/>
              <w:spacing w:line="240" w:lineRule="exact"/>
              <w:ind w:right="-158" w:firstLine="162"/>
              <w:jc w:val="left"/>
              <w:rPr>
                <w:rFonts w:cs="Times New Roman"/>
                <w:sz w:val="18"/>
                <w:szCs w:val="18"/>
              </w:rPr>
            </w:pPr>
            <w:r w:rsidRPr="001D7017">
              <w:rPr>
                <w:rFonts w:cs="Times New Roman"/>
                <w:sz w:val="18"/>
                <w:szCs w:val="18"/>
              </w:rPr>
              <w:t>Sale of goods and rendering of services</w:t>
            </w:r>
          </w:p>
        </w:tc>
        <w:tc>
          <w:tcPr>
            <w:tcW w:w="497" w:type="pct"/>
          </w:tcPr>
          <w:p w14:paraId="35C19610" w14:textId="68730E7B" w:rsidR="007646F4" w:rsidRPr="001D7017" w:rsidRDefault="007646F4" w:rsidP="007646F4">
            <w:pPr>
              <w:tabs>
                <w:tab w:val="decimal" w:pos="802"/>
              </w:tabs>
              <w:spacing w:line="240" w:lineRule="exact"/>
              <w:ind w:left="-108" w:right="-18"/>
              <w:rPr>
                <w:rFonts w:cs="Times New Roman"/>
                <w:color w:val="000000"/>
                <w:sz w:val="18"/>
                <w:szCs w:val="18"/>
              </w:rPr>
            </w:pPr>
            <w:r w:rsidRPr="007C1D2E">
              <w:rPr>
                <w:rFonts w:cs="Times New Roman"/>
                <w:color w:val="000000"/>
                <w:sz w:val="18"/>
                <w:szCs w:val="18"/>
              </w:rPr>
              <w:t>4,407,909</w:t>
            </w:r>
          </w:p>
        </w:tc>
        <w:tc>
          <w:tcPr>
            <w:tcW w:w="82" w:type="pct"/>
          </w:tcPr>
          <w:p w14:paraId="5EA6B88E" w14:textId="77777777" w:rsidR="007646F4" w:rsidRPr="001D7017" w:rsidRDefault="007646F4" w:rsidP="007646F4">
            <w:pPr>
              <w:spacing w:line="240" w:lineRule="exact"/>
              <w:jc w:val="right"/>
              <w:rPr>
                <w:rFonts w:cs="Times New Roman"/>
                <w:sz w:val="18"/>
                <w:szCs w:val="18"/>
              </w:rPr>
            </w:pPr>
          </w:p>
        </w:tc>
        <w:tc>
          <w:tcPr>
            <w:tcW w:w="508" w:type="pct"/>
          </w:tcPr>
          <w:p w14:paraId="3D030A22" w14:textId="35B2B2E3" w:rsidR="007646F4" w:rsidRPr="009273C0" w:rsidRDefault="007646F4" w:rsidP="007646F4">
            <w:pPr>
              <w:tabs>
                <w:tab w:val="decimal" w:pos="802"/>
              </w:tabs>
              <w:spacing w:line="240" w:lineRule="exact"/>
              <w:ind w:left="-108" w:right="-18"/>
              <w:rPr>
                <w:rFonts w:cs="Times New Roman"/>
                <w:color w:val="000000"/>
                <w:sz w:val="18"/>
                <w:szCs w:val="18"/>
              </w:rPr>
            </w:pPr>
            <w:r w:rsidRPr="009273C0">
              <w:rPr>
                <w:rFonts w:cs="Times New Roman"/>
                <w:color w:val="000000"/>
                <w:sz w:val="18"/>
                <w:szCs w:val="18"/>
              </w:rPr>
              <w:t>4,866,775</w:t>
            </w:r>
          </w:p>
        </w:tc>
        <w:tc>
          <w:tcPr>
            <w:tcW w:w="74" w:type="pct"/>
          </w:tcPr>
          <w:p w14:paraId="38A89F6E" w14:textId="77777777" w:rsidR="007646F4" w:rsidRPr="001D7017" w:rsidRDefault="007646F4" w:rsidP="007646F4">
            <w:pPr>
              <w:spacing w:line="240" w:lineRule="exact"/>
              <w:ind w:right="72"/>
              <w:jc w:val="right"/>
              <w:rPr>
                <w:rFonts w:cs="Times New Roman"/>
                <w:sz w:val="18"/>
                <w:szCs w:val="18"/>
              </w:rPr>
            </w:pPr>
          </w:p>
        </w:tc>
        <w:tc>
          <w:tcPr>
            <w:tcW w:w="519" w:type="pct"/>
          </w:tcPr>
          <w:p w14:paraId="37F91A13" w14:textId="30BCEAE0" w:rsidR="007646F4" w:rsidRPr="001D7017" w:rsidRDefault="007646F4" w:rsidP="007646F4">
            <w:pPr>
              <w:tabs>
                <w:tab w:val="decimal" w:pos="871"/>
              </w:tabs>
              <w:spacing w:line="240" w:lineRule="exact"/>
              <w:ind w:left="-108" w:right="-18"/>
              <w:rPr>
                <w:rFonts w:cs="Times New Roman"/>
                <w:color w:val="000000"/>
                <w:sz w:val="18"/>
                <w:szCs w:val="18"/>
              </w:rPr>
            </w:pPr>
            <w:r w:rsidRPr="0097503B">
              <w:rPr>
                <w:rFonts w:cs="Times New Roman"/>
                <w:color w:val="000000"/>
                <w:sz w:val="18"/>
                <w:szCs w:val="18"/>
                <w:cs/>
              </w:rPr>
              <w:t>56</w:t>
            </w:r>
            <w:r w:rsidRPr="0097503B">
              <w:rPr>
                <w:rFonts w:cs="Times New Roman"/>
                <w:color w:val="000000"/>
                <w:sz w:val="18"/>
                <w:szCs w:val="18"/>
              </w:rPr>
              <w:t>,</w:t>
            </w:r>
            <w:r w:rsidRPr="0097503B">
              <w:rPr>
                <w:rFonts w:cs="Times New Roman"/>
                <w:color w:val="000000"/>
                <w:sz w:val="18"/>
                <w:szCs w:val="18"/>
                <w:cs/>
              </w:rPr>
              <w:t>929</w:t>
            </w:r>
          </w:p>
        </w:tc>
        <w:tc>
          <w:tcPr>
            <w:tcW w:w="78" w:type="pct"/>
          </w:tcPr>
          <w:p w14:paraId="6A6A1FF2" w14:textId="77777777" w:rsidR="007646F4" w:rsidRPr="001D7017" w:rsidRDefault="007646F4" w:rsidP="007646F4">
            <w:pPr>
              <w:tabs>
                <w:tab w:val="decimal" w:pos="871"/>
              </w:tabs>
              <w:spacing w:line="240" w:lineRule="exact"/>
              <w:ind w:left="-108" w:right="-18"/>
              <w:rPr>
                <w:rFonts w:cs="Times New Roman"/>
                <w:color w:val="000000"/>
                <w:sz w:val="18"/>
                <w:szCs w:val="18"/>
              </w:rPr>
            </w:pPr>
          </w:p>
        </w:tc>
        <w:tc>
          <w:tcPr>
            <w:tcW w:w="518" w:type="pct"/>
          </w:tcPr>
          <w:p w14:paraId="045866FA" w14:textId="55D8A997" w:rsidR="007646F4" w:rsidRPr="001D7017" w:rsidRDefault="007646F4" w:rsidP="007646F4">
            <w:pPr>
              <w:tabs>
                <w:tab w:val="decimal" w:pos="871"/>
              </w:tabs>
              <w:spacing w:line="240" w:lineRule="exact"/>
              <w:ind w:left="-108" w:right="-18"/>
              <w:rPr>
                <w:rFonts w:cs="Times New Roman"/>
                <w:color w:val="000000"/>
                <w:sz w:val="18"/>
                <w:szCs w:val="18"/>
              </w:rPr>
            </w:pPr>
            <w:r w:rsidRPr="001D7017">
              <w:rPr>
                <w:rFonts w:cs="Times New Roman"/>
                <w:color w:val="000000"/>
                <w:sz w:val="18"/>
                <w:szCs w:val="18"/>
              </w:rPr>
              <w:t>33,218</w:t>
            </w:r>
          </w:p>
        </w:tc>
      </w:tr>
      <w:tr w:rsidR="007646F4" w:rsidRPr="00AD3DAD" w14:paraId="2E98DFE0" w14:textId="77777777" w:rsidTr="00BA56C5">
        <w:trPr>
          <w:trHeight w:val="144"/>
        </w:trPr>
        <w:tc>
          <w:tcPr>
            <w:tcW w:w="2724" w:type="pct"/>
            <w:vAlign w:val="center"/>
          </w:tcPr>
          <w:p w14:paraId="347A5656" w14:textId="77777777" w:rsidR="007646F4" w:rsidRPr="001D7017" w:rsidRDefault="007646F4" w:rsidP="007646F4">
            <w:pPr>
              <w:spacing w:line="240" w:lineRule="exact"/>
              <w:ind w:right="-158" w:firstLine="162"/>
              <w:rPr>
                <w:rFonts w:cs="Times New Roman"/>
                <w:spacing w:val="-2"/>
                <w:sz w:val="18"/>
                <w:szCs w:val="18"/>
              </w:rPr>
            </w:pPr>
            <w:r w:rsidRPr="001D7017">
              <w:rPr>
                <w:rFonts w:cs="Times New Roman"/>
                <w:spacing w:val="-2"/>
                <w:sz w:val="18"/>
                <w:szCs w:val="18"/>
              </w:rPr>
              <w:t xml:space="preserve">Purchases of goods and </w:t>
            </w:r>
            <w:r w:rsidRPr="001D7017">
              <w:rPr>
                <w:rFonts w:cs="Times New Roman"/>
                <w:sz w:val="18"/>
                <w:szCs w:val="18"/>
              </w:rPr>
              <w:t>receiving</w:t>
            </w:r>
            <w:r w:rsidRPr="001D7017">
              <w:rPr>
                <w:rFonts w:cs="Times New Roman"/>
                <w:spacing w:val="-2"/>
                <w:sz w:val="18"/>
                <w:szCs w:val="18"/>
              </w:rPr>
              <w:t xml:space="preserve"> of services</w:t>
            </w:r>
          </w:p>
        </w:tc>
        <w:tc>
          <w:tcPr>
            <w:tcW w:w="497" w:type="pct"/>
          </w:tcPr>
          <w:p w14:paraId="544EE833" w14:textId="20FF7202" w:rsidR="007646F4" w:rsidRPr="001D7017" w:rsidRDefault="007646F4" w:rsidP="007646F4">
            <w:pPr>
              <w:tabs>
                <w:tab w:val="decimal" w:pos="802"/>
              </w:tabs>
              <w:spacing w:line="240" w:lineRule="exact"/>
              <w:ind w:left="-108" w:right="-18"/>
              <w:rPr>
                <w:rFonts w:cs="Times New Roman"/>
                <w:color w:val="000000"/>
                <w:sz w:val="18"/>
                <w:szCs w:val="18"/>
              </w:rPr>
            </w:pPr>
            <w:r w:rsidRPr="007C1D2E">
              <w:rPr>
                <w:rFonts w:cs="Times New Roman"/>
                <w:color w:val="000000"/>
                <w:sz w:val="18"/>
                <w:szCs w:val="18"/>
              </w:rPr>
              <w:t>3,805,583</w:t>
            </w:r>
          </w:p>
        </w:tc>
        <w:tc>
          <w:tcPr>
            <w:tcW w:w="82" w:type="pct"/>
          </w:tcPr>
          <w:p w14:paraId="722EC6E3" w14:textId="77777777" w:rsidR="007646F4" w:rsidRPr="001D7017" w:rsidRDefault="007646F4" w:rsidP="007646F4">
            <w:pPr>
              <w:tabs>
                <w:tab w:val="left" w:pos="759"/>
              </w:tabs>
              <w:spacing w:line="240" w:lineRule="exact"/>
              <w:ind w:hanging="108"/>
              <w:jc w:val="right"/>
              <w:rPr>
                <w:rFonts w:cs="Times New Roman"/>
                <w:sz w:val="18"/>
                <w:szCs w:val="18"/>
              </w:rPr>
            </w:pPr>
          </w:p>
        </w:tc>
        <w:tc>
          <w:tcPr>
            <w:tcW w:w="508" w:type="pct"/>
          </w:tcPr>
          <w:p w14:paraId="0790F4EB" w14:textId="529D4319" w:rsidR="007646F4" w:rsidRPr="009273C0" w:rsidRDefault="007646F4" w:rsidP="007646F4">
            <w:pPr>
              <w:tabs>
                <w:tab w:val="decimal" w:pos="802"/>
              </w:tabs>
              <w:spacing w:line="240" w:lineRule="exact"/>
              <w:ind w:left="-108" w:right="-18"/>
              <w:rPr>
                <w:rFonts w:cs="Times New Roman"/>
                <w:color w:val="000000"/>
                <w:sz w:val="18"/>
                <w:szCs w:val="18"/>
              </w:rPr>
            </w:pPr>
            <w:r w:rsidRPr="009273C0">
              <w:rPr>
                <w:rFonts w:cs="Times New Roman"/>
                <w:color w:val="000000"/>
                <w:sz w:val="18"/>
                <w:szCs w:val="18"/>
              </w:rPr>
              <w:t>3,479,671</w:t>
            </w:r>
          </w:p>
        </w:tc>
        <w:tc>
          <w:tcPr>
            <w:tcW w:w="74" w:type="pct"/>
          </w:tcPr>
          <w:p w14:paraId="5F1097FD" w14:textId="77777777" w:rsidR="007646F4" w:rsidRPr="001D7017" w:rsidRDefault="007646F4" w:rsidP="007646F4">
            <w:pPr>
              <w:tabs>
                <w:tab w:val="left" w:pos="759"/>
              </w:tabs>
              <w:spacing w:line="240" w:lineRule="exact"/>
              <w:ind w:hanging="108"/>
              <w:jc w:val="right"/>
              <w:rPr>
                <w:rFonts w:cs="Times New Roman"/>
                <w:sz w:val="18"/>
                <w:szCs w:val="18"/>
              </w:rPr>
            </w:pPr>
          </w:p>
        </w:tc>
        <w:tc>
          <w:tcPr>
            <w:tcW w:w="519" w:type="pct"/>
          </w:tcPr>
          <w:p w14:paraId="1AA39CBB" w14:textId="6CEEDAF9" w:rsidR="007646F4" w:rsidRPr="001D7017" w:rsidRDefault="007646F4" w:rsidP="007646F4">
            <w:pPr>
              <w:tabs>
                <w:tab w:val="decimal" w:pos="609"/>
              </w:tabs>
              <w:spacing w:line="240" w:lineRule="exact"/>
              <w:ind w:right="-2"/>
              <w:rPr>
                <w:rFonts w:cs="Times New Roman"/>
                <w:color w:val="000000"/>
                <w:sz w:val="18"/>
                <w:szCs w:val="18"/>
              </w:rPr>
            </w:pPr>
            <w:r w:rsidRPr="001D7017">
              <w:rPr>
                <w:rFonts w:cs="Times New Roman"/>
                <w:color w:val="000000" w:themeColor="text1"/>
                <w:sz w:val="18"/>
                <w:szCs w:val="18"/>
              </w:rPr>
              <w:t>-</w:t>
            </w:r>
          </w:p>
        </w:tc>
        <w:tc>
          <w:tcPr>
            <w:tcW w:w="78" w:type="pct"/>
          </w:tcPr>
          <w:p w14:paraId="11C060EB" w14:textId="77777777" w:rsidR="007646F4" w:rsidRPr="001D7017" w:rsidRDefault="007646F4" w:rsidP="007646F4">
            <w:pPr>
              <w:tabs>
                <w:tab w:val="left" w:pos="759"/>
                <w:tab w:val="decimal" w:pos="834"/>
                <w:tab w:val="decimal" w:pos="882"/>
              </w:tabs>
              <w:spacing w:line="240" w:lineRule="exact"/>
              <w:ind w:firstLine="115"/>
              <w:jc w:val="center"/>
              <w:rPr>
                <w:rFonts w:cs="Times New Roman"/>
                <w:color w:val="000000"/>
                <w:sz w:val="18"/>
                <w:szCs w:val="18"/>
              </w:rPr>
            </w:pPr>
          </w:p>
        </w:tc>
        <w:tc>
          <w:tcPr>
            <w:tcW w:w="518" w:type="pct"/>
          </w:tcPr>
          <w:p w14:paraId="1C52C694" w14:textId="3166DA8A" w:rsidR="007646F4" w:rsidRPr="001D7017" w:rsidRDefault="007646F4" w:rsidP="007646F4">
            <w:pPr>
              <w:tabs>
                <w:tab w:val="decimal" w:pos="609"/>
              </w:tabs>
              <w:spacing w:line="240" w:lineRule="exact"/>
              <w:ind w:right="-2"/>
              <w:rPr>
                <w:rFonts w:cs="Times New Roman"/>
                <w:color w:val="000000"/>
                <w:sz w:val="18"/>
                <w:szCs w:val="18"/>
              </w:rPr>
            </w:pPr>
            <w:r w:rsidRPr="001D7017">
              <w:rPr>
                <w:rFonts w:cs="Times New Roman"/>
                <w:color w:val="000000" w:themeColor="text1"/>
                <w:sz w:val="18"/>
                <w:szCs w:val="18"/>
              </w:rPr>
              <w:t>-</w:t>
            </w:r>
          </w:p>
        </w:tc>
      </w:tr>
      <w:tr w:rsidR="007646F4" w:rsidRPr="00AD3DAD" w14:paraId="668DA790" w14:textId="77777777" w:rsidTr="00BA56C5">
        <w:trPr>
          <w:trHeight w:val="144"/>
        </w:trPr>
        <w:tc>
          <w:tcPr>
            <w:tcW w:w="2724" w:type="pct"/>
            <w:vAlign w:val="center"/>
          </w:tcPr>
          <w:p w14:paraId="39D1727C" w14:textId="77777777" w:rsidR="007646F4" w:rsidRPr="001D7017" w:rsidRDefault="007646F4" w:rsidP="007646F4">
            <w:pPr>
              <w:spacing w:line="240" w:lineRule="exact"/>
              <w:ind w:right="-158" w:firstLine="162"/>
              <w:rPr>
                <w:rFonts w:cs="Times New Roman"/>
                <w:spacing w:val="-2"/>
                <w:sz w:val="18"/>
                <w:szCs w:val="18"/>
              </w:rPr>
            </w:pPr>
            <w:r w:rsidRPr="001D7017">
              <w:rPr>
                <w:rFonts w:cs="Times New Roman"/>
                <w:spacing w:val="-2"/>
                <w:sz w:val="18"/>
                <w:szCs w:val="18"/>
              </w:rPr>
              <w:t>Other income</w:t>
            </w:r>
          </w:p>
        </w:tc>
        <w:tc>
          <w:tcPr>
            <w:tcW w:w="497" w:type="pct"/>
          </w:tcPr>
          <w:p w14:paraId="3321DE48" w14:textId="02C56ABB" w:rsidR="007646F4" w:rsidRPr="001D7017" w:rsidRDefault="007646F4" w:rsidP="007646F4">
            <w:pPr>
              <w:tabs>
                <w:tab w:val="decimal" w:pos="802"/>
              </w:tabs>
              <w:spacing w:line="240" w:lineRule="exact"/>
              <w:ind w:left="-108" w:right="-18"/>
              <w:rPr>
                <w:rFonts w:cs="Times New Roman"/>
                <w:color w:val="000000"/>
                <w:sz w:val="18"/>
                <w:szCs w:val="18"/>
              </w:rPr>
            </w:pPr>
            <w:r w:rsidRPr="007C1D2E">
              <w:rPr>
                <w:rFonts w:cs="Times New Roman"/>
                <w:color w:val="000000"/>
                <w:sz w:val="18"/>
                <w:szCs w:val="18"/>
              </w:rPr>
              <w:t>208,060</w:t>
            </w:r>
          </w:p>
        </w:tc>
        <w:tc>
          <w:tcPr>
            <w:tcW w:w="82" w:type="pct"/>
          </w:tcPr>
          <w:p w14:paraId="355944D4" w14:textId="77777777" w:rsidR="007646F4" w:rsidRPr="001D7017" w:rsidRDefault="007646F4" w:rsidP="007646F4">
            <w:pPr>
              <w:tabs>
                <w:tab w:val="left" w:pos="759"/>
              </w:tabs>
              <w:spacing w:line="240" w:lineRule="exact"/>
              <w:ind w:hanging="108"/>
              <w:jc w:val="right"/>
              <w:rPr>
                <w:rFonts w:cs="Times New Roman"/>
                <w:sz w:val="18"/>
                <w:szCs w:val="18"/>
              </w:rPr>
            </w:pPr>
          </w:p>
        </w:tc>
        <w:tc>
          <w:tcPr>
            <w:tcW w:w="508" w:type="pct"/>
          </w:tcPr>
          <w:p w14:paraId="3CB2363C" w14:textId="5ABB0DC9" w:rsidR="007646F4" w:rsidRPr="009273C0" w:rsidRDefault="007646F4" w:rsidP="007646F4">
            <w:pPr>
              <w:tabs>
                <w:tab w:val="decimal" w:pos="802"/>
              </w:tabs>
              <w:spacing w:line="240" w:lineRule="exact"/>
              <w:ind w:left="-108" w:right="-18"/>
              <w:rPr>
                <w:rFonts w:cs="Times New Roman"/>
                <w:color w:val="000000"/>
                <w:sz w:val="18"/>
                <w:szCs w:val="18"/>
              </w:rPr>
            </w:pPr>
            <w:r w:rsidRPr="009273C0">
              <w:rPr>
                <w:rFonts w:cs="Times New Roman"/>
                <w:color w:val="000000"/>
                <w:sz w:val="18"/>
                <w:szCs w:val="18"/>
              </w:rPr>
              <w:t>142,747</w:t>
            </w:r>
          </w:p>
        </w:tc>
        <w:tc>
          <w:tcPr>
            <w:tcW w:w="74" w:type="pct"/>
          </w:tcPr>
          <w:p w14:paraId="1BD75EA3" w14:textId="77777777" w:rsidR="007646F4" w:rsidRPr="001D7017" w:rsidRDefault="007646F4" w:rsidP="007646F4">
            <w:pPr>
              <w:tabs>
                <w:tab w:val="left" w:pos="759"/>
              </w:tabs>
              <w:spacing w:line="240" w:lineRule="exact"/>
              <w:ind w:hanging="108"/>
              <w:jc w:val="right"/>
              <w:rPr>
                <w:rFonts w:cs="Times New Roman"/>
                <w:sz w:val="18"/>
                <w:szCs w:val="18"/>
              </w:rPr>
            </w:pPr>
          </w:p>
        </w:tc>
        <w:tc>
          <w:tcPr>
            <w:tcW w:w="519" w:type="pct"/>
          </w:tcPr>
          <w:p w14:paraId="30564797" w14:textId="449EBC44" w:rsidR="007646F4" w:rsidRPr="001D7017" w:rsidRDefault="007646F4" w:rsidP="007646F4">
            <w:pPr>
              <w:tabs>
                <w:tab w:val="decimal" w:pos="871"/>
              </w:tabs>
              <w:spacing w:line="240" w:lineRule="exact"/>
              <w:ind w:left="-108" w:right="-18"/>
              <w:rPr>
                <w:rFonts w:cs="Times New Roman"/>
                <w:color w:val="000000"/>
                <w:sz w:val="18"/>
                <w:szCs w:val="18"/>
              </w:rPr>
            </w:pPr>
            <w:r w:rsidRPr="00240643">
              <w:rPr>
                <w:rFonts w:cs="Times New Roman"/>
                <w:color w:val="000000"/>
                <w:sz w:val="18"/>
                <w:szCs w:val="18"/>
              </w:rPr>
              <w:t>144</w:t>
            </w:r>
          </w:p>
        </w:tc>
        <w:tc>
          <w:tcPr>
            <w:tcW w:w="78" w:type="pct"/>
          </w:tcPr>
          <w:p w14:paraId="7905446B" w14:textId="77777777" w:rsidR="007646F4" w:rsidRPr="001D7017" w:rsidRDefault="007646F4" w:rsidP="007646F4">
            <w:pPr>
              <w:tabs>
                <w:tab w:val="left" w:pos="759"/>
                <w:tab w:val="decimal" w:pos="834"/>
              </w:tabs>
              <w:spacing w:line="240" w:lineRule="exact"/>
              <w:ind w:right="-186" w:hanging="108"/>
              <w:rPr>
                <w:rFonts w:cs="Times New Roman"/>
                <w:sz w:val="18"/>
                <w:szCs w:val="18"/>
              </w:rPr>
            </w:pPr>
          </w:p>
        </w:tc>
        <w:tc>
          <w:tcPr>
            <w:tcW w:w="518" w:type="pct"/>
          </w:tcPr>
          <w:p w14:paraId="5A1EB188" w14:textId="4DC466A6" w:rsidR="007646F4" w:rsidRPr="001D7017" w:rsidRDefault="007646F4" w:rsidP="007646F4">
            <w:pPr>
              <w:tabs>
                <w:tab w:val="decimal" w:pos="871"/>
              </w:tabs>
              <w:spacing w:line="240" w:lineRule="exact"/>
              <w:ind w:left="-108" w:right="-18"/>
              <w:rPr>
                <w:rFonts w:cs="Times New Roman"/>
                <w:color w:val="000000"/>
                <w:sz w:val="18"/>
                <w:szCs w:val="18"/>
              </w:rPr>
            </w:pPr>
            <w:r w:rsidRPr="001D7017">
              <w:rPr>
                <w:rFonts w:cs="Times New Roman"/>
                <w:color w:val="000000"/>
                <w:sz w:val="18"/>
                <w:szCs w:val="18"/>
              </w:rPr>
              <w:t>60</w:t>
            </w:r>
          </w:p>
        </w:tc>
      </w:tr>
      <w:tr w:rsidR="00985F58" w:rsidRPr="00AD3DAD" w14:paraId="59753EFF" w14:textId="77777777" w:rsidTr="00BA56C5">
        <w:trPr>
          <w:trHeight w:val="144"/>
        </w:trPr>
        <w:tc>
          <w:tcPr>
            <w:tcW w:w="2724" w:type="pct"/>
            <w:vAlign w:val="center"/>
          </w:tcPr>
          <w:p w14:paraId="00C8558E" w14:textId="189C5D1E" w:rsidR="00985F58" w:rsidRPr="001D7017" w:rsidRDefault="00985F58" w:rsidP="007646F4">
            <w:pPr>
              <w:spacing w:line="240" w:lineRule="exact"/>
              <w:ind w:right="-158" w:firstLine="162"/>
              <w:rPr>
                <w:rFonts w:cs="Times New Roman"/>
                <w:spacing w:val="-2"/>
                <w:sz w:val="18"/>
                <w:szCs w:val="18"/>
              </w:rPr>
            </w:pPr>
            <w:r w:rsidRPr="004D6592">
              <w:rPr>
                <w:rFonts w:cs="Angsana New"/>
                <w:spacing w:val="-2"/>
                <w:sz w:val="18"/>
                <w:szCs w:val="18"/>
              </w:rPr>
              <w:t>Gain on disposal of non-core assets and/or non-performing assets</w:t>
            </w:r>
          </w:p>
        </w:tc>
        <w:tc>
          <w:tcPr>
            <w:tcW w:w="497" w:type="pct"/>
          </w:tcPr>
          <w:p w14:paraId="2086C729" w14:textId="7C5A6CE6" w:rsidR="00985F58" w:rsidRPr="007C1D2E" w:rsidRDefault="00985F58" w:rsidP="007646F4">
            <w:pPr>
              <w:tabs>
                <w:tab w:val="decimal" w:pos="802"/>
              </w:tabs>
              <w:spacing w:line="240" w:lineRule="exact"/>
              <w:ind w:left="-108" w:right="-18"/>
              <w:rPr>
                <w:rFonts w:cs="Times New Roman"/>
                <w:color w:val="000000"/>
                <w:sz w:val="18"/>
                <w:szCs w:val="18"/>
              </w:rPr>
            </w:pPr>
            <w:r w:rsidRPr="00E72796">
              <w:rPr>
                <w:rFonts w:cs="Times New Roman"/>
                <w:color w:val="000000"/>
                <w:sz w:val="18"/>
                <w:szCs w:val="18"/>
              </w:rPr>
              <w:t>1,850,548</w:t>
            </w:r>
          </w:p>
        </w:tc>
        <w:tc>
          <w:tcPr>
            <w:tcW w:w="82" w:type="pct"/>
          </w:tcPr>
          <w:p w14:paraId="6D932791" w14:textId="77777777" w:rsidR="00985F58" w:rsidRPr="001D7017" w:rsidRDefault="00985F58" w:rsidP="007646F4">
            <w:pPr>
              <w:tabs>
                <w:tab w:val="left" w:pos="759"/>
              </w:tabs>
              <w:spacing w:line="240" w:lineRule="exact"/>
              <w:ind w:hanging="108"/>
              <w:jc w:val="right"/>
              <w:rPr>
                <w:rFonts w:cs="Times New Roman"/>
                <w:sz w:val="18"/>
                <w:szCs w:val="18"/>
              </w:rPr>
            </w:pPr>
          </w:p>
        </w:tc>
        <w:tc>
          <w:tcPr>
            <w:tcW w:w="508" w:type="pct"/>
          </w:tcPr>
          <w:p w14:paraId="4161C971" w14:textId="3410BF4C" w:rsidR="00985F58" w:rsidRPr="009273C0" w:rsidRDefault="00985F58" w:rsidP="00985F58">
            <w:pPr>
              <w:tabs>
                <w:tab w:val="decimal" w:pos="609"/>
              </w:tabs>
              <w:spacing w:line="240" w:lineRule="exact"/>
              <w:ind w:right="-2"/>
              <w:rPr>
                <w:rFonts w:cs="Times New Roman"/>
                <w:color w:val="000000"/>
                <w:sz w:val="18"/>
                <w:szCs w:val="18"/>
              </w:rPr>
            </w:pPr>
            <w:r w:rsidRPr="009273C0">
              <w:rPr>
                <w:rFonts w:cs="Times New Roman"/>
                <w:color w:val="000000"/>
                <w:sz w:val="18"/>
                <w:szCs w:val="18"/>
              </w:rPr>
              <w:t>-</w:t>
            </w:r>
          </w:p>
        </w:tc>
        <w:tc>
          <w:tcPr>
            <w:tcW w:w="74" w:type="pct"/>
          </w:tcPr>
          <w:p w14:paraId="5F79DB86" w14:textId="77777777" w:rsidR="00985F58" w:rsidRPr="001D7017" w:rsidRDefault="00985F58" w:rsidP="007646F4">
            <w:pPr>
              <w:tabs>
                <w:tab w:val="left" w:pos="759"/>
              </w:tabs>
              <w:spacing w:line="240" w:lineRule="exact"/>
              <w:ind w:hanging="108"/>
              <w:jc w:val="right"/>
              <w:rPr>
                <w:rFonts w:cs="Times New Roman"/>
                <w:sz w:val="18"/>
                <w:szCs w:val="18"/>
              </w:rPr>
            </w:pPr>
          </w:p>
        </w:tc>
        <w:tc>
          <w:tcPr>
            <w:tcW w:w="519" w:type="pct"/>
          </w:tcPr>
          <w:p w14:paraId="60E79DF6" w14:textId="2D9D7016" w:rsidR="00985F58" w:rsidRPr="00240643" w:rsidRDefault="00985F58" w:rsidP="007646F4">
            <w:pPr>
              <w:tabs>
                <w:tab w:val="decimal" w:pos="871"/>
              </w:tabs>
              <w:spacing w:line="240" w:lineRule="exact"/>
              <w:ind w:left="-108" w:right="-18"/>
              <w:rPr>
                <w:rFonts w:cs="Times New Roman"/>
                <w:color w:val="000000"/>
                <w:sz w:val="18"/>
                <w:szCs w:val="18"/>
              </w:rPr>
            </w:pPr>
            <w:r w:rsidRPr="00BD7774">
              <w:rPr>
                <w:rFonts w:cs="Times New Roman"/>
                <w:color w:val="000000"/>
                <w:sz w:val="18"/>
                <w:szCs w:val="18"/>
              </w:rPr>
              <w:t>885,899</w:t>
            </w:r>
          </w:p>
        </w:tc>
        <w:tc>
          <w:tcPr>
            <w:tcW w:w="78" w:type="pct"/>
          </w:tcPr>
          <w:p w14:paraId="30A3D0FE" w14:textId="77777777" w:rsidR="00985F58" w:rsidRPr="001D7017" w:rsidRDefault="00985F58" w:rsidP="007646F4">
            <w:pPr>
              <w:tabs>
                <w:tab w:val="left" w:pos="759"/>
                <w:tab w:val="decimal" w:pos="834"/>
              </w:tabs>
              <w:spacing w:line="240" w:lineRule="exact"/>
              <w:ind w:right="-186" w:hanging="108"/>
              <w:rPr>
                <w:rFonts w:cs="Times New Roman"/>
                <w:sz w:val="18"/>
                <w:szCs w:val="18"/>
              </w:rPr>
            </w:pPr>
          </w:p>
        </w:tc>
        <w:tc>
          <w:tcPr>
            <w:tcW w:w="518" w:type="pct"/>
          </w:tcPr>
          <w:p w14:paraId="179565F6" w14:textId="0BE1BC82" w:rsidR="00985F58" w:rsidRPr="001D7017" w:rsidRDefault="00985F58" w:rsidP="00985F58">
            <w:pPr>
              <w:tabs>
                <w:tab w:val="decimal" w:pos="609"/>
              </w:tabs>
              <w:spacing w:line="240" w:lineRule="exact"/>
              <w:ind w:right="-2"/>
              <w:rPr>
                <w:rFonts w:cs="Times New Roman"/>
                <w:color w:val="000000"/>
                <w:sz w:val="18"/>
                <w:szCs w:val="18"/>
              </w:rPr>
            </w:pPr>
            <w:r>
              <w:rPr>
                <w:rFonts w:cs="Times New Roman"/>
                <w:color w:val="000000"/>
                <w:sz w:val="18"/>
                <w:szCs w:val="18"/>
              </w:rPr>
              <w:t>-</w:t>
            </w:r>
          </w:p>
        </w:tc>
      </w:tr>
      <w:tr w:rsidR="007646F4" w:rsidRPr="00AD3DAD" w14:paraId="67F82228" w14:textId="77777777" w:rsidTr="00BA56C5">
        <w:trPr>
          <w:trHeight w:val="144"/>
        </w:trPr>
        <w:tc>
          <w:tcPr>
            <w:tcW w:w="2724" w:type="pct"/>
            <w:vAlign w:val="center"/>
          </w:tcPr>
          <w:p w14:paraId="63623480" w14:textId="77777777" w:rsidR="007646F4" w:rsidRPr="001D7017" w:rsidRDefault="007646F4" w:rsidP="007646F4">
            <w:pPr>
              <w:spacing w:line="240" w:lineRule="exact"/>
              <w:ind w:right="-158" w:firstLine="162"/>
              <w:rPr>
                <w:rFonts w:cs="Times New Roman"/>
                <w:spacing w:val="-2"/>
                <w:sz w:val="18"/>
                <w:szCs w:val="18"/>
              </w:rPr>
            </w:pPr>
            <w:r w:rsidRPr="001D7017">
              <w:rPr>
                <w:rFonts w:cs="Times New Roman"/>
                <w:spacing w:val="-2"/>
                <w:sz w:val="18"/>
                <w:szCs w:val="18"/>
              </w:rPr>
              <w:t>Income from allocation of administrative expenses</w:t>
            </w:r>
          </w:p>
        </w:tc>
        <w:tc>
          <w:tcPr>
            <w:tcW w:w="497" w:type="pct"/>
          </w:tcPr>
          <w:p w14:paraId="4984EFA3" w14:textId="1566ECEE" w:rsidR="007646F4" w:rsidRPr="001D7017" w:rsidRDefault="007646F4" w:rsidP="007646F4">
            <w:pPr>
              <w:tabs>
                <w:tab w:val="decimal" w:pos="802"/>
              </w:tabs>
              <w:spacing w:line="240" w:lineRule="exact"/>
              <w:ind w:left="-108" w:right="-18"/>
              <w:rPr>
                <w:rFonts w:cs="Times New Roman"/>
                <w:color w:val="000000"/>
                <w:sz w:val="18"/>
                <w:szCs w:val="18"/>
              </w:rPr>
            </w:pPr>
            <w:r>
              <w:rPr>
                <w:rFonts w:cs="Times New Roman"/>
                <w:color w:val="000000"/>
                <w:sz w:val="18"/>
                <w:szCs w:val="18"/>
              </w:rPr>
              <w:t>54</w:t>
            </w:r>
          </w:p>
        </w:tc>
        <w:tc>
          <w:tcPr>
            <w:tcW w:w="82" w:type="pct"/>
          </w:tcPr>
          <w:p w14:paraId="0BEA1197" w14:textId="77777777" w:rsidR="007646F4" w:rsidRPr="001D7017" w:rsidRDefault="007646F4" w:rsidP="007646F4">
            <w:pPr>
              <w:tabs>
                <w:tab w:val="left" w:pos="759"/>
              </w:tabs>
              <w:spacing w:line="240" w:lineRule="exact"/>
              <w:ind w:hanging="108"/>
              <w:jc w:val="right"/>
              <w:rPr>
                <w:rFonts w:cs="Times New Roman"/>
                <w:sz w:val="18"/>
                <w:szCs w:val="18"/>
              </w:rPr>
            </w:pPr>
          </w:p>
        </w:tc>
        <w:tc>
          <w:tcPr>
            <w:tcW w:w="508" w:type="pct"/>
          </w:tcPr>
          <w:p w14:paraId="2DB18B5F" w14:textId="4A22335D" w:rsidR="007646F4" w:rsidRPr="009273C0" w:rsidRDefault="007646F4" w:rsidP="007646F4">
            <w:pPr>
              <w:tabs>
                <w:tab w:val="decimal" w:pos="802"/>
              </w:tabs>
              <w:spacing w:line="240" w:lineRule="exact"/>
              <w:ind w:left="-108" w:right="-18"/>
              <w:rPr>
                <w:rFonts w:cs="Times New Roman"/>
                <w:color w:val="000000"/>
                <w:sz w:val="18"/>
                <w:szCs w:val="18"/>
              </w:rPr>
            </w:pPr>
            <w:r w:rsidRPr="009273C0">
              <w:rPr>
                <w:rFonts w:cs="Times New Roman"/>
                <w:color w:val="000000"/>
                <w:sz w:val="18"/>
                <w:szCs w:val="18"/>
              </w:rPr>
              <w:t>54</w:t>
            </w:r>
          </w:p>
        </w:tc>
        <w:tc>
          <w:tcPr>
            <w:tcW w:w="74" w:type="pct"/>
            <w:vAlign w:val="center"/>
          </w:tcPr>
          <w:p w14:paraId="0F3C9A39" w14:textId="77777777" w:rsidR="007646F4" w:rsidRPr="001D7017" w:rsidRDefault="007646F4" w:rsidP="007646F4">
            <w:pPr>
              <w:pStyle w:val="BodyText"/>
              <w:spacing w:line="240" w:lineRule="exact"/>
              <w:ind w:left="-108" w:right="-131"/>
              <w:jc w:val="right"/>
              <w:rPr>
                <w:rFonts w:cs="Times New Roman"/>
                <w:sz w:val="18"/>
                <w:szCs w:val="18"/>
              </w:rPr>
            </w:pPr>
          </w:p>
        </w:tc>
        <w:tc>
          <w:tcPr>
            <w:tcW w:w="519" w:type="pct"/>
          </w:tcPr>
          <w:p w14:paraId="22F546F7" w14:textId="56496412" w:rsidR="007646F4" w:rsidRPr="001D7017" w:rsidRDefault="007646F4" w:rsidP="007646F4">
            <w:pPr>
              <w:tabs>
                <w:tab w:val="decimal" w:pos="871"/>
              </w:tabs>
              <w:spacing w:line="240" w:lineRule="exact"/>
              <w:ind w:left="-108" w:right="-18"/>
              <w:rPr>
                <w:rFonts w:cs="Times New Roman"/>
                <w:color w:val="000000"/>
                <w:sz w:val="18"/>
                <w:szCs w:val="18"/>
              </w:rPr>
            </w:pPr>
            <w:r>
              <w:rPr>
                <w:rFonts w:cs="Times New Roman"/>
                <w:color w:val="000000"/>
                <w:sz w:val="18"/>
                <w:szCs w:val="18"/>
              </w:rPr>
              <w:t>54</w:t>
            </w:r>
          </w:p>
        </w:tc>
        <w:tc>
          <w:tcPr>
            <w:tcW w:w="78" w:type="pct"/>
          </w:tcPr>
          <w:p w14:paraId="36B0256F" w14:textId="77777777" w:rsidR="007646F4" w:rsidRPr="001D7017" w:rsidRDefault="007646F4" w:rsidP="007646F4">
            <w:pPr>
              <w:tabs>
                <w:tab w:val="left" w:pos="759"/>
                <w:tab w:val="decimal" w:pos="834"/>
              </w:tabs>
              <w:spacing w:line="240" w:lineRule="exact"/>
              <w:ind w:right="-186" w:hanging="108"/>
              <w:rPr>
                <w:rFonts w:cs="Times New Roman"/>
                <w:sz w:val="18"/>
                <w:szCs w:val="18"/>
              </w:rPr>
            </w:pPr>
          </w:p>
        </w:tc>
        <w:tc>
          <w:tcPr>
            <w:tcW w:w="518" w:type="pct"/>
          </w:tcPr>
          <w:p w14:paraId="1E98D38A" w14:textId="0F559DE1" w:rsidR="007646F4" w:rsidRPr="001D7017" w:rsidRDefault="007646F4" w:rsidP="007646F4">
            <w:pPr>
              <w:tabs>
                <w:tab w:val="decimal" w:pos="871"/>
              </w:tabs>
              <w:spacing w:line="240" w:lineRule="exact"/>
              <w:ind w:left="-108" w:right="-18"/>
              <w:rPr>
                <w:rFonts w:cs="Times New Roman"/>
                <w:color w:val="000000"/>
                <w:sz w:val="18"/>
                <w:szCs w:val="18"/>
              </w:rPr>
            </w:pPr>
            <w:r w:rsidRPr="00D34A91">
              <w:rPr>
                <w:rFonts w:cs="Times New Roman"/>
                <w:color w:val="000000"/>
                <w:sz w:val="18"/>
                <w:szCs w:val="18"/>
              </w:rPr>
              <w:t>54</w:t>
            </w:r>
          </w:p>
        </w:tc>
      </w:tr>
      <w:tr w:rsidR="007646F4" w:rsidRPr="00AD3DAD" w14:paraId="59D9A13D" w14:textId="77777777" w:rsidTr="00BA56C5">
        <w:trPr>
          <w:trHeight w:val="144"/>
        </w:trPr>
        <w:tc>
          <w:tcPr>
            <w:tcW w:w="2724" w:type="pct"/>
            <w:vAlign w:val="center"/>
          </w:tcPr>
          <w:p w14:paraId="35434E3F" w14:textId="77777777" w:rsidR="007646F4" w:rsidRPr="001D7017" w:rsidRDefault="007646F4" w:rsidP="007646F4">
            <w:pPr>
              <w:spacing w:line="240" w:lineRule="exact"/>
              <w:ind w:right="-158" w:firstLine="162"/>
              <w:rPr>
                <w:rFonts w:cs="Times New Roman"/>
                <w:spacing w:val="-2"/>
                <w:sz w:val="18"/>
                <w:szCs w:val="18"/>
              </w:rPr>
            </w:pPr>
            <w:r w:rsidRPr="001D7017">
              <w:rPr>
                <w:rFonts w:cs="Times New Roman"/>
                <w:spacing w:val="-2"/>
                <w:sz w:val="18"/>
                <w:szCs w:val="18"/>
              </w:rPr>
              <w:t>Distribution costs and administrative expenses</w:t>
            </w:r>
          </w:p>
        </w:tc>
        <w:tc>
          <w:tcPr>
            <w:tcW w:w="497" w:type="pct"/>
          </w:tcPr>
          <w:p w14:paraId="721D8812" w14:textId="56A04732" w:rsidR="007646F4" w:rsidRPr="001D7017" w:rsidRDefault="007646F4" w:rsidP="007646F4">
            <w:pPr>
              <w:tabs>
                <w:tab w:val="decimal" w:pos="802"/>
              </w:tabs>
              <w:spacing w:line="240" w:lineRule="exact"/>
              <w:ind w:left="-108" w:right="-18"/>
              <w:rPr>
                <w:rFonts w:cs="Times New Roman"/>
                <w:color w:val="000000"/>
                <w:sz w:val="18"/>
                <w:szCs w:val="18"/>
              </w:rPr>
            </w:pPr>
            <w:r w:rsidRPr="00936F02">
              <w:rPr>
                <w:rFonts w:cs="Times New Roman"/>
                <w:color w:val="000000"/>
                <w:sz w:val="18"/>
                <w:szCs w:val="18"/>
              </w:rPr>
              <w:t>206,660</w:t>
            </w:r>
          </w:p>
        </w:tc>
        <w:tc>
          <w:tcPr>
            <w:tcW w:w="82" w:type="pct"/>
          </w:tcPr>
          <w:p w14:paraId="71FA1BCA" w14:textId="77777777" w:rsidR="007646F4" w:rsidRPr="001D7017" w:rsidRDefault="007646F4" w:rsidP="007646F4">
            <w:pPr>
              <w:spacing w:line="240" w:lineRule="exact"/>
              <w:jc w:val="right"/>
              <w:rPr>
                <w:rFonts w:cs="Times New Roman"/>
                <w:sz w:val="18"/>
                <w:szCs w:val="18"/>
              </w:rPr>
            </w:pPr>
          </w:p>
        </w:tc>
        <w:tc>
          <w:tcPr>
            <w:tcW w:w="508" w:type="pct"/>
          </w:tcPr>
          <w:p w14:paraId="2308FAF6" w14:textId="24C09A1F" w:rsidR="007646F4" w:rsidRPr="009273C0" w:rsidRDefault="007646F4" w:rsidP="007646F4">
            <w:pPr>
              <w:tabs>
                <w:tab w:val="decimal" w:pos="802"/>
              </w:tabs>
              <w:spacing w:line="240" w:lineRule="exact"/>
              <w:ind w:left="-108" w:right="-18"/>
              <w:rPr>
                <w:rFonts w:cs="Times New Roman"/>
                <w:color w:val="000000"/>
                <w:sz w:val="18"/>
                <w:szCs w:val="18"/>
              </w:rPr>
            </w:pPr>
            <w:r w:rsidRPr="009273C0">
              <w:rPr>
                <w:rFonts w:cs="Times New Roman"/>
                <w:color w:val="000000"/>
                <w:sz w:val="18"/>
                <w:szCs w:val="18"/>
              </w:rPr>
              <w:t>180,515</w:t>
            </w:r>
          </w:p>
        </w:tc>
        <w:tc>
          <w:tcPr>
            <w:tcW w:w="74" w:type="pct"/>
          </w:tcPr>
          <w:p w14:paraId="2A907C78" w14:textId="77777777" w:rsidR="007646F4" w:rsidRPr="001D7017" w:rsidRDefault="007646F4" w:rsidP="007646F4">
            <w:pPr>
              <w:spacing w:line="240" w:lineRule="exact"/>
              <w:jc w:val="right"/>
              <w:rPr>
                <w:rFonts w:cs="Times New Roman"/>
                <w:sz w:val="18"/>
                <w:szCs w:val="18"/>
              </w:rPr>
            </w:pPr>
          </w:p>
        </w:tc>
        <w:tc>
          <w:tcPr>
            <w:tcW w:w="519" w:type="pct"/>
          </w:tcPr>
          <w:p w14:paraId="0403DDEA" w14:textId="207BC025" w:rsidR="007646F4" w:rsidRPr="001D7017" w:rsidRDefault="007646F4" w:rsidP="007646F4">
            <w:pPr>
              <w:tabs>
                <w:tab w:val="decimal" w:pos="871"/>
              </w:tabs>
              <w:spacing w:line="240" w:lineRule="exact"/>
              <w:ind w:left="-108" w:right="-18"/>
              <w:rPr>
                <w:rFonts w:cs="Times New Roman"/>
                <w:color w:val="000000"/>
                <w:sz w:val="18"/>
                <w:szCs w:val="18"/>
              </w:rPr>
            </w:pPr>
            <w:r w:rsidRPr="0049709D">
              <w:rPr>
                <w:rFonts w:cs="Times New Roman"/>
                <w:color w:val="000000"/>
                <w:sz w:val="18"/>
                <w:szCs w:val="18"/>
                <w:cs/>
              </w:rPr>
              <w:t>34</w:t>
            </w:r>
            <w:r w:rsidRPr="0049709D">
              <w:rPr>
                <w:rFonts w:cs="Times New Roman"/>
                <w:color w:val="000000"/>
                <w:sz w:val="18"/>
                <w:szCs w:val="18"/>
              </w:rPr>
              <w:t>,</w:t>
            </w:r>
            <w:r w:rsidRPr="0049709D">
              <w:rPr>
                <w:rFonts w:cs="Times New Roman"/>
                <w:color w:val="000000"/>
                <w:sz w:val="18"/>
                <w:szCs w:val="18"/>
                <w:cs/>
              </w:rPr>
              <w:t>050</w:t>
            </w:r>
          </w:p>
        </w:tc>
        <w:tc>
          <w:tcPr>
            <w:tcW w:w="78" w:type="pct"/>
          </w:tcPr>
          <w:p w14:paraId="23651714" w14:textId="77777777" w:rsidR="007646F4" w:rsidRPr="001D7017" w:rsidRDefault="007646F4" w:rsidP="007646F4">
            <w:pPr>
              <w:tabs>
                <w:tab w:val="decimal" w:pos="834"/>
              </w:tabs>
              <w:spacing w:line="240" w:lineRule="exact"/>
              <w:jc w:val="right"/>
              <w:rPr>
                <w:rFonts w:cs="Times New Roman"/>
                <w:sz w:val="18"/>
                <w:szCs w:val="18"/>
              </w:rPr>
            </w:pPr>
          </w:p>
        </w:tc>
        <w:tc>
          <w:tcPr>
            <w:tcW w:w="518" w:type="pct"/>
          </w:tcPr>
          <w:p w14:paraId="78330F29" w14:textId="75BBB6C0" w:rsidR="007646F4" w:rsidRPr="001D7017" w:rsidRDefault="007646F4" w:rsidP="007646F4">
            <w:pPr>
              <w:tabs>
                <w:tab w:val="decimal" w:pos="871"/>
              </w:tabs>
              <w:spacing w:line="240" w:lineRule="exact"/>
              <w:ind w:left="-108" w:right="-18"/>
              <w:rPr>
                <w:rFonts w:cs="Times New Roman"/>
                <w:color w:val="000000"/>
                <w:sz w:val="18"/>
                <w:szCs w:val="18"/>
              </w:rPr>
            </w:pPr>
            <w:r w:rsidRPr="001D7017">
              <w:rPr>
                <w:rFonts w:cs="Times New Roman"/>
                <w:color w:val="000000"/>
                <w:sz w:val="18"/>
                <w:szCs w:val="18"/>
              </w:rPr>
              <w:t>26,682</w:t>
            </w:r>
          </w:p>
        </w:tc>
      </w:tr>
      <w:tr w:rsidR="007646F4" w:rsidRPr="00AD3DAD" w14:paraId="1B9BC8AF" w14:textId="77777777" w:rsidTr="00BA56C5">
        <w:trPr>
          <w:trHeight w:val="155"/>
        </w:trPr>
        <w:tc>
          <w:tcPr>
            <w:tcW w:w="2724" w:type="pct"/>
            <w:vAlign w:val="center"/>
          </w:tcPr>
          <w:p w14:paraId="0D0B790E" w14:textId="77777777" w:rsidR="007646F4" w:rsidRPr="001D7017" w:rsidRDefault="007646F4" w:rsidP="007646F4">
            <w:pPr>
              <w:spacing w:line="240" w:lineRule="exact"/>
              <w:ind w:right="-158" w:firstLine="162"/>
              <w:rPr>
                <w:rFonts w:cs="Times New Roman"/>
                <w:color w:val="000000"/>
                <w:sz w:val="18"/>
                <w:szCs w:val="18"/>
                <w:cs/>
              </w:rPr>
            </w:pPr>
          </w:p>
        </w:tc>
        <w:tc>
          <w:tcPr>
            <w:tcW w:w="497" w:type="pct"/>
          </w:tcPr>
          <w:p w14:paraId="0C2FC40A" w14:textId="77777777" w:rsidR="007646F4" w:rsidRPr="001D7017" w:rsidRDefault="007646F4" w:rsidP="007646F4">
            <w:pPr>
              <w:tabs>
                <w:tab w:val="decimal" w:pos="802"/>
              </w:tabs>
              <w:spacing w:line="240" w:lineRule="exact"/>
              <w:ind w:left="-108" w:right="-18"/>
              <w:rPr>
                <w:rFonts w:cs="Times New Roman"/>
                <w:color w:val="000000"/>
                <w:sz w:val="18"/>
                <w:szCs w:val="18"/>
              </w:rPr>
            </w:pPr>
          </w:p>
        </w:tc>
        <w:tc>
          <w:tcPr>
            <w:tcW w:w="82" w:type="pct"/>
          </w:tcPr>
          <w:p w14:paraId="1F805EB8" w14:textId="77777777" w:rsidR="007646F4" w:rsidRPr="001D7017" w:rsidRDefault="007646F4" w:rsidP="007646F4">
            <w:pPr>
              <w:spacing w:line="240" w:lineRule="exact"/>
              <w:jc w:val="right"/>
              <w:rPr>
                <w:rFonts w:cs="Times New Roman"/>
                <w:sz w:val="18"/>
                <w:szCs w:val="18"/>
              </w:rPr>
            </w:pPr>
          </w:p>
        </w:tc>
        <w:tc>
          <w:tcPr>
            <w:tcW w:w="508" w:type="pct"/>
          </w:tcPr>
          <w:p w14:paraId="1ABE7D55" w14:textId="77777777" w:rsidR="007646F4" w:rsidRPr="009273C0" w:rsidRDefault="007646F4" w:rsidP="007646F4">
            <w:pPr>
              <w:tabs>
                <w:tab w:val="decimal" w:pos="802"/>
              </w:tabs>
              <w:spacing w:line="240" w:lineRule="exact"/>
              <w:ind w:left="-108" w:right="-18"/>
              <w:rPr>
                <w:rFonts w:cs="Times New Roman"/>
                <w:color w:val="000000"/>
                <w:sz w:val="18"/>
                <w:szCs w:val="18"/>
              </w:rPr>
            </w:pPr>
          </w:p>
        </w:tc>
        <w:tc>
          <w:tcPr>
            <w:tcW w:w="74" w:type="pct"/>
          </w:tcPr>
          <w:p w14:paraId="18DADA1B" w14:textId="77777777" w:rsidR="007646F4" w:rsidRPr="001D7017" w:rsidRDefault="007646F4" w:rsidP="007646F4">
            <w:pPr>
              <w:spacing w:line="240" w:lineRule="exact"/>
              <w:jc w:val="right"/>
              <w:rPr>
                <w:rFonts w:cs="Times New Roman"/>
                <w:sz w:val="18"/>
                <w:szCs w:val="18"/>
              </w:rPr>
            </w:pPr>
          </w:p>
        </w:tc>
        <w:tc>
          <w:tcPr>
            <w:tcW w:w="519" w:type="pct"/>
          </w:tcPr>
          <w:p w14:paraId="1EEE0871" w14:textId="77777777" w:rsidR="007646F4" w:rsidRPr="001D7017" w:rsidRDefault="007646F4" w:rsidP="007646F4">
            <w:pPr>
              <w:tabs>
                <w:tab w:val="decimal" w:pos="871"/>
              </w:tabs>
              <w:spacing w:line="240" w:lineRule="exact"/>
              <w:ind w:left="-108" w:right="-18"/>
              <w:rPr>
                <w:rFonts w:cs="Times New Roman"/>
                <w:color w:val="000000"/>
                <w:sz w:val="18"/>
                <w:szCs w:val="18"/>
              </w:rPr>
            </w:pPr>
          </w:p>
        </w:tc>
        <w:tc>
          <w:tcPr>
            <w:tcW w:w="78" w:type="pct"/>
          </w:tcPr>
          <w:p w14:paraId="2CC6873B" w14:textId="77777777" w:rsidR="007646F4" w:rsidRPr="001D7017" w:rsidRDefault="007646F4" w:rsidP="007646F4">
            <w:pPr>
              <w:tabs>
                <w:tab w:val="decimal" w:pos="834"/>
              </w:tabs>
              <w:spacing w:line="240" w:lineRule="exact"/>
              <w:jc w:val="right"/>
              <w:rPr>
                <w:rFonts w:cs="Times New Roman"/>
                <w:sz w:val="18"/>
                <w:szCs w:val="18"/>
              </w:rPr>
            </w:pPr>
          </w:p>
        </w:tc>
        <w:tc>
          <w:tcPr>
            <w:tcW w:w="518" w:type="pct"/>
          </w:tcPr>
          <w:p w14:paraId="573EB467" w14:textId="77777777" w:rsidR="007646F4" w:rsidRPr="001D7017" w:rsidRDefault="007646F4" w:rsidP="007646F4">
            <w:pPr>
              <w:tabs>
                <w:tab w:val="decimal" w:pos="871"/>
              </w:tabs>
              <w:spacing w:line="240" w:lineRule="exact"/>
              <w:ind w:left="-108" w:right="-18"/>
              <w:rPr>
                <w:rFonts w:cs="Times New Roman"/>
                <w:color w:val="000000"/>
                <w:sz w:val="18"/>
                <w:szCs w:val="18"/>
              </w:rPr>
            </w:pPr>
          </w:p>
        </w:tc>
      </w:tr>
      <w:tr w:rsidR="007646F4" w:rsidRPr="00AD3DAD" w14:paraId="719B33A4" w14:textId="77777777" w:rsidTr="00BA56C5">
        <w:trPr>
          <w:trHeight w:val="144"/>
        </w:trPr>
        <w:tc>
          <w:tcPr>
            <w:tcW w:w="2724" w:type="pct"/>
            <w:vAlign w:val="center"/>
          </w:tcPr>
          <w:p w14:paraId="426E9F51" w14:textId="77777777" w:rsidR="007646F4" w:rsidRPr="001D7017" w:rsidRDefault="007646F4" w:rsidP="007646F4">
            <w:pPr>
              <w:spacing w:line="240" w:lineRule="exact"/>
              <w:ind w:right="-158" w:firstLine="44"/>
              <w:rPr>
                <w:rFonts w:cs="Times New Roman"/>
                <w:sz w:val="18"/>
                <w:szCs w:val="18"/>
              </w:rPr>
            </w:pPr>
            <w:r w:rsidRPr="001D7017">
              <w:rPr>
                <w:rFonts w:cs="Times New Roman"/>
                <w:b/>
                <w:bCs/>
                <w:sz w:val="18"/>
                <w:szCs w:val="18"/>
              </w:rPr>
              <w:t>Key management personnel</w:t>
            </w:r>
          </w:p>
        </w:tc>
        <w:tc>
          <w:tcPr>
            <w:tcW w:w="497" w:type="pct"/>
          </w:tcPr>
          <w:p w14:paraId="28E2B3AE" w14:textId="77777777" w:rsidR="007646F4" w:rsidRPr="001D7017" w:rsidRDefault="007646F4" w:rsidP="007646F4">
            <w:pPr>
              <w:tabs>
                <w:tab w:val="decimal" w:pos="802"/>
              </w:tabs>
              <w:spacing w:line="240" w:lineRule="exact"/>
              <w:ind w:left="-108" w:right="-18"/>
              <w:rPr>
                <w:rFonts w:cs="Times New Roman"/>
                <w:color w:val="000000"/>
                <w:sz w:val="18"/>
                <w:szCs w:val="18"/>
              </w:rPr>
            </w:pPr>
          </w:p>
        </w:tc>
        <w:tc>
          <w:tcPr>
            <w:tcW w:w="82" w:type="pct"/>
            <w:vAlign w:val="center"/>
          </w:tcPr>
          <w:p w14:paraId="1C13D81B" w14:textId="77777777" w:rsidR="007646F4" w:rsidRPr="001D7017" w:rsidRDefault="007646F4" w:rsidP="007646F4">
            <w:pPr>
              <w:spacing w:line="240" w:lineRule="exact"/>
              <w:ind w:left="-108" w:right="-186"/>
              <w:jc w:val="right"/>
              <w:rPr>
                <w:rFonts w:cs="Times New Roman"/>
                <w:color w:val="000000"/>
                <w:sz w:val="18"/>
                <w:szCs w:val="18"/>
              </w:rPr>
            </w:pPr>
          </w:p>
        </w:tc>
        <w:tc>
          <w:tcPr>
            <w:tcW w:w="508" w:type="pct"/>
          </w:tcPr>
          <w:p w14:paraId="405638A2" w14:textId="77777777" w:rsidR="007646F4" w:rsidRPr="009273C0" w:rsidRDefault="007646F4" w:rsidP="007646F4">
            <w:pPr>
              <w:tabs>
                <w:tab w:val="decimal" w:pos="802"/>
              </w:tabs>
              <w:spacing w:line="240" w:lineRule="exact"/>
              <w:ind w:left="-108" w:right="-18"/>
              <w:rPr>
                <w:rFonts w:cs="Times New Roman"/>
                <w:color w:val="000000"/>
                <w:sz w:val="18"/>
                <w:szCs w:val="18"/>
              </w:rPr>
            </w:pPr>
          </w:p>
        </w:tc>
        <w:tc>
          <w:tcPr>
            <w:tcW w:w="74" w:type="pct"/>
            <w:vAlign w:val="center"/>
          </w:tcPr>
          <w:p w14:paraId="46C77ADD" w14:textId="77777777" w:rsidR="007646F4" w:rsidRPr="001D7017" w:rsidRDefault="007646F4" w:rsidP="007646F4">
            <w:pPr>
              <w:pStyle w:val="BodyText"/>
              <w:spacing w:line="240" w:lineRule="exact"/>
              <w:ind w:left="-108" w:right="-131"/>
              <w:jc w:val="right"/>
              <w:rPr>
                <w:rFonts w:cs="Times New Roman"/>
                <w:sz w:val="18"/>
                <w:szCs w:val="18"/>
              </w:rPr>
            </w:pPr>
          </w:p>
        </w:tc>
        <w:tc>
          <w:tcPr>
            <w:tcW w:w="519" w:type="pct"/>
          </w:tcPr>
          <w:p w14:paraId="6DC14C38" w14:textId="77777777" w:rsidR="007646F4" w:rsidRPr="001D7017" w:rsidRDefault="007646F4" w:rsidP="007646F4">
            <w:pPr>
              <w:tabs>
                <w:tab w:val="decimal" w:pos="871"/>
              </w:tabs>
              <w:spacing w:line="240" w:lineRule="exact"/>
              <w:ind w:left="-108" w:right="-18"/>
              <w:rPr>
                <w:rFonts w:cs="Times New Roman"/>
                <w:color w:val="000000"/>
                <w:sz w:val="18"/>
                <w:szCs w:val="18"/>
              </w:rPr>
            </w:pPr>
          </w:p>
        </w:tc>
        <w:tc>
          <w:tcPr>
            <w:tcW w:w="78" w:type="pct"/>
          </w:tcPr>
          <w:p w14:paraId="2B95FBAD" w14:textId="77777777" w:rsidR="007646F4" w:rsidRPr="001D7017" w:rsidRDefault="007646F4" w:rsidP="007646F4">
            <w:pPr>
              <w:tabs>
                <w:tab w:val="decimal" w:pos="834"/>
              </w:tabs>
              <w:spacing w:line="240" w:lineRule="exact"/>
              <w:jc w:val="right"/>
              <w:rPr>
                <w:rFonts w:cs="Times New Roman"/>
                <w:sz w:val="18"/>
                <w:szCs w:val="18"/>
              </w:rPr>
            </w:pPr>
          </w:p>
        </w:tc>
        <w:tc>
          <w:tcPr>
            <w:tcW w:w="518" w:type="pct"/>
          </w:tcPr>
          <w:p w14:paraId="33E4F517" w14:textId="77777777" w:rsidR="007646F4" w:rsidRPr="001D7017" w:rsidRDefault="007646F4" w:rsidP="007646F4">
            <w:pPr>
              <w:tabs>
                <w:tab w:val="decimal" w:pos="871"/>
              </w:tabs>
              <w:spacing w:line="240" w:lineRule="exact"/>
              <w:ind w:left="-108" w:right="-18"/>
              <w:rPr>
                <w:rFonts w:cs="Times New Roman"/>
                <w:color w:val="000000"/>
                <w:sz w:val="18"/>
                <w:szCs w:val="18"/>
              </w:rPr>
            </w:pPr>
          </w:p>
        </w:tc>
      </w:tr>
      <w:tr w:rsidR="007646F4" w:rsidRPr="00AD3DAD" w14:paraId="435ABC36" w14:textId="77777777" w:rsidTr="00BA56C5">
        <w:trPr>
          <w:trHeight w:val="144"/>
        </w:trPr>
        <w:tc>
          <w:tcPr>
            <w:tcW w:w="2724" w:type="pct"/>
            <w:vAlign w:val="center"/>
          </w:tcPr>
          <w:p w14:paraId="6A1914EF" w14:textId="77777777" w:rsidR="007646F4" w:rsidRPr="001D7017" w:rsidRDefault="007646F4" w:rsidP="007646F4">
            <w:pPr>
              <w:spacing w:line="240" w:lineRule="exact"/>
              <w:ind w:right="-158" w:firstLine="189"/>
              <w:rPr>
                <w:rFonts w:cs="Times New Roman"/>
                <w:color w:val="000000"/>
                <w:sz w:val="18"/>
                <w:szCs w:val="18"/>
              </w:rPr>
            </w:pPr>
            <w:r w:rsidRPr="001D7017">
              <w:rPr>
                <w:rFonts w:cs="Times New Roman"/>
                <w:sz w:val="18"/>
                <w:szCs w:val="18"/>
              </w:rPr>
              <w:t>Key management personnel compensation</w:t>
            </w:r>
          </w:p>
        </w:tc>
        <w:tc>
          <w:tcPr>
            <w:tcW w:w="497" w:type="pct"/>
          </w:tcPr>
          <w:p w14:paraId="5F45067D" w14:textId="77777777" w:rsidR="007646F4" w:rsidRPr="001D7017" w:rsidRDefault="007646F4" w:rsidP="007646F4">
            <w:pPr>
              <w:tabs>
                <w:tab w:val="decimal" w:pos="802"/>
              </w:tabs>
              <w:spacing w:line="240" w:lineRule="exact"/>
              <w:ind w:left="-108" w:right="-18"/>
              <w:rPr>
                <w:rFonts w:cs="Times New Roman"/>
                <w:color w:val="000000"/>
                <w:sz w:val="18"/>
                <w:szCs w:val="18"/>
              </w:rPr>
            </w:pPr>
          </w:p>
        </w:tc>
        <w:tc>
          <w:tcPr>
            <w:tcW w:w="82" w:type="pct"/>
            <w:vAlign w:val="center"/>
          </w:tcPr>
          <w:p w14:paraId="7616D84D" w14:textId="77777777" w:rsidR="007646F4" w:rsidRPr="001D7017" w:rsidRDefault="007646F4" w:rsidP="007646F4">
            <w:pPr>
              <w:spacing w:line="240" w:lineRule="exact"/>
              <w:ind w:left="-108" w:right="-186"/>
              <w:jc w:val="right"/>
              <w:rPr>
                <w:rFonts w:cs="Times New Roman"/>
                <w:color w:val="000000"/>
                <w:sz w:val="18"/>
                <w:szCs w:val="18"/>
              </w:rPr>
            </w:pPr>
          </w:p>
        </w:tc>
        <w:tc>
          <w:tcPr>
            <w:tcW w:w="508" w:type="pct"/>
          </w:tcPr>
          <w:p w14:paraId="6574FB94" w14:textId="77777777" w:rsidR="007646F4" w:rsidRPr="009273C0" w:rsidRDefault="007646F4" w:rsidP="007646F4">
            <w:pPr>
              <w:tabs>
                <w:tab w:val="decimal" w:pos="802"/>
              </w:tabs>
              <w:spacing w:line="240" w:lineRule="exact"/>
              <w:ind w:left="-108" w:right="-18"/>
              <w:rPr>
                <w:rFonts w:cs="Times New Roman"/>
                <w:color w:val="000000"/>
                <w:sz w:val="18"/>
                <w:szCs w:val="18"/>
              </w:rPr>
            </w:pPr>
          </w:p>
        </w:tc>
        <w:tc>
          <w:tcPr>
            <w:tcW w:w="74" w:type="pct"/>
            <w:vAlign w:val="center"/>
          </w:tcPr>
          <w:p w14:paraId="53E45579" w14:textId="77777777" w:rsidR="007646F4" w:rsidRPr="001D7017" w:rsidRDefault="007646F4" w:rsidP="007646F4">
            <w:pPr>
              <w:pStyle w:val="BodyText"/>
              <w:spacing w:line="240" w:lineRule="exact"/>
              <w:ind w:left="-108" w:right="-131"/>
              <w:jc w:val="right"/>
              <w:rPr>
                <w:rFonts w:cs="Times New Roman"/>
                <w:sz w:val="18"/>
                <w:szCs w:val="18"/>
              </w:rPr>
            </w:pPr>
          </w:p>
        </w:tc>
        <w:tc>
          <w:tcPr>
            <w:tcW w:w="519" w:type="pct"/>
          </w:tcPr>
          <w:p w14:paraId="79AFF4B2" w14:textId="77777777" w:rsidR="007646F4" w:rsidRPr="001D7017" w:rsidRDefault="007646F4" w:rsidP="007646F4">
            <w:pPr>
              <w:tabs>
                <w:tab w:val="decimal" w:pos="871"/>
              </w:tabs>
              <w:spacing w:line="240" w:lineRule="exact"/>
              <w:ind w:left="-108" w:right="-18"/>
              <w:rPr>
                <w:rFonts w:cs="Times New Roman"/>
                <w:color w:val="000000"/>
                <w:sz w:val="18"/>
                <w:szCs w:val="18"/>
              </w:rPr>
            </w:pPr>
          </w:p>
        </w:tc>
        <w:tc>
          <w:tcPr>
            <w:tcW w:w="78" w:type="pct"/>
          </w:tcPr>
          <w:p w14:paraId="6E4B4686" w14:textId="77777777" w:rsidR="007646F4" w:rsidRPr="001D7017" w:rsidRDefault="007646F4" w:rsidP="007646F4">
            <w:pPr>
              <w:tabs>
                <w:tab w:val="decimal" w:pos="834"/>
              </w:tabs>
              <w:spacing w:line="240" w:lineRule="exact"/>
              <w:jc w:val="right"/>
              <w:rPr>
                <w:rFonts w:cs="Times New Roman"/>
                <w:sz w:val="18"/>
                <w:szCs w:val="18"/>
              </w:rPr>
            </w:pPr>
          </w:p>
        </w:tc>
        <w:tc>
          <w:tcPr>
            <w:tcW w:w="518" w:type="pct"/>
          </w:tcPr>
          <w:p w14:paraId="58DD783E" w14:textId="77777777" w:rsidR="007646F4" w:rsidRPr="001D7017" w:rsidRDefault="007646F4" w:rsidP="007646F4">
            <w:pPr>
              <w:tabs>
                <w:tab w:val="decimal" w:pos="871"/>
              </w:tabs>
              <w:spacing w:line="240" w:lineRule="exact"/>
              <w:ind w:left="-108" w:right="-18"/>
              <w:rPr>
                <w:rFonts w:cs="Times New Roman"/>
                <w:color w:val="000000"/>
                <w:sz w:val="18"/>
                <w:szCs w:val="18"/>
              </w:rPr>
            </w:pPr>
          </w:p>
        </w:tc>
      </w:tr>
      <w:tr w:rsidR="007646F4" w:rsidRPr="00AD3DAD" w14:paraId="2A9436E6" w14:textId="77777777" w:rsidTr="00BA56C5">
        <w:trPr>
          <w:trHeight w:val="144"/>
        </w:trPr>
        <w:tc>
          <w:tcPr>
            <w:tcW w:w="2724" w:type="pct"/>
            <w:vAlign w:val="center"/>
          </w:tcPr>
          <w:p w14:paraId="0AF34DB8" w14:textId="77777777" w:rsidR="007646F4" w:rsidRPr="001D7017" w:rsidRDefault="007646F4" w:rsidP="007646F4">
            <w:pPr>
              <w:pStyle w:val="BodyText"/>
              <w:spacing w:line="240" w:lineRule="exact"/>
              <w:ind w:right="-158" w:firstLine="333"/>
              <w:jc w:val="left"/>
              <w:rPr>
                <w:rFonts w:cs="Times New Roman"/>
                <w:sz w:val="18"/>
                <w:szCs w:val="18"/>
              </w:rPr>
            </w:pPr>
            <w:r w:rsidRPr="001D7017">
              <w:rPr>
                <w:rFonts w:cs="Times New Roman"/>
                <w:sz w:val="18"/>
                <w:szCs w:val="18"/>
              </w:rPr>
              <w:t>Short-term benefits</w:t>
            </w:r>
          </w:p>
        </w:tc>
        <w:tc>
          <w:tcPr>
            <w:tcW w:w="497" w:type="pct"/>
          </w:tcPr>
          <w:p w14:paraId="32F9471D" w14:textId="104B83E6" w:rsidR="007646F4" w:rsidRPr="001D7017" w:rsidRDefault="007646F4" w:rsidP="007646F4">
            <w:pPr>
              <w:tabs>
                <w:tab w:val="decimal" w:pos="802"/>
              </w:tabs>
              <w:spacing w:line="240" w:lineRule="exact"/>
              <w:ind w:left="-108" w:right="-18"/>
              <w:rPr>
                <w:rFonts w:cs="Times New Roman"/>
                <w:color w:val="000000"/>
                <w:sz w:val="18"/>
                <w:szCs w:val="18"/>
              </w:rPr>
            </w:pPr>
            <w:r w:rsidRPr="008F36B7">
              <w:rPr>
                <w:rFonts w:cs="Times New Roman"/>
                <w:color w:val="000000"/>
                <w:sz w:val="18"/>
                <w:szCs w:val="18"/>
              </w:rPr>
              <w:t>64,871</w:t>
            </w:r>
          </w:p>
        </w:tc>
        <w:tc>
          <w:tcPr>
            <w:tcW w:w="82" w:type="pct"/>
            <w:vAlign w:val="center"/>
          </w:tcPr>
          <w:p w14:paraId="2029F103" w14:textId="77777777" w:rsidR="007646F4" w:rsidRPr="001D7017" w:rsidRDefault="007646F4" w:rsidP="007646F4">
            <w:pPr>
              <w:spacing w:line="240" w:lineRule="exact"/>
              <w:ind w:left="-108" w:right="-186"/>
              <w:jc w:val="right"/>
              <w:rPr>
                <w:rFonts w:cs="Times New Roman"/>
                <w:color w:val="000000"/>
                <w:sz w:val="18"/>
                <w:szCs w:val="18"/>
              </w:rPr>
            </w:pPr>
          </w:p>
        </w:tc>
        <w:tc>
          <w:tcPr>
            <w:tcW w:w="508" w:type="pct"/>
          </w:tcPr>
          <w:p w14:paraId="040FD2E4" w14:textId="54933818" w:rsidR="007646F4" w:rsidRPr="009273C0" w:rsidRDefault="007646F4" w:rsidP="007646F4">
            <w:pPr>
              <w:tabs>
                <w:tab w:val="decimal" w:pos="802"/>
              </w:tabs>
              <w:spacing w:line="240" w:lineRule="exact"/>
              <w:ind w:left="-108" w:right="-18"/>
              <w:rPr>
                <w:rFonts w:cs="Times New Roman"/>
                <w:color w:val="000000"/>
                <w:sz w:val="18"/>
                <w:szCs w:val="18"/>
              </w:rPr>
            </w:pPr>
            <w:r w:rsidRPr="009273C0">
              <w:rPr>
                <w:rFonts w:cs="Times New Roman"/>
                <w:color w:val="000000"/>
                <w:sz w:val="18"/>
                <w:szCs w:val="18"/>
              </w:rPr>
              <w:t>39,045</w:t>
            </w:r>
          </w:p>
        </w:tc>
        <w:tc>
          <w:tcPr>
            <w:tcW w:w="74" w:type="pct"/>
            <w:vAlign w:val="center"/>
          </w:tcPr>
          <w:p w14:paraId="6E1A1D49" w14:textId="77777777" w:rsidR="007646F4" w:rsidRPr="001D7017" w:rsidRDefault="007646F4" w:rsidP="007646F4">
            <w:pPr>
              <w:pStyle w:val="BodyText"/>
              <w:spacing w:line="240" w:lineRule="exact"/>
              <w:ind w:left="-108" w:right="-131"/>
              <w:jc w:val="right"/>
              <w:rPr>
                <w:rFonts w:cs="Times New Roman"/>
                <w:sz w:val="18"/>
                <w:szCs w:val="18"/>
              </w:rPr>
            </w:pPr>
          </w:p>
        </w:tc>
        <w:tc>
          <w:tcPr>
            <w:tcW w:w="519" w:type="pct"/>
          </w:tcPr>
          <w:p w14:paraId="7AE27D04" w14:textId="7BBDED8B" w:rsidR="007646F4" w:rsidRPr="001D7017" w:rsidRDefault="007646F4" w:rsidP="007646F4">
            <w:pPr>
              <w:tabs>
                <w:tab w:val="decimal" w:pos="871"/>
              </w:tabs>
              <w:spacing w:line="240" w:lineRule="exact"/>
              <w:ind w:left="-108" w:right="-18"/>
              <w:rPr>
                <w:rFonts w:cs="Times New Roman"/>
                <w:color w:val="000000"/>
                <w:sz w:val="18"/>
                <w:szCs w:val="18"/>
                <w:cs/>
              </w:rPr>
            </w:pPr>
            <w:r w:rsidRPr="008F36B7">
              <w:rPr>
                <w:rFonts w:cs="Times New Roman"/>
                <w:color w:val="000000"/>
                <w:sz w:val="18"/>
                <w:szCs w:val="18"/>
              </w:rPr>
              <w:t>64,871</w:t>
            </w:r>
          </w:p>
        </w:tc>
        <w:tc>
          <w:tcPr>
            <w:tcW w:w="78" w:type="pct"/>
          </w:tcPr>
          <w:p w14:paraId="5DE2FA43" w14:textId="77777777" w:rsidR="007646F4" w:rsidRPr="001D7017" w:rsidRDefault="007646F4" w:rsidP="007646F4">
            <w:pPr>
              <w:tabs>
                <w:tab w:val="decimal" w:pos="522"/>
              </w:tabs>
              <w:spacing w:line="240" w:lineRule="exact"/>
              <w:ind w:left="-108"/>
              <w:jc w:val="right"/>
              <w:rPr>
                <w:rFonts w:cs="Times New Roman"/>
                <w:sz w:val="18"/>
                <w:szCs w:val="18"/>
              </w:rPr>
            </w:pPr>
          </w:p>
        </w:tc>
        <w:tc>
          <w:tcPr>
            <w:tcW w:w="518" w:type="pct"/>
          </w:tcPr>
          <w:p w14:paraId="67A7C743" w14:textId="7CE0136F" w:rsidR="007646F4" w:rsidRPr="001D7017" w:rsidRDefault="007646F4" w:rsidP="007646F4">
            <w:pPr>
              <w:tabs>
                <w:tab w:val="decimal" w:pos="871"/>
              </w:tabs>
              <w:spacing w:line="240" w:lineRule="exact"/>
              <w:ind w:left="-108" w:right="-18"/>
              <w:rPr>
                <w:rFonts w:cs="Times New Roman"/>
                <w:color w:val="000000"/>
                <w:sz w:val="18"/>
                <w:szCs w:val="18"/>
              </w:rPr>
            </w:pPr>
            <w:r w:rsidRPr="001D7017">
              <w:rPr>
                <w:rFonts w:cs="Times New Roman"/>
                <w:color w:val="000000"/>
                <w:sz w:val="18"/>
                <w:szCs w:val="18"/>
              </w:rPr>
              <w:t>39,045</w:t>
            </w:r>
          </w:p>
        </w:tc>
      </w:tr>
      <w:tr w:rsidR="007646F4" w:rsidRPr="00AD3DAD" w14:paraId="7AFB8D11" w14:textId="77777777" w:rsidTr="00BA56C5">
        <w:trPr>
          <w:trHeight w:val="144"/>
        </w:trPr>
        <w:tc>
          <w:tcPr>
            <w:tcW w:w="2724" w:type="pct"/>
            <w:vAlign w:val="center"/>
          </w:tcPr>
          <w:p w14:paraId="130ADC11" w14:textId="77777777" w:rsidR="007646F4" w:rsidRPr="001D7017" w:rsidRDefault="007646F4" w:rsidP="007646F4">
            <w:pPr>
              <w:pStyle w:val="BodyText"/>
              <w:spacing w:line="240" w:lineRule="exact"/>
              <w:ind w:right="-158" w:firstLine="333"/>
              <w:jc w:val="left"/>
              <w:rPr>
                <w:rFonts w:cs="Times New Roman"/>
                <w:sz w:val="18"/>
                <w:szCs w:val="18"/>
              </w:rPr>
            </w:pPr>
            <w:r w:rsidRPr="001D7017">
              <w:rPr>
                <w:rFonts w:cs="Times New Roman"/>
                <w:sz w:val="18"/>
                <w:szCs w:val="18"/>
              </w:rPr>
              <w:t>Post-employment benefits</w:t>
            </w:r>
          </w:p>
        </w:tc>
        <w:tc>
          <w:tcPr>
            <w:tcW w:w="497" w:type="pct"/>
          </w:tcPr>
          <w:p w14:paraId="22A928BB" w14:textId="3C0FB585" w:rsidR="007646F4" w:rsidRPr="001D7017" w:rsidRDefault="007646F4" w:rsidP="007646F4">
            <w:pPr>
              <w:tabs>
                <w:tab w:val="decimal" w:pos="802"/>
              </w:tabs>
              <w:spacing w:line="240" w:lineRule="exact"/>
              <w:ind w:left="-108" w:right="-18"/>
              <w:rPr>
                <w:rFonts w:cs="Times New Roman"/>
                <w:color w:val="000000"/>
                <w:sz w:val="18"/>
                <w:szCs w:val="18"/>
              </w:rPr>
            </w:pPr>
            <w:r w:rsidRPr="008F36B7">
              <w:rPr>
                <w:rFonts w:cs="Times New Roman"/>
                <w:color w:val="000000"/>
                <w:sz w:val="18"/>
                <w:szCs w:val="18"/>
              </w:rPr>
              <w:t>4,223</w:t>
            </w:r>
          </w:p>
        </w:tc>
        <w:tc>
          <w:tcPr>
            <w:tcW w:w="82" w:type="pct"/>
            <w:vAlign w:val="center"/>
          </w:tcPr>
          <w:p w14:paraId="4E8C5C62" w14:textId="77777777" w:rsidR="007646F4" w:rsidRPr="001D7017" w:rsidRDefault="007646F4" w:rsidP="007646F4">
            <w:pPr>
              <w:spacing w:line="240" w:lineRule="exact"/>
              <w:ind w:left="-108" w:right="-186"/>
              <w:jc w:val="right"/>
              <w:rPr>
                <w:rFonts w:cs="Times New Roman"/>
                <w:color w:val="000000"/>
                <w:sz w:val="18"/>
                <w:szCs w:val="18"/>
              </w:rPr>
            </w:pPr>
          </w:p>
        </w:tc>
        <w:tc>
          <w:tcPr>
            <w:tcW w:w="508" w:type="pct"/>
          </w:tcPr>
          <w:p w14:paraId="79C0FC41" w14:textId="43EA9F9C" w:rsidR="007646F4" w:rsidRPr="009273C0" w:rsidRDefault="007646F4" w:rsidP="007646F4">
            <w:pPr>
              <w:tabs>
                <w:tab w:val="decimal" w:pos="802"/>
              </w:tabs>
              <w:spacing w:line="240" w:lineRule="exact"/>
              <w:ind w:left="-108" w:right="-18"/>
              <w:rPr>
                <w:rFonts w:cs="Times New Roman"/>
                <w:color w:val="000000"/>
                <w:sz w:val="18"/>
                <w:szCs w:val="18"/>
              </w:rPr>
            </w:pPr>
            <w:r w:rsidRPr="009273C0">
              <w:rPr>
                <w:rFonts w:cs="Times New Roman"/>
                <w:color w:val="000000"/>
                <w:sz w:val="18"/>
                <w:szCs w:val="18"/>
              </w:rPr>
              <w:t>1,766</w:t>
            </w:r>
          </w:p>
        </w:tc>
        <w:tc>
          <w:tcPr>
            <w:tcW w:w="74" w:type="pct"/>
            <w:vAlign w:val="center"/>
          </w:tcPr>
          <w:p w14:paraId="7B9A55F3" w14:textId="77777777" w:rsidR="007646F4" w:rsidRPr="001D7017" w:rsidRDefault="007646F4" w:rsidP="007646F4">
            <w:pPr>
              <w:spacing w:line="240" w:lineRule="exact"/>
              <w:ind w:left="-108" w:right="-186"/>
              <w:jc w:val="right"/>
              <w:rPr>
                <w:rFonts w:cs="Times New Roman"/>
                <w:sz w:val="18"/>
                <w:szCs w:val="18"/>
              </w:rPr>
            </w:pPr>
          </w:p>
        </w:tc>
        <w:tc>
          <w:tcPr>
            <w:tcW w:w="519" w:type="pct"/>
          </w:tcPr>
          <w:p w14:paraId="6AE053B8" w14:textId="404EF1E5" w:rsidR="007646F4" w:rsidRPr="001D7017" w:rsidRDefault="007646F4" w:rsidP="007646F4">
            <w:pPr>
              <w:tabs>
                <w:tab w:val="decimal" w:pos="871"/>
              </w:tabs>
              <w:spacing w:line="240" w:lineRule="exact"/>
              <w:ind w:left="-108" w:right="-18"/>
              <w:rPr>
                <w:rFonts w:cs="Times New Roman"/>
                <w:color w:val="000000"/>
                <w:sz w:val="18"/>
                <w:szCs w:val="18"/>
              </w:rPr>
            </w:pPr>
            <w:r w:rsidRPr="008F36B7">
              <w:rPr>
                <w:rFonts w:cs="Times New Roman"/>
                <w:color w:val="000000"/>
                <w:sz w:val="18"/>
                <w:szCs w:val="18"/>
              </w:rPr>
              <w:t>4,223</w:t>
            </w:r>
          </w:p>
        </w:tc>
        <w:tc>
          <w:tcPr>
            <w:tcW w:w="78" w:type="pct"/>
          </w:tcPr>
          <w:p w14:paraId="3AF8B135" w14:textId="77777777" w:rsidR="007646F4" w:rsidRPr="001D7017" w:rsidRDefault="007646F4" w:rsidP="007646F4">
            <w:pPr>
              <w:spacing w:line="240" w:lineRule="exact"/>
              <w:jc w:val="right"/>
              <w:rPr>
                <w:rFonts w:cs="Times New Roman"/>
                <w:sz w:val="18"/>
                <w:szCs w:val="18"/>
              </w:rPr>
            </w:pPr>
          </w:p>
        </w:tc>
        <w:tc>
          <w:tcPr>
            <w:tcW w:w="518" w:type="pct"/>
          </w:tcPr>
          <w:p w14:paraId="71B2FF5D" w14:textId="03372296" w:rsidR="007646F4" w:rsidRPr="001D7017" w:rsidRDefault="007646F4" w:rsidP="007646F4">
            <w:pPr>
              <w:tabs>
                <w:tab w:val="decimal" w:pos="871"/>
              </w:tabs>
              <w:spacing w:line="240" w:lineRule="exact"/>
              <w:ind w:left="-108" w:right="-18"/>
              <w:rPr>
                <w:rFonts w:cs="Times New Roman"/>
                <w:color w:val="000000"/>
                <w:sz w:val="18"/>
                <w:szCs w:val="18"/>
              </w:rPr>
            </w:pPr>
            <w:r w:rsidRPr="001D7017">
              <w:rPr>
                <w:rFonts w:cs="Times New Roman"/>
                <w:color w:val="000000"/>
                <w:sz w:val="18"/>
                <w:szCs w:val="18"/>
              </w:rPr>
              <w:t>1,766</w:t>
            </w:r>
          </w:p>
        </w:tc>
      </w:tr>
      <w:tr w:rsidR="007646F4" w:rsidRPr="00AD3DAD" w14:paraId="3815E594" w14:textId="77777777" w:rsidTr="00BA56C5">
        <w:trPr>
          <w:trHeight w:val="144"/>
        </w:trPr>
        <w:tc>
          <w:tcPr>
            <w:tcW w:w="2724" w:type="pct"/>
            <w:vAlign w:val="center"/>
          </w:tcPr>
          <w:p w14:paraId="1F5FAFCD" w14:textId="77777777" w:rsidR="007646F4" w:rsidRPr="001D7017" w:rsidRDefault="007646F4" w:rsidP="007646F4">
            <w:pPr>
              <w:pStyle w:val="BodyText"/>
              <w:spacing w:line="240" w:lineRule="exact"/>
              <w:ind w:right="-158" w:firstLine="333"/>
              <w:jc w:val="left"/>
              <w:rPr>
                <w:rFonts w:cs="Times New Roman"/>
                <w:sz w:val="18"/>
                <w:szCs w:val="18"/>
              </w:rPr>
            </w:pPr>
            <w:r w:rsidRPr="001D7017">
              <w:rPr>
                <w:rFonts w:cs="Times New Roman"/>
                <w:sz w:val="18"/>
                <w:szCs w:val="18"/>
              </w:rPr>
              <w:t>Other long-term benefits</w:t>
            </w:r>
          </w:p>
        </w:tc>
        <w:tc>
          <w:tcPr>
            <w:tcW w:w="497" w:type="pct"/>
          </w:tcPr>
          <w:p w14:paraId="34E8113B" w14:textId="184AC8C9" w:rsidR="007646F4" w:rsidRPr="001D7017" w:rsidRDefault="007646F4" w:rsidP="007646F4">
            <w:pPr>
              <w:spacing w:line="240" w:lineRule="exact"/>
              <w:ind w:right="-2"/>
              <w:jc w:val="center"/>
              <w:rPr>
                <w:rFonts w:cs="Times New Roman"/>
                <w:color w:val="000000"/>
                <w:sz w:val="18"/>
                <w:szCs w:val="18"/>
              </w:rPr>
            </w:pPr>
            <w:r w:rsidRPr="001D7017">
              <w:rPr>
                <w:rFonts w:cs="Times New Roman"/>
                <w:color w:val="000000" w:themeColor="text1"/>
                <w:sz w:val="18"/>
                <w:szCs w:val="18"/>
              </w:rPr>
              <w:t>-</w:t>
            </w:r>
          </w:p>
        </w:tc>
        <w:tc>
          <w:tcPr>
            <w:tcW w:w="82" w:type="pct"/>
            <w:vAlign w:val="center"/>
          </w:tcPr>
          <w:p w14:paraId="45E9E265" w14:textId="77777777" w:rsidR="007646F4" w:rsidRPr="001D7017" w:rsidRDefault="007646F4" w:rsidP="007646F4">
            <w:pPr>
              <w:spacing w:line="240" w:lineRule="exact"/>
              <w:ind w:left="-108" w:right="-186"/>
              <w:jc w:val="right"/>
              <w:rPr>
                <w:rFonts w:cs="Times New Roman"/>
                <w:color w:val="000000"/>
                <w:sz w:val="18"/>
                <w:szCs w:val="18"/>
              </w:rPr>
            </w:pPr>
          </w:p>
        </w:tc>
        <w:tc>
          <w:tcPr>
            <w:tcW w:w="508" w:type="pct"/>
          </w:tcPr>
          <w:p w14:paraId="389F0DFD" w14:textId="01FB4DBA" w:rsidR="007646F4" w:rsidRPr="009273C0" w:rsidRDefault="007646F4" w:rsidP="007646F4">
            <w:pPr>
              <w:tabs>
                <w:tab w:val="decimal" w:pos="802"/>
              </w:tabs>
              <w:spacing w:line="240" w:lineRule="exact"/>
              <w:ind w:left="-108" w:right="-18"/>
              <w:rPr>
                <w:rFonts w:cs="Times New Roman"/>
                <w:color w:val="000000"/>
                <w:sz w:val="18"/>
                <w:szCs w:val="18"/>
              </w:rPr>
            </w:pPr>
            <w:r w:rsidRPr="009273C0">
              <w:rPr>
                <w:rFonts w:cs="Times New Roman"/>
                <w:color w:val="000000"/>
                <w:sz w:val="18"/>
                <w:szCs w:val="18"/>
              </w:rPr>
              <w:t>11</w:t>
            </w:r>
          </w:p>
        </w:tc>
        <w:tc>
          <w:tcPr>
            <w:tcW w:w="74" w:type="pct"/>
            <w:vAlign w:val="center"/>
          </w:tcPr>
          <w:p w14:paraId="48E87FD2" w14:textId="77777777" w:rsidR="007646F4" w:rsidRPr="001D7017" w:rsidRDefault="007646F4" w:rsidP="007646F4">
            <w:pPr>
              <w:pStyle w:val="BodyText"/>
              <w:spacing w:line="240" w:lineRule="exact"/>
              <w:ind w:left="-108" w:right="-131"/>
              <w:jc w:val="right"/>
              <w:rPr>
                <w:rFonts w:cs="Times New Roman"/>
                <w:sz w:val="18"/>
                <w:szCs w:val="18"/>
              </w:rPr>
            </w:pPr>
          </w:p>
        </w:tc>
        <w:tc>
          <w:tcPr>
            <w:tcW w:w="519" w:type="pct"/>
          </w:tcPr>
          <w:p w14:paraId="1A7C7E1F" w14:textId="2FA2B688" w:rsidR="007646F4" w:rsidRPr="001D7017" w:rsidRDefault="007646F4" w:rsidP="007646F4">
            <w:pPr>
              <w:spacing w:line="240" w:lineRule="exact"/>
              <w:ind w:right="-2"/>
              <w:jc w:val="center"/>
              <w:rPr>
                <w:rFonts w:cs="Times New Roman"/>
                <w:color w:val="000000"/>
                <w:sz w:val="18"/>
                <w:szCs w:val="18"/>
              </w:rPr>
            </w:pPr>
            <w:r w:rsidRPr="001D7017">
              <w:rPr>
                <w:rFonts w:cs="Times New Roman"/>
                <w:color w:val="000000" w:themeColor="text1"/>
                <w:sz w:val="18"/>
                <w:szCs w:val="18"/>
              </w:rPr>
              <w:t>-</w:t>
            </w:r>
          </w:p>
        </w:tc>
        <w:tc>
          <w:tcPr>
            <w:tcW w:w="78" w:type="pct"/>
          </w:tcPr>
          <w:p w14:paraId="34FF3524" w14:textId="77777777" w:rsidR="007646F4" w:rsidRPr="001D7017" w:rsidRDefault="007646F4" w:rsidP="007646F4">
            <w:pPr>
              <w:tabs>
                <w:tab w:val="decimal" w:pos="522"/>
              </w:tabs>
              <w:spacing w:line="240" w:lineRule="exact"/>
              <w:ind w:left="-108"/>
              <w:jc w:val="right"/>
              <w:rPr>
                <w:rFonts w:cs="Times New Roman"/>
                <w:sz w:val="18"/>
                <w:szCs w:val="18"/>
              </w:rPr>
            </w:pPr>
          </w:p>
        </w:tc>
        <w:tc>
          <w:tcPr>
            <w:tcW w:w="518" w:type="pct"/>
          </w:tcPr>
          <w:p w14:paraId="3DA683AA" w14:textId="4A750AF6" w:rsidR="007646F4" w:rsidRPr="001D7017" w:rsidRDefault="007646F4" w:rsidP="007646F4">
            <w:pPr>
              <w:tabs>
                <w:tab w:val="decimal" w:pos="871"/>
              </w:tabs>
              <w:spacing w:line="240" w:lineRule="exact"/>
              <w:ind w:left="-108" w:right="-18"/>
              <w:rPr>
                <w:rFonts w:cs="Times New Roman"/>
                <w:color w:val="000000"/>
                <w:sz w:val="18"/>
                <w:szCs w:val="18"/>
              </w:rPr>
            </w:pPr>
            <w:r w:rsidRPr="001D7017">
              <w:rPr>
                <w:rFonts w:cs="Times New Roman"/>
                <w:color w:val="000000"/>
                <w:sz w:val="18"/>
                <w:szCs w:val="18"/>
              </w:rPr>
              <w:t>11</w:t>
            </w:r>
          </w:p>
        </w:tc>
      </w:tr>
    </w:tbl>
    <w:p w14:paraId="4FECE035" w14:textId="525D5C72" w:rsidR="0091695F" w:rsidRDefault="0091695F" w:rsidP="00AD018F">
      <w:pPr>
        <w:pStyle w:val="BodyText"/>
        <w:rPr>
          <w:rFonts w:cstheme="minorBidi"/>
          <w:lang w:val="en-GB" w:eastAsia="x-none"/>
        </w:rPr>
      </w:pPr>
    </w:p>
    <w:p w14:paraId="62B056C1" w14:textId="486EEE87" w:rsidR="0091695F" w:rsidRPr="00977464" w:rsidRDefault="0091695F">
      <w:pPr>
        <w:rPr>
          <w:rFonts w:cstheme="minorBidi"/>
          <w:szCs w:val="22"/>
          <w:cs/>
          <w:lang w:eastAsia="x-none"/>
        </w:rPr>
      </w:pPr>
    </w:p>
    <w:tbl>
      <w:tblPr>
        <w:tblW w:w="9199" w:type="dxa"/>
        <w:tblInd w:w="540" w:type="dxa"/>
        <w:tblLayout w:type="fixed"/>
        <w:tblCellMar>
          <w:left w:w="0" w:type="dxa"/>
          <w:right w:w="0" w:type="dxa"/>
        </w:tblCellMar>
        <w:tblLook w:val="0000" w:firstRow="0" w:lastRow="0" w:firstColumn="0" w:lastColumn="0" w:noHBand="0" w:noVBand="0"/>
      </w:tblPr>
      <w:tblGrid>
        <w:gridCol w:w="3542"/>
        <w:gridCol w:w="1100"/>
        <w:gridCol w:w="1078"/>
        <w:gridCol w:w="77"/>
        <w:gridCol w:w="1097"/>
        <w:gridCol w:w="70"/>
        <w:gridCol w:w="1078"/>
        <w:gridCol w:w="70"/>
        <w:gridCol w:w="1087"/>
      </w:tblGrid>
      <w:tr w:rsidR="00EE03C1" w:rsidRPr="008C3936" w14:paraId="5D5F8B23" w14:textId="77777777" w:rsidTr="00A77B34">
        <w:trPr>
          <w:trHeight w:val="167"/>
        </w:trPr>
        <w:tc>
          <w:tcPr>
            <w:tcW w:w="1925" w:type="pct"/>
          </w:tcPr>
          <w:p w14:paraId="558E0A85" w14:textId="77777777" w:rsidR="00EE03C1" w:rsidRPr="008C3936" w:rsidRDefault="00EE03C1" w:rsidP="00AD018F">
            <w:pPr>
              <w:ind w:right="9"/>
              <w:rPr>
                <w:rFonts w:cs="Times New Roman"/>
                <w:sz w:val="20"/>
                <w:szCs w:val="20"/>
              </w:rPr>
            </w:pPr>
          </w:p>
        </w:tc>
        <w:tc>
          <w:tcPr>
            <w:tcW w:w="598" w:type="pct"/>
          </w:tcPr>
          <w:p w14:paraId="2FB76266" w14:textId="77777777" w:rsidR="00EE03C1" w:rsidRPr="008C3936" w:rsidRDefault="00EE03C1" w:rsidP="00AD018F">
            <w:pPr>
              <w:ind w:left="8" w:right="9" w:hanging="16"/>
              <w:jc w:val="center"/>
              <w:rPr>
                <w:rFonts w:cs="Times New Roman"/>
                <w:b/>
                <w:bCs/>
                <w:sz w:val="20"/>
                <w:szCs w:val="20"/>
              </w:rPr>
            </w:pPr>
          </w:p>
        </w:tc>
        <w:tc>
          <w:tcPr>
            <w:tcW w:w="1224" w:type="pct"/>
            <w:gridSpan w:val="3"/>
          </w:tcPr>
          <w:p w14:paraId="453668F5" w14:textId="620D3501" w:rsidR="00EE03C1" w:rsidRPr="008C3936" w:rsidRDefault="00EE03C1" w:rsidP="00AD018F">
            <w:pPr>
              <w:ind w:left="8" w:right="9" w:hanging="16"/>
              <w:jc w:val="center"/>
              <w:rPr>
                <w:rFonts w:cs="Times New Roman"/>
                <w:b/>
                <w:bCs/>
                <w:sz w:val="20"/>
                <w:szCs w:val="20"/>
              </w:rPr>
            </w:pPr>
            <w:r w:rsidRPr="008C3936">
              <w:rPr>
                <w:rFonts w:cs="Times New Roman"/>
                <w:b/>
                <w:bCs/>
                <w:sz w:val="20"/>
                <w:szCs w:val="20"/>
              </w:rPr>
              <w:t>Consolidated</w:t>
            </w:r>
          </w:p>
        </w:tc>
        <w:tc>
          <w:tcPr>
            <w:tcW w:w="38" w:type="pct"/>
          </w:tcPr>
          <w:p w14:paraId="53655445" w14:textId="77777777" w:rsidR="00EE03C1" w:rsidRPr="008C3936" w:rsidRDefault="00EE03C1" w:rsidP="00AD018F">
            <w:pPr>
              <w:ind w:left="-110" w:right="9"/>
              <w:jc w:val="center"/>
              <w:rPr>
                <w:rFonts w:cs="Times New Roman"/>
                <w:b/>
                <w:bCs/>
                <w:sz w:val="20"/>
                <w:szCs w:val="20"/>
              </w:rPr>
            </w:pPr>
          </w:p>
        </w:tc>
        <w:tc>
          <w:tcPr>
            <w:tcW w:w="1215" w:type="pct"/>
            <w:gridSpan w:val="3"/>
          </w:tcPr>
          <w:p w14:paraId="715ED007" w14:textId="77777777" w:rsidR="00EE03C1" w:rsidRPr="008C3936" w:rsidRDefault="00EE03C1" w:rsidP="00AD018F">
            <w:pPr>
              <w:ind w:left="773" w:right="766" w:hanging="168"/>
              <w:jc w:val="center"/>
              <w:rPr>
                <w:rFonts w:cs="Times New Roman"/>
                <w:b/>
                <w:bCs/>
                <w:sz w:val="20"/>
                <w:szCs w:val="20"/>
              </w:rPr>
            </w:pPr>
            <w:r w:rsidRPr="008C3936">
              <w:rPr>
                <w:rFonts w:cs="Times New Roman"/>
                <w:b/>
                <w:bCs/>
                <w:sz w:val="20"/>
                <w:szCs w:val="20"/>
              </w:rPr>
              <w:t>Separate</w:t>
            </w:r>
          </w:p>
        </w:tc>
      </w:tr>
      <w:tr w:rsidR="00EE03C1" w:rsidRPr="008C3936" w14:paraId="18EEEAD1" w14:textId="77777777" w:rsidTr="00A77B34">
        <w:trPr>
          <w:trHeight w:val="167"/>
        </w:trPr>
        <w:tc>
          <w:tcPr>
            <w:tcW w:w="1925" w:type="pct"/>
          </w:tcPr>
          <w:p w14:paraId="35699B73" w14:textId="77777777" w:rsidR="00EE03C1" w:rsidRPr="008C3936" w:rsidRDefault="00EE03C1" w:rsidP="00AD018F">
            <w:pPr>
              <w:ind w:right="9"/>
              <w:rPr>
                <w:rFonts w:cs="Times New Roman"/>
                <w:b/>
                <w:bCs/>
                <w:i/>
                <w:iCs/>
                <w:sz w:val="20"/>
                <w:szCs w:val="20"/>
              </w:rPr>
            </w:pPr>
          </w:p>
        </w:tc>
        <w:tc>
          <w:tcPr>
            <w:tcW w:w="598" w:type="pct"/>
          </w:tcPr>
          <w:p w14:paraId="6901269D" w14:textId="77777777" w:rsidR="00EE03C1" w:rsidRPr="008C3936" w:rsidRDefault="00EE03C1" w:rsidP="00AD018F">
            <w:pPr>
              <w:ind w:left="8" w:right="9" w:hanging="16"/>
              <w:jc w:val="center"/>
              <w:rPr>
                <w:rFonts w:cs="Times New Roman"/>
                <w:b/>
                <w:bCs/>
                <w:sz w:val="20"/>
                <w:szCs w:val="20"/>
              </w:rPr>
            </w:pPr>
          </w:p>
        </w:tc>
        <w:tc>
          <w:tcPr>
            <w:tcW w:w="1224" w:type="pct"/>
            <w:gridSpan w:val="3"/>
          </w:tcPr>
          <w:p w14:paraId="2F7D6D89" w14:textId="529CEB71" w:rsidR="00EE03C1" w:rsidRPr="008C3936" w:rsidRDefault="00EE03C1" w:rsidP="00AD018F">
            <w:pPr>
              <w:ind w:left="8" w:right="9" w:hanging="16"/>
              <w:jc w:val="center"/>
              <w:rPr>
                <w:rFonts w:cs="Times New Roman"/>
                <w:b/>
                <w:bCs/>
                <w:sz w:val="20"/>
                <w:szCs w:val="20"/>
              </w:rPr>
            </w:pPr>
            <w:r w:rsidRPr="008C3936">
              <w:rPr>
                <w:rFonts w:cs="Times New Roman"/>
                <w:b/>
                <w:bCs/>
                <w:sz w:val="20"/>
                <w:szCs w:val="20"/>
              </w:rPr>
              <w:t>financial statements</w:t>
            </w:r>
          </w:p>
        </w:tc>
        <w:tc>
          <w:tcPr>
            <w:tcW w:w="38" w:type="pct"/>
          </w:tcPr>
          <w:p w14:paraId="79DFE3AD" w14:textId="77777777" w:rsidR="00EE03C1" w:rsidRPr="008C3936" w:rsidRDefault="00EE03C1" w:rsidP="00AD018F">
            <w:pPr>
              <w:ind w:left="-110" w:right="9"/>
              <w:jc w:val="center"/>
              <w:rPr>
                <w:rFonts w:cs="Times New Roman"/>
                <w:b/>
                <w:bCs/>
                <w:sz w:val="20"/>
                <w:szCs w:val="20"/>
              </w:rPr>
            </w:pPr>
          </w:p>
        </w:tc>
        <w:tc>
          <w:tcPr>
            <w:tcW w:w="1215" w:type="pct"/>
            <w:gridSpan w:val="3"/>
          </w:tcPr>
          <w:p w14:paraId="1D2E6BEB" w14:textId="59C9BCB4" w:rsidR="00EE03C1" w:rsidRPr="00941F1D" w:rsidRDefault="00EE03C1" w:rsidP="00941F1D">
            <w:pPr>
              <w:tabs>
                <w:tab w:val="left" w:pos="603"/>
              </w:tabs>
              <w:ind w:right="21" w:hanging="16"/>
              <w:jc w:val="center"/>
              <w:rPr>
                <w:rFonts w:cs="Times New Roman"/>
                <w:b/>
                <w:bCs/>
                <w:sz w:val="20"/>
                <w:szCs w:val="20"/>
              </w:rPr>
            </w:pPr>
            <w:r w:rsidRPr="00941F1D">
              <w:rPr>
                <w:rFonts w:cs="Times New Roman"/>
                <w:b/>
                <w:bCs/>
                <w:sz w:val="20"/>
                <w:szCs w:val="20"/>
              </w:rPr>
              <w:t>financial</w:t>
            </w:r>
            <w:r w:rsidR="00941F1D" w:rsidRPr="00941F1D">
              <w:rPr>
                <w:rFonts w:cs="Times New Roman"/>
                <w:b/>
                <w:bCs/>
                <w:sz w:val="20"/>
                <w:szCs w:val="20"/>
              </w:rPr>
              <w:t xml:space="preserve"> </w:t>
            </w:r>
            <w:r w:rsidRPr="00941F1D">
              <w:rPr>
                <w:rFonts w:cs="Times New Roman"/>
                <w:b/>
                <w:bCs/>
                <w:sz w:val="20"/>
                <w:szCs w:val="20"/>
              </w:rPr>
              <w:t>statements</w:t>
            </w:r>
          </w:p>
        </w:tc>
      </w:tr>
      <w:tr w:rsidR="00EE03C1" w:rsidRPr="008C3936" w14:paraId="2B088CF6" w14:textId="77777777" w:rsidTr="00A77B34">
        <w:trPr>
          <w:trHeight w:val="167"/>
        </w:trPr>
        <w:tc>
          <w:tcPr>
            <w:tcW w:w="1925" w:type="pct"/>
          </w:tcPr>
          <w:p w14:paraId="20B3229A" w14:textId="37362918" w:rsidR="00EE03C1" w:rsidRPr="00E44B7A" w:rsidRDefault="00EE03C1" w:rsidP="00AD018F">
            <w:pPr>
              <w:ind w:left="90" w:right="9"/>
              <w:rPr>
                <w:rFonts w:cstheme="minorBidi"/>
                <w:sz w:val="20"/>
                <w:szCs w:val="20"/>
                <w:cs/>
              </w:rPr>
            </w:pPr>
            <w:r w:rsidRPr="00C5610B">
              <w:rPr>
                <w:b/>
                <w:bCs/>
                <w:i/>
                <w:iCs/>
                <w:sz w:val="20"/>
              </w:rPr>
              <w:t>Balances with related parties</w:t>
            </w:r>
          </w:p>
        </w:tc>
        <w:tc>
          <w:tcPr>
            <w:tcW w:w="598" w:type="pct"/>
          </w:tcPr>
          <w:p w14:paraId="2F244E91" w14:textId="77777777" w:rsidR="00EE03C1" w:rsidRPr="00E44B7A" w:rsidRDefault="00EE03C1" w:rsidP="00AD018F">
            <w:pPr>
              <w:ind w:right="9" w:hanging="8"/>
              <w:jc w:val="center"/>
              <w:rPr>
                <w:rFonts w:cs="Times New Roman"/>
                <w:sz w:val="20"/>
                <w:szCs w:val="20"/>
              </w:rPr>
            </w:pPr>
          </w:p>
        </w:tc>
        <w:tc>
          <w:tcPr>
            <w:tcW w:w="586" w:type="pct"/>
          </w:tcPr>
          <w:p w14:paraId="13433D26" w14:textId="3A4FF88D" w:rsidR="00EE03C1" w:rsidRPr="00E44B7A" w:rsidRDefault="001D7017" w:rsidP="00AD018F">
            <w:pPr>
              <w:ind w:right="9" w:hanging="8"/>
              <w:jc w:val="center"/>
              <w:rPr>
                <w:rFonts w:cs="Times New Roman"/>
                <w:sz w:val="20"/>
                <w:szCs w:val="20"/>
              </w:rPr>
            </w:pPr>
            <w:r>
              <w:rPr>
                <w:rFonts w:cs="Times New Roman"/>
                <w:sz w:val="20"/>
                <w:szCs w:val="20"/>
              </w:rPr>
              <w:t>30 June</w:t>
            </w:r>
          </w:p>
        </w:tc>
        <w:tc>
          <w:tcPr>
            <w:tcW w:w="42" w:type="pct"/>
          </w:tcPr>
          <w:p w14:paraId="158D8E0F" w14:textId="77777777" w:rsidR="00EE03C1" w:rsidRPr="00E44B7A" w:rsidRDefault="00EE03C1" w:rsidP="00AD018F">
            <w:pPr>
              <w:ind w:left="-110" w:right="9"/>
              <w:jc w:val="center"/>
              <w:rPr>
                <w:rFonts w:cs="Times New Roman"/>
                <w:sz w:val="20"/>
                <w:szCs w:val="20"/>
              </w:rPr>
            </w:pPr>
          </w:p>
        </w:tc>
        <w:tc>
          <w:tcPr>
            <w:tcW w:w="596" w:type="pct"/>
          </w:tcPr>
          <w:p w14:paraId="728F9237" w14:textId="41BC63AF" w:rsidR="00EE03C1" w:rsidRPr="00E44B7A" w:rsidRDefault="00EE03C1" w:rsidP="00AD018F">
            <w:pPr>
              <w:ind w:right="9" w:hanging="8"/>
              <w:jc w:val="center"/>
              <w:rPr>
                <w:rFonts w:cs="Times New Roman"/>
                <w:sz w:val="20"/>
                <w:szCs w:val="20"/>
              </w:rPr>
            </w:pPr>
            <w:r w:rsidRPr="00E44B7A">
              <w:rPr>
                <w:rFonts w:cs="Times New Roman"/>
                <w:sz w:val="20"/>
                <w:szCs w:val="20"/>
              </w:rPr>
              <w:t xml:space="preserve">31 December </w:t>
            </w:r>
          </w:p>
        </w:tc>
        <w:tc>
          <w:tcPr>
            <w:tcW w:w="38" w:type="pct"/>
          </w:tcPr>
          <w:p w14:paraId="08E92DBD" w14:textId="77777777" w:rsidR="00EE03C1" w:rsidRPr="00E44B7A" w:rsidRDefault="00EE03C1" w:rsidP="00AD018F">
            <w:pPr>
              <w:ind w:right="9" w:hanging="8"/>
              <w:jc w:val="center"/>
              <w:rPr>
                <w:rFonts w:cs="Times New Roman"/>
                <w:sz w:val="20"/>
                <w:szCs w:val="20"/>
              </w:rPr>
            </w:pPr>
          </w:p>
        </w:tc>
        <w:tc>
          <w:tcPr>
            <w:tcW w:w="586" w:type="pct"/>
          </w:tcPr>
          <w:p w14:paraId="748C528C" w14:textId="41D93262" w:rsidR="00EE03C1" w:rsidRPr="00E44B7A" w:rsidRDefault="001D7017" w:rsidP="00AD018F">
            <w:pPr>
              <w:ind w:right="9" w:hanging="8"/>
              <w:jc w:val="center"/>
              <w:rPr>
                <w:rFonts w:cs="Times New Roman"/>
                <w:sz w:val="20"/>
                <w:szCs w:val="20"/>
              </w:rPr>
            </w:pPr>
            <w:r>
              <w:rPr>
                <w:rFonts w:cs="Times New Roman"/>
                <w:sz w:val="20"/>
                <w:szCs w:val="20"/>
              </w:rPr>
              <w:t>30 June</w:t>
            </w:r>
          </w:p>
        </w:tc>
        <w:tc>
          <w:tcPr>
            <w:tcW w:w="38" w:type="pct"/>
          </w:tcPr>
          <w:p w14:paraId="4647A91D" w14:textId="77777777" w:rsidR="00EE03C1" w:rsidRPr="00E44B7A" w:rsidRDefault="00EE03C1" w:rsidP="00AD018F">
            <w:pPr>
              <w:ind w:left="-110" w:right="9"/>
              <w:jc w:val="center"/>
              <w:rPr>
                <w:rFonts w:cs="Times New Roman"/>
                <w:sz w:val="20"/>
                <w:szCs w:val="20"/>
              </w:rPr>
            </w:pPr>
          </w:p>
        </w:tc>
        <w:tc>
          <w:tcPr>
            <w:tcW w:w="591" w:type="pct"/>
          </w:tcPr>
          <w:p w14:paraId="462F98DF" w14:textId="710D6457" w:rsidR="00EE03C1" w:rsidRPr="00E44B7A" w:rsidRDefault="00EE03C1" w:rsidP="00AD018F">
            <w:pPr>
              <w:ind w:right="9" w:hanging="8"/>
              <w:jc w:val="center"/>
              <w:rPr>
                <w:rFonts w:cs="Times New Roman"/>
                <w:sz w:val="20"/>
                <w:szCs w:val="20"/>
              </w:rPr>
            </w:pPr>
            <w:r w:rsidRPr="00E44B7A">
              <w:rPr>
                <w:rFonts w:cs="Times New Roman"/>
                <w:sz w:val="20"/>
                <w:szCs w:val="20"/>
              </w:rPr>
              <w:t xml:space="preserve">31 December </w:t>
            </w:r>
          </w:p>
        </w:tc>
      </w:tr>
      <w:tr w:rsidR="00EE03C1" w:rsidRPr="008C3936" w14:paraId="24C6FB60" w14:textId="77777777" w:rsidTr="00A77B34">
        <w:trPr>
          <w:trHeight w:val="167"/>
        </w:trPr>
        <w:tc>
          <w:tcPr>
            <w:tcW w:w="1925" w:type="pct"/>
          </w:tcPr>
          <w:p w14:paraId="02148D11" w14:textId="16202196" w:rsidR="00EE03C1" w:rsidRPr="008C3936" w:rsidRDefault="00EE03C1" w:rsidP="00AD018F">
            <w:pPr>
              <w:ind w:left="90" w:right="9"/>
              <w:rPr>
                <w:rFonts w:cs="Times New Roman"/>
                <w:sz w:val="20"/>
                <w:szCs w:val="20"/>
              </w:rPr>
            </w:pPr>
            <w:r>
              <w:rPr>
                <w:b/>
                <w:bCs/>
                <w:i/>
                <w:iCs/>
                <w:sz w:val="20"/>
              </w:rPr>
              <w:t>A</w:t>
            </w:r>
            <w:r w:rsidRPr="00F56D20">
              <w:rPr>
                <w:b/>
                <w:bCs/>
                <w:i/>
                <w:iCs/>
                <w:sz w:val="20"/>
              </w:rPr>
              <w:t>s at</w:t>
            </w:r>
          </w:p>
        </w:tc>
        <w:tc>
          <w:tcPr>
            <w:tcW w:w="598" w:type="pct"/>
          </w:tcPr>
          <w:p w14:paraId="4D85F840" w14:textId="36B0AB32" w:rsidR="00EE03C1" w:rsidRPr="00E44B7A" w:rsidRDefault="001C451D" w:rsidP="00AD018F">
            <w:pPr>
              <w:ind w:right="9" w:hanging="8"/>
              <w:jc w:val="center"/>
              <w:rPr>
                <w:rFonts w:cs="Times New Roman"/>
                <w:sz w:val="20"/>
                <w:szCs w:val="20"/>
              </w:rPr>
            </w:pPr>
            <w:r>
              <w:rPr>
                <w:rFonts w:cstheme="minorBidi"/>
                <w:i/>
                <w:iCs/>
                <w:sz w:val="20"/>
                <w:szCs w:val="20"/>
              </w:rPr>
              <w:t>Note</w:t>
            </w:r>
          </w:p>
        </w:tc>
        <w:tc>
          <w:tcPr>
            <w:tcW w:w="586" w:type="pct"/>
          </w:tcPr>
          <w:p w14:paraId="69747487" w14:textId="4C4D536A" w:rsidR="00EE03C1" w:rsidRPr="00E44B7A" w:rsidRDefault="00EE03C1" w:rsidP="00AD018F">
            <w:pPr>
              <w:ind w:right="9" w:hanging="8"/>
              <w:jc w:val="center"/>
              <w:rPr>
                <w:rFonts w:cs="Times New Roman"/>
                <w:sz w:val="20"/>
                <w:szCs w:val="20"/>
              </w:rPr>
            </w:pPr>
            <w:r w:rsidRPr="00E44B7A">
              <w:rPr>
                <w:rFonts w:cs="Times New Roman"/>
                <w:sz w:val="20"/>
                <w:szCs w:val="20"/>
              </w:rPr>
              <w:t>2026</w:t>
            </w:r>
          </w:p>
        </w:tc>
        <w:tc>
          <w:tcPr>
            <w:tcW w:w="42" w:type="pct"/>
          </w:tcPr>
          <w:p w14:paraId="33A75775" w14:textId="77777777" w:rsidR="00EE03C1" w:rsidRPr="00E44B7A" w:rsidRDefault="00EE03C1" w:rsidP="00AD018F">
            <w:pPr>
              <w:ind w:left="-110" w:right="9"/>
              <w:jc w:val="center"/>
              <w:rPr>
                <w:rFonts w:cs="Times New Roman"/>
                <w:sz w:val="20"/>
                <w:szCs w:val="20"/>
              </w:rPr>
            </w:pPr>
          </w:p>
        </w:tc>
        <w:tc>
          <w:tcPr>
            <w:tcW w:w="596" w:type="pct"/>
          </w:tcPr>
          <w:p w14:paraId="35D2EA03" w14:textId="1704B9B0" w:rsidR="00EE03C1" w:rsidRPr="00E44B7A" w:rsidRDefault="00EE03C1" w:rsidP="00AD018F">
            <w:pPr>
              <w:ind w:right="9" w:hanging="8"/>
              <w:jc w:val="center"/>
              <w:rPr>
                <w:rFonts w:cs="Times New Roman"/>
                <w:sz w:val="20"/>
                <w:szCs w:val="20"/>
              </w:rPr>
            </w:pPr>
            <w:r w:rsidRPr="00E44B7A">
              <w:rPr>
                <w:rFonts w:cs="Times New Roman"/>
                <w:sz w:val="20"/>
                <w:szCs w:val="20"/>
              </w:rPr>
              <w:t>2025</w:t>
            </w:r>
          </w:p>
        </w:tc>
        <w:tc>
          <w:tcPr>
            <w:tcW w:w="38" w:type="pct"/>
          </w:tcPr>
          <w:p w14:paraId="77684C01" w14:textId="77777777" w:rsidR="00EE03C1" w:rsidRPr="00E44B7A" w:rsidRDefault="00EE03C1" w:rsidP="00AD018F">
            <w:pPr>
              <w:ind w:right="9" w:hanging="8"/>
              <w:jc w:val="center"/>
              <w:rPr>
                <w:rFonts w:cs="Times New Roman"/>
                <w:sz w:val="20"/>
                <w:szCs w:val="20"/>
              </w:rPr>
            </w:pPr>
          </w:p>
        </w:tc>
        <w:tc>
          <w:tcPr>
            <w:tcW w:w="586" w:type="pct"/>
          </w:tcPr>
          <w:p w14:paraId="7738B72C" w14:textId="13687EB6" w:rsidR="00EE03C1" w:rsidRPr="00E44B7A" w:rsidRDefault="00EE03C1" w:rsidP="00AD018F">
            <w:pPr>
              <w:ind w:right="9" w:hanging="8"/>
              <w:jc w:val="center"/>
              <w:rPr>
                <w:rFonts w:cs="Times New Roman"/>
                <w:sz w:val="20"/>
                <w:szCs w:val="20"/>
              </w:rPr>
            </w:pPr>
            <w:r w:rsidRPr="00E44B7A">
              <w:rPr>
                <w:rFonts w:cs="Times New Roman"/>
                <w:sz w:val="20"/>
                <w:szCs w:val="20"/>
              </w:rPr>
              <w:t>2026</w:t>
            </w:r>
          </w:p>
        </w:tc>
        <w:tc>
          <w:tcPr>
            <w:tcW w:w="38" w:type="pct"/>
          </w:tcPr>
          <w:p w14:paraId="55D81A14" w14:textId="77777777" w:rsidR="00EE03C1" w:rsidRPr="00E44B7A" w:rsidRDefault="00EE03C1" w:rsidP="00AD018F">
            <w:pPr>
              <w:ind w:left="-110" w:right="9"/>
              <w:jc w:val="center"/>
              <w:rPr>
                <w:rFonts w:cs="Times New Roman"/>
                <w:sz w:val="20"/>
                <w:szCs w:val="20"/>
              </w:rPr>
            </w:pPr>
          </w:p>
        </w:tc>
        <w:tc>
          <w:tcPr>
            <w:tcW w:w="591" w:type="pct"/>
          </w:tcPr>
          <w:p w14:paraId="5E6D5E49" w14:textId="4BCF9A78" w:rsidR="00EE03C1" w:rsidRPr="00E44B7A" w:rsidRDefault="00EE03C1" w:rsidP="00AD018F">
            <w:pPr>
              <w:ind w:right="9" w:hanging="8"/>
              <w:jc w:val="center"/>
              <w:rPr>
                <w:rFonts w:cs="Times New Roman"/>
                <w:sz w:val="20"/>
                <w:szCs w:val="20"/>
              </w:rPr>
            </w:pPr>
            <w:r w:rsidRPr="00E44B7A">
              <w:rPr>
                <w:rFonts w:cs="Times New Roman"/>
                <w:sz w:val="20"/>
                <w:szCs w:val="20"/>
              </w:rPr>
              <w:t>2025</w:t>
            </w:r>
          </w:p>
        </w:tc>
      </w:tr>
      <w:tr w:rsidR="00FB3F4C" w:rsidRPr="008C3936" w14:paraId="730DBB71" w14:textId="77777777" w:rsidTr="00A77B34">
        <w:trPr>
          <w:trHeight w:val="167"/>
        </w:trPr>
        <w:tc>
          <w:tcPr>
            <w:tcW w:w="1925" w:type="pct"/>
          </w:tcPr>
          <w:p w14:paraId="686241EC" w14:textId="77777777" w:rsidR="00FB3F4C" w:rsidRDefault="00FB3F4C" w:rsidP="00AD018F">
            <w:pPr>
              <w:ind w:left="90" w:right="9"/>
              <w:rPr>
                <w:b/>
                <w:bCs/>
                <w:i/>
                <w:iCs/>
                <w:sz w:val="20"/>
              </w:rPr>
            </w:pPr>
          </w:p>
        </w:tc>
        <w:tc>
          <w:tcPr>
            <w:tcW w:w="598" w:type="pct"/>
          </w:tcPr>
          <w:p w14:paraId="1C87F971" w14:textId="77777777" w:rsidR="00FB3F4C" w:rsidRDefault="00FB3F4C" w:rsidP="00AD018F">
            <w:pPr>
              <w:ind w:right="9" w:hanging="8"/>
              <w:jc w:val="center"/>
              <w:rPr>
                <w:rFonts w:cstheme="minorBidi"/>
                <w:i/>
                <w:iCs/>
                <w:sz w:val="20"/>
                <w:szCs w:val="20"/>
              </w:rPr>
            </w:pPr>
          </w:p>
        </w:tc>
        <w:tc>
          <w:tcPr>
            <w:tcW w:w="586" w:type="pct"/>
          </w:tcPr>
          <w:p w14:paraId="27791D73" w14:textId="77777777" w:rsidR="00FB3F4C" w:rsidRPr="00E44B7A" w:rsidRDefault="00FB3F4C" w:rsidP="00AD018F">
            <w:pPr>
              <w:ind w:right="9" w:hanging="8"/>
              <w:jc w:val="center"/>
              <w:rPr>
                <w:rFonts w:cs="Times New Roman"/>
                <w:sz w:val="20"/>
                <w:szCs w:val="20"/>
              </w:rPr>
            </w:pPr>
          </w:p>
        </w:tc>
        <w:tc>
          <w:tcPr>
            <w:tcW w:w="42" w:type="pct"/>
          </w:tcPr>
          <w:p w14:paraId="6C6B7D7F" w14:textId="77777777" w:rsidR="00FB3F4C" w:rsidRPr="00E44B7A" w:rsidRDefault="00FB3F4C" w:rsidP="00AD018F">
            <w:pPr>
              <w:ind w:left="-110" w:right="9"/>
              <w:jc w:val="center"/>
              <w:rPr>
                <w:rFonts w:cs="Times New Roman"/>
                <w:sz w:val="20"/>
                <w:szCs w:val="20"/>
              </w:rPr>
            </w:pPr>
          </w:p>
        </w:tc>
        <w:tc>
          <w:tcPr>
            <w:tcW w:w="596" w:type="pct"/>
          </w:tcPr>
          <w:p w14:paraId="72BA5E3B" w14:textId="415A8DF5" w:rsidR="00FB3F4C" w:rsidRPr="00E44B7A" w:rsidRDefault="00FB3F4C" w:rsidP="00AD018F">
            <w:pPr>
              <w:ind w:right="9" w:hanging="8"/>
              <w:jc w:val="center"/>
              <w:rPr>
                <w:rFonts w:cs="Times New Roman"/>
                <w:sz w:val="20"/>
                <w:szCs w:val="20"/>
              </w:rPr>
            </w:pPr>
            <w:r>
              <w:rPr>
                <w:rFonts w:cs="Times New Roman"/>
                <w:sz w:val="20"/>
                <w:szCs w:val="20"/>
              </w:rPr>
              <w:t>(</w:t>
            </w:r>
            <w:r w:rsidR="00ED2A03" w:rsidRPr="00ED2A03">
              <w:rPr>
                <w:rFonts w:cs="Times New Roman"/>
                <w:sz w:val="20"/>
                <w:szCs w:val="20"/>
              </w:rPr>
              <w:t>Restated</w:t>
            </w:r>
            <w:r>
              <w:rPr>
                <w:rFonts w:cs="Times New Roman"/>
                <w:sz w:val="20"/>
                <w:szCs w:val="20"/>
              </w:rPr>
              <w:t>)</w:t>
            </w:r>
          </w:p>
        </w:tc>
        <w:tc>
          <w:tcPr>
            <w:tcW w:w="38" w:type="pct"/>
          </w:tcPr>
          <w:p w14:paraId="72BDE941" w14:textId="77777777" w:rsidR="00FB3F4C" w:rsidRPr="00E44B7A" w:rsidRDefault="00FB3F4C" w:rsidP="00AD018F">
            <w:pPr>
              <w:ind w:right="9" w:hanging="8"/>
              <w:jc w:val="center"/>
              <w:rPr>
                <w:rFonts w:cs="Times New Roman"/>
                <w:sz w:val="20"/>
                <w:szCs w:val="20"/>
              </w:rPr>
            </w:pPr>
          </w:p>
        </w:tc>
        <w:tc>
          <w:tcPr>
            <w:tcW w:w="586" w:type="pct"/>
          </w:tcPr>
          <w:p w14:paraId="7AAA4B23" w14:textId="77777777" w:rsidR="00FB3F4C" w:rsidRPr="00E44B7A" w:rsidRDefault="00FB3F4C" w:rsidP="00AD018F">
            <w:pPr>
              <w:ind w:right="9" w:hanging="8"/>
              <w:jc w:val="center"/>
              <w:rPr>
                <w:rFonts w:cs="Times New Roman"/>
                <w:sz w:val="20"/>
                <w:szCs w:val="20"/>
              </w:rPr>
            </w:pPr>
          </w:p>
        </w:tc>
        <w:tc>
          <w:tcPr>
            <w:tcW w:w="38" w:type="pct"/>
          </w:tcPr>
          <w:p w14:paraId="72116689" w14:textId="77777777" w:rsidR="00FB3F4C" w:rsidRPr="00E44B7A" w:rsidRDefault="00FB3F4C" w:rsidP="00AD018F">
            <w:pPr>
              <w:ind w:left="-110" w:right="9"/>
              <w:jc w:val="center"/>
              <w:rPr>
                <w:rFonts w:cs="Times New Roman"/>
                <w:sz w:val="20"/>
                <w:szCs w:val="20"/>
              </w:rPr>
            </w:pPr>
          </w:p>
        </w:tc>
        <w:tc>
          <w:tcPr>
            <w:tcW w:w="591" w:type="pct"/>
          </w:tcPr>
          <w:p w14:paraId="20979A78" w14:textId="34A60EB3" w:rsidR="00FB3F4C" w:rsidRPr="00E44B7A" w:rsidRDefault="004B79ED" w:rsidP="00AD018F">
            <w:pPr>
              <w:ind w:right="9" w:hanging="8"/>
              <w:jc w:val="center"/>
              <w:rPr>
                <w:rFonts w:cs="Times New Roman"/>
                <w:sz w:val="20"/>
                <w:szCs w:val="20"/>
              </w:rPr>
            </w:pPr>
            <w:r w:rsidRPr="004B79ED">
              <w:rPr>
                <w:rFonts w:cs="Times New Roman"/>
                <w:sz w:val="20"/>
                <w:szCs w:val="20"/>
              </w:rPr>
              <w:t>(Restated)</w:t>
            </w:r>
          </w:p>
        </w:tc>
      </w:tr>
      <w:tr w:rsidR="00EE03C1" w:rsidRPr="008C3936" w14:paraId="6E616D33" w14:textId="77777777" w:rsidTr="00EE03C1">
        <w:trPr>
          <w:trHeight w:val="167"/>
        </w:trPr>
        <w:tc>
          <w:tcPr>
            <w:tcW w:w="1925" w:type="pct"/>
          </w:tcPr>
          <w:p w14:paraId="2B45C7B1" w14:textId="77777777" w:rsidR="00EE03C1" w:rsidRPr="008C3936" w:rsidRDefault="00EE03C1" w:rsidP="00AD018F">
            <w:pPr>
              <w:ind w:left="90" w:right="9"/>
              <w:rPr>
                <w:rFonts w:cs="Times New Roman"/>
                <w:b/>
                <w:bCs/>
                <w:i/>
                <w:iCs/>
                <w:sz w:val="20"/>
                <w:szCs w:val="20"/>
              </w:rPr>
            </w:pPr>
          </w:p>
        </w:tc>
        <w:tc>
          <w:tcPr>
            <w:tcW w:w="598" w:type="pct"/>
          </w:tcPr>
          <w:p w14:paraId="7206714E" w14:textId="76D3CEC7" w:rsidR="00EE03C1" w:rsidRPr="00A77B34" w:rsidRDefault="00EE03C1" w:rsidP="00AD018F">
            <w:pPr>
              <w:ind w:left="-110" w:right="9" w:firstLine="102"/>
              <w:jc w:val="center"/>
              <w:rPr>
                <w:rFonts w:cstheme="minorBidi"/>
                <w:i/>
                <w:iCs/>
                <w:sz w:val="20"/>
                <w:szCs w:val="20"/>
              </w:rPr>
            </w:pPr>
          </w:p>
        </w:tc>
        <w:tc>
          <w:tcPr>
            <w:tcW w:w="2477" w:type="pct"/>
            <w:gridSpan w:val="7"/>
          </w:tcPr>
          <w:p w14:paraId="7E5A6F01" w14:textId="19EE9CEA" w:rsidR="00EE03C1" w:rsidRPr="008C3936" w:rsidRDefault="00EE03C1" w:rsidP="00AD018F">
            <w:pPr>
              <w:ind w:left="-110" w:right="9" w:firstLine="102"/>
              <w:jc w:val="center"/>
              <w:rPr>
                <w:rFonts w:cs="Times New Roman"/>
                <w:sz w:val="20"/>
                <w:szCs w:val="20"/>
              </w:rPr>
            </w:pPr>
            <w:r w:rsidRPr="005832BB">
              <w:rPr>
                <w:i/>
                <w:iCs/>
                <w:sz w:val="20"/>
                <w:szCs w:val="20"/>
                <w:lang w:val="en-GB"/>
              </w:rPr>
              <w:t>(in thousand Baht)</w:t>
            </w:r>
          </w:p>
        </w:tc>
      </w:tr>
      <w:tr w:rsidR="00EE03C1" w:rsidRPr="008C3936" w14:paraId="54236DF0" w14:textId="77777777" w:rsidTr="00A77B34">
        <w:trPr>
          <w:trHeight w:val="167"/>
        </w:trPr>
        <w:tc>
          <w:tcPr>
            <w:tcW w:w="1925" w:type="pct"/>
          </w:tcPr>
          <w:p w14:paraId="00A65816" w14:textId="4EADC559" w:rsidR="00EE03C1" w:rsidRPr="008C3936" w:rsidRDefault="00EE03C1" w:rsidP="00AD018F">
            <w:pPr>
              <w:ind w:left="90" w:right="9"/>
              <w:rPr>
                <w:rFonts w:cs="Times New Roman"/>
                <w:sz w:val="20"/>
                <w:szCs w:val="20"/>
              </w:rPr>
            </w:pPr>
            <w:r w:rsidRPr="00F56D20">
              <w:rPr>
                <w:b/>
                <w:bCs/>
                <w:i/>
                <w:iCs/>
                <w:sz w:val="20"/>
              </w:rPr>
              <w:t>Trade accounts receivable</w:t>
            </w:r>
          </w:p>
        </w:tc>
        <w:tc>
          <w:tcPr>
            <w:tcW w:w="598" w:type="pct"/>
          </w:tcPr>
          <w:p w14:paraId="738A92C0" w14:textId="77777777" w:rsidR="00EE03C1" w:rsidRPr="008C3936" w:rsidRDefault="00EE03C1" w:rsidP="00AD018F">
            <w:pPr>
              <w:ind w:left="-110" w:right="9" w:firstLine="102"/>
              <w:jc w:val="center"/>
              <w:rPr>
                <w:rFonts w:cs="Times New Roman"/>
                <w:sz w:val="20"/>
                <w:szCs w:val="20"/>
              </w:rPr>
            </w:pPr>
          </w:p>
        </w:tc>
        <w:tc>
          <w:tcPr>
            <w:tcW w:w="586" w:type="pct"/>
          </w:tcPr>
          <w:p w14:paraId="088DFF0A" w14:textId="42ACA033" w:rsidR="00EE03C1" w:rsidRPr="008C3936" w:rsidRDefault="00EE03C1" w:rsidP="00AD018F">
            <w:pPr>
              <w:ind w:left="-110" w:right="9" w:firstLine="102"/>
              <w:jc w:val="center"/>
              <w:rPr>
                <w:rFonts w:cs="Times New Roman"/>
                <w:sz w:val="20"/>
                <w:szCs w:val="20"/>
              </w:rPr>
            </w:pPr>
          </w:p>
        </w:tc>
        <w:tc>
          <w:tcPr>
            <w:tcW w:w="42" w:type="pct"/>
          </w:tcPr>
          <w:p w14:paraId="4A7DDB34" w14:textId="77777777" w:rsidR="00EE03C1" w:rsidRPr="008C3936" w:rsidRDefault="00EE03C1" w:rsidP="00AD018F">
            <w:pPr>
              <w:ind w:left="-110" w:right="9"/>
              <w:jc w:val="center"/>
              <w:rPr>
                <w:rFonts w:cs="Times New Roman"/>
                <w:sz w:val="20"/>
                <w:szCs w:val="20"/>
              </w:rPr>
            </w:pPr>
          </w:p>
        </w:tc>
        <w:tc>
          <w:tcPr>
            <w:tcW w:w="596" w:type="pct"/>
          </w:tcPr>
          <w:p w14:paraId="594F448D" w14:textId="77777777" w:rsidR="00EE03C1" w:rsidRPr="008C3936" w:rsidRDefault="00EE03C1" w:rsidP="00AD018F">
            <w:pPr>
              <w:ind w:left="-110" w:right="9" w:firstLine="102"/>
              <w:jc w:val="center"/>
              <w:rPr>
                <w:rFonts w:cs="Times New Roman"/>
                <w:sz w:val="20"/>
                <w:szCs w:val="20"/>
              </w:rPr>
            </w:pPr>
          </w:p>
        </w:tc>
        <w:tc>
          <w:tcPr>
            <w:tcW w:w="38" w:type="pct"/>
          </w:tcPr>
          <w:p w14:paraId="5105B189" w14:textId="77777777" w:rsidR="00EE03C1" w:rsidRPr="008C3936" w:rsidRDefault="00EE03C1" w:rsidP="00AD018F">
            <w:pPr>
              <w:ind w:left="-110" w:right="9"/>
              <w:jc w:val="center"/>
              <w:rPr>
                <w:rFonts w:cs="Times New Roman"/>
                <w:sz w:val="20"/>
                <w:szCs w:val="20"/>
              </w:rPr>
            </w:pPr>
          </w:p>
        </w:tc>
        <w:tc>
          <w:tcPr>
            <w:tcW w:w="586" w:type="pct"/>
          </w:tcPr>
          <w:p w14:paraId="6278A637" w14:textId="77777777" w:rsidR="00EE03C1" w:rsidRPr="008C3936" w:rsidRDefault="00EE03C1" w:rsidP="00AD018F">
            <w:pPr>
              <w:ind w:left="-110" w:right="9" w:firstLine="102"/>
              <w:jc w:val="center"/>
              <w:rPr>
                <w:rFonts w:cs="Times New Roman"/>
                <w:sz w:val="20"/>
                <w:szCs w:val="20"/>
              </w:rPr>
            </w:pPr>
          </w:p>
        </w:tc>
        <w:tc>
          <w:tcPr>
            <w:tcW w:w="38" w:type="pct"/>
          </w:tcPr>
          <w:p w14:paraId="498D76D4" w14:textId="77777777" w:rsidR="00EE03C1" w:rsidRPr="008C3936" w:rsidRDefault="00EE03C1" w:rsidP="00AD018F">
            <w:pPr>
              <w:ind w:left="-110" w:right="9"/>
              <w:jc w:val="center"/>
              <w:rPr>
                <w:rFonts w:cs="Times New Roman"/>
                <w:sz w:val="20"/>
                <w:szCs w:val="20"/>
              </w:rPr>
            </w:pPr>
          </w:p>
        </w:tc>
        <w:tc>
          <w:tcPr>
            <w:tcW w:w="591" w:type="pct"/>
          </w:tcPr>
          <w:p w14:paraId="53147D9A" w14:textId="77777777" w:rsidR="00EE03C1" w:rsidRPr="008C3936" w:rsidRDefault="00EE03C1" w:rsidP="00AD018F">
            <w:pPr>
              <w:ind w:left="-110" w:right="9" w:firstLine="102"/>
              <w:jc w:val="center"/>
              <w:rPr>
                <w:rFonts w:cs="Times New Roman"/>
                <w:sz w:val="20"/>
                <w:szCs w:val="20"/>
              </w:rPr>
            </w:pPr>
          </w:p>
        </w:tc>
      </w:tr>
      <w:tr w:rsidR="00EE03C1" w:rsidRPr="008C3936" w14:paraId="0FC43BE8" w14:textId="77777777" w:rsidTr="00A77B34">
        <w:trPr>
          <w:trHeight w:val="167"/>
        </w:trPr>
        <w:tc>
          <w:tcPr>
            <w:tcW w:w="1925" w:type="pct"/>
          </w:tcPr>
          <w:p w14:paraId="6E3D66BA" w14:textId="77777777" w:rsidR="00EE03C1" w:rsidRPr="00E44B7A" w:rsidRDefault="00EE03C1" w:rsidP="0081275D">
            <w:pPr>
              <w:ind w:left="357" w:right="9"/>
              <w:rPr>
                <w:sz w:val="20"/>
              </w:rPr>
            </w:pPr>
            <w:r w:rsidRPr="00E44B7A">
              <w:rPr>
                <w:sz w:val="20"/>
              </w:rPr>
              <w:t>Subsidiaries</w:t>
            </w:r>
          </w:p>
        </w:tc>
        <w:tc>
          <w:tcPr>
            <w:tcW w:w="598" w:type="pct"/>
          </w:tcPr>
          <w:p w14:paraId="6FDB6F22" w14:textId="77777777" w:rsidR="00EE03C1" w:rsidRPr="008C3936" w:rsidRDefault="00EE03C1" w:rsidP="00AD018F">
            <w:pPr>
              <w:ind w:left="72" w:right="72"/>
              <w:jc w:val="center"/>
              <w:rPr>
                <w:rFonts w:cs="Times New Roman"/>
                <w:color w:val="000000" w:themeColor="text1"/>
                <w:sz w:val="20"/>
                <w:szCs w:val="20"/>
              </w:rPr>
            </w:pPr>
          </w:p>
        </w:tc>
        <w:tc>
          <w:tcPr>
            <w:tcW w:w="586" w:type="pct"/>
          </w:tcPr>
          <w:p w14:paraId="449AE5E8" w14:textId="32DC2E94" w:rsidR="00EE03C1" w:rsidRPr="008C3936" w:rsidRDefault="008333B4" w:rsidP="00AD018F">
            <w:pPr>
              <w:ind w:left="72" w:right="72"/>
              <w:jc w:val="center"/>
              <w:rPr>
                <w:rFonts w:cs="Times New Roman"/>
                <w:color w:val="000000"/>
                <w:sz w:val="20"/>
                <w:szCs w:val="20"/>
              </w:rPr>
            </w:pPr>
            <w:r>
              <w:rPr>
                <w:rFonts w:cs="Times New Roman"/>
                <w:color w:val="000000"/>
                <w:sz w:val="20"/>
                <w:szCs w:val="20"/>
              </w:rPr>
              <w:t>-</w:t>
            </w:r>
          </w:p>
        </w:tc>
        <w:tc>
          <w:tcPr>
            <w:tcW w:w="42" w:type="pct"/>
          </w:tcPr>
          <w:p w14:paraId="0572C456" w14:textId="77777777" w:rsidR="00EE03C1" w:rsidRPr="008C3936" w:rsidRDefault="00EE03C1" w:rsidP="00AD018F">
            <w:pPr>
              <w:tabs>
                <w:tab w:val="decimal" w:pos="792"/>
                <w:tab w:val="decimal" w:pos="882"/>
              </w:tabs>
              <w:ind w:left="72" w:right="72"/>
              <w:jc w:val="right"/>
              <w:rPr>
                <w:rFonts w:cs="Times New Roman"/>
                <w:sz w:val="20"/>
                <w:szCs w:val="20"/>
              </w:rPr>
            </w:pPr>
          </w:p>
        </w:tc>
        <w:tc>
          <w:tcPr>
            <w:tcW w:w="596" w:type="pct"/>
          </w:tcPr>
          <w:p w14:paraId="1EE2BC8F" w14:textId="111B4765" w:rsidR="00EE03C1" w:rsidRPr="009A4CD1" w:rsidRDefault="00EE03C1" w:rsidP="00AD018F">
            <w:pPr>
              <w:ind w:left="72" w:right="72"/>
              <w:jc w:val="center"/>
              <w:rPr>
                <w:rFonts w:cs="Times New Roman"/>
                <w:sz w:val="20"/>
                <w:szCs w:val="20"/>
              </w:rPr>
            </w:pPr>
            <w:r w:rsidRPr="009A4CD1">
              <w:rPr>
                <w:rFonts w:cs="Times New Roman"/>
                <w:sz w:val="20"/>
                <w:szCs w:val="20"/>
              </w:rPr>
              <w:t>-</w:t>
            </w:r>
          </w:p>
        </w:tc>
        <w:tc>
          <w:tcPr>
            <w:tcW w:w="38" w:type="pct"/>
          </w:tcPr>
          <w:p w14:paraId="7B687EF4" w14:textId="77777777" w:rsidR="00EE03C1" w:rsidRPr="008C3936" w:rsidRDefault="00EE03C1" w:rsidP="00AD018F">
            <w:pPr>
              <w:tabs>
                <w:tab w:val="decimal" w:pos="792"/>
                <w:tab w:val="decimal" w:pos="882"/>
              </w:tabs>
              <w:ind w:left="72" w:right="72"/>
              <w:jc w:val="right"/>
              <w:rPr>
                <w:rFonts w:cs="Times New Roman"/>
                <w:sz w:val="20"/>
                <w:szCs w:val="20"/>
              </w:rPr>
            </w:pPr>
          </w:p>
        </w:tc>
        <w:tc>
          <w:tcPr>
            <w:tcW w:w="586" w:type="pct"/>
          </w:tcPr>
          <w:p w14:paraId="72DB6201" w14:textId="14D06E36" w:rsidR="00EE03C1" w:rsidRPr="008C3936" w:rsidRDefault="00645A4C" w:rsidP="00AD018F">
            <w:pPr>
              <w:ind w:left="72" w:right="72"/>
              <w:jc w:val="right"/>
              <w:rPr>
                <w:rFonts w:cs="Times New Roman"/>
                <w:sz w:val="20"/>
                <w:szCs w:val="20"/>
              </w:rPr>
            </w:pPr>
            <w:r>
              <w:rPr>
                <w:rFonts w:cs="Times New Roman"/>
                <w:sz w:val="20"/>
                <w:szCs w:val="20"/>
              </w:rPr>
              <w:t>392,990</w:t>
            </w:r>
          </w:p>
        </w:tc>
        <w:tc>
          <w:tcPr>
            <w:tcW w:w="38" w:type="pct"/>
          </w:tcPr>
          <w:p w14:paraId="654BBADE" w14:textId="77777777" w:rsidR="00EE03C1" w:rsidRPr="008C3936" w:rsidRDefault="00EE03C1" w:rsidP="00AD018F">
            <w:pPr>
              <w:tabs>
                <w:tab w:val="decimal" w:pos="792"/>
                <w:tab w:val="decimal" w:pos="882"/>
              </w:tabs>
              <w:ind w:left="72" w:right="72"/>
              <w:jc w:val="both"/>
              <w:rPr>
                <w:rFonts w:cs="Times New Roman"/>
                <w:color w:val="000000"/>
                <w:sz w:val="20"/>
                <w:szCs w:val="20"/>
              </w:rPr>
            </w:pPr>
          </w:p>
        </w:tc>
        <w:tc>
          <w:tcPr>
            <w:tcW w:w="591" w:type="pct"/>
          </w:tcPr>
          <w:p w14:paraId="254CD641" w14:textId="49950C7C" w:rsidR="00EE03C1" w:rsidRPr="0061146F" w:rsidRDefault="00EE03C1" w:rsidP="0091695F">
            <w:pPr>
              <w:tabs>
                <w:tab w:val="left" w:pos="1026"/>
              </w:tabs>
              <w:ind w:left="72" w:right="72"/>
              <w:jc w:val="right"/>
              <w:rPr>
                <w:rFonts w:cs="Times New Roman"/>
                <w:sz w:val="20"/>
                <w:szCs w:val="20"/>
              </w:rPr>
            </w:pPr>
            <w:r w:rsidRPr="0061146F">
              <w:rPr>
                <w:rFonts w:cs="Times New Roman"/>
                <w:sz w:val="20"/>
                <w:szCs w:val="20"/>
              </w:rPr>
              <w:t>393,</w:t>
            </w:r>
            <w:r w:rsidR="00C3322F" w:rsidRPr="0061146F">
              <w:rPr>
                <w:rFonts w:cs="Times New Roman"/>
                <w:sz w:val="20"/>
                <w:szCs w:val="20"/>
              </w:rPr>
              <w:t>602</w:t>
            </w:r>
          </w:p>
        </w:tc>
      </w:tr>
      <w:tr w:rsidR="00EE03C1" w:rsidRPr="008C3936" w14:paraId="3B71BE74" w14:textId="77777777" w:rsidTr="00A77B34">
        <w:trPr>
          <w:trHeight w:val="167"/>
        </w:trPr>
        <w:tc>
          <w:tcPr>
            <w:tcW w:w="1925" w:type="pct"/>
          </w:tcPr>
          <w:p w14:paraId="763AE0E9" w14:textId="77777777" w:rsidR="00EE03C1" w:rsidRPr="00E44B7A" w:rsidRDefault="00EE03C1" w:rsidP="0081275D">
            <w:pPr>
              <w:ind w:left="357" w:right="9"/>
              <w:rPr>
                <w:sz w:val="20"/>
              </w:rPr>
            </w:pPr>
            <w:r w:rsidRPr="00E44B7A">
              <w:rPr>
                <w:sz w:val="20"/>
              </w:rPr>
              <w:t>Joint ventures</w:t>
            </w:r>
          </w:p>
        </w:tc>
        <w:tc>
          <w:tcPr>
            <w:tcW w:w="598" w:type="pct"/>
          </w:tcPr>
          <w:p w14:paraId="395B4B09" w14:textId="77777777" w:rsidR="00EE03C1" w:rsidRDefault="00EE03C1" w:rsidP="00AD018F">
            <w:pPr>
              <w:ind w:left="72" w:right="72"/>
              <w:jc w:val="right"/>
              <w:rPr>
                <w:rFonts w:cs="Times New Roman"/>
                <w:color w:val="000000"/>
                <w:sz w:val="20"/>
                <w:szCs w:val="20"/>
              </w:rPr>
            </w:pPr>
          </w:p>
        </w:tc>
        <w:tc>
          <w:tcPr>
            <w:tcW w:w="586" w:type="pct"/>
          </w:tcPr>
          <w:p w14:paraId="4BD33C3C" w14:textId="691C8232" w:rsidR="00EE03C1" w:rsidRPr="008C3936" w:rsidRDefault="00FA5EE3" w:rsidP="00AD018F">
            <w:pPr>
              <w:ind w:left="72" w:right="72"/>
              <w:jc w:val="right"/>
              <w:rPr>
                <w:rFonts w:cs="Times New Roman"/>
                <w:color w:val="000000"/>
                <w:sz w:val="20"/>
                <w:szCs w:val="20"/>
              </w:rPr>
            </w:pPr>
            <w:r w:rsidRPr="00FA5EE3">
              <w:rPr>
                <w:rFonts w:cs="Times New Roman"/>
                <w:color w:val="000000"/>
                <w:sz w:val="20"/>
                <w:szCs w:val="20"/>
              </w:rPr>
              <w:t>107</w:t>
            </w:r>
          </w:p>
        </w:tc>
        <w:tc>
          <w:tcPr>
            <w:tcW w:w="42" w:type="pct"/>
          </w:tcPr>
          <w:p w14:paraId="01BAB1BA" w14:textId="77777777" w:rsidR="00EE03C1" w:rsidRPr="008C3936" w:rsidRDefault="00EE03C1" w:rsidP="00AD018F">
            <w:pPr>
              <w:ind w:left="72" w:right="72"/>
              <w:jc w:val="right"/>
              <w:rPr>
                <w:rFonts w:cs="Times New Roman"/>
                <w:sz w:val="20"/>
                <w:szCs w:val="20"/>
              </w:rPr>
            </w:pPr>
          </w:p>
        </w:tc>
        <w:tc>
          <w:tcPr>
            <w:tcW w:w="596" w:type="pct"/>
          </w:tcPr>
          <w:p w14:paraId="7240DD92" w14:textId="2205F212" w:rsidR="00EE03C1" w:rsidRPr="009A4CD1" w:rsidRDefault="00EE03C1" w:rsidP="00AD018F">
            <w:pPr>
              <w:ind w:left="72" w:right="72"/>
              <w:jc w:val="right"/>
              <w:rPr>
                <w:rFonts w:cs="Times New Roman"/>
                <w:sz w:val="20"/>
                <w:szCs w:val="20"/>
              </w:rPr>
            </w:pPr>
            <w:r w:rsidRPr="009A4CD1">
              <w:rPr>
                <w:rFonts w:cs="Times New Roman"/>
                <w:sz w:val="20"/>
                <w:szCs w:val="20"/>
              </w:rPr>
              <w:t>4,930</w:t>
            </w:r>
          </w:p>
        </w:tc>
        <w:tc>
          <w:tcPr>
            <w:tcW w:w="38" w:type="pct"/>
          </w:tcPr>
          <w:p w14:paraId="3D81224D" w14:textId="77777777" w:rsidR="00EE03C1" w:rsidRPr="008C3936" w:rsidRDefault="00EE03C1" w:rsidP="00AD018F">
            <w:pPr>
              <w:tabs>
                <w:tab w:val="decimal" w:pos="792"/>
              </w:tabs>
              <w:ind w:left="72" w:right="72"/>
              <w:jc w:val="right"/>
              <w:rPr>
                <w:rFonts w:cs="Times New Roman"/>
                <w:sz w:val="20"/>
                <w:szCs w:val="20"/>
              </w:rPr>
            </w:pPr>
          </w:p>
        </w:tc>
        <w:tc>
          <w:tcPr>
            <w:tcW w:w="586" w:type="pct"/>
          </w:tcPr>
          <w:p w14:paraId="1E0DC2E9" w14:textId="030B9C06" w:rsidR="00EE03C1" w:rsidRPr="008C3936" w:rsidRDefault="00645A4C" w:rsidP="00645A4C">
            <w:pPr>
              <w:ind w:left="72" w:right="72"/>
              <w:jc w:val="right"/>
              <w:rPr>
                <w:rFonts w:cs="Times New Roman"/>
                <w:sz w:val="20"/>
                <w:szCs w:val="20"/>
              </w:rPr>
            </w:pPr>
            <w:r>
              <w:rPr>
                <w:rFonts w:cs="Times New Roman"/>
                <w:sz w:val="20"/>
                <w:szCs w:val="20"/>
              </w:rPr>
              <w:t>106</w:t>
            </w:r>
          </w:p>
        </w:tc>
        <w:tc>
          <w:tcPr>
            <w:tcW w:w="38" w:type="pct"/>
          </w:tcPr>
          <w:p w14:paraId="10FB1D72" w14:textId="77777777" w:rsidR="00EE03C1" w:rsidRPr="008C3936" w:rsidRDefault="00EE03C1" w:rsidP="00AD018F">
            <w:pPr>
              <w:tabs>
                <w:tab w:val="decimal" w:pos="792"/>
                <w:tab w:val="decimal" w:pos="882"/>
              </w:tabs>
              <w:ind w:left="72" w:right="72"/>
              <w:jc w:val="both"/>
              <w:rPr>
                <w:rFonts w:cs="Times New Roman"/>
                <w:b/>
                <w:bCs/>
                <w:color w:val="000000"/>
                <w:sz w:val="20"/>
                <w:szCs w:val="20"/>
              </w:rPr>
            </w:pPr>
          </w:p>
        </w:tc>
        <w:tc>
          <w:tcPr>
            <w:tcW w:w="591" w:type="pct"/>
          </w:tcPr>
          <w:p w14:paraId="0CA545C1" w14:textId="77882811" w:rsidR="00EE03C1" w:rsidRPr="0061146F" w:rsidRDefault="00EE03C1" w:rsidP="00AD018F">
            <w:pPr>
              <w:ind w:left="72" w:right="72"/>
              <w:jc w:val="center"/>
              <w:rPr>
                <w:rFonts w:cs="Times New Roman"/>
                <w:sz w:val="20"/>
                <w:szCs w:val="20"/>
              </w:rPr>
            </w:pPr>
            <w:r w:rsidRPr="0061146F">
              <w:rPr>
                <w:rFonts w:cs="Times New Roman"/>
                <w:sz w:val="20"/>
                <w:szCs w:val="20"/>
              </w:rPr>
              <w:t>-</w:t>
            </w:r>
          </w:p>
        </w:tc>
      </w:tr>
      <w:tr w:rsidR="00EE03C1" w:rsidRPr="008C3936" w14:paraId="460EFA5B" w14:textId="77777777" w:rsidTr="00A77B34">
        <w:trPr>
          <w:trHeight w:val="167"/>
        </w:trPr>
        <w:tc>
          <w:tcPr>
            <w:tcW w:w="1925" w:type="pct"/>
          </w:tcPr>
          <w:p w14:paraId="15A42A9B" w14:textId="77777777" w:rsidR="00EE03C1" w:rsidRPr="00E44B7A" w:rsidRDefault="00EE03C1" w:rsidP="0081275D">
            <w:pPr>
              <w:ind w:left="357" w:right="9"/>
              <w:rPr>
                <w:sz w:val="20"/>
              </w:rPr>
            </w:pPr>
            <w:r w:rsidRPr="00E44B7A">
              <w:rPr>
                <w:sz w:val="20"/>
              </w:rPr>
              <w:t>Other related parties</w:t>
            </w:r>
          </w:p>
        </w:tc>
        <w:tc>
          <w:tcPr>
            <w:tcW w:w="598" w:type="pct"/>
          </w:tcPr>
          <w:p w14:paraId="4E8C3EEC" w14:textId="77777777" w:rsidR="00EE03C1" w:rsidRDefault="00EE03C1" w:rsidP="00AD018F">
            <w:pPr>
              <w:ind w:left="72" w:right="72"/>
              <w:jc w:val="right"/>
              <w:rPr>
                <w:rFonts w:cs="Times New Roman"/>
                <w:color w:val="000000"/>
                <w:sz w:val="20"/>
                <w:szCs w:val="20"/>
              </w:rPr>
            </w:pPr>
          </w:p>
        </w:tc>
        <w:tc>
          <w:tcPr>
            <w:tcW w:w="586" w:type="pct"/>
            <w:tcBorders>
              <w:bottom w:val="single" w:sz="4" w:space="0" w:color="auto"/>
            </w:tcBorders>
          </w:tcPr>
          <w:p w14:paraId="56033434" w14:textId="3088756D" w:rsidR="00EE03C1" w:rsidRPr="008C3936" w:rsidRDefault="00CB6EE6" w:rsidP="00AD018F">
            <w:pPr>
              <w:ind w:left="72" w:right="72"/>
              <w:jc w:val="right"/>
              <w:rPr>
                <w:rFonts w:cs="Times New Roman"/>
                <w:color w:val="000000"/>
                <w:sz w:val="20"/>
                <w:szCs w:val="20"/>
              </w:rPr>
            </w:pPr>
            <w:r w:rsidRPr="00CB6EE6">
              <w:rPr>
                <w:rFonts w:cs="Times New Roman"/>
                <w:color w:val="000000"/>
                <w:sz w:val="20"/>
                <w:szCs w:val="20"/>
              </w:rPr>
              <w:t>1,534,007</w:t>
            </w:r>
          </w:p>
        </w:tc>
        <w:tc>
          <w:tcPr>
            <w:tcW w:w="42" w:type="pct"/>
          </w:tcPr>
          <w:p w14:paraId="53F69C0F" w14:textId="77777777" w:rsidR="00EE03C1" w:rsidRPr="008C3936" w:rsidRDefault="00EE03C1" w:rsidP="00AD018F">
            <w:pPr>
              <w:ind w:left="72" w:right="72"/>
              <w:jc w:val="right"/>
              <w:rPr>
                <w:rFonts w:cs="Times New Roman"/>
                <w:sz w:val="20"/>
                <w:szCs w:val="20"/>
              </w:rPr>
            </w:pPr>
          </w:p>
        </w:tc>
        <w:tc>
          <w:tcPr>
            <w:tcW w:w="596" w:type="pct"/>
            <w:tcBorders>
              <w:bottom w:val="single" w:sz="4" w:space="0" w:color="auto"/>
            </w:tcBorders>
          </w:tcPr>
          <w:p w14:paraId="36CDDE3E" w14:textId="5CC73004" w:rsidR="00EE03C1" w:rsidRPr="009A4CD1" w:rsidRDefault="0036620A" w:rsidP="00AD018F">
            <w:pPr>
              <w:ind w:left="72" w:right="72"/>
              <w:jc w:val="right"/>
              <w:rPr>
                <w:rFonts w:cs="Times New Roman"/>
                <w:sz w:val="20"/>
                <w:szCs w:val="20"/>
              </w:rPr>
            </w:pPr>
            <w:r w:rsidRPr="009A4CD1">
              <w:rPr>
                <w:rFonts w:cs="Times New Roman"/>
                <w:sz w:val="20"/>
                <w:szCs w:val="20"/>
              </w:rPr>
              <w:t>1,718,952</w:t>
            </w:r>
          </w:p>
        </w:tc>
        <w:tc>
          <w:tcPr>
            <w:tcW w:w="38" w:type="pct"/>
          </w:tcPr>
          <w:p w14:paraId="12D3AE7E" w14:textId="77777777" w:rsidR="00EE03C1" w:rsidRPr="008C3936" w:rsidRDefault="00EE03C1" w:rsidP="00AD018F">
            <w:pPr>
              <w:tabs>
                <w:tab w:val="decimal" w:pos="792"/>
              </w:tabs>
              <w:ind w:left="72" w:right="72"/>
              <w:jc w:val="right"/>
              <w:rPr>
                <w:rFonts w:cs="Times New Roman"/>
                <w:sz w:val="20"/>
                <w:szCs w:val="20"/>
              </w:rPr>
            </w:pPr>
          </w:p>
        </w:tc>
        <w:tc>
          <w:tcPr>
            <w:tcW w:w="586" w:type="pct"/>
            <w:tcBorders>
              <w:bottom w:val="single" w:sz="4" w:space="0" w:color="auto"/>
            </w:tcBorders>
          </w:tcPr>
          <w:p w14:paraId="5DD9D391" w14:textId="008BFE17" w:rsidR="00EE03C1" w:rsidRPr="008C3936" w:rsidRDefault="00645A4C" w:rsidP="00AD018F">
            <w:pPr>
              <w:ind w:left="72" w:right="72"/>
              <w:jc w:val="right"/>
              <w:rPr>
                <w:rFonts w:cs="Times New Roman"/>
                <w:sz w:val="20"/>
                <w:szCs w:val="20"/>
              </w:rPr>
            </w:pPr>
            <w:r>
              <w:rPr>
                <w:rFonts w:cs="Times New Roman"/>
                <w:sz w:val="20"/>
                <w:szCs w:val="20"/>
              </w:rPr>
              <w:t>20,460</w:t>
            </w:r>
          </w:p>
        </w:tc>
        <w:tc>
          <w:tcPr>
            <w:tcW w:w="38" w:type="pct"/>
          </w:tcPr>
          <w:p w14:paraId="08963992" w14:textId="77777777" w:rsidR="00EE03C1" w:rsidRPr="008C3936" w:rsidRDefault="00EE03C1" w:rsidP="00AD018F">
            <w:pPr>
              <w:tabs>
                <w:tab w:val="decimal" w:pos="792"/>
                <w:tab w:val="decimal" w:pos="882"/>
              </w:tabs>
              <w:ind w:left="72" w:right="72"/>
              <w:jc w:val="right"/>
              <w:rPr>
                <w:rFonts w:cs="Times New Roman"/>
                <w:color w:val="000000"/>
                <w:sz w:val="20"/>
                <w:szCs w:val="20"/>
              </w:rPr>
            </w:pPr>
          </w:p>
        </w:tc>
        <w:tc>
          <w:tcPr>
            <w:tcW w:w="591" w:type="pct"/>
            <w:tcBorders>
              <w:bottom w:val="single" w:sz="4" w:space="0" w:color="auto"/>
            </w:tcBorders>
          </w:tcPr>
          <w:p w14:paraId="062B4BFE" w14:textId="65AA82CC" w:rsidR="00EE03C1" w:rsidRPr="0061146F" w:rsidRDefault="00EE03C1" w:rsidP="00AD018F">
            <w:pPr>
              <w:ind w:left="72" w:right="72"/>
              <w:jc w:val="right"/>
              <w:rPr>
                <w:rFonts w:cs="Times New Roman"/>
                <w:sz w:val="20"/>
                <w:szCs w:val="20"/>
              </w:rPr>
            </w:pPr>
            <w:r w:rsidRPr="0061146F">
              <w:rPr>
                <w:rFonts w:cs="Times New Roman"/>
                <w:sz w:val="20"/>
                <w:szCs w:val="20"/>
              </w:rPr>
              <w:t>17,16</w:t>
            </w:r>
            <w:r w:rsidR="00C3322F" w:rsidRPr="0061146F">
              <w:rPr>
                <w:rFonts w:cs="Times New Roman"/>
                <w:sz w:val="20"/>
                <w:szCs w:val="20"/>
              </w:rPr>
              <w:t>0</w:t>
            </w:r>
          </w:p>
        </w:tc>
      </w:tr>
      <w:tr w:rsidR="00EE03C1" w:rsidRPr="008C3936" w14:paraId="0B2B372F" w14:textId="77777777" w:rsidTr="00A77B34">
        <w:trPr>
          <w:trHeight w:val="167"/>
        </w:trPr>
        <w:tc>
          <w:tcPr>
            <w:tcW w:w="1925" w:type="pct"/>
          </w:tcPr>
          <w:p w14:paraId="47A75FE8" w14:textId="77777777" w:rsidR="00EE03C1" w:rsidRPr="00E44B7A" w:rsidRDefault="00EE03C1" w:rsidP="0081275D">
            <w:pPr>
              <w:ind w:left="357" w:right="9"/>
              <w:rPr>
                <w:b/>
                <w:bCs/>
                <w:sz w:val="20"/>
              </w:rPr>
            </w:pPr>
            <w:r w:rsidRPr="00E44B7A">
              <w:rPr>
                <w:b/>
                <w:bCs/>
                <w:sz w:val="20"/>
              </w:rPr>
              <w:t>Total</w:t>
            </w:r>
          </w:p>
        </w:tc>
        <w:tc>
          <w:tcPr>
            <w:tcW w:w="598" w:type="pct"/>
          </w:tcPr>
          <w:p w14:paraId="0F1E0FD8" w14:textId="33FA07E7" w:rsidR="00EE03C1" w:rsidRPr="00A77B34" w:rsidRDefault="00A77B34" w:rsidP="00A77B34">
            <w:pPr>
              <w:ind w:left="72" w:right="72"/>
              <w:jc w:val="center"/>
              <w:rPr>
                <w:rFonts w:cstheme="minorBidi"/>
                <w:i/>
                <w:iCs/>
                <w:sz w:val="20"/>
                <w:szCs w:val="20"/>
              </w:rPr>
            </w:pPr>
            <w:r w:rsidRPr="00A77B34">
              <w:rPr>
                <w:rFonts w:cstheme="minorBidi"/>
                <w:i/>
                <w:iCs/>
                <w:sz w:val="20"/>
                <w:szCs w:val="20"/>
              </w:rPr>
              <w:t>6</w:t>
            </w:r>
          </w:p>
        </w:tc>
        <w:tc>
          <w:tcPr>
            <w:tcW w:w="586" w:type="pct"/>
            <w:tcBorders>
              <w:top w:val="single" w:sz="4" w:space="0" w:color="auto"/>
              <w:bottom w:val="double" w:sz="4" w:space="0" w:color="auto"/>
            </w:tcBorders>
          </w:tcPr>
          <w:p w14:paraId="7B1721DE" w14:textId="48D921CF" w:rsidR="00EE03C1" w:rsidRPr="008C3936" w:rsidRDefault="0051199A" w:rsidP="00AD018F">
            <w:pPr>
              <w:ind w:left="72" w:right="72"/>
              <w:jc w:val="right"/>
              <w:rPr>
                <w:rFonts w:cs="Times New Roman"/>
                <w:b/>
                <w:bCs/>
                <w:color w:val="000000"/>
                <w:sz w:val="20"/>
                <w:szCs w:val="20"/>
              </w:rPr>
            </w:pPr>
            <w:r w:rsidRPr="0051199A">
              <w:rPr>
                <w:rFonts w:cs="Times New Roman"/>
                <w:b/>
                <w:bCs/>
                <w:color w:val="000000"/>
                <w:sz w:val="20"/>
                <w:szCs w:val="20"/>
              </w:rPr>
              <w:t>1,534,114</w:t>
            </w:r>
          </w:p>
        </w:tc>
        <w:tc>
          <w:tcPr>
            <w:tcW w:w="42" w:type="pct"/>
          </w:tcPr>
          <w:p w14:paraId="417B32A4" w14:textId="77777777" w:rsidR="00EE03C1" w:rsidRPr="008C3936" w:rsidRDefault="00EE03C1" w:rsidP="00AD018F">
            <w:pPr>
              <w:ind w:left="72" w:right="72"/>
              <w:jc w:val="right"/>
              <w:rPr>
                <w:rFonts w:cs="Times New Roman"/>
                <w:b/>
                <w:bCs/>
                <w:sz w:val="20"/>
                <w:szCs w:val="20"/>
              </w:rPr>
            </w:pPr>
          </w:p>
        </w:tc>
        <w:tc>
          <w:tcPr>
            <w:tcW w:w="596" w:type="pct"/>
            <w:tcBorders>
              <w:top w:val="single" w:sz="4" w:space="0" w:color="auto"/>
              <w:bottom w:val="double" w:sz="4" w:space="0" w:color="auto"/>
            </w:tcBorders>
          </w:tcPr>
          <w:p w14:paraId="2E52941F" w14:textId="45D223BD" w:rsidR="00EE03C1" w:rsidRPr="009A4CD1" w:rsidRDefault="003A7D8A" w:rsidP="00AD018F">
            <w:pPr>
              <w:ind w:left="72" w:right="72"/>
              <w:jc w:val="right"/>
              <w:rPr>
                <w:rFonts w:cs="Times New Roman"/>
                <w:b/>
                <w:bCs/>
                <w:sz w:val="20"/>
                <w:szCs w:val="20"/>
              </w:rPr>
            </w:pPr>
            <w:r w:rsidRPr="009A4CD1">
              <w:rPr>
                <w:rFonts w:cs="Times New Roman"/>
                <w:b/>
                <w:bCs/>
                <w:sz w:val="20"/>
                <w:szCs w:val="20"/>
              </w:rPr>
              <w:t>1,723,882</w:t>
            </w:r>
          </w:p>
        </w:tc>
        <w:tc>
          <w:tcPr>
            <w:tcW w:w="38" w:type="pct"/>
          </w:tcPr>
          <w:p w14:paraId="31093B3C" w14:textId="77777777" w:rsidR="00EE03C1" w:rsidRPr="008C3936" w:rsidRDefault="00EE03C1" w:rsidP="00AD018F">
            <w:pPr>
              <w:tabs>
                <w:tab w:val="decimal" w:pos="792"/>
              </w:tabs>
              <w:ind w:left="72" w:right="72"/>
              <w:jc w:val="right"/>
              <w:rPr>
                <w:rFonts w:cs="Times New Roman"/>
                <w:b/>
                <w:bCs/>
                <w:sz w:val="20"/>
                <w:szCs w:val="20"/>
              </w:rPr>
            </w:pPr>
          </w:p>
        </w:tc>
        <w:tc>
          <w:tcPr>
            <w:tcW w:w="586" w:type="pct"/>
            <w:tcBorders>
              <w:top w:val="single" w:sz="4" w:space="0" w:color="auto"/>
              <w:bottom w:val="double" w:sz="4" w:space="0" w:color="auto"/>
            </w:tcBorders>
          </w:tcPr>
          <w:p w14:paraId="4A323BB2" w14:textId="33EB48A9" w:rsidR="00EE03C1" w:rsidRPr="008C3936" w:rsidRDefault="00645A4C" w:rsidP="00AD018F">
            <w:pPr>
              <w:ind w:left="72" w:right="72"/>
              <w:jc w:val="right"/>
              <w:rPr>
                <w:rFonts w:cs="Times New Roman"/>
                <w:b/>
                <w:bCs/>
                <w:sz w:val="20"/>
                <w:szCs w:val="20"/>
              </w:rPr>
            </w:pPr>
            <w:r>
              <w:rPr>
                <w:rFonts w:cs="Times New Roman"/>
                <w:b/>
                <w:bCs/>
                <w:sz w:val="20"/>
                <w:szCs w:val="20"/>
              </w:rPr>
              <w:t>413,556</w:t>
            </w:r>
          </w:p>
        </w:tc>
        <w:tc>
          <w:tcPr>
            <w:tcW w:w="38" w:type="pct"/>
          </w:tcPr>
          <w:p w14:paraId="0428FFC6" w14:textId="77777777" w:rsidR="00EE03C1" w:rsidRPr="008C3936" w:rsidRDefault="00EE03C1" w:rsidP="00AD018F">
            <w:pPr>
              <w:tabs>
                <w:tab w:val="decimal" w:pos="792"/>
                <w:tab w:val="decimal" w:pos="882"/>
              </w:tabs>
              <w:ind w:left="72" w:right="72"/>
              <w:jc w:val="both"/>
              <w:rPr>
                <w:rFonts w:cs="Times New Roman"/>
                <w:b/>
                <w:bCs/>
                <w:color w:val="000000"/>
                <w:sz w:val="20"/>
                <w:szCs w:val="20"/>
              </w:rPr>
            </w:pPr>
          </w:p>
        </w:tc>
        <w:tc>
          <w:tcPr>
            <w:tcW w:w="591" w:type="pct"/>
            <w:tcBorders>
              <w:top w:val="single" w:sz="4" w:space="0" w:color="auto"/>
              <w:bottom w:val="double" w:sz="4" w:space="0" w:color="auto"/>
            </w:tcBorders>
          </w:tcPr>
          <w:p w14:paraId="33E8F5D2" w14:textId="602F9629" w:rsidR="00EE03C1" w:rsidRPr="0061146F" w:rsidRDefault="00EE03C1" w:rsidP="00AD018F">
            <w:pPr>
              <w:ind w:left="72" w:right="72"/>
              <w:jc w:val="right"/>
              <w:rPr>
                <w:rFonts w:cs="Times New Roman"/>
                <w:b/>
                <w:bCs/>
                <w:sz w:val="20"/>
                <w:szCs w:val="20"/>
              </w:rPr>
            </w:pPr>
            <w:r w:rsidRPr="0061146F">
              <w:rPr>
                <w:rFonts w:cs="Times New Roman"/>
                <w:b/>
                <w:bCs/>
                <w:sz w:val="20"/>
                <w:szCs w:val="20"/>
              </w:rPr>
              <w:t>410,762</w:t>
            </w:r>
          </w:p>
        </w:tc>
      </w:tr>
      <w:tr w:rsidR="00EE03C1" w:rsidRPr="008C3936" w14:paraId="608B9676" w14:textId="77777777" w:rsidTr="00A77B34">
        <w:trPr>
          <w:trHeight w:val="167"/>
        </w:trPr>
        <w:tc>
          <w:tcPr>
            <w:tcW w:w="1925" w:type="pct"/>
          </w:tcPr>
          <w:p w14:paraId="13F0BAE7" w14:textId="77777777" w:rsidR="00EE03C1" w:rsidRPr="008C3936" w:rsidRDefault="00EE03C1" w:rsidP="00AD018F">
            <w:pPr>
              <w:ind w:left="90" w:right="9" w:firstLine="288"/>
              <w:rPr>
                <w:rFonts w:cs="Times New Roman"/>
                <w:b/>
                <w:bCs/>
                <w:sz w:val="20"/>
                <w:szCs w:val="20"/>
              </w:rPr>
            </w:pPr>
          </w:p>
        </w:tc>
        <w:tc>
          <w:tcPr>
            <w:tcW w:w="598" w:type="pct"/>
          </w:tcPr>
          <w:p w14:paraId="02305C4C" w14:textId="77777777" w:rsidR="00EE03C1" w:rsidRPr="008C3936" w:rsidRDefault="00EE03C1" w:rsidP="00AD018F">
            <w:pPr>
              <w:ind w:left="72" w:right="72"/>
              <w:jc w:val="center"/>
              <w:rPr>
                <w:rFonts w:cs="Times New Roman"/>
                <w:sz w:val="20"/>
                <w:szCs w:val="20"/>
              </w:rPr>
            </w:pPr>
          </w:p>
        </w:tc>
        <w:tc>
          <w:tcPr>
            <w:tcW w:w="586" w:type="pct"/>
            <w:tcBorders>
              <w:top w:val="double" w:sz="4" w:space="0" w:color="auto"/>
            </w:tcBorders>
          </w:tcPr>
          <w:p w14:paraId="153EE592" w14:textId="79530D40" w:rsidR="00EE03C1" w:rsidRPr="008C3936" w:rsidRDefault="00EE03C1" w:rsidP="00AD018F">
            <w:pPr>
              <w:ind w:left="72" w:right="72"/>
              <w:jc w:val="center"/>
              <w:rPr>
                <w:rFonts w:cs="Times New Roman"/>
                <w:sz w:val="20"/>
                <w:szCs w:val="20"/>
              </w:rPr>
            </w:pPr>
          </w:p>
        </w:tc>
        <w:tc>
          <w:tcPr>
            <w:tcW w:w="42" w:type="pct"/>
          </w:tcPr>
          <w:p w14:paraId="28F9C79D" w14:textId="77777777" w:rsidR="00EE03C1" w:rsidRPr="008C3936" w:rsidRDefault="00EE03C1" w:rsidP="00AD018F">
            <w:pPr>
              <w:ind w:left="72" w:right="72"/>
              <w:jc w:val="right"/>
              <w:rPr>
                <w:rFonts w:cs="Times New Roman"/>
                <w:sz w:val="20"/>
                <w:szCs w:val="20"/>
              </w:rPr>
            </w:pPr>
          </w:p>
        </w:tc>
        <w:tc>
          <w:tcPr>
            <w:tcW w:w="596" w:type="pct"/>
            <w:tcBorders>
              <w:top w:val="double" w:sz="4" w:space="0" w:color="auto"/>
            </w:tcBorders>
          </w:tcPr>
          <w:p w14:paraId="116BA702" w14:textId="77777777" w:rsidR="00EE03C1" w:rsidRPr="008C3936" w:rsidRDefault="00EE03C1" w:rsidP="00AD018F">
            <w:pPr>
              <w:ind w:left="72" w:right="72"/>
              <w:jc w:val="center"/>
              <w:rPr>
                <w:rFonts w:cs="Times New Roman"/>
                <w:sz w:val="20"/>
                <w:szCs w:val="20"/>
              </w:rPr>
            </w:pPr>
          </w:p>
        </w:tc>
        <w:tc>
          <w:tcPr>
            <w:tcW w:w="38" w:type="pct"/>
          </w:tcPr>
          <w:p w14:paraId="69F2AA73" w14:textId="77777777" w:rsidR="00EE03C1" w:rsidRPr="008C3936" w:rsidRDefault="00EE03C1" w:rsidP="00AD018F">
            <w:pPr>
              <w:ind w:left="72" w:right="72"/>
              <w:jc w:val="right"/>
              <w:rPr>
                <w:rFonts w:cs="Times New Roman"/>
                <w:sz w:val="20"/>
                <w:szCs w:val="20"/>
              </w:rPr>
            </w:pPr>
          </w:p>
        </w:tc>
        <w:tc>
          <w:tcPr>
            <w:tcW w:w="586" w:type="pct"/>
            <w:tcBorders>
              <w:top w:val="double" w:sz="4" w:space="0" w:color="auto"/>
            </w:tcBorders>
          </w:tcPr>
          <w:p w14:paraId="1D81FCDC" w14:textId="77777777" w:rsidR="00EE03C1" w:rsidRPr="008C3936" w:rsidRDefault="00EE03C1" w:rsidP="00AD018F">
            <w:pPr>
              <w:ind w:left="72" w:right="72"/>
              <w:jc w:val="right"/>
              <w:rPr>
                <w:rFonts w:cs="Times New Roman"/>
                <w:sz w:val="20"/>
                <w:szCs w:val="20"/>
              </w:rPr>
            </w:pPr>
          </w:p>
        </w:tc>
        <w:tc>
          <w:tcPr>
            <w:tcW w:w="38" w:type="pct"/>
          </w:tcPr>
          <w:p w14:paraId="1ECE39CC" w14:textId="77777777" w:rsidR="00EE03C1" w:rsidRPr="008C3936" w:rsidRDefault="00EE03C1" w:rsidP="00AD018F">
            <w:pPr>
              <w:ind w:left="72" w:right="72"/>
              <w:rPr>
                <w:rFonts w:cs="Times New Roman"/>
                <w:b/>
                <w:bCs/>
                <w:sz w:val="20"/>
                <w:szCs w:val="20"/>
              </w:rPr>
            </w:pPr>
          </w:p>
        </w:tc>
        <w:tc>
          <w:tcPr>
            <w:tcW w:w="591" w:type="pct"/>
            <w:tcBorders>
              <w:top w:val="double" w:sz="4" w:space="0" w:color="auto"/>
            </w:tcBorders>
          </w:tcPr>
          <w:p w14:paraId="688C1196" w14:textId="77777777" w:rsidR="00EE03C1" w:rsidRPr="0061146F" w:rsidRDefault="00EE03C1" w:rsidP="00AD018F">
            <w:pPr>
              <w:ind w:left="72" w:right="72"/>
              <w:jc w:val="right"/>
              <w:rPr>
                <w:rFonts w:cs="Times New Roman"/>
                <w:sz w:val="20"/>
                <w:szCs w:val="20"/>
              </w:rPr>
            </w:pPr>
          </w:p>
        </w:tc>
      </w:tr>
      <w:tr w:rsidR="00EE03C1" w:rsidRPr="008C3936" w14:paraId="2930E87D" w14:textId="77777777" w:rsidTr="00A77B34">
        <w:trPr>
          <w:trHeight w:val="167"/>
        </w:trPr>
        <w:tc>
          <w:tcPr>
            <w:tcW w:w="1925" w:type="pct"/>
          </w:tcPr>
          <w:p w14:paraId="66180714" w14:textId="62CF4279" w:rsidR="00EE03C1" w:rsidRPr="009609A2" w:rsidRDefault="00EE03C1" w:rsidP="00AD018F">
            <w:pPr>
              <w:ind w:left="90" w:right="9"/>
              <w:rPr>
                <w:b/>
                <w:bCs/>
                <w:i/>
                <w:iCs/>
                <w:sz w:val="20"/>
              </w:rPr>
            </w:pPr>
            <w:r w:rsidRPr="009609A2">
              <w:rPr>
                <w:b/>
                <w:bCs/>
                <w:i/>
                <w:iCs/>
                <w:sz w:val="20"/>
              </w:rPr>
              <w:t xml:space="preserve">Other </w:t>
            </w:r>
            <w:r w:rsidRPr="007E4468">
              <w:rPr>
                <w:b/>
                <w:bCs/>
                <w:i/>
                <w:iCs/>
                <w:sz w:val="20"/>
              </w:rPr>
              <w:t>current</w:t>
            </w:r>
            <w:r>
              <w:rPr>
                <w:rFonts w:cstheme="minorBidi" w:hint="cs"/>
                <w:b/>
                <w:bCs/>
                <w:i/>
                <w:iCs/>
                <w:sz w:val="20"/>
                <w:cs/>
              </w:rPr>
              <w:t xml:space="preserve"> </w:t>
            </w:r>
            <w:r w:rsidRPr="009609A2">
              <w:rPr>
                <w:b/>
                <w:bCs/>
                <w:i/>
                <w:iCs/>
                <w:sz w:val="20"/>
              </w:rPr>
              <w:t>receivables</w:t>
            </w:r>
          </w:p>
        </w:tc>
        <w:tc>
          <w:tcPr>
            <w:tcW w:w="598" w:type="pct"/>
          </w:tcPr>
          <w:p w14:paraId="20A85E34" w14:textId="77777777" w:rsidR="00EE03C1" w:rsidRPr="008C3936" w:rsidRDefault="00EE03C1" w:rsidP="00AD018F">
            <w:pPr>
              <w:ind w:left="72" w:right="72"/>
              <w:jc w:val="right"/>
              <w:rPr>
                <w:rFonts w:cs="Times New Roman"/>
                <w:sz w:val="20"/>
                <w:szCs w:val="20"/>
              </w:rPr>
            </w:pPr>
          </w:p>
        </w:tc>
        <w:tc>
          <w:tcPr>
            <w:tcW w:w="586" w:type="pct"/>
          </w:tcPr>
          <w:p w14:paraId="42D47EC7" w14:textId="56F56ECC" w:rsidR="00EE03C1" w:rsidRPr="008C3936" w:rsidRDefault="00EE03C1" w:rsidP="00AD018F">
            <w:pPr>
              <w:ind w:left="72" w:right="72"/>
              <w:jc w:val="right"/>
              <w:rPr>
                <w:rFonts w:cs="Times New Roman"/>
                <w:sz w:val="20"/>
                <w:szCs w:val="20"/>
              </w:rPr>
            </w:pPr>
          </w:p>
        </w:tc>
        <w:tc>
          <w:tcPr>
            <w:tcW w:w="42" w:type="pct"/>
          </w:tcPr>
          <w:p w14:paraId="6D108370" w14:textId="77777777" w:rsidR="00EE03C1" w:rsidRPr="008C3936" w:rsidRDefault="00EE03C1" w:rsidP="00AD018F">
            <w:pPr>
              <w:ind w:left="72" w:right="72"/>
              <w:jc w:val="right"/>
              <w:rPr>
                <w:rFonts w:cs="Times New Roman"/>
                <w:sz w:val="20"/>
                <w:szCs w:val="20"/>
              </w:rPr>
            </w:pPr>
          </w:p>
        </w:tc>
        <w:tc>
          <w:tcPr>
            <w:tcW w:w="596" w:type="pct"/>
          </w:tcPr>
          <w:p w14:paraId="2D8F5627" w14:textId="77777777" w:rsidR="00EE03C1" w:rsidRPr="008C3936" w:rsidRDefault="00EE03C1" w:rsidP="00AD018F">
            <w:pPr>
              <w:ind w:left="72" w:right="72"/>
              <w:jc w:val="right"/>
              <w:rPr>
                <w:rFonts w:cs="Times New Roman"/>
                <w:sz w:val="20"/>
                <w:szCs w:val="20"/>
              </w:rPr>
            </w:pPr>
          </w:p>
        </w:tc>
        <w:tc>
          <w:tcPr>
            <w:tcW w:w="38" w:type="pct"/>
          </w:tcPr>
          <w:p w14:paraId="6EE8D062" w14:textId="77777777" w:rsidR="00EE03C1" w:rsidRPr="008C3936" w:rsidRDefault="00EE03C1" w:rsidP="00AD018F">
            <w:pPr>
              <w:tabs>
                <w:tab w:val="decimal" w:pos="792"/>
                <w:tab w:val="decimal" w:pos="882"/>
              </w:tabs>
              <w:ind w:left="72" w:right="72"/>
              <w:jc w:val="right"/>
              <w:rPr>
                <w:rFonts w:cs="Times New Roman"/>
                <w:sz w:val="20"/>
                <w:szCs w:val="20"/>
              </w:rPr>
            </w:pPr>
          </w:p>
        </w:tc>
        <w:tc>
          <w:tcPr>
            <w:tcW w:w="586" w:type="pct"/>
          </w:tcPr>
          <w:p w14:paraId="748F44F9" w14:textId="77777777" w:rsidR="00EE03C1" w:rsidRPr="008C3936" w:rsidRDefault="00EE03C1" w:rsidP="00AD018F">
            <w:pPr>
              <w:ind w:left="72" w:right="72"/>
              <w:jc w:val="right"/>
              <w:rPr>
                <w:rFonts w:cs="Times New Roman"/>
                <w:sz w:val="20"/>
                <w:szCs w:val="20"/>
              </w:rPr>
            </w:pPr>
          </w:p>
        </w:tc>
        <w:tc>
          <w:tcPr>
            <w:tcW w:w="38" w:type="pct"/>
          </w:tcPr>
          <w:p w14:paraId="3755EA96" w14:textId="77777777" w:rsidR="00EE03C1" w:rsidRPr="008C3936" w:rsidRDefault="00EE03C1" w:rsidP="00AD018F">
            <w:pPr>
              <w:tabs>
                <w:tab w:val="decimal" w:pos="792"/>
                <w:tab w:val="decimal" w:pos="882"/>
              </w:tabs>
              <w:ind w:left="72" w:right="72"/>
              <w:jc w:val="both"/>
              <w:rPr>
                <w:rFonts w:cs="Times New Roman"/>
                <w:b/>
                <w:bCs/>
                <w:color w:val="000000"/>
                <w:sz w:val="20"/>
                <w:szCs w:val="20"/>
              </w:rPr>
            </w:pPr>
          </w:p>
        </w:tc>
        <w:tc>
          <w:tcPr>
            <w:tcW w:w="591" w:type="pct"/>
          </w:tcPr>
          <w:p w14:paraId="76154625" w14:textId="77777777" w:rsidR="00EE03C1" w:rsidRPr="0061146F" w:rsidRDefault="00EE03C1" w:rsidP="00AD018F">
            <w:pPr>
              <w:ind w:left="72" w:right="72"/>
              <w:jc w:val="right"/>
              <w:rPr>
                <w:rFonts w:cs="Times New Roman"/>
                <w:sz w:val="20"/>
                <w:szCs w:val="20"/>
              </w:rPr>
            </w:pPr>
          </w:p>
        </w:tc>
      </w:tr>
      <w:tr w:rsidR="00EE03C1" w:rsidRPr="008C3936" w14:paraId="2F3514F8" w14:textId="77777777" w:rsidTr="00A77B34">
        <w:trPr>
          <w:trHeight w:val="167"/>
        </w:trPr>
        <w:tc>
          <w:tcPr>
            <w:tcW w:w="1925" w:type="pct"/>
          </w:tcPr>
          <w:p w14:paraId="5453BE61" w14:textId="77777777" w:rsidR="00EE03C1" w:rsidRPr="009609A2" w:rsidRDefault="00EE03C1" w:rsidP="00C11E41">
            <w:pPr>
              <w:ind w:left="357" w:right="9"/>
              <w:rPr>
                <w:sz w:val="20"/>
              </w:rPr>
            </w:pPr>
            <w:r w:rsidRPr="009609A2">
              <w:rPr>
                <w:sz w:val="20"/>
              </w:rPr>
              <w:t>Subsidiaries</w:t>
            </w:r>
          </w:p>
        </w:tc>
        <w:tc>
          <w:tcPr>
            <w:tcW w:w="598" w:type="pct"/>
          </w:tcPr>
          <w:p w14:paraId="3DADDA82" w14:textId="77777777" w:rsidR="00EE03C1" w:rsidRPr="008C3936" w:rsidRDefault="00EE03C1" w:rsidP="00AD018F">
            <w:pPr>
              <w:ind w:left="72" w:right="72"/>
              <w:jc w:val="center"/>
              <w:rPr>
                <w:rFonts w:cs="Times New Roman"/>
                <w:color w:val="000000" w:themeColor="text1"/>
                <w:sz w:val="20"/>
                <w:szCs w:val="20"/>
              </w:rPr>
            </w:pPr>
          </w:p>
        </w:tc>
        <w:tc>
          <w:tcPr>
            <w:tcW w:w="586" w:type="pct"/>
          </w:tcPr>
          <w:p w14:paraId="2BBB6735" w14:textId="37982894" w:rsidR="00EE03C1" w:rsidRPr="008C3936" w:rsidRDefault="00893726" w:rsidP="00AD018F">
            <w:pPr>
              <w:ind w:left="72" w:right="72"/>
              <w:jc w:val="center"/>
              <w:rPr>
                <w:rFonts w:cs="Times New Roman"/>
                <w:color w:val="000000"/>
                <w:sz w:val="20"/>
                <w:szCs w:val="20"/>
              </w:rPr>
            </w:pPr>
            <w:r>
              <w:rPr>
                <w:rFonts w:cs="Times New Roman"/>
                <w:color w:val="000000"/>
                <w:sz w:val="20"/>
                <w:szCs w:val="20"/>
              </w:rPr>
              <w:t>-</w:t>
            </w:r>
          </w:p>
        </w:tc>
        <w:tc>
          <w:tcPr>
            <w:tcW w:w="42" w:type="pct"/>
          </w:tcPr>
          <w:p w14:paraId="4F73192C" w14:textId="77777777" w:rsidR="00EE03C1" w:rsidRPr="008C3936" w:rsidRDefault="00EE03C1" w:rsidP="00AD018F">
            <w:pPr>
              <w:ind w:left="72" w:right="72"/>
              <w:jc w:val="center"/>
              <w:rPr>
                <w:rFonts w:cs="Times New Roman"/>
                <w:b/>
                <w:bCs/>
                <w:sz w:val="20"/>
                <w:szCs w:val="20"/>
              </w:rPr>
            </w:pPr>
          </w:p>
        </w:tc>
        <w:tc>
          <w:tcPr>
            <w:tcW w:w="596" w:type="pct"/>
          </w:tcPr>
          <w:p w14:paraId="0D997A50" w14:textId="7E7A50D7" w:rsidR="00EE03C1" w:rsidRPr="001541B2" w:rsidRDefault="00EE03C1" w:rsidP="00AD018F">
            <w:pPr>
              <w:ind w:left="72" w:right="72"/>
              <w:jc w:val="center"/>
              <w:rPr>
                <w:rFonts w:cs="Times New Roman"/>
                <w:b/>
                <w:bCs/>
                <w:sz w:val="20"/>
                <w:szCs w:val="20"/>
              </w:rPr>
            </w:pPr>
            <w:r w:rsidRPr="001541B2">
              <w:rPr>
                <w:rFonts w:cs="Times New Roman"/>
                <w:color w:val="000000" w:themeColor="text1"/>
                <w:sz w:val="20"/>
                <w:szCs w:val="20"/>
              </w:rPr>
              <w:t>-</w:t>
            </w:r>
          </w:p>
        </w:tc>
        <w:tc>
          <w:tcPr>
            <w:tcW w:w="38" w:type="pct"/>
          </w:tcPr>
          <w:p w14:paraId="53F613EC" w14:textId="77777777" w:rsidR="00EE03C1" w:rsidRPr="008C3936" w:rsidRDefault="00EE03C1" w:rsidP="00AD018F">
            <w:pPr>
              <w:tabs>
                <w:tab w:val="decimal" w:pos="792"/>
                <w:tab w:val="decimal" w:pos="882"/>
              </w:tabs>
              <w:ind w:left="72" w:right="72"/>
              <w:jc w:val="right"/>
              <w:rPr>
                <w:rFonts w:cs="Times New Roman"/>
                <w:sz w:val="20"/>
                <w:szCs w:val="20"/>
              </w:rPr>
            </w:pPr>
          </w:p>
        </w:tc>
        <w:tc>
          <w:tcPr>
            <w:tcW w:w="586" w:type="pct"/>
          </w:tcPr>
          <w:p w14:paraId="781337FC" w14:textId="61B4A941" w:rsidR="00EE03C1" w:rsidRPr="008C3936" w:rsidRDefault="0003772B" w:rsidP="00AD018F">
            <w:pPr>
              <w:ind w:left="72" w:right="72"/>
              <w:jc w:val="right"/>
              <w:rPr>
                <w:rFonts w:cs="Times New Roman"/>
                <w:sz w:val="20"/>
                <w:szCs w:val="20"/>
              </w:rPr>
            </w:pPr>
            <w:r w:rsidRPr="0003772B">
              <w:rPr>
                <w:rFonts w:cs="Times New Roman"/>
                <w:sz w:val="20"/>
                <w:szCs w:val="20"/>
              </w:rPr>
              <w:t>1,509,177</w:t>
            </w:r>
          </w:p>
        </w:tc>
        <w:tc>
          <w:tcPr>
            <w:tcW w:w="38" w:type="pct"/>
          </w:tcPr>
          <w:p w14:paraId="68A263DB" w14:textId="77777777" w:rsidR="00EE03C1" w:rsidRPr="008C3936" w:rsidRDefault="00EE03C1" w:rsidP="00AD018F">
            <w:pPr>
              <w:tabs>
                <w:tab w:val="decimal" w:pos="792"/>
                <w:tab w:val="decimal" w:pos="882"/>
              </w:tabs>
              <w:ind w:left="72" w:right="72"/>
              <w:jc w:val="both"/>
              <w:rPr>
                <w:rFonts w:cs="Times New Roman"/>
                <w:b/>
                <w:bCs/>
                <w:color w:val="000000"/>
                <w:sz w:val="20"/>
                <w:szCs w:val="20"/>
              </w:rPr>
            </w:pPr>
          </w:p>
        </w:tc>
        <w:tc>
          <w:tcPr>
            <w:tcW w:w="591" w:type="pct"/>
          </w:tcPr>
          <w:p w14:paraId="38DDC757" w14:textId="15EB067D" w:rsidR="00EE03C1" w:rsidRPr="0061146F" w:rsidRDefault="00EE622C" w:rsidP="00AD018F">
            <w:pPr>
              <w:ind w:left="72" w:right="72"/>
              <w:jc w:val="right"/>
              <w:rPr>
                <w:rFonts w:cs="Times New Roman"/>
                <w:sz w:val="20"/>
                <w:szCs w:val="20"/>
              </w:rPr>
            </w:pPr>
            <w:r w:rsidRPr="0061146F">
              <w:rPr>
                <w:rFonts w:cs="Times New Roman"/>
                <w:color w:val="000000" w:themeColor="text1"/>
                <w:sz w:val="20"/>
                <w:szCs w:val="20"/>
              </w:rPr>
              <w:t>1,387,884</w:t>
            </w:r>
          </w:p>
        </w:tc>
      </w:tr>
      <w:tr w:rsidR="00661030" w:rsidRPr="008C3936" w14:paraId="5A060AF1" w14:textId="77777777" w:rsidTr="00A77B34">
        <w:trPr>
          <w:trHeight w:val="167"/>
        </w:trPr>
        <w:tc>
          <w:tcPr>
            <w:tcW w:w="1925" w:type="pct"/>
          </w:tcPr>
          <w:p w14:paraId="2272490F" w14:textId="39148BD6" w:rsidR="00661030" w:rsidRPr="009609A2" w:rsidRDefault="00661030" w:rsidP="00661030">
            <w:pPr>
              <w:ind w:left="357" w:right="9"/>
              <w:rPr>
                <w:sz w:val="20"/>
              </w:rPr>
            </w:pPr>
            <w:r w:rsidRPr="002F1846">
              <w:rPr>
                <w:sz w:val="20"/>
              </w:rPr>
              <w:t>Associate</w:t>
            </w:r>
          </w:p>
        </w:tc>
        <w:tc>
          <w:tcPr>
            <w:tcW w:w="598" w:type="pct"/>
          </w:tcPr>
          <w:p w14:paraId="40213245" w14:textId="77777777" w:rsidR="00661030" w:rsidRDefault="00661030" w:rsidP="00661030">
            <w:pPr>
              <w:ind w:left="72" w:right="72"/>
              <w:jc w:val="right"/>
              <w:rPr>
                <w:rFonts w:cs="Times New Roman"/>
                <w:color w:val="000000"/>
                <w:sz w:val="20"/>
                <w:szCs w:val="20"/>
              </w:rPr>
            </w:pPr>
          </w:p>
        </w:tc>
        <w:tc>
          <w:tcPr>
            <w:tcW w:w="586" w:type="pct"/>
          </w:tcPr>
          <w:p w14:paraId="15698B8F" w14:textId="07C137E4" w:rsidR="00661030" w:rsidRPr="008C3936" w:rsidRDefault="00661030" w:rsidP="00661030">
            <w:pPr>
              <w:ind w:left="72" w:right="72"/>
              <w:jc w:val="right"/>
              <w:rPr>
                <w:rFonts w:cs="Times New Roman"/>
                <w:color w:val="000000"/>
                <w:sz w:val="20"/>
                <w:szCs w:val="20"/>
              </w:rPr>
            </w:pPr>
            <w:r w:rsidRPr="00661030">
              <w:rPr>
                <w:rFonts w:cs="Times New Roman"/>
                <w:color w:val="000000"/>
                <w:sz w:val="20"/>
                <w:szCs w:val="20"/>
              </w:rPr>
              <w:t>408</w:t>
            </w:r>
          </w:p>
        </w:tc>
        <w:tc>
          <w:tcPr>
            <w:tcW w:w="42" w:type="pct"/>
          </w:tcPr>
          <w:p w14:paraId="0D1BAEE4" w14:textId="77777777" w:rsidR="00661030" w:rsidRPr="008C3936" w:rsidRDefault="00661030" w:rsidP="00661030">
            <w:pPr>
              <w:ind w:left="72" w:right="72"/>
              <w:jc w:val="right"/>
              <w:rPr>
                <w:rFonts w:cs="Times New Roman"/>
                <w:sz w:val="20"/>
                <w:szCs w:val="20"/>
              </w:rPr>
            </w:pPr>
          </w:p>
        </w:tc>
        <w:tc>
          <w:tcPr>
            <w:tcW w:w="596" w:type="pct"/>
          </w:tcPr>
          <w:p w14:paraId="7A110E4E" w14:textId="7A37044E" w:rsidR="00661030" w:rsidRPr="001541B2" w:rsidRDefault="00661030" w:rsidP="00661030">
            <w:pPr>
              <w:ind w:left="72" w:right="72"/>
              <w:jc w:val="right"/>
              <w:rPr>
                <w:rFonts w:cs="Times New Roman"/>
                <w:sz w:val="20"/>
                <w:szCs w:val="20"/>
              </w:rPr>
            </w:pPr>
            <w:r w:rsidRPr="001541B2">
              <w:rPr>
                <w:rFonts w:cs="Times New Roman"/>
                <w:color w:val="000000" w:themeColor="text1"/>
                <w:sz w:val="20"/>
                <w:szCs w:val="20"/>
              </w:rPr>
              <w:t>465</w:t>
            </w:r>
          </w:p>
        </w:tc>
        <w:tc>
          <w:tcPr>
            <w:tcW w:w="38" w:type="pct"/>
          </w:tcPr>
          <w:p w14:paraId="7B5ED05A" w14:textId="77777777" w:rsidR="00661030" w:rsidRPr="008C3936" w:rsidRDefault="00661030" w:rsidP="00661030">
            <w:pPr>
              <w:tabs>
                <w:tab w:val="decimal" w:pos="792"/>
              </w:tabs>
              <w:ind w:left="72" w:right="72"/>
              <w:jc w:val="right"/>
              <w:rPr>
                <w:rFonts w:cs="Times New Roman"/>
                <w:sz w:val="20"/>
                <w:szCs w:val="20"/>
              </w:rPr>
            </w:pPr>
          </w:p>
        </w:tc>
        <w:tc>
          <w:tcPr>
            <w:tcW w:w="586" w:type="pct"/>
          </w:tcPr>
          <w:p w14:paraId="6740B2B4" w14:textId="506B86C2" w:rsidR="00661030" w:rsidRPr="008C3936" w:rsidRDefault="00661030" w:rsidP="00661030">
            <w:pPr>
              <w:ind w:left="72" w:right="72"/>
              <w:jc w:val="right"/>
              <w:rPr>
                <w:rFonts w:cs="Times New Roman"/>
                <w:sz w:val="20"/>
                <w:szCs w:val="20"/>
              </w:rPr>
            </w:pPr>
            <w:r w:rsidRPr="001F6934">
              <w:rPr>
                <w:rFonts w:cs="Times New Roman"/>
                <w:sz w:val="20"/>
                <w:szCs w:val="20"/>
              </w:rPr>
              <w:t>408</w:t>
            </w:r>
          </w:p>
        </w:tc>
        <w:tc>
          <w:tcPr>
            <w:tcW w:w="38" w:type="pct"/>
          </w:tcPr>
          <w:p w14:paraId="6CD640B7" w14:textId="77777777" w:rsidR="00661030" w:rsidRPr="008C3936" w:rsidRDefault="00661030" w:rsidP="00661030">
            <w:pPr>
              <w:tabs>
                <w:tab w:val="decimal" w:pos="792"/>
                <w:tab w:val="decimal" w:pos="882"/>
              </w:tabs>
              <w:ind w:left="72" w:right="72"/>
              <w:jc w:val="both"/>
              <w:rPr>
                <w:rFonts w:cs="Times New Roman"/>
                <w:b/>
                <w:bCs/>
                <w:color w:val="000000"/>
                <w:sz w:val="20"/>
                <w:szCs w:val="20"/>
              </w:rPr>
            </w:pPr>
          </w:p>
        </w:tc>
        <w:tc>
          <w:tcPr>
            <w:tcW w:w="591" w:type="pct"/>
          </w:tcPr>
          <w:p w14:paraId="727DAA95" w14:textId="062D2CCD" w:rsidR="00661030" w:rsidRPr="0061146F" w:rsidRDefault="00661030" w:rsidP="00661030">
            <w:pPr>
              <w:ind w:left="72" w:right="72"/>
              <w:jc w:val="right"/>
              <w:rPr>
                <w:rFonts w:cs="Times New Roman"/>
                <w:sz w:val="20"/>
                <w:szCs w:val="20"/>
              </w:rPr>
            </w:pPr>
            <w:r w:rsidRPr="0061146F">
              <w:rPr>
                <w:rFonts w:cs="Times New Roman"/>
                <w:color w:val="000000" w:themeColor="text1"/>
                <w:sz w:val="20"/>
                <w:szCs w:val="20"/>
              </w:rPr>
              <w:t>454</w:t>
            </w:r>
          </w:p>
        </w:tc>
      </w:tr>
      <w:tr w:rsidR="00661030" w:rsidRPr="008C3936" w14:paraId="0D2BE55F" w14:textId="77777777" w:rsidTr="00A77B34">
        <w:trPr>
          <w:trHeight w:val="167"/>
        </w:trPr>
        <w:tc>
          <w:tcPr>
            <w:tcW w:w="1925" w:type="pct"/>
          </w:tcPr>
          <w:p w14:paraId="34DEA049" w14:textId="1E06AFAE" w:rsidR="00661030" w:rsidRPr="009609A2" w:rsidRDefault="00661030" w:rsidP="00661030">
            <w:pPr>
              <w:ind w:left="357" w:right="9"/>
              <w:rPr>
                <w:sz w:val="20"/>
              </w:rPr>
            </w:pPr>
            <w:r w:rsidRPr="002F1846">
              <w:rPr>
                <w:sz w:val="20"/>
              </w:rPr>
              <w:t>Joint ventures</w:t>
            </w:r>
          </w:p>
        </w:tc>
        <w:tc>
          <w:tcPr>
            <w:tcW w:w="598" w:type="pct"/>
          </w:tcPr>
          <w:p w14:paraId="51F3849A" w14:textId="77777777" w:rsidR="00661030" w:rsidRDefault="00661030" w:rsidP="00661030">
            <w:pPr>
              <w:ind w:left="72" w:right="72"/>
              <w:jc w:val="right"/>
              <w:rPr>
                <w:rFonts w:cs="Times New Roman"/>
                <w:color w:val="000000"/>
                <w:sz w:val="20"/>
                <w:szCs w:val="20"/>
              </w:rPr>
            </w:pPr>
          </w:p>
        </w:tc>
        <w:tc>
          <w:tcPr>
            <w:tcW w:w="586" w:type="pct"/>
          </w:tcPr>
          <w:p w14:paraId="5BB7D71A" w14:textId="1A89D69C" w:rsidR="00661030" w:rsidRPr="008C3936" w:rsidRDefault="00661030" w:rsidP="00661030">
            <w:pPr>
              <w:ind w:left="72" w:right="72"/>
              <w:jc w:val="right"/>
              <w:rPr>
                <w:rFonts w:cs="Times New Roman"/>
                <w:color w:val="000000"/>
                <w:sz w:val="20"/>
                <w:szCs w:val="20"/>
              </w:rPr>
            </w:pPr>
            <w:r w:rsidRPr="00661030">
              <w:rPr>
                <w:rFonts w:cs="Times New Roman"/>
                <w:color w:val="000000"/>
                <w:sz w:val="20"/>
                <w:szCs w:val="20"/>
              </w:rPr>
              <w:t>27,109</w:t>
            </w:r>
          </w:p>
        </w:tc>
        <w:tc>
          <w:tcPr>
            <w:tcW w:w="42" w:type="pct"/>
          </w:tcPr>
          <w:p w14:paraId="36C3DE55" w14:textId="77777777" w:rsidR="00661030" w:rsidRPr="008C3936" w:rsidRDefault="00661030" w:rsidP="00661030">
            <w:pPr>
              <w:ind w:left="72" w:right="72"/>
              <w:jc w:val="right"/>
              <w:rPr>
                <w:rFonts w:cs="Times New Roman"/>
                <w:sz w:val="20"/>
                <w:szCs w:val="20"/>
              </w:rPr>
            </w:pPr>
          </w:p>
        </w:tc>
        <w:tc>
          <w:tcPr>
            <w:tcW w:w="596" w:type="pct"/>
          </w:tcPr>
          <w:p w14:paraId="13352D36" w14:textId="2B26420D" w:rsidR="00661030" w:rsidRPr="001541B2" w:rsidRDefault="00661030" w:rsidP="00661030">
            <w:pPr>
              <w:ind w:left="72" w:right="72"/>
              <w:jc w:val="right"/>
              <w:rPr>
                <w:rFonts w:cs="Times New Roman"/>
                <w:sz w:val="20"/>
                <w:szCs w:val="20"/>
              </w:rPr>
            </w:pPr>
            <w:r w:rsidRPr="001541B2">
              <w:rPr>
                <w:rFonts w:cs="Times New Roman"/>
                <w:color w:val="000000" w:themeColor="text1"/>
                <w:sz w:val="20"/>
                <w:szCs w:val="20"/>
              </w:rPr>
              <w:t>118,223</w:t>
            </w:r>
          </w:p>
        </w:tc>
        <w:tc>
          <w:tcPr>
            <w:tcW w:w="38" w:type="pct"/>
          </w:tcPr>
          <w:p w14:paraId="7A142B48" w14:textId="77777777" w:rsidR="00661030" w:rsidRPr="008C3936" w:rsidRDefault="00661030" w:rsidP="00661030">
            <w:pPr>
              <w:tabs>
                <w:tab w:val="decimal" w:pos="792"/>
              </w:tabs>
              <w:ind w:left="72" w:right="72"/>
              <w:jc w:val="right"/>
              <w:rPr>
                <w:rFonts w:cs="Times New Roman"/>
                <w:sz w:val="20"/>
                <w:szCs w:val="20"/>
              </w:rPr>
            </w:pPr>
          </w:p>
        </w:tc>
        <w:tc>
          <w:tcPr>
            <w:tcW w:w="586" w:type="pct"/>
          </w:tcPr>
          <w:p w14:paraId="48B8BB9F" w14:textId="2058712A" w:rsidR="00661030" w:rsidRPr="008C3936" w:rsidRDefault="00661030" w:rsidP="00661030">
            <w:pPr>
              <w:ind w:left="72" w:right="72"/>
              <w:jc w:val="right"/>
              <w:rPr>
                <w:rFonts w:cs="Times New Roman"/>
                <w:sz w:val="20"/>
                <w:szCs w:val="20"/>
              </w:rPr>
            </w:pPr>
            <w:r w:rsidRPr="00542D89">
              <w:rPr>
                <w:rFonts w:cs="Times New Roman"/>
                <w:sz w:val="20"/>
                <w:szCs w:val="20"/>
              </w:rPr>
              <w:t>15,021</w:t>
            </w:r>
          </w:p>
        </w:tc>
        <w:tc>
          <w:tcPr>
            <w:tcW w:w="38" w:type="pct"/>
          </w:tcPr>
          <w:p w14:paraId="4E9A515F" w14:textId="77777777" w:rsidR="00661030" w:rsidRPr="008C3936" w:rsidRDefault="00661030" w:rsidP="00661030">
            <w:pPr>
              <w:tabs>
                <w:tab w:val="decimal" w:pos="792"/>
                <w:tab w:val="decimal" w:pos="882"/>
              </w:tabs>
              <w:ind w:left="72" w:right="72"/>
              <w:jc w:val="both"/>
              <w:rPr>
                <w:rFonts w:cs="Times New Roman"/>
                <w:b/>
                <w:bCs/>
                <w:color w:val="000000"/>
                <w:sz w:val="20"/>
                <w:szCs w:val="20"/>
              </w:rPr>
            </w:pPr>
          </w:p>
        </w:tc>
        <w:tc>
          <w:tcPr>
            <w:tcW w:w="591" w:type="pct"/>
          </w:tcPr>
          <w:p w14:paraId="1130835B" w14:textId="703A6490" w:rsidR="00661030" w:rsidRPr="0061146F" w:rsidRDefault="00661030" w:rsidP="00661030">
            <w:pPr>
              <w:ind w:left="72" w:right="72"/>
              <w:jc w:val="right"/>
              <w:rPr>
                <w:rFonts w:cs="Times New Roman"/>
                <w:sz w:val="20"/>
                <w:szCs w:val="20"/>
              </w:rPr>
            </w:pPr>
            <w:r w:rsidRPr="0061146F">
              <w:rPr>
                <w:rFonts w:cs="Times New Roman"/>
                <w:color w:val="000000" w:themeColor="text1"/>
                <w:sz w:val="20"/>
                <w:szCs w:val="20"/>
              </w:rPr>
              <w:t>19,813</w:t>
            </w:r>
          </w:p>
        </w:tc>
      </w:tr>
      <w:tr w:rsidR="00661030" w:rsidRPr="008C3936" w14:paraId="49A798C0" w14:textId="77777777" w:rsidTr="00A77B34">
        <w:trPr>
          <w:trHeight w:val="167"/>
        </w:trPr>
        <w:tc>
          <w:tcPr>
            <w:tcW w:w="1925" w:type="pct"/>
          </w:tcPr>
          <w:p w14:paraId="680B2089" w14:textId="77777777" w:rsidR="00661030" w:rsidRPr="009609A2" w:rsidRDefault="00661030" w:rsidP="00661030">
            <w:pPr>
              <w:ind w:left="357" w:right="9"/>
              <w:rPr>
                <w:sz w:val="20"/>
              </w:rPr>
            </w:pPr>
            <w:r w:rsidRPr="009609A2">
              <w:rPr>
                <w:sz w:val="20"/>
              </w:rPr>
              <w:t>Other related parties</w:t>
            </w:r>
          </w:p>
        </w:tc>
        <w:tc>
          <w:tcPr>
            <w:tcW w:w="598" w:type="pct"/>
          </w:tcPr>
          <w:p w14:paraId="68680F5D" w14:textId="77777777" w:rsidR="00661030" w:rsidRDefault="00661030" w:rsidP="00661030">
            <w:pPr>
              <w:ind w:left="72" w:right="72"/>
              <w:jc w:val="right"/>
              <w:rPr>
                <w:rFonts w:cs="Times New Roman"/>
                <w:color w:val="000000"/>
                <w:sz w:val="20"/>
                <w:szCs w:val="20"/>
              </w:rPr>
            </w:pPr>
          </w:p>
        </w:tc>
        <w:tc>
          <w:tcPr>
            <w:tcW w:w="586" w:type="pct"/>
            <w:tcBorders>
              <w:bottom w:val="single" w:sz="4" w:space="0" w:color="auto"/>
            </w:tcBorders>
          </w:tcPr>
          <w:p w14:paraId="0DEC1C5D" w14:textId="34FADBAA" w:rsidR="00661030" w:rsidRPr="008C3936" w:rsidRDefault="00661030" w:rsidP="00661030">
            <w:pPr>
              <w:ind w:left="72" w:right="72"/>
              <w:jc w:val="right"/>
              <w:rPr>
                <w:rFonts w:cs="Times New Roman"/>
                <w:color w:val="000000"/>
                <w:sz w:val="20"/>
                <w:szCs w:val="20"/>
              </w:rPr>
            </w:pPr>
            <w:r w:rsidRPr="00661030">
              <w:rPr>
                <w:rFonts w:cs="Times New Roman"/>
                <w:color w:val="000000"/>
                <w:sz w:val="20"/>
                <w:szCs w:val="20"/>
              </w:rPr>
              <w:t>99,663</w:t>
            </w:r>
          </w:p>
        </w:tc>
        <w:tc>
          <w:tcPr>
            <w:tcW w:w="42" w:type="pct"/>
          </w:tcPr>
          <w:p w14:paraId="3608C12D" w14:textId="77777777" w:rsidR="00661030" w:rsidRPr="008C3936" w:rsidRDefault="00661030" w:rsidP="00661030">
            <w:pPr>
              <w:ind w:left="72" w:right="72"/>
              <w:jc w:val="right"/>
              <w:rPr>
                <w:rFonts w:cs="Times New Roman"/>
                <w:sz w:val="20"/>
                <w:szCs w:val="20"/>
              </w:rPr>
            </w:pPr>
          </w:p>
        </w:tc>
        <w:tc>
          <w:tcPr>
            <w:tcW w:w="596" w:type="pct"/>
            <w:tcBorders>
              <w:bottom w:val="single" w:sz="4" w:space="0" w:color="auto"/>
            </w:tcBorders>
          </w:tcPr>
          <w:p w14:paraId="08E7A754" w14:textId="4DA248B1" w:rsidR="00661030" w:rsidRPr="001541B2" w:rsidRDefault="00661030" w:rsidP="00661030">
            <w:pPr>
              <w:ind w:left="72" w:right="72"/>
              <w:jc w:val="right"/>
              <w:rPr>
                <w:rFonts w:cs="Times New Roman"/>
                <w:sz w:val="20"/>
                <w:szCs w:val="20"/>
              </w:rPr>
            </w:pPr>
            <w:r w:rsidRPr="001541B2">
              <w:rPr>
                <w:rFonts w:cs="Times New Roman"/>
                <w:color w:val="000000" w:themeColor="text1"/>
                <w:sz w:val="20"/>
                <w:szCs w:val="20"/>
              </w:rPr>
              <w:t>62,204</w:t>
            </w:r>
          </w:p>
        </w:tc>
        <w:tc>
          <w:tcPr>
            <w:tcW w:w="38" w:type="pct"/>
          </w:tcPr>
          <w:p w14:paraId="3A0AFC09" w14:textId="77777777" w:rsidR="00661030" w:rsidRPr="008C3936" w:rsidRDefault="00661030" w:rsidP="00661030">
            <w:pPr>
              <w:tabs>
                <w:tab w:val="decimal" w:pos="792"/>
              </w:tabs>
              <w:ind w:left="72" w:right="72"/>
              <w:jc w:val="right"/>
              <w:rPr>
                <w:rFonts w:cs="Times New Roman"/>
                <w:sz w:val="20"/>
                <w:szCs w:val="20"/>
              </w:rPr>
            </w:pPr>
          </w:p>
        </w:tc>
        <w:tc>
          <w:tcPr>
            <w:tcW w:w="586" w:type="pct"/>
            <w:tcBorders>
              <w:bottom w:val="single" w:sz="4" w:space="0" w:color="auto"/>
            </w:tcBorders>
          </w:tcPr>
          <w:p w14:paraId="4966B448" w14:textId="3A954634" w:rsidR="00661030" w:rsidRPr="008C3936" w:rsidRDefault="00661030" w:rsidP="00661030">
            <w:pPr>
              <w:ind w:left="72" w:right="72"/>
              <w:jc w:val="right"/>
              <w:rPr>
                <w:rFonts w:cs="Times New Roman"/>
                <w:sz w:val="20"/>
                <w:szCs w:val="20"/>
              </w:rPr>
            </w:pPr>
            <w:r w:rsidRPr="003D7AEC">
              <w:rPr>
                <w:rFonts w:cs="Times New Roman"/>
                <w:sz w:val="20"/>
                <w:szCs w:val="20"/>
              </w:rPr>
              <w:t>28</w:t>
            </w:r>
          </w:p>
        </w:tc>
        <w:tc>
          <w:tcPr>
            <w:tcW w:w="38" w:type="pct"/>
          </w:tcPr>
          <w:p w14:paraId="3CAB5007" w14:textId="77777777" w:rsidR="00661030" w:rsidRPr="008C3936" w:rsidRDefault="00661030" w:rsidP="00661030">
            <w:pPr>
              <w:tabs>
                <w:tab w:val="decimal" w:pos="792"/>
                <w:tab w:val="decimal" w:pos="882"/>
              </w:tabs>
              <w:ind w:left="72" w:right="72"/>
              <w:jc w:val="both"/>
              <w:rPr>
                <w:rFonts w:cs="Times New Roman"/>
                <w:b/>
                <w:bCs/>
                <w:color w:val="000000"/>
                <w:sz w:val="20"/>
                <w:szCs w:val="20"/>
              </w:rPr>
            </w:pPr>
          </w:p>
        </w:tc>
        <w:tc>
          <w:tcPr>
            <w:tcW w:w="591" w:type="pct"/>
            <w:tcBorders>
              <w:bottom w:val="single" w:sz="4" w:space="0" w:color="auto"/>
            </w:tcBorders>
          </w:tcPr>
          <w:p w14:paraId="1329E7A0" w14:textId="3C76D5FD" w:rsidR="00661030" w:rsidRPr="0061146F" w:rsidRDefault="00661030" w:rsidP="00661030">
            <w:pPr>
              <w:ind w:left="72" w:right="72"/>
              <w:jc w:val="right"/>
              <w:rPr>
                <w:rFonts w:cs="Times New Roman"/>
                <w:sz w:val="20"/>
                <w:szCs w:val="20"/>
              </w:rPr>
            </w:pPr>
            <w:r w:rsidRPr="0061146F">
              <w:rPr>
                <w:rFonts w:cs="Times New Roman"/>
                <w:color w:val="000000" w:themeColor="text1"/>
                <w:sz w:val="20"/>
                <w:szCs w:val="20"/>
              </w:rPr>
              <w:t>29</w:t>
            </w:r>
          </w:p>
        </w:tc>
      </w:tr>
      <w:tr w:rsidR="00EE03C1" w:rsidRPr="008C3936" w14:paraId="3B6AA090" w14:textId="77777777" w:rsidTr="00A77B34">
        <w:trPr>
          <w:trHeight w:val="167"/>
        </w:trPr>
        <w:tc>
          <w:tcPr>
            <w:tcW w:w="1925" w:type="pct"/>
          </w:tcPr>
          <w:p w14:paraId="3D9BDD5C" w14:textId="77777777" w:rsidR="00EE03C1" w:rsidRPr="009609A2" w:rsidRDefault="00EE03C1" w:rsidP="00C11E41">
            <w:pPr>
              <w:ind w:left="357" w:right="9"/>
              <w:rPr>
                <w:b/>
                <w:bCs/>
                <w:sz w:val="20"/>
              </w:rPr>
            </w:pPr>
            <w:r w:rsidRPr="009609A2">
              <w:rPr>
                <w:b/>
                <w:bCs/>
                <w:sz w:val="20"/>
              </w:rPr>
              <w:t>Total</w:t>
            </w:r>
          </w:p>
        </w:tc>
        <w:tc>
          <w:tcPr>
            <w:tcW w:w="598" w:type="pct"/>
          </w:tcPr>
          <w:p w14:paraId="40252EE5" w14:textId="77777777" w:rsidR="00EE03C1" w:rsidRDefault="00EE03C1" w:rsidP="00AD018F">
            <w:pPr>
              <w:ind w:left="72" w:right="72"/>
              <w:jc w:val="right"/>
              <w:rPr>
                <w:rFonts w:cs="Times New Roman"/>
                <w:b/>
                <w:bCs/>
                <w:color w:val="000000"/>
                <w:sz w:val="20"/>
                <w:szCs w:val="20"/>
              </w:rPr>
            </w:pPr>
          </w:p>
        </w:tc>
        <w:tc>
          <w:tcPr>
            <w:tcW w:w="586" w:type="pct"/>
            <w:tcBorders>
              <w:top w:val="single" w:sz="4" w:space="0" w:color="auto"/>
              <w:bottom w:val="double" w:sz="4" w:space="0" w:color="auto"/>
            </w:tcBorders>
          </w:tcPr>
          <w:p w14:paraId="1F87E392" w14:textId="1E5B4E7C" w:rsidR="00EE03C1" w:rsidRPr="008C3936" w:rsidRDefault="00EC1AA8" w:rsidP="00AD018F">
            <w:pPr>
              <w:ind w:left="72" w:right="72"/>
              <w:jc w:val="right"/>
              <w:rPr>
                <w:rFonts w:cs="Times New Roman"/>
                <w:b/>
                <w:bCs/>
                <w:color w:val="000000"/>
                <w:sz w:val="20"/>
                <w:szCs w:val="20"/>
              </w:rPr>
            </w:pPr>
            <w:r w:rsidRPr="00EC1AA8">
              <w:rPr>
                <w:rFonts w:cs="Times New Roman"/>
                <w:b/>
                <w:bCs/>
                <w:color w:val="000000"/>
                <w:sz w:val="20"/>
                <w:szCs w:val="20"/>
              </w:rPr>
              <w:t>127,180</w:t>
            </w:r>
          </w:p>
        </w:tc>
        <w:tc>
          <w:tcPr>
            <w:tcW w:w="42" w:type="pct"/>
          </w:tcPr>
          <w:p w14:paraId="3B322704" w14:textId="77777777" w:rsidR="00EE03C1" w:rsidRPr="008C3936" w:rsidRDefault="00EE03C1" w:rsidP="00AD018F">
            <w:pPr>
              <w:ind w:left="72" w:right="72"/>
              <w:jc w:val="right"/>
              <w:rPr>
                <w:rFonts w:cs="Times New Roman"/>
                <w:b/>
                <w:bCs/>
                <w:sz w:val="20"/>
                <w:szCs w:val="20"/>
              </w:rPr>
            </w:pPr>
          </w:p>
        </w:tc>
        <w:tc>
          <w:tcPr>
            <w:tcW w:w="596" w:type="pct"/>
            <w:tcBorders>
              <w:top w:val="single" w:sz="4" w:space="0" w:color="auto"/>
              <w:bottom w:val="double" w:sz="4" w:space="0" w:color="auto"/>
            </w:tcBorders>
          </w:tcPr>
          <w:p w14:paraId="0E0F892A" w14:textId="2A130AF5" w:rsidR="00EE03C1" w:rsidRPr="001541B2" w:rsidRDefault="00893726" w:rsidP="00AD018F">
            <w:pPr>
              <w:ind w:left="72" w:right="72"/>
              <w:jc w:val="right"/>
              <w:rPr>
                <w:rFonts w:cs="Times New Roman"/>
                <w:b/>
                <w:bCs/>
                <w:sz w:val="20"/>
                <w:szCs w:val="20"/>
              </w:rPr>
            </w:pPr>
            <w:r w:rsidRPr="001541B2">
              <w:rPr>
                <w:rFonts w:cs="Times New Roman"/>
                <w:b/>
                <w:bCs/>
                <w:color w:val="000000" w:themeColor="text1"/>
                <w:sz w:val="20"/>
                <w:szCs w:val="20"/>
              </w:rPr>
              <w:t>180,892</w:t>
            </w:r>
          </w:p>
        </w:tc>
        <w:tc>
          <w:tcPr>
            <w:tcW w:w="38" w:type="pct"/>
          </w:tcPr>
          <w:p w14:paraId="050DD964" w14:textId="77777777" w:rsidR="00EE03C1" w:rsidRPr="008C3936" w:rsidRDefault="00EE03C1" w:rsidP="00AD018F">
            <w:pPr>
              <w:tabs>
                <w:tab w:val="decimal" w:pos="792"/>
              </w:tabs>
              <w:ind w:left="72" w:right="72"/>
              <w:jc w:val="right"/>
              <w:rPr>
                <w:rFonts w:cs="Times New Roman"/>
                <w:b/>
                <w:bCs/>
                <w:sz w:val="20"/>
                <w:szCs w:val="20"/>
              </w:rPr>
            </w:pPr>
          </w:p>
        </w:tc>
        <w:tc>
          <w:tcPr>
            <w:tcW w:w="586" w:type="pct"/>
            <w:tcBorders>
              <w:top w:val="single" w:sz="4" w:space="0" w:color="auto"/>
              <w:bottom w:val="double" w:sz="4" w:space="0" w:color="auto"/>
            </w:tcBorders>
          </w:tcPr>
          <w:p w14:paraId="30C8FA24" w14:textId="2063F137" w:rsidR="00EE03C1" w:rsidRPr="008C3936" w:rsidRDefault="004B79ED" w:rsidP="00AD018F">
            <w:pPr>
              <w:ind w:left="72" w:right="72"/>
              <w:jc w:val="right"/>
              <w:rPr>
                <w:rFonts w:cs="Times New Roman"/>
                <w:b/>
                <w:bCs/>
                <w:sz w:val="20"/>
                <w:szCs w:val="20"/>
              </w:rPr>
            </w:pPr>
            <w:r w:rsidRPr="004B79ED">
              <w:rPr>
                <w:rFonts w:cs="Times New Roman"/>
                <w:b/>
                <w:bCs/>
                <w:sz w:val="20"/>
                <w:szCs w:val="20"/>
              </w:rPr>
              <w:t>1,524,634</w:t>
            </w:r>
          </w:p>
        </w:tc>
        <w:tc>
          <w:tcPr>
            <w:tcW w:w="38" w:type="pct"/>
          </w:tcPr>
          <w:p w14:paraId="29E691E3" w14:textId="77777777" w:rsidR="00EE03C1" w:rsidRPr="008C3936" w:rsidRDefault="00EE03C1" w:rsidP="00AD018F">
            <w:pPr>
              <w:tabs>
                <w:tab w:val="decimal" w:pos="792"/>
                <w:tab w:val="decimal" w:pos="882"/>
              </w:tabs>
              <w:ind w:left="72" w:right="72"/>
              <w:jc w:val="both"/>
              <w:rPr>
                <w:rFonts w:cs="Times New Roman"/>
                <w:b/>
                <w:bCs/>
                <w:color w:val="000000"/>
                <w:sz w:val="20"/>
                <w:szCs w:val="20"/>
              </w:rPr>
            </w:pPr>
          </w:p>
        </w:tc>
        <w:tc>
          <w:tcPr>
            <w:tcW w:w="591" w:type="pct"/>
            <w:tcBorders>
              <w:top w:val="single" w:sz="4" w:space="0" w:color="auto"/>
              <w:bottom w:val="double" w:sz="4" w:space="0" w:color="auto"/>
            </w:tcBorders>
          </w:tcPr>
          <w:p w14:paraId="0D777906" w14:textId="60AECB8B" w:rsidR="00EE03C1" w:rsidRPr="008C3936" w:rsidRDefault="00EE03C1" w:rsidP="00AD018F">
            <w:pPr>
              <w:ind w:left="72" w:right="72"/>
              <w:jc w:val="right"/>
              <w:rPr>
                <w:rFonts w:cs="Times New Roman"/>
                <w:b/>
                <w:bCs/>
                <w:sz w:val="20"/>
                <w:szCs w:val="20"/>
              </w:rPr>
            </w:pPr>
            <w:r w:rsidRPr="008C3936">
              <w:rPr>
                <w:rFonts w:cs="Times New Roman"/>
                <w:b/>
                <w:bCs/>
                <w:color w:val="000000" w:themeColor="text1"/>
                <w:sz w:val="20"/>
                <w:szCs w:val="20"/>
              </w:rPr>
              <w:t>1,408,180</w:t>
            </w:r>
          </w:p>
        </w:tc>
      </w:tr>
      <w:tr w:rsidR="00EE03C1" w:rsidRPr="008C3936" w14:paraId="77488246" w14:textId="77777777" w:rsidTr="00A77B34">
        <w:trPr>
          <w:trHeight w:val="167"/>
        </w:trPr>
        <w:tc>
          <w:tcPr>
            <w:tcW w:w="1925" w:type="pct"/>
          </w:tcPr>
          <w:p w14:paraId="049E95CC" w14:textId="77777777" w:rsidR="00EE03C1" w:rsidRPr="009609A2" w:rsidRDefault="00EE03C1" w:rsidP="00AD018F">
            <w:pPr>
              <w:ind w:left="90" w:right="9"/>
              <w:rPr>
                <w:b/>
                <w:bCs/>
                <w:i/>
                <w:iCs/>
                <w:sz w:val="20"/>
              </w:rPr>
            </w:pPr>
          </w:p>
        </w:tc>
        <w:tc>
          <w:tcPr>
            <w:tcW w:w="598" w:type="pct"/>
          </w:tcPr>
          <w:p w14:paraId="2BFE7A16" w14:textId="77777777" w:rsidR="00EE03C1" w:rsidRPr="008C3936" w:rsidRDefault="00EE03C1" w:rsidP="00AD018F">
            <w:pPr>
              <w:ind w:left="72" w:right="72"/>
              <w:jc w:val="right"/>
              <w:rPr>
                <w:rFonts w:cs="Times New Roman"/>
                <w:sz w:val="20"/>
                <w:szCs w:val="20"/>
              </w:rPr>
            </w:pPr>
          </w:p>
        </w:tc>
        <w:tc>
          <w:tcPr>
            <w:tcW w:w="586" w:type="pct"/>
            <w:tcBorders>
              <w:top w:val="double" w:sz="4" w:space="0" w:color="auto"/>
            </w:tcBorders>
          </w:tcPr>
          <w:p w14:paraId="52E572A6" w14:textId="1A46DFA5" w:rsidR="00EE03C1" w:rsidRPr="008C3936" w:rsidRDefault="00EE03C1" w:rsidP="00AD018F">
            <w:pPr>
              <w:ind w:left="72" w:right="72"/>
              <w:jc w:val="right"/>
              <w:rPr>
                <w:rFonts w:cs="Times New Roman"/>
                <w:sz w:val="20"/>
                <w:szCs w:val="20"/>
              </w:rPr>
            </w:pPr>
          </w:p>
        </w:tc>
        <w:tc>
          <w:tcPr>
            <w:tcW w:w="42" w:type="pct"/>
          </w:tcPr>
          <w:p w14:paraId="476C2558" w14:textId="77777777" w:rsidR="00EE03C1" w:rsidRPr="008C3936" w:rsidRDefault="00EE03C1" w:rsidP="00AD018F">
            <w:pPr>
              <w:ind w:left="72" w:right="72"/>
              <w:jc w:val="right"/>
              <w:rPr>
                <w:rFonts w:cs="Times New Roman"/>
                <w:sz w:val="20"/>
                <w:szCs w:val="20"/>
              </w:rPr>
            </w:pPr>
          </w:p>
        </w:tc>
        <w:tc>
          <w:tcPr>
            <w:tcW w:w="596" w:type="pct"/>
            <w:tcBorders>
              <w:top w:val="double" w:sz="4" w:space="0" w:color="auto"/>
            </w:tcBorders>
          </w:tcPr>
          <w:p w14:paraId="1AE16F0C" w14:textId="77777777" w:rsidR="00EE03C1" w:rsidRPr="008C3936" w:rsidRDefault="00EE03C1" w:rsidP="00AD018F">
            <w:pPr>
              <w:ind w:left="72" w:right="72"/>
              <w:jc w:val="right"/>
              <w:rPr>
                <w:rFonts w:cs="Times New Roman"/>
                <w:sz w:val="20"/>
                <w:szCs w:val="20"/>
              </w:rPr>
            </w:pPr>
          </w:p>
        </w:tc>
        <w:tc>
          <w:tcPr>
            <w:tcW w:w="38" w:type="pct"/>
          </w:tcPr>
          <w:p w14:paraId="556DDD2D" w14:textId="77777777" w:rsidR="00EE03C1" w:rsidRPr="008C3936" w:rsidRDefault="00EE03C1" w:rsidP="00AD018F">
            <w:pPr>
              <w:ind w:left="72" w:right="72"/>
              <w:jc w:val="right"/>
              <w:rPr>
                <w:rFonts w:cs="Times New Roman"/>
                <w:sz w:val="20"/>
                <w:szCs w:val="20"/>
              </w:rPr>
            </w:pPr>
          </w:p>
        </w:tc>
        <w:tc>
          <w:tcPr>
            <w:tcW w:w="586" w:type="pct"/>
            <w:tcBorders>
              <w:top w:val="double" w:sz="4" w:space="0" w:color="auto"/>
            </w:tcBorders>
          </w:tcPr>
          <w:p w14:paraId="72CADB90" w14:textId="77777777" w:rsidR="00EE03C1" w:rsidRPr="008C3936" w:rsidRDefault="00EE03C1" w:rsidP="00AD018F">
            <w:pPr>
              <w:ind w:left="72" w:right="72"/>
              <w:jc w:val="right"/>
              <w:rPr>
                <w:rFonts w:cs="Times New Roman"/>
                <w:sz w:val="20"/>
                <w:szCs w:val="20"/>
              </w:rPr>
            </w:pPr>
          </w:p>
        </w:tc>
        <w:tc>
          <w:tcPr>
            <w:tcW w:w="38" w:type="pct"/>
          </w:tcPr>
          <w:p w14:paraId="6B5629CE" w14:textId="77777777" w:rsidR="00EE03C1" w:rsidRPr="008C3936" w:rsidRDefault="00EE03C1" w:rsidP="00AD018F">
            <w:pPr>
              <w:ind w:left="72" w:right="72"/>
              <w:rPr>
                <w:rFonts w:cs="Times New Roman"/>
                <w:b/>
                <w:bCs/>
                <w:sz w:val="20"/>
                <w:szCs w:val="20"/>
              </w:rPr>
            </w:pPr>
          </w:p>
        </w:tc>
        <w:tc>
          <w:tcPr>
            <w:tcW w:w="591" w:type="pct"/>
            <w:tcBorders>
              <w:top w:val="double" w:sz="4" w:space="0" w:color="auto"/>
            </w:tcBorders>
          </w:tcPr>
          <w:p w14:paraId="638EC5D6" w14:textId="77777777" w:rsidR="00EE03C1" w:rsidRPr="008C3936" w:rsidRDefault="00EE03C1" w:rsidP="00AD018F">
            <w:pPr>
              <w:ind w:left="72" w:right="72"/>
              <w:jc w:val="right"/>
              <w:rPr>
                <w:rFonts w:cs="Times New Roman"/>
                <w:sz w:val="20"/>
                <w:szCs w:val="20"/>
              </w:rPr>
            </w:pPr>
          </w:p>
        </w:tc>
      </w:tr>
      <w:tr w:rsidR="00EE03C1" w:rsidRPr="008C3936" w14:paraId="7683B109" w14:textId="77777777" w:rsidTr="00A77B34">
        <w:trPr>
          <w:trHeight w:val="167"/>
        </w:trPr>
        <w:tc>
          <w:tcPr>
            <w:tcW w:w="1925" w:type="pct"/>
          </w:tcPr>
          <w:p w14:paraId="7E74394A" w14:textId="0AE638C3" w:rsidR="00EE03C1" w:rsidRPr="009609A2" w:rsidRDefault="00EE03C1" w:rsidP="00AD018F">
            <w:pPr>
              <w:ind w:left="90" w:right="9"/>
              <w:rPr>
                <w:b/>
                <w:bCs/>
                <w:i/>
                <w:iCs/>
                <w:sz w:val="20"/>
              </w:rPr>
            </w:pPr>
            <w:r w:rsidRPr="009609A2">
              <w:rPr>
                <w:b/>
                <w:bCs/>
                <w:i/>
                <w:iCs/>
                <w:sz w:val="20"/>
              </w:rPr>
              <w:t>Supplier receivables and tenant</w:t>
            </w:r>
          </w:p>
        </w:tc>
        <w:tc>
          <w:tcPr>
            <w:tcW w:w="598" w:type="pct"/>
          </w:tcPr>
          <w:p w14:paraId="0C35A9A8" w14:textId="77777777" w:rsidR="00EE03C1" w:rsidRPr="008C3936" w:rsidRDefault="00EE03C1" w:rsidP="00AD018F">
            <w:pPr>
              <w:ind w:left="72" w:right="72"/>
              <w:jc w:val="right"/>
              <w:rPr>
                <w:rFonts w:cs="Times New Roman"/>
                <w:color w:val="000000"/>
                <w:sz w:val="20"/>
                <w:szCs w:val="20"/>
              </w:rPr>
            </w:pPr>
          </w:p>
        </w:tc>
        <w:tc>
          <w:tcPr>
            <w:tcW w:w="586" w:type="pct"/>
          </w:tcPr>
          <w:p w14:paraId="22D86D9A" w14:textId="4F9E6FD9" w:rsidR="00EE03C1" w:rsidRPr="008C3936" w:rsidRDefault="00EE03C1" w:rsidP="00AD018F">
            <w:pPr>
              <w:ind w:left="72" w:right="72"/>
              <w:jc w:val="right"/>
              <w:rPr>
                <w:rFonts w:cs="Times New Roman"/>
                <w:color w:val="000000"/>
                <w:sz w:val="20"/>
                <w:szCs w:val="20"/>
              </w:rPr>
            </w:pPr>
          </w:p>
        </w:tc>
        <w:tc>
          <w:tcPr>
            <w:tcW w:w="42" w:type="pct"/>
          </w:tcPr>
          <w:p w14:paraId="63F17E9E" w14:textId="77777777" w:rsidR="00EE03C1" w:rsidRPr="008C3936" w:rsidRDefault="00EE03C1" w:rsidP="00AD018F">
            <w:pPr>
              <w:ind w:left="72" w:right="72"/>
              <w:jc w:val="right"/>
              <w:rPr>
                <w:rFonts w:cs="Times New Roman"/>
                <w:sz w:val="20"/>
                <w:szCs w:val="20"/>
              </w:rPr>
            </w:pPr>
          </w:p>
        </w:tc>
        <w:tc>
          <w:tcPr>
            <w:tcW w:w="596" w:type="pct"/>
          </w:tcPr>
          <w:p w14:paraId="42934CCA" w14:textId="77777777" w:rsidR="00EE03C1" w:rsidRPr="008C3936" w:rsidRDefault="00EE03C1" w:rsidP="00AD018F">
            <w:pPr>
              <w:ind w:left="72" w:right="72"/>
              <w:jc w:val="right"/>
              <w:rPr>
                <w:rFonts w:cs="Times New Roman"/>
                <w:color w:val="000000" w:themeColor="text1"/>
                <w:sz w:val="20"/>
                <w:szCs w:val="20"/>
              </w:rPr>
            </w:pPr>
          </w:p>
        </w:tc>
        <w:tc>
          <w:tcPr>
            <w:tcW w:w="38" w:type="pct"/>
          </w:tcPr>
          <w:p w14:paraId="27F5AF9C" w14:textId="77777777" w:rsidR="00EE03C1" w:rsidRPr="008C3936" w:rsidRDefault="00EE03C1" w:rsidP="00AD018F">
            <w:pPr>
              <w:tabs>
                <w:tab w:val="decimal" w:pos="792"/>
              </w:tabs>
              <w:ind w:left="72" w:right="72"/>
              <w:jc w:val="right"/>
              <w:rPr>
                <w:rFonts w:cs="Times New Roman"/>
                <w:sz w:val="20"/>
                <w:szCs w:val="20"/>
              </w:rPr>
            </w:pPr>
          </w:p>
        </w:tc>
        <w:tc>
          <w:tcPr>
            <w:tcW w:w="586" w:type="pct"/>
          </w:tcPr>
          <w:p w14:paraId="175EBF6D" w14:textId="77777777" w:rsidR="00EE03C1" w:rsidRPr="008C3936" w:rsidRDefault="00EE03C1" w:rsidP="00AD018F">
            <w:pPr>
              <w:ind w:left="72" w:right="72"/>
              <w:jc w:val="center"/>
              <w:rPr>
                <w:rFonts w:cs="Times New Roman"/>
                <w:sz w:val="20"/>
                <w:szCs w:val="20"/>
              </w:rPr>
            </w:pPr>
          </w:p>
        </w:tc>
        <w:tc>
          <w:tcPr>
            <w:tcW w:w="38" w:type="pct"/>
          </w:tcPr>
          <w:p w14:paraId="28E28494" w14:textId="77777777" w:rsidR="00EE03C1" w:rsidRPr="008C3936" w:rsidRDefault="00EE03C1" w:rsidP="00AD018F">
            <w:pPr>
              <w:tabs>
                <w:tab w:val="decimal" w:pos="792"/>
                <w:tab w:val="decimal" w:pos="882"/>
              </w:tabs>
              <w:ind w:left="72" w:right="72"/>
              <w:jc w:val="center"/>
              <w:rPr>
                <w:rFonts w:cs="Times New Roman"/>
                <w:b/>
                <w:bCs/>
                <w:sz w:val="20"/>
                <w:szCs w:val="20"/>
              </w:rPr>
            </w:pPr>
          </w:p>
        </w:tc>
        <w:tc>
          <w:tcPr>
            <w:tcW w:w="591" w:type="pct"/>
          </w:tcPr>
          <w:p w14:paraId="1504DC4A" w14:textId="77777777" w:rsidR="00EE03C1" w:rsidRPr="008C3936" w:rsidRDefault="00EE03C1" w:rsidP="00AD018F">
            <w:pPr>
              <w:ind w:left="72" w:right="72"/>
              <w:jc w:val="center"/>
              <w:rPr>
                <w:rFonts w:cs="Times New Roman"/>
                <w:sz w:val="20"/>
                <w:szCs w:val="20"/>
              </w:rPr>
            </w:pPr>
          </w:p>
        </w:tc>
      </w:tr>
      <w:tr w:rsidR="00EE03C1" w:rsidRPr="008C3936" w14:paraId="57723DCD" w14:textId="77777777" w:rsidTr="001D6B16">
        <w:trPr>
          <w:trHeight w:val="167"/>
        </w:trPr>
        <w:tc>
          <w:tcPr>
            <w:tcW w:w="1925" w:type="pct"/>
          </w:tcPr>
          <w:p w14:paraId="4DB61866" w14:textId="10B03674" w:rsidR="00EE03C1" w:rsidRPr="009609A2" w:rsidRDefault="00EE03C1" w:rsidP="00AD018F">
            <w:pPr>
              <w:ind w:left="90" w:right="9"/>
              <w:rPr>
                <w:b/>
                <w:bCs/>
                <w:i/>
                <w:iCs/>
                <w:sz w:val="20"/>
              </w:rPr>
            </w:pPr>
            <w:r>
              <w:rPr>
                <w:b/>
                <w:bCs/>
                <w:i/>
                <w:iCs/>
                <w:sz w:val="20"/>
              </w:rPr>
              <w:t xml:space="preserve">   </w:t>
            </w:r>
            <w:r w:rsidRPr="009609A2">
              <w:rPr>
                <w:b/>
                <w:bCs/>
                <w:i/>
                <w:iCs/>
                <w:sz w:val="20"/>
              </w:rPr>
              <w:t>receivables</w:t>
            </w:r>
          </w:p>
        </w:tc>
        <w:tc>
          <w:tcPr>
            <w:tcW w:w="598" w:type="pct"/>
          </w:tcPr>
          <w:p w14:paraId="18ECA2A5" w14:textId="77777777" w:rsidR="00EE03C1" w:rsidRPr="008C3936" w:rsidRDefault="00EE03C1" w:rsidP="00AD018F">
            <w:pPr>
              <w:ind w:left="72" w:right="72"/>
              <w:jc w:val="right"/>
              <w:rPr>
                <w:rFonts w:cs="Times New Roman"/>
                <w:color w:val="000000"/>
                <w:sz w:val="20"/>
                <w:szCs w:val="20"/>
              </w:rPr>
            </w:pPr>
          </w:p>
        </w:tc>
        <w:tc>
          <w:tcPr>
            <w:tcW w:w="586" w:type="pct"/>
          </w:tcPr>
          <w:p w14:paraId="5DD2CDA1" w14:textId="25E68E45" w:rsidR="00EE03C1" w:rsidRPr="008C3936" w:rsidRDefault="00EE03C1" w:rsidP="00AD018F">
            <w:pPr>
              <w:ind w:left="72" w:right="72"/>
              <w:jc w:val="right"/>
              <w:rPr>
                <w:rFonts w:cs="Times New Roman"/>
                <w:color w:val="000000"/>
                <w:sz w:val="20"/>
                <w:szCs w:val="20"/>
              </w:rPr>
            </w:pPr>
          </w:p>
        </w:tc>
        <w:tc>
          <w:tcPr>
            <w:tcW w:w="42" w:type="pct"/>
          </w:tcPr>
          <w:p w14:paraId="7B278BC0" w14:textId="77777777" w:rsidR="00EE03C1" w:rsidRPr="008C3936" w:rsidRDefault="00EE03C1" w:rsidP="00AD018F">
            <w:pPr>
              <w:ind w:left="72" w:right="72"/>
              <w:jc w:val="right"/>
              <w:rPr>
                <w:rFonts w:cs="Times New Roman"/>
                <w:sz w:val="20"/>
                <w:szCs w:val="20"/>
              </w:rPr>
            </w:pPr>
          </w:p>
        </w:tc>
        <w:tc>
          <w:tcPr>
            <w:tcW w:w="596" w:type="pct"/>
          </w:tcPr>
          <w:p w14:paraId="37294507" w14:textId="77777777" w:rsidR="00EE03C1" w:rsidRPr="008C3936" w:rsidRDefault="00EE03C1" w:rsidP="00AD018F">
            <w:pPr>
              <w:ind w:left="72" w:right="72"/>
              <w:jc w:val="right"/>
              <w:rPr>
                <w:rFonts w:cs="Times New Roman"/>
                <w:color w:val="000000" w:themeColor="text1"/>
                <w:sz w:val="20"/>
                <w:szCs w:val="20"/>
              </w:rPr>
            </w:pPr>
          </w:p>
        </w:tc>
        <w:tc>
          <w:tcPr>
            <w:tcW w:w="38" w:type="pct"/>
          </w:tcPr>
          <w:p w14:paraId="4549F62F" w14:textId="77777777" w:rsidR="00EE03C1" w:rsidRPr="008C3936" w:rsidRDefault="00EE03C1" w:rsidP="00AD018F">
            <w:pPr>
              <w:tabs>
                <w:tab w:val="decimal" w:pos="792"/>
              </w:tabs>
              <w:ind w:left="72" w:right="72"/>
              <w:jc w:val="right"/>
              <w:rPr>
                <w:rFonts w:cs="Times New Roman"/>
                <w:sz w:val="20"/>
                <w:szCs w:val="20"/>
              </w:rPr>
            </w:pPr>
          </w:p>
        </w:tc>
        <w:tc>
          <w:tcPr>
            <w:tcW w:w="586" w:type="pct"/>
          </w:tcPr>
          <w:p w14:paraId="41763E58" w14:textId="77777777" w:rsidR="00EE03C1" w:rsidRPr="008C3936" w:rsidRDefault="00EE03C1" w:rsidP="00AD018F">
            <w:pPr>
              <w:ind w:left="72" w:right="72"/>
              <w:jc w:val="center"/>
              <w:rPr>
                <w:rFonts w:cs="Times New Roman"/>
                <w:sz w:val="20"/>
                <w:szCs w:val="20"/>
              </w:rPr>
            </w:pPr>
          </w:p>
        </w:tc>
        <w:tc>
          <w:tcPr>
            <w:tcW w:w="38" w:type="pct"/>
          </w:tcPr>
          <w:p w14:paraId="70428491" w14:textId="77777777" w:rsidR="00EE03C1" w:rsidRPr="008C3936" w:rsidRDefault="00EE03C1" w:rsidP="00AD018F">
            <w:pPr>
              <w:tabs>
                <w:tab w:val="decimal" w:pos="792"/>
                <w:tab w:val="decimal" w:pos="882"/>
              </w:tabs>
              <w:ind w:left="72" w:right="72"/>
              <w:jc w:val="center"/>
              <w:rPr>
                <w:rFonts w:cs="Times New Roman"/>
                <w:b/>
                <w:bCs/>
                <w:sz w:val="20"/>
                <w:szCs w:val="20"/>
              </w:rPr>
            </w:pPr>
          </w:p>
        </w:tc>
        <w:tc>
          <w:tcPr>
            <w:tcW w:w="591" w:type="pct"/>
          </w:tcPr>
          <w:p w14:paraId="42E49D45" w14:textId="77777777" w:rsidR="00EE03C1" w:rsidRPr="008C3936" w:rsidRDefault="00EE03C1" w:rsidP="00AD018F">
            <w:pPr>
              <w:ind w:left="72" w:right="72"/>
              <w:jc w:val="center"/>
              <w:rPr>
                <w:rFonts w:cs="Times New Roman"/>
                <w:sz w:val="20"/>
                <w:szCs w:val="20"/>
              </w:rPr>
            </w:pPr>
          </w:p>
        </w:tc>
      </w:tr>
      <w:tr w:rsidR="00EE03C1" w:rsidRPr="008C3936" w14:paraId="5BE96BB6" w14:textId="77777777" w:rsidTr="001D6B16">
        <w:trPr>
          <w:trHeight w:val="167"/>
        </w:trPr>
        <w:tc>
          <w:tcPr>
            <w:tcW w:w="1925" w:type="pct"/>
          </w:tcPr>
          <w:p w14:paraId="2F7C0DA9" w14:textId="77777777" w:rsidR="00EE03C1" w:rsidRPr="009609A2" w:rsidRDefault="00EE03C1" w:rsidP="00C11E41">
            <w:pPr>
              <w:ind w:left="357" w:right="9"/>
              <w:rPr>
                <w:sz w:val="20"/>
              </w:rPr>
            </w:pPr>
            <w:r w:rsidRPr="009609A2">
              <w:rPr>
                <w:sz w:val="20"/>
              </w:rPr>
              <w:t>Other related parties</w:t>
            </w:r>
          </w:p>
        </w:tc>
        <w:tc>
          <w:tcPr>
            <w:tcW w:w="598" w:type="pct"/>
          </w:tcPr>
          <w:p w14:paraId="4692DB83" w14:textId="1087A710" w:rsidR="00EE03C1" w:rsidRPr="00892621" w:rsidRDefault="00985F58" w:rsidP="00892621">
            <w:pPr>
              <w:ind w:left="72" w:right="72"/>
              <w:jc w:val="center"/>
              <w:rPr>
                <w:rFonts w:cstheme="minorBidi"/>
                <w:i/>
                <w:iCs/>
                <w:sz w:val="20"/>
                <w:szCs w:val="20"/>
              </w:rPr>
            </w:pPr>
            <w:r>
              <w:rPr>
                <w:rFonts w:cstheme="minorBidi"/>
                <w:i/>
                <w:iCs/>
                <w:sz w:val="20"/>
                <w:szCs w:val="20"/>
              </w:rPr>
              <w:t>7</w:t>
            </w:r>
          </w:p>
        </w:tc>
        <w:tc>
          <w:tcPr>
            <w:tcW w:w="586" w:type="pct"/>
            <w:tcBorders>
              <w:bottom w:val="double" w:sz="4" w:space="0" w:color="auto"/>
            </w:tcBorders>
          </w:tcPr>
          <w:p w14:paraId="4524E4E3" w14:textId="687A29CA" w:rsidR="00EE03C1" w:rsidRPr="001D6B16" w:rsidRDefault="00C66CAD" w:rsidP="00AD018F">
            <w:pPr>
              <w:ind w:left="72" w:right="72"/>
              <w:jc w:val="right"/>
              <w:rPr>
                <w:rFonts w:cs="Times New Roman"/>
                <w:b/>
                <w:bCs/>
                <w:color w:val="000000"/>
                <w:sz w:val="20"/>
                <w:szCs w:val="20"/>
              </w:rPr>
            </w:pPr>
            <w:r w:rsidRPr="00C66CAD">
              <w:rPr>
                <w:rFonts w:cs="Times New Roman"/>
                <w:b/>
                <w:bCs/>
                <w:color w:val="000000"/>
                <w:sz w:val="20"/>
                <w:szCs w:val="20"/>
              </w:rPr>
              <w:t>89,238</w:t>
            </w:r>
          </w:p>
        </w:tc>
        <w:tc>
          <w:tcPr>
            <w:tcW w:w="42" w:type="pct"/>
          </w:tcPr>
          <w:p w14:paraId="336D9FCC" w14:textId="77777777" w:rsidR="00EE03C1" w:rsidRPr="001D6B16" w:rsidRDefault="00EE03C1" w:rsidP="00AD018F">
            <w:pPr>
              <w:ind w:left="72" w:right="72"/>
              <w:jc w:val="right"/>
              <w:rPr>
                <w:rFonts w:cs="Times New Roman"/>
                <w:b/>
                <w:bCs/>
                <w:sz w:val="20"/>
                <w:szCs w:val="20"/>
              </w:rPr>
            </w:pPr>
          </w:p>
        </w:tc>
        <w:tc>
          <w:tcPr>
            <w:tcW w:w="596" w:type="pct"/>
            <w:tcBorders>
              <w:bottom w:val="double" w:sz="4" w:space="0" w:color="auto"/>
            </w:tcBorders>
          </w:tcPr>
          <w:p w14:paraId="0F982BF4" w14:textId="03A91541" w:rsidR="00EE03C1" w:rsidRPr="00FB3F4C" w:rsidRDefault="00EE03C1" w:rsidP="00AD018F">
            <w:pPr>
              <w:ind w:left="72" w:right="72"/>
              <w:jc w:val="right"/>
              <w:rPr>
                <w:rFonts w:cs="Times New Roman"/>
                <w:b/>
                <w:bCs/>
                <w:sz w:val="20"/>
                <w:szCs w:val="20"/>
                <w:highlight w:val="yellow"/>
              </w:rPr>
            </w:pPr>
            <w:r w:rsidRPr="001541B2">
              <w:rPr>
                <w:rFonts w:cs="Times New Roman"/>
                <w:b/>
                <w:bCs/>
                <w:color w:val="000000" w:themeColor="text1"/>
                <w:sz w:val="20"/>
                <w:szCs w:val="20"/>
              </w:rPr>
              <w:t>106,0</w:t>
            </w:r>
            <w:r w:rsidR="003411E1" w:rsidRPr="001541B2">
              <w:rPr>
                <w:rFonts w:cs="Times New Roman"/>
                <w:b/>
                <w:bCs/>
                <w:color w:val="000000" w:themeColor="text1"/>
                <w:sz w:val="20"/>
                <w:szCs w:val="20"/>
              </w:rPr>
              <w:t>01</w:t>
            </w:r>
          </w:p>
        </w:tc>
        <w:tc>
          <w:tcPr>
            <w:tcW w:w="38" w:type="pct"/>
          </w:tcPr>
          <w:p w14:paraId="5BDAF71F" w14:textId="77777777" w:rsidR="00EE03C1" w:rsidRPr="00FB3F4C" w:rsidRDefault="00EE03C1" w:rsidP="00AD018F">
            <w:pPr>
              <w:tabs>
                <w:tab w:val="decimal" w:pos="792"/>
              </w:tabs>
              <w:ind w:left="72" w:right="72"/>
              <w:jc w:val="right"/>
              <w:rPr>
                <w:rFonts w:cs="Times New Roman"/>
                <w:b/>
                <w:bCs/>
                <w:sz w:val="20"/>
                <w:szCs w:val="20"/>
                <w:highlight w:val="yellow"/>
              </w:rPr>
            </w:pPr>
          </w:p>
        </w:tc>
        <w:tc>
          <w:tcPr>
            <w:tcW w:w="586" w:type="pct"/>
            <w:tcBorders>
              <w:bottom w:val="double" w:sz="4" w:space="0" w:color="auto"/>
            </w:tcBorders>
          </w:tcPr>
          <w:p w14:paraId="67CC277A" w14:textId="08A1177D" w:rsidR="00EE03C1" w:rsidRPr="001D6B16" w:rsidRDefault="003411E1" w:rsidP="00AD018F">
            <w:pPr>
              <w:ind w:left="72" w:right="72"/>
              <w:jc w:val="center"/>
              <w:rPr>
                <w:rFonts w:cs="Times New Roman"/>
                <w:b/>
                <w:bCs/>
                <w:sz w:val="20"/>
                <w:szCs w:val="20"/>
              </w:rPr>
            </w:pPr>
            <w:r>
              <w:rPr>
                <w:rFonts w:cs="Times New Roman"/>
                <w:b/>
                <w:bCs/>
                <w:sz w:val="20"/>
                <w:szCs w:val="20"/>
              </w:rPr>
              <w:t>-</w:t>
            </w:r>
          </w:p>
        </w:tc>
        <w:tc>
          <w:tcPr>
            <w:tcW w:w="38" w:type="pct"/>
          </w:tcPr>
          <w:p w14:paraId="1B30763D" w14:textId="77777777" w:rsidR="00EE03C1" w:rsidRPr="001D6B16" w:rsidRDefault="00EE03C1" w:rsidP="00AD018F">
            <w:pPr>
              <w:tabs>
                <w:tab w:val="decimal" w:pos="792"/>
                <w:tab w:val="decimal" w:pos="882"/>
              </w:tabs>
              <w:ind w:left="72" w:right="72"/>
              <w:jc w:val="center"/>
              <w:rPr>
                <w:rFonts w:cs="Times New Roman"/>
                <w:b/>
                <w:bCs/>
                <w:sz w:val="20"/>
                <w:szCs w:val="20"/>
              </w:rPr>
            </w:pPr>
          </w:p>
        </w:tc>
        <w:tc>
          <w:tcPr>
            <w:tcW w:w="591" w:type="pct"/>
            <w:tcBorders>
              <w:bottom w:val="double" w:sz="4" w:space="0" w:color="auto"/>
            </w:tcBorders>
          </w:tcPr>
          <w:p w14:paraId="2D34C154" w14:textId="490230EA" w:rsidR="00EE03C1" w:rsidRPr="001D6B16" w:rsidRDefault="00EE03C1" w:rsidP="00AD018F">
            <w:pPr>
              <w:ind w:left="72" w:right="72"/>
              <w:jc w:val="center"/>
              <w:rPr>
                <w:rFonts w:cs="Times New Roman"/>
                <w:b/>
                <w:bCs/>
                <w:sz w:val="20"/>
                <w:szCs w:val="20"/>
              </w:rPr>
            </w:pPr>
            <w:r w:rsidRPr="001D6B16">
              <w:rPr>
                <w:rFonts w:cs="Times New Roman"/>
                <w:b/>
                <w:bCs/>
                <w:sz w:val="20"/>
                <w:szCs w:val="20"/>
              </w:rPr>
              <w:t>-</w:t>
            </w:r>
          </w:p>
        </w:tc>
      </w:tr>
      <w:tr w:rsidR="00A77B34" w:rsidRPr="008C3936" w14:paraId="0595D52A" w14:textId="77777777" w:rsidTr="001D6B16">
        <w:trPr>
          <w:trHeight w:val="167"/>
        </w:trPr>
        <w:tc>
          <w:tcPr>
            <w:tcW w:w="1925" w:type="pct"/>
          </w:tcPr>
          <w:p w14:paraId="189D1D95" w14:textId="77777777" w:rsidR="00A77B34" w:rsidRPr="009609A2" w:rsidRDefault="00A77B34" w:rsidP="00A77B34">
            <w:pPr>
              <w:ind w:left="90" w:right="9"/>
              <w:rPr>
                <w:b/>
                <w:bCs/>
                <w:i/>
                <w:iCs/>
                <w:sz w:val="20"/>
              </w:rPr>
            </w:pPr>
          </w:p>
        </w:tc>
        <w:tc>
          <w:tcPr>
            <w:tcW w:w="598" w:type="pct"/>
          </w:tcPr>
          <w:p w14:paraId="41478131" w14:textId="77777777" w:rsidR="00A77B34" w:rsidRPr="008C3936" w:rsidRDefault="00A77B34" w:rsidP="00A77B34">
            <w:pPr>
              <w:ind w:left="72" w:right="72"/>
              <w:jc w:val="center"/>
              <w:rPr>
                <w:rFonts w:cs="Times New Roman"/>
                <w:b/>
                <w:bCs/>
                <w:sz w:val="20"/>
                <w:szCs w:val="20"/>
              </w:rPr>
            </w:pPr>
          </w:p>
        </w:tc>
        <w:tc>
          <w:tcPr>
            <w:tcW w:w="586" w:type="pct"/>
            <w:tcBorders>
              <w:top w:val="double" w:sz="4" w:space="0" w:color="auto"/>
            </w:tcBorders>
          </w:tcPr>
          <w:p w14:paraId="1E5916BC" w14:textId="0A718D54" w:rsidR="00A77B34" w:rsidRPr="008C3936" w:rsidRDefault="00A77B34" w:rsidP="00A77B34">
            <w:pPr>
              <w:ind w:left="72" w:right="72"/>
              <w:jc w:val="center"/>
              <w:rPr>
                <w:rFonts w:cs="Times New Roman"/>
                <w:b/>
                <w:bCs/>
                <w:sz w:val="20"/>
                <w:szCs w:val="20"/>
              </w:rPr>
            </w:pPr>
          </w:p>
        </w:tc>
        <w:tc>
          <w:tcPr>
            <w:tcW w:w="42" w:type="pct"/>
          </w:tcPr>
          <w:p w14:paraId="5AC9FF0A" w14:textId="77777777" w:rsidR="00A77B34" w:rsidRPr="008C3936" w:rsidRDefault="00A77B34" w:rsidP="00A77B34">
            <w:pPr>
              <w:ind w:left="72" w:right="72"/>
              <w:jc w:val="center"/>
              <w:rPr>
                <w:rFonts w:cs="Times New Roman"/>
                <w:b/>
                <w:bCs/>
                <w:sz w:val="20"/>
                <w:szCs w:val="20"/>
              </w:rPr>
            </w:pPr>
          </w:p>
        </w:tc>
        <w:tc>
          <w:tcPr>
            <w:tcW w:w="596" w:type="pct"/>
            <w:tcBorders>
              <w:top w:val="double" w:sz="4" w:space="0" w:color="auto"/>
            </w:tcBorders>
          </w:tcPr>
          <w:p w14:paraId="124A0D2F" w14:textId="3C90FD68" w:rsidR="00A77B34" w:rsidRPr="008C3936" w:rsidRDefault="00A77B34" w:rsidP="00A77B34">
            <w:pPr>
              <w:ind w:left="72" w:right="72"/>
              <w:jc w:val="center"/>
              <w:rPr>
                <w:rFonts w:cs="Times New Roman"/>
                <w:b/>
                <w:bCs/>
                <w:sz w:val="20"/>
                <w:szCs w:val="20"/>
              </w:rPr>
            </w:pPr>
          </w:p>
        </w:tc>
        <w:tc>
          <w:tcPr>
            <w:tcW w:w="38" w:type="pct"/>
          </w:tcPr>
          <w:p w14:paraId="3DE882CA" w14:textId="77777777" w:rsidR="00A77B34" w:rsidRPr="008C3936" w:rsidRDefault="00A77B34" w:rsidP="00A77B34">
            <w:pPr>
              <w:ind w:left="72" w:right="72"/>
              <w:jc w:val="center"/>
              <w:rPr>
                <w:rFonts w:cs="Times New Roman"/>
                <w:b/>
                <w:bCs/>
                <w:sz w:val="20"/>
                <w:szCs w:val="20"/>
              </w:rPr>
            </w:pPr>
          </w:p>
        </w:tc>
        <w:tc>
          <w:tcPr>
            <w:tcW w:w="586" w:type="pct"/>
            <w:tcBorders>
              <w:top w:val="double" w:sz="4" w:space="0" w:color="auto"/>
            </w:tcBorders>
          </w:tcPr>
          <w:p w14:paraId="1BEE5A80" w14:textId="224B4489" w:rsidR="00A77B34" w:rsidRPr="008C3936" w:rsidRDefault="00A77B34" w:rsidP="00A77B34">
            <w:pPr>
              <w:ind w:left="72" w:right="72"/>
              <w:jc w:val="center"/>
              <w:rPr>
                <w:rFonts w:cs="Times New Roman"/>
                <w:b/>
                <w:bCs/>
                <w:sz w:val="20"/>
                <w:szCs w:val="20"/>
              </w:rPr>
            </w:pPr>
          </w:p>
        </w:tc>
        <w:tc>
          <w:tcPr>
            <w:tcW w:w="38" w:type="pct"/>
          </w:tcPr>
          <w:p w14:paraId="22128F2F" w14:textId="77777777" w:rsidR="00A77B34" w:rsidRPr="008C3936" w:rsidRDefault="00A77B34" w:rsidP="00A77B34">
            <w:pPr>
              <w:ind w:left="72" w:right="72"/>
              <w:jc w:val="center"/>
              <w:rPr>
                <w:rFonts w:cs="Times New Roman"/>
                <w:b/>
                <w:bCs/>
                <w:sz w:val="20"/>
                <w:szCs w:val="20"/>
              </w:rPr>
            </w:pPr>
          </w:p>
        </w:tc>
        <w:tc>
          <w:tcPr>
            <w:tcW w:w="591" w:type="pct"/>
            <w:tcBorders>
              <w:top w:val="double" w:sz="4" w:space="0" w:color="auto"/>
            </w:tcBorders>
          </w:tcPr>
          <w:p w14:paraId="3D0BB7C5" w14:textId="683A5E94" w:rsidR="00A77B34" w:rsidRPr="008C3936" w:rsidRDefault="00A77B34" w:rsidP="00A77B34">
            <w:pPr>
              <w:ind w:left="72" w:right="72"/>
              <w:jc w:val="center"/>
              <w:rPr>
                <w:rFonts w:cs="Times New Roman"/>
                <w:b/>
                <w:bCs/>
                <w:sz w:val="20"/>
                <w:szCs w:val="20"/>
              </w:rPr>
            </w:pPr>
          </w:p>
        </w:tc>
      </w:tr>
      <w:tr w:rsidR="00A77B34" w:rsidRPr="008C3936" w14:paraId="05CF9609" w14:textId="77777777" w:rsidTr="00A77B34">
        <w:trPr>
          <w:trHeight w:val="167"/>
        </w:trPr>
        <w:tc>
          <w:tcPr>
            <w:tcW w:w="1925" w:type="pct"/>
          </w:tcPr>
          <w:p w14:paraId="79EF3F43" w14:textId="77777777" w:rsidR="00A77B34" w:rsidRPr="009609A2" w:rsidRDefault="00A77B34" w:rsidP="00A77B34">
            <w:pPr>
              <w:ind w:left="90" w:right="9"/>
              <w:rPr>
                <w:b/>
                <w:bCs/>
                <w:i/>
                <w:iCs/>
                <w:sz w:val="20"/>
              </w:rPr>
            </w:pPr>
            <w:r w:rsidRPr="009609A2">
              <w:rPr>
                <w:b/>
                <w:bCs/>
                <w:i/>
                <w:iCs/>
                <w:sz w:val="20"/>
              </w:rPr>
              <w:t>Short-term loans to related parties</w:t>
            </w:r>
          </w:p>
        </w:tc>
        <w:tc>
          <w:tcPr>
            <w:tcW w:w="598" w:type="pct"/>
          </w:tcPr>
          <w:p w14:paraId="41192114" w14:textId="77777777" w:rsidR="00A77B34" w:rsidRPr="00604B14" w:rsidRDefault="00A77B34" w:rsidP="00A77B34">
            <w:pPr>
              <w:ind w:left="72" w:right="72"/>
              <w:jc w:val="right"/>
              <w:rPr>
                <w:rFonts w:cstheme="minorBidi"/>
                <w:sz w:val="20"/>
                <w:szCs w:val="20"/>
                <w:cs/>
              </w:rPr>
            </w:pPr>
          </w:p>
        </w:tc>
        <w:tc>
          <w:tcPr>
            <w:tcW w:w="586" w:type="pct"/>
          </w:tcPr>
          <w:p w14:paraId="6A5ADE2E" w14:textId="0B1BB5C6" w:rsidR="00A77B34" w:rsidRPr="008C3936" w:rsidRDefault="00A77B34" w:rsidP="00A77B34">
            <w:pPr>
              <w:ind w:left="72" w:right="72"/>
              <w:jc w:val="right"/>
              <w:rPr>
                <w:rFonts w:cs="Times New Roman"/>
                <w:sz w:val="20"/>
                <w:szCs w:val="20"/>
              </w:rPr>
            </w:pPr>
          </w:p>
        </w:tc>
        <w:tc>
          <w:tcPr>
            <w:tcW w:w="42" w:type="pct"/>
          </w:tcPr>
          <w:p w14:paraId="3B0A79D5" w14:textId="77777777" w:rsidR="00A77B34" w:rsidRPr="008C3936" w:rsidRDefault="00A77B34" w:rsidP="00A77B34">
            <w:pPr>
              <w:ind w:left="72" w:right="72"/>
              <w:jc w:val="right"/>
              <w:rPr>
                <w:rFonts w:cs="Times New Roman"/>
                <w:sz w:val="20"/>
                <w:szCs w:val="20"/>
              </w:rPr>
            </w:pPr>
          </w:p>
        </w:tc>
        <w:tc>
          <w:tcPr>
            <w:tcW w:w="596" w:type="pct"/>
          </w:tcPr>
          <w:p w14:paraId="1BF0A22B" w14:textId="77777777" w:rsidR="00A77B34" w:rsidRPr="008C3936" w:rsidRDefault="00A77B34" w:rsidP="00A77B34">
            <w:pPr>
              <w:ind w:left="72" w:right="72"/>
              <w:jc w:val="right"/>
              <w:rPr>
                <w:rFonts w:cs="Times New Roman"/>
                <w:sz w:val="20"/>
                <w:szCs w:val="20"/>
              </w:rPr>
            </w:pPr>
          </w:p>
        </w:tc>
        <w:tc>
          <w:tcPr>
            <w:tcW w:w="38" w:type="pct"/>
          </w:tcPr>
          <w:p w14:paraId="798A1187" w14:textId="77777777" w:rsidR="00A77B34" w:rsidRPr="008C3936" w:rsidRDefault="00A77B34" w:rsidP="00A77B34">
            <w:pPr>
              <w:tabs>
                <w:tab w:val="decimal" w:pos="792"/>
                <w:tab w:val="decimal" w:pos="882"/>
              </w:tabs>
              <w:ind w:left="72" w:right="72"/>
              <w:jc w:val="right"/>
              <w:rPr>
                <w:rFonts w:cs="Times New Roman"/>
                <w:sz w:val="20"/>
                <w:szCs w:val="20"/>
              </w:rPr>
            </w:pPr>
          </w:p>
        </w:tc>
        <w:tc>
          <w:tcPr>
            <w:tcW w:w="586" w:type="pct"/>
          </w:tcPr>
          <w:p w14:paraId="40CF53F1" w14:textId="77777777" w:rsidR="00A77B34" w:rsidRPr="008C3936" w:rsidRDefault="00A77B34" w:rsidP="00A77B34">
            <w:pPr>
              <w:ind w:left="72" w:right="72"/>
              <w:jc w:val="right"/>
              <w:rPr>
                <w:rFonts w:cs="Times New Roman"/>
                <w:sz w:val="20"/>
                <w:szCs w:val="20"/>
              </w:rPr>
            </w:pPr>
          </w:p>
        </w:tc>
        <w:tc>
          <w:tcPr>
            <w:tcW w:w="38" w:type="pct"/>
          </w:tcPr>
          <w:p w14:paraId="6CD40D9A" w14:textId="77777777" w:rsidR="00A77B34" w:rsidRPr="008C3936" w:rsidRDefault="00A77B34" w:rsidP="00A77B34">
            <w:pPr>
              <w:tabs>
                <w:tab w:val="decimal" w:pos="792"/>
                <w:tab w:val="decimal" w:pos="882"/>
              </w:tabs>
              <w:ind w:left="72" w:right="72"/>
              <w:jc w:val="both"/>
              <w:rPr>
                <w:rFonts w:cs="Times New Roman"/>
                <w:b/>
                <w:bCs/>
                <w:i/>
                <w:iCs/>
                <w:sz w:val="20"/>
                <w:szCs w:val="20"/>
              </w:rPr>
            </w:pPr>
          </w:p>
        </w:tc>
        <w:tc>
          <w:tcPr>
            <w:tcW w:w="591" w:type="pct"/>
          </w:tcPr>
          <w:p w14:paraId="1E1AD0F9" w14:textId="77777777" w:rsidR="00A77B34" w:rsidRPr="008C3936" w:rsidRDefault="00A77B34" w:rsidP="00A77B34">
            <w:pPr>
              <w:ind w:left="72" w:right="72"/>
              <w:jc w:val="right"/>
              <w:rPr>
                <w:rFonts w:cs="Times New Roman"/>
                <w:sz w:val="20"/>
                <w:szCs w:val="20"/>
              </w:rPr>
            </w:pPr>
          </w:p>
        </w:tc>
      </w:tr>
      <w:tr w:rsidR="00A77B34" w:rsidRPr="008C3936" w14:paraId="3C777618" w14:textId="77777777" w:rsidTr="00A77B34">
        <w:trPr>
          <w:trHeight w:val="167"/>
        </w:trPr>
        <w:tc>
          <w:tcPr>
            <w:tcW w:w="1925" w:type="pct"/>
          </w:tcPr>
          <w:p w14:paraId="07BB85E1" w14:textId="77777777" w:rsidR="00A77B34" w:rsidRPr="009609A2" w:rsidRDefault="00A77B34" w:rsidP="00C11E41">
            <w:pPr>
              <w:ind w:left="450" w:right="9" w:hanging="90"/>
              <w:rPr>
                <w:sz w:val="20"/>
              </w:rPr>
            </w:pPr>
            <w:r w:rsidRPr="009609A2">
              <w:rPr>
                <w:sz w:val="20"/>
              </w:rPr>
              <w:t>Subsidiaries</w:t>
            </w:r>
          </w:p>
        </w:tc>
        <w:tc>
          <w:tcPr>
            <w:tcW w:w="598" w:type="pct"/>
          </w:tcPr>
          <w:p w14:paraId="1E8EEDAB" w14:textId="77777777" w:rsidR="00A77B34" w:rsidRPr="008C3936" w:rsidRDefault="00A77B34" w:rsidP="00A77B34">
            <w:pPr>
              <w:ind w:left="72" w:right="72"/>
              <w:jc w:val="center"/>
              <w:rPr>
                <w:rFonts w:cs="Times New Roman"/>
                <w:sz w:val="20"/>
                <w:szCs w:val="20"/>
              </w:rPr>
            </w:pPr>
          </w:p>
        </w:tc>
        <w:tc>
          <w:tcPr>
            <w:tcW w:w="586" w:type="pct"/>
          </w:tcPr>
          <w:p w14:paraId="400BBB77" w14:textId="336D0229" w:rsidR="00A77B34" w:rsidRPr="008C3936" w:rsidRDefault="00BA3418" w:rsidP="00A77B34">
            <w:pPr>
              <w:ind w:left="72" w:right="72"/>
              <w:jc w:val="center"/>
              <w:rPr>
                <w:rFonts w:cs="Times New Roman"/>
                <w:sz w:val="20"/>
                <w:szCs w:val="20"/>
              </w:rPr>
            </w:pPr>
            <w:r w:rsidRPr="00BA3418">
              <w:rPr>
                <w:rFonts w:cs="Times New Roman"/>
                <w:sz w:val="20"/>
                <w:szCs w:val="20"/>
              </w:rPr>
              <w:t>-</w:t>
            </w:r>
          </w:p>
        </w:tc>
        <w:tc>
          <w:tcPr>
            <w:tcW w:w="42" w:type="pct"/>
          </w:tcPr>
          <w:p w14:paraId="1D239CF3" w14:textId="77777777" w:rsidR="00A77B34" w:rsidRPr="008C3936" w:rsidRDefault="00A77B34" w:rsidP="00A77B34">
            <w:pPr>
              <w:ind w:left="72" w:right="72"/>
              <w:jc w:val="center"/>
              <w:rPr>
                <w:rFonts w:cs="Times New Roman"/>
                <w:b/>
                <w:bCs/>
                <w:sz w:val="20"/>
                <w:szCs w:val="20"/>
              </w:rPr>
            </w:pPr>
          </w:p>
        </w:tc>
        <w:tc>
          <w:tcPr>
            <w:tcW w:w="596" w:type="pct"/>
          </w:tcPr>
          <w:p w14:paraId="7A48CC26" w14:textId="2D6125A5" w:rsidR="00A77B34" w:rsidRPr="008C3936" w:rsidRDefault="00A77B34" w:rsidP="00A77B34">
            <w:pPr>
              <w:ind w:left="72" w:right="72"/>
              <w:jc w:val="center"/>
              <w:rPr>
                <w:rFonts w:cs="Times New Roman"/>
                <w:b/>
                <w:bCs/>
                <w:color w:val="000000"/>
                <w:sz w:val="20"/>
                <w:szCs w:val="20"/>
              </w:rPr>
            </w:pPr>
            <w:r w:rsidRPr="008C3936">
              <w:rPr>
                <w:rFonts w:cs="Times New Roman"/>
                <w:sz w:val="20"/>
                <w:szCs w:val="20"/>
              </w:rPr>
              <w:t>-</w:t>
            </w:r>
          </w:p>
        </w:tc>
        <w:tc>
          <w:tcPr>
            <w:tcW w:w="38" w:type="pct"/>
          </w:tcPr>
          <w:p w14:paraId="55CCBEA5" w14:textId="77777777" w:rsidR="00A77B34" w:rsidRPr="008C3936" w:rsidRDefault="00A77B34" w:rsidP="00A77B34">
            <w:pPr>
              <w:tabs>
                <w:tab w:val="decimal" w:pos="792"/>
                <w:tab w:val="decimal" w:pos="882"/>
              </w:tabs>
              <w:ind w:left="72" w:right="72"/>
              <w:jc w:val="right"/>
              <w:rPr>
                <w:rFonts w:cs="Times New Roman"/>
                <w:sz w:val="20"/>
                <w:szCs w:val="20"/>
              </w:rPr>
            </w:pPr>
          </w:p>
        </w:tc>
        <w:tc>
          <w:tcPr>
            <w:tcW w:w="586" w:type="pct"/>
          </w:tcPr>
          <w:p w14:paraId="2ABAAF10" w14:textId="0AE8D524" w:rsidR="00A77B34" w:rsidRPr="008C3936" w:rsidRDefault="00E40FC3" w:rsidP="00A77B34">
            <w:pPr>
              <w:ind w:left="72" w:right="72"/>
              <w:jc w:val="right"/>
              <w:rPr>
                <w:rFonts w:cs="Times New Roman"/>
                <w:sz w:val="20"/>
                <w:szCs w:val="20"/>
              </w:rPr>
            </w:pPr>
            <w:r w:rsidRPr="00E40FC3">
              <w:rPr>
                <w:rFonts w:cs="Times New Roman"/>
                <w:sz w:val="20"/>
                <w:szCs w:val="20"/>
              </w:rPr>
              <w:t>3,706,587</w:t>
            </w:r>
          </w:p>
        </w:tc>
        <w:tc>
          <w:tcPr>
            <w:tcW w:w="38" w:type="pct"/>
          </w:tcPr>
          <w:p w14:paraId="56DABA99" w14:textId="77777777" w:rsidR="00A77B34" w:rsidRPr="008C3936" w:rsidRDefault="00A77B34" w:rsidP="00A77B34">
            <w:pPr>
              <w:tabs>
                <w:tab w:val="decimal" w:pos="792"/>
                <w:tab w:val="decimal" w:pos="882"/>
              </w:tabs>
              <w:ind w:left="72" w:right="72"/>
              <w:jc w:val="both"/>
              <w:rPr>
                <w:rFonts w:cs="Times New Roman"/>
                <w:sz w:val="20"/>
                <w:szCs w:val="20"/>
              </w:rPr>
            </w:pPr>
          </w:p>
        </w:tc>
        <w:tc>
          <w:tcPr>
            <w:tcW w:w="591" w:type="pct"/>
          </w:tcPr>
          <w:p w14:paraId="20356BDB" w14:textId="00A157B2" w:rsidR="00A77B34" w:rsidRPr="008C3936" w:rsidRDefault="00A77B34" w:rsidP="00A77B34">
            <w:pPr>
              <w:ind w:left="72" w:right="72"/>
              <w:jc w:val="right"/>
              <w:rPr>
                <w:rFonts w:cs="Times New Roman"/>
                <w:sz w:val="20"/>
                <w:szCs w:val="20"/>
              </w:rPr>
            </w:pPr>
            <w:r w:rsidRPr="008C3936">
              <w:rPr>
                <w:rFonts w:cs="Times New Roman"/>
                <w:color w:val="000000" w:themeColor="text1"/>
                <w:sz w:val="20"/>
                <w:szCs w:val="20"/>
              </w:rPr>
              <w:t>2,857,068</w:t>
            </w:r>
          </w:p>
        </w:tc>
      </w:tr>
      <w:tr w:rsidR="00A77B34" w:rsidRPr="008C3936" w14:paraId="0A6AD76E" w14:textId="77777777" w:rsidTr="00A77B34">
        <w:trPr>
          <w:trHeight w:val="167"/>
        </w:trPr>
        <w:tc>
          <w:tcPr>
            <w:tcW w:w="1925" w:type="pct"/>
          </w:tcPr>
          <w:p w14:paraId="4DFA3FC6" w14:textId="009850A3" w:rsidR="00A77B34" w:rsidRPr="009609A2" w:rsidRDefault="00A77B34" w:rsidP="00C11E41">
            <w:pPr>
              <w:ind w:left="450" w:right="9" w:hanging="90"/>
              <w:rPr>
                <w:rFonts w:cstheme="minorBidi"/>
                <w:sz w:val="20"/>
              </w:rPr>
            </w:pPr>
            <w:r w:rsidRPr="002F1846">
              <w:rPr>
                <w:sz w:val="20"/>
              </w:rPr>
              <w:t>Joint ventures</w:t>
            </w:r>
          </w:p>
        </w:tc>
        <w:tc>
          <w:tcPr>
            <w:tcW w:w="598" w:type="pct"/>
          </w:tcPr>
          <w:p w14:paraId="6106DFF9" w14:textId="77777777" w:rsidR="00A77B34" w:rsidRDefault="00A77B34" w:rsidP="00A77B34">
            <w:pPr>
              <w:ind w:left="72" w:right="72"/>
              <w:jc w:val="right"/>
              <w:rPr>
                <w:rFonts w:cs="Times New Roman"/>
                <w:color w:val="000000"/>
                <w:sz w:val="20"/>
                <w:szCs w:val="20"/>
              </w:rPr>
            </w:pPr>
          </w:p>
        </w:tc>
        <w:tc>
          <w:tcPr>
            <w:tcW w:w="586" w:type="pct"/>
          </w:tcPr>
          <w:p w14:paraId="146D6C98" w14:textId="76FA98EF" w:rsidR="00A77B34" w:rsidRPr="008C3936" w:rsidRDefault="00130998" w:rsidP="00A77B34">
            <w:pPr>
              <w:ind w:left="72" w:right="72"/>
              <w:jc w:val="right"/>
              <w:rPr>
                <w:rFonts w:cs="Times New Roman"/>
                <w:color w:val="000000"/>
                <w:sz w:val="20"/>
                <w:szCs w:val="20"/>
              </w:rPr>
            </w:pPr>
            <w:r w:rsidRPr="00130998">
              <w:rPr>
                <w:rFonts w:cs="Times New Roman"/>
                <w:color w:val="000000"/>
                <w:sz w:val="20"/>
                <w:szCs w:val="20"/>
              </w:rPr>
              <w:t>95,000</w:t>
            </w:r>
          </w:p>
        </w:tc>
        <w:tc>
          <w:tcPr>
            <w:tcW w:w="42" w:type="pct"/>
          </w:tcPr>
          <w:p w14:paraId="44EBB8A5" w14:textId="77777777" w:rsidR="00A77B34" w:rsidRPr="008C3936" w:rsidRDefault="00A77B34" w:rsidP="00A77B34">
            <w:pPr>
              <w:ind w:left="72" w:right="72"/>
              <w:jc w:val="center"/>
              <w:rPr>
                <w:rFonts w:cs="Times New Roman"/>
                <w:sz w:val="20"/>
                <w:szCs w:val="20"/>
              </w:rPr>
            </w:pPr>
          </w:p>
        </w:tc>
        <w:tc>
          <w:tcPr>
            <w:tcW w:w="596" w:type="pct"/>
          </w:tcPr>
          <w:p w14:paraId="221758FA" w14:textId="4DD929B3" w:rsidR="00A77B34" w:rsidRPr="008C3936" w:rsidRDefault="00A77B34" w:rsidP="00A77B34">
            <w:pPr>
              <w:ind w:left="72" w:right="72"/>
              <w:jc w:val="right"/>
              <w:rPr>
                <w:rFonts w:cs="Times New Roman"/>
                <w:color w:val="000000"/>
                <w:sz w:val="20"/>
                <w:szCs w:val="20"/>
              </w:rPr>
            </w:pPr>
            <w:r w:rsidRPr="008C3936">
              <w:rPr>
                <w:rFonts w:cs="Times New Roman"/>
                <w:color w:val="000000" w:themeColor="text1"/>
                <w:sz w:val="20"/>
                <w:szCs w:val="20"/>
              </w:rPr>
              <w:t>256,618</w:t>
            </w:r>
          </w:p>
        </w:tc>
        <w:tc>
          <w:tcPr>
            <w:tcW w:w="38" w:type="pct"/>
          </w:tcPr>
          <w:p w14:paraId="74BD29C9" w14:textId="77777777" w:rsidR="00A77B34" w:rsidRPr="008C3936" w:rsidRDefault="00A77B34" w:rsidP="00A77B34">
            <w:pPr>
              <w:tabs>
                <w:tab w:val="decimal" w:pos="792"/>
                <w:tab w:val="decimal" w:pos="882"/>
              </w:tabs>
              <w:ind w:left="72" w:right="72"/>
              <w:jc w:val="right"/>
              <w:rPr>
                <w:rFonts w:cs="Times New Roman"/>
                <w:sz w:val="20"/>
                <w:szCs w:val="20"/>
              </w:rPr>
            </w:pPr>
          </w:p>
        </w:tc>
        <w:tc>
          <w:tcPr>
            <w:tcW w:w="586" w:type="pct"/>
          </w:tcPr>
          <w:p w14:paraId="17F9025A" w14:textId="21456D31" w:rsidR="00A77B34" w:rsidRPr="008C3936" w:rsidRDefault="00E40FC3" w:rsidP="00A77B34">
            <w:pPr>
              <w:ind w:left="72" w:right="72"/>
              <w:jc w:val="center"/>
              <w:rPr>
                <w:rFonts w:cs="Times New Roman"/>
                <w:sz w:val="20"/>
                <w:szCs w:val="20"/>
              </w:rPr>
            </w:pPr>
            <w:r>
              <w:rPr>
                <w:rFonts w:cs="Times New Roman"/>
                <w:sz w:val="20"/>
                <w:szCs w:val="20"/>
              </w:rPr>
              <w:t>-</w:t>
            </w:r>
          </w:p>
        </w:tc>
        <w:tc>
          <w:tcPr>
            <w:tcW w:w="38" w:type="pct"/>
          </w:tcPr>
          <w:p w14:paraId="46DBF3C3" w14:textId="77777777" w:rsidR="00A77B34" w:rsidRPr="008C3936" w:rsidRDefault="00A77B34" w:rsidP="00A77B34">
            <w:pPr>
              <w:tabs>
                <w:tab w:val="decimal" w:pos="792"/>
                <w:tab w:val="decimal" w:pos="882"/>
              </w:tabs>
              <w:ind w:left="72" w:right="72"/>
              <w:jc w:val="both"/>
              <w:rPr>
                <w:rFonts w:cs="Times New Roman"/>
                <w:b/>
                <w:bCs/>
                <w:sz w:val="20"/>
                <w:szCs w:val="20"/>
              </w:rPr>
            </w:pPr>
          </w:p>
        </w:tc>
        <w:tc>
          <w:tcPr>
            <w:tcW w:w="591" w:type="pct"/>
          </w:tcPr>
          <w:p w14:paraId="7F235B19" w14:textId="53BC7A71" w:rsidR="00A77B34" w:rsidRPr="008C3936" w:rsidRDefault="00A77B34" w:rsidP="00A77B34">
            <w:pPr>
              <w:ind w:left="72" w:right="72"/>
              <w:jc w:val="center"/>
              <w:rPr>
                <w:rFonts w:cs="Times New Roman"/>
                <w:b/>
                <w:bCs/>
                <w:sz w:val="20"/>
                <w:szCs w:val="20"/>
              </w:rPr>
            </w:pPr>
            <w:r w:rsidRPr="008C3936">
              <w:rPr>
                <w:rFonts w:cs="Times New Roman"/>
                <w:color w:val="000000" w:themeColor="text1"/>
                <w:sz w:val="20"/>
                <w:szCs w:val="20"/>
              </w:rPr>
              <w:t>-</w:t>
            </w:r>
          </w:p>
        </w:tc>
      </w:tr>
      <w:tr w:rsidR="00A77B34" w:rsidRPr="008C3936" w14:paraId="40016CDB" w14:textId="77777777" w:rsidTr="00A77B34">
        <w:trPr>
          <w:trHeight w:val="167"/>
        </w:trPr>
        <w:tc>
          <w:tcPr>
            <w:tcW w:w="1925" w:type="pct"/>
          </w:tcPr>
          <w:p w14:paraId="3FD7487D" w14:textId="77777777" w:rsidR="00A77B34" w:rsidRPr="009609A2" w:rsidRDefault="00A77B34" w:rsidP="00C11E41">
            <w:pPr>
              <w:ind w:left="450" w:right="9" w:hanging="90"/>
              <w:rPr>
                <w:b/>
                <w:bCs/>
                <w:sz w:val="20"/>
              </w:rPr>
            </w:pPr>
            <w:r w:rsidRPr="009609A2">
              <w:rPr>
                <w:b/>
                <w:bCs/>
                <w:sz w:val="20"/>
              </w:rPr>
              <w:t>Total</w:t>
            </w:r>
          </w:p>
        </w:tc>
        <w:tc>
          <w:tcPr>
            <w:tcW w:w="598" w:type="pct"/>
          </w:tcPr>
          <w:p w14:paraId="122A59A5" w14:textId="77777777" w:rsidR="00A77B34" w:rsidRDefault="00A77B34" w:rsidP="00A77B34">
            <w:pPr>
              <w:ind w:left="72" w:right="72"/>
              <w:jc w:val="right"/>
              <w:rPr>
                <w:rFonts w:cs="Times New Roman"/>
                <w:b/>
                <w:bCs/>
                <w:color w:val="000000"/>
                <w:sz w:val="20"/>
                <w:szCs w:val="20"/>
              </w:rPr>
            </w:pPr>
          </w:p>
        </w:tc>
        <w:tc>
          <w:tcPr>
            <w:tcW w:w="586" w:type="pct"/>
            <w:tcBorders>
              <w:top w:val="single" w:sz="4" w:space="0" w:color="auto"/>
              <w:bottom w:val="double" w:sz="4" w:space="0" w:color="auto"/>
            </w:tcBorders>
          </w:tcPr>
          <w:p w14:paraId="4104BFB9" w14:textId="49767513" w:rsidR="00A77B34" w:rsidRPr="008C3936" w:rsidRDefault="00130998" w:rsidP="00A77B34">
            <w:pPr>
              <w:ind w:left="72" w:right="72"/>
              <w:jc w:val="right"/>
              <w:rPr>
                <w:rFonts w:cs="Times New Roman"/>
                <w:b/>
                <w:bCs/>
                <w:color w:val="000000"/>
                <w:sz w:val="20"/>
                <w:szCs w:val="20"/>
              </w:rPr>
            </w:pPr>
            <w:r w:rsidRPr="00130998">
              <w:rPr>
                <w:rFonts w:cs="Times New Roman"/>
                <w:b/>
                <w:bCs/>
                <w:color w:val="000000"/>
                <w:sz w:val="20"/>
                <w:szCs w:val="20"/>
              </w:rPr>
              <w:t>95,000</w:t>
            </w:r>
          </w:p>
        </w:tc>
        <w:tc>
          <w:tcPr>
            <w:tcW w:w="42" w:type="pct"/>
          </w:tcPr>
          <w:p w14:paraId="6E3BEDA7" w14:textId="77777777" w:rsidR="00A77B34" w:rsidRPr="008C3936" w:rsidRDefault="00A77B34" w:rsidP="00A77B34">
            <w:pPr>
              <w:ind w:left="72" w:right="72"/>
              <w:jc w:val="center"/>
              <w:rPr>
                <w:rFonts w:cs="Times New Roman"/>
                <w:b/>
                <w:bCs/>
                <w:sz w:val="20"/>
                <w:szCs w:val="20"/>
              </w:rPr>
            </w:pPr>
          </w:p>
        </w:tc>
        <w:tc>
          <w:tcPr>
            <w:tcW w:w="596" w:type="pct"/>
            <w:tcBorders>
              <w:top w:val="single" w:sz="4" w:space="0" w:color="auto"/>
              <w:bottom w:val="double" w:sz="4" w:space="0" w:color="auto"/>
            </w:tcBorders>
          </w:tcPr>
          <w:p w14:paraId="0C190A85" w14:textId="6453556D" w:rsidR="00A77B34" w:rsidRPr="008C3936" w:rsidRDefault="00A77B34" w:rsidP="00A77B34">
            <w:pPr>
              <w:ind w:left="72" w:right="72"/>
              <w:jc w:val="right"/>
              <w:rPr>
                <w:rFonts w:cs="Times New Roman"/>
                <w:b/>
                <w:bCs/>
                <w:color w:val="000000"/>
                <w:sz w:val="20"/>
                <w:szCs w:val="20"/>
              </w:rPr>
            </w:pPr>
            <w:r w:rsidRPr="008C3936">
              <w:rPr>
                <w:rFonts w:cs="Times New Roman"/>
                <w:b/>
                <w:bCs/>
                <w:color w:val="000000" w:themeColor="text1"/>
                <w:sz w:val="20"/>
                <w:szCs w:val="20"/>
              </w:rPr>
              <w:t>256,618</w:t>
            </w:r>
          </w:p>
        </w:tc>
        <w:tc>
          <w:tcPr>
            <w:tcW w:w="38" w:type="pct"/>
          </w:tcPr>
          <w:p w14:paraId="37B544B1" w14:textId="77777777" w:rsidR="00A77B34" w:rsidRPr="008C3936" w:rsidRDefault="00A77B34" w:rsidP="00A77B34">
            <w:pPr>
              <w:tabs>
                <w:tab w:val="decimal" w:pos="792"/>
                <w:tab w:val="decimal" w:pos="882"/>
              </w:tabs>
              <w:ind w:left="72" w:right="72"/>
              <w:jc w:val="right"/>
              <w:rPr>
                <w:rFonts w:cs="Times New Roman"/>
                <w:b/>
                <w:bCs/>
                <w:sz w:val="20"/>
                <w:szCs w:val="20"/>
              </w:rPr>
            </w:pPr>
          </w:p>
        </w:tc>
        <w:tc>
          <w:tcPr>
            <w:tcW w:w="586" w:type="pct"/>
            <w:tcBorders>
              <w:top w:val="single" w:sz="4" w:space="0" w:color="auto"/>
              <w:bottom w:val="double" w:sz="4" w:space="0" w:color="auto"/>
            </w:tcBorders>
          </w:tcPr>
          <w:p w14:paraId="401912DE" w14:textId="00035FED" w:rsidR="00A77B34" w:rsidRPr="008C3936" w:rsidRDefault="009A235E" w:rsidP="00A77B34">
            <w:pPr>
              <w:ind w:left="72" w:right="72"/>
              <w:jc w:val="right"/>
              <w:rPr>
                <w:rFonts w:cs="Times New Roman"/>
                <w:b/>
                <w:bCs/>
                <w:sz w:val="20"/>
                <w:szCs w:val="20"/>
              </w:rPr>
            </w:pPr>
            <w:r w:rsidRPr="009A235E">
              <w:rPr>
                <w:rFonts w:cs="Times New Roman"/>
                <w:b/>
                <w:bCs/>
                <w:sz w:val="20"/>
                <w:szCs w:val="20"/>
              </w:rPr>
              <w:t>3,706,587</w:t>
            </w:r>
          </w:p>
        </w:tc>
        <w:tc>
          <w:tcPr>
            <w:tcW w:w="38" w:type="pct"/>
          </w:tcPr>
          <w:p w14:paraId="1CF59CF3" w14:textId="77777777" w:rsidR="00A77B34" w:rsidRPr="008C3936" w:rsidRDefault="00A77B34" w:rsidP="00A77B34">
            <w:pPr>
              <w:tabs>
                <w:tab w:val="decimal" w:pos="792"/>
                <w:tab w:val="decimal" w:pos="882"/>
              </w:tabs>
              <w:ind w:left="72" w:right="72"/>
              <w:jc w:val="right"/>
              <w:rPr>
                <w:rFonts w:cs="Times New Roman"/>
                <w:b/>
                <w:bCs/>
                <w:sz w:val="20"/>
                <w:szCs w:val="20"/>
              </w:rPr>
            </w:pPr>
          </w:p>
        </w:tc>
        <w:tc>
          <w:tcPr>
            <w:tcW w:w="591" w:type="pct"/>
            <w:tcBorders>
              <w:top w:val="single" w:sz="4" w:space="0" w:color="auto"/>
              <w:bottom w:val="double" w:sz="4" w:space="0" w:color="auto"/>
            </w:tcBorders>
          </w:tcPr>
          <w:p w14:paraId="1592E900" w14:textId="4E78EF13" w:rsidR="00A77B34" w:rsidRPr="008C3936" w:rsidRDefault="00A77B34" w:rsidP="00A77B34">
            <w:pPr>
              <w:ind w:left="72" w:right="72"/>
              <w:jc w:val="right"/>
              <w:rPr>
                <w:rFonts w:cs="Times New Roman"/>
                <w:b/>
                <w:bCs/>
                <w:sz w:val="20"/>
                <w:szCs w:val="20"/>
              </w:rPr>
            </w:pPr>
            <w:r w:rsidRPr="008C3936">
              <w:rPr>
                <w:rFonts w:cs="Times New Roman"/>
                <w:b/>
                <w:bCs/>
                <w:color w:val="000000" w:themeColor="text1"/>
                <w:sz w:val="20"/>
                <w:szCs w:val="20"/>
              </w:rPr>
              <w:t>2,857,068</w:t>
            </w:r>
          </w:p>
        </w:tc>
      </w:tr>
      <w:tr w:rsidR="00A77B34" w:rsidRPr="008C3936" w14:paraId="2796398F" w14:textId="77777777" w:rsidTr="00A77B34">
        <w:trPr>
          <w:trHeight w:val="167"/>
        </w:trPr>
        <w:tc>
          <w:tcPr>
            <w:tcW w:w="1925" w:type="pct"/>
          </w:tcPr>
          <w:p w14:paraId="11B9EED2" w14:textId="77777777" w:rsidR="00A77B34" w:rsidRPr="009609A2" w:rsidRDefault="00A77B34" w:rsidP="00A77B34">
            <w:pPr>
              <w:ind w:left="90" w:right="9"/>
              <w:rPr>
                <w:b/>
                <w:bCs/>
                <w:i/>
                <w:iCs/>
                <w:sz w:val="20"/>
                <w:cs/>
              </w:rPr>
            </w:pPr>
          </w:p>
        </w:tc>
        <w:tc>
          <w:tcPr>
            <w:tcW w:w="598" w:type="pct"/>
          </w:tcPr>
          <w:p w14:paraId="7115B933" w14:textId="77777777" w:rsidR="00A77B34" w:rsidRPr="008C3936" w:rsidRDefault="00A77B34" w:rsidP="00A77B34">
            <w:pPr>
              <w:ind w:left="72" w:right="72"/>
              <w:jc w:val="center"/>
              <w:rPr>
                <w:rFonts w:cs="Times New Roman"/>
                <w:sz w:val="20"/>
                <w:szCs w:val="20"/>
              </w:rPr>
            </w:pPr>
          </w:p>
        </w:tc>
        <w:tc>
          <w:tcPr>
            <w:tcW w:w="586" w:type="pct"/>
          </w:tcPr>
          <w:p w14:paraId="250B98ED" w14:textId="1B92FD8D" w:rsidR="00A77B34" w:rsidRPr="008C3936" w:rsidRDefault="00A77B34" w:rsidP="00A77B34">
            <w:pPr>
              <w:ind w:left="72" w:right="72"/>
              <w:jc w:val="center"/>
              <w:rPr>
                <w:rFonts w:cs="Times New Roman"/>
                <w:sz w:val="20"/>
                <w:szCs w:val="20"/>
              </w:rPr>
            </w:pPr>
          </w:p>
        </w:tc>
        <w:tc>
          <w:tcPr>
            <w:tcW w:w="42" w:type="pct"/>
          </w:tcPr>
          <w:p w14:paraId="48F67D23" w14:textId="77777777" w:rsidR="00A77B34" w:rsidRPr="008C3936" w:rsidRDefault="00A77B34" w:rsidP="00A77B34">
            <w:pPr>
              <w:ind w:left="72" w:right="72"/>
              <w:jc w:val="right"/>
              <w:rPr>
                <w:rFonts w:cs="Times New Roman"/>
                <w:sz w:val="20"/>
                <w:szCs w:val="20"/>
              </w:rPr>
            </w:pPr>
          </w:p>
        </w:tc>
        <w:tc>
          <w:tcPr>
            <w:tcW w:w="596" w:type="pct"/>
          </w:tcPr>
          <w:p w14:paraId="332B74AB" w14:textId="77777777" w:rsidR="00A77B34" w:rsidRPr="008C3936" w:rsidRDefault="00A77B34" w:rsidP="00A77B34">
            <w:pPr>
              <w:ind w:left="72" w:right="72"/>
              <w:jc w:val="center"/>
              <w:rPr>
                <w:rFonts w:cs="Times New Roman"/>
                <w:sz w:val="20"/>
                <w:szCs w:val="20"/>
              </w:rPr>
            </w:pPr>
          </w:p>
        </w:tc>
        <w:tc>
          <w:tcPr>
            <w:tcW w:w="38" w:type="pct"/>
          </w:tcPr>
          <w:p w14:paraId="25278C81" w14:textId="77777777" w:rsidR="00A77B34" w:rsidRPr="008C3936" w:rsidRDefault="00A77B34" w:rsidP="00A77B34">
            <w:pPr>
              <w:tabs>
                <w:tab w:val="decimal" w:pos="792"/>
                <w:tab w:val="decimal" w:pos="882"/>
              </w:tabs>
              <w:ind w:left="72" w:right="72"/>
              <w:jc w:val="right"/>
              <w:rPr>
                <w:rFonts w:cs="Times New Roman"/>
                <w:sz w:val="20"/>
                <w:szCs w:val="20"/>
              </w:rPr>
            </w:pPr>
          </w:p>
        </w:tc>
        <w:tc>
          <w:tcPr>
            <w:tcW w:w="586" w:type="pct"/>
          </w:tcPr>
          <w:p w14:paraId="7945F62B" w14:textId="77777777" w:rsidR="00A77B34" w:rsidRPr="008C3936" w:rsidRDefault="00A77B34" w:rsidP="00A77B34">
            <w:pPr>
              <w:ind w:left="72" w:right="72"/>
              <w:jc w:val="right"/>
              <w:rPr>
                <w:rFonts w:cs="Times New Roman"/>
                <w:sz w:val="20"/>
                <w:szCs w:val="20"/>
              </w:rPr>
            </w:pPr>
          </w:p>
        </w:tc>
        <w:tc>
          <w:tcPr>
            <w:tcW w:w="38" w:type="pct"/>
          </w:tcPr>
          <w:p w14:paraId="0C01D080" w14:textId="77777777" w:rsidR="00A77B34" w:rsidRPr="008C3936" w:rsidRDefault="00A77B34" w:rsidP="00A77B34">
            <w:pPr>
              <w:tabs>
                <w:tab w:val="decimal" w:pos="792"/>
                <w:tab w:val="decimal" w:pos="882"/>
              </w:tabs>
              <w:ind w:left="72" w:right="72"/>
              <w:jc w:val="both"/>
              <w:rPr>
                <w:rFonts w:cs="Times New Roman"/>
                <w:b/>
                <w:bCs/>
                <w:i/>
                <w:iCs/>
                <w:color w:val="000000"/>
                <w:sz w:val="20"/>
                <w:szCs w:val="20"/>
              </w:rPr>
            </w:pPr>
          </w:p>
        </w:tc>
        <w:tc>
          <w:tcPr>
            <w:tcW w:w="591" w:type="pct"/>
          </w:tcPr>
          <w:p w14:paraId="3CA88229" w14:textId="77777777" w:rsidR="00A77B34" w:rsidRPr="008C3936" w:rsidRDefault="00A77B34" w:rsidP="00A77B34">
            <w:pPr>
              <w:ind w:left="72" w:right="72"/>
              <w:jc w:val="right"/>
              <w:rPr>
                <w:rFonts w:cs="Times New Roman"/>
                <w:sz w:val="20"/>
                <w:szCs w:val="20"/>
              </w:rPr>
            </w:pPr>
          </w:p>
        </w:tc>
      </w:tr>
      <w:tr w:rsidR="00A77B34" w:rsidRPr="008C3936" w14:paraId="17AD71B4" w14:textId="77777777" w:rsidTr="00A77B34">
        <w:trPr>
          <w:trHeight w:val="167"/>
        </w:trPr>
        <w:tc>
          <w:tcPr>
            <w:tcW w:w="1925" w:type="pct"/>
          </w:tcPr>
          <w:p w14:paraId="492AF48C" w14:textId="45FEC6B2" w:rsidR="00A77B34" w:rsidRPr="009609A2" w:rsidRDefault="00A77B34" w:rsidP="00A77B34">
            <w:pPr>
              <w:ind w:left="90" w:right="9"/>
              <w:rPr>
                <w:b/>
                <w:bCs/>
                <w:i/>
                <w:iCs/>
                <w:sz w:val="20"/>
                <w:cs/>
              </w:rPr>
            </w:pPr>
            <w:r w:rsidRPr="009609A2">
              <w:rPr>
                <w:b/>
                <w:bCs/>
                <w:i/>
                <w:iCs/>
                <w:sz w:val="20"/>
              </w:rPr>
              <w:t xml:space="preserve">Current portion of long-term loans </w:t>
            </w:r>
          </w:p>
        </w:tc>
        <w:tc>
          <w:tcPr>
            <w:tcW w:w="598" w:type="pct"/>
          </w:tcPr>
          <w:p w14:paraId="59218C7A" w14:textId="77777777" w:rsidR="00A77B34" w:rsidRPr="008C3936" w:rsidRDefault="00A77B34" w:rsidP="00A77B34">
            <w:pPr>
              <w:ind w:left="72" w:right="72"/>
              <w:jc w:val="center"/>
              <w:rPr>
                <w:rFonts w:cs="Times New Roman"/>
                <w:sz w:val="20"/>
                <w:szCs w:val="20"/>
              </w:rPr>
            </w:pPr>
          </w:p>
        </w:tc>
        <w:tc>
          <w:tcPr>
            <w:tcW w:w="586" w:type="pct"/>
          </w:tcPr>
          <w:p w14:paraId="0FF47149" w14:textId="0079BBAD" w:rsidR="00A77B34" w:rsidRPr="008C3936" w:rsidRDefault="00A77B34" w:rsidP="00A77B34">
            <w:pPr>
              <w:ind w:left="72" w:right="72"/>
              <w:jc w:val="center"/>
              <w:rPr>
                <w:rFonts w:cs="Times New Roman"/>
                <w:sz w:val="20"/>
                <w:szCs w:val="20"/>
              </w:rPr>
            </w:pPr>
          </w:p>
        </w:tc>
        <w:tc>
          <w:tcPr>
            <w:tcW w:w="42" w:type="pct"/>
          </w:tcPr>
          <w:p w14:paraId="2FAAA981" w14:textId="77777777" w:rsidR="00A77B34" w:rsidRPr="008C3936" w:rsidRDefault="00A77B34" w:rsidP="00A77B34">
            <w:pPr>
              <w:ind w:left="72" w:right="72"/>
              <w:jc w:val="right"/>
              <w:rPr>
                <w:rFonts w:cs="Times New Roman"/>
                <w:sz w:val="20"/>
                <w:szCs w:val="20"/>
              </w:rPr>
            </w:pPr>
          </w:p>
        </w:tc>
        <w:tc>
          <w:tcPr>
            <w:tcW w:w="596" w:type="pct"/>
          </w:tcPr>
          <w:p w14:paraId="4135853E" w14:textId="77777777" w:rsidR="00A77B34" w:rsidRPr="008C3936" w:rsidRDefault="00A77B34" w:rsidP="00A77B34">
            <w:pPr>
              <w:ind w:left="72" w:right="72"/>
              <w:jc w:val="center"/>
              <w:rPr>
                <w:rFonts w:cs="Times New Roman"/>
                <w:sz w:val="20"/>
                <w:szCs w:val="20"/>
              </w:rPr>
            </w:pPr>
          </w:p>
        </w:tc>
        <w:tc>
          <w:tcPr>
            <w:tcW w:w="38" w:type="pct"/>
          </w:tcPr>
          <w:p w14:paraId="3D456B06" w14:textId="77777777" w:rsidR="00A77B34" w:rsidRPr="008C3936" w:rsidRDefault="00A77B34" w:rsidP="00A77B34">
            <w:pPr>
              <w:tabs>
                <w:tab w:val="decimal" w:pos="792"/>
                <w:tab w:val="decimal" w:pos="882"/>
              </w:tabs>
              <w:ind w:left="72" w:right="72"/>
              <w:jc w:val="right"/>
              <w:rPr>
                <w:rFonts w:cs="Times New Roman"/>
                <w:sz w:val="20"/>
                <w:szCs w:val="20"/>
              </w:rPr>
            </w:pPr>
          </w:p>
        </w:tc>
        <w:tc>
          <w:tcPr>
            <w:tcW w:w="586" w:type="pct"/>
          </w:tcPr>
          <w:p w14:paraId="2B27944E" w14:textId="77777777" w:rsidR="00A77B34" w:rsidRPr="008C3936" w:rsidRDefault="00A77B34" w:rsidP="00A77B34">
            <w:pPr>
              <w:ind w:left="72" w:right="72"/>
              <w:jc w:val="right"/>
              <w:rPr>
                <w:rFonts w:cs="Times New Roman"/>
                <w:sz w:val="20"/>
                <w:szCs w:val="20"/>
              </w:rPr>
            </w:pPr>
          </w:p>
        </w:tc>
        <w:tc>
          <w:tcPr>
            <w:tcW w:w="38" w:type="pct"/>
          </w:tcPr>
          <w:p w14:paraId="287146FC" w14:textId="77777777" w:rsidR="00A77B34" w:rsidRPr="008C3936" w:rsidRDefault="00A77B34" w:rsidP="00A77B34">
            <w:pPr>
              <w:tabs>
                <w:tab w:val="decimal" w:pos="792"/>
                <w:tab w:val="decimal" w:pos="882"/>
              </w:tabs>
              <w:ind w:left="72" w:right="72"/>
              <w:jc w:val="both"/>
              <w:rPr>
                <w:rFonts w:cs="Times New Roman"/>
                <w:b/>
                <w:bCs/>
                <w:i/>
                <w:iCs/>
                <w:color w:val="000000"/>
                <w:sz w:val="20"/>
                <w:szCs w:val="20"/>
              </w:rPr>
            </w:pPr>
          </w:p>
        </w:tc>
        <w:tc>
          <w:tcPr>
            <w:tcW w:w="591" w:type="pct"/>
          </w:tcPr>
          <w:p w14:paraId="1CBCF270" w14:textId="77777777" w:rsidR="00A77B34" w:rsidRPr="008C3936" w:rsidRDefault="00A77B34" w:rsidP="00A77B34">
            <w:pPr>
              <w:ind w:left="72" w:right="72"/>
              <w:jc w:val="right"/>
              <w:rPr>
                <w:rFonts w:cs="Times New Roman"/>
                <w:sz w:val="20"/>
                <w:szCs w:val="20"/>
              </w:rPr>
            </w:pPr>
          </w:p>
        </w:tc>
      </w:tr>
      <w:tr w:rsidR="00A77B34" w:rsidRPr="008C3936" w14:paraId="5B37DCCD" w14:textId="77777777" w:rsidTr="001D6B16">
        <w:trPr>
          <w:trHeight w:val="167"/>
        </w:trPr>
        <w:tc>
          <w:tcPr>
            <w:tcW w:w="1925" w:type="pct"/>
          </w:tcPr>
          <w:p w14:paraId="73EFD703" w14:textId="7D0BBA80" w:rsidR="00A77B34" w:rsidRPr="009609A2" w:rsidRDefault="00A77B34" w:rsidP="00A77B34">
            <w:pPr>
              <w:ind w:left="90" w:right="9"/>
              <w:rPr>
                <w:b/>
                <w:bCs/>
                <w:i/>
                <w:iCs/>
                <w:sz w:val="20"/>
                <w:cs/>
              </w:rPr>
            </w:pPr>
            <w:r w:rsidRPr="009609A2">
              <w:rPr>
                <w:b/>
                <w:bCs/>
                <w:i/>
                <w:iCs/>
                <w:sz w:val="20"/>
              </w:rPr>
              <w:t xml:space="preserve">  to related parties</w:t>
            </w:r>
          </w:p>
        </w:tc>
        <w:tc>
          <w:tcPr>
            <w:tcW w:w="598" w:type="pct"/>
          </w:tcPr>
          <w:p w14:paraId="2D7A07B6" w14:textId="77777777" w:rsidR="00A77B34" w:rsidRPr="008C3936" w:rsidRDefault="00A77B34" w:rsidP="00A77B34">
            <w:pPr>
              <w:ind w:left="72" w:right="72"/>
              <w:jc w:val="center"/>
              <w:rPr>
                <w:rFonts w:cs="Times New Roman"/>
                <w:sz w:val="20"/>
                <w:szCs w:val="20"/>
              </w:rPr>
            </w:pPr>
          </w:p>
        </w:tc>
        <w:tc>
          <w:tcPr>
            <w:tcW w:w="586" w:type="pct"/>
          </w:tcPr>
          <w:p w14:paraId="53187903" w14:textId="559AC4BA" w:rsidR="00A77B34" w:rsidRPr="008C3936" w:rsidRDefault="00A77B34" w:rsidP="00A77B34">
            <w:pPr>
              <w:ind w:left="72" w:right="72"/>
              <w:jc w:val="center"/>
              <w:rPr>
                <w:rFonts w:cs="Times New Roman"/>
                <w:sz w:val="20"/>
                <w:szCs w:val="20"/>
              </w:rPr>
            </w:pPr>
          </w:p>
        </w:tc>
        <w:tc>
          <w:tcPr>
            <w:tcW w:w="42" w:type="pct"/>
          </w:tcPr>
          <w:p w14:paraId="6CE749B8" w14:textId="77777777" w:rsidR="00A77B34" w:rsidRPr="008C3936" w:rsidRDefault="00A77B34" w:rsidP="00A77B34">
            <w:pPr>
              <w:ind w:left="72" w:right="72"/>
              <w:jc w:val="right"/>
              <w:rPr>
                <w:rFonts w:cs="Times New Roman"/>
                <w:sz w:val="20"/>
                <w:szCs w:val="20"/>
              </w:rPr>
            </w:pPr>
          </w:p>
        </w:tc>
        <w:tc>
          <w:tcPr>
            <w:tcW w:w="596" w:type="pct"/>
          </w:tcPr>
          <w:p w14:paraId="00040BB0" w14:textId="77777777" w:rsidR="00A77B34" w:rsidRPr="008C3936" w:rsidRDefault="00A77B34" w:rsidP="00A77B34">
            <w:pPr>
              <w:ind w:left="72" w:right="72"/>
              <w:jc w:val="center"/>
              <w:rPr>
                <w:rFonts w:cs="Times New Roman"/>
                <w:sz w:val="20"/>
                <w:szCs w:val="20"/>
              </w:rPr>
            </w:pPr>
          </w:p>
        </w:tc>
        <w:tc>
          <w:tcPr>
            <w:tcW w:w="38" w:type="pct"/>
          </w:tcPr>
          <w:p w14:paraId="36410B85" w14:textId="77777777" w:rsidR="00A77B34" w:rsidRPr="008C3936" w:rsidRDefault="00A77B34" w:rsidP="00A77B34">
            <w:pPr>
              <w:tabs>
                <w:tab w:val="decimal" w:pos="792"/>
                <w:tab w:val="decimal" w:pos="882"/>
              </w:tabs>
              <w:ind w:left="72" w:right="72"/>
              <w:jc w:val="right"/>
              <w:rPr>
                <w:rFonts w:cs="Times New Roman"/>
                <w:sz w:val="20"/>
                <w:szCs w:val="20"/>
              </w:rPr>
            </w:pPr>
          </w:p>
        </w:tc>
        <w:tc>
          <w:tcPr>
            <w:tcW w:w="586" w:type="pct"/>
          </w:tcPr>
          <w:p w14:paraId="7863CA13" w14:textId="77777777" w:rsidR="00A77B34" w:rsidRPr="008C3936" w:rsidRDefault="00A77B34" w:rsidP="00A77B34">
            <w:pPr>
              <w:ind w:left="72" w:right="72"/>
              <w:jc w:val="right"/>
              <w:rPr>
                <w:rFonts w:cs="Times New Roman"/>
                <w:sz w:val="20"/>
                <w:szCs w:val="20"/>
              </w:rPr>
            </w:pPr>
          </w:p>
        </w:tc>
        <w:tc>
          <w:tcPr>
            <w:tcW w:w="38" w:type="pct"/>
          </w:tcPr>
          <w:p w14:paraId="274C4406" w14:textId="77777777" w:rsidR="00A77B34" w:rsidRPr="008C3936" w:rsidRDefault="00A77B34" w:rsidP="00A77B34">
            <w:pPr>
              <w:tabs>
                <w:tab w:val="decimal" w:pos="792"/>
                <w:tab w:val="decimal" w:pos="882"/>
              </w:tabs>
              <w:ind w:left="72" w:right="72"/>
              <w:jc w:val="both"/>
              <w:rPr>
                <w:rFonts w:cs="Times New Roman"/>
                <w:b/>
                <w:bCs/>
                <w:i/>
                <w:iCs/>
                <w:color w:val="000000"/>
                <w:sz w:val="20"/>
                <w:szCs w:val="20"/>
              </w:rPr>
            </w:pPr>
          </w:p>
        </w:tc>
        <w:tc>
          <w:tcPr>
            <w:tcW w:w="591" w:type="pct"/>
          </w:tcPr>
          <w:p w14:paraId="33DA5D3E" w14:textId="77777777" w:rsidR="00A77B34" w:rsidRPr="008C3936" w:rsidRDefault="00A77B34" w:rsidP="00A77B34">
            <w:pPr>
              <w:ind w:left="72" w:right="72"/>
              <w:jc w:val="right"/>
              <w:rPr>
                <w:rFonts w:cs="Times New Roman"/>
                <w:sz w:val="20"/>
                <w:szCs w:val="20"/>
              </w:rPr>
            </w:pPr>
          </w:p>
        </w:tc>
      </w:tr>
      <w:tr w:rsidR="00A77B34" w:rsidRPr="008C3936" w14:paraId="38AF5880" w14:textId="77777777" w:rsidTr="001D6B16">
        <w:trPr>
          <w:trHeight w:val="167"/>
        </w:trPr>
        <w:tc>
          <w:tcPr>
            <w:tcW w:w="1925" w:type="pct"/>
          </w:tcPr>
          <w:p w14:paraId="091E970B" w14:textId="1784AAB0" w:rsidR="00A77B34" w:rsidRPr="009609A2" w:rsidRDefault="00A77B34" w:rsidP="00C11E41">
            <w:pPr>
              <w:ind w:left="360" w:right="9"/>
              <w:rPr>
                <w:sz w:val="20"/>
                <w:cs/>
              </w:rPr>
            </w:pPr>
            <w:r w:rsidRPr="009609A2">
              <w:rPr>
                <w:sz w:val="20"/>
              </w:rPr>
              <w:t>Subsidiaries</w:t>
            </w:r>
          </w:p>
        </w:tc>
        <w:tc>
          <w:tcPr>
            <w:tcW w:w="598" w:type="pct"/>
          </w:tcPr>
          <w:p w14:paraId="1F8BAB04" w14:textId="77777777" w:rsidR="00A77B34" w:rsidRPr="008C3936" w:rsidRDefault="00A77B34" w:rsidP="00A77B34">
            <w:pPr>
              <w:ind w:left="72" w:right="72"/>
              <w:jc w:val="center"/>
              <w:rPr>
                <w:rFonts w:cs="Times New Roman"/>
                <w:sz w:val="20"/>
                <w:szCs w:val="20"/>
              </w:rPr>
            </w:pPr>
          </w:p>
        </w:tc>
        <w:tc>
          <w:tcPr>
            <w:tcW w:w="586" w:type="pct"/>
            <w:tcBorders>
              <w:bottom w:val="double" w:sz="4" w:space="0" w:color="auto"/>
            </w:tcBorders>
          </w:tcPr>
          <w:p w14:paraId="75952A0E" w14:textId="194C064B" w:rsidR="00A77B34" w:rsidRPr="001D6B16" w:rsidRDefault="004C6CAB" w:rsidP="00A77B34">
            <w:pPr>
              <w:ind w:left="72" w:right="72"/>
              <w:jc w:val="center"/>
              <w:rPr>
                <w:rFonts w:cs="Times New Roman"/>
                <w:b/>
                <w:bCs/>
                <w:sz w:val="20"/>
                <w:szCs w:val="20"/>
              </w:rPr>
            </w:pPr>
            <w:r>
              <w:rPr>
                <w:rFonts w:cs="Times New Roman"/>
                <w:b/>
                <w:bCs/>
                <w:sz w:val="20"/>
                <w:szCs w:val="20"/>
              </w:rPr>
              <w:t>-</w:t>
            </w:r>
          </w:p>
        </w:tc>
        <w:tc>
          <w:tcPr>
            <w:tcW w:w="42" w:type="pct"/>
          </w:tcPr>
          <w:p w14:paraId="767B499A" w14:textId="77777777" w:rsidR="00A77B34" w:rsidRPr="001D6B16" w:rsidRDefault="00A77B34" w:rsidP="00A77B34">
            <w:pPr>
              <w:ind w:left="72" w:right="72"/>
              <w:jc w:val="right"/>
              <w:rPr>
                <w:rFonts w:cs="Times New Roman"/>
                <w:b/>
                <w:bCs/>
                <w:sz w:val="20"/>
                <w:szCs w:val="20"/>
              </w:rPr>
            </w:pPr>
          </w:p>
        </w:tc>
        <w:tc>
          <w:tcPr>
            <w:tcW w:w="596" w:type="pct"/>
            <w:tcBorders>
              <w:bottom w:val="double" w:sz="4" w:space="0" w:color="auto"/>
            </w:tcBorders>
          </w:tcPr>
          <w:p w14:paraId="72C39626" w14:textId="402B27F1" w:rsidR="00A77B34" w:rsidRPr="001D6B16" w:rsidRDefault="00A77B34" w:rsidP="00A77B34">
            <w:pPr>
              <w:ind w:left="72" w:right="72"/>
              <w:jc w:val="center"/>
              <w:rPr>
                <w:rFonts w:cs="Times New Roman"/>
                <w:b/>
                <w:bCs/>
                <w:sz w:val="20"/>
                <w:szCs w:val="20"/>
              </w:rPr>
            </w:pPr>
            <w:r w:rsidRPr="001D6B16">
              <w:rPr>
                <w:rFonts w:cs="Times New Roman"/>
                <w:b/>
                <w:bCs/>
                <w:sz w:val="20"/>
                <w:szCs w:val="20"/>
              </w:rPr>
              <w:t>-</w:t>
            </w:r>
          </w:p>
        </w:tc>
        <w:tc>
          <w:tcPr>
            <w:tcW w:w="38" w:type="pct"/>
          </w:tcPr>
          <w:p w14:paraId="54641DB9" w14:textId="77777777" w:rsidR="00A77B34" w:rsidRPr="001D6B16" w:rsidRDefault="00A77B34" w:rsidP="00A77B34">
            <w:pPr>
              <w:tabs>
                <w:tab w:val="decimal" w:pos="792"/>
                <w:tab w:val="decimal" w:pos="882"/>
              </w:tabs>
              <w:ind w:left="72" w:right="72"/>
              <w:jc w:val="right"/>
              <w:rPr>
                <w:rFonts w:cs="Times New Roman"/>
                <w:b/>
                <w:bCs/>
                <w:sz w:val="20"/>
                <w:szCs w:val="20"/>
              </w:rPr>
            </w:pPr>
          </w:p>
        </w:tc>
        <w:tc>
          <w:tcPr>
            <w:tcW w:w="586" w:type="pct"/>
            <w:tcBorders>
              <w:bottom w:val="double" w:sz="4" w:space="0" w:color="auto"/>
            </w:tcBorders>
          </w:tcPr>
          <w:p w14:paraId="2766FE13" w14:textId="08B4C090" w:rsidR="00A77B34" w:rsidRPr="001D6B16" w:rsidRDefault="004C6CAB" w:rsidP="00A77B34">
            <w:pPr>
              <w:ind w:left="72" w:right="72"/>
              <w:jc w:val="right"/>
              <w:rPr>
                <w:rFonts w:cs="Times New Roman"/>
                <w:b/>
                <w:bCs/>
                <w:sz w:val="20"/>
                <w:szCs w:val="20"/>
              </w:rPr>
            </w:pPr>
            <w:r w:rsidRPr="004C6CAB">
              <w:rPr>
                <w:rFonts w:cs="Times New Roman"/>
                <w:b/>
                <w:bCs/>
                <w:sz w:val="20"/>
                <w:szCs w:val="20"/>
              </w:rPr>
              <w:t>23,055,360</w:t>
            </w:r>
          </w:p>
        </w:tc>
        <w:tc>
          <w:tcPr>
            <w:tcW w:w="38" w:type="pct"/>
          </w:tcPr>
          <w:p w14:paraId="5053AAFE" w14:textId="77777777" w:rsidR="00A77B34" w:rsidRPr="001D6B16" w:rsidRDefault="00A77B34" w:rsidP="00A77B34">
            <w:pPr>
              <w:tabs>
                <w:tab w:val="decimal" w:pos="792"/>
                <w:tab w:val="decimal" w:pos="882"/>
              </w:tabs>
              <w:ind w:left="72" w:right="72"/>
              <w:jc w:val="both"/>
              <w:rPr>
                <w:rFonts w:cs="Times New Roman"/>
                <w:b/>
                <w:bCs/>
                <w:i/>
                <w:iCs/>
                <w:color w:val="000000"/>
                <w:sz w:val="20"/>
                <w:szCs w:val="20"/>
              </w:rPr>
            </w:pPr>
          </w:p>
        </w:tc>
        <w:tc>
          <w:tcPr>
            <w:tcW w:w="591" w:type="pct"/>
            <w:tcBorders>
              <w:bottom w:val="double" w:sz="4" w:space="0" w:color="auto"/>
            </w:tcBorders>
          </w:tcPr>
          <w:p w14:paraId="34D3B40E" w14:textId="2CC14304" w:rsidR="00A77B34" w:rsidRPr="001D6B16" w:rsidRDefault="00A77B34" w:rsidP="00A77B34">
            <w:pPr>
              <w:ind w:left="72" w:right="72"/>
              <w:jc w:val="right"/>
              <w:rPr>
                <w:rFonts w:cs="Times New Roman"/>
                <w:b/>
                <w:bCs/>
                <w:sz w:val="20"/>
                <w:szCs w:val="20"/>
              </w:rPr>
            </w:pPr>
            <w:r w:rsidRPr="001D6B16">
              <w:rPr>
                <w:rFonts w:cs="Times New Roman"/>
                <w:b/>
                <w:bCs/>
                <w:color w:val="000000" w:themeColor="text1"/>
                <w:sz w:val="20"/>
                <w:szCs w:val="20"/>
              </w:rPr>
              <w:t>16,386,182</w:t>
            </w:r>
          </w:p>
        </w:tc>
      </w:tr>
      <w:tr w:rsidR="00A77B34" w:rsidRPr="008C3936" w14:paraId="51526F81" w14:textId="77777777" w:rsidTr="001D6B16">
        <w:trPr>
          <w:trHeight w:val="167"/>
        </w:trPr>
        <w:tc>
          <w:tcPr>
            <w:tcW w:w="1925" w:type="pct"/>
          </w:tcPr>
          <w:p w14:paraId="58F23FF3" w14:textId="77777777" w:rsidR="00A77B34" w:rsidRPr="008C3936" w:rsidRDefault="00A77B34" w:rsidP="00A77B34">
            <w:pPr>
              <w:ind w:left="90"/>
              <w:rPr>
                <w:rFonts w:cs="Times New Roman"/>
                <w:sz w:val="20"/>
                <w:szCs w:val="20"/>
              </w:rPr>
            </w:pPr>
          </w:p>
        </w:tc>
        <w:tc>
          <w:tcPr>
            <w:tcW w:w="598" w:type="pct"/>
          </w:tcPr>
          <w:p w14:paraId="2A227952" w14:textId="77777777" w:rsidR="00A77B34" w:rsidRPr="008C3936" w:rsidRDefault="00A77B34" w:rsidP="00A77B34">
            <w:pPr>
              <w:ind w:left="72" w:right="72"/>
              <w:jc w:val="center"/>
              <w:rPr>
                <w:rFonts w:cs="Times New Roman"/>
                <w:b/>
                <w:bCs/>
                <w:sz w:val="20"/>
                <w:szCs w:val="20"/>
              </w:rPr>
            </w:pPr>
          </w:p>
        </w:tc>
        <w:tc>
          <w:tcPr>
            <w:tcW w:w="586" w:type="pct"/>
            <w:tcBorders>
              <w:top w:val="double" w:sz="4" w:space="0" w:color="auto"/>
            </w:tcBorders>
          </w:tcPr>
          <w:p w14:paraId="7FEA2BD8" w14:textId="07BE49D1" w:rsidR="00A77B34" w:rsidRPr="008C3936" w:rsidRDefault="00A77B34" w:rsidP="00A77B34">
            <w:pPr>
              <w:ind w:left="72" w:right="72"/>
              <w:jc w:val="center"/>
              <w:rPr>
                <w:rFonts w:cs="Times New Roman"/>
                <w:b/>
                <w:bCs/>
                <w:sz w:val="20"/>
                <w:szCs w:val="20"/>
              </w:rPr>
            </w:pPr>
          </w:p>
        </w:tc>
        <w:tc>
          <w:tcPr>
            <w:tcW w:w="42" w:type="pct"/>
          </w:tcPr>
          <w:p w14:paraId="55A10B15" w14:textId="77777777" w:rsidR="00A77B34" w:rsidRPr="008C3936" w:rsidRDefault="00A77B34" w:rsidP="00A77B34">
            <w:pPr>
              <w:ind w:left="72" w:right="72"/>
              <w:jc w:val="center"/>
              <w:rPr>
                <w:rFonts w:cs="Times New Roman"/>
                <w:b/>
                <w:bCs/>
                <w:sz w:val="20"/>
                <w:szCs w:val="20"/>
              </w:rPr>
            </w:pPr>
          </w:p>
        </w:tc>
        <w:tc>
          <w:tcPr>
            <w:tcW w:w="596" w:type="pct"/>
            <w:tcBorders>
              <w:top w:val="double" w:sz="4" w:space="0" w:color="auto"/>
            </w:tcBorders>
          </w:tcPr>
          <w:p w14:paraId="1E330A29" w14:textId="70EC2E31" w:rsidR="00A77B34" w:rsidRPr="008C3936" w:rsidRDefault="00A77B34" w:rsidP="00A77B34">
            <w:pPr>
              <w:ind w:left="72" w:right="72"/>
              <w:jc w:val="center"/>
              <w:rPr>
                <w:rFonts w:cs="Times New Roman"/>
                <w:b/>
                <w:bCs/>
                <w:sz w:val="20"/>
                <w:szCs w:val="20"/>
              </w:rPr>
            </w:pPr>
          </w:p>
        </w:tc>
        <w:tc>
          <w:tcPr>
            <w:tcW w:w="38" w:type="pct"/>
          </w:tcPr>
          <w:p w14:paraId="27197F18" w14:textId="77777777" w:rsidR="00A77B34" w:rsidRPr="008C3936" w:rsidRDefault="00A77B34" w:rsidP="00A77B34">
            <w:pPr>
              <w:ind w:left="72" w:right="72"/>
              <w:jc w:val="center"/>
              <w:rPr>
                <w:rFonts w:cs="Times New Roman"/>
                <w:b/>
                <w:bCs/>
                <w:sz w:val="20"/>
                <w:szCs w:val="20"/>
              </w:rPr>
            </w:pPr>
          </w:p>
        </w:tc>
        <w:tc>
          <w:tcPr>
            <w:tcW w:w="586" w:type="pct"/>
            <w:tcBorders>
              <w:top w:val="double" w:sz="4" w:space="0" w:color="auto"/>
            </w:tcBorders>
          </w:tcPr>
          <w:p w14:paraId="182D780A" w14:textId="7695EE84" w:rsidR="00A77B34" w:rsidRPr="008C3936" w:rsidRDefault="00A77B34" w:rsidP="00A77B34">
            <w:pPr>
              <w:ind w:left="72" w:right="72"/>
              <w:jc w:val="center"/>
              <w:rPr>
                <w:rFonts w:cs="Times New Roman"/>
                <w:b/>
                <w:bCs/>
                <w:sz w:val="20"/>
                <w:szCs w:val="20"/>
              </w:rPr>
            </w:pPr>
          </w:p>
        </w:tc>
        <w:tc>
          <w:tcPr>
            <w:tcW w:w="38" w:type="pct"/>
          </w:tcPr>
          <w:p w14:paraId="2362D394" w14:textId="77777777" w:rsidR="00A77B34" w:rsidRPr="008C3936" w:rsidRDefault="00A77B34" w:rsidP="00A77B34">
            <w:pPr>
              <w:ind w:left="72" w:right="72"/>
              <w:jc w:val="center"/>
              <w:rPr>
                <w:rFonts w:cs="Times New Roman"/>
                <w:b/>
                <w:bCs/>
                <w:sz w:val="20"/>
                <w:szCs w:val="20"/>
              </w:rPr>
            </w:pPr>
          </w:p>
        </w:tc>
        <w:tc>
          <w:tcPr>
            <w:tcW w:w="591" w:type="pct"/>
            <w:tcBorders>
              <w:top w:val="double" w:sz="4" w:space="0" w:color="auto"/>
            </w:tcBorders>
          </w:tcPr>
          <w:p w14:paraId="215B943B" w14:textId="3EEF1F70" w:rsidR="00A77B34" w:rsidRPr="008C3936" w:rsidRDefault="00A77B34" w:rsidP="00A77B34">
            <w:pPr>
              <w:ind w:left="72" w:right="72"/>
              <w:jc w:val="center"/>
              <w:rPr>
                <w:rFonts w:cs="Times New Roman"/>
                <w:b/>
                <w:bCs/>
                <w:sz w:val="20"/>
                <w:szCs w:val="20"/>
              </w:rPr>
            </w:pPr>
          </w:p>
        </w:tc>
      </w:tr>
      <w:tr w:rsidR="00A77B34" w:rsidRPr="008C3936" w14:paraId="21A83625" w14:textId="77777777" w:rsidTr="00A77B34">
        <w:trPr>
          <w:trHeight w:val="167"/>
        </w:trPr>
        <w:tc>
          <w:tcPr>
            <w:tcW w:w="1925" w:type="pct"/>
          </w:tcPr>
          <w:p w14:paraId="4868BF49" w14:textId="6C68E663" w:rsidR="00A77B34" w:rsidRPr="008C3936" w:rsidRDefault="00A77B34" w:rsidP="00A77B34">
            <w:pPr>
              <w:ind w:left="90" w:right="9"/>
              <w:jc w:val="both"/>
              <w:rPr>
                <w:rFonts w:cs="Times New Roman"/>
                <w:b/>
                <w:bCs/>
                <w:i/>
                <w:iCs/>
                <w:sz w:val="20"/>
                <w:szCs w:val="20"/>
              </w:rPr>
            </w:pPr>
            <w:r w:rsidRPr="008C3936">
              <w:rPr>
                <w:rFonts w:cs="Times New Roman"/>
                <w:b/>
                <w:bCs/>
                <w:i/>
                <w:iCs/>
                <w:sz w:val="20"/>
                <w:szCs w:val="20"/>
              </w:rPr>
              <w:t>Long-term loans to related parties</w:t>
            </w:r>
          </w:p>
        </w:tc>
        <w:tc>
          <w:tcPr>
            <w:tcW w:w="598" w:type="pct"/>
          </w:tcPr>
          <w:p w14:paraId="2D56EDA8" w14:textId="77777777" w:rsidR="00A77B34" w:rsidRPr="008C3936" w:rsidRDefault="00A77B34" w:rsidP="00A77B34">
            <w:pPr>
              <w:ind w:left="72" w:right="72"/>
              <w:jc w:val="center"/>
              <w:rPr>
                <w:rFonts w:cs="Times New Roman"/>
                <w:sz w:val="20"/>
                <w:szCs w:val="20"/>
              </w:rPr>
            </w:pPr>
          </w:p>
        </w:tc>
        <w:tc>
          <w:tcPr>
            <w:tcW w:w="586" w:type="pct"/>
          </w:tcPr>
          <w:p w14:paraId="757F4076" w14:textId="1BE7F962" w:rsidR="00A77B34" w:rsidRPr="008C3936" w:rsidRDefault="00A77B34" w:rsidP="00A77B34">
            <w:pPr>
              <w:ind w:left="72" w:right="72"/>
              <w:jc w:val="center"/>
              <w:rPr>
                <w:rFonts w:cs="Times New Roman"/>
                <w:sz w:val="20"/>
                <w:szCs w:val="20"/>
              </w:rPr>
            </w:pPr>
          </w:p>
        </w:tc>
        <w:tc>
          <w:tcPr>
            <w:tcW w:w="42" w:type="pct"/>
          </w:tcPr>
          <w:p w14:paraId="2DD8F31E" w14:textId="77777777" w:rsidR="00A77B34" w:rsidRPr="008C3936" w:rsidRDefault="00A77B34" w:rsidP="00A77B34">
            <w:pPr>
              <w:ind w:left="72" w:right="72"/>
              <w:jc w:val="right"/>
              <w:rPr>
                <w:rFonts w:cs="Times New Roman"/>
                <w:sz w:val="20"/>
                <w:szCs w:val="20"/>
              </w:rPr>
            </w:pPr>
          </w:p>
        </w:tc>
        <w:tc>
          <w:tcPr>
            <w:tcW w:w="596" w:type="pct"/>
          </w:tcPr>
          <w:p w14:paraId="76F3904D" w14:textId="77777777" w:rsidR="00A77B34" w:rsidRPr="008C3936" w:rsidRDefault="00A77B34" w:rsidP="00A77B34">
            <w:pPr>
              <w:ind w:left="72" w:right="72"/>
              <w:jc w:val="center"/>
              <w:rPr>
                <w:rFonts w:cs="Times New Roman"/>
                <w:sz w:val="20"/>
                <w:szCs w:val="20"/>
              </w:rPr>
            </w:pPr>
          </w:p>
        </w:tc>
        <w:tc>
          <w:tcPr>
            <w:tcW w:w="38" w:type="pct"/>
          </w:tcPr>
          <w:p w14:paraId="78F3C1F8" w14:textId="77777777" w:rsidR="00A77B34" w:rsidRPr="008C3936" w:rsidRDefault="00A77B34" w:rsidP="00A77B34">
            <w:pPr>
              <w:tabs>
                <w:tab w:val="decimal" w:pos="792"/>
                <w:tab w:val="decimal" w:pos="882"/>
              </w:tabs>
              <w:ind w:left="72" w:right="72"/>
              <w:jc w:val="right"/>
              <w:rPr>
                <w:rFonts w:cs="Times New Roman"/>
                <w:sz w:val="20"/>
                <w:szCs w:val="20"/>
              </w:rPr>
            </w:pPr>
          </w:p>
        </w:tc>
        <w:tc>
          <w:tcPr>
            <w:tcW w:w="586" w:type="pct"/>
          </w:tcPr>
          <w:p w14:paraId="3A654BCB" w14:textId="77777777" w:rsidR="00A77B34" w:rsidRPr="008C3936" w:rsidRDefault="00A77B34" w:rsidP="00A77B34">
            <w:pPr>
              <w:ind w:left="72" w:right="72"/>
              <w:jc w:val="right"/>
              <w:rPr>
                <w:rFonts w:cs="Times New Roman"/>
                <w:sz w:val="20"/>
                <w:szCs w:val="20"/>
              </w:rPr>
            </w:pPr>
          </w:p>
        </w:tc>
        <w:tc>
          <w:tcPr>
            <w:tcW w:w="38" w:type="pct"/>
          </w:tcPr>
          <w:p w14:paraId="5B197898" w14:textId="77777777" w:rsidR="00A77B34" w:rsidRPr="008C3936" w:rsidRDefault="00A77B34" w:rsidP="00A77B34">
            <w:pPr>
              <w:tabs>
                <w:tab w:val="decimal" w:pos="792"/>
                <w:tab w:val="decimal" w:pos="882"/>
              </w:tabs>
              <w:ind w:left="72" w:right="72"/>
              <w:jc w:val="both"/>
              <w:rPr>
                <w:rFonts w:cs="Times New Roman"/>
                <w:b/>
                <w:bCs/>
                <w:i/>
                <w:iCs/>
                <w:sz w:val="20"/>
                <w:szCs w:val="20"/>
              </w:rPr>
            </w:pPr>
          </w:p>
        </w:tc>
        <w:tc>
          <w:tcPr>
            <w:tcW w:w="591" w:type="pct"/>
          </w:tcPr>
          <w:p w14:paraId="7B3454DA" w14:textId="77777777" w:rsidR="00A77B34" w:rsidRPr="008C3936" w:rsidRDefault="00A77B34" w:rsidP="00A77B34">
            <w:pPr>
              <w:ind w:left="72" w:right="72"/>
              <w:jc w:val="right"/>
              <w:rPr>
                <w:rFonts w:cs="Times New Roman"/>
                <w:sz w:val="20"/>
                <w:szCs w:val="20"/>
              </w:rPr>
            </w:pPr>
          </w:p>
        </w:tc>
      </w:tr>
      <w:tr w:rsidR="00A77B34" w:rsidRPr="008C3936" w14:paraId="78E6D236" w14:textId="77777777" w:rsidTr="00A77B34">
        <w:trPr>
          <w:trHeight w:val="167"/>
        </w:trPr>
        <w:tc>
          <w:tcPr>
            <w:tcW w:w="1925" w:type="pct"/>
          </w:tcPr>
          <w:p w14:paraId="4D31E229" w14:textId="77777777" w:rsidR="00A77B34" w:rsidRPr="009609A2" w:rsidRDefault="00A77B34" w:rsidP="00C11E41">
            <w:pPr>
              <w:ind w:left="360" w:right="9"/>
              <w:rPr>
                <w:sz w:val="20"/>
              </w:rPr>
            </w:pPr>
            <w:r w:rsidRPr="009609A2">
              <w:rPr>
                <w:sz w:val="20"/>
              </w:rPr>
              <w:t>Subsidiaries</w:t>
            </w:r>
          </w:p>
        </w:tc>
        <w:tc>
          <w:tcPr>
            <w:tcW w:w="598" w:type="pct"/>
          </w:tcPr>
          <w:p w14:paraId="769FED2A" w14:textId="77777777" w:rsidR="00A77B34" w:rsidRPr="008C3936" w:rsidRDefault="00A77B34" w:rsidP="00A77B34">
            <w:pPr>
              <w:ind w:left="72" w:right="72"/>
              <w:jc w:val="center"/>
              <w:rPr>
                <w:rFonts w:cs="Times New Roman"/>
                <w:color w:val="000000" w:themeColor="text1"/>
                <w:sz w:val="20"/>
                <w:szCs w:val="20"/>
              </w:rPr>
            </w:pPr>
          </w:p>
        </w:tc>
        <w:tc>
          <w:tcPr>
            <w:tcW w:w="586" w:type="pct"/>
          </w:tcPr>
          <w:p w14:paraId="0DBE2BFE" w14:textId="53F15EBE" w:rsidR="00A77B34" w:rsidRPr="008C3936" w:rsidRDefault="00545F5B" w:rsidP="00A77B34">
            <w:pPr>
              <w:ind w:left="72" w:right="72"/>
              <w:jc w:val="center"/>
              <w:rPr>
                <w:rFonts w:cs="Times New Roman"/>
                <w:color w:val="000000"/>
                <w:sz w:val="20"/>
                <w:szCs w:val="20"/>
              </w:rPr>
            </w:pPr>
            <w:r>
              <w:rPr>
                <w:rFonts w:cs="Times New Roman"/>
                <w:color w:val="000000"/>
                <w:sz w:val="20"/>
                <w:szCs w:val="20"/>
              </w:rPr>
              <w:t>-</w:t>
            </w:r>
          </w:p>
        </w:tc>
        <w:tc>
          <w:tcPr>
            <w:tcW w:w="42" w:type="pct"/>
          </w:tcPr>
          <w:p w14:paraId="53AA74BB" w14:textId="77777777" w:rsidR="00A77B34" w:rsidRPr="008C3936" w:rsidRDefault="00A77B34" w:rsidP="00A77B34">
            <w:pPr>
              <w:ind w:left="72" w:right="72"/>
              <w:jc w:val="center"/>
              <w:rPr>
                <w:rFonts w:cs="Times New Roman"/>
                <w:b/>
                <w:bCs/>
                <w:sz w:val="20"/>
                <w:szCs w:val="20"/>
              </w:rPr>
            </w:pPr>
          </w:p>
        </w:tc>
        <w:tc>
          <w:tcPr>
            <w:tcW w:w="596" w:type="pct"/>
          </w:tcPr>
          <w:p w14:paraId="4D4D1262" w14:textId="1D5F5834" w:rsidR="00A77B34" w:rsidRPr="008C3936" w:rsidRDefault="00A77B34" w:rsidP="00A77B34">
            <w:pPr>
              <w:ind w:left="72" w:right="72"/>
              <w:jc w:val="center"/>
              <w:rPr>
                <w:rFonts w:cs="Times New Roman"/>
                <w:b/>
                <w:bCs/>
                <w:color w:val="000000"/>
                <w:sz w:val="20"/>
                <w:szCs w:val="20"/>
              </w:rPr>
            </w:pPr>
            <w:r w:rsidRPr="008C3936">
              <w:rPr>
                <w:rFonts w:cs="Times New Roman"/>
                <w:sz w:val="20"/>
                <w:szCs w:val="20"/>
              </w:rPr>
              <w:t>-</w:t>
            </w:r>
          </w:p>
        </w:tc>
        <w:tc>
          <w:tcPr>
            <w:tcW w:w="38" w:type="pct"/>
          </w:tcPr>
          <w:p w14:paraId="20C71B63" w14:textId="77777777" w:rsidR="00A77B34" w:rsidRPr="008C3936" w:rsidRDefault="00A77B34" w:rsidP="00A77B34">
            <w:pPr>
              <w:tabs>
                <w:tab w:val="decimal" w:pos="792"/>
                <w:tab w:val="decimal" w:pos="882"/>
              </w:tabs>
              <w:ind w:left="72" w:right="72"/>
              <w:jc w:val="right"/>
              <w:rPr>
                <w:rFonts w:cs="Times New Roman"/>
                <w:sz w:val="20"/>
                <w:szCs w:val="20"/>
              </w:rPr>
            </w:pPr>
          </w:p>
        </w:tc>
        <w:tc>
          <w:tcPr>
            <w:tcW w:w="586" w:type="pct"/>
          </w:tcPr>
          <w:p w14:paraId="11725A04" w14:textId="750AB4E8" w:rsidR="00A77B34" w:rsidRPr="008C3936" w:rsidRDefault="00A2285C" w:rsidP="00A77B34">
            <w:pPr>
              <w:ind w:left="72" w:right="72"/>
              <w:jc w:val="right"/>
              <w:rPr>
                <w:rFonts w:cs="Times New Roman"/>
                <w:sz w:val="20"/>
                <w:szCs w:val="20"/>
              </w:rPr>
            </w:pPr>
            <w:r w:rsidRPr="00A2285C">
              <w:rPr>
                <w:rFonts w:cs="Times New Roman"/>
                <w:sz w:val="20"/>
                <w:szCs w:val="20"/>
              </w:rPr>
              <w:t>80,936,389</w:t>
            </w:r>
          </w:p>
        </w:tc>
        <w:tc>
          <w:tcPr>
            <w:tcW w:w="38" w:type="pct"/>
          </w:tcPr>
          <w:p w14:paraId="6AF41601" w14:textId="77777777" w:rsidR="00A77B34" w:rsidRPr="008C3936" w:rsidRDefault="00A77B34" w:rsidP="00A77B34">
            <w:pPr>
              <w:tabs>
                <w:tab w:val="decimal" w:pos="792"/>
                <w:tab w:val="decimal" w:pos="882"/>
              </w:tabs>
              <w:ind w:left="72" w:right="72"/>
              <w:jc w:val="both"/>
              <w:rPr>
                <w:rFonts w:cs="Times New Roman"/>
                <w:sz w:val="20"/>
                <w:szCs w:val="20"/>
              </w:rPr>
            </w:pPr>
          </w:p>
        </w:tc>
        <w:tc>
          <w:tcPr>
            <w:tcW w:w="591" w:type="pct"/>
          </w:tcPr>
          <w:p w14:paraId="30FD1A4D" w14:textId="331376E6" w:rsidR="00A77B34" w:rsidRPr="008C3936" w:rsidRDefault="00A77B34" w:rsidP="00A77B34">
            <w:pPr>
              <w:ind w:left="72" w:right="72"/>
              <w:jc w:val="right"/>
              <w:rPr>
                <w:rFonts w:cs="Times New Roman"/>
                <w:sz w:val="20"/>
                <w:szCs w:val="20"/>
              </w:rPr>
            </w:pPr>
            <w:r w:rsidRPr="008C3936">
              <w:rPr>
                <w:rFonts w:cs="Times New Roman"/>
                <w:color w:val="000000" w:themeColor="text1"/>
                <w:sz w:val="20"/>
                <w:szCs w:val="20"/>
              </w:rPr>
              <w:t>76,002,822</w:t>
            </w:r>
          </w:p>
        </w:tc>
      </w:tr>
      <w:tr w:rsidR="00A77B34" w:rsidRPr="008C3936" w14:paraId="7EA13E43" w14:textId="77777777" w:rsidTr="00A77B34">
        <w:trPr>
          <w:trHeight w:val="167"/>
        </w:trPr>
        <w:tc>
          <w:tcPr>
            <w:tcW w:w="1925" w:type="pct"/>
          </w:tcPr>
          <w:p w14:paraId="4A1B6471" w14:textId="05F65E69" w:rsidR="00A77B34" w:rsidRPr="009609A2" w:rsidRDefault="00A77B34" w:rsidP="00C11E41">
            <w:pPr>
              <w:ind w:left="360" w:right="9"/>
              <w:rPr>
                <w:sz w:val="20"/>
              </w:rPr>
            </w:pPr>
            <w:r w:rsidRPr="002F1846">
              <w:rPr>
                <w:sz w:val="20"/>
              </w:rPr>
              <w:t>Joint ventures</w:t>
            </w:r>
          </w:p>
        </w:tc>
        <w:tc>
          <w:tcPr>
            <w:tcW w:w="598" w:type="pct"/>
          </w:tcPr>
          <w:p w14:paraId="621F9B71" w14:textId="77777777" w:rsidR="00A77B34" w:rsidRDefault="00A77B34" w:rsidP="00A77B34">
            <w:pPr>
              <w:ind w:left="72" w:right="72"/>
              <w:jc w:val="center"/>
              <w:rPr>
                <w:rFonts w:cs="Times New Roman"/>
                <w:color w:val="000000"/>
                <w:sz w:val="20"/>
                <w:szCs w:val="20"/>
              </w:rPr>
            </w:pPr>
          </w:p>
        </w:tc>
        <w:tc>
          <w:tcPr>
            <w:tcW w:w="586" w:type="pct"/>
            <w:tcBorders>
              <w:bottom w:val="single" w:sz="4" w:space="0" w:color="auto"/>
            </w:tcBorders>
          </w:tcPr>
          <w:p w14:paraId="17E92296" w14:textId="6DCC82C0" w:rsidR="00A77B34" w:rsidRPr="008C3936" w:rsidRDefault="00545F5B" w:rsidP="00A77B34">
            <w:pPr>
              <w:ind w:left="72" w:right="72"/>
              <w:jc w:val="center"/>
              <w:rPr>
                <w:rFonts w:cs="Times New Roman"/>
                <w:color w:val="000000"/>
                <w:sz w:val="20"/>
                <w:szCs w:val="20"/>
              </w:rPr>
            </w:pPr>
            <w:r>
              <w:rPr>
                <w:rFonts w:cs="Times New Roman"/>
                <w:color w:val="000000"/>
                <w:sz w:val="20"/>
                <w:szCs w:val="20"/>
              </w:rPr>
              <w:t>-</w:t>
            </w:r>
          </w:p>
        </w:tc>
        <w:tc>
          <w:tcPr>
            <w:tcW w:w="42" w:type="pct"/>
          </w:tcPr>
          <w:p w14:paraId="65E09EAB" w14:textId="77777777" w:rsidR="00A77B34" w:rsidRPr="008C3936" w:rsidRDefault="00A77B34" w:rsidP="00A77B34">
            <w:pPr>
              <w:ind w:left="72" w:right="72"/>
              <w:jc w:val="center"/>
              <w:rPr>
                <w:rFonts w:cs="Times New Roman"/>
                <w:sz w:val="20"/>
                <w:szCs w:val="20"/>
              </w:rPr>
            </w:pPr>
          </w:p>
        </w:tc>
        <w:tc>
          <w:tcPr>
            <w:tcW w:w="596" w:type="pct"/>
            <w:tcBorders>
              <w:bottom w:val="single" w:sz="4" w:space="0" w:color="auto"/>
            </w:tcBorders>
          </w:tcPr>
          <w:p w14:paraId="7533FF94" w14:textId="59252E57" w:rsidR="00A77B34" w:rsidRPr="008C3936" w:rsidRDefault="00A77B34" w:rsidP="00A77B34">
            <w:pPr>
              <w:ind w:left="72" w:right="72"/>
              <w:jc w:val="right"/>
              <w:rPr>
                <w:rFonts w:cs="Times New Roman"/>
                <w:color w:val="000000"/>
                <w:sz w:val="20"/>
                <w:szCs w:val="20"/>
              </w:rPr>
            </w:pPr>
            <w:r w:rsidRPr="008C3936">
              <w:rPr>
                <w:rFonts w:cs="Times New Roman"/>
                <w:color w:val="000000" w:themeColor="text1"/>
                <w:sz w:val="20"/>
                <w:szCs w:val="20"/>
              </w:rPr>
              <w:t>30,905</w:t>
            </w:r>
          </w:p>
        </w:tc>
        <w:tc>
          <w:tcPr>
            <w:tcW w:w="38" w:type="pct"/>
          </w:tcPr>
          <w:p w14:paraId="66E0BB76" w14:textId="77777777" w:rsidR="00A77B34" w:rsidRPr="008C3936" w:rsidRDefault="00A77B34" w:rsidP="00A77B34">
            <w:pPr>
              <w:tabs>
                <w:tab w:val="decimal" w:pos="792"/>
                <w:tab w:val="decimal" w:pos="882"/>
              </w:tabs>
              <w:ind w:left="72" w:right="72"/>
              <w:jc w:val="right"/>
              <w:rPr>
                <w:rFonts w:cs="Times New Roman"/>
                <w:sz w:val="20"/>
                <w:szCs w:val="20"/>
              </w:rPr>
            </w:pPr>
          </w:p>
        </w:tc>
        <w:tc>
          <w:tcPr>
            <w:tcW w:w="586" w:type="pct"/>
            <w:tcBorders>
              <w:bottom w:val="single" w:sz="4" w:space="0" w:color="auto"/>
            </w:tcBorders>
          </w:tcPr>
          <w:p w14:paraId="568490E2" w14:textId="36CB2E07" w:rsidR="00A77B34" w:rsidRPr="008C3936" w:rsidRDefault="00A2285C" w:rsidP="00A77B34">
            <w:pPr>
              <w:ind w:left="72" w:right="72"/>
              <w:jc w:val="center"/>
              <w:rPr>
                <w:rFonts w:cs="Times New Roman"/>
                <w:sz w:val="20"/>
                <w:szCs w:val="20"/>
              </w:rPr>
            </w:pPr>
            <w:r>
              <w:rPr>
                <w:rFonts w:cs="Times New Roman"/>
                <w:sz w:val="20"/>
                <w:szCs w:val="20"/>
              </w:rPr>
              <w:t>-</w:t>
            </w:r>
          </w:p>
        </w:tc>
        <w:tc>
          <w:tcPr>
            <w:tcW w:w="38" w:type="pct"/>
          </w:tcPr>
          <w:p w14:paraId="36B700F9" w14:textId="77777777" w:rsidR="00A77B34" w:rsidRPr="008C3936" w:rsidRDefault="00A77B34" w:rsidP="00A77B34">
            <w:pPr>
              <w:tabs>
                <w:tab w:val="decimal" w:pos="792"/>
                <w:tab w:val="decimal" w:pos="882"/>
              </w:tabs>
              <w:ind w:left="72" w:right="72"/>
              <w:jc w:val="both"/>
              <w:rPr>
                <w:rFonts w:cs="Times New Roman"/>
                <w:sz w:val="20"/>
                <w:szCs w:val="20"/>
              </w:rPr>
            </w:pPr>
          </w:p>
        </w:tc>
        <w:tc>
          <w:tcPr>
            <w:tcW w:w="591" w:type="pct"/>
            <w:tcBorders>
              <w:bottom w:val="single" w:sz="4" w:space="0" w:color="auto"/>
            </w:tcBorders>
          </w:tcPr>
          <w:p w14:paraId="25AD2640" w14:textId="0233F8D4" w:rsidR="00A77B34" w:rsidRPr="008C3936" w:rsidRDefault="00A77B34" w:rsidP="00A77B34">
            <w:pPr>
              <w:ind w:left="72" w:right="72"/>
              <w:jc w:val="center"/>
              <w:rPr>
                <w:rFonts w:cs="Times New Roman"/>
                <w:sz w:val="20"/>
                <w:szCs w:val="20"/>
              </w:rPr>
            </w:pPr>
            <w:r w:rsidRPr="008C3936">
              <w:rPr>
                <w:rFonts w:cs="Times New Roman"/>
                <w:color w:val="000000" w:themeColor="text1"/>
                <w:sz w:val="20"/>
                <w:szCs w:val="20"/>
              </w:rPr>
              <w:t>-</w:t>
            </w:r>
          </w:p>
        </w:tc>
      </w:tr>
      <w:tr w:rsidR="00A77B34" w:rsidRPr="008C3936" w14:paraId="272AAE9A" w14:textId="77777777" w:rsidTr="00A77B34">
        <w:trPr>
          <w:trHeight w:val="167"/>
        </w:trPr>
        <w:tc>
          <w:tcPr>
            <w:tcW w:w="1925" w:type="pct"/>
          </w:tcPr>
          <w:p w14:paraId="0ADE8874" w14:textId="77777777" w:rsidR="00A77B34" w:rsidRPr="009609A2" w:rsidRDefault="00A77B34" w:rsidP="00C11E41">
            <w:pPr>
              <w:ind w:left="360" w:right="9"/>
              <w:rPr>
                <w:b/>
                <w:bCs/>
                <w:sz w:val="20"/>
              </w:rPr>
            </w:pPr>
            <w:r w:rsidRPr="009609A2">
              <w:rPr>
                <w:b/>
                <w:bCs/>
                <w:sz w:val="20"/>
              </w:rPr>
              <w:t>Total</w:t>
            </w:r>
          </w:p>
        </w:tc>
        <w:tc>
          <w:tcPr>
            <w:tcW w:w="598" w:type="pct"/>
          </w:tcPr>
          <w:p w14:paraId="65EFCE5F" w14:textId="77777777" w:rsidR="00A77B34" w:rsidRDefault="00A77B34" w:rsidP="00A77B34">
            <w:pPr>
              <w:ind w:left="72" w:right="72"/>
              <w:jc w:val="center"/>
              <w:rPr>
                <w:rFonts w:cs="Times New Roman"/>
                <w:b/>
                <w:bCs/>
                <w:color w:val="000000"/>
                <w:sz w:val="20"/>
                <w:szCs w:val="20"/>
              </w:rPr>
            </w:pPr>
          </w:p>
        </w:tc>
        <w:tc>
          <w:tcPr>
            <w:tcW w:w="586" w:type="pct"/>
            <w:tcBorders>
              <w:top w:val="single" w:sz="4" w:space="0" w:color="auto"/>
              <w:bottom w:val="double" w:sz="4" w:space="0" w:color="auto"/>
            </w:tcBorders>
          </w:tcPr>
          <w:p w14:paraId="16258437" w14:textId="59C0F6E2" w:rsidR="00A77B34" w:rsidRPr="008C3936" w:rsidRDefault="00545F5B" w:rsidP="00A77B34">
            <w:pPr>
              <w:ind w:left="72" w:right="72"/>
              <w:jc w:val="center"/>
              <w:rPr>
                <w:rFonts w:cs="Times New Roman"/>
                <w:b/>
                <w:bCs/>
                <w:color w:val="000000"/>
                <w:sz w:val="20"/>
                <w:szCs w:val="20"/>
              </w:rPr>
            </w:pPr>
            <w:r>
              <w:rPr>
                <w:rFonts w:cs="Times New Roman"/>
                <w:b/>
                <w:bCs/>
                <w:color w:val="000000"/>
                <w:sz w:val="20"/>
                <w:szCs w:val="20"/>
              </w:rPr>
              <w:t>-</w:t>
            </w:r>
          </w:p>
        </w:tc>
        <w:tc>
          <w:tcPr>
            <w:tcW w:w="42" w:type="pct"/>
          </w:tcPr>
          <w:p w14:paraId="384DDCB1" w14:textId="77777777" w:rsidR="00A77B34" w:rsidRPr="008C3936" w:rsidRDefault="00A77B34" w:rsidP="00A77B34">
            <w:pPr>
              <w:ind w:left="72" w:right="72"/>
              <w:jc w:val="center"/>
              <w:rPr>
                <w:rFonts w:cs="Times New Roman"/>
                <w:b/>
                <w:bCs/>
                <w:sz w:val="20"/>
                <w:szCs w:val="20"/>
              </w:rPr>
            </w:pPr>
          </w:p>
        </w:tc>
        <w:tc>
          <w:tcPr>
            <w:tcW w:w="596" w:type="pct"/>
            <w:tcBorders>
              <w:top w:val="single" w:sz="4" w:space="0" w:color="auto"/>
              <w:bottom w:val="double" w:sz="4" w:space="0" w:color="auto"/>
            </w:tcBorders>
          </w:tcPr>
          <w:p w14:paraId="1E183A4F" w14:textId="0D9B04E2" w:rsidR="00A77B34" w:rsidRPr="008C3936" w:rsidRDefault="00A77B34" w:rsidP="00A77B34">
            <w:pPr>
              <w:ind w:left="72" w:right="72"/>
              <w:jc w:val="right"/>
              <w:rPr>
                <w:rFonts w:cs="Times New Roman"/>
                <w:b/>
                <w:bCs/>
                <w:color w:val="000000"/>
                <w:sz w:val="20"/>
                <w:szCs w:val="20"/>
              </w:rPr>
            </w:pPr>
            <w:r w:rsidRPr="008C3936">
              <w:rPr>
                <w:rFonts w:cs="Times New Roman"/>
                <w:b/>
                <w:bCs/>
                <w:color w:val="000000" w:themeColor="text1"/>
                <w:sz w:val="20"/>
                <w:szCs w:val="20"/>
              </w:rPr>
              <w:t>30,905</w:t>
            </w:r>
          </w:p>
        </w:tc>
        <w:tc>
          <w:tcPr>
            <w:tcW w:w="38" w:type="pct"/>
          </w:tcPr>
          <w:p w14:paraId="2281B188" w14:textId="77777777" w:rsidR="00A77B34" w:rsidRPr="008C3936" w:rsidRDefault="00A77B34" w:rsidP="00A77B34">
            <w:pPr>
              <w:tabs>
                <w:tab w:val="decimal" w:pos="792"/>
                <w:tab w:val="decimal" w:pos="882"/>
              </w:tabs>
              <w:ind w:left="72" w:right="72"/>
              <w:jc w:val="right"/>
              <w:rPr>
                <w:rFonts w:cs="Times New Roman"/>
                <w:b/>
                <w:bCs/>
                <w:sz w:val="20"/>
                <w:szCs w:val="20"/>
              </w:rPr>
            </w:pPr>
          </w:p>
        </w:tc>
        <w:tc>
          <w:tcPr>
            <w:tcW w:w="586" w:type="pct"/>
            <w:tcBorders>
              <w:top w:val="single" w:sz="4" w:space="0" w:color="auto"/>
              <w:bottom w:val="double" w:sz="4" w:space="0" w:color="auto"/>
            </w:tcBorders>
          </w:tcPr>
          <w:p w14:paraId="64847729" w14:textId="07F16D0E" w:rsidR="00A77B34" w:rsidRPr="008C3936" w:rsidRDefault="00545F5B" w:rsidP="00A77B34">
            <w:pPr>
              <w:ind w:left="72" w:right="72"/>
              <w:jc w:val="right"/>
              <w:rPr>
                <w:rFonts w:cs="Times New Roman"/>
                <w:b/>
                <w:bCs/>
                <w:sz w:val="20"/>
                <w:szCs w:val="20"/>
              </w:rPr>
            </w:pPr>
            <w:r w:rsidRPr="00545F5B">
              <w:rPr>
                <w:rFonts w:cs="Times New Roman"/>
                <w:b/>
                <w:bCs/>
                <w:sz w:val="20"/>
                <w:szCs w:val="20"/>
              </w:rPr>
              <w:t>80,936,389</w:t>
            </w:r>
          </w:p>
        </w:tc>
        <w:tc>
          <w:tcPr>
            <w:tcW w:w="38" w:type="pct"/>
          </w:tcPr>
          <w:p w14:paraId="48DC480B" w14:textId="77777777" w:rsidR="00A77B34" w:rsidRPr="008C3936" w:rsidRDefault="00A77B34" w:rsidP="00A77B34">
            <w:pPr>
              <w:tabs>
                <w:tab w:val="decimal" w:pos="792"/>
                <w:tab w:val="decimal" w:pos="882"/>
              </w:tabs>
              <w:ind w:left="72" w:right="72"/>
              <w:jc w:val="both"/>
              <w:rPr>
                <w:rFonts w:cs="Times New Roman"/>
                <w:b/>
                <w:bCs/>
                <w:sz w:val="20"/>
                <w:szCs w:val="20"/>
              </w:rPr>
            </w:pPr>
          </w:p>
        </w:tc>
        <w:tc>
          <w:tcPr>
            <w:tcW w:w="591" w:type="pct"/>
            <w:tcBorders>
              <w:top w:val="single" w:sz="4" w:space="0" w:color="auto"/>
              <w:bottom w:val="double" w:sz="4" w:space="0" w:color="auto"/>
            </w:tcBorders>
          </w:tcPr>
          <w:p w14:paraId="45C4BA44" w14:textId="320EC534" w:rsidR="00A77B34" w:rsidRPr="008C3936" w:rsidRDefault="00A77B34" w:rsidP="00C47FB2">
            <w:pPr>
              <w:tabs>
                <w:tab w:val="left" w:pos="982"/>
              </w:tabs>
              <w:ind w:left="72" w:right="72"/>
              <w:jc w:val="right"/>
              <w:rPr>
                <w:rFonts w:cs="Times New Roman"/>
                <w:b/>
                <w:bCs/>
                <w:sz w:val="20"/>
                <w:szCs w:val="20"/>
              </w:rPr>
            </w:pPr>
            <w:r w:rsidRPr="008C3936">
              <w:rPr>
                <w:rFonts w:cs="Times New Roman"/>
                <w:b/>
                <w:bCs/>
                <w:color w:val="000000" w:themeColor="text1"/>
                <w:sz w:val="20"/>
                <w:szCs w:val="20"/>
              </w:rPr>
              <w:t>76,002,822</w:t>
            </w:r>
          </w:p>
        </w:tc>
      </w:tr>
    </w:tbl>
    <w:p w14:paraId="514C52B6" w14:textId="39B3BFA9" w:rsidR="00C00891" w:rsidRPr="008C3936" w:rsidRDefault="00C00891" w:rsidP="00AD018F">
      <w:pPr>
        <w:ind w:left="547"/>
        <w:jc w:val="right"/>
        <w:rPr>
          <w:rFonts w:cs="Times New Roman"/>
          <w:b/>
          <w:bCs/>
          <w:sz w:val="18"/>
          <w:szCs w:val="18"/>
        </w:rPr>
      </w:pPr>
    </w:p>
    <w:tbl>
      <w:tblPr>
        <w:tblW w:w="9241" w:type="dxa"/>
        <w:tblInd w:w="540" w:type="dxa"/>
        <w:tblLayout w:type="fixed"/>
        <w:tblCellMar>
          <w:left w:w="0" w:type="dxa"/>
          <w:right w:w="0" w:type="dxa"/>
        </w:tblCellMar>
        <w:tblLook w:val="0000" w:firstRow="0" w:lastRow="0" w:firstColumn="0" w:lastColumn="0" w:noHBand="0" w:noVBand="0"/>
      </w:tblPr>
      <w:tblGrid>
        <w:gridCol w:w="4422"/>
        <w:gridCol w:w="992"/>
        <w:gridCol w:w="142"/>
        <w:gridCol w:w="1134"/>
        <w:gridCol w:w="141"/>
        <w:gridCol w:w="1134"/>
        <w:gridCol w:w="142"/>
        <w:gridCol w:w="1134"/>
      </w:tblGrid>
      <w:tr w:rsidR="00A81B84" w:rsidRPr="009609A2" w14:paraId="62D923FA" w14:textId="77777777" w:rsidTr="00F365C9">
        <w:trPr>
          <w:trHeight w:val="144"/>
          <w:tblHeader/>
        </w:trPr>
        <w:tc>
          <w:tcPr>
            <w:tcW w:w="4422" w:type="dxa"/>
          </w:tcPr>
          <w:p w14:paraId="780DEA07" w14:textId="77777777" w:rsidR="00C00891" w:rsidRPr="009609A2" w:rsidRDefault="00C00891" w:rsidP="00AD018F">
            <w:pPr>
              <w:ind w:right="9"/>
              <w:rPr>
                <w:rFonts w:cs="Times New Roman"/>
                <w:b/>
                <w:bCs/>
                <w:i/>
                <w:iCs/>
                <w:sz w:val="20"/>
                <w:szCs w:val="20"/>
              </w:rPr>
            </w:pPr>
          </w:p>
        </w:tc>
        <w:tc>
          <w:tcPr>
            <w:tcW w:w="2268" w:type="dxa"/>
            <w:gridSpan w:val="3"/>
          </w:tcPr>
          <w:p w14:paraId="48D80D8C" w14:textId="77777777" w:rsidR="00C00891" w:rsidRPr="009609A2" w:rsidRDefault="00C00891" w:rsidP="00AD018F">
            <w:pPr>
              <w:pStyle w:val="BodyText"/>
              <w:ind w:right="0"/>
              <w:jc w:val="center"/>
              <w:rPr>
                <w:rFonts w:cs="Times New Roman"/>
                <w:b/>
                <w:bCs/>
                <w:sz w:val="20"/>
                <w:szCs w:val="20"/>
              </w:rPr>
            </w:pPr>
            <w:r w:rsidRPr="009609A2">
              <w:rPr>
                <w:rFonts w:cs="Times New Roman"/>
                <w:b/>
                <w:bCs/>
                <w:sz w:val="20"/>
                <w:szCs w:val="20"/>
              </w:rPr>
              <w:t>Consolidated</w:t>
            </w:r>
          </w:p>
        </w:tc>
        <w:tc>
          <w:tcPr>
            <w:tcW w:w="141" w:type="dxa"/>
          </w:tcPr>
          <w:p w14:paraId="238C8934" w14:textId="77777777" w:rsidR="00C00891" w:rsidRPr="009609A2" w:rsidRDefault="00C00891" w:rsidP="00AD018F">
            <w:pPr>
              <w:pStyle w:val="BodyText"/>
              <w:ind w:right="0"/>
              <w:jc w:val="center"/>
              <w:rPr>
                <w:rFonts w:cs="Times New Roman"/>
                <w:b/>
                <w:bCs/>
                <w:sz w:val="20"/>
                <w:szCs w:val="20"/>
              </w:rPr>
            </w:pPr>
          </w:p>
        </w:tc>
        <w:tc>
          <w:tcPr>
            <w:tcW w:w="2410" w:type="dxa"/>
            <w:gridSpan w:val="3"/>
          </w:tcPr>
          <w:p w14:paraId="61786575" w14:textId="77777777" w:rsidR="00C00891" w:rsidRPr="009609A2" w:rsidRDefault="00C00891" w:rsidP="00AD018F">
            <w:pPr>
              <w:pStyle w:val="BodyText"/>
              <w:ind w:right="0"/>
              <w:jc w:val="center"/>
              <w:rPr>
                <w:rFonts w:cs="Times New Roman"/>
                <w:b/>
                <w:bCs/>
                <w:sz w:val="20"/>
                <w:szCs w:val="20"/>
              </w:rPr>
            </w:pPr>
            <w:r w:rsidRPr="009609A2">
              <w:rPr>
                <w:rFonts w:cs="Times New Roman"/>
                <w:b/>
                <w:bCs/>
                <w:sz w:val="20"/>
                <w:szCs w:val="20"/>
              </w:rPr>
              <w:t>Separate</w:t>
            </w:r>
          </w:p>
        </w:tc>
      </w:tr>
      <w:tr w:rsidR="00A81B84" w:rsidRPr="009609A2" w14:paraId="110B4273" w14:textId="77777777" w:rsidTr="00F365C9">
        <w:trPr>
          <w:trHeight w:val="144"/>
          <w:tblHeader/>
        </w:trPr>
        <w:tc>
          <w:tcPr>
            <w:tcW w:w="4422" w:type="dxa"/>
          </w:tcPr>
          <w:p w14:paraId="3F460BEE" w14:textId="77777777" w:rsidR="00C00891" w:rsidRPr="009609A2" w:rsidRDefault="00C00891" w:rsidP="00AD018F">
            <w:pPr>
              <w:ind w:right="9"/>
              <w:rPr>
                <w:rFonts w:cs="Times New Roman"/>
                <w:b/>
                <w:bCs/>
                <w:i/>
                <w:iCs/>
                <w:sz w:val="20"/>
                <w:szCs w:val="20"/>
              </w:rPr>
            </w:pPr>
          </w:p>
        </w:tc>
        <w:tc>
          <w:tcPr>
            <w:tcW w:w="2268" w:type="dxa"/>
            <w:gridSpan w:val="3"/>
          </w:tcPr>
          <w:p w14:paraId="7D4488B1" w14:textId="77777777" w:rsidR="00C00891" w:rsidRPr="009609A2" w:rsidRDefault="00C00891" w:rsidP="00AD018F">
            <w:pPr>
              <w:pStyle w:val="BodyText"/>
              <w:ind w:right="0"/>
              <w:jc w:val="center"/>
              <w:rPr>
                <w:rFonts w:cs="Times New Roman"/>
                <w:b/>
                <w:bCs/>
                <w:sz w:val="20"/>
                <w:szCs w:val="20"/>
              </w:rPr>
            </w:pPr>
            <w:r w:rsidRPr="009609A2">
              <w:rPr>
                <w:rFonts w:cs="Times New Roman"/>
                <w:b/>
                <w:bCs/>
                <w:sz w:val="20"/>
                <w:szCs w:val="20"/>
              </w:rPr>
              <w:t>financial statements</w:t>
            </w:r>
          </w:p>
        </w:tc>
        <w:tc>
          <w:tcPr>
            <w:tcW w:w="141" w:type="dxa"/>
          </w:tcPr>
          <w:p w14:paraId="493CE955" w14:textId="77777777" w:rsidR="00C00891" w:rsidRPr="009609A2" w:rsidRDefault="00C00891" w:rsidP="00AD018F">
            <w:pPr>
              <w:pStyle w:val="BodyText"/>
              <w:ind w:right="0"/>
              <w:jc w:val="center"/>
              <w:rPr>
                <w:rFonts w:cs="Times New Roman"/>
                <w:b/>
                <w:bCs/>
                <w:sz w:val="20"/>
                <w:szCs w:val="20"/>
              </w:rPr>
            </w:pPr>
          </w:p>
        </w:tc>
        <w:tc>
          <w:tcPr>
            <w:tcW w:w="2410" w:type="dxa"/>
            <w:gridSpan w:val="3"/>
          </w:tcPr>
          <w:p w14:paraId="40D0459C" w14:textId="77777777" w:rsidR="00C00891" w:rsidRPr="009609A2" w:rsidRDefault="00C00891" w:rsidP="00AD018F">
            <w:pPr>
              <w:pStyle w:val="BodyText"/>
              <w:ind w:right="0"/>
              <w:jc w:val="center"/>
              <w:rPr>
                <w:rFonts w:cs="Times New Roman"/>
                <w:b/>
                <w:bCs/>
                <w:sz w:val="20"/>
                <w:szCs w:val="20"/>
              </w:rPr>
            </w:pPr>
            <w:r w:rsidRPr="009609A2">
              <w:rPr>
                <w:rFonts w:cs="Times New Roman"/>
                <w:b/>
                <w:bCs/>
                <w:sz w:val="20"/>
                <w:szCs w:val="20"/>
              </w:rPr>
              <w:t>financial statements</w:t>
            </w:r>
          </w:p>
        </w:tc>
      </w:tr>
      <w:tr w:rsidR="001D7017" w:rsidRPr="009609A2" w14:paraId="51C1A665" w14:textId="77777777" w:rsidTr="00497138">
        <w:trPr>
          <w:trHeight w:val="144"/>
          <w:tblHeader/>
        </w:trPr>
        <w:tc>
          <w:tcPr>
            <w:tcW w:w="4422" w:type="dxa"/>
          </w:tcPr>
          <w:p w14:paraId="7800E1E8" w14:textId="382460BB" w:rsidR="001D7017" w:rsidRPr="009609A2" w:rsidRDefault="001D7017" w:rsidP="001D7017">
            <w:pPr>
              <w:ind w:left="90" w:right="9"/>
              <w:jc w:val="both"/>
              <w:rPr>
                <w:rFonts w:cs="Times New Roman"/>
                <w:b/>
                <w:bCs/>
                <w:i/>
                <w:iCs/>
                <w:sz w:val="20"/>
                <w:szCs w:val="20"/>
              </w:rPr>
            </w:pPr>
            <w:r w:rsidRPr="009609A2">
              <w:rPr>
                <w:rFonts w:cs="Times New Roman"/>
                <w:b/>
                <w:bCs/>
                <w:i/>
                <w:iCs/>
                <w:sz w:val="20"/>
                <w:szCs w:val="20"/>
              </w:rPr>
              <w:t>Short-term loans</w:t>
            </w:r>
            <w:r w:rsidRPr="00C47FB2">
              <w:rPr>
                <w:rFonts w:cs="Times New Roman"/>
                <w:b/>
                <w:bCs/>
                <w:i/>
                <w:iCs/>
                <w:sz w:val="20"/>
                <w:szCs w:val="20"/>
              </w:rPr>
              <w:t xml:space="preserve"> </w:t>
            </w:r>
            <w:r w:rsidRPr="009609A2">
              <w:rPr>
                <w:rFonts w:cs="Times New Roman"/>
                <w:b/>
                <w:bCs/>
                <w:i/>
                <w:iCs/>
                <w:sz w:val="20"/>
                <w:szCs w:val="20"/>
              </w:rPr>
              <w:t>to related parties</w:t>
            </w:r>
          </w:p>
        </w:tc>
        <w:tc>
          <w:tcPr>
            <w:tcW w:w="992" w:type="dxa"/>
          </w:tcPr>
          <w:p w14:paraId="54E780F5" w14:textId="6DAF8D37" w:rsidR="001D7017" w:rsidRPr="009609A2" w:rsidRDefault="001D7017" w:rsidP="001D7017">
            <w:pPr>
              <w:pStyle w:val="BodyText"/>
              <w:ind w:right="0"/>
              <w:jc w:val="center"/>
              <w:rPr>
                <w:rFonts w:cs="Times New Roman"/>
                <w:b/>
                <w:bCs/>
                <w:sz w:val="20"/>
                <w:szCs w:val="20"/>
              </w:rPr>
            </w:pPr>
            <w:r>
              <w:rPr>
                <w:rFonts w:cs="Times New Roman"/>
                <w:sz w:val="20"/>
                <w:szCs w:val="20"/>
              </w:rPr>
              <w:t>30 June</w:t>
            </w:r>
          </w:p>
        </w:tc>
        <w:tc>
          <w:tcPr>
            <w:tcW w:w="142" w:type="dxa"/>
          </w:tcPr>
          <w:p w14:paraId="504B24A0" w14:textId="77777777" w:rsidR="001D7017" w:rsidRPr="009609A2" w:rsidRDefault="001D7017" w:rsidP="001D7017">
            <w:pPr>
              <w:pStyle w:val="BodyText"/>
              <w:ind w:right="0"/>
              <w:jc w:val="center"/>
              <w:rPr>
                <w:rFonts w:cs="Times New Roman"/>
                <w:b/>
                <w:bCs/>
                <w:sz w:val="20"/>
                <w:szCs w:val="20"/>
              </w:rPr>
            </w:pPr>
          </w:p>
        </w:tc>
        <w:tc>
          <w:tcPr>
            <w:tcW w:w="1134" w:type="dxa"/>
          </w:tcPr>
          <w:p w14:paraId="6DC8DDFF" w14:textId="379D5C13" w:rsidR="001D7017" w:rsidRPr="009609A2" w:rsidRDefault="001D7017" w:rsidP="001D7017">
            <w:pPr>
              <w:pStyle w:val="BodyText"/>
              <w:ind w:right="0"/>
              <w:jc w:val="center"/>
              <w:rPr>
                <w:rFonts w:cs="Times New Roman"/>
                <w:b/>
                <w:bCs/>
                <w:sz w:val="20"/>
                <w:szCs w:val="20"/>
              </w:rPr>
            </w:pPr>
            <w:r w:rsidRPr="009609A2">
              <w:rPr>
                <w:rFonts w:cs="Times New Roman"/>
                <w:sz w:val="20"/>
                <w:szCs w:val="20"/>
              </w:rPr>
              <w:t xml:space="preserve">31 December </w:t>
            </w:r>
          </w:p>
        </w:tc>
        <w:tc>
          <w:tcPr>
            <w:tcW w:w="141" w:type="dxa"/>
          </w:tcPr>
          <w:p w14:paraId="4DF9719A" w14:textId="77777777" w:rsidR="001D7017" w:rsidRPr="009609A2" w:rsidRDefault="001D7017" w:rsidP="001D7017">
            <w:pPr>
              <w:pStyle w:val="BodyText"/>
              <w:ind w:right="0"/>
              <w:jc w:val="center"/>
              <w:rPr>
                <w:rFonts w:cs="Times New Roman"/>
                <w:b/>
                <w:bCs/>
                <w:sz w:val="20"/>
                <w:szCs w:val="20"/>
              </w:rPr>
            </w:pPr>
          </w:p>
        </w:tc>
        <w:tc>
          <w:tcPr>
            <w:tcW w:w="1134" w:type="dxa"/>
          </w:tcPr>
          <w:p w14:paraId="7588056C" w14:textId="6B2260B9" w:rsidR="001D7017" w:rsidRPr="009609A2" w:rsidRDefault="001D7017" w:rsidP="001D7017">
            <w:pPr>
              <w:pStyle w:val="BodyText"/>
              <w:ind w:right="0"/>
              <w:jc w:val="center"/>
              <w:rPr>
                <w:rFonts w:cs="Times New Roman"/>
                <w:b/>
                <w:bCs/>
                <w:sz w:val="20"/>
                <w:szCs w:val="20"/>
              </w:rPr>
            </w:pPr>
            <w:r>
              <w:rPr>
                <w:rFonts w:cs="Times New Roman"/>
                <w:sz w:val="20"/>
                <w:szCs w:val="20"/>
              </w:rPr>
              <w:t>30 June</w:t>
            </w:r>
          </w:p>
        </w:tc>
        <w:tc>
          <w:tcPr>
            <w:tcW w:w="142" w:type="dxa"/>
          </w:tcPr>
          <w:p w14:paraId="7E44F053" w14:textId="77777777" w:rsidR="001D7017" w:rsidRPr="009609A2" w:rsidRDefault="001D7017" w:rsidP="001D7017">
            <w:pPr>
              <w:pStyle w:val="BodyText"/>
              <w:ind w:right="0"/>
              <w:jc w:val="center"/>
              <w:rPr>
                <w:rFonts w:cs="Times New Roman"/>
                <w:b/>
                <w:bCs/>
                <w:sz w:val="20"/>
                <w:szCs w:val="20"/>
              </w:rPr>
            </w:pPr>
          </w:p>
        </w:tc>
        <w:tc>
          <w:tcPr>
            <w:tcW w:w="1134" w:type="dxa"/>
          </w:tcPr>
          <w:p w14:paraId="35C4962A" w14:textId="0103453E" w:rsidR="001D7017" w:rsidRPr="009609A2" w:rsidRDefault="001D7017" w:rsidP="001D7017">
            <w:pPr>
              <w:pStyle w:val="BodyText"/>
              <w:ind w:right="0"/>
              <w:jc w:val="center"/>
              <w:rPr>
                <w:rFonts w:cs="Times New Roman"/>
                <w:b/>
                <w:bCs/>
                <w:sz w:val="20"/>
                <w:szCs w:val="20"/>
              </w:rPr>
            </w:pPr>
            <w:r w:rsidRPr="009609A2">
              <w:rPr>
                <w:rFonts w:cs="Times New Roman"/>
                <w:sz w:val="20"/>
                <w:szCs w:val="20"/>
              </w:rPr>
              <w:t xml:space="preserve">31 December </w:t>
            </w:r>
          </w:p>
        </w:tc>
      </w:tr>
      <w:tr w:rsidR="001D7017" w:rsidRPr="009609A2" w14:paraId="1AB512F3" w14:textId="77777777" w:rsidTr="00497138">
        <w:trPr>
          <w:trHeight w:val="144"/>
          <w:tblHeader/>
        </w:trPr>
        <w:tc>
          <w:tcPr>
            <w:tcW w:w="4422" w:type="dxa"/>
          </w:tcPr>
          <w:p w14:paraId="59AE90BD" w14:textId="75840136" w:rsidR="001D7017" w:rsidRPr="009609A2" w:rsidRDefault="001D7017" w:rsidP="001D7017">
            <w:pPr>
              <w:ind w:left="90" w:right="9"/>
              <w:jc w:val="both"/>
              <w:rPr>
                <w:rFonts w:cs="Times New Roman"/>
                <w:b/>
                <w:bCs/>
                <w:i/>
                <w:iCs/>
                <w:sz w:val="20"/>
                <w:szCs w:val="20"/>
              </w:rPr>
            </w:pPr>
            <w:r w:rsidRPr="009609A2">
              <w:rPr>
                <w:rFonts w:cs="Times New Roman"/>
                <w:b/>
                <w:bCs/>
                <w:i/>
                <w:iCs/>
                <w:sz w:val="20"/>
                <w:szCs w:val="20"/>
              </w:rPr>
              <w:t>As at</w:t>
            </w:r>
          </w:p>
        </w:tc>
        <w:tc>
          <w:tcPr>
            <w:tcW w:w="992" w:type="dxa"/>
          </w:tcPr>
          <w:p w14:paraId="18F395C1" w14:textId="07FB4389" w:rsidR="001D7017" w:rsidRPr="009609A2" w:rsidRDefault="001D7017" w:rsidP="001D7017">
            <w:pPr>
              <w:pStyle w:val="BodyText"/>
              <w:ind w:right="0"/>
              <w:jc w:val="center"/>
              <w:rPr>
                <w:rFonts w:cs="Times New Roman"/>
                <w:b/>
                <w:bCs/>
                <w:sz w:val="20"/>
                <w:szCs w:val="20"/>
              </w:rPr>
            </w:pPr>
            <w:r w:rsidRPr="009609A2">
              <w:rPr>
                <w:rFonts w:cs="Times New Roman"/>
                <w:sz w:val="20"/>
                <w:szCs w:val="20"/>
              </w:rPr>
              <w:t>2026</w:t>
            </w:r>
          </w:p>
        </w:tc>
        <w:tc>
          <w:tcPr>
            <w:tcW w:w="142" w:type="dxa"/>
          </w:tcPr>
          <w:p w14:paraId="53C4C097" w14:textId="77777777" w:rsidR="001D7017" w:rsidRPr="009609A2" w:rsidRDefault="001D7017" w:rsidP="001D7017">
            <w:pPr>
              <w:pStyle w:val="BodyText"/>
              <w:ind w:right="0"/>
              <w:jc w:val="center"/>
              <w:rPr>
                <w:rFonts w:cs="Times New Roman"/>
                <w:b/>
                <w:bCs/>
                <w:sz w:val="20"/>
                <w:szCs w:val="20"/>
              </w:rPr>
            </w:pPr>
          </w:p>
        </w:tc>
        <w:tc>
          <w:tcPr>
            <w:tcW w:w="1134" w:type="dxa"/>
          </w:tcPr>
          <w:p w14:paraId="3E1D3287" w14:textId="25EE74F7" w:rsidR="001D7017" w:rsidRPr="009609A2" w:rsidRDefault="001D7017" w:rsidP="001D7017">
            <w:pPr>
              <w:pStyle w:val="BodyText"/>
              <w:ind w:right="0"/>
              <w:jc w:val="center"/>
              <w:rPr>
                <w:rFonts w:cs="Times New Roman"/>
                <w:b/>
                <w:bCs/>
                <w:sz w:val="20"/>
                <w:szCs w:val="20"/>
              </w:rPr>
            </w:pPr>
            <w:r w:rsidRPr="009609A2">
              <w:rPr>
                <w:rFonts w:cs="Times New Roman"/>
                <w:sz w:val="20"/>
                <w:szCs w:val="20"/>
              </w:rPr>
              <w:t>2025</w:t>
            </w:r>
          </w:p>
        </w:tc>
        <w:tc>
          <w:tcPr>
            <w:tcW w:w="141" w:type="dxa"/>
          </w:tcPr>
          <w:p w14:paraId="01283E70" w14:textId="77777777" w:rsidR="001D7017" w:rsidRPr="009609A2" w:rsidRDefault="001D7017" w:rsidP="001D7017">
            <w:pPr>
              <w:pStyle w:val="BodyText"/>
              <w:ind w:right="0"/>
              <w:jc w:val="center"/>
              <w:rPr>
                <w:rFonts w:cs="Times New Roman"/>
                <w:b/>
                <w:bCs/>
                <w:sz w:val="20"/>
                <w:szCs w:val="20"/>
              </w:rPr>
            </w:pPr>
          </w:p>
        </w:tc>
        <w:tc>
          <w:tcPr>
            <w:tcW w:w="1134" w:type="dxa"/>
          </w:tcPr>
          <w:p w14:paraId="7FEFF68C" w14:textId="42BFF1A7" w:rsidR="001D7017" w:rsidRPr="009609A2" w:rsidRDefault="001D7017" w:rsidP="001D7017">
            <w:pPr>
              <w:pStyle w:val="BodyText"/>
              <w:ind w:right="0"/>
              <w:jc w:val="center"/>
              <w:rPr>
                <w:rFonts w:cs="Times New Roman"/>
                <w:b/>
                <w:bCs/>
                <w:sz w:val="20"/>
                <w:szCs w:val="20"/>
              </w:rPr>
            </w:pPr>
            <w:r w:rsidRPr="009609A2">
              <w:rPr>
                <w:rFonts w:cs="Times New Roman"/>
                <w:sz w:val="20"/>
                <w:szCs w:val="20"/>
              </w:rPr>
              <w:t>2026</w:t>
            </w:r>
          </w:p>
        </w:tc>
        <w:tc>
          <w:tcPr>
            <w:tcW w:w="142" w:type="dxa"/>
          </w:tcPr>
          <w:p w14:paraId="33D24AFA" w14:textId="77777777" w:rsidR="001D7017" w:rsidRPr="009609A2" w:rsidRDefault="001D7017" w:rsidP="001D7017">
            <w:pPr>
              <w:pStyle w:val="BodyText"/>
              <w:ind w:right="0"/>
              <w:jc w:val="center"/>
              <w:rPr>
                <w:rFonts w:cs="Times New Roman"/>
                <w:b/>
                <w:bCs/>
                <w:sz w:val="20"/>
                <w:szCs w:val="20"/>
              </w:rPr>
            </w:pPr>
          </w:p>
        </w:tc>
        <w:tc>
          <w:tcPr>
            <w:tcW w:w="1134" w:type="dxa"/>
          </w:tcPr>
          <w:p w14:paraId="2593306A" w14:textId="0176A06A" w:rsidR="001D7017" w:rsidRPr="009609A2" w:rsidRDefault="001D7017" w:rsidP="001D7017">
            <w:pPr>
              <w:pStyle w:val="BodyText"/>
              <w:ind w:right="0"/>
              <w:jc w:val="center"/>
              <w:rPr>
                <w:rFonts w:cs="Times New Roman"/>
                <w:b/>
                <w:bCs/>
                <w:sz w:val="20"/>
                <w:szCs w:val="20"/>
              </w:rPr>
            </w:pPr>
            <w:r w:rsidRPr="009609A2">
              <w:rPr>
                <w:rFonts w:cs="Times New Roman"/>
                <w:sz w:val="20"/>
                <w:szCs w:val="20"/>
              </w:rPr>
              <w:t>2025</w:t>
            </w:r>
          </w:p>
        </w:tc>
      </w:tr>
      <w:tr w:rsidR="001D7017" w:rsidRPr="009609A2" w14:paraId="051D9935" w14:textId="77777777" w:rsidTr="00F365C9">
        <w:trPr>
          <w:trHeight w:val="144"/>
          <w:tblHeader/>
        </w:trPr>
        <w:tc>
          <w:tcPr>
            <w:tcW w:w="4422" w:type="dxa"/>
          </w:tcPr>
          <w:p w14:paraId="3640607F" w14:textId="77777777" w:rsidR="001D7017" w:rsidRPr="009609A2" w:rsidRDefault="001D7017" w:rsidP="001D7017">
            <w:pPr>
              <w:pStyle w:val="BodyText"/>
              <w:tabs>
                <w:tab w:val="right" w:pos="4410"/>
              </w:tabs>
              <w:ind w:right="9" w:firstLine="29"/>
              <w:jc w:val="both"/>
              <w:rPr>
                <w:rFonts w:cs="Times New Roman"/>
                <w:b/>
                <w:bCs/>
                <w:i/>
                <w:iCs/>
                <w:sz w:val="20"/>
                <w:szCs w:val="20"/>
              </w:rPr>
            </w:pPr>
          </w:p>
        </w:tc>
        <w:tc>
          <w:tcPr>
            <w:tcW w:w="4819" w:type="dxa"/>
            <w:gridSpan w:val="7"/>
            <w:vAlign w:val="center"/>
          </w:tcPr>
          <w:p w14:paraId="67034FE9" w14:textId="1ADC72C3" w:rsidR="001D7017" w:rsidRPr="009609A2" w:rsidRDefault="001D7017" w:rsidP="001D7017">
            <w:pPr>
              <w:tabs>
                <w:tab w:val="decimal" w:pos="700"/>
              </w:tabs>
              <w:ind w:left="144"/>
              <w:jc w:val="center"/>
              <w:rPr>
                <w:rFonts w:cs="Times New Roman"/>
                <w:sz w:val="20"/>
                <w:szCs w:val="20"/>
              </w:rPr>
            </w:pPr>
            <w:r w:rsidRPr="009609A2">
              <w:rPr>
                <w:rFonts w:cs="Times New Roman"/>
                <w:i/>
                <w:iCs/>
                <w:sz w:val="20"/>
                <w:szCs w:val="20"/>
                <w:lang w:val="en-GB"/>
              </w:rPr>
              <w:t>(in thousand Baht)</w:t>
            </w:r>
          </w:p>
        </w:tc>
      </w:tr>
      <w:tr w:rsidR="001D7017" w:rsidRPr="009609A2" w14:paraId="674FFDE8" w14:textId="77777777" w:rsidTr="00497138">
        <w:trPr>
          <w:trHeight w:val="144"/>
        </w:trPr>
        <w:tc>
          <w:tcPr>
            <w:tcW w:w="4422" w:type="dxa"/>
          </w:tcPr>
          <w:p w14:paraId="258B375D" w14:textId="77777777" w:rsidR="001D7017" w:rsidRPr="00C47FB2" w:rsidRDefault="001D7017" w:rsidP="001D7017">
            <w:pPr>
              <w:ind w:left="90" w:right="9"/>
              <w:jc w:val="both"/>
              <w:rPr>
                <w:rFonts w:cs="Times New Roman"/>
                <w:b/>
                <w:bCs/>
                <w:sz w:val="20"/>
                <w:szCs w:val="20"/>
              </w:rPr>
            </w:pPr>
            <w:r w:rsidRPr="00C47FB2">
              <w:rPr>
                <w:rFonts w:cs="Times New Roman"/>
                <w:b/>
                <w:bCs/>
                <w:sz w:val="20"/>
                <w:szCs w:val="20"/>
              </w:rPr>
              <w:t>Subsidiaries</w:t>
            </w:r>
          </w:p>
        </w:tc>
        <w:tc>
          <w:tcPr>
            <w:tcW w:w="992" w:type="dxa"/>
          </w:tcPr>
          <w:p w14:paraId="68D7AAEC" w14:textId="77777777" w:rsidR="001D7017" w:rsidRPr="009609A2" w:rsidRDefault="001D7017" w:rsidP="001D7017">
            <w:pPr>
              <w:pStyle w:val="BodyText"/>
              <w:tabs>
                <w:tab w:val="left" w:pos="408"/>
                <w:tab w:val="decimal" w:pos="526"/>
              </w:tabs>
              <w:ind w:right="9"/>
              <w:rPr>
                <w:rFonts w:cs="Times New Roman"/>
                <w:sz w:val="20"/>
                <w:szCs w:val="20"/>
              </w:rPr>
            </w:pPr>
          </w:p>
        </w:tc>
        <w:tc>
          <w:tcPr>
            <w:tcW w:w="142" w:type="dxa"/>
          </w:tcPr>
          <w:p w14:paraId="34C50C28" w14:textId="77777777" w:rsidR="001D7017" w:rsidRPr="009609A2" w:rsidRDefault="001D7017" w:rsidP="001D7017">
            <w:pPr>
              <w:pStyle w:val="Header"/>
              <w:tabs>
                <w:tab w:val="clear" w:pos="4320"/>
                <w:tab w:val="clear" w:pos="8640"/>
                <w:tab w:val="left" w:pos="408"/>
                <w:tab w:val="decimal" w:pos="871"/>
              </w:tabs>
              <w:ind w:left="-126" w:right="9"/>
              <w:rPr>
                <w:rFonts w:cs="Times New Roman"/>
                <w:sz w:val="20"/>
                <w:szCs w:val="20"/>
              </w:rPr>
            </w:pPr>
          </w:p>
        </w:tc>
        <w:tc>
          <w:tcPr>
            <w:tcW w:w="1134" w:type="dxa"/>
          </w:tcPr>
          <w:p w14:paraId="06702E01" w14:textId="77777777" w:rsidR="001D7017" w:rsidRPr="009609A2" w:rsidRDefault="001D7017" w:rsidP="001D7017">
            <w:pPr>
              <w:pStyle w:val="Header"/>
              <w:tabs>
                <w:tab w:val="clear" w:pos="4320"/>
                <w:tab w:val="clear" w:pos="8640"/>
                <w:tab w:val="left" w:pos="408"/>
                <w:tab w:val="decimal" w:pos="871"/>
              </w:tabs>
              <w:ind w:left="-267" w:right="9" w:firstLine="267"/>
              <w:rPr>
                <w:rFonts w:cs="Times New Roman"/>
                <w:sz w:val="20"/>
                <w:szCs w:val="20"/>
              </w:rPr>
            </w:pPr>
          </w:p>
        </w:tc>
        <w:tc>
          <w:tcPr>
            <w:tcW w:w="141" w:type="dxa"/>
          </w:tcPr>
          <w:p w14:paraId="18A19D2E" w14:textId="77777777" w:rsidR="001D7017" w:rsidRPr="009609A2" w:rsidRDefault="001D7017" w:rsidP="001D7017">
            <w:pPr>
              <w:pStyle w:val="Header"/>
              <w:tabs>
                <w:tab w:val="clear" w:pos="4320"/>
                <w:tab w:val="clear" w:pos="8640"/>
                <w:tab w:val="left" w:pos="408"/>
                <w:tab w:val="decimal" w:pos="871"/>
              </w:tabs>
              <w:ind w:left="-126" w:right="9"/>
              <w:rPr>
                <w:rFonts w:cs="Times New Roman"/>
                <w:sz w:val="20"/>
                <w:szCs w:val="20"/>
              </w:rPr>
            </w:pPr>
          </w:p>
        </w:tc>
        <w:tc>
          <w:tcPr>
            <w:tcW w:w="1134" w:type="dxa"/>
          </w:tcPr>
          <w:p w14:paraId="0B17A5C3" w14:textId="77777777" w:rsidR="001D7017" w:rsidRPr="009609A2" w:rsidRDefault="001D7017" w:rsidP="001D7017">
            <w:pPr>
              <w:tabs>
                <w:tab w:val="decimal" w:pos="700"/>
              </w:tabs>
              <w:rPr>
                <w:rFonts w:cs="Times New Roman"/>
                <w:sz w:val="20"/>
                <w:szCs w:val="20"/>
              </w:rPr>
            </w:pPr>
          </w:p>
        </w:tc>
        <w:tc>
          <w:tcPr>
            <w:tcW w:w="142" w:type="dxa"/>
          </w:tcPr>
          <w:p w14:paraId="253ED839" w14:textId="77777777" w:rsidR="001D7017" w:rsidRPr="009609A2" w:rsidRDefault="001D7017" w:rsidP="001D7017">
            <w:pPr>
              <w:pStyle w:val="Header"/>
              <w:tabs>
                <w:tab w:val="clear" w:pos="4320"/>
                <w:tab w:val="clear" w:pos="8640"/>
                <w:tab w:val="decimal" w:pos="605"/>
              </w:tabs>
              <w:ind w:left="-95" w:right="9"/>
              <w:rPr>
                <w:rFonts w:cs="Times New Roman"/>
                <w:sz w:val="20"/>
                <w:szCs w:val="20"/>
              </w:rPr>
            </w:pPr>
          </w:p>
        </w:tc>
        <w:tc>
          <w:tcPr>
            <w:tcW w:w="1134" w:type="dxa"/>
          </w:tcPr>
          <w:p w14:paraId="76F9C6E4" w14:textId="77777777" w:rsidR="001D7017" w:rsidRPr="009609A2" w:rsidRDefault="001D7017" w:rsidP="001D7017">
            <w:pPr>
              <w:tabs>
                <w:tab w:val="decimal" w:pos="700"/>
              </w:tabs>
              <w:ind w:left="144"/>
              <w:rPr>
                <w:rFonts w:cs="Times New Roman"/>
                <w:sz w:val="20"/>
                <w:szCs w:val="20"/>
              </w:rPr>
            </w:pPr>
          </w:p>
        </w:tc>
      </w:tr>
      <w:tr w:rsidR="001D7017" w:rsidRPr="009609A2" w14:paraId="069F4B90" w14:textId="77777777" w:rsidTr="00497138">
        <w:trPr>
          <w:trHeight w:val="144"/>
        </w:trPr>
        <w:tc>
          <w:tcPr>
            <w:tcW w:w="4422" w:type="dxa"/>
          </w:tcPr>
          <w:p w14:paraId="02CC8879" w14:textId="77777777" w:rsidR="001D7017" w:rsidRPr="009609A2" w:rsidRDefault="001D7017" w:rsidP="001D7017">
            <w:pPr>
              <w:pStyle w:val="Header"/>
              <w:ind w:right="9" w:firstLine="171"/>
              <w:rPr>
                <w:rFonts w:cs="Times New Roman"/>
                <w:sz w:val="20"/>
                <w:szCs w:val="20"/>
              </w:rPr>
            </w:pPr>
            <w:r w:rsidRPr="009609A2">
              <w:rPr>
                <w:rFonts w:cs="Times New Roman"/>
                <w:sz w:val="20"/>
                <w:szCs w:val="20"/>
              </w:rPr>
              <w:t>Montana Company Limited</w:t>
            </w:r>
          </w:p>
        </w:tc>
        <w:tc>
          <w:tcPr>
            <w:tcW w:w="992" w:type="dxa"/>
          </w:tcPr>
          <w:p w14:paraId="7B9C3F9A" w14:textId="5ACC351C" w:rsidR="001D7017" w:rsidRPr="009609A2" w:rsidRDefault="00545F5B" w:rsidP="001D7017">
            <w:pPr>
              <w:pStyle w:val="BodyText"/>
              <w:ind w:left="72" w:right="72"/>
              <w:jc w:val="center"/>
              <w:rPr>
                <w:rFonts w:cs="Times New Roman"/>
                <w:sz w:val="20"/>
                <w:szCs w:val="20"/>
              </w:rPr>
            </w:pPr>
            <w:r>
              <w:rPr>
                <w:rFonts w:cs="Times New Roman"/>
                <w:sz w:val="20"/>
                <w:szCs w:val="20"/>
              </w:rPr>
              <w:t>-</w:t>
            </w:r>
          </w:p>
        </w:tc>
        <w:tc>
          <w:tcPr>
            <w:tcW w:w="142" w:type="dxa"/>
          </w:tcPr>
          <w:p w14:paraId="3440F940" w14:textId="77777777" w:rsidR="001D7017" w:rsidRPr="009609A2" w:rsidRDefault="001D7017" w:rsidP="001D7017">
            <w:pPr>
              <w:pStyle w:val="BodyText"/>
              <w:ind w:left="72" w:right="72"/>
              <w:jc w:val="right"/>
              <w:rPr>
                <w:rFonts w:cs="Times New Roman"/>
                <w:sz w:val="20"/>
                <w:szCs w:val="20"/>
              </w:rPr>
            </w:pPr>
          </w:p>
        </w:tc>
        <w:tc>
          <w:tcPr>
            <w:tcW w:w="1134" w:type="dxa"/>
          </w:tcPr>
          <w:p w14:paraId="3BA6D1DC" w14:textId="77777777" w:rsidR="001D7017" w:rsidRPr="009609A2" w:rsidRDefault="001D7017" w:rsidP="001D7017">
            <w:pPr>
              <w:pStyle w:val="BodyText"/>
              <w:ind w:left="72" w:right="72"/>
              <w:jc w:val="center"/>
              <w:rPr>
                <w:rFonts w:cs="Times New Roman"/>
                <w:sz w:val="20"/>
                <w:szCs w:val="20"/>
              </w:rPr>
            </w:pPr>
            <w:r w:rsidRPr="009609A2">
              <w:rPr>
                <w:rFonts w:cs="Times New Roman"/>
                <w:sz w:val="20"/>
                <w:szCs w:val="20"/>
              </w:rPr>
              <w:t>-</w:t>
            </w:r>
          </w:p>
        </w:tc>
        <w:tc>
          <w:tcPr>
            <w:tcW w:w="141" w:type="dxa"/>
          </w:tcPr>
          <w:p w14:paraId="09CDB4F3" w14:textId="77777777" w:rsidR="001D7017" w:rsidRPr="009609A2" w:rsidRDefault="001D7017" w:rsidP="001D7017">
            <w:pPr>
              <w:pStyle w:val="BodyText"/>
              <w:tabs>
                <w:tab w:val="left" w:pos="408"/>
                <w:tab w:val="decimal" w:pos="863"/>
              </w:tabs>
              <w:ind w:left="72" w:right="72"/>
              <w:jc w:val="right"/>
              <w:rPr>
                <w:rFonts w:cs="Times New Roman"/>
                <w:b/>
                <w:bCs/>
                <w:sz w:val="20"/>
                <w:szCs w:val="20"/>
              </w:rPr>
            </w:pPr>
          </w:p>
        </w:tc>
        <w:tc>
          <w:tcPr>
            <w:tcW w:w="1134" w:type="dxa"/>
          </w:tcPr>
          <w:p w14:paraId="33A38174" w14:textId="50061059" w:rsidR="001D7017" w:rsidRPr="009609A2" w:rsidRDefault="00AB4D15" w:rsidP="001D7017">
            <w:pPr>
              <w:tabs>
                <w:tab w:val="decimal" w:pos="1026"/>
              </w:tabs>
              <w:ind w:left="72" w:right="72"/>
              <w:jc w:val="center"/>
              <w:rPr>
                <w:rFonts w:cs="Times New Roman"/>
                <w:sz w:val="20"/>
                <w:szCs w:val="20"/>
              </w:rPr>
            </w:pPr>
            <w:r w:rsidRPr="00AB4D15">
              <w:rPr>
                <w:rFonts w:cs="Times New Roman"/>
                <w:sz w:val="20"/>
                <w:szCs w:val="20"/>
              </w:rPr>
              <w:t>333,589</w:t>
            </w:r>
          </w:p>
        </w:tc>
        <w:tc>
          <w:tcPr>
            <w:tcW w:w="142" w:type="dxa"/>
          </w:tcPr>
          <w:p w14:paraId="22AA1B4E" w14:textId="77777777" w:rsidR="001D7017" w:rsidRPr="009609A2" w:rsidRDefault="001D7017" w:rsidP="001D7017">
            <w:pPr>
              <w:pStyle w:val="BodyText"/>
              <w:tabs>
                <w:tab w:val="decimal" w:pos="863"/>
              </w:tabs>
              <w:ind w:left="72" w:right="72"/>
              <w:jc w:val="right"/>
              <w:rPr>
                <w:rFonts w:cs="Times New Roman"/>
                <w:sz w:val="20"/>
                <w:szCs w:val="20"/>
              </w:rPr>
            </w:pPr>
          </w:p>
        </w:tc>
        <w:tc>
          <w:tcPr>
            <w:tcW w:w="1134" w:type="dxa"/>
          </w:tcPr>
          <w:p w14:paraId="72E642D8" w14:textId="31171F40" w:rsidR="001D7017" w:rsidRPr="009609A2" w:rsidRDefault="001D7017" w:rsidP="001D7017">
            <w:pPr>
              <w:tabs>
                <w:tab w:val="decimal" w:pos="1026"/>
              </w:tabs>
              <w:ind w:left="72" w:right="72"/>
              <w:jc w:val="center"/>
              <w:rPr>
                <w:rFonts w:cs="Times New Roman"/>
                <w:sz w:val="20"/>
                <w:szCs w:val="20"/>
              </w:rPr>
            </w:pPr>
            <w:r w:rsidRPr="009609A2">
              <w:rPr>
                <w:rFonts w:cs="Times New Roman"/>
                <w:sz w:val="20"/>
                <w:szCs w:val="20"/>
              </w:rPr>
              <w:t>376,585</w:t>
            </w:r>
          </w:p>
        </w:tc>
      </w:tr>
      <w:tr w:rsidR="00545F5B" w:rsidRPr="009609A2" w14:paraId="7C42CD3E" w14:textId="77777777" w:rsidTr="00497138">
        <w:trPr>
          <w:trHeight w:val="144"/>
        </w:trPr>
        <w:tc>
          <w:tcPr>
            <w:tcW w:w="4422" w:type="dxa"/>
          </w:tcPr>
          <w:p w14:paraId="282286CA" w14:textId="77777777" w:rsidR="00545F5B" w:rsidRPr="009609A2" w:rsidRDefault="00545F5B" w:rsidP="00545F5B">
            <w:pPr>
              <w:pStyle w:val="Header"/>
              <w:ind w:right="9" w:firstLine="171"/>
              <w:rPr>
                <w:rFonts w:cs="Times New Roman"/>
                <w:spacing w:val="-4"/>
                <w:sz w:val="20"/>
                <w:szCs w:val="20"/>
              </w:rPr>
            </w:pPr>
            <w:proofErr w:type="spellStart"/>
            <w:r w:rsidRPr="009609A2">
              <w:rPr>
                <w:rFonts w:cs="Times New Roman"/>
                <w:sz w:val="20"/>
                <w:szCs w:val="20"/>
              </w:rPr>
              <w:t>Berli</w:t>
            </w:r>
            <w:proofErr w:type="spellEnd"/>
            <w:r w:rsidRPr="009609A2">
              <w:rPr>
                <w:rFonts w:cs="Times New Roman"/>
                <w:sz w:val="20"/>
                <w:szCs w:val="20"/>
              </w:rPr>
              <w:t xml:space="preserve"> Jucker Foods Limited</w:t>
            </w:r>
          </w:p>
        </w:tc>
        <w:tc>
          <w:tcPr>
            <w:tcW w:w="992" w:type="dxa"/>
          </w:tcPr>
          <w:p w14:paraId="4F99C50E" w14:textId="2173EA94" w:rsidR="00545F5B" w:rsidRPr="00EB7F9F" w:rsidRDefault="00545F5B" w:rsidP="00545F5B">
            <w:pPr>
              <w:pStyle w:val="BodyText"/>
              <w:ind w:left="72" w:right="72"/>
              <w:jc w:val="center"/>
              <w:rPr>
                <w:rFonts w:cs="Times New Roman"/>
                <w:b/>
                <w:bCs/>
                <w:sz w:val="20"/>
                <w:szCs w:val="20"/>
              </w:rPr>
            </w:pPr>
            <w:r w:rsidRPr="00EB7F9F">
              <w:rPr>
                <w:b/>
                <w:bCs/>
              </w:rPr>
              <w:t>-</w:t>
            </w:r>
          </w:p>
        </w:tc>
        <w:tc>
          <w:tcPr>
            <w:tcW w:w="142" w:type="dxa"/>
          </w:tcPr>
          <w:p w14:paraId="59298379" w14:textId="77777777" w:rsidR="00545F5B" w:rsidRPr="009609A2" w:rsidRDefault="00545F5B" w:rsidP="00545F5B">
            <w:pPr>
              <w:pStyle w:val="BodyText"/>
              <w:ind w:left="72" w:right="72"/>
              <w:jc w:val="right"/>
              <w:rPr>
                <w:rFonts w:cs="Times New Roman"/>
                <w:sz w:val="20"/>
                <w:szCs w:val="20"/>
              </w:rPr>
            </w:pPr>
          </w:p>
        </w:tc>
        <w:tc>
          <w:tcPr>
            <w:tcW w:w="1134" w:type="dxa"/>
          </w:tcPr>
          <w:p w14:paraId="28A5AD8C" w14:textId="77777777" w:rsidR="00545F5B" w:rsidRPr="009609A2" w:rsidRDefault="00545F5B" w:rsidP="00545F5B">
            <w:pPr>
              <w:pStyle w:val="BodyText"/>
              <w:ind w:left="72" w:right="72"/>
              <w:jc w:val="center"/>
              <w:rPr>
                <w:rFonts w:cs="Times New Roman"/>
                <w:sz w:val="20"/>
                <w:szCs w:val="20"/>
              </w:rPr>
            </w:pPr>
            <w:r w:rsidRPr="009609A2">
              <w:rPr>
                <w:rFonts w:cs="Times New Roman"/>
                <w:sz w:val="20"/>
                <w:szCs w:val="20"/>
              </w:rPr>
              <w:t>-</w:t>
            </w:r>
          </w:p>
        </w:tc>
        <w:tc>
          <w:tcPr>
            <w:tcW w:w="141" w:type="dxa"/>
          </w:tcPr>
          <w:p w14:paraId="76FF9F9C" w14:textId="77777777" w:rsidR="00545F5B" w:rsidRPr="009609A2" w:rsidRDefault="00545F5B" w:rsidP="00545F5B">
            <w:pPr>
              <w:pStyle w:val="BodyText"/>
              <w:tabs>
                <w:tab w:val="left" w:pos="408"/>
                <w:tab w:val="decimal" w:pos="863"/>
              </w:tabs>
              <w:ind w:left="72" w:right="72"/>
              <w:jc w:val="right"/>
              <w:rPr>
                <w:rFonts w:cs="Times New Roman"/>
                <w:b/>
                <w:bCs/>
                <w:sz w:val="20"/>
                <w:szCs w:val="20"/>
              </w:rPr>
            </w:pPr>
          </w:p>
        </w:tc>
        <w:tc>
          <w:tcPr>
            <w:tcW w:w="1134" w:type="dxa"/>
          </w:tcPr>
          <w:p w14:paraId="479B1603" w14:textId="6A61AE08" w:rsidR="00545F5B" w:rsidRPr="009609A2" w:rsidRDefault="004730E6" w:rsidP="00545F5B">
            <w:pPr>
              <w:tabs>
                <w:tab w:val="decimal" w:pos="1026"/>
              </w:tabs>
              <w:ind w:left="72" w:right="72"/>
              <w:jc w:val="center"/>
              <w:rPr>
                <w:rFonts w:cs="Times New Roman"/>
                <w:sz w:val="20"/>
                <w:szCs w:val="20"/>
              </w:rPr>
            </w:pPr>
            <w:r w:rsidRPr="004730E6">
              <w:rPr>
                <w:rFonts w:cs="Times New Roman"/>
                <w:sz w:val="20"/>
                <w:szCs w:val="20"/>
              </w:rPr>
              <w:t>225,000</w:t>
            </w:r>
          </w:p>
        </w:tc>
        <w:tc>
          <w:tcPr>
            <w:tcW w:w="142" w:type="dxa"/>
          </w:tcPr>
          <w:p w14:paraId="23A85220" w14:textId="77777777" w:rsidR="00545F5B" w:rsidRPr="009609A2" w:rsidRDefault="00545F5B" w:rsidP="00545F5B">
            <w:pPr>
              <w:pStyle w:val="BodyText"/>
              <w:tabs>
                <w:tab w:val="decimal" w:pos="863"/>
              </w:tabs>
              <w:ind w:left="72" w:right="72"/>
              <w:jc w:val="right"/>
              <w:rPr>
                <w:rFonts w:cs="Times New Roman"/>
                <w:sz w:val="20"/>
                <w:szCs w:val="20"/>
              </w:rPr>
            </w:pPr>
          </w:p>
        </w:tc>
        <w:tc>
          <w:tcPr>
            <w:tcW w:w="1134" w:type="dxa"/>
          </w:tcPr>
          <w:p w14:paraId="0B6351B9" w14:textId="04808E1C" w:rsidR="00545F5B" w:rsidRPr="009609A2" w:rsidRDefault="00545F5B" w:rsidP="00545F5B">
            <w:pPr>
              <w:tabs>
                <w:tab w:val="decimal" w:pos="1026"/>
              </w:tabs>
              <w:ind w:left="72" w:right="72"/>
              <w:jc w:val="center"/>
              <w:rPr>
                <w:rFonts w:cs="Times New Roman"/>
                <w:sz w:val="20"/>
                <w:szCs w:val="20"/>
              </w:rPr>
            </w:pPr>
            <w:r w:rsidRPr="009609A2">
              <w:rPr>
                <w:rFonts w:cs="Times New Roman"/>
                <w:sz w:val="20"/>
                <w:szCs w:val="20"/>
              </w:rPr>
              <w:t>474,000</w:t>
            </w:r>
          </w:p>
        </w:tc>
      </w:tr>
      <w:tr w:rsidR="00545F5B" w:rsidRPr="009609A2" w14:paraId="66E1C793" w14:textId="77777777" w:rsidTr="00497138">
        <w:trPr>
          <w:trHeight w:val="144"/>
        </w:trPr>
        <w:tc>
          <w:tcPr>
            <w:tcW w:w="4422" w:type="dxa"/>
          </w:tcPr>
          <w:p w14:paraId="29C8B5B7" w14:textId="77777777" w:rsidR="00545F5B" w:rsidRPr="009609A2" w:rsidRDefault="00545F5B" w:rsidP="00545F5B">
            <w:pPr>
              <w:pStyle w:val="Header"/>
              <w:ind w:right="9" w:firstLine="171"/>
              <w:rPr>
                <w:rFonts w:cs="Times New Roman"/>
                <w:sz w:val="20"/>
                <w:szCs w:val="20"/>
              </w:rPr>
            </w:pPr>
            <w:r w:rsidRPr="009609A2">
              <w:rPr>
                <w:rFonts w:cs="Times New Roman"/>
                <w:sz w:val="20"/>
                <w:szCs w:val="20"/>
              </w:rPr>
              <w:t>BJC Consumer Company Limited</w:t>
            </w:r>
          </w:p>
        </w:tc>
        <w:tc>
          <w:tcPr>
            <w:tcW w:w="992" w:type="dxa"/>
          </w:tcPr>
          <w:p w14:paraId="13F0006E" w14:textId="76FAF49F" w:rsidR="00545F5B" w:rsidRPr="00EB7F9F" w:rsidRDefault="00545F5B" w:rsidP="00545F5B">
            <w:pPr>
              <w:pStyle w:val="BodyText"/>
              <w:ind w:left="72" w:right="72"/>
              <w:jc w:val="center"/>
              <w:rPr>
                <w:rFonts w:cs="Times New Roman"/>
                <w:b/>
                <w:bCs/>
                <w:sz w:val="20"/>
                <w:szCs w:val="20"/>
              </w:rPr>
            </w:pPr>
            <w:r w:rsidRPr="00EB7F9F">
              <w:rPr>
                <w:b/>
                <w:bCs/>
              </w:rPr>
              <w:t>-</w:t>
            </w:r>
          </w:p>
        </w:tc>
        <w:tc>
          <w:tcPr>
            <w:tcW w:w="142" w:type="dxa"/>
          </w:tcPr>
          <w:p w14:paraId="794D325B" w14:textId="77777777" w:rsidR="00545F5B" w:rsidRPr="009609A2" w:rsidRDefault="00545F5B" w:rsidP="00545F5B">
            <w:pPr>
              <w:pStyle w:val="BodyText"/>
              <w:ind w:left="72" w:right="72"/>
              <w:jc w:val="right"/>
              <w:rPr>
                <w:rFonts w:cs="Times New Roman"/>
                <w:sz w:val="20"/>
                <w:szCs w:val="20"/>
              </w:rPr>
            </w:pPr>
          </w:p>
        </w:tc>
        <w:tc>
          <w:tcPr>
            <w:tcW w:w="1134" w:type="dxa"/>
          </w:tcPr>
          <w:p w14:paraId="2191C851" w14:textId="77777777" w:rsidR="00545F5B" w:rsidRPr="009609A2" w:rsidRDefault="00545F5B" w:rsidP="00545F5B">
            <w:pPr>
              <w:pStyle w:val="BodyText"/>
              <w:ind w:left="72" w:right="72"/>
              <w:jc w:val="center"/>
              <w:rPr>
                <w:rFonts w:cs="Times New Roman"/>
                <w:sz w:val="20"/>
                <w:szCs w:val="20"/>
              </w:rPr>
            </w:pPr>
            <w:r w:rsidRPr="009609A2">
              <w:rPr>
                <w:rFonts w:cs="Times New Roman"/>
                <w:sz w:val="20"/>
                <w:szCs w:val="20"/>
              </w:rPr>
              <w:t>-</w:t>
            </w:r>
          </w:p>
        </w:tc>
        <w:tc>
          <w:tcPr>
            <w:tcW w:w="141" w:type="dxa"/>
          </w:tcPr>
          <w:p w14:paraId="70BE9D9F" w14:textId="77777777" w:rsidR="00545F5B" w:rsidRPr="009609A2" w:rsidRDefault="00545F5B" w:rsidP="00545F5B">
            <w:pPr>
              <w:pStyle w:val="BodyText"/>
              <w:tabs>
                <w:tab w:val="left" w:pos="408"/>
                <w:tab w:val="decimal" w:pos="863"/>
              </w:tabs>
              <w:ind w:left="72" w:right="72"/>
              <w:jc w:val="right"/>
              <w:rPr>
                <w:rFonts w:cs="Times New Roman"/>
                <w:b/>
                <w:bCs/>
                <w:sz w:val="20"/>
                <w:szCs w:val="20"/>
              </w:rPr>
            </w:pPr>
          </w:p>
        </w:tc>
        <w:tc>
          <w:tcPr>
            <w:tcW w:w="1134" w:type="dxa"/>
          </w:tcPr>
          <w:p w14:paraId="5BB1C091" w14:textId="73EED1D9" w:rsidR="00545F5B" w:rsidRPr="009609A2" w:rsidRDefault="00C82108" w:rsidP="00C82108">
            <w:pPr>
              <w:pStyle w:val="BodyText"/>
              <w:ind w:left="72" w:right="72"/>
              <w:jc w:val="center"/>
              <w:rPr>
                <w:rFonts w:cs="Times New Roman"/>
                <w:sz w:val="20"/>
                <w:szCs w:val="20"/>
              </w:rPr>
            </w:pPr>
            <w:r>
              <w:rPr>
                <w:rFonts w:cs="Times New Roman"/>
                <w:sz w:val="20"/>
                <w:szCs w:val="20"/>
              </w:rPr>
              <w:t>-</w:t>
            </w:r>
          </w:p>
        </w:tc>
        <w:tc>
          <w:tcPr>
            <w:tcW w:w="142" w:type="dxa"/>
          </w:tcPr>
          <w:p w14:paraId="4D35526B" w14:textId="77777777" w:rsidR="00545F5B" w:rsidRPr="009609A2" w:rsidRDefault="00545F5B" w:rsidP="00545F5B">
            <w:pPr>
              <w:pStyle w:val="BodyText"/>
              <w:tabs>
                <w:tab w:val="decimal" w:pos="863"/>
              </w:tabs>
              <w:ind w:left="72" w:right="72"/>
              <w:jc w:val="right"/>
              <w:rPr>
                <w:rFonts w:cs="Times New Roman"/>
                <w:sz w:val="20"/>
                <w:szCs w:val="20"/>
              </w:rPr>
            </w:pPr>
          </w:p>
        </w:tc>
        <w:tc>
          <w:tcPr>
            <w:tcW w:w="1134" w:type="dxa"/>
          </w:tcPr>
          <w:p w14:paraId="11A7A140" w14:textId="5642FE85" w:rsidR="00545F5B" w:rsidRPr="009609A2" w:rsidRDefault="00545F5B" w:rsidP="00545F5B">
            <w:pPr>
              <w:tabs>
                <w:tab w:val="decimal" w:pos="1026"/>
              </w:tabs>
              <w:ind w:left="72" w:right="72"/>
              <w:jc w:val="center"/>
              <w:rPr>
                <w:rFonts w:cs="Times New Roman"/>
                <w:sz w:val="20"/>
                <w:szCs w:val="20"/>
              </w:rPr>
            </w:pPr>
            <w:r w:rsidRPr="009609A2">
              <w:rPr>
                <w:rFonts w:cs="Times New Roman"/>
                <w:sz w:val="20"/>
                <w:szCs w:val="20"/>
              </w:rPr>
              <w:t>193,621</w:t>
            </w:r>
          </w:p>
        </w:tc>
      </w:tr>
      <w:tr w:rsidR="00545F5B" w:rsidRPr="009609A2" w14:paraId="76CE71B2" w14:textId="77777777" w:rsidTr="00497138">
        <w:trPr>
          <w:trHeight w:val="144"/>
        </w:trPr>
        <w:tc>
          <w:tcPr>
            <w:tcW w:w="4422" w:type="dxa"/>
          </w:tcPr>
          <w:p w14:paraId="7EB23C7F" w14:textId="77777777" w:rsidR="00545F5B" w:rsidRPr="009609A2" w:rsidRDefault="00545F5B" w:rsidP="00545F5B">
            <w:pPr>
              <w:pStyle w:val="Header"/>
              <w:ind w:right="9" w:firstLine="171"/>
              <w:rPr>
                <w:rFonts w:cs="Times New Roman"/>
                <w:sz w:val="20"/>
                <w:szCs w:val="20"/>
              </w:rPr>
            </w:pPr>
            <w:r w:rsidRPr="009609A2">
              <w:rPr>
                <w:rFonts w:cs="Times New Roman"/>
                <w:sz w:val="20"/>
                <w:szCs w:val="20"/>
              </w:rPr>
              <w:t>BJC Healthcare Company Limited</w:t>
            </w:r>
          </w:p>
        </w:tc>
        <w:tc>
          <w:tcPr>
            <w:tcW w:w="992" w:type="dxa"/>
          </w:tcPr>
          <w:p w14:paraId="16C7DC22" w14:textId="14877532" w:rsidR="00545F5B" w:rsidRPr="00EB7F9F" w:rsidRDefault="00545F5B" w:rsidP="00545F5B">
            <w:pPr>
              <w:pStyle w:val="BodyText"/>
              <w:ind w:left="72" w:right="72"/>
              <w:jc w:val="center"/>
              <w:rPr>
                <w:rFonts w:cs="Times New Roman"/>
                <w:b/>
                <w:bCs/>
                <w:sz w:val="20"/>
                <w:szCs w:val="20"/>
              </w:rPr>
            </w:pPr>
            <w:r w:rsidRPr="00EB7F9F">
              <w:rPr>
                <w:b/>
                <w:bCs/>
              </w:rPr>
              <w:t>-</w:t>
            </w:r>
          </w:p>
        </w:tc>
        <w:tc>
          <w:tcPr>
            <w:tcW w:w="142" w:type="dxa"/>
          </w:tcPr>
          <w:p w14:paraId="0C54D1E8" w14:textId="77777777" w:rsidR="00545F5B" w:rsidRPr="009609A2" w:rsidRDefault="00545F5B" w:rsidP="00545F5B">
            <w:pPr>
              <w:pStyle w:val="BodyText"/>
              <w:ind w:left="72" w:right="72"/>
              <w:jc w:val="right"/>
              <w:rPr>
                <w:rFonts w:cs="Times New Roman"/>
                <w:sz w:val="20"/>
                <w:szCs w:val="20"/>
              </w:rPr>
            </w:pPr>
          </w:p>
        </w:tc>
        <w:tc>
          <w:tcPr>
            <w:tcW w:w="1134" w:type="dxa"/>
          </w:tcPr>
          <w:p w14:paraId="2D0564AF" w14:textId="77777777" w:rsidR="00545F5B" w:rsidRPr="009609A2" w:rsidRDefault="00545F5B" w:rsidP="00545F5B">
            <w:pPr>
              <w:pStyle w:val="BodyText"/>
              <w:ind w:left="72" w:right="72"/>
              <w:jc w:val="center"/>
              <w:rPr>
                <w:rFonts w:cs="Times New Roman"/>
                <w:sz w:val="20"/>
                <w:szCs w:val="20"/>
              </w:rPr>
            </w:pPr>
            <w:r w:rsidRPr="009609A2">
              <w:rPr>
                <w:rFonts w:cs="Times New Roman"/>
                <w:sz w:val="20"/>
                <w:szCs w:val="20"/>
              </w:rPr>
              <w:t>-</w:t>
            </w:r>
          </w:p>
        </w:tc>
        <w:tc>
          <w:tcPr>
            <w:tcW w:w="141" w:type="dxa"/>
          </w:tcPr>
          <w:p w14:paraId="42F45847" w14:textId="77777777" w:rsidR="00545F5B" w:rsidRPr="009609A2" w:rsidRDefault="00545F5B" w:rsidP="00545F5B">
            <w:pPr>
              <w:pStyle w:val="BodyText"/>
              <w:tabs>
                <w:tab w:val="left" w:pos="408"/>
                <w:tab w:val="decimal" w:pos="863"/>
              </w:tabs>
              <w:ind w:left="72" w:right="72"/>
              <w:jc w:val="right"/>
              <w:rPr>
                <w:rFonts w:cs="Times New Roman"/>
                <w:b/>
                <w:bCs/>
                <w:sz w:val="20"/>
                <w:szCs w:val="20"/>
              </w:rPr>
            </w:pPr>
          </w:p>
        </w:tc>
        <w:tc>
          <w:tcPr>
            <w:tcW w:w="1134" w:type="dxa"/>
          </w:tcPr>
          <w:p w14:paraId="32EB794E" w14:textId="2339F613" w:rsidR="00545F5B" w:rsidRPr="009609A2" w:rsidRDefault="007C689B" w:rsidP="00545F5B">
            <w:pPr>
              <w:tabs>
                <w:tab w:val="decimal" w:pos="1026"/>
              </w:tabs>
              <w:ind w:left="72" w:right="72"/>
              <w:jc w:val="center"/>
              <w:rPr>
                <w:rFonts w:cs="Times New Roman"/>
                <w:sz w:val="20"/>
                <w:szCs w:val="20"/>
              </w:rPr>
            </w:pPr>
            <w:r w:rsidRPr="007C689B">
              <w:rPr>
                <w:rFonts w:cs="Times New Roman"/>
                <w:sz w:val="20"/>
                <w:szCs w:val="20"/>
              </w:rPr>
              <w:t>365,321</w:t>
            </w:r>
          </w:p>
        </w:tc>
        <w:tc>
          <w:tcPr>
            <w:tcW w:w="142" w:type="dxa"/>
          </w:tcPr>
          <w:p w14:paraId="0E997331" w14:textId="77777777" w:rsidR="00545F5B" w:rsidRPr="009609A2" w:rsidRDefault="00545F5B" w:rsidP="00545F5B">
            <w:pPr>
              <w:pStyle w:val="BodyText"/>
              <w:tabs>
                <w:tab w:val="decimal" w:pos="863"/>
              </w:tabs>
              <w:ind w:left="72" w:right="72"/>
              <w:jc w:val="right"/>
              <w:rPr>
                <w:rFonts w:cs="Times New Roman"/>
                <w:sz w:val="20"/>
                <w:szCs w:val="20"/>
              </w:rPr>
            </w:pPr>
          </w:p>
        </w:tc>
        <w:tc>
          <w:tcPr>
            <w:tcW w:w="1134" w:type="dxa"/>
          </w:tcPr>
          <w:p w14:paraId="2FE4C7B7" w14:textId="057D49B3" w:rsidR="00545F5B" w:rsidRPr="009609A2" w:rsidRDefault="00545F5B" w:rsidP="00545F5B">
            <w:pPr>
              <w:tabs>
                <w:tab w:val="decimal" w:pos="1026"/>
              </w:tabs>
              <w:ind w:left="72" w:right="72"/>
              <w:jc w:val="center"/>
              <w:rPr>
                <w:rFonts w:cs="Times New Roman"/>
                <w:sz w:val="20"/>
                <w:szCs w:val="20"/>
              </w:rPr>
            </w:pPr>
            <w:r w:rsidRPr="009609A2">
              <w:rPr>
                <w:rFonts w:cs="Times New Roman"/>
                <w:sz w:val="20"/>
                <w:szCs w:val="20"/>
              </w:rPr>
              <w:t>491,774</w:t>
            </w:r>
          </w:p>
        </w:tc>
      </w:tr>
      <w:tr w:rsidR="00545F5B" w:rsidRPr="009609A2" w14:paraId="38F6E918" w14:textId="77777777" w:rsidTr="00497138">
        <w:trPr>
          <w:trHeight w:val="144"/>
        </w:trPr>
        <w:tc>
          <w:tcPr>
            <w:tcW w:w="4422" w:type="dxa"/>
          </w:tcPr>
          <w:p w14:paraId="68ECBF09" w14:textId="77777777" w:rsidR="00545F5B" w:rsidRPr="009609A2" w:rsidRDefault="00545F5B" w:rsidP="00545F5B">
            <w:pPr>
              <w:pStyle w:val="Header"/>
              <w:ind w:right="9" w:firstLine="171"/>
              <w:rPr>
                <w:rFonts w:cs="Times New Roman"/>
                <w:sz w:val="20"/>
                <w:szCs w:val="20"/>
                <w:cs/>
              </w:rPr>
            </w:pPr>
            <w:r w:rsidRPr="009609A2">
              <w:rPr>
                <w:rFonts w:cs="Times New Roman"/>
                <w:sz w:val="20"/>
                <w:szCs w:val="20"/>
              </w:rPr>
              <w:t>BJC Power Company Limited</w:t>
            </w:r>
          </w:p>
        </w:tc>
        <w:tc>
          <w:tcPr>
            <w:tcW w:w="992" w:type="dxa"/>
          </w:tcPr>
          <w:p w14:paraId="5D69A265" w14:textId="2BA7B557" w:rsidR="00545F5B" w:rsidRPr="00EB7F9F" w:rsidRDefault="00545F5B" w:rsidP="00545F5B">
            <w:pPr>
              <w:pStyle w:val="BodyText"/>
              <w:ind w:left="72" w:right="72"/>
              <w:jc w:val="center"/>
              <w:rPr>
                <w:rFonts w:cs="Times New Roman"/>
                <w:b/>
                <w:bCs/>
                <w:sz w:val="20"/>
                <w:szCs w:val="20"/>
              </w:rPr>
            </w:pPr>
            <w:r w:rsidRPr="00EB7F9F">
              <w:rPr>
                <w:b/>
                <w:bCs/>
              </w:rPr>
              <w:t>-</w:t>
            </w:r>
          </w:p>
        </w:tc>
        <w:tc>
          <w:tcPr>
            <w:tcW w:w="142" w:type="dxa"/>
          </w:tcPr>
          <w:p w14:paraId="3887ECA3" w14:textId="77777777" w:rsidR="00545F5B" w:rsidRPr="009609A2" w:rsidRDefault="00545F5B" w:rsidP="00545F5B">
            <w:pPr>
              <w:pStyle w:val="BodyText"/>
              <w:ind w:left="72" w:right="72"/>
              <w:jc w:val="right"/>
              <w:rPr>
                <w:rFonts w:cs="Times New Roman"/>
                <w:sz w:val="20"/>
                <w:szCs w:val="20"/>
              </w:rPr>
            </w:pPr>
          </w:p>
        </w:tc>
        <w:tc>
          <w:tcPr>
            <w:tcW w:w="1134" w:type="dxa"/>
          </w:tcPr>
          <w:p w14:paraId="518DEAED" w14:textId="77777777" w:rsidR="00545F5B" w:rsidRPr="009609A2" w:rsidRDefault="00545F5B" w:rsidP="00545F5B">
            <w:pPr>
              <w:pStyle w:val="BodyText"/>
              <w:ind w:left="72" w:right="72"/>
              <w:jc w:val="center"/>
              <w:rPr>
                <w:rFonts w:cs="Times New Roman"/>
                <w:sz w:val="20"/>
                <w:szCs w:val="20"/>
              </w:rPr>
            </w:pPr>
            <w:r w:rsidRPr="009609A2">
              <w:rPr>
                <w:rFonts w:cs="Times New Roman"/>
                <w:sz w:val="20"/>
                <w:szCs w:val="20"/>
              </w:rPr>
              <w:t>-</w:t>
            </w:r>
          </w:p>
        </w:tc>
        <w:tc>
          <w:tcPr>
            <w:tcW w:w="141" w:type="dxa"/>
          </w:tcPr>
          <w:p w14:paraId="4C7A6B66" w14:textId="77777777" w:rsidR="00545F5B" w:rsidRPr="009609A2" w:rsidRDefault="00545F5B" w:rsidP="00545F5B">
            <w:pPr>
              <w:pStyle w:val="Header"/>
              <w:tabs>
                <w:tab w:val="left" w:pos="408"/>
              </w:tabs>
              <w:ind w:left="72" w:right="72"/>
              <w:rPr>
                <w:rFonts w:cs="Times New Roman"/>
                <w:sz w:val="20"/>
                <w:szCs w:val="20"/>
              </w:rPr>
            </w:pPr>
          </w:p>
        </w:tc>
        <w:tc>
          <w:tcPr>
            <w:tcW w:w="1134" w:type="dxa"/>
          </w:tcPr>
          <w:p w14:paraId="0F771813" w14:textId="07693311" w:rsidR="00545F5B" w:rsidRPr="009609A2" w:rsidRDefault="00023164" w:rsidP="00545F5B">
            <w:pPr>
              <w:tabs>
                <w:tab w:val="decimal" w:pos="1026"/>
              </w:tabs>
              <w:ind w:left="72" w:right="72"/>
              <w:jc w:val="center"/>
              <w:rPr>
                <w:rFonts w:cs="Times New Roman"/>
                <w:sz w:val="20"/>
                <w:szCs w:val="20"/>
              </w:rPr>
            </w:pPr>
            <w:r w:rsidRPr="00023164">
              <w:rPr>
                <w:rFonts w:cs="Times New Roman"/>
                <w:sz w:val="20"/>
                <w:szCs w:val="20"/>
              </w:rPr>
              <w:t>138,498</w:t>
            </w:r>
          </w:p>
        </w:tc>
        <w:tc>
          <w:tcPr>
            <w:tcW w:w="142" w:type="dxa"/>
          </w:tcPr>
          <w:p w14:paraId="66E35995" w14:textId="77777777" w:rsidR="00545F5B" w:rsidRPr="009609A2" w:rsidRDefault="00545F5B" w:rsidP="00545F5B">
            <w:pPr>
              <w:pStyle w:val="Header"/>
              <w:ind w:left="72" w:right="72"/>
              <w:rPr>
                <w:rFonts w:cs="Times New Roman"/>
                <w:sz w:val="20"/>
                <w:szCs w:val="20"/>
              </w:rPr>
            </w:pPr>
          </w:p>
        </w:tc>
        <w:tc>
          <w:tcPr>
            <w:tcW w:w="1134" w:type="dxa"/>
          </w:tcPr>
          <w:p w14:paraId="3AF08A50" w14:textId="1AFF4CE9" w:rsidR="00545F5B" w:rsidRPr="009609A2" w:rsidRDefault="00545F5B" w:rsidP="00545F5B">
            <w:pPr>
              <w:tabs>
                <w:tab w:val="decimal" w:pos="1026"/>
              </w:tabs>
              <w:ind w:left="72" w:right="72"/>
              <w:jc w:val="center"/>
              <w:rPr>
                <w:rFonts w:cs="Times New Roman"/>
                <w:sz w:val="20"/>
                <w:szCs w:val="20"/>
              </w:rPr>
            </w:pPr>
            <w:r w:rsidRPr="009609A2">
              <w:rPr>
                <w:rFonts w:cs="Times New Roman"/>
                <w:sz w:val="20"/>
                <w:szCs w:val="20"/>
              </w:rPr>
              <w:t>104,213</w:t>
            </w:r>
          </w:p>
        </w:tc>
      </w:tr>
      <w:tr w:rsidR="00545F5B" w:rsidRPr="009609A2" w14:paraId="58ABFD77" w14:textId="77777777" w:rsidTr="00497138">
        <w:trPr>
          <w:trHeight w:val="144"/>
        </w:trPr>
        <w:tc>
          <w:tcPr>
            <w:tcW w:w="4422" w:type="dxa"/>
          </w:tcPr>
          <w:p w14:paraId="735902E0" w14:textId="77777777" w:rsidR="00545F5B" w:rsidRPr="009609A2" w:rsidRDefault="00545F5B" w:rsidP="00545F5B">
            <w:pPr>
              <w:pStyle w:val="Header"/>
              <w:ind w:right="9" w:firstLine="171"/>
              <w:rPr>
                <w:rFonts w:cs="Times New Roman"/>
                <w:sz w:val="20"/>
                <w:szCs w:val="20"/>
              </w:rPr>
            </w:pPr>
            <w:r w:rsidRPr="009609A2">
              <w:rPr>
                <w:rFonts w:cs="Times New Roman"/>
                <w:sz w:val="20"/>
                <w:szCs w:val="20"/>
              </w:rPr>
              <w:t xml:space="preserve">BJC Specialties Company Limited </w:t>
            </w:r>
          </w:p>
        </w:tc>
        <w:tc>
          <w:tcPr>
            <w:tcW w:w="992" w:type="dxa"/>
          </w:tcPr>
          <w:p w14:paraId="38D03E51" w14:textId="5BE48A98" w:rsidR="00545F5B" w:rsidRPr="00EB7F9F" w:rsidRDefault="00545F5B" w:rsidP="00545F5B">
            <w:pPr>
              <w:pStyle w:val="BodyText"/>
              <w:ind w:left="72" w:right="72"/>
              <w:jc w:val="center"/>
              <w:rPr>
                <w:rFonts w:cs="Times New Roman"/>
                <w:b/>
                <w:bCs/>
                <w:sz w:val="20"/>
                <w:szCs w:val="20"/>
              </w:rPr>
            </w:pPr>
            <w:r w:rsidRPr="00EB7F9F">
              <w:rPr>
                <w:b/>
                <w:bCs/>
              </w:rPr>
              <w:t>-</w:t>
            </w:r>
          </w:p>
        </w:tc>
        <w:tc>
          <w:tcPr>
            <w:tcW w:w="142" w:type="dxa"/>
          </w:tcPr>
          <w:p w14:paraId="27F3757B" w14:textId="77777777" w:rsidR="00545F5B" w:rsidRPr="009609A2" w:rsidRDefault="00545F5B" w:rsidP="00545F5B">
            <w:pPr>
              <w:pStyle w:val="BodyText"/>
              <w:ind w:left="72" w:right="72"/>
              <w:jc w:val="right"/>
              <w:rPr>
                <w:rFonts w:cs="Times New Roman"/>
                <w:sz w:val="20"/>
                <w:szCs w:val="20"/>
              </w:rPr>
            </w:pPr>
          </w:p>
        </w:tc>
        <w:tc>
          <w:tcPr>
            <w:tcW w:w="1134" w:type="dxa"/>
          </w:tcPr>
          <w:p w14:paraId="41EEB12C" w14:textId="77777777" w:rsidR="00545F5B" w:rsidRPr="009609A2" w:rsidRDefault="00545F5B" w:rsidP="00545F5B">
            <w:pPr>
              <w:pStyle w:val="BodyText"/>
              <w:ind w:left="72" w:right="72"/>
              <w:jc w:val="center"/>
              <w:rPr>
                <w:rFonts w:cs="Times New Roman"/>
                <w:sz w:val="20"/>
                <w:szCs w:val="20"/>
              </w:rPr>
            </w:pPr>
            <w:r w:rsidRPr="009609A2">
              <w:rPr>
                <w:rFonts w:cs="Times New Roman"/>
                <w:sz w:val="20"/>
                <w:szCs w:val="20"/>
              </w:rPr>
              <w:t>-</w:t>
            </w:r>
          </w:p>
        </w:tc>
        <w:tc>
          <w:tcPr>
            <w:tcW w:w="141" w:type="dxa"/>
          </w:tcPr>
          <w:p w14:paraId="7D0FB561" w14:textId="77777777" w:rsidR="00545F5B" w:rsidRPr="009609A2" w:rsidRDefault="00545F5B" w:rsidP="00545F5B">
            <w:pPr>
              <w:pStyle w:val="Header"/>
              <w:tabs>
                <w:tab w:val="left" w:pos="408"/>
              </w:tabs>
              <w:ind w:left="72" w:right="72"/>
              <w:rPr>
                <w:rFonts w:cs="Times New Roman"/>
                <w:sz w:val="20"/>
                <w:szCs w:val="20"/>
              </w:rPr>
            </w:pPr>
          </w:p>
        </w:tc>
        <w:tc>
          <w:tcPr>
            <w:tcW w:w="1134" w:type="dxa"/>
          </w:tcPr>
          <w:p w14:paraId="5EAE469E" w14:textId="661ED592" w:rsidR="00545F5B" w:rsidRPr="009609A2" w:rsidRDefault="002A3465" w:rsidP="00545F5B">
            <w:pPr>
              <w:tabs>
                <w:tab w:val="decimal" w:pos="1026"/>
              </w:tabs>
              <w:ind w:left="72" w:right="72"/>
              <w:jc w:val="center"/>
              <w:rPr>
                <w:rFonts w:cs="Times New Roman"/>
                <w:sz w:val="20"/>
                <w:szCs w:val="20"/>
              </w:rPr>
            </w:pPr>
            <w:r w:rsidRPr="002A3465">
              <w:rPr>
                <w:rFonts w:cs="Times New Roman"/>
                <w:sz w:val="20"/>
                <w:szCs w:val="20"/>
              </w:rPr>
              <w:t>62,889</w:t>
            </w:r>
          </w:p>
        </w:tc>
        <w:tc>
          <w:tcPr>
            <w:tcW w:w="142" w:type="dxa"/>
          </w:tcPr>
          <w:p w14:paraId="5ED80951" w14:textId="77777777" w:rsidR="00545F5B" w:rsidRPr="009609A2" w:rsidRDefault="00545F5B" w:rsidP="00545F5B">
            <w:pPr>
              <w:pStyle w:val="Header"/>
              <w:ind w:left="72" w:right="72"/>
              <w:rPr>
                <w:rFonts w:cs="Times New Roman"/>
                <w:sz w:val="20"/>
                <w:szCs w:val="20"/>
              </w:rPr>
            </w:pPr>
          </w:p>
        </w:tc>
        <w:tc>
          <w:tcPr>
            <w:tcW w:w="1134" w:type="dxa"/>
          </w:tcPr>
          <w:p w14:paraId="20EA542D" w14:textId="6F04618F" w:rsidR="00545F5B" w:rsidRPr="009609A2" w:rsidRDefault="00545F5B" w:rsidP="00545F5B">
            <w:pPr>
              <w:tabs>
                <w:tab w:val="decimal" w:pos="1026"/>
              </w:tabs>
              <w:ind w:left="72" w:right="72"/>
              <w:jc w:val="center"/>
              <w:rPr>
                <w:rFonts w:cs="Times New Roman"/>
                <w:sz w:val="20"/>
                <w:szCs w:val="20"/>
              </w:rPr>
            </w:pPr>
            <w:r w:rsidRPr="009609A2">
              <w:rPr>
                <w:rFonts w:cs="Times New Roman"/>
                <w:sz w:val="20"/>
                <w:szCs w:val="20"/>
              </w:rPr>
              <w:t>6,395</w:t>
            </w:r>
          </w:p>
        </w:tc>
      </w:tr>
      <w:tr w:rsidR="00545F5B" w:rsidRPr="009609A2" w14:paraId="4AC63BD0" w14:textId="77777777" w:rsidTr="00497138">
        <w:trPr>
          <w:trHeight w:val="144"/>
        </w:trPr>
        <w:tc>
          <w:tcPr>
            <w:tcW w:w="4422" w:type="dxa"/>
          </w:tcPr>
          <w:p w14:paraId="790A617E" w14:textId="77777777" w:rsidR="00545F5B" w:rsidRPr="009609A2" w:rsidRDefault="00545F5B" w:rsidP="00545F5B">
            <w:pPr>
              <w:pStyle w:val="Header"/>
              <w:ind w:right="9" w:firstLine="171"/>
              <w:rPr>
                <w:rFonts w:cs="Times New Roman"/>
                <w:sz w:val="20"/>
                <w:szCs w:val="20"/>
              </w:rPr>
            </w:pPr>
            <w:r w:rsidRPr="009609A2">
              <w:rPr>
                <w:rFonts w:cs="Times New Roman"/>
                <w:sz w:val="20"/>
                <w:szCs w:val="20"/>
              </w:rPr>
              <w:t>BJC Big C Holdings Company Limited</w:t>
            </w:r>
          </w:p>
        </w:tc>
        <w:tc>
          <w:tcPr>
            <w:tcW w:w="992" w:type="dxa"/>
          </w:tcPr>
          <w:p w14:paraId="1E4B2738" w14:textId="69A5C7B3" w:rsidR="00545F5B" w:rsidRPr="00EB7F9F" w:rsidRDefault="00545F5B" w:rsidP="00545F5B">
            <w:pPr>
              <w:pStyle w:val="BodyText"/>
              <w:ind w:left="72" w:right="72"/>
              <w:jc w:val="center"/>
              <w:rPr>
                <w:rFonts w:cs="Times New Roman"/>
                <w:b/>
                <w:bCs/>
                <w:sz w:val="20"/>
                <w:szCs w:val="20"/>
              </w:rPr>
            </w:pPr>
            <w:r w:rsidRPr="00EB7F9F">
              <w:rPr>
                <w:b/>
                <w:bCs/>
              </w:rPr>
              <w:t>-</w:t>
            </w:r>
          </w:p>
        </w:tc>
        <w:tc>
          <w:tcPr>
            <w:tcW w:w="142" w:type="dxa"/>
          </w:tcPr>
          <w:p w14:paraId="442C6057" w14:textId="77777777" w:rsidR="00545F5B" w:rsidRPr="009609A2" w:rsidRDefault="00545F5B" w:rsidP="00545F5B">
            <w:pPr>
              <w:pStyle w:val="BodyText"/>
              <w:ind w:left="72" w:right="72"/>
              <w:jc w:val="right"/>
              <w:rPr>
                <w:rFonts w:cs="Times New Roman"/>
                <w:sz w:val="20"/>
                <w:szCs w:val="20"/>
              </w:rPr>
            </w:pPr>
          </w:p>
        </w:tc>
        <w:tc>
          <w:tcPr>
            <w:tcW w:w="1134" w:type="dxa"/>
          </w:tcPr>
          <w:p w14:paraId="7578D101" w14:textId="77777777" w:rsidR="00545F5B" w:rsidRPr="009609A2" w:rsidRDefault="00545F5B" w:rsidP="00545F5B">
            <w:pPr>
              <w:pStyle w:val="BodyText"/>
              <w:ind w:left="72" w:right="72"/>
              <w:jc w:val="center"/>
              <w:rPr>
                <w:rFonts w:cs="Times New Roman"/>
                <w:sz w:val="20"/>
                <w:szCs w:val="20"/>
              </w:rPr>
            </w:pPr>
            <w:r w:rsidRPr="009609A2">
              <w:rPr>
                <w:rFonts w:cs="Times New Roman"/>
                <w:sz w:val="20"/>
                <w:szCs w:val="20"/>
              </w:rPr>
              <w:t>-</w:t>
            </w:r>
          </w:p>
        </w:tc>
        <w:tc>
          <w:tcPr>
            <w:tcW w:w="141" w:type="dxa"/>
          </w:tcPr>
          <w:p w14:paraId="36F706AE" w14:textId="77777777" w:rsidR="00545F5B" w:rsidRPr="009609A2" w:rsidRDefault="00545F5B" w:rsidP="00545F5B">
            <w:pPr>
              <w:pStyle w:val="Header"/>
              <w:tabs>
                <w:tab w:val="left" w:pos="408"/>
              </w:tabs>
              <w:ind w:left="72" w:right="72"/>
              <w:rPr>
                <w:rFonts w:cs="Times New Roman"/>
                <w:sz w:val="20"/>
                <w:szCs w:val="20"/>
              </w:rPr>
            </w:pPr>
          </w:p>
        </w:tc>
        <w:tc>
          <w:tcPr>
            <w:tcW w:w="1134" w:type="dxa"/>
          </w:tcPr>
          <w:p w14:paraId="3DC809AB" w14:textId="4A2D41BF" w:rsidR="00545F5B" w:rsidRPr="009609A2" w:rsidRDefault="00130CA6" w:rsidP="00545F5B">
            <w:pPr>
              <w:tabs>
                <w:tab w:val="decimal" w:pos="1026"/>
              </w:tabs>
              <w:ind w:left="72" w:right="72"/>
              <w:jc w:val="center"/>
              <w:rPr>
                <w:rFonts w:cs="Times New Roman"/>
                <w:sz w:val="20"/>
                <w:szCs w:val="20"/>
              </w:rPr>
            </w:pPr>
            <w:r w:rsidRPr="00130CA6">
              <w:rPr>
                <w:rFonts w:cs="Times New Roman"/>
                <w:sz w:val="20"/>
                <w:szCs w:val="20"/>
              </w:rPr>
              <w:t>10,868</w:t>
            </w:r>
          </w:p>
        </w:tc>
        <w:tc>
          <w:tcPr>
            <w:tcW w:w="142" w:type="dxa"/>
          </w:tcPr>
          <w:p w14:paraId="3E27B166" w14:textId="77777777" w:rsidR="00545F5B" w:rsidRPr="009609A2" w:rsidRDefault="00545F5B" w:rsidP="00545F5B">
            <w:pPr>
              <w:pStyle w:val="Header"/>
              <w:ind w:left="72" w:right="72"/>
              <w:rPr>
                <w:rFonts w:cs="Times New Roman"/>
                <w:sz w:val="20"/>
                <w:szCs w:val="20"/>
              </w:rPr>
            </w:pPr>
          </w:p>
        </w:tc>
        <w:tc>
          <w:tcPr>
            <w:tcW w:w="1134" w:type="dxa"/>
          </w:tcPr>
          <w:p w14:paraId="13CD6C73" w14:textId="5F91B24D" w:rsidR="00545F5B" w:rsidRPr="009609A2" w:rsidRDefault="00545F5B" w:rsidP="00545F5B">
            <w:pPr>
              <w:tabs>
                <w:tab w:val="decimal" w:pos="1026"/>
              </w:tabs>
              <w:ind w:left="72" w:right="72"/>
              <w:jc w:val="center"/>
              <w:rPr>
                <w:rFonts w:cs="Times New Roman"/>
                <w:sz w:val="20"/>
                <w:szCs w:val="20"/>
              </w:rPr>
            </w:pPr>
            <w:r w:rsidRPr="009609A2">
              <w:rPr>
                <w:rFonts w:cs="Times New Roman"/>
                <w:sz w:val="20"/>
                <w:szCs w:val="20"/>
              </w:rPr>
              <w:t>14,049</w:t>
            </w:r>
          </w:p>
        </w:tc>
      </w:tr>
      <w:tr w:rsidR="00545F5B" w:rsidRPr="009609A2" w14:paraId="14DAA790" w14:textId="77777777" w:rsidTr="00497138">
        <w:trPr>
          <w:trHeight w:val="144"/>
        </w:trPr>
        <w:tc>
          <w:tcPr>
            <w:tcW w:w="4422" w:type="dxa"/>
          </w:tcPr>
          <w:p w14:paraId="31F171B5" w14:textId="77777777" w:rsidR="00545F5B" w:rsidRPr="009609A2" w:rsidRDefault="00545F5B" w:rsidP="00545F5B">
            <w:pPr>
              <w:pStyle w:val="Header"/>
              <w:ind w:right="9" w:firstLine="171"/>
              <w:rPr>
                <w:rFonts w:cs="Times New Roman"/>
                <w:sz w:val="20"/>
                <w:szCs w:val="20"/>
              </w:rPr>
            </w:pPr>
            <w:r w:rsidRPr="009609A2">
              <w:rPr>
                <w:rFonts w:cs="Times New Roman"/>
                <w:sz w:val="20"/>
                <w:szCs w:val="20"/>
              </w:rPr>
              <w:t>B Raise Ventures Company Limited</w:t>
            </w:r>
          </w:p>
        </w:tc>
        <w:tc>
          <w:tcPr>
            <w:tcW w:w="992" w:type="dxa"/>
          </w:tcPr>
          <w:p w14:paraId="16A3E9C0" w14:textId="17EB201B" w:rsidR="00545F5B" w:rsidRPr="00EB7F9F" w:rsidRDefault="00545F5B" w:rsidP="00545F5B">
            <w:pPr>
              <w:pStyle w:val="BodyText"/>
              <w:ind w:left="72" w:right="72"/>
              <w:jc w:val="center"/>
              <w:rPr>
                <w:rFonts w:cs="Times New Roman"/>
                <w:b/>
                <w:bCs/>
                <w:sz w:val="20"/>
                <w:szCs w:val="20"/>
              </w:rPr>
            </w:pPr>
            <w:r w:rsidRPr="00EB7F9F">
              <w:rPr>
                <w:b/>
                <w:bCs/>
              </w:rPr>
              <w:t>-</w:t>
            </w:r>
          </w:p>
        </w:tc>
        <w:tc>
          <w:tcPr>
            <w:tcW w:w="142" w:type="dxa"/>
          </w:tcPr>
          <w:p w14:paraId="294B18AF" w14:textId="77777777" w:rsidR="00545F5B" w:rsidRPr="009609A2" w:rsidRDefault="00545F5B" w:rsidP="00545F5B">
            <w:pPr>
              <w:pStyle w:val="BodyText"/>
              <w:ind w:left="72" w:right="72"/>
              <w:jc w:val="right"/>
              <w:rPr>
                <w:rFonts w:cs="Times New Roman"/>
                <w:sz w:val="20"/>
                <w:szCs w:val="20"/>
              </w:rPr>
            </w:pPr>
          </w:p>
        </w:tc>
        <w:tc>
          <w:tcPr>
            <w:tcW w:w="1134" w:type="dxa"/>
          </w:tcPr>
          <w:p w14:paraId="40FEB250" w14:textId="77777777" w:rsidR="00545F5B" w:rsidRPr="009609A2" w:rsidRDefault="00545F5B" w:rsidP="00545F5B">
            <w:pPr>
              <w:pStyle w:val="BodyText"/>
              <w:ind w:left="72" w:right="72"/>
              <w:jc w:val="center"/>
              <w:rPr>
                <w:rFonts w:cs="Times New Roman"/>
                <w:sz w:val="20"/>
                <w:szCs w:val="20"/>
              </w:rPr>
            </w:pPr>
            <w:r w:rsidRPr="009609A2">
              <w:rPr>
                <w:rFonts w:cs="Times New Roman"/>
                <w:sz w:val="20"/>
                <w:szCs w:val="20"/>
              </w:rPr>
              <w:t>-</w:t>
            </w:r>
          </w:p>
        </w:tc>
        <w:tc>
          <w:tcPr>
            <w:tcW w:w="141" w:type="dxa"/>
          </w:tcPr>
          <w:p w14:paraId="060B7E82" w14:textId="77777777" w:rsidR="00545F5B" w:rsidRPr="009609A2" w:rsidRDefault="00545F5B" w:rsidP="00545F5B">
            <w:pPr>
              <w:pStyle w:val="Header"/>
              <w:tabs>
                <w:tab w:val="left" w:pos="408"/>
              </w:tabs>
              <w:ind w:left="72" w:right="72"/>
              <w:rPr>
                <w:rFonts w:cs="Times New Roman"/>
                <w:sz w:val="20"/>
                <w:szCs w:val="20"/>
              </w:rPr>
            </w:pPr>
          </w:p>
        </w:tc>
        <w:tc>
          <w:tcPr>
            <w:tcW w:w="1134" w:type="dxa"/>
          </w:tcPr>
          <w:p w14:paraId="0200F3BB" w14:textId="45401075" w:rsidR="00545F5B" w:rsidRPr="009609A2" w:rsidRDefault="00130CA6" w:rsidP="00130CA6">
            <w:pPr>
              <w:pStyle w:val="BodyText"/>
              <w:ind w:left="72" w:right="72"/>
              <w:jc w:val="center"/>
              <w:rPr>
                <w:rFonts w:cs="Times New Roman"/>
                <w:sz w:val="20"/>
                <w:szCs w:val="20"/>
              </w:rPr>
            </w:pPr>
            <w:r>
              <w:rPr>
                <w:rFonts w:cs="Times New Roman"/>
                <w:sz w:val="20"/>
                <w:szCs w:val="20"/>
              </w:rPr>
              <w:t>-</w:t>
            </w:r>
          </w:p>
        </w:tc>
        <w:tc>
          <w:tcPr>
            <w:tcW w:w="142" w:type="dxa"/>
          </w:tcPr>
          <w:p w14:paraId="799310BE" w14:textId="77777777" w:rsidR="00545F5B" w:rsidRPr="009609A2" w:rsidRDefault="00545F5B" w:rsidP="00545F5B">
            <w:pPr>
              <w:pStyle w:val="Header"/>
              <w:ind w:left="72" w:right="72"/>
              <w:rPr>
                <w:rFonts w:cs="Times New Roman"/>
                <w:sz w:val="20"/>
                <w:szCs w:val="20"/>
              </w:rPr>
            </w:pPr>
          </w:p>
        </w:tc>
        <w:tc>
          <w:tcPr>
            <w:tcW w:w="1134" w:type="dxa"/>
          </w:tcPr>
          <w:p w14:paraId="19F631A1" w14:textId="7DCA2537" w:rsidR="00545F5B" w:rsidRPr="009609A2" w:rsidRDefault="00545F5B" w:rsidP="00545F5B">
            <w:pPr>
              <w:tabs>
                <w:tab w:val="decimal" w:pos="1026"/>
              </w:tabs>
              <w:ind w:left="72" w:right="72"/>
              <w:jc w:val="center"/>
              <w:rPr>
                <w:rFonts w:cs="Times New Roman"/>
                <w:sz w:val="20"/>
                <w:szCs w:val="20"/>
              </w:rPr>
            </w:pPr>
            <w:r w:rsidRPr="009609A2">
              <w:rPr>
                <w:rFonts w:cs="Times New Roman"/>
                <w:sz w:val="20"/>
                <w:szCs w:val="20"/>
              </w:rPr>
              <w:t>13,618</w:t>
            </w:r>
          </w:p>
        </w:tc>
      </w:tr>
      <w:tr w:rsidR="00545F5B" w:rsidRPr="009609A2" w14:paraId="297DB67D" w14:textId="77777777" w:rsidTr="00497138">
        <w:trPr>
          <w:trHeight w:val="144"/>
        </w:trPr>
        <w:tc>
          <w:tcPr>
            <w:tcW w:w="4422" w:type="dxa"/>
          </w:tcPr>
          <w:p w14:paraId="235AEA06" w14:textId="77777777" w:rsidR="00545F5B" w:rsidRPr="009609A2" w:rsidRDefault="00545F5B" w:rsidP="00545F5B">
            <w:pPr>
              <w:pStyle w:val="Header"/>
              <w:ind w:right="9" w:firstLine="171"/>
              <w:rPr>
                <w:rFonts w:cs="Times New Roman"/>
                <w:sz w:val="20"/>
                <w:szCs w:val="20"/>
              </w:rPr>
            </w:pPr>
            <w:r w:rsidRPr="009609A2">
              <w:rPr>
                <w:rFonts w:cs="Times New Roman"/>
                <w:sz w:val="20"/>
                <w:szCs w:val="20"/>
              </w:rPr>
              <w:t>BJC Commerce Company Limited</w:t>
            </w:r>
          </w:p>
        </w:tc>
        <w:tc>
          <w:tcPr>
            <w:tcW w:w="992" w:type="dxa"/>
          </w:tcPr>
          <w:p w14:paraId="71D0B02F" w14:textId="323B6BE0" w:rsidR="00545F5B" w:rsidRPr="00EB7F9F" w:rsidRDefault="00545F5B" w:rsidP="00545F5B">
            <w:pPr>
              <w:pStyle w:val="BodyText"/>
              <w:ind w:left="72" w:right="72"/>
              <w:jc w:val="center"/>
              <w:rPr>
                <w:rFonts w:cs="Times New Roman"/>
                <w:b/>
                <w:bCs/>
                <w:sz w:val="20"/>
                <w:szCs w:val="20"/>
              </w:rPr>
            </w:pPr>
            <w:r w:rsidRPr="00EB7F9F">
              <w:rPr>
                <w:b/>
                <w:bCs/>
              </w:rPr>
              <w:t>-</w:t>
            </w:r>
          </w:p>
        </w:tc>
        <w:tc>
          <w:tcPr>
            <w:tcW w:w="142" w:type="dxa"/>
          </w:tcPr>
          <w:p w14:paraId="6E03EA44" w14:textId="77777777" w:rsidR="00545F5B" w:rsidRPr="009609A2" w:rsidRDefault="00545F5B" w:rsidP="00545F5B">
            <w:pPr>
              <w:pStyle w:val="BodyText"/>
              <w:ind w:left="72" w:right="72"/>
              <w:jc w:val="right"/>
              <w:rPr>
                <w:rFonts w:cs="Times New Roman"/>
                <w:sz w:val="20"/>
                <w:szCs w:val="20"/>
              </w:rPr>
            </w:pPr>
          </w:p>
        </w:tc>
        <w:tc>
          <w:tcPr>
            <w:tcW w:w="1134" w:type="dxa"/>
          </w:tcPr>
          <w:p w14:paraId="273F21D3" w14:textId="77777777" w:rsidR="00545F5B" w:rsidRPr="009609A2" w:rsidRDefault="00545F5B" w:rsidP="00545F5B">
            <w:pPr>
              <w:pStyle w:val="BodyText"/>
              <w:ind w:left="72" w:right="72"/>
              <w:jc w:val="center"/>
              <w:rPr>
                <w:rFonts w:cs="Times New Roman"/>
                <w:sz w:val="20"/>
                <w:szCs w:val="20"/>
              </w:rPr>
            </w:pPr>
            <w:r w:rsidRPr="009609A2">
              <w:rPr>
                <w:rFonts w:cs="Times New Roman"/>
                <w:sz w:val="20"/>
                <w:szCs w:val="20"/>
              </w:rPr>
              <w:t>-</w:t>
            </w:r>
          </w:p>
        </w:tc>
        <w:tc>
          <w:tcPr>
            <w:tcW w:w="141" w:type="dxa"/>
          </w:tcPr>
          <w:p w14:paraId="3C015D84" w14:textId="77777777" w:rsidR="00545F5B" w:rsidRPr="009609A2" w:rsidRDefault="00545F5B" w:rsidP="00545F5B">
            <w:pPr>
              <w:pStyle w:val="Header"/>
              <w:tabs>
                <w:tab w:val="left" w:pos="408"/>
              </w:tabs>
              <w:ind w:left="72" w:right="72"/>
              <w:rPr>
                <w:rFonts w:cs="Times New Roman"/>
                <w:sz w:val="20"/>
                <w:szCs w:val="20"/>
              </w:rPr>
            </w:pPr>
          </w:p>
        </w:tc>
        <w:tc>
          <w:tcPr>
            <w:tcW w:w="1134" w:type="dxa"/>
          </w:tcPr>
          <w:p w14:paraId="1B6D5DD5" w14:textId="1FBA1612" w:rsidR="00545F5B" w:rsidRPr="009609A2" w:rsidRDefault="00F95112" w:rsidP="00545F5B">
            <w:pPr>
              <w:tabs>
                <w:tab w:val="decimal" w:pos="1026"/>
              </w:tabs>
              <w:ind w:left="72" w:right="72"/>
              <w:jc w:val="center"/>
              <w:rPr>
                <w:rFonts w:cs="Times New Roman"/>
                <w:sz w:val="20"/>
                <w:szCs w:val="20"/>
              </w:rPr>
            </w:pPr>
            <w:r w:rsidRPr="00F95112">
              <w:rPr>
                <w:rFonts w:cs="Times New Roman"/>
                <w:sz w:val="20"/>
                <w:szCs w:val="20"/>
              </w:rPr>
              <w:t>431</w:t>
            </w:r>
          </w:p>
        </w:tc>
        <w:tc>
          <w:tcPr>
            <w:tcW w:w="142" w:type="dxa"/>
          </w:tcPr>
          <w:p w14:paraId="4DB575CA" w14:textId="77777777" w:rsidR="00545F5B" w:rsidRPr="009609A2" w:rsidRDefault="00545F5B" w:rsidP="00545F5B">
            <w:pPr>
              <w:pStyle w:val="Header"/>
              <w:ind w:left="72" w:right="72"/>
              <w:rPr>
                <w:rFonts w:cs="Times New Roman"/>
                <w:sz w:val="20"/>
                <w:szCs w:val="20"/>
              </w:rPr>
            </w:pPr>
          </w:p>
        </w:tc>
        <w:tc>
          <w:tcPr>
            <w:tcW w:w="1134" w:type="dxa"/>
          </w:tcPr>
          <w:p w14:paraId="4574B62D" w14:textId="369F9D75" w:rsidR="00545F5B" w:rsidRPr="009609A2" w:rsidRDefault="00545F5B" w:rsidP="00545F5B">
            <w:pPr>
              <w:tabs>
                <w:tab w:val="decimal" w:pos="1026"/>
              </w:tabs>
              <w:ind w:left="72" w:right="72"/>
              <w:jc w:val="center"/>
              <w:rPr>
                <w:rFonts w:cs="Times New Roman"/>
                <w:sz w:val="20"/>
                <w:szCs w:val="20"/>
              </w:rPr>
            </w:pPr>
            <w:r w:rsidRPr="009609A2">
              <w:rPr>
                <w:rFonts w:cs="Times New Roman"/>
                <w:sz w:val="20"/>
                <w:szCs w:val="20"/>
              </w:rPr>
              <w:t>415</w:t>
            </w:r>
          </w:p>
        </w:tc>
      </w:tr>
      <w:tr w:rsidR="00545F5B" w:rsidRPr="009609A2" w14:paraId="4C2BFC04" w14:textId="77777777" w:rsidTr="00497138">
        <w:trPr>
          <w:trHeight w:val="197"/>
        </w:trPr>
        <w:tc>
          <w:tcPr>
            <w:tcW w:w="4422" w:type="dxa"/>
          </w:tcPr>
          <w:p w14:paraId="56CEA097" w14:textId="77777777" w:rsidR="00545F5B" w:rsidRPr="009609A2" w:rsidRDefault="00545F5B" w:rsidP="00545F5B">
            <w:pPr>
              <w:pStyle w:val="Header"/>
              <w:ind w:right="9" w:firstLine="171"/>
              <w:rPr>
                <w:rFonts w:cs="Times New Roman"/>
                <w:sz w:val="20"/>
                <w:szCs w:val="20"/>
              </w:rPr>
            </w:pPr>
            <w:r w:rsidRPr="009609A2">
              <w:rPr>
                <w:rFonts w:cs="Times New Roman"/>
                <w:sz w:val="20"/>
                <w:szCs w:val="20"/>
              </w:rPr>
              <w:t>BJC Packaging Company Limited</w:t>
            </w:r>
          </w:p>
        </w:tc>
        <w:tc>
          <w:tcPr>
            <w:tcW w:w="992" w:type="dxa"/>
          </w:tcPr>
          <w:p w14:paraId="4FF3B020" w14:textId="2CA62F77" w:rsidR="00545F5B" w:rsidRPr="00EB7F9F" w:rsidRDefault="00545F5B" w:rsidP="00545F5B">
            <w:pPr>
              <w:pStyle w:val="BodyText"/>
              <w:ind w:left="72" w:right="72"/>
              <w:jc w:val="center"/>
              <w:rPr>
                <w:rFonts w:cs="Times New Roman"/>
                <w:b/>
                <w:bCs/>
                <w:sz w:val="20"/>
                <w:szCs w:val="20"/>
              </w:rPr>
            </w:pPr>
            <w:r w:rsidRPr="00EB7F9F">
              <w:rPr>
                <w:b/>
                <w:bCs/>
              </w:rPr>
              <w:t>-</w:t>
            </w:r>
          </w:p>
        </w:tc>
        <w:tc>
          <w:tcPr>
            <w:tcW w:w="142" w:type="dxa"/>
          </w:tcPr>
          <w:p w14:paraId="52B88B59" w14:textId="77777777" w:rsidR="00545F5B" w:rsidRPr="009609A2" w:rsidRDefault="00545F5B" w:rsidP="00545F5B">
            <w:pPr>
              <w:pStyle w:val="BodyText"/>
              <w:ind w:left="72" w:right="72"/>
              <w:jc w:val="right"/>
              <w:rPr>
                <w:rFonts w:cs="Times New Roman"/>
                <w:sz w:val="20"/>
                <w:szCs w:val="20"/>
              </w:rPr>
            </w:pPr>
          </w:p>
        </w:tc>
        <w:tc>
          <w:tcPr>
            <w:tcW w:w="1134" w:type="dxa"/>
          </w:tcPr>
          <w:p w14:paraId="0CC6B95D" w14:textId="77777777" w:rsidR="00545F5B" w:rsidRPr="009609A2" w:rsidRDefault="00545F5B" w:rsidP="00545F5B">
            <w:pPr>
              <w:pStyle w:val="BodyText"/>
              <w:ind w:left="72" w:right="72"/>
              <w:jc w:val="center"/>
              <w:rPr>
                <w:rFonts w:cs="Times New Roman"/>
                <w:sz w:val="20"/>
                <w:szCs w:val="20"/>
              </w:rPr>
            </w:pPr>
            <w:r w:rsidRPr="009609A2">
              <w:rPr>
                <w:rFonts w:cs="Times New Roman"/>
                <w:sz w:val="20"/>
                <w:szCs w:val="20"/>
              </w:rPr>
              <w:t>-</w:t>
            </w:r>
          </w:p>
        </w:tc>
        <w:tc>
          <w:tcPr>
            <w:tcW w:w="141" w:type="dxa"/>
          </w:tcPr>
          <w:p w14:paraId="3EC1EB11" w14:textId="77777777" w:rsidR="00545F5B" w:rsidRPr="009609A2" w:rsidRDefault="00545F5B" w:rsidP="00545F5B">
            <w:pPr>
              <w:tabs>
                <w:tab w:val="left" w:pos="408"/>
              </w:tabs>
              <w:ind w:left="72" w:right="72"/>
              <w:jc w:val="center"/>
              <w:rPr>
                <w:rFonts w:eastAsia="Angsana New" w:cs="Times New Roman"/>
                <w:sz w:val="20"/>
                <w:szCs w:val="20"/>
              </w:rPr>
            </w:pPr>
          </w:p>
        </w:tc>
        <w:tc>
          <w:tcPr>
            <w:tcW w:w="1134" w:type="dxa"/>
          </w:tcPr>
          <w:p w14:paraId="3063D38D" w14:textId="0E3D8DDA" w:rsidR="00545F5B" w:rsidRPr="009609A2" w:rsidRDefault="000936D6" w:rsidP="000936D6">
            <w:pPr>
              <w:tabs>
                <w:tab w:val="decimal" w:pos="1026"/>
              </w:tabs>
              <w:ind w:left="72" w:right="72"/>
              <w:jc w:val="center"/>
              <w:rPr>
                <w:rFonts w:cs="Times New Roman"/>
                <w:sz w:val="20"/>
                <w:szCs w:val="20"/>
              </w:rPr>
            </w:pPr>
            <w:r w:rsidRPr="000936D6">
              <w:rPr>
                <w:rFonts w:cs="Times New Roman"/>
                <w:sz w:val="20"/>
                <w:szCs w:val="20"/>
              </w:rPr>
              <w:t>29</w:t>
            </w:r>
          </w:p>
        </w:tc>
        <w:tc>
          <w:tcPr>
            <w:tcW w:w="142" w:type="dxa"/>
          </w:tcPr>
          <w:p w14:paraId="00B7A30A" w14:textId="77777777" w:rsidR="00545F5B" w:rsidRPr="009609A2" w:rsidRDefault="00545F5B" w:rsidP="00545F5B">
            <w:pPr>
              <w:ind w:left="72" w:right="72"/>
              <w:jc w:val="center"/>
              <w:rPr>
                <w:rFonts w:eastAsia="Angsana New" w:cs="Times New Roman"/>
                <w:sz w:val="20"/>
                <w:szCs w:val="20"/>
              </w:rPr>
            </w:pPr>
          </w:p>
        </w:tc>
        <w:tc>
          <w:tcPr>
            <w:tcW w:w="1134" w:type="dxa"/>
          </w:tcPr>
          <w:p w14:paraId="1FF66FCE" w14:textId="546F4633" w:rsidR="00545F5B" w:rsidRPr="009609A2" w:rsidRDefault="00545F5B" w:rsidP="00545F5B">
            <w:pPr>
              <w:tabs>
                <w:tab w:val="decimal" w:pos="1026"/>
              </w:tabs>
              <w:ind w:left="72" w:right="72"/>
              <w:jc w:val="center"/>
              <w:rPr>
                <w:rFonts w:cs="Times New Roman"/>
                <w:sz w:val="20"/>
                <w:szCs w:val="20"/>
              </w:rPr>
            </w:pPr>
            <w:r w:rsidRPr="009609A2">
              <w:rPr>
                <w:rFonts w:cs="Times New Roman"/>
                <w:sz w:val="20"/>
                <w:szCs w:val="20"/>
              </w:rPr>
              <w:t>491,683</w:t>
            </w:r>
          </w:p>
        </w:tc>
      </w:tr>
      <w:tr w:rsidR="00545F5B" w:rsidRPr="009609A2" w14:paraId="08877138" w14:textId="77777777" w:rsidTr="00497138">
        <w:trPr>
          <w:trHeight w:val="144"/>
        </w:trPr>
        <w:tc>
          <w:tcPr>
            <w:tcW w:w="4422" w:type="dxa"/>
          </w:tcPr>
          <w:p w14:paraId="4E70040D" w14:textId="397720C9" w:rsidR="00545F5B" w:rsidRPr="009609A2" w:rsidRDefault="00545F5B" w:rsidP="00545F5B">
            <w:pPr>
              <w:pStyle w:val="Header"/>
              <w:ind w:right="9" w:firstLine="171"/>
              <w:rPr>
                <w:rFonts w:cs="Times New Roman"/>
                <w:sz w:val="20"/>
                <w:szCs w:val="20"/>
              </w:rPr>
            </w:pPr>
            <w:r w:rsidRPr="009609A2">
              <w:rPr>
                <w:rFonts w:cs="Times New Roman"/>
                <w:sz w:val="20"/>
                <w:szCs w:val="20"/>
              </w:rPr>
              <w:t>Big C Retail Corporation Public Company</w:t>
            </w:r>
            <w:r w:rsidR="00F365C9">
              <w:rPr>
                <w:rFonts w:cs="Times New Roman"/>
                <w:sz w:val="20"/>
                <w:szCs w:val="20"/>
              </w:rPr>
              <w:t xml:space="preserve"> </w:t>
            </w:r>
            <w:r w:rsidRPr="009609A2">
              <w:rPr>
                <w:rFonts w:cs="Times New Roman"/>
                <w:sz w:val="20"/>
                <w:szCs w:val="20"/>
              </w:rPr>
              <w:t>Limited</w:t>
            </w:r>
          </w:p>
        </w:tc>
        <w:tc>
          <w:tcPr>
            <w:tcW w:w="992" w:type="dxa"/>
          </w:tcPr>
          <w:p w14:paraId="3A5839BE" w14:textId="7D0C71C6" w:rsidR="00545F5B" w:rsidRPr="00EB7F9F" w:rsidRDefault="00545F5B" w:rsidP="00497138">
            <w:pPr>
              <w:pStyle w:val="BodyText"/>
              <w:ind w:left="72" w:right="72"/>
              <w:jc w:val="center"/>
              <w:rPr>
                <w:rFonts w:cs="Times New Roman"/>
                <w:b/>
                <w:bCs/>
                <w:sz w:val="20"/>
                <w:szCs w:val="20"/>
              </w:rPr>
            </w:pPr>
            <w:r w:rsidRPr="00EB7F9F">
              <w:rPr>
                <w:b/>
                <w:bCs/>
              </w:rPr>
              <w:t>-</w:t>
            </w:r>
          </w:p>
        </w:tc>
        <w:tc>
          <w:tcPr>
            <w:tcW w:w="142" w:type="dxa"/>
          </w:tcPr>
          <w:p w14:paraId="65AC11C0" w14:textId="77777777" w:rsidR="00545F5B" w:rsidRPr="009609A2" w:rsidRDefault="00545F5B" w:rsidP="00545F5B">
            <w:pPr>
              <w:pStyle w:val="BodyText"/>
              <w:ind w:left="72" w:right="72"/>
              <w:jc w:val="right"/>
              <w:rPr>
                <w:rFonts w:cs="Times New Roman"/>
                <w:sz w:val="20"/>
                <w:szCs w:val="20"/>
              </w:rPr>
            </w:pPr>
          </w:p>
        </w:tc>
        <w:tc>
          <w:tcPr>
            <w:tcW w:w="1134" w:type="dxa"/>
          </w:tcPr>
          <w:p w14:paraId="1531E9E4" w14:textId="0B8D336D" w:rsidR="00545F5B" w:rsidRPr="009609A2" w:rsidRDefault="00545F5B" w:rsidP="00497138">
            <w:pPr>
              <w:pStyle w:val="BodyText"/>
              <w:ind w:left="72" w:right="72"/>
              <w:jc w:val="center"/>
              <w:rPr>
                <w:rFonts w:cs="Times New Roman"/>
                <w:sz w:val="20"/>
                <w:szCs w:val="20"/>
              </w:rPr>
            </w:pPr>
            <w:r w:rsidRPr="009609A2">
              <w:rPr>
                <w:rFonts w:cs="Times New Roman"/>
                <w:sz w:val="20"/>
                <w:szCs w:val="20"/>
              </w:rPr>
              <w:t>-</w:t>
            </w:r>
          </w:p>
        </w:tc>
        <w:tc>
          <w:tcPr>
            <w:tcW w:w="141" w:type="dxa"/>
          </w:tcPr>
          <w:p w14:paraId="36E67BF6" w14:textId="77777777" w:rsidR="00545F5B" w:rsidRPr="009609A2" w:rsidRDefault="00545F5B" w:rsidP="00545F5B">
            <w:pPr>
              <w:pStyle w:val="Header"/>
              <w:tabs>
                <w:tab w:val="left" w:pos="408"/>
              </w:tabs>
              <w:ind w:left="72" w:right="72"/>
              <w:rPr>
                <w:rFonts w:cs="Times New Roman"/>
                <w:sz w:val="20"/>
                <w:szCs w:val="20"/>
              </w:rPr>
            </w:pPr>
          </w:p>
        </w:tc>
        <w:tc>
          <w:tcPr>
            <w:tcW w:w="1134" w:type="dxa"/>
          </w:tcPr>
          <w:p w14:paraId="432E65AF" w14:textId="7A0CDD7E" w:rsidR="00545F5B" w:rsidRPr="009609A2" w:rsidRDefault="00B00DFD" w:rsidP="00497138">
            <w:pPr>
              <w:tabs>
                <w:tab w:val="decimal" w:pos="1026"/>
              </w:tabs>
              <w:ind w:right="72"/>
              <w:rPr>
                <w:rFonts w:cs="Times New Roman"/>
                <w:sz w:val="20"/>
                <w:szCs w:val="20"/>
              </w:rPr>
            </w:pPr>
            <w:r w:rsidRPr="00B00DFD">
              <w:rPr>
                <w:rFonts w:cs="Times New Roman"/>
                <w:sz w:val="20"/>
                <w:szCs w:val="20"/>
              </w:rPr>
              <w:t>2,569,962</w:t>
            </w:r>
          </w:p>
        </w:tc>
        <w:tc>
          <w:tcPr>
            <w:tcW w:w="142" w:type="dxa"/>
          </w:tcPr>
          <w:p w14:paraId="65FFB1D4" w14:textId="77777777" w:rsidR="00545F5B" w:rsidRPr="009609A2" w:rsidRDefault="00545F5B" w:rsidP="00545F5B">
            <w:pPr>
              <w:pStyle w:val="Header"/>
              <w:ind w:left="72" w:right="72"/>
              <w:rPr>
                <w:rFonts w:cs="Times New Roman"/>
                <w:sz w:val="20"/>
                <w:szCs w:val="20"/>
              </w:rPr>
            </w:pPr>
          </w:p>
        </w:tc>
        <w:tc>
          <w:tcPr>
            <w:tcW w:w="1134" w:type="dxa"/>
          </w:tcPr>
          <w:p w14:paraId="1D560841" w14:textId="244D39DB" w:rsidR="00545F5B" w:rsidRPr="009609A2" w:rsidRDefault="00545F5B" w:rsidP="00497138">
            <w:pPr>
              <w:tabs>
                <w:tab w:val="decimal" w:pos="1026"/>
              </w:tabs>
              <w:ind w:right="72"/>
              <w:rPr>
                <w:rFonts w:cs="Times New Roman"/>
                <w:sz w:val="20"/>
                <w:szCs w:val="20"/>
              </w:rPr>
            </w:pPr>
            <w:r w:rsidRPr="009609A2">
              <w:rPr>
                <w:rFonts w:cs="Times New Roman"/>
                <w:sz w:val="20"/>
                <w:szCs w:val="20"/>
              </w:rPr>
              <w:t>578,115</w:t>
            </w:r>
          </w:p>
        </w:tc>
      </w:tr>
      <w:tr w:rsidR="001D7017" w:rsidRPr="009609A2" w14:paraId="13CEAE11" w14:textId="77777777" w:rsidTr="00497138">
        <w:trPr>
          <w:trHeight w:val="144"/>
        </w:trPr>
        <w:tc>
          <w:tcPr>
            <w:tcW w:w="4422" w:type="dxa"/>
          </w:tcPr>
          <w:p w14:paraId="4F0F2F62" w14:textId="77777777" w:rsidR="001D7017" w:rsidRPr="009609A2" w:rsidRDefault="001D7017" w:rsidP="001D7017">
            <w:pPr>
              <w:pStyle w:val="Header"/>
              <w:tabs>
                <w:tab w:val="clear" w:pos="4320"/>
                <w:tab w:val="clear" w:pos="8640"/>
              </w:tabs>
              <w:ind w:right="9" w:firstLine="171"/>
              <w:rPr>
                <w:rFonts w:cs="Times New Roman"/>
                <w:sz w:val="20"/>
                <w:szCs w:val="20"/>
              </w:rPr>
            </w:pPr>
            <w:r w:rsidRPr="009609A2">
              <w:rPr>
                <w:rFonts w:cs="Times New Roman"/>
                <w:sz w:val="20"/>
                <w:szCs w:val="20"/>
              </w:rPr>
              <w:t>Rubia Industries Limited</w:t>
            </w:r>
          </w:p>
        </w:tc>
        <w:tc>
          <w:tcPr>
            <w:tcW w:w="992" w:type="dxa"/>
          </w:tcPr>
          <w:p w14:paraId="1499ABBB" w14:textId="055D2D9E" w:rsidR="001D7017" w:rsidRPr="009609A2" w:rsidRDefault="00545F5B" w:rsidP="001D7017">
            <w:pPr>
              <w:pStyle w:val="BodyText"/>
              <w:ind w:left="72" w:right="72"/>
              <w:jc w:val="center"/>
              <w:rPr>
                <w:rFonts w:cs="Times New Roman"/>
                <w:sz w:val="20"/>
                <w:szCs w:val="20"/>
              </w:rPr>
            </w:pPr>
            <w:r w:rsidRPr="00545F5B">
              <w:rPr>
                <w:rFonts w:cs="Times New Roman"/>
                <w:sz w:val="20"/>
                <w:szCs w:val="20"/>
              </w:rPr>
              <w:t>-</w:t>
            </w:r>
          </w:p>
        </w:tc>
        <w:tc>
          <w:tcPr>
            <w:tcW w:w="142" w:type="dxa"/>
          </w:tcPr>
          <w:p w14:paraId="665DD257" w14:textId="77777777" w:rsidR="001D7017" w:rsidRPr="009609A2" w:rsidRDefault="001D7017" w:rsidP="001D7017">
            <w:pPr>
              <w:pStyle w:val="BodyText"/>
              <w:ind w:left="72" w:right="72"/>
              <w:jc w:val="right"/>
              <w:rPr>
                <w:rFonts w:cs="Times New Roman"/>
                <w:sz w:val="20"/>
                <w:szCs w:val="20"/>
              </w:rPr>
            </w:pPr>
          </w:p>
        </w:tc>
        <w:tc>
          <w:tcPr>
            <w:tcW w:w="1134" w:type="dxa"/>
          </w:tcPr>
          <w:p w14:paraId="385B304B" w14:textId="77777777" w:rsidR="001D7017" w:rsidRPr="009609A2" w:rsidRDefault="001D7017" w:rsidP="001D7017">
            <w:pPr>
              <w:pStyle w:val="BodyText"/>
              <w:ind w:left="72" w:right="72"/>
              <w:jc w:val="center"/>
              <w:rPr>
                <w:rFonts w:cs="Times New Roman"/>
                <w:sz w:val="20"/>
                <w:szCs w:val="20"/>
              </w:rPr>
            </w:pPr>
            <w:r w:rsidRPr="009609A2">
              <w:rPr>
                <w:rFonts w:cs="Times New Roman"/>
                <w:sz w:val="20"/>
                <w:szCs w:val="20"/>
              </w:rPr>
              <w:t>-</w:t>
            </w:r>
          </w:p>
        </w:tc>
        <w:tc>
          <w:tcPr>
            <w:tcW w:w="141" w:type="dxa"/>
          </w:tcPr>
          <w:p w14:paraId="1D587B2D" w14:textId="77777777" w:rsidR="001D7017" w:rsidRPr="009609A2" w:rsidRDefault="001D7017" w:rsidP="001D7017">
            <w:pPr>
              <w:pStyle w:val="Header"/>
              <w:tabs>
                <w:tab w:val="left" w:pos="408"/>
              </w:tabs>
              <w:ind w:left="72" w:right="72"/>
              <w:rPr>
                <w:rFonts w:cs="Times New Roman"/>
                <w:sz w:val="20"/>
                <w:szCs w:val="20"/>
              </w:rPr>
            </w:pPr>
          </w:p>
        </w:tc>
        <w:tc>
          <w:tcPr>
            <w:tcW w:w="1134" w:type="dxa"/>
          </w:tcPr>
          <w:p w14:paraId="667A1D3A" w14:textId="7E1D967F" w:rsidR="001D7017" w:rsidRPr="009609A2" w:rsidRDefault="007446BD" w:rsidP="007446BD">
            <w:pPr>
              <w:pStyle w:val="BodyText"/>
              <w:ind w:left="72" w:right="72"/>
              <w:jc w:val="center"/>
              <w:rPr>
                <w:rFonts w:cs="Times New Roman"/>
                <w:sz w:val="20"/>
                <w:szCs w:val="20"/>
              </w:rPr>
            </w:pPr>
            <w:r>
              <w:rPr>
                <w:rFonts w:cs="Times New Roman"/>
                <w:sz w:val="20"/>
                <w:szCs w:val="20"/>
              </w:rPr>
              <w:t>-</w:t>
            </w:r>
          </w:p>
        </w:tc>
        <w:tc>
          <w:tcPr>
            <w:tcW w:w="142" w:type="dxa"/>
          </w:tcPr>
          <w:p w14:paraId="75C01687" w14:textId="77777777" w:rsidR="001D7017" w:rsidRPr="009609A2" w:rsidRDefault="001D7017" w:rsidP="001D7017">
            <w:pPr>
              <w:pStyle w:val="Header"/>
              <w:ind w:left="72" w:right="72"/>
              <w:rPr>
                <w:rFonts w:cs="Times New Roman"/>
                <w:sz w:val="20"/>
                <w:szCs w:val="20"/>
              </w:rPr>
            </w:pPr>
          </w:p>
        </w:tc>
        <w:tc>
          <w:tcPr>
            <w:tcW w:w="1134" w:type="dxa"/>
          </w:tcPr>
          <w:p w14:paraId="652D3ECA" w14:textId="657EB87F" w:rsidR="001D7017" w:rsidRPr="009609A2" w:rsidRDefault="001D7017" w:rsidP="001D7017">
            <w:pPr>
              <w:tabs>
                <w:tab w:val="decimal" w:pos="1026"/>
              </w:tabs>
              <w:ind w:left="72" w:right="72"/>
              <w:jc w:val="center"/>
              <w:rPr>
                <w:rFonts w:cs="Times New Roman"/>
                <w:sz w:val="20"/>
                <w:szCs w:val="20"/>
              </w:rPr>
            </w:pPr>
            <w:r w:rsidRPr="009609A2">
              <w:rPr>
                <w:rFonts w:cs="Times New Roman"/>
                <w:sz w:val="20"/>
                <w:szCs w:val="20"/>
              </w:rPr>
              <w:t>112,600</w:t>
            </w:r>
          </w:p>
        </w:tc>
      </w:tr>
      <w:tr w:rsidR="001D7017" w:rsidRPr="009609A2" w14:paraId="71C47B1D" w14:textId="77777777" w:rsidTr="00497138">
        <w:trPr>
          <w:trHeight w:val="165"/>
        </w:trPr>
        <w:tc>
          <w:tcPr>
            <w:tcW w:w="4422" w:type="dxa"/>
          </w:tcPr>
          <w:p w14:paraId="4EF31602" w14:textId="77777777" w:rsidR="001D7017" w:rsidRPr="009609A2" w:rsidRDefault="001D7017" w:rsidP="001D7017">
            <w:pPr>
              <w:pStyle w:val="Header"/>
              <w:tabs>
                <w:tab w:val="clear" w:pos="4320"/>
                <w:tab w:val="clear" w:pos="8640"/>
              </w:tabs>
              <w:ind w:right="9" w:firstLine="171"/>
              <w:rPr>
                <w:rFonts w:cs="Times New Roman"/>
                <w:sz w:val="20"/>
                <w:szCs w:val="20"/>
              </w:rPr>
            </w:pPr>
          </w:p>
        </w:tc>
        <w:tc>
          <w:tcPr>
            <w:tcW w:w="992" w:type="dxa"/>
          </w:tcPr>
          <w:p w14:paraId="5EA02B75" w14:textId="77777777" w:rsidR="001D7017" w:rsidRPr="009609A2" w:rsidRDefault="001D7017" w:rsidP="001D7017">
            <w:pPr>
              <w:pStyle w:val="BodyText"/>
              <w:ind w:left="72" w:right="72"/>
              <w:jc w:val="center"/>
              <w:rPr>
                <w:rFonts w:cs="Times New Roman"/>
                <w:sz w:val="20"/>
                <w:szCs w:val="20"/>
              </w:rPr>
            </w:pPr>
          </w:p>
        </w:tc>
        <w:tc>
          <w:tcPr>
            <w:tcW w:w="142" w:type="dxa"/>
          </w:tcPr>
          <w:p w14:paraId="41B01473" w14:textId="77777777" w:rsidR="001D7017" w:rsidRPr="009609A2" w:rsidRDefault="001D7017" w:rsidP="001D7017">
            <w:pPr>
              <w:pStyle w:val="BodyText"/>
              <w:ind w:left="72" w:right="72"/>
              <w:jc w:val="right"/>
              <w:rPr>
                <w:rFonts w:cs="Times New Roman"/>
                <w:sz w:val="20"/>
                <w:szCs w:val="20"/>
              </w:rPr>
            </w:pPr>
          </w:p>
        </w:tc>
        <w:tc>
          <w:tcPr>
            <w:tcW w:w="1134" w:type="dxa"/>
          </w:tcPr>
          <w:p w14:paraId="1B0D5DAA" w14:textId="77777777" w:rsidR="001D7017" w:rsidRPr="009609A2" w:rsidRDefault="001D7017" w:rsidP="001D7017">
            <w:pPr>
              <w:pStyle w:val="BodyText"/>
              <w:ind w:left="72" w:right="72"/>
              <w:jc w:val="center"/>
              <w:rPr>
                <w:rFonts w:cs="Times New Roman"/>
                <w:sz w:val="20"/>
                <w:szCs w:val="20"/>
              </w:rPr>
            </w:pPr>
          </w:p>
        </w:tc>
        <w:tc>
          <w:tcPr>
            <w:tcW w:w="141" w:type="dxa"/>
          </w:tcPr>
          <w:p w14:paraId="6ACF0D16" w14:textId="77777777" w:rsidR="001D7017" w:rsidRPr="009609A2" w:rsidRDefault="001D7017" w:rsidP="001D7017">
            <w:pPr>
              <w:pStyle w:val="Header"/>
              <w:tabs>
                <w:tab w:val="left" w:pos="408"/>
              </w:tabs>
              <w:ind w:left="72" w:right="72"/>
              <w:rPr>
                <w:rFonts w:cs="Times New Roman"/>
                <w:sz w:val="20"/>
                <w:szCs w:val="20"/>
              </w:rPr>
            </w:pPr>
          </w:p>
        </w:tc>
        <w:tc>
          <w:tcPr>
            <w:tcW w:w="1134" w:type="dxa"/>
          </w:tcPr>
          <w:p w14:paraId="2435E607" w14:textId="77777777" w:rsidR="001D7017" w:rsidRDefault="001D7017" w:rsidP="001D7017">
            <w:pPr>
              <w:tabs>
                <w:tab w:val="decimal" w:pos="1026"/>
              </w:tabs>
              <w:ind w:left="72" w:right="72"/>
              <w:jc w:val="center"/>
              <w:rPr>
                <w:rFonts w:cs="Times New Roman"/>
                <w:sz w:val="20"/>
                <w:szCs w:val="20"/>
              </w:rPr>
            </w:pPr>
          </w:p>
        </w:tc>
        <w:tc>
          <w:tcPr>
            <w:tcW w:w="142" w:type="dxa"/>
          </w:tcPr>
          <w:p w14:paraId="42C656B6" w14:textId="77777777" w:rsidR="001D7017" w:rsidRPr="009609A2" w:rsidRDefault="001D7017" w:rsidP="001D7017">
            <w:pPr>
              <w:pStyle w:val="Header"/>
              <w:ind w:left="72" w:right="72"/>
              <w:rPr>
                <w:rFonts w:cs="Times New Roman"/>
                <w:sz w:val="20"/>
                <w:szCs w:val="20"/>
              </w:rPr>
            </w:pPr>
          </w:p>
        </w:tc>
        <w:tc>
          <w:tcPr>
            <w:tcW w:w="1134" w:type="dxa"/>
          </w:tcPr>
          <w:p w14:paraId="4DF9587C" w14:textId="77777777" w:rsidR="001D7017" w:rsidRPr="009609A2" w:rsidRDefault="001D7017" w:rsidP="001D7017">
            <w:pPr>
              <w:tabs>
                <w:tab w:val="decimal" w:pos="1026"/>
              </w:tabs>
              <w:ind w:left="72" w:right="72"/>
              <w:jc w:val="center"/>
              <w:rPr>
                <w:rFonts w:cs="Times New Roman"/>
                <w:sz w:val="20"/>
                <w:szCs w:val="20"/>
              </w:rPr>
            </w:pPr>
          </w:p>
        </w:tc>
      </w:tr>
      <w:tr w:rsidR="001D7017" w:rsidRPr="009609A2" w14:paraId="43B6F0C4" w14:textId="77777777" w:rsidTr="00497138">
        <w:trPr>
          <w:trHeight w:val="144"/>
        </w:trPr>
        <w:tc>
          <w:tcPr>
            <w:tcW w:w="4422" w:type="dxa"/>
          </w:tcPr>
          <w:p w14:paraId="7AF87E1D" w14:textId="5759DBEA" w:rsidR="001D7017" w:rsidRPr="009609A2" w:rsidRDefault="001D7017" w:rsidP="001D7017">
            <w:pPr>
              <w:ind w:left="90" w:right="9"/>
              <w:jc w:val="both"/>
              <w:rPr>
                <w:rFonts w:cs="Times New Roman"/>
                <w:sz w:val="20"/>
                <w:szCs w:val="20"/>
              </w:rPr>
            </w:pPr>
            <w:r w:rsidRPr="009609A2">
              <w:rPr>
                <w:rFonts w:cs="Times New Roman"/>
                <w:b/>
                <w:bCs/>
                <w:sz w:val="20"/>
                <w:szCs w:val="20"/>
              </w:rPr>
              <w:t>Joint venture</w:t>
            </w:r>
            <w:r>
              <w:rPr>
                <w:rFonts w:cs="Times New Roman"/>
                <w:b/>
                <w:bCs/>
                <w:sz w:val="20"/>
                <w:szCs w:val="20"/>
              </w:rPr>
              <w:t>s</w:t>
            </w:r>
          </w:p>
        </w:tc>
        <w:tc>
          <w:tcPr>
            <w:tcW w:w="992" w:type="dxa"/>
          </w:tcPr>
          <w:p w14:paraId="2A0B2ABA" w14:textId="77777777" w:rsidR="001D7017" w:rsidRPr="009609A2" w:rsidRDefault="001D7017" w:rsidP="001D7017">
            <w:pPr>
              <w:pStyle w:val="BodyText"/>
              <w:tabs>
                <w:tab w:val="left" w:pos="408"/>
              </w:tabs>
              <w:ind w:left="72" w:right="72"/>
              <w:jc w:val="center"/>
              <w:rPr>
                <w:rFonts w:cs="Times New Roman"/>
                <w:sz w:val="20"/>
                <w:szCs w:val="20"/>
              </w:rPr>
            </w:pPr>
          </w:p>
        </w:tc>
        <w:tc>
          <w:tcPr>
            <w:tcW w:w="142" w:type="dxa"/>
          </w:tcPr>
          <w:p w14:paraId="0972F5B8" w14:textId="77777777" w:rsidR="001D7017" w:rsidRPr="009609A2" w:rsidRDefault="001D7017" w:rsidP="001D7017">
            <w:pPr>
              <w:pStyle w:val="BodyText"/>
              <w:tabs>
                <w:tab w:val="left" w:pos="408"/>
                <w:tab w:val="decimal" w:pos="863"/>
              </w:tabs>
              <w:ind w:left="72" w:right="72"/>
              <w:jc w:val="right"/>
              <w:rPr>
                <w:rFonts w:cs="Times New Roman"/>
                <w:sz w:val="20"/>
                <w:szCs w:val="20"/>
              </w:rPr>
            </w:pPr>
          </w:p>
        </w:tc>
        <w:tc>
          <w:tcPr>
            <w:tcW w:w="1134" w:type="dxa"/>
          </w:tcPr>
          <w:p w14:paraId="1A4946A6" w14:textId="77777777" w:rsidR="001D7017" w:rsidRPr="009609A2" w:rsidRDefault="001D7017" w:rsidP="001D7017">
            <w:pPr>
              <w:pStyle w:val="BodyText"/>
              <w:tabs>
                <w:tab w:val="left" w:pos="408"/>
              </w:tabs>
              <w:ind w:left="72" w:right="72"/>
              <w:jc w:val="center"/>
              <w:rPr>
                <w:rFonts w:cs="Times New Roman"/>
                <w:sz w:val="20"/>
                <w:szCs w:val="20"/>
              </w:rPr>
            </w:pPr>
          </w:p>
        </w:tc>
        <w:tc>
          <w:tcPr>
            <w:tcW w:w="141" w:type="dxa"/>
          </w:tcPr>
          <w:p w14:paraId="082807A1" w14:textId="77777777" w:rsidR="001D7017" w:rsidRPr="009609A2" w:rsidRDefault="001D7017" w:rsidP="001D7017">
            <w:pPr>
              <w:pStyle w:val="Header"/>
              <w:tabs>
                <w:tab w:val="left" w:pos="408"/>
              </w:tabs>
              <w:ind w:left="72" w:right="72"/>
              <w:rPr>
                <w:rFonts w:cs="Times New Roman"/>
                <w:sz w:val="20"/>
                <w:szCs w:val="20"/>
              </w:rPr>
            </w:pPr>
          </w:p>
        </w:tc>
        <w:tc>
          <w:tcPr>
            <w:tcW w:w="1134" w:type="dxa"/>
          </w:tcPr>
          <w:p w14:paraId="02B95D3F" w14:textId="77777777" w:rsidR="001D7017" w:rsidRPr="009609A2" w:rsidRDefault="001D7017" w:rsidP="001D7017">
            <w:pPr>
              <w:tabs>
                <w:tab w:val="decimal" w:pos="700"/>
              </w:tabs>
              <w:ind w:left="72" w:right="72"/>
              <w:rPr>
                <w:rFonts w:cs="Times New Roman"/>
                <w:sz w:val="20"/>
                <w:szCs w:val="20"/>
              </w:rPr>
            </w:pPr>
          </w:p>
        </w:tc>
        <w:tc>
          <w:tcPr>
            <w:tcW w:w="142" w:type="dxa"/>
          </w:tcPr>
          <w:p w14:paraId="1C3ADE61" w14:textId="77777777" w:rsidR="001D7017" w:rsidRPr="009609A2" w:rsidRDefault="001D7017" w:rsidP="001D7017">
            <w:pPr>
              <w:pStyle w:val="Header"/>
              <w:ind w:left="72" w:right="72"/>
              <w:rPr>
                <w:rFonts w:cs="Times New Roman"/>
                <w:sz w:val="20"/>
                <w:szCs w:val="20"/>
              </w:rPr>
            </w:pPr>
          </w:p>
        </w:tc>
        <w:tc>
          <w:tcPr>
            <w:tcW w:w="1134" w:type="dxa"/>
          </w:tcPr>
          <w:p w14:paraId="1971F454" w14:textId="77777777" w:rsidR="001D7017" w:rsidRPr="009609A2" w:rsidRDefault="001D7017" w:rsidP="001D7017">
            <w:pPr>
              <w:ind w:left="72" w:right="72"/>
              <w:jc w:val="center"/>
              <w:rPr>
                <w:rFonts w:eastAsia="Angsana New" w:cs="Times New Roman"/>
                <w:sz w:val="20"/>
                <w:szCs w:val="20"/>
              </w:rPr>
            </w:pPr>
          </w:p>
        </w:tc>
      </w:tr>
      <w:tr w:rsidR="001D7017" w:rsidRPr="009609A2" w14:paraId="50EDE74A" w14:textId="77777777" w:rsidTr="00497138">
        <w:trPr>
          <w:trHeight w:val="144"/>
        </w:trPr>
        <w:tc>
          <w:tcPr>
            <w:tcW w:w="4422" w:type="dxa"/>
          </w:tcPr>
          <w:p w14:paraId="5C3F5629" w14:textId="27D90427" w:rsidR="001D7017" w:rsidRPr="002E6B37" w:rsidRDefault="004474CD" w:rsidP="001D7017">
            <w:pPr>
              <w:pStyle w:val="Header"/>
              <w:ind w:right="9" w:firstLine="171"/>
              <w:jc w:val="both"/>
              <w:rPr>
                <w:rFonts w:cstheme="minorBidi"/>
                <w:sz w:val="20"/>
                <w:szCs w:val="20"/>
                <w:cs/>
              </w:rPr>
            </w:pPr>
            <w:proofErr w:type="spellStart"/>
            <w:r w:rsidRPr="004474CD">
              <w:rPr>
                <w:rFonts w:cs="Times New Roman"/>
                <w:sz w:val="20"/>
                <w:szCs w:val="20"/>
              </w:rPr>
              <w:t>Berli</w:t>
            </w:r>
            <w:proofErr w:type="spellEnd"/>
            <w:r w:rsidRPr="004474CD">
              <w:rPr>
                <w:rFonts w:cs="Times New Roman"/>
                <w:sz w:val="20"/>
                <w:szCs w:val="20"/>
              </w:rPr>
              <w:t xml:space="preserve"> Jucker Glass Packaging Pte. Ltd.</w:t>
            </w:r>
          </w:p>
        </w:tc>
        <w:tc>
          <w:tcPr>
            <w:tcW w:w="992" w:type="dxa"/>
            <w:vAlign w:val="bottom"/>
          </w:tcPr>
          <w:p w14:paraId="04D93D43" w14:textId="17463FDB" w:rsidR="001D7017" w:rsidRPr="009609A2" w:rsidRDefault="00F365C9" w:rsidP="001D7017">
            <w:pPr>
              <w:pStyle w:val="BodyText"/>
              <w:ind w:left="72" w:right="72"/>
              <w:jc w:val="center"/>
              <w:rPr>
                <w:rFonts w:cs="Times New Roman"/>
                <w:sz w:val="20"/>
                <w:szCs w:val="20"/>
              </w:rPr>
            </w:pPr>
            <w:r>
              <w:rPr>
                <w:rFonts w:cs="Times New Roman"/>
                <w:sz w:val="20"/>
                <w:szCs w:val="20"/>
              </w:rPr>
              <w:t>-</w:t>
            </w:r>
          </w:p>
        </w:tc>
        <w:tc>
          <w:tcPr>
            <w:tcW w:w="142" w:type="dxa"/>
          </w:tcPr>
          <w:p w14:paraId="1D0FE911" w14:textId="77777777" w:rsidR="001D7017" w:rsidRPr="009609A2" w:rsidRDefault="001D7017" w:rsidP="001D7017">
            <w:pPr>
              <w:tabs>
                <w:tab w:val="left" w:pos="408"/>
              </w:tabs>
              <w:ind w:left="72" w:right="72"/>
              <w:jc w:val="center"/>
              <w:rPr>
                <w:rFonts w:cs="Times New Roman"/>
                <w:sz w:val="20"/>
                <w:szCs w:val="20"/>
              </w:rPr>
            </w:pPr>
          </w:p>
        </w:tc>
        <w:tc>
          <w:tcPr>
            <w:tcW w:w="1134" w:type="dxa"/>
            <w:vAlign w:val="bottom"/>
          </w:tcPr>
          <w:p w14:paraId="066CEDB9" w14:textId="1FF41A66" w:rsidR="001D7017" w:rsidRPr="009609A2" w:rsidRDefault="001D7017" w:rsidP="001D7017">
            <w:pPr>
              <w:tabs>
                <w:tab w:val="decimal" w:pos="1026"/>
              </w:tabs>
              <w:ind w:left="72" w:right="72"/>
              <w:jc w:val="center"/>
              <w:rPr>
                <w:rFonts w:cs="Times New Roman"/>
                <w:sz w:val="20"/>
                <w:szCs w:val="20"/>
              </w:rPr>
            </w:pPr>
            <w:r w:rsidRPr="009609A2">
              <w:rPr>
                <w:rFonts w:cs="Times New Roman"/>
                <w:sz w:val="20"/>
                <w:szCs w:val="20"/>
              </w:rPr>
              <w:t>256,618</w:t>
            </w:r>
          </w:p>
        </w:tc>
        <w:tc>
          <w:tcPr>
            <w:tcW w:w="141" w:type="dxa"/>
          </w:tcPr>
          <w:p w14:paraId="1BE87CB2" w14:textId="77777777" w:rsidR="001D7017" w:rsidRPr="009609A2" w:rsidRDefault="001D7017" w:rsidP="001D7017">
            <w:pPr>
              <w:tabs>
                <w:tab w:val="left" w:pos="408"/>
              </w:tabs>
              <w:ind w:left="72" w:right="72"/>
              <w:jc w:val="center"/>
              <w:rPr>
                <w:rFonts w:cs="Times New Roman"/>
                <w:sz w:val="20"/>
                <w:szCs w:val="20"/>
              </w:rPr>
            </w:pPr>
          </w:p>
        </w:tc>
        <w:tc>
          <w:tcPr>
            <w:tcW w:w="1134" w:type="dxa"/>
          </w:tcPr>
          <w:p w14:paraId="41046BC4" w14:textId="378ED72D" w:rsidR="001D7017" w:rsidRPr="009609A2" w:rsidRDefault="007446BD" w:rsidP="001D7017">
            <w:pPr>
              <w:pStyle w:val="BodyText"/>
              <w:ind w:left="72" w:right="72"/>
              <w:jc w:val="center"/>
              <w:rPr>
                <w:rFonts w:cs="Times New Roman"/>
                <w:sz w:val="20"/>
                <w:szCs w:val="20"/>
              </w:rPr>
            </w:pPr>
            <w:r>
              <w:rPr>
                <w:rFonts w:cs="Times New Roman"/>
                <w:sz w:val="20"/>
                <w:szCs w:val="20"/>
              </w:rPr>
              <w:t>-</w:t>
            </w:r>
          </w:p>
        </w:tc>
        <w:tc>
          <w:tcPr>
            <w:tcW w:w="142" w:type="dxa"/>
          </w:tcPr>
          <w:p w14:paraId="61A71365" w14:textId="77777777" w:rsidR="001D7017" w:rsidRPr="009609A2" w:rsidRDefault="001D7017" w:rsidP="001D7017">
            <w:pPr>
              <w:ind w:left="72" w:right="72"/>
              <w:jc w:val="center"/>
              <w:rPr>
                <w:rFonts w:cs="Times New Roman"/>
                <w:sz w:val="20"/>
                <w:szCs w:val="20"/>
              </w:rPr>
            </w:pPr>
          </w:p>
        </w:tc>
        <w:tc>
          <w:tcPr>
            <w:tcW w:w="1134" w:type="dxa"/>
          </w:tcPr>
          <w:p w14:paraId="619FF7AF" w14:textId="37FF17EF" w:rsidR="001D7017" w:rsidRPr="009609A2" w:rsidRDefault="001D7017" w:rsidP="001D7017">
            <w:pPr>
              <w:pStyle w:val="BodyText"/>
              <w:ind w:left="72" w:right="72"/>
              <w:jc w:val="center"/>
              <w:rPr>
                <w:rFonts w:eastAsia="Angsana New" w:cs="Times New Roman"/>
                <w:sz w:val="20"/>
                <w:szCs w:val="20"/>
              </w:rPr>
            </w:pPr>
            <w:r w:rsidRPr="009609A2">
              <w:rPr>
                <w:rFonts w:cs="Times New Roman"/>
                <w:sz w:val="20"/>
                <w:szCs w:val="20"/>
              </w:rPr>
              <w:t>-</w:t>
            </w:r>
          </w:p>
        </w:tc>
      </w:tr>
      <w:tr w:rsidR="001D7017" w:rsidRPr="009609A2" w14:paraId="06897778" w14:textId="77777777" w:rsidTr="00497138">
        <w:trPr>
          <w:trHeight w:val="144"/>
        </w:trPr>
        <w:tc>
          <w:tcPr>
            <w:tcW w:w="4422" w:type="dxa"/>
          </w:tcPr>
          <w:p w14:paraId="7615ABFB" w14:textId="5C700ADF" w:rsidR="001D7017" w:rsidRPr="007E7EF1" w:rsidRDefault="001D7017" w:rsidP="001D7017">
            <w:pPr>
              <w:pStyle w:val="Header"/>
              <w:ind w:right="9" w:firstLine="171"/>
              <w:jc w:val="both"/>
              <w:rPr>
                <w:rFonts w:cs="Times New Roman"/>
                <w:sz w:val="20"/>
                <w:szCs w:val="20"/>
                <w:cs/>
              </w:rPr>
            </w:pPr>
            <w:r w:rsidRPr="007E7EF1">
              <w:rPr>
                <w:rFonts w:cs="Times New Roman"/>
                <w:sz w:val="20"/>
                <w:szCs w:val="20"/>
              </w:rPr>
              <w:t xml:space="preserve">BJC DHL Logistics Solution </w:t>
            </w:r>
            <w:r>
              <w:rPr>
                <w:rFonts w:cs="Times New Roman"/>
                <w:sz w:val="20"/>
                <w:szCs w:val="20"/>
              </w:rPr>
              <w:t>L</w:t>
            </w:r>
            <w:r w:rsidRPr="007E7EF1">
              <w:rPr>
                <w:rFonts w:cs="Times New Roman"/>
                <w:sz w:val="20"/>
                <w:szCs w:val="20"/>
              </w:rPr>
              <w:t>imited</w:t>
            </w:r>
          </w:p>
        </w:tc>
        <w:tc>
          <w:tcPr>
            <w:tcW w:w="992" w:type="dxa"/>
            <w:vAlign w:val="bottom"/>
          </w:tcPr>
          <w:p w14:paraId="3873B232" w14:textId="47FC822C" w:rsidR="001D7017" w:rsidRDefault="0005632F" w:rsidP="001D7017">
            <w:pPr>
              <w:tabs>
                <w:tab w:val="decimal" w:pos="1026"/>
              </w:tabs>
              <w:ind w:left="72" w:right="72"/>
              <w:jc w:val="center"/>
              <w:rPr>
                <w:rFonts w:cs="Times New Roman"/>
                <w:sz w:val="20"/>
                <w:szCs w:val="20"/>
              </w:rPr>
            </w:pPr>
            <w:r w:rsidRPr="0005632F">
              <w:rPr>
                <w:rFonts w:cs="Times New Roman"/>
                <w:sz w:val="20"/>
                <w:szCs w:val="20"/>
              </w:rPr>
              <w:t>95,000</w:t>
            </w:r>
          </w:p>
        </w:tc>
        <w:tc>
          <w:tcPr>
            <w:tcW w:w="142" w:type="dxa"/>
          </w:tcPr>
          <w:p w14:paraId="4988054D" w14:textId="77777777" w:rsidR="001D7017" w:rsidRPr="009609A2" w:rsidRDefault="001D7017" w:rsidP="001D7017">
            <w:pPr>
              <w:tabs>
                <w:tab w:val="left" w:pos="408"/>
              </w:tabs>
              <w:ind w:left="72" w:right="72"/>
              <w:jc w:val="center"/>
              <w:rPr>
                <w:rFonts w:cs="Times New Roman"/>
                <w:sz w:val="20"/>
                <w:szCs w:val="20"/>
              </w:rPr>
            </w:pPr>
          </w:p>
        </w:tc>
        <w:tc>
          <w:tcPr>
            <w:tcW w:w="1134" w:type="dxa"/>
            <w:vAlign w:val="bottom"/>
          </w:tcPr>
          <w:p w14:paraId="02402C59" w14:textId="2F92730A" w:rsidR="001D7017" w:rsidRPr="009609A2" w:rsidRDefault="001D7017" w:rsidP="001D7017">
            <w:pPr>
              <w:pStyle w:val="BodyText"/>
              <w:ind w:left="72" w:right="72"/>
              <w:jc w:val="center"/>
              <w:rPr>
                <w:rFonts w:cs="Times New Roman"/>
                <w:sz w:val="20"/>
                <w:szCs w:val="20"/>
              </w:rPr>
            </w:pPr>
            <w:r w:rsidRPr="009609A2">
              <w:rPr>
                <w:rFonts w:cs="Times New Roman"/>
                <w:sz w:val="20"/>
                <w:szCs w:val="20"/>
              </w:rPr>
              <w:t>-</w:t>
            </w:r>
          </w:p>
        </w:tc>
        <w:tc>
          <w:tcPr>
            <w:tcW w:w="141" w:type="dxa"/>
          </w:tcPr>
          <w:p w14:paraId="72F20FD8" w14:textId="77777777" w:rsidR="001D7017" w:rsidRPr="009609A2" w:rsidRDefault="001D7017" w:rsidP="001D7017">
            <w:pPr>
              <w:tabs>
                <w:tab w:val="left" w:pos="408"/>
              </w:tabs>
              <w:ind w:left="72" w:right="72"/>
              <w:jc w:val="center"/>
              <w:rPr>
                <w:rFonts w:cs="Times New Roman"/>
                <w:sz w:val="20"/>
                <w:szCs w:val="20"/>
              </w:rPr>
            </w:pPr>
          </w:p>
        </w:tc>
        <w:tc>
          <w:tcPr>
            <w:tcW w:w="1134" w:type="dxa"/>
          </w:tcPr>
          <w:p w14:paraId="4B56D68B" w14:textId="7DE1BB20" w:rsidR="001D7017" w:rsidRPr="009609A2" w:rsidRDefault="007446BD" w:rsidP="001D7017">
            <w:pPr>
              <w:pStyle w:val="BodyText"/>
              <w:ind w:left="72" w:right="72"/>
              <w:jc w:val="center"/>
              <w:rPr>
                <w:rFonts w:cs="Times New Roman"/>
                <w:sz w:val="20"/>
                <w:szCs w:val="20"/>
              </w:rPr>
            </w:pPr>
            <w:r>
              <w:rPr>
                <w:rFonts w:cs="Times New Roman"/>
                <w:sz w:val="20"/>
                <w:szCs w:val="20"/>
              </w:rPr>
              <w:t>-</w:t>
            </w:r>
          </w:p>
        </w:tc>
        <w:tc>
          <w:tcPr>
            <w:tcW w:w="142" w:type="dxa"/>
          </w:tcPr>
          <w:p w14:paraId="5D7173D4" w14:textId="77777777" w:rsidR="001D7017" w:rsidRPr="009609A2" w:rsidRDefault="001D7017" w:rsidP="001D7017">
            <w:pPr>
              <w:ind w:left="72" w:right="72"/>
              <w:jc w:val="center"/>
              <w:rPr>
                <w:rFonts w:cs="Times New Roman"/>
                <w:sz w:val="20"/>
                <w:szCs w:val="20"/>
              </w:rPr>
            </w:pPr>
          </w:p>
        </w:tc>
        <w:tc>
          <w:tcPr>
            <w:tcW w:w="1134" w:type="dxa"/>
          </w:tcPr>
          <w:p w14:paraId="647563FB" w14:textId="2E970A70" w:rsidR="001D7017" w:rsidRPr="009609A2" w:rsidRDefault="001D7017" w:rsidP="001D7017">
            <w:pPr>
              <w:pStyle w:val="BodyText"/>
              <w:ind w:left="72" w:right="72"/>
              <w:jc w:val="center"/>
              <w:rPr>
                <w:rFonts w:cs="Times New Roman"/>
                <w:sz w:val="20"/>
                <w:szCs w:val="20"/>
              </w:rPr>
            </w:pPr>
            <w:r w:rsidRPr="009609A2">
              <w:rPr>
                <w:rFonts w:cs="Times New Roman"/>
                <w:sz w:val="20"/>
                <w:szCs w:val="20"/>
              </w:rPr>
              <w:t>-</w:t>
            </w:r>
          </w:p>
        </w:tc>
      </w:tr>
      <w:tr w:rsidR="001D7017" w:rsidRPr="009609A2" w14:paraId="347EDCAD" w14:textId="77777777" w:rsidTr="00497138">
        <w:trPr>
          <w:trHeight w:val="144"/>
        </w:trPr>
        <w:tc>
          <w:tcPr>
            <w:tcW w:w="4422" w:type="dxa"/>
            <w:vAlign w:val="bottom"/>
          </w:tcPr>
          <w:p w14:paraId="51CEDF3E" w14:textId="77777777" w:rsidR="001D7017" w:rsidRPr="004D2514" w:rsidRDefault="001D7017" w:rsidP="001D7017">
            <w:pPr>
              <w:pStyle w:val="Header"/>
              <w:ind w:right="9" w:firstLine="171"/>
              <w:rPr>
                <w:rFonts w:cstheme="minorBidi"/>
                <w:b/>
                <w:bCs/>
                <w:sz w:val="20"/>
                <w:szCs w:val="20"/>
                <w:cs/>
              </w:rPr>
            </w:pPr>
            <w:r w:rsidRPr="009609A2">
              <w:rPr>
                <w:rFonts w:cs="Times New Roman"/>
                <w:b/>
                <w:bCs/>
                <w:sz w:val="20"/>
                <w:szCs w:val="20"/>
              </w:rPr>
              <w:t xml:space="preserve">Total </w:t>
            </w:r>
          </w:p>
        </w:tc>
        <w:tc>
          <w:tcPr>
            <w:tcW w:w="992" w:type="dxa"/>
            <w:tcBorders>
              <w:top w:val="single" w:sz="4" w:space="0" w:color="auto"/>
              <w:bottom w:val="double" w:sz="4" w:space="0" w:color="auto"/>
            </w:tcBorders>
          </w:tcPr>
          <w:p w14:paraId="085733CE" w14:textId="04E2E85D" w:rsidR="001D7017" w:rsidRPr="009609A2" w:rsidRDefault="004E2F58" w:rsidP="001D7017">
            <w:pPr>
              <w:tabs>
                <w:tab w:val="decimal" w:pos="1026"/>
              </w:tabs>
              <w:ind w:left="72" w:right="72"/>
              <w:jc w:val="center"/>
              <w:rPr>
                <w:rFonts w:cs="Times New Roman"/>
                <w:b/>
                <w:bCs/>
                <w:sz w:val="20"/>
                <w:szCs w:val="20"/>
              </w:rPr>
            </w:pPr>
            <w:r w:rsidRPr="004E2F58">
              <w:rPr>
                <w:rFonts w:cs="Times New Roman"/>
                <w:b/>
                <w:bCs/>
                <w:sz w:val="20"/>
                <w:szCs w:val="20"/>
              </w:rPr>
              <w:t>95,000</w:t>
            </w:r>
          </w:p>
        </w:tc>
        <w:tc>
          <w:tcPr>
            <w:tcW w:w="142" w:type="dxa"/>
          </w:tcPr>
          <w:p w14:paraId="146B16FE" w14:textId="77777777" w:rsidR="001D7017" w:rsidRPr="009609A2" w:rsidRDefault="001D7017" w:rsidP="001D7017">
            <w:pPr>
              <w:pStyle w:val="BodyText"/>
              <w:tabs>
                <w:tab w:val="left" w:pos="408"/>
                <w:tab w:val="decimal" w:pos="863"/>
              </w:tabs>
              <w:ind w:left="72" w:right="72"/>
              <w:jc w:val="right"/>
              <w:rPr>
                <w:rFonts w:cs="Times New Roman"/>
                <w:b/>
                <w:bCs/>
                <w:sz w:val="20"/>
                <w:szCs w:val="20"/>
              </w:rPr>
            </w:pPr>
          </w:p>
        </w:tc>
        <w:tc>
          <w:tcPr>
            <w:tcW w:w="1134" w:type="dxa"/>
            <w:tcBorders>
              <w:top w:val="single" w:sz="4" w:space="0" w:color="auto"/>
              <w:bottom w:val="double" w:sz="4" w:space="0" w:color="auto"/>
            </w:tcBorders>
          </w:tcPr>
          <w:p w14:paraId="6B5DC7BE" w14:textId="500CA363" w:rsidR="001D7017" w:rsidRPr="009609A2" w:rsidRDefault="001D7017" w:rsidP="001D7017">
            <w:pPr>
              <w:tabs>
                <w:tab w:val="decimal" w:pos="1026"/>
              </w:tabs>
              <w:ind w:left="72" w:right="72"/>
              <w:jc w:val="center"/>
              <w:rPr>
                <w:rFonts w:cs="Times New Roman"/>
                <w:b/>
                <w:bCs/>
                <w:sz w:val="20"/>
                <w:szCs w:val="20"/>
              </w:rPr>
            </w:pPr>
            <w:r w:rsidRPr="009609A2">
              <w:rPr>
                <w:rFonts w:eastAsia="Angsana New" w:cs="Times New Roman"/>
                <w:b/>
                <w:bCs/>
                <w:sz w:val="20"/>
                <w:szCs w:val="20"/>
              </w:rPr>
              <w:t>256,618</w:t>
            </w:r>
          </w:p>
        </w:tc>
        <w:tc>
          <w:tcPr>
            <w:tcW w:w="141" w:type="dxa"/>
          </w:tcPr>
          <w:p w14:paraId="07C4AA14" w14:textId="77777777" w:rsidR="001D7017" w:rsidRPr="009609A2" w:rsidRDefault="001D7017" w:rsidP="001D7017">
            <w:pPr>
              <w:pStyle w:val="BodyText"/>
              <w:tabs>
                <w:tab w:val="left" w:pos="408"/>
                <w:tab w:val="left" w:pos="525"/>
                <w:tab w:val="decimal" w:pos="863"/>
              </w:tabs>
              <w:ind w:left="72" w:right="72"/>
              <w:jc w:val="right"/>
              <w:rPr>
                <w:rFonts w:cs="Times New Roman"/>
                <w:b/>
                <w:bCs/>
                <w:sz w:val="20"/>
                <w:szCs w:val="20"/>
              </w:rPr>
            </w:pPr>
          </w:p>
        </w:tc>
        <w:tc>
          <w:tcPr>
            <w:tcW w:w="1134" w:type="dxa"/>
            <w:tcBorders>
              <w:top w:val="single" w:sz="4" w:space="0" w:color="auto"/>
              <w:bottom w:val="double" w:sz="4" w:space="0" w:color="auto"/>
            </w:tcBorders>
          </w:tcPr>
          <w:p w14:paraId="1EBD8407" w14:textId="186BD5A9" w:rsidR="001D7017" w:rsidRPr="009609A2" w:rsidRDefault="00390819" w:rsidP="001D7017">
            <w:pPr>
              <w:tabs>
                <w:tab w:val="decimal" w:pos="1026"/>
              </w:tabs>
              <w:ind w:left="72" w:right="72"/>
              <w:jc w:val="center"/>
              <w:rPr>
                <w:rFonts w:cs="Times New Roman"/>
                <w:b/>
                <w:bCs/>
                <w:sz w:val="20"/>
                <w:szCs w:val="20"/>
              </w:rPr>
            </w:pPr>
            <w:r w:rsidRPr="00390819">
              <w:rPr>
                <w:rFonts w:cs="Times New Roman"/>
                <w:b/>
                <w:bCs/>
                <w:sz w:val="20"/>
                <w:szCs w:val="20"/>
              </w:rPr>
              <w:t>3,706,587</w:t>
            </w:r>
          </w:p>
        </w:tc>
        <w:tc>
          <w:tcPr>
            <w:tcW w:w="142" w:type="dxa"/>
          </w:tcPr>
          <w:p w14:paraId="677ED450" w14:textId="77777777" w:rsidR="001D7017" w:rsidRPr="009609A2" w:rsidRDefault="001D7017" w:rsidP="001D7017">
            <w:pPr>
              <w:pStyle w:val="BodyText"/>
              <w:tabs>
                <w:tab w:val="decimal" w:pos="863"/>
              </w:tabs>
              <w:ind w:left="72" w:right="72"/>
              <w:jc w:val="right"/>
              <w:rPr>
                <w:rFonts w:cs="Times New Roman"/>
                <w:b/>
                <w:bCs/>
                <w:sz w:val="20"/>
                <w:szCs w:val="20"/>
              </w:rPr>
            </w:pPr>
          </w:p>
        </w:tc>
        <w:tc>
          <w:tcPr>
            <w:tcW w:w="1134" w:type="dxa"/>
            <w:tcBorders>
              <w:top w:val="single" w:sz="4" w:space="0" w:color="auto"/>
              <w:bottom w:val="double" w:sz="4" w:space="0" w:color="auto"/>
            </w:tcBorders>
          </w:tcPr>
          <w:p w14:paraId="07A3DDC1" w14:textId="25B3A634" w:rsidR="001D7017" w:rsidRPr="009609A2" w:rsidRDefault="001D7017" w:rsidP="001D7017">
            <w:pPr>
              <w:tabs>
                <w:tab w:val="decimal" w:pos="1026"/>
              </w:tabs>
              <w:ind w:left="72" w:right="72"/>
              <w:jc w:val="center"/>
              <w:rPr>
                <w:rFonts w:cs="Times New Roman"/>
                <w:b/>
                <w:bCs/>
                <w:sz w:val="20"/>
                <w:szCs w:val="20"/>
              </w:rPr>
            </w:pPr>
            <w:r w:rsidRPr="009609A2">
              <w:rPr>
                <w:rFonts w:cs="Times New Roman"/>
                <w:b/>
                <w:bCs/>
                <w:sz w:val="20"/>
                <w:szCs w:val="20"/>
              </w:rPr>
              <w:t>2,857,068</w:t>
            </w:r>
          </w:p>
        </w:tc>
      </w:tr>
    </w:tbl>
    <w:p w14:paraId="5722E695" w14:textId="77777777" w:rsidR="005D2456" w:rsidRPr="00921109" w:rsidRDefault="005D2456" w:rsidP="00AD018F">
      <w:pPr>
        <w:ind w:left="547" w:right="14"/>
        <w:jc w:val="both"/>
        <w:rPr>
          <w:rFonts w:cs="Times New Roman"/>
          <w:spacing w:val="-2"/>
          <w:szCs w:val="22"/>
        </w:rPr>
      </w:pPr>
    </w:p>
    <w:p w14:paraId="01E4AF18" w14:textId="34E6DD55" w:rsidR="00C00891" w:rsidRPr="00921109" w:rsidRDefault="005A5ED9" w:rsidP="00AD018F">
      <w:pPr>
        <w:ind w:left="547" w:right="14"/>
        <w:jc w:val="both"/>
        <w:rPr>
          <w:rFonts w:cs="Times New Roman"/>
          <w:spacing w:val="-2"/>
          <w:szCs w:val="22"/>
        </w:rPr>
      </w:pPr>
      <w:proofErr w:type="gramStart"/>
      <w:r w:rsidRPr="00921109">
        <w:rPr>
          <w:rFonts w:cs="Times New Roman"/>
          <w:spacing w:val="-2"/>
          <w:szCs w:val="22"/>
        </w:rPr>
        <w:t>A</w:t>
      </w:r>
      <w:r w:rsidR="00C00891" w:rsidRPr="00921109">
        <w:rPr>
          <w:rFonts w:cs="Times New Roman"/>
          <w:spacing w:val="-2"/>
          <w:szCs w:val="22"/>
        </w:rPr>
        <w:t>t</w:t>
      </w:r>
      <w:proofErr w:type="gramEnd"/>
      <w:r w:rsidR="00200B1E" w:rsidRPr="00921109">
        <w:rPr>
          <w:rFonts w:cs="Times New Roman"/>
          <w:spacing w:val="-2"/>
          <w:szCs w:val="22"/>
        </w:rPr>
        <w:t xml:space="preserve"> </w:t>
      </w:r>
      <w:r w:rsidR="00CC731C">
        <w:rPr>
          <w:rFonts w:cs="Times New Roman"/>
          <w:spacing w:val="-2"/>
          <w:szCs w:val="22"/>
        </w:rPr>
        <w:t>30 June</w:t>
      </w:r>
      <w:r w:rsidR="00C00891" w:rsidRPr="00921109">
        <w:rPr>
          <w:rFonts w:cs="Times New Roman"/>
          <w:spacing w:val="-2"/>
          <w:szCs w:val="22"/>
        </w:rPr>
        <w:t xml:space="preserve"> 2026, short-term loans to related parties in the consolidated and separate financial statements had interest rates at </w:t>
      </w:r>
      <w:proofErr w:type="spellStart"/>
      <w:r w:rsidR="00A636F7" w:rsidRPr="00FB3F4C">
        <w:rPr>
          <w:rFonts w:cs="Times New Roman"/>
          <w:spacing w:val="-2"/>
          <w:szCs w:val="22"/>
        </w:rPr>
        <w:t>B</w:t>
      </w:r>
      <w:r w:rsidR="00E05472" w:rsidRPr="00FB3F4C">
        <w:rPr>
          <w:rFonts w:cs="Times New Roman"/>
          <w:spacing w:val="-2"/>
          <w:szCs w:val="22"/>
        </w:rPr>
        <w:t>IBOR</w:t>
      </w:r>
      <w:r w:rsidR="00C00891" w:rsidRPr="00FB3F4C">
        <w:rPr>
          <w:rFonts w:cs="Times New Roman"/>
          <w:spacing w:val="-2"/>
          <w:szCs w:val="22"/>
        </w:rPr>
        <w:t>+Margin</w:t>
      </w:r>
      <w:proofErr w:type="spellEnd"/>
      <w:r w:rsidR="00C00891" w:rsidRPr="00FB3F4C">
        <w:rPr>
          <w:rFonts w:cs="Times New Roman"/>
          <w:spacing w:val="-2"/>
          <w:szCs w:val="22"/>
        </w:rPr>
        <w:t xml:space="preserve"> % per annum and</w:t>
      </w:r>
      <w:r w:rsidR="00C00891" w:rsidRPr="00FB3F4C">
        <w:rPr>
          <w:rFonts w:cs="Times New Roman"/>
          <w:spacing w:val="-2"/>
          <w:szCs w:val="22"/>
          <w:cs/>
        </w:rPr>
        <w:t xml:space="preserve"> </w:t>
      </w:r>
      <w:r w:rsidR="00C00891" w:rsidRPr="002E6B37">
        <w:rPr>
          <w:rFonts w:cs="Times New Roman"/>
          <w:spacing w:val="-2"/>
          <w:szCs w:val="22"/>
        </w:rPr>
        <w:t xml:space="preserve">at </w:t>
      </w:r>
      <w:r w:rsidR="002E6B37" w:rsidRPr="002E6B37">
        <w:rPr>
          <w:rFonts w:cs="Times New Roman"/>
          <w:spacing w:val="-2"/>
          <w:szCs w:val="22"/>
        </w:rPr>
        <w:t>1.26</w:t>
      </w:r>
      <w:r w:rsidR="00C00891" w:rsidRPr="002E6B37">
        <w:rPr>
          <w:rFonts w:cs="Times New Roman"/>
          <w:spacing w:val="-2"/>
          <w:szCs w:val="22"/>
        </w:rPr>
        <w:t>% per</w:t>
      </w:r>
      <w:r w:rsidR="00C00891" w:rsidRPr="00FB3F4C">
        <w:rPr>
          <w:rFonts w:cs="Times New Roman"/>
          <w:spacing w:val="-2"/>
          <w:szCs w:val="22"/>
        </w:rPr>
        <w:t xml:space="preserve"> annum,</w:t>
      </w:r>
      <w:r w:rsidR="00C00891" w:rsidRPr="00921109">
        <w:rPr>
          <w:rFonts w:cs="Times New Roman"/>
          <w:spacing w:val="-2"/>
          <w:szCs w:val="22"/>
        </w:rPr>
        <w:t xml:space="preserve"> respectively </w:t>
      </w:r>
      <w:r w:rsidR="00C00891" w:rsidRPr="00921109">
        <w:rPr>
          <w:rFonts w:cs="Times New Roman"/>
          <w:i/>
          <w:iCs/>
          <w:spacing w:val="-2"/>
          <w:szCs w:val="22"/>
        </w:rPr>
        <w:t>(</w:t>
      </w:r>
      <w:r w:rsidR="00200B1E" w:rsidRPr="00921109">
        <w:rPr>
          <w:rFonts w:cs="Times New Roman"/>
          <w:i/>
          <w:iCs/>
          <w:spacing w:val="-2"/>
          <w:szCs w:val="22"/>
        </w:rPr>
        <w:t>31</w:t>
      </w:r>
      <w:r w:rsidR="00C00891" w:rsidRPr="00921109">
        <w:rPr>
          <w:rFonts w:cs="Times New Roman"/>
          <w:i/>
          <w:iCs/>
          <w:spacing w:val="-2"/>
          <w:szCs w:val="22"/>
        </w:rPr>
        <w:t xml:space="preserve"> December 2025</w:t>
      </w:r>
      <w:r w:rsidR="00453598">
        <w:rPr>
          <w:rFonts w:cs="Times New Roman"/>
          <w:i/>
          <w:iCs/>
          <w:spacing w:val="-2"/>
          <w:szCs w:val="22"/>
        </w:rPr>
        <w:t>:</w:t>
      </w:r>
      <w:r w:rsidR="00C00891" w:rsidRPr="00921109">
        <w:rPr>
          <w:rFonts w:cs="Times New Roman"/>
          <w:i/>
          <w:iCs/>
          <w:spacing w:val="-2"/>
          <w:szCs w:val="22"/>
        </w:rPr>
        <w:t xml:space="preserve"> interest rates at </w:t>
      </w:r>
      <w:proofErr w:type="spellStart"/>
      <w:r w:rsidR="00C00891" w:rsidRPr="00921109">
        <w:rPr>
          <w:rFonts w:cs="Times New Roman"/>
          <w:i/>
          <w:iCs/>
          <w:spacing w:val="-2"/>
          <w:szCs w:val="22"/>
        </w:rPr>
        <w:t>SOFR+Margin</w:t>
      </w:r>
      <w:proofErr w:type="spellEnd"/>
      <w:r w:rsidR="00C00891" w:rsidRPr="00921109">
        <w:rPr>
          <w:rFonts w:cs="Times New Roman"/>
          <w:i/>
          <w:iCs/>
          <w:spacing w:val="-2"/>
          <w:szCs w:val="22"/>
        </w:rPr>
        <w:t xml:space="preserve"> % per annum and </w:t>
      </w:r>
      <w:r w:rsidR="008A0B9F" w:rsidRPr="00921109">
        <w:rPr>
          <w:rFonts w:cs="Times New Roman"/>
          <w:i/>
          <w:iCs/>
          <w:spacing w:val="-2"/>
          <w:szCs w:val="22"/>
        </w:rPr>
        <w:t>1</w:t>
      </w:r>
      <w:r w:rsidR="008A0B9F" w:rsidRPr="00921109">
        <w:rPr>
          <w:rFonts w:cs="Times New Roman"/>
          <w:i/>
          <w:iCs/>
          <w:spacing w:val="-2"/>
          <w:szCs w:val="22"/>
          <w:cs/>
        </w:rPr>
        <w:t>.</w:t>
      </w:r>
      <w:r w:rsidR="008A0B9F" w:rsidRPr="00921109">
        <w:rPr>
          <w:rFonts w:cs="Times New Roman"/>
          <w:i/>
          <w:iCs/>
          <w:spacing w:val="-2"/>
          <w:szCs w:val="22"/>
        </w:rPr>
        <w:t>76</w:t>
      </w:r>
      <w:r w:rsidR="00C00891" w:rsidRPr="00921109">
        <w:rPr>
          <w:rFonts w:cs="Times New Roman"/>
          <w:i/>
          <w:iCs/>
          <w:spacing w:val="-2"/>
          <w:szCs w:val="22"/>
        </w:rPr>
        <w:t>% per annum, respectively)</w:t>
      </w:r>
      <w:r w:rsidR="00C00891" w:rsidRPr="00921109">
        <w:rPr>
          <w:rFonts w:cs="Times New Roman"/>
          <w:spacing w:val="-2"/>
          <w:szCs w:val="22"/>
        </w:rPr>
        <w:t>.</w:t>
      </w:r>
    </w:p>
    <w:p w14:paraId="7BD29D1C" w14:textId="77777777" w:rsidR="005D2456" w:rsidRPr="00200B1E" w:rsidRDefault="005D2456" w:rsidP="00AD018F">
      <w:pPr>
        <w:ind w:left="547" w:right="14"/>
        <w:jc w:val="both"/>
        <w:rPr>
          <w:rFonts w:cs="Times New Roman"/>
          <w:spacing w:val="-2"/>
          <w:sz w:val="20"/>
          <w:szCs w:val="20"/>
          <w:cs/>
        </w:rPr>
      </w:pPr>
    </w:p>
    <w:tbl>
      <w:tblPr>
        <w:tblW w:w="9383" w:type="dxa"/>
        <w:tblInd w:w="540" w:type="dxa"/>
        <w:tblLayout w:type="fixed"/>
        <w:tblCellMar>
          <w:left w:w="0" w:type="dxa"/>
          <w:right w:w="0" w:type="dxa"/>
        </w:tblCellMar>
        <w:tblLook w:val="0000" w:firstRow="0" w:lastRow="0" w:firstColumn="0" w:lastColumn="0" w:noHBand="0" w:noVBand="0"/>
      </w:tblPr>
      <w:tblGrid>
        <w:gridCol w:w="3250"/>
        <w:gridCol w:w="1729"/>
        <w:gridCol w:w="850"/>
        <w:gridCol w:w="57"/>
        <w:gridCol w:w="1135"/>
        <w:gridCol w:w="6"/>
        <w:gridCol w:w="51"/>
        <w:gridCol w:w="6"/>
        <w:gridCol w:w="1071"/>
        <w:gridCol w:w="6"/>
        <w:gridCol w:w="51"/>
        <w:gridCol w:w="6"/>
        <w:gridCol w:w="1144"/>
        <w:gridCol w:w="21"/>
      </w:tblGrid>
      <w:tr w:rsidR="008B0F1A" w:rsidRPr="00A615E6" w14:paraId="11618C1E" w14:textId="77777777" w:rsidTr="0037741C">
        <w:trPr>
          <w:trHeight w:val="137"/>
        </w:trPr>
        <w:tc>
          <w:tcPr>
            <w:tcW w:w="3250" w:type="dxa"/>
          </w:tcPr>
          <w:p w14:paraId="4227AA90" w14:textId="77777777" w:rsidR="008B0F1A" w:rsidRPr="00A615E6" w:rsidRDefault="008B0F1A" w:rsidP="00AD018F">
            <w:pPr>
              <w:ind w:right="9"/>
              <w:rPr>
                <w:rFonts w:cs="Times New Roman"/>
                <w:b/>
                <w:bCs/>
                <w:i/>
                <w:iCs/>
                <w:sz w:val="19"/>
                <w:szCs w:val="19"/>
              </w:rPr>
            </w:pPr>
          </w:p>
        </w:tc>
        <w:tc>
          <w:tcPr>
            <w:tcW w:w="1729" w:type="dxa"/>
          </w:tcPr>
          <w:p w14:paraId="06C728F6" w14:textId="5CAA9CD1" w:rsidR="008B0F1A" w:rsidRPr="00A615E6" w:rsidRDefault="008B0F1A" w:rsidP="00AD018F">
            <w:pPr>
              <w:pStyle w:val="BodyText"/>
              <w:ind w:right="0" w:firstLine="1"/>
              <w:jc w:val="center"/>
              <w:rPr>
                <w:rFonts w:cs="Times New Roman"/>
                <w:b/>
                <w:bCs/>
                <w:sz w:val="19"/>
                <w:szCs w:val="19"/>
              </w:rPr>
            </w:pPr>
          </w:p>
        </w:tc>
        <w:tc>
          <w:tcPr>
            <w:tcW w:w="2042" w:type="dxa"/>
            <w:gridSpan w:val="3"/>
          </w:tcPr>
          <w:p w14:paraId="217B2642" w14:textId="77777777" w:rsidR="008B0F1A" w:rsidRPr="00A615E6" w:rsidRDefault="008B0F1A" w:rsidP="00AD018F">
            <w:pPr>
              <w:pStyle w:val="BodyText"/>
              <w:ind w:right="0"/>
              <w:jc w:val="center"/>
              <w:rPr>
                <w:rFonts w:cs="Times New Roman"/>
                <w:b/>
                <w:bCs/>
                <w:sz w:val="19"/>
                <w:szCs w:val="19"/>
              </w:rPr>
            </w:pPr>
            <w:r w:rsidRPr="00A615E6">
              <w:rPr>
                <w:rFonts w:cs="Times New Roman"/>
                <w:b/>
                <w:bCs/>
                <w:sz w:val="19"/>
                <w:szCs w:val="19"/>
              </w:rPr>
              <w:t>Consolidated</w:t>
            </w:r>
          </w:p>
        </w:tc>
        <w:tc>
          <w:tcPr>
            <w:tcW w:w="57" w:type="dxa"/>
            <w:gridSpan w:val="2"/>
          </w:tcPr>
          <w:p w14:paraId="0C7770FF" w14:textId="77777777" w:rsidR="008B0F1A" w:rsidRPr="00A615E6" w:rsidRDefault="008B0F1A" w:rsidP="00AD018F">
            <w:pPr>
              <w:pStyle w:val="BodyText"/>
              <w:ind w:right="0"/>
              <w:jc w:val="center"/>
              <w:rPr>
                <w:rFonts w:cs="Times New Roman"/>
                <w:sz w:val="19"/>
                <w:szCs w:val="19"/>
              </w:rPr>
            </w:pPr>
          </w:p>
        </w:tc>
        <w:tc>
          <w:tcPr>
            <w:tcW w:w="2305" w:type="dxa"/>
            <w:gridSpan w:val="7"/>
          </w:tcPr>
          <w:p w14:paraId="5D3690E5" w14:textId="77777777" w:rsidR="008B0F1A" w:rsidRPr="00A615E6" w:rsidRDefault="008B0F1A" w:rsidP="00AD018F">
            <w:pPr>
              <w:pStyle w:val="BodyText"/>
              <w:ind w:right="0"/>
              <w:jc w:val="center"/>
              <w:rPr>
                <w:rFonts w:cs="Times New Roman"/>
                <w:b/>
                <w:bCs/>
                <w:sz w:val="19"/>
                <w:szCs w:val="19"/>
              </w:rPr>
            </w:pPr>
            <w:r w:rsidRPr="00A615E6">
              <w:rPr>
                <w:rFonts w:cs="Times New Roman"/>
                <w:b/>
                <w:bCs/>
                <w:sz w:val="19"/>
                <w:szCs w:val="19"/>
              </w:rPr>
              <w:t>Separate</w:t>
            </w:r>
          </w:p>
        </w:tc>
      </w:tr>
      <w:tr w:rsidR="008B0F1A" w:rsidRPr="00A615E6" w14:paraId="7BF1AF3D" w14:textId="77777777" w:rsidTr="0037741C">
        <w:trPr>
          <w:trHeight w:val="137"/>
        </w:trPr>
        <w:tc>
          <w:tcPr>
            <w:tcW w:w="3250" w:type="dxa"/>
          </w:tcPr>
          <w:p w14:paraId="66491617" w14:textId="77777777" w:rsidR="008B0F1A" w:rsidRPr="00A615E6" w:rsidRDefault="008B0F1A" w:rsidP="00AD018F">
            <w:pPr>
              <w:ind w:right="9"/>
              <w:rPr>
                <w:rFonts w:cs="Times New Roman"/>
                <w:b/>
                <w:bCs/>
                <w:i/>
                <w:iCs/>
                <w:sz w:val="19"/>
                <w:szCs w:val="19"/>
              </w:rPr>
            </w:pPr>
          </w:p>
        </w:tc>
        <w:tc>
          <w:tcPr>
            <w:tcW w:w="1729" w:type="dxa"/>
          </w:tcPr>
          <w:p w14:paraId="1CE15D3B" w14:textId="77777777" w:rsidR="008B0F1A" w:rsidRPr="00A615E6" w:rsidRDefault="008B0F1A" w:rsidP="00AD018F">
            <w:pPr>
              <w:pStyle w:val="BodyText"/>
              <w:ind w:right="0" w:firstLine="1"/>
              <w:jc w:val="center"/>
              <w:rPr>
                <w:rFonts w:cs="Times New Roman"/>
                <w:b/>
                <w:bCs/>
                <w:sz w:val="19"/>
                <w:szCs w:val="19"/>
              </w:rPr>
            </w:pPr>
          </w:p>
        </w:tc>
        <w:tc>
          <w:tcPr>
            <w:tcW w:w="2042" w:type="dxa"/>
            <w:gridSpan w:val="3"/>
          </w:tcPr>
          <w:p w14:paraId="0CC250FE" w14:textId="77777777" w:rsidR="008B0F1A" w:rsidRPr="00A615E6" w:rsidRDefault="008B0F1A" w:rsidP="00AD018F">
            <w:pPr>
              <w:pStyle w:val="BodyText"/>
              <w:ind w:right="0"/>
              <w:jc w:val="center"/>
              <w:rPr>
                <w:rFonts w:cs="Times New Roman"/>
                <w:b/>
                <w:bCs/>
                <w:sz w:val="19"/>
                <w:szCs w:val="19"/>
              </w:rPr>
            </w:pPr>
            <w:r w:rsidRPr="00A615E6">
              <w:rPr>
                <w:rFonts w:cs="Times New Roman"/>
                <w:b/>
                <w:bCs/>
                <w:sz w:val="19"/>
                <w:szCs w:val="19"/>
              </w:rPr>
              <w:t>financial statements</w:t>
            </w:r>
          </w:p>
        </w:tc>
        <w:tc>
          <w:tcPr>
            <w:tcW w:w="57" w:type="dxa"/>
            <w:gridSpan w:val="2"/>
          </w:tcPr>
          <w:p w14:paraId="15A9C85D" w14:textId="77777777" w:rsidR="008B0F1A" w:rsidRPr="00A615E6" w:rsidRDefault="008B0F1A" w:rsidP="00AD018F">
            <w:pPr>
              <w:pStyle w:val="BodyText"/>
              <w:ind w:right="0"/>
              <w:jc w:val="center"/>
              <w:rPr>
                <w:rFonts w:cs="Times New Roman"/>
                <w:sz w:val="19"/>
                <w:szCs w:val="19"/>
              </w:rPr>
            </w:pPr>
          </w:p>
        </w:tc>
        <w:tc>
          <w:tcPr>
            <w:tcW w:w="2305" w:type="dxa"/>
            <w:gridSpan w:val="7"/>
          </w:tcPr>
          <w:p w14:paraId="2D785215" w14:textId="77777777" w:rsidR="008B0F1A" w:rsidRPr="00A615E6" w:rsidRDefault="008B0F1A" w:rsidP="00AD018F">
            <w:pPr>
              <w:pStyle w:val="BodyText"/>
              <w:ind w:right="0"/>
              <w:jc w:val="center"/>
              <w:rPr>
                <w:rFonts w:cs="Times New Roman"/>
                <w:b/>
                <w:bCs/>
                <w:sz w:val="19"/>
                <w:szCs w:val="19"/>
              </w:rPr>
            </w:pPr>
            <w:r w:rsidRPr="00A615E6">
              <w:rPr>
                <w:rFonts w:cs="Times New Roman"/>
                <w:b/>
                <w:bCs/>
                <w:sz w:val="19"/>
                <w:szCs w:val="19"/>
              </w:rPr>
              <w:t>financial statements</w:t>
            </w:r>
          </w:p>
        </w:tc>
      </w:tr>
      <w:tr w:rsidR="00CC731C" w:rsidRPr="00A615E6" w14:paraId="41BAECFA" w14:textId="77777777" w:rsidTr="0037741C">
        <w:trPr>
          <w:trHeight w:val="137"/>
        </w:trPr>
        <w:tc>
          <w:tcPr>
            <w:tcW w:w="3250" w:type="dxa"/>
          </w:tcPr>
          <w:p w14:paraId="01DCBF89" w14:textId="5D5AF020" w:rsidR="00CC731C" w:rsidRPr="00A615E6" w:rsidRDefault="00CC731C" w:rsidP="00CC731C">
            <w:pPr>
              <w:pStyle w:val="Header"/>
              <w:ind w:right="9" w:firstLine="92"/>
              <w:jc w:val="both"/>
              <w:rPr>
                <w:rFonts w:cs="Times New Roman"/>
                <w:b/>
                <w:bCs/>
                <w:i/>
                <w:iCs/>
                <w:sz w:val="19"/>
                <w:szCs w:val="19"/>
              </w:rPr>
            </w:pPr>
            <w:r w:rsidRPr="00A615E6">
              <w:rPr>
                <w:rFonts w:cs="Times New Roman"/>
                <w:b/>
                <w:bCs/>
                <w:i/>
                <w:iCs/>
                <w:sz w:val="19"/>
                <w:szCs w:val="19"/>
              </w:rPr>
              <w:t>Long-term loans to related parties</w:t>
            </w:r>
          </w:p>
        </w:tc>
        <w:tc>
          <w:tcPr>
            <w:tcW w:w="1729" w:type="dxa"/>
          </w:tcPr>
          <w:p w14:paraId="0CAC8E5D" w14:textId="77777777" w:rsidR="00CC731C" w:rsidRPr="00A615E6" w:rsidRDefault="00CC731C" w:rsidP="00CC731C">
            <w:pPr>
              <w:pStyle w:val="BodyText"/>
              <w:ind w:right="0"/>
              <w:jc w:val="center"/>
              <w:rPr>
                <w:rFonts w:cs="Times New Roman"/>
                <w:b/>
                <w:bCs/>
                <w:sz w:val="19"/>
                <w:szCs w:val="19"/>
              </w:rPr>
            </w:pPr>
          </w:p>
        </w:tc>
        <w:tc>
          <w:tcPr>
            <w:tcW w:w="850" w:type="dxa"/>
          </w:tcPr>
          <w:p w14:paraId="52DE43FA" w14:textId="383EA4C5" w:rsidR="00CC731C" w:rsidRPr="0009021E" w:rsidRDefault="00CC731C" w:rsidP="0009021E">
            <w:pPr>
              <w:jc w:val="center"/>
              <w:rPr>
                <w:rFonts w:cs="Times New Roman"/>
                <w:sz w:val="19"/>
                <w:szCs w:val="19"/>
              </w:rPr>
            </w:pPr>
            <w:r>
              <w:rPr>
                <w:rFonts w:cs="Times New Roman"/>
                <w:sz w:val="19"/>
                <w:szCs w:val="19"/>
              </w:rPr>
              <w:t>30 June</w:t>
            </w:r>
          </w:p>
        </w:tc>
        <w:tc>
          <w:tcPr>
            <w:tcW w:w="57" w:type="dxa"/>
          </w:tcPr>
          <w:p w14:paraId="33E2B583" w14:textId="77777777" w:rsidR="00CC731C" w:rsidRPr="0009021E" w:rsidRDefault="00CC731C" w:rsidP="0009021E">
            <w:pPr>
              <w:jc w:val="center"/>
              <w:rPr>
                <w:rFonts w:cs="Times New Roman"/>
                <w:sz w:val="19"/>
                <w:szCs w:val="19"/>
              </w:rPr>
            </w:pPr>
          </w:p>
        </w:tc>
        <w:tc>
          <w:tcPr>
            <w:tcW w:w="1135" w:type="dxa"/>
          </w:tcPr>
          <w:p w14:paraId="1B5A3C22" w14:textId="00F19D22" w:rsidR="00CC731C" w:rsidRPr="0009021E" w:rsidRDefault="00CC731C" w:rsidP="0009021E">
            <w:pPr>
              <w:jc w:val="center"/>
              <w:rPr>
                <w:rFonts w:cs="Times New Roman"/>
                <w:sz w:val="19"/>
                <w:szCs w:val="19"/>
              </w:rPr>
            </w:pPr>
            <w:r w:rsidRPr="00A615E6">
              <w:rPr>
                <w:rFonts w:cs="Times New Roman"/>
                <w:sz w:val="19"/>
                <w:szCs w:val="19"/>
              </w:rPr>
              <w:t>31 December</w:t>
            </w:r>
          </w:p>
        </w:tc>
        <w:tc>
          <w:tcPr>
            <w:tcW w:w="57" w:type="dxa"/>
            <w:gridSpan w:val="2"/>
          </w:tcPr>
          <w:p w14:paraId="6FC19A26" w14:textId="77777777" w:rsidR="00CC731C" w:rsidRPr="0009021E" w:rsidRDefault="00CC731C" w:rsidP="0009021E">
            <w:pPr>
              <w:jc w:val="center"/>
              <w:rPr>
                <w:rFonts w:cs="Times New Roman"/>
                <w:sz w:val="19"/>
                <w:szCs w:val="19"/>
              </w:rPr>
            </w:pPr>
          </w:p>
        </w:tc>
        <w:tc>
          <w:tcPr>
            <w:tcW w:w="1077" w:type="dxa"/>
            <w:gridSpan w:val="2"/>
          </w:tcPr>
          <w:p w14:paraId="71438DAD" w14:textId="325712E3" w:rsidR="00CC731C" w:rsidRPr="0009021E" w:rsidRDefault="00CC731C" w:rsidP="0009021E">
            <w:pPr>
              <w:jc w:val="center"/>
              <w:rPr>
                <w:rFonts w:cs="Times New Roman"/>
                <w:sz w:val="19"/>
                <w:szCs w:val="19"/>
              </w:rPr>
            </w:pPr>
            <w:r>
              <w:rPr>
                <w:rFonts w:cs="Times New Roman"/>
                <w:sz w:val="19"/>
                <w:szCs w:val="19"/>
              </w:rPr>
              <w:t>30 June</w:t>
            </w:r>
          </w:p>
        </w:tc>
        <w:tc>
          <w:tcPr>
            <w:tcW w:w="57" w:type="dxa"/>
            <w:gridSpan w:val="2"/>
          </w:tcPr>
          <w:p w14:paraId="479F1903" w14:textId="77777777" w:rsidR="00CC731C" w:rsidRPr="0009021E" w:rsidRDefault="00CC731C" w:rsidP="0009021E">
            <w:pPr>
              <w:jc w:val="center"/>
              <w:rPr>
                <w:rFonts w:cs="Times New Roman"/>
                <w:sz w:val="19"/>
                <w:szCs w:val="19"/>
              </w:rPr>
            </w:pPr>
          </w:p>
        </w:tc>
        <w:tc>
          <w:tcPr>
            <w:tcW w:w="1167" w:type="dxa"/>
            <w:gridSpan w:val="3"/>
          </w:tcPr>
          <w:p w14:paraId="3D8F68F9" w14:textId="0FFCBD06" w:rsidR="00CC731C" w:rsidRPr="0009021E" w:rsidRDefault="00CC731C" w:rsidP="0009021E">
            <w:pPr>
              <w:jc w:val="center"/>
              <w:rPr>
                <w:rFonts w:cs="Times New Roman"/>
                <w:sz w:val="19"/>
                <w:szCs w:val="19"/>
              </w:rPr>
            </w:pPr>
            <w:r w:rsidRPr="00A615E6">
              <w:rPr>
                <w:rFonts w:cs="Times New Roman"/>
                <w:sz w:val="19"/>
                <w:szCs w:val="19"/>
              </w:rPr>
              <w:t xml:space="preserve">31 December </w:t>
            </w:r>
          </w:p>
        </w:tc>
      </w:tr>
      <w:tr w:rsidR="00CC731C" w:rsidRPr="00A615E6" w14:paraId="28946668" w14:textId="77777777" w:rsidTr="0037741C">
        <w:trPr>
          <w:trHeight w:val="137"/>
        </w:trPr>
        <w:tc>
          <w:tcPr>
            <w:tcW w:w="3250" w:type="dxa"/>
          </w:tcPr>
          <w:p w14:paraId="06FD9EAE" w14:textId="6956EC63" w:rsidR="00CC731C" w:rsidRPr="00A615E6" w:rsidRDefault="00CC731C" w:rsidP="00CC731C">
            <w:pPr>
              <w:pStyle w:val="Header"/>
              <w:ind w:right="9" w:firstLine="92"/>
              <w:jc w:val="both"/>
              <w:rPr>
                <w:rFonts w:cs="Times New Roman"/>
                <w:b/>
                <w:bCs/>
                <w:i/>
                <w:iCs/>
                <w:sz w:val="19"/>
                <w:szCs w:val="19"/>
              </w:rPr>
            </w:pPr>
            <w:r w:rsidRPr="00A615E6">
              <w:rPr>
                <w:rFonts w:cs="Times New Roman"/>
                <w:b/>
                <w:bCs/>
                <w:i/>
                <w:iCs/>
                <w:sz w:val="19"/>
                <w:szCs w:val="19"/>
              </w:rPr>
              <w:t>As at</w:t>
            </w:r>
          </w:p>
        </w:tc>
        <w:tc>
          <w:tcPr>
            <w:tcW w:w="1729" w:type="dxa"/>
          </w:tcPr>
          <w:p w14:paraId="4ABD22A5" w14:textId="42E0C7B5" w:rsidR="00CC731C" w:rsidRPr="00A615E6" w:rsidRDefault="00CC731C" w:rsidP="00CC731C">
            <w:pPr>
              <w:pStyle w:val="BodyText"/>
              <w:ind w:right="0"/>
              <w:jc w:val="center"/>
              <w:rPr>
                <w:rFonts w:cs="Times New Roman"/>
                <w:b/>
                <w:bCs/>
                <w:sz w:val="19"/>
                <w:szCs w:val="19"/>
              </w:rPr>
            </w:pPr>
            <w:r w:rsidRPr="00A615E6">
              <w:rPr>
                <w:rFonts w:cs="Times New Roman"/>
                <w:b/>
                <w:bCs/>
                <w:sz w:val="19"/>
                <w:szCs w:val="19"/>
              </w:rPr>
              <w:t>Maturity date</w:t>
            </w:r>
          </w:p>
        </w:tc>
        <w:tc>
          <w:tcPr>
            <w:tcW w:w="850" w:type="dxa"/>
          </w:tcPr>
          <w:p w14:paraId="54E6FEF0" w14:textId="1A280B54" w:rsidR="00CC731C" w:rsidRPr="00A615E6" w:rsidRDefault="00CC731C" w:rsidP="00CC731C">
            <w:pPr>
              <w:pStyle w:val="BodyText"/>
              <w:ind w:right="0"/>
              <w:jc w:val="center"/>
              <w:rPr>
                <w:rFonts w:cs="Times New Roman"/>
                <w:b/>
                <w:bCs/>
                <w:sz w:val="19"/>
                <w:szCs w:val="19"/>
              </w:rPr>
            </w:pPr>
            <w:r w:rsidRPr="00A615E6">
              <w:rPr>
                <w:rFonts w:cs="Times New Roman"/>
                <w:sz w:val="19"/>
                <w:szCs w:val="19"/>
              </w:rPr>
              <w:t>2026</w:t>
            </w:r>
          </w:p>
        </w:tc>
        <w:tc>
          <w:tcPr>
            <w:tcW w:w="57" w:type="dxa"/>
          </w:tcPr>
          <w:p w14:paraId="3CCF25B7" w14:textId="77777777" w:rsidR="00CC731C" w:rsidRPr="00A615E6" w:rsidRDefault="00CC731C" w:rsidP="00CC731C">
            <w:pPr>
              <w:pStyle w:val="BodyText"/>
              <w:ind w:right="0"/>
              <w:jc w:val="center"/>
              <w:rPr>
                <w:rFonts w:cs="Times New Roman"/>
                <w:b/>
                <w:bCs/>
                <w:sz w:val="19"/>
                <w:szCs w:val="19"/>
              </w:rPr>
            </w:pPr>
          </w:p>
        </w:tc>
        <w:tc>
          <w:tcPr>
            <w:tcW w:w="1135" w:type="dxa"/>
          </w:tcPr>
          <w:p w14:paraId="71E69FDD" w14:textId="056E6B6E" w:rsidR="00CC731C" w:rsidRPr="00A615E6" w:rsidRDefault="00CC731C" w:rsidP="00CC731C">
            <w:pPr>
              <w:pStyle w:val="BodyText"/>
              <w:ind w:right="0"/>
              <w:jc w:val="center"/>
              <w:rPr>
                <w:rFonts w:cs="Times New Roman"/>
                <w:b/>
                <w:bCs/>
                <w:sz w:val="19"/>
                <w:szCs w:val="19"/>
              </w:rPr>
            </w:pPr>
            <w:r w:rsidRPr="00A615E6">
              <w:rPr>
                <w:rFonts w:cs="Times New Roman"/>
                <w:sz w:val="19"/>
                <w:szCs w:val="19"/>
              </w:rPr>
              <w:t>2025</w:t>
            </w:r>
          </w:p>
        </w:tc>
        <w:tc>
          <w:tcPr>
            <w:tcW w:w="57" w:type="dxa"/>
            <w:gridSpan w:val="2"/>
          </w:tcPr>
          <w:p w14:paraId="378FDEF1" w14:textId="77777777" w:rsidR="00CC731C" w:rsidRPr="00A615E6" w:rsidRDefault="00CC731C" w:rsidP="00CC731C">
            <w:pPr>
              <w:pStyle w:val="BodyText"/>
              <w:ind w:right="0"/>
              <w:jc w:val="center"/>
              <w:rPr>
                <w:rFonts w:cs="Times New Roman"/>
                <w:b/>
                <w:bCs/>
                <w:sz w:val="19"/>
                <w:szCs w:val="19"/>
              </w:rPr>
            </w:pPr>
          </w:p>
        </w:tc>
        <w:tc>
          <w:tcPr>
            <w:tcW w:w="1077" w:type="dxa"/>
            <w:gridSpan w:val="2"/>
          </w:tcPr>
          <w:p w14:paraId="25688E8E" w14:textId="654C0869" w:rsidR="00CC731C" w:rsidRPr="00A615E6" w:rsidRDefault="00CC731C" w:rsidP="00CC731C">
            <w:pPr>
              <w:pStyle w:val="BodyText"/>
              <w:ind w:right="0"/>
              <w:jc w:val="center"/>
              <w:rPr>
                <w:rFonts w:cs="Times New Roman"/>
                <w:b/>
                <w:bCs/>
                <w:sz w:val="19"/>
                <w:szCs w:val="19"/>
              </w:rPr>
            </w:pPr>
            <w:r w:rsidRPr="00A615E6">
              <w:rPr>
                <w:rFonts w:cs="Times New Roman"/>
                <w:sz w:val="19"/>
                <w:szCs w:val="19"/>
              </w:rPr>
              <w:t>2026</w:t>
            </w:r>
          </w:p>
        </w:tc>
        <w:tc>
          <w:tcPr>
            <w:tcW w:w="57" w:type="dxa"/>
            <w:gridSpan w:val="2"/>
          </w:tcPr>
          <w:p w14:paraId="3731B09B" w14:textId="77777777" w:rsidR="00CC731C" w:rsidRPr="00A615E6" w:rsidRDefault="00CC731C" w:rsidP="00CC731C">
            <w:pPr>
              <w:pStyle w:val="BodyText"/>
              <w:ind w:right="0"/>
              <w:jc w:val="center"/>
              <w:rPr>
                <w:rFonts w:cs="Times New Roman"/>
                <w:b/>
                <w:bCs/>
                <w:sz w:val="19"/>
                <w:szCs w:val="19"/>
              </w:rPr>
            </w:pPr>
          </w:p>
        </w:tc>
        <w:tc>
          <w:tcPr>
            <w:tcW w:w="1167" w:type="dxa"/>
            <w:gridSpan w:val="3"/>
          </w:tcPr>
          <w:p w14:paraId="08510E0B" w14:textId="5ADEBE12" w:rsidR="00CC731C" w:rsidRPr="00A615E6" w:rsidRDefault="00CC731C" w:rsidP="00CC731C">
            <w:pPr>
              <w:pStyle w:val="BodyText"/>
              <w:ind w:right="0"/>
              <w:jc w:val="center"/>
              <w:rPr>
                <w:rFonts w:cs="Times New Roman"/>
                <w:b/>
                <w:bCs/>
                <w:sz w:val="19"/>
                <w:szCs w:val="19"/>
              </w:rPr>
            </w:pPr>
            <w:r w:rsidRPr="00A615E6">
              <w:rPr>
                <w:rFonts w:cs="Times New Roman"/>
                <w:sz w:val="19"/>
                <w:szCs w:val="19"/>
              </w:rPr>
              <w:t>2025</w:t>
            </w:r>
          </w:p>
        </w:tc>
      </w:tr>
      <w:tr w:rsidR="00CC731C" w:rsidRPr="00A615E6" w14:paraId="7FBC2BA7" w14:textId="77777777" w:rsidTr="0037741C">
        <w:trPr>
          <w:trHeight w:val="137"/>
        </w:trPr>
        <w:tc>
          <w:tcPr>
            <w:tcW w:w="3250" w:type="dxa"/>
          </w:tcPr>
          <w:p w14:paraId="770DF132" w14:textId="77777777" w:rsidR="00CC731C" w:rsidRPr="00A615E6" w:rsidRDefault="00CC731C" w:rsidP="00CC731C">
            <w:pPr>
              <w:pStyle w:val="Header"/>
              <w:ind w:right="9" w:firstLine="92"/>
              <w:jc w:val="both"/>
              <w:rPr>
                <w:rFonts w:cs="Times New Roman"/>
                <w:sz w:val="19"/>
                <w:szCs w:val="19"/>
              </w:rPr>
            </w:pPr>
          </w:p>
        </w:tc>
        <w:tc>
          <w:tcPr>
            <w:tcW w:w="1729" w:type="dxa"/>
          </w:tcPr>
          <w:p w14:paraId="59891C48" w14:textId="7F9B55E3" w:rsidR="00CC731C" w:rsidRPr="00A615E6" w:rsidRDefault="00CC731C" w:rsidP="00CC731C">
            <w:pPr>
              <w:pStyle w:val="BodyText"/>
              <w:ind w:right="0" w:firstLine="1"/>
              <w:jc w:val="center"/>
              <w:rPr>
                <w:rFonts w:cs="Times New Roman"/>
                <w:sz w:val="19"/>
                <w:szCs w:val="19"/>
              </w:rPr>
            </w:pPr>
          </w:p>
        </w:tc>
        <w:tc>
          <w:tcPr>
            <w:tcW w:w="4400" w:type="dxa"/>
            <w:gridSpan w:val="12"/>
            <w:vAlign w:val="center"/>
          </w:tcPr>
          <w:p w14:paraId="6C7FD931" w14:textId="5700DCC4" w:rsidR="00CC731C" w:rsidRPr="00A615E6" w:rsidRDefault="00CC731C" w:rsidP="00CC731C">
            <w:pPr>
              <w:jc w:val="center"/>
              <w:rPr>
                <w:rFonts w:cs="Times New Roman"/>
                <w:i/>
                <w:iCs/>
                <w:sz w:val="19"/>
                <w:szCs w:val="19"/>
              </w:rPr>
            </w:pPr>
            <w:r w:rsidRPr="00A615E6">
              <w:rPr>
                <w:rFonts w:cs="Times New Roman"/>
                <w:i/>
                <w:iCs/>
                <w:sz w:val="19"/>
                <w:szCs w:val="19"/>
                <w:cs/>
              </w:rPr>
              <w:t>(</w:t>
            </w:r>
            <w:r w:rsidRPr="00A615E6">
              <w:rPr>
                <w:rFonts w:cs="Times New Roman"/>
                <w:i/>
                <w:iCs/>
                <w:sz w:val="19"/>
                <w:szCs w:val="19"/>
              </w:rPr>
              <w:t>in thousand Baht)</w:t>
            </w:r>
          </w:p>
        </w:tc>
      </w:tr>
      <w:tr w:rsidR="0009021E" w:rsidRPr="00A615E6" w14:paraId="18312093" w14:textId="77777777" w:rsidTr="0037741C">
        <w:trPr>
          <w:trHeight w:val="137"/>
        </w:trPr>
        <w:tc>
          <w:tcPr>
            <w:tcW w:w="4979" w:type="dxa"/>
            <w:gridSpan w:val="2"/>
          </w:tcPr>
          <w:p w14:paraId="23AB8850" w14:textId="52DE00BA" w:rsidR="0009021E" w:rsidRPr="00A615E6" w:rsidRDefault="0009021E" w:rsidP="00CC731C">
            <w:pPr>
              <w:pStyle w:val="Header"/>
              <w:ind w:right="9" w:firstLine="92"/>
              <w:jc w:val="both"/>
              <w:rPr>
                <w:rFonts w:cs="Times New Roman"/>
                <w:b/>
                <w:bCs/>
                <w:i/>
                <w:iCs/>
                <w:sz w:val="19"/>
                <w:szCs w:val="19"/>
              </w:rPr>
            </w:pPr>
            <w:r w:rsidRPr="00A615E6">
              <w:rPr>
                <w:rFonts w:cs="Times New Roman"/>
                <w:b/>
                <w:bCs/>
                <w:i/>
                <w:iCs/>
                <w:sz w:val="19"/>
                <w:szCs w:val="19"/>
              </w:rPr>
              <w:t>Current portion of long-term loans to related parties</w:t>
            </w:r>
          </w:p>
        </w:tc>
        <w:tc>
          <w:tcPr>
            <w:tcW w:w="4400" w:type="dxa"/>
            <w:gridSpan w:val="12"/>
            <w:vAlign w:val="center"/>
          </w:tcPr>
          <w:p w14:paraId="62920E07" w14:textId="77777777" w:rsidR="0009021E" w:rsidRPr="00A615E6" w:rsidRDefault="0009021E" w:rsidP="00CC731C">
            <w:pPr>
              <w:rPr>
                <w:rFonts w:cs="Times New Roman"/>
                <w:sz w:val="19"/>
                <w:szCs w:val="19"/>
              </w:rPr>
            </w:pPr>
          </w:p>
        </w:tc>
      </w:tr>
      <w:tr w:rsidR="00CC731C" w:rsidRPr="00A615E6" w14:paraId="266282BE" w14:textId="77777777" w:rsidTr="0037741C">
        <w:trPr>
          <w:gridAfter w:val="1"/>
          <w:wAfter w:w="21" w:type="dxa"/>
          <w:trHeight w:val="137"/>
        </w:trPr>
        <w:tc>
          <w:tcPr>
            <w:tcW w:w="3250" w:type="dxa"/>
          </w:tcPr>
          <w:p w14:paraId="2FBB6ECF" w14:textId="77777777" w:rsidR="00CC731C" w:rsidRPr="00A615E6" w:rsidRDefault="00CC731C" w:rsidP="00CC731C">
            <w:pPr>
              <w:pStyle w:val="Header"/>
              <w:ind w:right="9" w:firstLine="92"/>
              <w:jc w:val="both"/>
              <w:rPr>
                <w:rFonts w:cs="Times New Roman"/>
                <w:b/>
                <w:bCs/>
                <w:sz w:val="19"/>
                <w:szCs w:val="19"/>
              </w:rPr>
            </w:pPr>
            <w:r w:rsidRPr="00A615E6">
              <w:rPr>
                <w:rFonts w:cs="Times New Roman"/>
                <w:b/>
                <w:bCs/>
                <w:sz w:val="19"/>
                <w:szCs w:val="19"/>
              </w:rPr>
              <w:t>Subsidiaries</w:t>
            </w:r>
          </w:p>
        </w:tc>
        <w:tc>
          <w:tcPr>
            <w:tcW w:w="1729" w:type="dxa"/>
          </w:tcPr>
          <w:p w14:paraId="4496D902" w14:textId="77777777" w:rsidR="00CC731C" w:rsidRPr="00A615E6" w:rsidRDefault="00CC731C" w:rsidP="00CC731C">
            <w:pPr>
              <w:pStyle w:val="BodyText"/>
              <w:ind w:right="0"/>
              <w:jc w:val="center"/>
              <w:rPr>
                <w:rFonts w:cs="Times New Roman"/>
                <w:b/>
                <w:bCs/>
                <w:sz w:val="19"/>
                <w:szCs w:val="19"/>
              </w:rPr>
            </w:pPr>
          </w:p>
        </w:tc>
        <w:tc>
          <w:tcPr>
            <w:tcW w:w="850" w:type="dxa"/>
          </w:tcPr>
          <w:p w14:paraId="6A100B73" w14:textId="77777777" w:rsidR="00CC731C" w:rsidRPr="00A615E6" w:rsidRDefault="00CC731C" w:rsidP="00CC731C">
            <w:pPr>
              <w:pStyle w:val="BodyText"/>
              <w:ind w:right="0"/>
              <w:jc w:val="center"/>
              <w:rPr>
                <w:rFonts w:cs="Times New Roman"/>
                <w:b/>
                <w:bCs/>
                <w:sz w:val="19"/>
                <w:szCs w:val="19"/>
              </w:rPr>
            </w:pPr>
          </w:p>
        </w:tc>
        <w:tc>
          <w:tcPr>
            <w:tcW w:w="57" w:type="dxa"/>
          </w:tcPr>
          <w:p w14:paraId="04941FEF" w14:textId="77777777" w:rsidR="00CC731C" w:rsidRPr="00A615E6" w:rsidRDefault="00CC731C" w:rsidP="00CC731C">
            <w:pPr>
              <w:pStyle w:val="BodyText"/>
              <w:ind w:right="0"/>
              <w:jc w:val="center"/>
              <w:rPr>
                <w:rFonts w:cs="Times New Roman"/>
                <w:b/>
                <w:bCs/>
                <w:sz w:val="19"/>
                <w:szCs w:val="19"/>
              </w:rPr>
            </w:pPr>
          </w:p>
        </w:tc>
        <w:tc>
          <w:tcPr>
            <w:tcW w:w="1141" w:type="dxa"/>
            <w:gridSpan w:val="2"/>
          </w:tcPr>
          <w:p w14:paraId="4199CF8B" w14:textId="77777777" w:rsidR="00CC731C" w:rsidRPr="00A615E6" w:rsidRDefault="00CC731C" w:rsidP="00CC731C">
            <w:pPr>
              <w:pStyle w:val="BodyText"/>
              <w:ind w:right="0"/>
              <w:jc w:val="center"/>
              <w:rPr>
                <w:rFonts w:cs="Times New Roman"/>
                <w:b/>
                <w:bCs/>
                <w:sz w:val="19"/>
                <w:szCs w:val="19"/>
              </w:rPr>
            </w:pPr>
          </w:p>
        </w:tc>
        <w:tc>
          <w:tcPr>
            <w:tcW w:w="57" w:type="dxa"/>
            <w:gridSpan w:val="2"/>
          </w:tcPr>
          <w:p w14:paraId="44BBD86B" w14:textId="77777777" w:rsidR="00CC731C" w:rsidRPr="00A615E6" w:rsidRDefault="00CC731C" w:rsidP="00CC731C">
            <w:pPr>
              <w:pStyle w:val="BodyText"/>
              <w:ind w:right="0"/>
              <w:jc w:val="center"/>
              <w:rPr>
                <w:rFonts w:cs="Times New Roman"/>
                <w:b/>
                <w:bCs/>
                <w:sz w:val="19"/>
                <w:szCs w:val="19"/>
              </w:rPr>
            </w:pPr>
          </w:p>
        </w:tc>
        <w:tc>
          <w:tcPr>
            <w:tcW w:w="1077" w:type="dxa"/>
            <w:gridSpan w:val="2"/>
          </w:tcPr>
          <w:p w14:paraId="756A614D" w14:textId="77777777" w:rsidR="00CC731C" w:rsidRPr="00A615E6" w:rsidRDefault="00CC731C" w:rsidP="00CC731C">
            <w:pPr>
              <w:jc w:val="center"/>
              <w:rPr>
                <w:rFonts w:cs="Times New Roman"/>
                <w:sz w:val="19"/>
                <w:szCs w:val="19"/>
              </w:rPr>
            </w:pPr>
          </w:p>
        </w:tc>
        <w:tc>
          <w:tcPr>
            <w:tcW w:w="57" w:type="dxa"/>
            <w:gridSpan w:val="2"/>
          </w:tcPr>
          <w:p w14:paraId="0D23BE69" w14:textId="77777777" w:rsidR="00CC731C" w:rsidRPr="00A615E6" w:rsidRDefault="00CC731C" w:rsidP="00CC731C">
            <w:pPr>
              <w:pStyle w:val="BodyText"/>
              <w:ind w:right="0"/>
              <w:jc w:val="center"/>
              <w:rPr>
                <w:rFonts w:cs="Times New Roman"/>
                <w:sz w:val="19"/>
                <w:szCs w:val="19"/>
              </w:rPr>
            </w:pPr>
          </w:p>
        </w:tc>
        <w:tc>
          <w:tcPr>
            <w:tcW w:w="1144" w:type="dxa"/>
          </w:tcPr>
          <w:p w14:paraId="2F4C8A4D" w14:textId="77777777" w:rsidR="00CC731C" w:rsidRPr="00A615E6" w:rsidRDefault="00CC731C" w:rsidP="00CC731C">
            <w:pPr>
              <w:jc w:val="center"/>
              <w:rPr>
                <w:rFonts w:cs="Times New Roman"/>
                <w:sz w:val="19"/>
                <w:szCs w:val="19"/>
              </w:rPr>
            </w:pPr>
          </w:p>
        </w:tc>
      </w:tr>
      <w:tr w:rsidR="00CC731C" w:rsidRPr="00A615E6" w14:paraId="0E83AB38" w14:textId="77777777" w:rsidTr="0037741C">
        <w:trPr>
          <w:gridAfter w:val="1"/>
          <w:wAfter w:w="21" w:type="dxa"/>
          <w:trHeight w:val="137"/>
        </w:trPr>
        <w:tc>
          <w:tcPr>
            <w:tcW w:w="3250" w:type="dxa"/>
          </w:tcPr>
          <w:p w14:paraId="0DB17B1F" w14:textId="77777777" w:rsidR="00CC731C" w:rsidRPr="00A615E6" w:rsidRDefault="00CC731C" w:rsidP="00CC731C">
            <w:pPr>
              <w:ind w:left="179" w:right="9" w:hanging="90"/>
              <w:rPr>
                <w:rFonts w:cs="Times New Roman"/>
                <w:spacing w:val="-4"/>
                <w:sz w:val="19"/>
                <w:szCs w:val="19"/>
              </w:rPr>
            </w:pPr>
            <w:r w:rsidRPr="00A615E6">
              <w:rPr>
                <w:rFonts w:cs="Times New Roman"/>
                <w:spacing w:val="-4"/>
                <w:sz w:val="19"/>
                <w:szCs w:val="19"/>
              </w:rPr>
              <w:t xml:space="preserve">Big C Retail Corporation Public </w:t>
            </w:r>
          </w:p>
          <w:p w14:paraId="72E337AB" w14:textId="63023A2F" w:rsidR="00CC731C" w:rsidRPr="00A615E6" w:rsidRDefault="00CC731C" w:rsidP="00CC731C">
            <w:pPr>
              <w:ind w:left="179" w:right="9" w:hanging="90"/>
              <w:rPr>
                <w:rFonts w:cs="Times New Roman"/>
                <w:spacing w:val="-4"/>
                <w:sz w:val="19"/>
                <w:szCs w:val="19"/>
              </w:rPr>
            </w:pPr>
            <w:r w:rsidRPr="00A615E6">
              <w:rPr>
                <w:rFonts w:cs="Times New Roman"/>
                <w:spacing w:val="-4"/>
                <w:sz w:val="19"/>
                <w:szCs w:val="19"/>
              </w:rPr>
              <w:t xml:space="preserve">   </w:t>
            </w:r>
            <w:r w:rsidRPr="00A615E6">
              <w:rPr>
                <w:rFonts w:cs="Times New Roman"/>
                <w:sz w:val="19"/>
                <w:szCs w:val="19"/>
              </w:rPr>
              <w:t xml:space="preserve">Company </w:t>
            </w:r>
            <w:r w:rsidRPr="00A615E6">
              <w:rPr>
                <w:rFonts w:cs="Times New Roman"/>
                <w:spacing w:val="-6"/>
                <w:sz w:val="19"/>
                <w:szCs w:val="19"/>
              </w:rPr>
              <w:t>Limited</w:t>
            </w:r>
          </w:p>
        </w:tc>
        <w:tc>
          <w:tcPr>
            <w:tcW w:w="1729" w:type="dxa"/>
          </w:tcPr>
          <w:p w14:paraId="7FEE61EE" w14:textId="20BB0D1A" w:rsidR="00CC731C" w:rsidRPr="00A615E6" w:rsidRDefault="00CC731C" w:rsidP="00CC731C">
            <w:pPr>
              <w:pStyle w:val="BodyText"/>
              <w:ind w:right="0"/>
              <w:jc w:val="center"/>
              <w:rPr>
                <w:rFonts w:cs="Times New Roman"/>
                <w:sz w:val="19"/>
                <w:szCs w:val="19"/>
              </w:rPr>
            </w:pPr>
            <w:r w:rsidRPr="00A615E6">
              <w:rPr>
                <w:rFonts w:cs="Times New Roman"/>
                <w:sz w:val="19"/>
                <w:szCs w:val="19"/>
              </w:rPr>
              <w:t>7 September 2026 -</w:t>
            </w:r>
          </w:p>
          <w:p w14:paraId="2CD7BF75" w14:textId="29028CC6" w:rsidR="00CC731C" w:rsidRPr="00A615E6" w:rsidRDefault="00CC731C" w:rsidP="00CC731C">
            <w:pPr>
              <w:pStyle w:val="BodyText"/>
              <w:ind w:right="0"/>
              <w:jc w:val="center"/>
              <w:rPr>
                <w:rFonts w:cs="Times New Roman"/>
                <w:sz w:val="19"/>
                <w:szCs w:val="19"/>
              </w:rPr>
            </w:pPr>
            <w:r w:rsidRPr="00A615E6">
              <w:rPr>
                <w:rFonts w:cs="Times New Roman"/>
                <w:sz w:val="19"/>
                <w:szCs w:val="19"/>
              </w:rPr>
              <w:t>21 March 2027</w:t>
            </w:r>
          </w:p>
        </w:tc>
        <w:tc>
          <w:tcPr>
            <w:tcW w:w="850" w:type="dxa"/>
          </w:tcPr>
          <w:p w14:paraId="6E9ED296" w14:textId="77777777" w:rsidR="00CC731C" w:rsidRDefault="00CC731C" w:rsidP="00CC731C">
            <w:pPr>
              <w:pStyle w:val="BodyText"/>
              <w:ind w:right="0"/>
              <w:jc w:val="center"/>
              <w:rPr>
                <w:rFonts w:cs="Times New Roman"/>
                <w:sz w:val="19"/>
                <w:szCs w:val="19"/>
              </w:rPr>
            </w:pPr>
          </w:p>
          <w:p w14:paraId="752EBD1D" w14:textId="5E01BD46" w:rsidR="008A745F" w:rsidRPr="00A615E6" w:rsidRDefault="008A745F" w:rsidP="00CC731C">
            <w:pPr>
              <w:pStyle w:val="BodyText"/>
              <w:ind w:right="0"/>
              <w:jc w:val="center"/>
              <w:rPr>
                <w:rFonts w:cs="Times New Roman"/>
                <w:sz w:val="19"/>
                <w:szCs w:val="19"/>
              </w:rPr>
            </w:pPr>
            <w:r>
              <w:rPr>
                <w:rFonts w:cs="Times New Roman"/>
                <w:sz w:val="19"/>
                <w:szCs w:val="19"/>
              </w:rPr>
              <w:t>-</w:t>
            </w:r>
          </w:p>
        </w:tc>
        <w:tc>
          <w:tcPr>
            <w:tcW w:w="57" w:type="dxa"/>
          </w:tcPr>
          <w:p w14:paraId="1D19F5E7" w14:textId="77777777" w:rsidR="00CC731C" w:rsidRPr="00A615E6" w:rsidRDefault="00CC731C" w:rsidP="00CC731C">
            <w:pPr>
              <w:pStyle w:val="BodyText"/>
              <w:ind w:right="0"/>
              <w:jc w:val="center"/>
              <w:rPr>
                <w:rFonts w:cs="Times New Roman"/>
                <w:sz w:val="19"/>
                <w:szCs w:val="19"/>
              </w:rPr>
            </w:pPr>
          </w:p>
        </w:tc>
        <w:tc>
          <w:tcPr>
            <w:tcW w:w="1141" w:type="dxa"/>
            <w:gridSpan w:val="2"/>
          </w:tcPr>
          <w:p w14:paraId="0B03E9AC" w14:textId="77777777" w:rsidR="00CC731C" w:rsidRPr="00A615E6" w:rsidRDefault="00CC731C" w:rsidP="00CC731C">
            <w:pPr>
              <w:pStyle w:val="BodyText"/>
              <w:ind w:right="0"/>
              <w:jc w:val="center"/>
              <w:rPr>
                <w:rFonts w:cs="Times New Roman"/>
                <w:sz w:val="19"/>
                <w:szCs w:val="19"/>
              </w:rPr>
            </w:pPr>
          </w:p>
          <w:p w14:paraId="5018F86A" w14:textId="199883C5" w:rsidR="00CC731C" w:rsidRPr="00A615E6" w:rsidRDefault="00CC731C" w:rsidP="00CC731C">
            <w:pPr>
              <w:pStyle w:val="BodyText"/>
              <w:ind w:right="0"/>
              <w:jc w:val="center"/>
              <w:rPr>
                <w:rFonts w:cs="Times New Roman"/>
                <w:sz w:val="19"/>
                <w:szCs w:val="19"/>
              </w:rPr>
            </w:pPr>
            <w:r w:rsidRPr="00A615E6">
              <w:rPr>
                <w:rFonts w:cs="Times New Roman"/>
                <w:sz w:val="19"/>
                <w:szCs w:val="19"/>
              </w:rPr>
              <w:t>-</w:t>
            </w:r>
          </w:p>
        </w:tc>
        <w:tc>
          <w:tcPr>
            <w:tcW w:w="57" w:type="dxa"/>
            <w:gridSpan w:val="2"/>
          </w:tcPr>
          <w:p w14:paraId="68FED625" w14:textId="77777777" w:rsidR="00CC731C" w:rsidRPr="00A615E6" w:rsidRDefault="00CC731C" w:rsidP="00CC731C">
            <w:pPr>
              <w:pStyle w:val="BodyText"/>
              <w:tabs>
                <w:tab w:val="decimal" w:pos="763"/>
              </w:tabs>
              <w:ind w:right="0"/>
              <w:jc w:val="center"/>
              <w:rPr>
                <w:rFonts w:cs="Times New Roman"/>
                <w:b/>
                <w:bCs/>
                <w:sz w:val="19"/>
                <w:szCs w:val="19"/>
              </w:rPr>
            </w:pPr>
          </w:p>
        </w:tc>
        <w:tc>
          <w:tcPr>
            <w:tcW w:w="1077" w:type="dxa"/>
            <w:gridSpan w:val="2"/>
            <w:vAlign w:val="bottom"/>
          </w:tcPr>
          <w:p w14:paraId="136A28E7" w14:textId="5B3C995C" w:rsidR="00CC731C" w:rsidRPr="00A615E6" w:rsidRDefault="008A745F" w:rsidP="00552787">
            <w:pPr>
              <w:tabs>
                <w:tab w:val="decimal" w:pos="940"/>
              </w:tabs>
              <w:jc w:val="center"/>
              <w:rPr>
                <w:rFonts w:cs="Times New Roman"/>
                <w:sz w:val="19"/>
                <w:szCs w:val="19"/>
              </w:rPr>
            </w:pPr>
            <w:r>
              <w:rPr>
                <w:rFonts w:cs="Angsana New"/>
                <w:sz w:val="19"/>
                <w:szCs w:val="19"/>
              </w:rPr>
              <w:t>23,</w:t>
            </w:r>
            <w:r w:rsidRPr="00497138">
              <w:rPr>
                <w:rFonts w:cs="Times New Roman"/>
                <w:sz w:val="19"/>
                <w:szCs w:val="19"/>
              </w:rPr>
              <w:t>000</w:t>
            </w:r>
            <w:r>
              <w:rPr>
                <w:rFonts w:cs="Angsana New"/>
                <w:sz w:val="19"/>
                <w:szCs w:val="19"/>
              </w:rPr>
              <w:t>,000</w:t>
            </w:r>
          </w:p>
        </w:tc>
        <w:tc>
          <w:tcPr>
            <w:tcW w:w="57" w:type="dxa"/>
            <w:gridSpan w:val="2"/>
            <w:vAlign w:val="bottom"/>
          </w:tcPr>
          <w:p w14:paraId="6AAFE920" w14:textId="77777777" w:rsidR="00CC731C" w:rsidRPr="00A615E6" w:rsidRDefault="00CC731C" w:rsidP="00CC731C">
            <w:pPr>
              <w:pStyle w:val="BodyText"/>
              <w:tabs>
                <w:tab w:val="decimal" w:pos="763"/>
              </w:tabs>
              <w:ind w:right="0"/>
              <w:jc w:val="center"/>
              <w:rPr>
                <w:rFonts w:cs="Times New Roman"/>
                <w:b/>
                <w:bCs/>
                <w:sz w:val="19"/>
                <w:szCs w:val="19"/>
              </w:rPr>
            </w:pPr>
          </w:p>
        </w:tc>
        <w:tc>
          <w:tcPr>
            <w:tcW w:w="1144" w:type="dxa"/>
            <w:vAlign w:val="bottom"/>
          </w:tcPr>
          <w:p w14:paraId="798F6E34" w14:textId="510183D8" w:rsidR="00CC731C" w:rsidRPr="00A615E6" w:rsidRDefault="00CC731C" w:rsidP="00E14AD7">
            <w:pPr>
              <w:tabs>
                <w:tab w:val="decimal" w:pos="940"/>
              </w:tabs>
              <w:jc w:val="center"/>
              <w:rPr>
                <w:rFonts w:cs="Times New Roman"/>
                <w:sz w:val="19"/>
                <w:szCs w:val="19"/>
              </w:rPr>
            </w:pPr>
            <w:r w:rsidRPr="00A615E6">
              <w:rPr>
                <w:rFonts w:cs="Times New Roman"/>
                <w:sz w:val="19"/>
                <w:szCs w:val="19"/>
              </w:rPr>
              <w:t>15,000,000</w:t>
            </w:r>
          </w:p>
        </w:tc>
      </w:tr>
      <w:tr w:rsidR="00CC731C" w:rsidRPr="00A615E6" w14:paraId="45955331" w14:textId="77777777" w:rsidTr="0037741C">
        <w:trPr>
          <w:gridAfter w:val="1"/>
          <w:wAfter w:w="21" w:type="dxa"/>
          <w:trHeight w:val="137"/>
        </w:trPr>
        <w:tc>
          <w:tcPr>
            <w:tcW w:w="3250" w:type="dxa"/>
          </w:tcPr>
          <w:p w14:paraId="6C4C2D3A" w14:textId="77777777" w:rsidR="00CC731C" w:rsidRPr="00A615E6" w:rsidRDefault="00CC731C" w:rsidP="00CC731C">
            <w:pPr>
              <w:pStyle w:val="Header"/>
              <w:ind w:right="9" w:firstLine="92"/>
              <w:jc w:val="both"/>
              <w:rPr>
                <w:rFonts w:cs="Times New Roman"/>
                <w:sz w:val="19"/>
                <w:szCs w:val="19"/>
              </w:rPr>
            </w:pPr>
            <w:r w:rsidRPr="00A615E6">
              <w:rPr>
                <w:rFonts w:cs="Times New Roman"/>
                <w:sz w:val="19"/>
                <w:szCs w:val="19"/>
              </w:rPr>
              <w:t>BJC Specialties Company Limited</w:t>
            </w:r>
          </w:p>
        </w:tc>
        <w:tc>
          <w:tcPr>
            <w:tcW w:w="1729" w:type="dxa"/>
          </w:tcPr>
          <w:p w14:paraId="416FF884" w14:textId="6CC800F5" w:rsidR="00CC731C" w:rsidRPr="00A615E6" w:rsidRDefault="00CC731C" w:rsidP="00CC731C">
            <w:pPr>
              <w:jc w:val="center"/>
              <w:rPr>
                <w:rFonts w:cs="Times New Roman"/>
                <w:sz w:val="19"/>
                <w:szCs w:val="19"/>
              </w:rPr>
            </w:pPr>
            <w:r w:rsidRPr="00A615E6">
              <w:rPr>
                <w:rFonts w:cs="Times New Roman"/>
                <w:sz w:val="19"/>
                <w:szCs w:val="19"/>
              </w:rPr>
              <w:t>23 February 2026</w:t>
            </w:r>
          </w:p>
        </w:tc>
        <w:tc>
          <w:tcPr>
            <w:tcW w:w="850" w:type="dxa"/>
          </w:tcPr>
          <w:p w14:paraId="7F9DAFE6" w14:textId="39438E56" w:rsidR="008A745F" w:rsidRPr="00A615E6" w:rsidRDefault="008A745F" w:rsidP="008A745F">
            <w:pPr>
              <w:jc w:val="center"/>
              <w:rPr>
                <w:rFonts w:cs="Times New Roman"/>
                <w:sz w:val="19"/>
                <w:szCs w:val="19"/>
              </w:rPr>
            </w:pPr>
            <w:r>
              <w:rPr>
                <w:rFonts w:cs="Times New Roman"/>
                <w:sz w:val="19"/>
                <w:szCs w:val="19"/>
              </w:rPr>
              <w:t>-</w:t>
            </w:r>
          </w:p>
        </w:tc>
        <w:tc>
          <w:tcPr>
            <w:tcW w:w="57" w:type="dxa"/>
          </w:tcPr>
          <w:p w14:paraId="5F72037D" w14:textId="77777777" w:rsidR="00CC731C" w:rsidRPr="00A615E6" w:rsidRDefault="00CC731C" w:rsidP="00CC731C">
            <w:pPr>
              <w:pStyle w:val="BodyText"/>
              <w:ind w:right="0"/>
              <w:jc w:val="center"/>
              <w:rPr>
                <w:rFonts w:cs="Times New Roman"/>
                <w:sz w:val="19"/>
                <w:szCs w:val="19"/>
              </w:rPr>
            </w:pPr>
          </w:p>
        </w:tc>
        <w:tc>
          <w:tcPr>
            <w:tcW w:w="1141" w:type="dxa"/>
            <w:gridSpan w:val="2"/>
          </w:tcPr>
          <w:p w14:paraId="33FCB2D8" w14:textId="77777777" w:rsidR="00CC731C" w:rsidRPr="00A615E6" w:rsidRDefault="00CC731C" w:rsidP="00CC731C">
            <w:pPr>
              <w:jc w:val="center"/>
              <w:rPr>
                <w:rFonts w:cs="Times New Roman"/>
                <w:sz w:val="19"/>
                <w:szCs w:val="19"/>
              </w:rPr>
            </w:pPr>
            <w:r w:rsidRPr="00A615E6">
              <w:rPr>
                <w:rFonts w:cs="Times New Roman"/>
                <w:sz w:val="19"/>
                <w:szCs w:val="19"/>
              </w:rPr>
              <w:t>-</w:t>
            </w:r>
          </w:p>
        </w:tc>
        <w:tc>
          <w:tcPr>
            <w:tcW w:w="57" w:type="dxa"/>
            <w:gridSpan w:val="2"/>
          </w:tcPr>
          <w:p w14:paraId="0065D98C" w14:textId="77777777" w:rsidR="00CC731C" w:rsidRPr="00A615E6" w:rsidRDefault="00CC731C" w:rsidP="00CC731C">
            <w:pPr>
              <w:pStyle w:val="BodyText"/>
              <w:tabs>
                <w:tab w:val="decimal" w:pos="763"/>
              </w:tabs>
              <w:ind w:right="0"/>
              <w:jc w:val="right"/>
              <w:rPr>
                <w:rFonts w:cs="Times New Roman"/>
                <w:sz w:val="19"/>
                <w:szCs w:val="19"/>
              </w:rPr>
            </w:pPr>
          </w:p>
        </w:tc>
        <w:tc>
          <w:tcPr>
            <w:tcW w:w="1077" w:type="dxa"/>
            <w:gridSpan w:val="2"/>
            <w:vAlign w:val="bottom"/>
          </w:tcPr>
          <w:p w14:paraId="5E577180" w14:textId="29AABDC0" w:rsidR="00CC731C" w:rsidRPr="008A745F" w:rsidRDefault="008A745F" w:rsidP="00552787">
            <w:pPr>
              <w:jc w:val="center"/>
              <w:rPr>
                <w:rFonts w:cstheme="minorBidi"/>
                <w:sz w:val="19"/>
                <w:szCs w:val="19"/>
              </w:rPr>
            </w:pPr>
            <w:r w:rsidRPr="008178BA">
              <w:rPr>
                <w:rFonts w:cs="Times New Roman" w:hint="cs"/>
                <w:sz w:val="19"/>
                <w:szCs w:val="19"/>
                <w:cs/>
              </w:rPr>
              <w:t>-</w:t>
            </w:r>
          </w:p>
        </w:tc>
        <w:tc>
          <w:tcPr>
            <w:tcW w:w="57" w:type="dxa"/>
            <w:gridSpan w:val="2"/>
            <w:vAlign w:val="bottom"/>
          </w:tcPr>
          <w:p w14:paraId="5BAA2AB2" w14:textId="77777777" w:rsidR="00CC731C" w:rsidRPr="00A615E6" w:rsidRDefault="00CC731C" w:rsidP="00CC731C">
            <w:pPr>
              <w:pStyle w:val="BodyText"/>
              <w:tabs>
                <w:tab w:val="decimal" w:pos="763"/>
              </w:tabs>
              <w:ind w:right="0"/>
              <w:jc w:val="right"/>
              <w:rPr>
                <w:rFonts w:cs="Times New Roman"/>
                <w:sz w:val="19"/>
                <w:szCs w:val="19"/>
              </w:rPr>
            </w:pPr>
          </w:p>
        </w:tc>
        <w:tc>
          <w:tcPr>
            <w:tcW w:w="1144" w:type="dxa"/>
            <w:vAlign w:val="bottom"/>
          </w:tcPr>
          <w:p w14:paraId="2A34C5CF" w14:textId="23F0F011" w:rsidR="00CC731C" w:rsidRPr="00A615E6" w:rsidRDefault="00CC731C" w:rsidP="00E14AD7">
            <w:pPr>
              <w:tabs>
                <w:tab w:val="decimal" w:pos="940"/>
              </w:tabs>
              <w:jc w:val="center"/>
              <w:rPr>
                <w:rFonts w:cs="Times New Roman"/>
                <w:sz w:val="19"/>
                <w:szCs w:val="19"/>
              </w:rPr>
            </w:pPr>
            <w:r w:rsidRPr="00A615E6">
              <w:rPr>
                <w:rFonts w:cs="Times New Roman"/>
                <w:sz w:val="19"/>
                <w:szCs w:val="19"/>
              </w:rPr>
              <w:t>1,331,055</w:t>
            </w:r>
          </w:p>
        </w:tc>
      </w:tr>
      <w:tr w:rsidR="00CC731C" w:rsidRPr="00A615E6" w14:paraId="66454B76" w14:textId="77777777" w:rsidTr="0037741C">
        <w:trPr>
          <w:gridAfter w:val="1"/>
          <w:wAfter w:w="21" w:type="dxa"/>
          <w:trHeight w:val="137"/>
        </w:trPr>
        <w:tc>
          <w:tcPr>
            <w:tcW w:w="3250" w:type="dxa"/>
          </w:tcPr>
          <w:p w14:paraId="0CA55319" w14:textId="77777777" w:rsidR="00CC731C" w:rsidRPr="00A615E6" w:rsidRDefault="00CC731C" w:rsidP="00CC731C">
            <w:pPr>
              <w:pStyle w:val="Header"/>
              <w:ind w:right="9" w:firstLine="92"/>
              <w:jc w:val="both"/>
              <w:rPr>
                <w:rFonts w:cs="Times New Roman"/>
                <w:sz w:val="19"/>
                <w:szCs w:val="19"/>
              </w:rPr>
            </w:pPr>
            <w:r w:rsidRPr="00A615E6">
              <w:rPr>
                <w:rFonts w:cs="Times New Roman"/>
                <w:sz w:val="19"/>
                <w:szCs w:val="19"/>
              </w:rPr>
              <w:t>BJC Power Company Limited</w:t>
            </w:r>
          </w:p>
        </w:tc>
        <w:tc>
          <w:tcPr>
            <w:tcW w:w="1729" w:type="dxa"/>
          </w:tcPr>
          <w:p w14:paraId="3EEABB15" w14:textId="1164E7E1" w:rsidR="00CC731C" w:rsidRPr="00A615E6" w:rsidRDefault="00CC731C" w:rsidP="00CC731C">
            <w:pPr>
              <w:jc w:val="center"/>
              <w:rPr>
                <w:rFonts w:cs="Times New Roman"/>
                <w:sz w:val="19"/>
                <w:szCs w:val="19"/>
              </w:rPr>
            </w:pPr>
            <w:r w:rsidRPr="00A615E6">
              <w:rPr>
                <w:rFonts w:cs="Times New Roman"/>
                <w:sz w:val="19"/>
                <w:szCs w:val="19"/>
              </w:rPr>
              <w:t xml:space="preserve">29 </w:t>
            </w:r>
            <w:r w:rsidR="00C7133A">
              <w:rPr>
                <w:rFonts w:cs="Times New Roman"/>
                <w:sz w:val="19"/>
                <w:szCs w:val="19"/>
              </w:rPr>
              <w:t>November</w:t>
            </w:r>
            <w:r w:rsidR="007C4E99">
              <w:rPr>
                <w:rFonts w:cs="Times New Roman"/>
                <w:sz w:val="19"/>
                <w:szCs w:val="19"/>
              </w:rPr>
              <w:t xml:space="preserve"> 2026</w:t>
            </w:r>
            <w:r w:rsidRPr="00A615E6">
              <w:rPr>
                <w:rFonts w:cs="Times New Roman"/>
                <w:sz w:val="19"/>
                <w:szCs w:val="19"/>
              </w:rPr>
              <w:t xml:space="preserve"> - </w:t>
            </w:r>
          </w:p>
          <w:p w14:paraId="3D71A6D2" w14:textId="6013BC94" w:rsidR="00CC731C" w:rsidRPr="00A615E6" w:rsidRDefault="00CC731C" w:rsidP="00CC731C">
            <w:pPr>
              <w:jc w:val="center"/>
              <w:rPr>
                <w:rFonts w:cstheme="minorBidi"/>
                <w:sz w:val="19"/>
                <w:szCs w:val="19"/>
                <w:cs/>
              </w:rPr>
            </w:pPr>
            <w:r w:rsidRPr="00A615E6">
              <w:rPr>
                <w:rFonts w:cs="Times New Roman"/>
                <w:sz w:val="19"/>
                <w:szCs w:val="19"/>
              </w:rPr>
              <w:t xml:space="preserve">30 </w:t>
            </w:r>
            <w:r w:rsidR="00C7133A">
              <w:rPr>
                <w:rFonts w:cs="Times New Roman"/>
                <w:sz w:val="19"/>
                <w:szCs w:val="19"/>
              </w:rPr>
              <w:t>June</w:t>
            </w:r>
            <w:r w:rsidRPr="00A615E6">
              <w:rPr>
                <w:rFonts w:cs="Times New Roman"/>
                <w:sz w:val="19"/>
                <w:szCs w:val="19"/>
              </w:rPr>
              <w:t xml:space="preserve"> 202</w:t>
            </w:r>
            <w:r w:rsidR="00C7133A">
              <w:rPr>
                <w:rFonts w:cs="Times New Roman"/>
                <w:sz w:val="19"/>
                <w:szCs w:val="19"/>
              </w:rPr>
              <w:t>7</w:t>
            </w:r>
          </w:p>
        </w:tc>
        <w:tc>
          <w:tcPr>
            <w:tcW w:w="850" w:type="dxa"/>
            <w:tcBorders>
              <w:bottom w:val="single" w:sz="4" w:space="0" w:color="auto"/>
            </w:tcBorders>
          </w:tcPr>
          <w:p w14:paraId="0F12CA63" w14:textId="77777777" w:rsidR="00CC731C" w:rsidRDefault="00CC731C" w:rsidP="00CC731C">
            <w:pPr>
              <w:jc w:val="center"/>
              <w:rPr>
                <w:rFonts w:cs="Times New Roman"/>
                <w:sz w:val="19"/>
                <w:szCs w:val="19"/>
              </w:rPr>
            </w:pPr>
          </w:p>
          <w:p w14:paraId="4C199DBB" w14:textId="5EEAFC86" w:rsidR="008A745F" w:rsidRPr="00A615E6" w:rsidRDefault="008A745F" w:rsidP="00CC731C">
            <w:pPr>
              <w:jc w:val="center"/>
              <w:rPr>
                <w:rFonts w:cs="Times New Roman"/>
                <w:sz w:val="19"/>
                <w:szCs w:val="19"/>
              </w:rPr>
            </w:pPr>
            <w:r>
              <w:rPr>
                <w:rFonts w:cs="Times New Roman"/>
                <w:sz w:val="19"/>
                <w:szCs w:val="19"/>
              </w:rPr>
              <w:t>-</w:t>
            </w:r>
          </w:p>
        </w:tc>
        <w:tc>
          <w:tcPr>
            <w:tcW w:w="57" w:type="dxa"/>
          </w:tcPr>
          <w:p w14:paraId="0DC4E7CD" w14:textId="77777777" w:rsidR="00CC731C" w:rsidRPr="00A615E6" w:rsidRDefault="00CC731C" w:rsidP="00CC731C">
            <w:pPr>
              <w:pStyle w:val="BodyText"/>
              <w:ind w:right="0"/>
              <w:jc w:val="center"/>
              <w:rPr>
                <w:rFonts w:cs="Times New Roman"/>
                <w:sz w:val="19"/>
                <w:szCs w:val="19"/>
              </w:rPr>
            </w:pPr>
          </w:p>
        </w:tc>
        <w:tc>
          <w:tcPr>
            <w:tcW w:w="1141" w:type="dxa"/>
            <w:gridSpan w:val="2"/>
            <w:tcBorders>
              <w:bottom w:val="single" w:sz="4" w:space="0" w:color="auto"/>
            </w:tcBorders>
          </w:tcPr>
          <w:p w14:paraId="69033552" w14:textId="77777777" w:rsidR="00CC731C" w:rsidRPr="00A615E6" w:rsidRDefault="00CC731C" w:rsidP="00CC731C">
            <w:pPr>
              <w:jc w:val="center"/>
              <w:rPr>
                <w:rFonts w:cs="Times New Roman"/>
                <w:sz w:val="19"/>
                <w:szCs w:val="19"/>
              </w:rPr>
            </w:pPr>
          </w:p>
          <w:p w14:paraId="55FD6748" w14:textId="1B56B8FB" w:rsidR="00CC731C" w:rsidRPr="00A615E6" w:rsidRDefault="00CC731C" w:rsidP="00CC731C">
            <w:pPr>
              <w:jc w:val="center"/>
              <w:rPr>
                <w:rFonts w:cs="Times New Roman"/>
                <w:sz w:val="19"/>
                <w:szCs w:val="19"/>
              </w:rPr>
            </w:pPr>
            <w:r w:rsidRPr="00A615E6">
              <w:rPr>
                <w:rFonts w:cs="Times New Roman"/>
                <w:sz w:val="19"/>
                <w:szCs w:val="19"/>
              </w:rPr>
              <w:t>-</w:t>
            </w:r>
          </w:p>
        </w:tc>
        <w:tc>
          <w:tcPr>
            <w:tcW w:w="57" w:type="dxa"/>
            <w:gridSpan w:val="2"/>
          </w:tcPr>
          <w:p w14:paraId="75701DC1" w14:textId="77777777" w:rsidR="00CC731C" w:rsidRPr="00A615E6" w:rsidRDefault="00CC731C" w:rsidP="00CC731C">
            <w:pPr>
              <w:pStyle w:val="BodyText"/>
              <w:tabs>
                <w:tab w:val="decimal" w:pos="763"/>
              </w:tabs>
              <w:ind w:right="0"/>
              <w:jc w:val="right"/>
              <w:rPr>
                <w:rFonts w:cs="Times New Roman"/>
                <w:sz w:val="19"/>
                <w:szCs w:val="19"/>
              </w:rPr>
            </w:pPr>
          </w:p>
        </w:tc>
        <w:tc>
          <w:tcPr>
            <w:tcW w:w="1077" w:type="dxa"/>
            <w:gridSpan w:val="2"/>
            <w:tcBorders>
              <w:bottom w:val="single" w:sz="4" w:space="0" w:color="auto"/>
            </w:tcBorders>
            <w:vAlign w:val="bottom"/>
          </w:tcPr>
          <w:p w14:paraId="693264D4" w14:textId="7AA95EAB" w:rsidR="00CC731C" w:rsidRPr="008A745F" w:rsidRDefault="008A745F" w:rsidP="00552787">
            <w:pPr>
              <w:tabs>
                <w:tab w:val="decimal" w:pos="940"/>
              </w:tabs>
              <w:jc w:val="center"/>
              <w:rPr>
                <w:rFonts w:cstheme="minorBidi"/>
                <w:sz w:val="19"/>
                <w:szCs w:val="19"/>
              </w:rPr>
            </w:pPr>
            <w:r w:rsidRPr="00497138">
              <w:rPr>
                <w:rFonts w:cs="Times New Roman"/>
                <w:sz w:val="19"/>
                <w:szCs w:val="19"/>
              </w:rPr>
              <w:t>55</w:t>
            </w:r>
            <w:r>
              <w:rPr>
                <w:rFonts w:cstheme="minorBidi"/>
                <w:sz w:val="19"/>
                <w:szCs w:val="19"/>
              </w:rPr>
              <w:t>,360</w:t>
            </w:r>
          </w:p>
        </w:tc>
        <w:tc>
          <w:tcPr>
            <w:tcW w:w="57" w:type="dxa"/>
            <w:gridSpan w:val="2"/>
            <w:vAlign w:val="bottom"/>
          </w:tcPr>
          <w:p w14:paraId="4D5312A0" w14:textId="77777777" w:rsidR="00CC731C" w:rsidRPr="00A615E6" w:rsidRDefault="00CC731C" w:rsidP="00CC731C">
            <w:pPr>
              <w:pStyle w:val="BodyText"/>
              <w:tabs>
                <w:tab w:val="decimal" w:pos="763"/>
              </w:tabs>
              <w:ind w:right="0"/>
              <w:jc w:val="right"/>
              <w:rPr>
                <w:rFonts w:cs="Times New Roman"/>
                <w:sz w:val="19"/>
                <w:szCs w:val="19"/>
              </w:rPr>
            </w:pPr>
          </w:p>
        </w:tc>
        <w:tc>
          <w:tcPr>
            <w:tcW w:w="1144" w:type="dxa"/>
            <w:tcBorders>
              <w:bottom w:val="single" w:sz="4" w:space="0" w:color="auto"/>
            </w:tcBorders>
            <w:vAlign w:val="bottom"/>
          </w:tcPr>
          <w:p w14:paraId="06FE5666" w14:textId="5D68DFB3" w:rsidR="00CC731C" w:rsidRPr="00A615E6" w:rsidRDefault="00CC731C" w:rsidP="00E14AD7">
            <w:pPr>
              <w:tabs>
                <w:tab w:val="decimal" w:pos="940"/>
              </w:tabs>
              <w:jc w:val="center"/>
              <w:rPr>
                <w:rFonts w:cs="Times New Roman"/>
                <w:sz w:val="19"/>
                <w:szCs w:val="19"/>
              </w:rPr>
            </w:pPr>
            <w:r w:rsidRPr="00A615E6">
              <w:rPr>
                <w:rFonts w:cs="Times New Roman"/>
                <w:sz w:val="19"/>
                <w:szCs w:val="19"/>
              </w:rPr>
              <w:t>55,127</w:t>
            </w:r>
          </w:p>
        </w:tc>
      </w:tr>
      <w:tr w:rsidR="00CC731C" w:rsidRPr="00A615E6" w14:paraId="583BBB38" w14:textId="77777777" w:rsidTr="0037741C">
        <w:trPr>
          <w:gridAfter w:val="1"/>
          <w:wAfter w:w="21" w:type="dxa"/>
          <w:trHeight w:val="137"/>
        </w:trPr>
        <w:tc>
          <w:tcPr>
            <w:tcW w:w="3250" w:type="dxa"/>
          </w:tcPr>
          <w:p w14:paraId="0B6CE7DB" w14:textId="77777777" w:rsidR="00CC731C" w:rsidRPr="00A615E6" w:rsidRDefault="00CC731C" w:rsidP="00CC731C">
            <w:pPr>
              <w:pStyle w:val="Header"/>
              <w:ind w:right="9" w:firstLine="92"/>
              <w:jc w:val="both"/>
              <w:rPr>
                <w:rFonts w:cs="Times New Roman"/>
                <w:b/>
                <w:bCs/>
                <w:sz w:val="19"/>
                <w:szCs w:val="19"/>
              </w:rPr>
            </w:pPr>
            <w:r w:rsidRPr="00A615E6">
              <w:rPr>
                <w:rFonts w:cs="Times New Roman"/>
                <w:b/>
                <w:bCs/>
                <w:sz w:val="19"/>
                <w:szCs w:val="19"/>
              </w:rPr>
              <w:t>Total</w:t>
            </w:r>
          </w:p>
        </w:tc>
        <w:tc>
          <w:tcPr>
            <w:tcW w:w="1729" w:type="dxa"/>
          </w:tcPr>
          <w:p w14:paraId="6C0764F1" w14:textId="77777777" w:rsidR="00CC731C" w:rsidRPr="00A615E6" w:rsidRDefault="00CC731C" w:rsidP="00CC731C">
            <w:pPr>
              <w:pStyle w:val="BodyText"/>
              <w:ind w:right="0"/>
              <w:jc w:val="center"/>
              <w:rPr>
                <w:rFonts w:cs="Times New Roman"/>
                <w:b/>
                <w:bCs/>
                <w:sz w:val="19"/>
                <w:szCs w:val="19"/>
              </w:rPr>
            </w:pPr>
          </w:p>
        </w:tc>
        <w:tc>
          <w:tcPr>
            <w:tcW w:w="850" w:type="dxa"/>
            <w:tcBorders>
              <w:top w:val="single" w:sz="4" w:space="0" w:color="auto"/>
              <w:bottom w:val="double" w:sz="4" w:space="0" w:color="auto"/>
            </w:tcBorders>
          </w:tcPr>
          <w:p w14:paraId="72B86E14" w14:textId="77E6823C" w:rsidR="00CC731C" w:rsidRPr="00A615E6" w:rsidRDefault="008A745F" w:rsidP="00CC731C">
            <w:pPr>
              <w:pStyle w:val="BodyText"/>
              <w:ind w:right="0"/>
              <w:jc w:val="center"/>
              <w:rPr>
                <w:rFonts w:cs="Times New Roman"/>
                <w:sz w:val="19"/>
                <w:szCs w:val="19"/>
              </w:rPr>
            </w:pPr>
            <w:r>
              <w:rPr>
                <w:rFonts w:cs="Times New Roman"/>
                <w:sz w:val="19"/>
                <w:szCs w:val="19"/>
              </w:rPr>
              <w:t>-</w:t>
            </w:r>
          </w:p>
        </w:tc>
        <w:tc>
          <w:tcPr>
            <w:tcW w:w="57" w:type="dxa"/>
          </w:tcPr>
          <w:p w14:paraId="2863F146" w14:textId="77777777" w:rsidR="00CC731C" w:rsidRPr="00A615E6" w:rsidRDefault="00CC731C" w:rsidP="00CC731C">
            <w:pPr>
              <w:pStyle w:val="BodyText"/>
              <w:ind w:right="0"/>
              <w:jc w:val="center"/>
              <w:rPr>
                <w:rFonts w:cs="Times New Roman"/>
                <w:b/>
                <w:bCs/>
                <w:sz w:val="19"/>
                <w:szCs w:val="19"/>
              </w:rPr>
            </w:pPr>
          </w:p>
        </w:tc>
        <w:tc>
          <w:tcPr>
            <w:tcW w:w="1141" w:type="dxa"/>
            <w:gridSpan w:val="2"/>
            <w:tcBorders>
              <w:top w:val="single" w:sz="4" w:space="0" w:color="auto"/>
              <w:bottom w:val="double" w:sz="4" w:space="0" w:color="auto"/>
            </w:tcBorders>
          </w:tcPr>
          <w:p w14:paraId="1D2BD596" w14:textId="77777777" w:rsidR="00CC731C" w:rsidRPr="00A615E6" w:rsidRDefault="00CC731C" w:rsidP="00CC731C">
            <w:pPr>
              <w:pStyle w:val="BodyText"/>
              <w:ind w:right="0"/>
              <w:jc w:val="center"/>
              <w:rPr>
                <w:rFonts w:cs="Times New Roman"/>
                <w:b/>
                <w:bCs/>
                <w:sz w:val="19"/>
                <w:szCs w:val="19"/>
              </w:rPr>
            </w:pPr>
            <w:r w:rsidRPr="00A615E6">
              <w:rPr>
                <w:rFonts w:cs="Times New Roman"/>
                <w:b/>
                <w:bCs/>
                <w:sz w:val="19"/>
                <w:szCs w:val="19"/>
              </w:rPr>
              <w:t>-</w:t>
            </w:r>
          </w:p>
        </w:tc>
        <w:tc>
          <w:tcPr>
            <w:tcW w:w="57" w:type="dxa"/>
            <w:gridSpan w:val="2"/>
          </w:tcPr>
          <w:p w14:paraId="35AD9616" w14:textId="77777777" w:rsidR="00CC731C" w:rsidRPr="00A615E6" w:rsidRDefault="00CC731C" w:rsidP="00CC731C">
            <w:pPr>
              <w:pStyle w:val="BodyText"/>
              <w:tabs>
                <w:tab w:val="decimal" w:pos="763"/>
              </w:tabs>
              <w:ind w:right="0"/>
              <w:jc w:val="center"/>
              <w:rPr>
                <w:rFonts w:cs="Times New Roman"/>
                <w:b/>
                <w:bCs/>
                <w:sz w:val="19"/>
                <w:szCs w:val="19"/>
              </w:rPr>
            </w:pPr>
          </w:p>
        </w:tc>
        <w:tc>
          <w:tcPr>
            <w:tcW w:w="1077" w:type="dxa"/>
            <w:gridSpan w:val="2"/>
            <w:tcBorders>
              <w:top w:val="single" w:sz="4" w:space="0" w:color="auto"/>
              <w:bottom w:val="double" w:sz="4" w:space="0" w:color="auto"/>
            </w:tcBorders>
          </w:tcPr>
          <w:p w14:paraId="5F63A57A" w14:textId="4034FD21" w:rsidR="00CC731C" w:rsidRPr="00A615E6" w:rsidRDefault="00657290" w:rsidP="00552787">
            <w:pPr>
              <w:tabs>
                <w:tab w:val="decimal" w:pos="940"/>
              </w:tabs>
              <w:jc w:val="center"/>
              <w:rPr>
                <w:rFonts w:cs="Times New Roman"/>
                <w:b/>
                <w:bCs/>
                <w:sz w:val="19"/>
                <w:szCs w:val="19"/>
              </w:rPr>
            </w:pPr>
            <w:r w:rsidRPr="00657290">
              <w:rPr>
                <w:rFonts w:cs="Times New Roman"/>
                <w:b/>
                <w:bCs/>
                <w:sz w:val="19"/>
                <w:szCs w:val="19"/>
              </w:rPr>
              <w:t>23,055,360</w:t>
            </w:r>
          </w:p>
        </w:tc>
        <w:tc>
          <w:tcPr>
            <w:tcW w:w="57" w:type="dxa"/>
            <w:gridSpan w:val="2"/>
          </w:tcPr>
          <w:p w14:paraId="0CD03136" w14:textId="77777777" w:rsidR="00CC731C" w:rsidRPr="00A615E6" w:rsidRDefault="00CC731C" w:rsidP="00CC731C">
            <w:pPr>
              <w:pStyle w:val="BodyText"/>
              <w:tabs>
                <w:tab w:val="decimal" w:pos="763"/>
              </w:tabs>
              <w:ind w:right="0"/>
              <w:jc w:val="center"/>
              <w:rPr>
                <w:rFonts w:cs="Times New Roman"/>
                <w:b/>
                <w:bCs/>
                <w:sz w:val="19"/>
                <w:szCs w:val="19"/>
              </w:rPr>
            </w:pPr>
          </w:p>
        </w:tc>
        <w:tc>
          <w:tcPr>
            <w:tcW w:w="1144" w:type="dxa"/>
            <w:tcBorders>
              <w:top w:val="single" w:sz="4" w:space="0" w:color="auto"/>
              <w:bottom w:val="double" w:sz="4" w:space="0" w:color="auto"/>
            </w:tcBorders>
          </w:tcPr>
          <w:p w14:paraId="29FC89B5" w14:textId="02F1141D" w:rsidR="00CC731C" w:rsidRPr="00A615E6" w:rsidRDefault="00CC731C" w:rsidP="00E14AD7">
            <w:pPr>
              <w:tabs>
                <w:tab w:val="decimal" w:pos="940"/>
              </w:tabs>
              <w:jc w:val="center"/>
              <w:rPr>
                <w:rFonts w:cs="Times New Roman"/>
                <w:b/>
                <w:bCs/>
                <w:sz w:val="19"/>
                <w:szCs w:val="19"/>
              </w:rPr>
            </w:pPr>
            <w:r w:rsidRPr="00A615E6">
              <w:rPr>
                <w:rFonts w:cs="Times New Roman"/>
                <w:b/>
                <w:bCs/>
                <w:sz w:val="19"/>
                <w:szCs w:val="19"/>
              </w:rPr>
              <w:t>16,386,182</w:t>
            </w:r>
          </w:p>
        </w:tc>
      </w:tr>
      <w:tr w:rsidR="00CC731C" w:rsidRPr="00A615E6" w14:paraId="17D4B96E" w14:textId="77777777" w:rsidTr="0037741C">
        <w:trPr>
          <w:gridAfter w:val="1"/>
          <w:wAfter w:w="21" w:type="dxa"/>
          <w:trHeight w:val="137"/>
        </w:trPr>
        <w:tc>
          <w:tcPr>
            <w:tcW w:w="3250" w:type="dxa"/>
          </w:tcPr>
          <w:p w14:paraId="50D77B9A" w14:textId="77777777" w:rsidR="00CC731C" w:rsidRPr="00A615E6" w:rsidRDefault="00CC731C" w:rsidP="00CC731C">
            <w:pPr>
              <w:pStyle w:val="Header"/>
              <w:ind w:right="9" w:firstLine="92"/>
              <w:jc w:val="both"/>
              <w:rPr>
                <w:rFonts w:cs="Times New Roman"/>
                <w:b/>
                <w:bCs/>
                <w:sz w:val="19"/>
                <w:szCs w:val="19"/>
              </w:rPr>
            </w:pPr>
          </w:p>
        </w:tc>
        <w:tc>
          <w:tcPr>
            <w:tcW w:w="1729" w:type="dxa"/>
          </w:tcPr>
          <w:p w14:paraId="75AD93F1" w14:textId="77777777" w:rsidR="00CC731C" w:rsidRPr="00A615E6" w:rsidRDefault="00CC731C" w:rsidP="00CC731C">
            <w:pPr>
              <w:pStyle w:val="BodyText"/>
              <w:ind w:right="0"/>
              <w:jc w:val="center"/>
              <w:rPr>
                <w:rFonts w:cs="Times New Roman"/>
                <w:b/>
                <w:bCs/>
                <w:sz w:val="19"/>
                <w:szCs w:val="19"/>
              </w:rPr>
            </w:pPr>
          </w:p>
        </w:tc>
        <w:tc>
          <w:tcPr>
            <w:tcW w:w="850" w:type="dxa"/>
            <w:tcBorders>
              <w:top w:val="double" w:sz="4" w:space="0" w:color="auto"/>
            </w:tcBorders>
          </w:tcPr>
          <w:p w14:paraId="1F116BF4" w14:textId="77777777" w:rsidR="00CC731C" w:rsidRPr="00A615E6" w:rsidRDefault="00CC731C" w:rsidP="00CC731C">
            <w:pPr>
              <w:pStyle w:val="BodyText"/>
              <w:ind w:right="0"/>
              <w:jc w:val="center"/>
              <w:rPr>
                <w:rFonts w:cs="Times New Roman"/>
                <w:b/>
                <w:bCs/>
                <w:sz w:val="19"/>
                <w:szCs w:val="19"/>
              </w:rPr>
            </w:pPr>
          </w:p>
        </w:tc>
        <w:tc>
          <w:tcPr>
            <w:tcW w:w="57" w:type="dxa"/>
          </w:tcPr>
          <w:p w14:paraId="7A673C97" w14:textId="77777777" w:rsidR="00CC731C" w:rsidRPr="00A615E6" w:rsidRDefault="00CC731C" w:rsidP="00CC731C">
            <w:pPr>
              <w:pStyle w:val="BodyText"/>
              <w:ind w:right="0"/>
              <w:jc w:val="center"/>
              <w:rPr>
                <w:rFonts w:cs="Times New Roman"/>
                <w:b/>
                <w:bCs/>
                <w:sz w:val="19"/>
                <w:szCs w:val="19"/>
              </w:rPr>
            </w:pPr>
          </w:p>
        </w:tc>
        <w:tc>
          <w:tcPr>
            <w:tcW w:w="1141" w:type="dxa"/>
            <w:gridSpan w:val="2"/>
            <w:tcBorders>
              <w:top w:val="double" w:sz="4" w:space="0" w:color="auto"/>
            </w:tcBorders>
          </w:tcPr>
          <w:p w14:paraId="658C5B99" w14:textId="77777777" w:rsidR="00CC731C" w:rsidRPr="00A615E6" w:rsidRDefault="00CC731C" w:rsidP="00CC731C">
            <w:pPr>
              <w:pStyle w:val="BodyText"/>
              <w:ind w:right="0"/>
              <w:jc w:val="center"/>
              <w:rPr>
                <w:rFonts w:cs="Times New Roman"/>
                <w:b/>
                <w:bCs/>
                <w:sz w:val="19"/>
                <w:szCs w:val="19"/>
              </w:rPr>
            </w:pPr>
          </w:p>
        </w:tc>
        <w:tc>
          <w:tcPr>
            <w:tcW w:w="57" w:type="dxa"/>
            <w:gridSpan w:val="2"/>
          </w:tcPr>
          <w:p w14:paraId="54A2E867" w14:textId="77777777" w:rsidR="00CC731C" w:rsidRPr="00A615E6" w:rsidRDefault="00CC731C" w:rsidP="00CC731C">
            <w:pPr>
              <w:pStyle w:val="BodyText"/>
              <w:tabs>
                <w:tab w:val="decimal" w:pos="763"/>
              </w:tabs>
              <w:ind w:right="0"/>
              <w:jc w:val="center"/>
              <w:rPr>
                <w:rFonts w:cs="Times New Roman"/>
                <w:b/>
                <w:bCs/>
                <w:sz w:val="19"/>
                <w:szCs w:val="19"/>
              </w:rPr>
            </w:pPr>
          </w:p>
        </w:tc>
        <w:tc>
          <w:tcPr>
            <w:tcW w:w="1077" w:type="dxa"/>
            <w:gridSpan w:val="2"/>
            <w:tcBorders>
              <w:top w:val="double" w:sz="4" w:space="0" w:color="auto"/>
            </w:tcBorders>
          </w:tcPr>
          <w:p w14:paraId="08BA9FDF" w14:textId="77777777" w:rsidR="00CC731C" w:rsidRPr="00A615E6" w:rsidRDefault="00CC731C" w:rsidP="00CC731C">
            <w:pPr>
              <w:tabs>
                <w:tab w:val="decimal" w:pos="763"/>
              </w:tabs>
              <w:rPr>
                <w:rFonts w:cs="Times New Roman"/>
                <w:b/>
                <w:bCs/>
                <w:sz w:val="19"/>
                <w:szCs w:val="19"/>
              </w:rPr>
            </w:pPr>
          </w:p>
        </w:tc>
        <w:tc>
          <w:tcPr>
            <w:tcW w:w="57" w:type="dxa"/>
            <w:gridSpan w:val="2"/>
          </w:tcPr>
          <w:p w14:paraId="7A93E96D" w14:textId="77777777" w:rsidR="00CC731C" w:rsidRPr="00A615E6" w:rsidRDefault="00CC731C" w:rsidP="00CC731C">
            <w:pPr>
              <w:pStyle w:val="BodyText"/>
              <w:tabs>
                <w:tab w:val="decimal" w:pos="763"/>
              </w:tabs>
              <w:ind w:right="0"/>
              <w:jc w:val="center"/>
              <w:rPr>
                <w:rFonts w:cs="Times New Roman"/>
                <w:b/>
                <w:bCs/>
                <w:sz w:val="19"/>
                <w:szCs w:val="19"/>
              </w:rPr>
            </w:pPr>
          </w:p>
        </w:tc>
        <w:tc>
          <w:tcPr>
            <w:tcW w:w="1144" w:type="dxa"/>
            <w:tcBorders>
              <w:top w:val="double" w:sz="4" w:space="0" w:color="auto"/>
            </w:tcBorders>
          </w:tcPr>
          <w:p w14:paraId="176EFC60" w14:textId="77777777" w:rsidR="00CC731C" w:rsidRPr="00A615E6" w:rsidRDefault="00CC731C" w:rsidP="00CC731C">
            <w:pPr>
              <w:tabs>
                <w:tab w:val="decimal" w:pos="940"/>
              </w:tabs>
              <w:rPr>
                <w:rFonts w:cs="Times New Roman"/>
                <w:b/>
                <w:bCs/>
                <w:sz w:val="19"/>
                <w:szCs w:val="19"/>
              </w:rPr>
            </w:pPr>
          </w:p>
        </w:tc>
      </w:tr>
      <w:tr w:rsidR="00CC731C" w:rsidRPr="00A615E6" w14:paraId="76661696" w14:textId="77777777" w:rsidTr="0037741C">
        <w:trPr>
          <w:gridAfter w:val="1"/>
          <w:wAfter w:w="21" w:type="dxa"/>
          <w:trHeight w:val="137"/>
        </w:trPr>
        <w:tc>
          <w:tcPr>
            <w:tcW w:w="3250" w:type="dxa"/>
          </w:tcPr>
          <w:p w14:paraId="068A44B7" w14:textId="77777777" w:rsidR="00CC731C" w:rsidRPr="00A615E6" w:rsidRDefault="00CC731C" w:rsidP="00CC731C">
            <w:pPr>
              <w:pStyle w:val="Header"/>
              <w:ind w:right="9" w:firstLine="92"/>
              <w:jc w:val="both"/>
              <w:rPr>
                <w:rFonts w:cs="Times New Roman"/>
                <w:b/>
                <w:bCs/>
                <w:i/>
                <w:iCs/>
                <w:sz w:val="19"/>
                <w:szCs w:val="19"/>
              </w:rPr>
            </w:pPr>
            <w:r w:rsidRPr="00A615E6">
              <w:rPr>
                <w:rFonts w:cs="Times New Roman"/>
                <w:b/>
                <w:bCs/>
                <w:i/>
                <w:iCs/>
                <w:sz w:val="19"/>
                <w:szCs w:val="19"/>
              </w:rPr>
              <w:t>Long-term loans to related parties</w:t>
            </w:r>
          </w:p>
        </w:tc>
        <w:tc>
          <w:tcPr>
            <w:tcW w:w="1729" w:type="dxa"/>
          </w:tcPr>
          <w:p w14:paraId="017ACD24" w14:textId="77777777" w:rsidR="00CC731C" w:rsidRPr="00A615E6" w:rsidRDefault="00CC731C" w:rsidP="00CC731C">
            <w:pPr>
              <w:pStyle w:val="BodyText"/>
              <w:tabs>
                <w:tab w:val="decimal" w:pos="1006"/>
              </w:tabs>
              <w:ind w:right="0"/>
              <w:jc w:val="left"/>
              <w:rPr>
                <w:rFonts w:cs="Times New Roman"/>
                <w:b/>
                <w:bCs/>
                <w:sz w:val="19"/>
                <w:szCs w:val="19"/>
              </w:rPr>
            </w:pPr>
          </w:p>
        </w:tc>
        <w:tc>
          <w:tcPr>
            <w:tcW w:w="850" w:type="dxa"/>
            <w:vAlign w:val="center"/>
          </w:tcPr>
          <w:p w14:paraId="5F1C9B71" w14:textId="77777777" w:rsidR="00CC731C" w:rsidRPr="00A615E6" w:rsidRDefault="00CC731C" w:rsidP="00CC731C">
            <w:pPr>
              <w:pStyle w:val="BodyText"/>
              <w:ind w:right="0"/>
              <w:jc w:val="left"/>
              <w:rPr>
                <w:rFonts w:cs="Times New Roman"/>
                <w:b/>
                <w:bCs/>
                <w:sz w:val="19"/>
                <w:szCs w:val="19"/>
              </w:rPr>
            </w:pPr>
          </w:p>
        </w:tc>
        <w:tc>
          <w:tcPr>
            <w:tcW w:w="57" w:type="dxa"/>
          </w:tcPr>
          <w:p w14:paraId="67843530" w14:textId="77777777" w:rsidR="00CC731C" w:rsidRPr="00A615E6" w:rsidRDefault="00CC731C" w:rsidP="00CC731C">
            <w:pPr>
              <w:pStyle w:val="BodyText"/>
              <w:ind w:right="0"/>
              <w:jc w:val="both"/>
              <w:rPr>
                <w:rFonts w:cs="Times New Roman"/>
                <w:b/>
                <w:bCs/>
                <w:sz w:val="19"/>
                <w:szCs w:val="19"/>
              </w:rPr>
            </w:pPr>
          </w:p>
        </w:tc>
        <w:tc>
          <w:tcPr>
            <w:tcW w:w="1141" w:type="dxa"/>
            <w:gridSpan w:val="2"/>
            <w:vAlign w:val="center"/>
          </w:tcPr>
          <w:p w14:paraId="55F95066" w14:textId="77777777" w:rsidR="00CC731C" w:rsidRPr="00A615E6" w:rsidRDefault="00CC731C" w:rsidP="00CC731C">
            <w:pPr>
              <w:pStyle w:val="BodyText"/>
              <w:ind w:right="0"/>
              <w:jc w:val="left"/>
              <w:rPr>
                <w:rFonts w:cs="Times New Roman"/>
                <w:b/>
                <w:bCs/>
                <w:sz w:val="19"/>
                <w:szCs w:val="19"/>
              </w:rPr>
            </w:pPr>
          </w:p>
        </w:tc>
        <w:tc>
          <w:tcPr>
            <w:tcW w:w="57" w:type="dxa"/>
            <w:gridSpan w:val="2"/>
          </w:tcPr>
          <w:p w14:paraId="588E2A5A" w14:textId="77777777" w:rsidR="00CC731C" w:rsidRPr="00A615E6" w:rsidRDefault="00CC731C" w:rsidP="00CC731C">
            <w:pPr>
              <w:pStyle w:val="BodyText"/>
              <w:tabs>
                <w:tab w:val="decimal" w:pos="763"/>
              </w:tabs>
              <w:ind w:right="0"/>
              <w:jc w:val="both"/>
              <w:rPr>
                <w:rFonts w:cs="Times New Roman"/>
                <w:b/>
                <w:bCs/>
                <w:sz w:val="19"/>
                <w:szCs w:val="19"/>
              </w:rPr>
            </w:pPr>
          </w:p>
        </w:tc>
        <w:tc>
          <w:tcPr>
            <w:tcW w:w="1077" w:type="dxa"/>
            <w:gridSpan w:val="2"/>
          </w:tcPr>
          <w:p w14:paraId="60FB9B9B" w14:textId="77777777" w:rsidR="00CC731C" w:rsidRPr="00A615E6" w:rsidRDefault="00CC731C" w:rsidP="00CC731C">
            <w:pPr>
              <w:tabs>
                <w:tab w:val="decimal" w:pos="763"/>
              </w:tabs>
              <w:rPr>
                <w:rFonts w:cs="Times New Roman"/>
                <w:sz w:val="19"/>
                <w:szCs w:val="19"/>
              </w:rPr>
            </w:pPr>
          </w:p>
        </w:tc>
        <w:tc>
          <w:tcPr>
            <w:tcW w:w="57" w:type="dxa"/>
            <w:gridSpan w:val="2"/>
          </w:tcPr>
          <w:p w14:paraId="2F8D6C24" w14:textId="77777777" w:rsidR="00CC731C" w:rsidRPr="00A615E6" w:rsidRDefault="00CC731C" w:rsidP="00CC731C">
            <w:pPr>
              <w:pStyle w:val="BodyText"/>
              <w:tabs>
                <w:tab w:val="decimal" w:pos="763"/>
              </w:tabs>
              <w:ind w:right="0"/>
              <w:jc w:val="left"/>
              <w:rPr>
                <w:rFonts w:cs="Times New Roman"/>
                <w:b/>
                <w:bCs/>
                <w:sz w:val="19"/>
                <w:szCs w:val="19"/>
              </w:rPr>
            </w:pPr>
          </w:p>
        </w:tc>
        <w:tc>
          <w:tcPr>
            <w:tcW w:w="1144" w:type="dxa"/>
          </w:tcPr>
          <w:p w14:paraId="5F7A6AF5" w14:textId="77777777" w:rsidR="00CC731C" w:rsidRPr="00A615E6" w:rsidRDefault="00CC731C" w:rsidP="00CC731C">
            <w:pPr>
              <w:tabs>
                <w:tab w:val="decimal" w:pos="940"/>
              </w:tabs>
              <w:rPr>
                <w:rFonts w:cs="Times New Roman"/>
                <w:sz w:val="19"/>
                <w:szCs w:val="19"/>
              </w:rPr>
            </w:pPr>
          </w:p>
        </w:tc>
      </w:tr>
      <w:tr w:rsidR="00CC731C" w:rsidRPr="00A615E6" w14:paraId="06D4F00D" w14:textId="77777777" w:rsidTr="0037741C">
        <w:trPr>
          <w:gridAfter w:val="1"/>
          <w:wAfter w:w="21" w:type="dxa"/>
          <w:trHeight w:val="137"/>
        </w:trPr>
        <w:tc>
          <w:tcPr>
            <w:tcW w:w="3250" w:type="dxa"/>
          </w:tcPr>
          <w:p w14:paraId="457D73AD" w14:textId="77777777" w:rsidR="00CC731C" w:rsidRPr="00A615E6" w:rsidRDefault="00CC731C" w:rsidP="00CC731C">
            <w:pPr>
              <w:pStyle w:val="Header"/>
              <w:ind w:right="9" w:firstLine="92"/>
              <w:jc w:val="both"/>
              <w:rPr>
                <w:rFonts w:cs="Times New Roman"/>
                <w:b/>
                <w:bCs/>
                <w:sz w:val="19"/>
                <w:szCs w:val="19"/>
                <w:cs/>
              </w:rPr>
            </w:pPr>
            <w:r w:rsidRPr="00A615E6">
              <w:rPr>
                <w:rFonts w:cs="Times New Roman"/>
                <w:b/>
                <w:bCs/>
                <w:sz w:val="19"/>
                <w:szCs w:val="19"/>
              </w:rPr>
              <w:t>Subsidiaries</w:t>
            </w:r>
          </w:p>
        </w:tc>
        <w:tc>
          <w:tcPr>
            <w:tcW w:w="1729" w:type="dxa"/>
          </w:tcPr>
          <w:p w14:paraId="78CB7EFF" w14:textId="77777777" w:rsidR="00CC731C" w:rsidRPr="00A615E6" w:rsidRDefault="00CC731C" w:rsidP="00CC731C">
            <w:pPr>
              <w:pStyle w:val="BodyText"/>
              <w:tabs>
                <w:tab w:val="decimal" w:pos="526"/>
              </w:tabs>
              <w:ind w:right="0"/>
              <w:rPr>
                <w:rFonts w:cs="Times New Roman"/>
                <w:sz w:val="19"/>
                <w:szCs w:val="19"/>
              </w:rPr>
            </w:pPr>
          </w:p>
        </w:tc>
        <w:tc>
          <w:tcPr>
            <w:tcW w:w="850" w:type="dxa"/>
          </w:tcPr>
          <w:p w14:paraId="31D403F5" w14:textId="77777777" w:rsidR="00CC731C" w:rsidRPr="00A615E6" w:rsidRDefault="00CC731C" w:rsidP="00CC731C">
            <w:pPr>
              <w:pStyle w:val="BodyText"/>
              <w:ind w:right="0"/>
              <w:rPr>
                <w:rFonts w:cs="Times New Roman"/>
                <w:sz w:val="19"/>
                <w:szCs w:val="19"/>
              </w:rPr>
            </w:pPr>
          </w:p>
        </w:tc>
        <w:tc>
          <w:tcPr>
            <w:tcW w:w="57" w:type="dxa"/>
          </w:tcPr>
          <w:p w14:paraId="2DA8A9A5" w14:textId="77777777" w:rsidR="00CC731C" w:rsidRPr="00A615E6" w:rsidRDefault="00CC731C" w:rsidP="00CC731C">
            <w:pPr>
              <w:pStyle w:val="BodyText"/>
              <w:ind w:right="0"/>
              <w:jc w:val="left"/>
              <w:rPr>
                <w:rFonts w:cs="Times New Roman"/>
                <w:sz w:val="19"/>
                <w:szCs w:val="19"/>
              </w:rPr>
            </w:pPr>
          </w:p>
        </w:tc>
        <w:tc>
          <w:tcPr>
            <w:tcW w:w="1141" w:type="dxa"/>
            <w:gridSpan w:val="2"/>
          </w:tcPr>
          <w:p w14:paraId="3A80D80A" w14:textId="77777777" w:rsidR="00CC731C" w:rsidRPr="00A615E6" w:rsidRDefault="00CC731C" w:rsidP="00CC731C">
            <w:pPr>
              <w:pStyle w:val="BodyText"/>
              <w:ind w:right="0"/>
              <w:rPr>
                <w:rFonts w:cs="Times New Roman"/>
                <w:sz w:val="19"/>
                <w:szCs w:val="19"/>
              </w:rPr>
            </w:pPr>
          </w:p>
        </w:tc>
        <w:tc>
          <w:tcPr>
            <w:tcW w:w="57" w:type="dxa"/>
            <w:gridSpan w:val="2"/>
          </w:tcPr>
          <w:p w14:paraId="7BECBAD7" w14:textId="77777777" w:rsidR="00CC731C" w:rsidRPr="00A615E6" w:rsidRDefault="00CC731C" w:rsidP="00CC731C">
            <w:pPr>
              <w:pStyle w:val="Header"/>
              <w:tabs>
                <w:tab w:val="clear" w:pos="4320"/>
                <w:tab w:val="clear" w:pos="8640"/>
                <w:tab w:val="decimal" w:pos="763"/>
              </w:tabs>
              <w:rPr>
                <w:rFonts w:cs="Times New Roman"/>
                <w:sz w:val="19"/>
                <w:szCs w:val="19"/>
              </w:rPr>
            </w:pPr>
          </w:p>
        </w:tc>
        <w:tc>
          <w:tcPr>
            <w:tcW w:w="1077" w:type="dxa"/>
            <w:gridSpan w:val="2"/>
          </w:tcPr>
          <w:p w14:paraId="43C8C7AF" w14:textId="77777777" w:rsidR="00CC731C" w:rsidRPr="00A615E6" w:rsidRDefault="00CC731C" w:rsidP="00CC731C">
            <w:pPr>
              <w:tabs>
                <w:tab w:val="decimal" w:pos="763"/>
              </w:tabs>
              <w:rPr>
                <w:rFonts w:cs="Times New Roman"/>
                <w:sz w:val="19"/>
                <w:szCs w:val="19"/>
              </w:rPr>
            </w:pPr>
          </w:p>
        </w:tc>
        <w:tc>
          <w:tcPr>
            <w:tcW w:w="57" w:type="dxa"/>
            <w:gridSpan w:val="2"/>
          </w:tcPr>
          <w:p w14:paraId="08A16EE7" w14:textId="77777777" w:rsidR="00CC731C" w:rsidRPr="00A615E6" w:rsidRDefault="00CC731C" w:rsidP="00CC731C">
            <w:pPr>
              <w:pStyle w:val="Header"/>
              <w:tabs>
                <w:tab w:val="clear" w:pos="4320"/>
                <w:tab w:val="clear" w:pos="8640"/>
                <w:tab w:val="decimal" w:pos="763"/>
              </w:tabs>
              <w:rPr>
                <w:rFonts w:cs="Times New Roman"/>
                <w:sz w:val="19"/>
                <w:szCs w:val="19"/>
              </w:rPr>
            </w:pPr>
          </w:p>
        </w:tc>
        <w:tc>
          <w:tcPr>
            <w:tcW w:w="1144" w:type="dxa"/>
          </w:tcPr>
          <w:p w14:paraId="34283DBB" w14:textId="77777777" w:rsidR="00CC731C" w:rsidRPr="00A615E6" w:rsidRDefault="00CC731C" w:rsidP="00CC731C">
            <w:pPr>
              <w:tabs>
                <w:tab w:val="decimal" w:pos="940"/>
              </w:tabs>
              <w:rPr>
                <w:rFonts w:cs="Times New Roman"/>
                <w:sz w:val="19"/>
                <w:szCs w:val="19"/>
              </w:rPr>
            </w:pPr>
          </w:p>
        </w:tc>
      </w:tr>
      <w:tr w:rsidR="00CC731C" w:rsidRPr="00A615E6" w14:paraId="74CBD9DC" w14:textId="77777777" w:rsidTr="0037741C">
        <w:trPr>
          <w:gridAfter w:val="1"/>
          <w:wAfter w:w="21" w:type="dxa"/>
          <w:trHeight w:val="137"/>
        </w:trPr>
        <w:tc>
          <w:tcPr>
            <w:tcW w:w="3250" w:type="dxa"/>
          </w:tcPr>
          <w:p w14:paraId="691D5A4A" w14:textId="77777777" w:rsidR="00CC731C" w:rsidRPr="00A615E6" w:rsidRDefault="00CC731C" w:rsidP="00CC731C">
            <w:pPr>
              <w:ind w:left="179" w:right="9" w:hanging="90"/>
              <w:rPr>
                <w:rFonts w:cs="Times New Roman"/>
                <w:spacing w:val="-4"/>
                <w:sz w:val="19"/>
                <w:szCs w:val="19"/>
              </w:rPr>
            </w:pPr>
            <w:r w:rsidRPr="00A615E6">
              <w:rPr>
                <w:rFonts w:cs="Times New Roman"/>
                <w:spacing w:val="-4"/>
                <w:sz w:val="19"/>
                <w:szCs w:val="19"/>
              </w:rPr>
              <w:t xml:space="preserve">Big C Retail Corporation Public </w:t>
            </w:r>
          </w:p>
          <w:p w14:paraId="3D881E6B" w14:textId="6163A3D5" w:rsidR="00CC731C" w:rsidRPr="00A615E6" w:rsidRDefault="00CC731C" w:rsidP="00CC731C">
            <w:pPr>
              <w:ind w:left="179" w:right="9" w:hanging="90"/>
              <w:rPr>
                <w:rFonts w:cs="Times New Roman"/>
                <w:spacing w:val="-4"/>
                <w:sz w:val="19"/>
                <w:szCs w:val="19"/>
              </w:rPr>
            </w:pPr>
            <w:r w:rsidRPr="00A615E6">
              <w:rPr>
                <w:rFonts w:cs="Times New Roman"/>
                <w:spacing w:val="-4"/>
                <w:sz w:val="19"/>
                <w:szCs w:val="19"/>
              </w:rPr>
              <w:t xml:space="preserve">   Company Limited</w:t>
            </w:r>
          </w:p>
        </w:tc>
        <w:tc>
          <w:tcPr>
            <w:tcW w:w="1729" w:type="dxa"/>
          </w:tcPr>
          <w:p w14:paraId="1F756598" w14:textId="77777777" w:rsidR="00CC731C" w:rsidRPr="00A615E6" w:rsidRDefault="00CC731C" w:rsidP="00CC731C">
            <w:pPr>
              <w:jc w:val="center"/>
              <w:rPr>
                <w:rFonts w:cs="Times New Roman"/>
                <w:sz w:val="19"/>
                <w:szCs w:val="19"/>
              </w:rPr>
            </w:pPr>
            <w:r w:rsidRPr="00A615E6">
              <w:rPr>
                <w:rFonts w:cs="Times New Roman"/>
                <w:sz w:val="19"/>
                <w:szCs w:val="19"/>
              </w:rPr>
              <w:t>5 September 2027 -</w:t>
            </w:r>
          </w:p>
          <w:p w14:paraId="6B328293" w14:textId="6BA120D4" w:rsidR="00CC731C" w:rsidRPr="00A615E6" w:rsidRDefault="00CC731C" w:rsidP="00CC731C">
            <w:pPr>
              <w:jc w:val="center"/>
              <w:rPr>
                <w:rFonts w:cs="Times New Roman"/>
                <w:sz w:val="19"/>
                <w:szCs w:val="19"/>
              </w:rPr>
            </w:pPr>
            <w:r w:rsidRPr="00A615E6">
              <w:rPr>
                <w:rFonts w:cs="Times New Roman"/>
                <w:sz w:val="19"/>
                <w:szCs w:val="19"/>
              </w:rPr>
              <w:t xml:space="preserve"> 6 June 2034</w:t>
            </w:r>
          </w:p>
        </w:tc>
        <w:tc>
          <w:tcPr>
            <w:tcW w:w="850" w:type="dxa"/>
            <w:vAlign w:val="bottom"/>
          </w:tcPr>
          <w:p w14:paraId="0BC83D30" w14:textId="66A32E0E" w:rsidR="00CC731C" w:rsidRPr="00A615E6" w:rsidRDefault="004F57B8" w:rsidP="00CC731C">
            <w:pPr>
              <w:jc w:val="center"/>
              <w:rPr>
                <w:rFonts w:cs="Times New Roman"/>
                <w:sz w:val="19"/>
                <w:szCs w:val="19"/>
              </w:rPr>
            </w:pPr>
            <w:r>
              <w:rPr>
                <w:rFonts w:cs="Times New Roman"/>
                <w:sz w:val="19"/>
                <w:szCs w:val="19"/>
              </w:rPr>
              <w:t>-</w:t>
            </w:r>
          </w:p>
        </w:tc>
        <w:tc>
          <w:tcPr>
            <w:tcW w:w="57" w:type="dxa"/>
            <w:vAlign w:val="bottom"/>
          </w:tcPr>
          <w:p w14:paraId="1BE0109D" w14:textId="77777777" w:rsidR="00CC731C" w:rsidRPr="00A615E6" w:rsidRDefault="00CC731C" w:rsidP="00CC731C">
            <w:pPr>
              <w:pStyle w:val="BodyText"/>
              <w:ind w:right="0"/>
              <w:jc w:val="center"/>
              <w:rPr>
                <w:rFonts w:cs="Times New Roman"/>
                <w:sz w:val="19"/>
                <w:szCs w:val="19"/>
              </w:rPr>
            </w:pPr>
          </w:p>
        </w:tc>
        <w:tc>
          <w:tcPr>
            <w:tcW w:w="1141" w:type="dxa"/>
            <w:gridSpan w:val="2"/>
            <w:vAlign w:val="bottom"/>
          </w:tcPr>
          <w:p w14:paraId="7DEA1705" w14:textId="77777777" w:rsidR="00CC731C" w:rsidRPr="00A615E6" w:rsidRDefault="00CC731C" w:rsidP="00CC731C">
            <w:pPr>
              <w:jc w:val="center"/>
              <w:rPr>
                <w:rFonts w:cs="Times New Roman"/>
                <w:sz w:val="19"/>
                <w:szCs w:val="19"/>
              </w:rPr>
            </w:pPr>
            <w:r w:rsidRPr="00A615E6">
              <w:rPr>
                <w:rFonts w:cs="Times New Roman"/>
                <w:sz w:val="19"/>
                <w:szCs w:val="19"/>
              </w:rPr>
              <w:t>-</w:t>
            </w:r>
          </w:p>
        </w:tc>
        <w:tc>
          <w:tcPr>
            <w:tcW w:w="57" w:type="dxa"/>
            <w:gridSpan w:val="2"/>
          </w:tcPr>
          <w:p w14:paraId="18821FAB" w14:textId="77777777" w:rsidR="00CC731C" w:rsidRPr="00A615E6" w:rsidRDefault="00CC731C" w:rsidP="00CC731C">
            <w:pPr>
              <w:pStyle w:val="BodyText"/>
              <w:tabs>
                <w:tab w:val="decimal" w:pos="763"/>
              </w:tabs>
              <w:ind w:right="0"/>
              <w:jc w:val="center"/>
              <w:rPr>
                <w:rFonts w:cs="Times New Roman"/>
                <w:sz w:val="19"/>
                <w:szCs w:val="19"/>
              </w:rPr>
            </w:pPr>
          </w:p>
        </w:tc>
        <w:tc>
          <w:tcPr>
            <w:tcW w:w="1077" w:type="dxa"/>
            <w:gridSpan w:val="2"/>
            <w:vAlign w:val="bottom"/>
          </w:tcPr>
          <w:p w14:paraId="5305988B" w14:textId="5FF7B73B" w:rsidR="00CC731C" w:rsidRPr="00A615E6" w:rsidRDefault="00490EFF" w:rsidP="00552787">
            <w:pPr>
              <w:tabs>
                <w:tab w:val="decimal" w:pos="940"/>
              </w:tabs>
              <w:jc w:val="center"/>
              <w:rPr>
                <w:rFonts w:cs="Times New Roman"/>
                <w:sz w:val="19"/>
                <w:szCs w:val="19"/>
              </w:rPr>
            </w:pPr>
            <w:r w:rsidRPr="00490EFF">
              <w:rPr>
                <w:rFonts w:cs="Times New Roman"/>
                <w:sz w:val="19"/>
                <w:szCs w:val="19"/>
              </w:rPr>
              <w:t>78,463,611</w:t>
            </w:r>
          </w:p>
        </w:tc>
        <w:tc>
          <w:tcPr>
            <w:tcW w:w="57" w:type="dxa"/>
            <w:gridSpan w:val="2"/>
          </w:tcPr>
          <w:p w14:paraId="18B9F9E5" w14:textId="77777777" w:rsidR="00CC731C" w:rsidRPr="00A615E6" w:rsidRDefault="00CC731C" w:rsidP="00CC731C">
            <w:pPr>
              <w:pStyle w:val="BodyText"/>
              <w:tabs>
                <w:tab w:val="decimal" w:pos="763"/>
              </w:tabs>
              <w:ind w:right="0"/>
              <w:jc w:val="center"/>
              <w:rPr>
                <w:rFonts w:cs="Times New Roman"/>
                <w:sz w:val="19"/>
                <w:szCs w:val="19"/>
              </w:rPr>
            </w:pPr>
          </w:p>
        </w:tc>
        <w:tc>
          <w:tcPr>
            <w:tcW w:w="1144" w:type="dxa"/>
            <w:vAlign w:val="bottom"/>
          </w:tcPr>
          <w:p w14:paraId="31B48129" w14:textId="3193E1F1" w:rsidR="00CC731C" w:rsidRPr="00A615E6" w:rsidRDefault="00CC731C" w:rsidP="00E14AD7">
            <w:pPr>
              <w:tabs>
                <w:tab w:val="decimal" w:pos="940"/>
              </w:tabs>
              <w:jc w:val="center"/>
              <w:rPr>
                <w:rFonts w:cs="Times New Roman"/>
                <w:sz w:val="19"/>
                <w:szCs w:val="19"/>
              </w:rPr>
            </w:pPr>
            <w:r w:rsidRPr="00A615E6">
              <w:rPr>
                <w:rFonts w:cs="Times New Roman"/>
                <w:sz w:val="19"/>
                <w:szCs w:val="19"/>
              </w:rPr>
              <w:t>70,861,647</w:t>
            </w:r>
          </w:p>
        </w:tc>
      </w:tr>
      <w:tr w:rsidR="00CC731C" w:rsidRPr="00A615E6" w14:paraId="38C15679" w14:textId="77777777" w:rsidTr="0037741C">
        <w:trPr>
          <w:gridAfter w:val="1"/>
          <w:wAfter w:w="21" w:type="dxa"/>
          <w:trHeight w:val="137"/>
        </w:trPr>
        <w:tc>
          <w:tcPr>
            <w:tcW w:w="3250" w:type="dxa"/>
          </w:tcPr>
          <w:p w14:paraId="028A253A" w14:textId="77777777" w:rsidR="00CC731C" w:rsidRPr="00A615E6" w:rsidRDefault="00CC731C" w:rsidP="00CC731C">
            <w:pPr>
              <w:pStyle w:val="Header"/>
              <w:ind w:right="9" w:firstLine="92"/>
              <w:jc w:val="both"/>
              <w:rPr>
                <w:rFonts w:cs="Times New Roman"/>
                <w:sz w:val="19"/>
                <w:szCs w:val="19"/>
              </w:rPr>
            </w:pPr>
            <w:r w:rsidRPr="00A615E6">
              <w:rPr>
                <w:rFonts w:cs="Times New Roman"/>
                <w:sz w:val="19"/>
                <w:szCs w:val="19"/>
              </w:rPr>
              <w:t>BJC Power Company Limited</w:t>
            </w:r>
          </w:p>
        </w:tc>
        <w:tc>
          <w:tcPr>
            <w:tcW w:w="1729" w:type="dxa"/>
            <w:vAlign w:val="bottom"/>
          </w:tcPr>
          <w:p w14:paraId="3960935C" w14:textId="2B1A7207" w:rsidR="00CC731C" w:rsidRPr="00A615E6" w:rsidRDefault="00CC731C" w:rsidP="00CC731C">
            <w:pPr>
              <w:jc w:val="center"/>
              <w:rPr>
                <w:rFonts w:cs="Times New Roman"/>
                <w:sz w:val="19"/>
                <w:szCs w:val="19"/>
              </w:rPr>
            </w:pPr>
            <w:r w:rsidRPr="00A615E6">
              <w:rPr>
                <w:rFonts w:cs="Times New Roman"/>
                <w:sz w:val="19"/>
                <w:szCs w:val="19"/>
              </w:rPr>
              <w:t>28 December 2033 -</w:t>
            </w:r>
          </w:p>
          <w:p w14:paraId="08C2C271" w14:textId="37D31F32" w:rsidR="00CC731C" w:rsidRPr="00A615E6" w:rsidRDefault="00CC731C" w:rsidP="00CC731C">
            <w:pPr>
              <w:jc w:val="center"/>
              <w:rPr>
                <w:rFonts w:cs="Times New Roman"/>
                <w:spacing w:val="-8"/>
                <w:sz w:val="19"/>
                <w:szCs w:val="19"/>
              </w:rPr>
            </w:pPr>
            <w:r w:rsidRPr="00A615E6">
              <w:rPr>
                <w:rFonts w:cs="Times New Roman"/>
                <w:sz w:val="19"/>
                <w:szCs w:val="19"/>
              </w:rPr>
              <w:t xml:space="preserve"> 4 June 2035</w:t>
            </w:r>
          </w:p>
        </w:tc>
        <w:tc>
          <w:tcPr>
            <w:tcW w:w="850" w:type="dxa"/>
          </w:tcPr>
          <w:p w14:paraId="0A208C72" w14:textId="77777777" w:rsidR="00CC731C" w:rsidRDefault="00CC731C" w:rsidP="00CC731C">
            <w:pPr>
              <w:jc w:val="center"/>
              <w:rPr>
                <w:rFonts w:cs="Times New Roman"/>
                <w:sz w:val="19"/>
                <w:szCs w:val="19"/>
              </w:rPr>
            </w:pPr>
          </w:p>
          <w:p w14:paraId="32AA2E83" w14:textId="1DB8954F" w:rsidR="004F57B8" w:rsidRPr="00A615E6" w:rsidRDefault="004F57B8" w:rsidP="00CC731C">
            <w:pPr>
              <w:jc w:val="center"/>
              <w:rPr>
                <w:rFonts w:cs="Times New Roman"/>
                <w:sz w:val="19"/>
                <w:szCs w:val="19"/>
              </w:rPr>
            </w:pPr>
            <w:r>
              <w:rPr>
                <w:rFonts w:cs="Times New Roman"/>
                <w:sz w:val="19"/>
                <w:szCs w:val="19"/>
              </w:rPr>
              <w:t>-</w:t>
            </w:r>
          </w:p>
        </w:tc>
        <w:tc>
          <w:tcPr>
            <w:tcW w:w="57" w:type="dxa"/>
          </w:tcPr>
          <w:p w14:paraId="45C730AC" w14:textId="77777777" w:rsidR="00CC731C" w:rsidRPr="00A615E6" w:rsidRDefault="00CC731C" w:rsidP="00CC731C">
            <w:pPr>
              <w:pStyle w:val="BodyText"/>
              <w:ind w:right="0"/>
              <w:jc w:val="center"/>
              <w:rPr>
                <w:rFonts w:cs="Times New Roman"/>
                <w:sz w:val="19"/>
                <w:szCs w:val="19"/>
              </w:rPr>
            </w:pPr>
          </w:p>
        </w:tc>
        <w:tc>
          <w:tcPr>
            <w:tcW w:w="1141" w:type="dxa"/>
            <w:gridSpan w:val="2"/>
          </w:tcPr>
          <w:p w14:paraId="25D9E5F1" w14:textId="77777777" w:rsidR="00CC731C" w:rsidRPr="00A615E6" w:rsidRDefault="00CC731C" w:rsidP="00CC731C">
            <w:pPr>
              <w:jc w:val="center"/>
              <w:rPr>
                <w:rFonts w:cs="Times New Roman"/>
                <w:sz w:val="19"/>
                <w:szCs w:val="19"/>
              </w:rPr>
            </w:pPr>
          </w:p>
          <w:p w14:paraId="05A2FFF5" w14:textId="44A916BB" w:rsidR="00CC731C" w:rsidRPr="00A615E6" w:rsidRDefault="00CC731C" w:rsidP="00CC731C">
            <w:pPr>
              <w:jc w:val="center"/>
              <w:rPr>
                <w:rFonts w:cs="Times New Roman"/>
                <w:sz w:val="19"/>
                <w:szCs w:val="19"/>
              </w:rPr>
            </w:pPr>
            <w:r w:rsidRPr="00A615E6">
              <w:rPr>
                <w:rFonts w:cs="Times New Roman"/>
                <w:sz w:val="19"/>
                <w:szCs w:val="19"/>
              </w:rPr>
              <w:t>-</w:t>
            </w:r>
          </w:p>
        </w:tc>
        <w:tc>
          <w:tcPr>
            <w:tcW w:w="57" w:type="dxa"/>
            <w:gridSpan w:val="2"/>
          </w:tcPr>
          <w:p w14:paraId="5941FE1E" w14:textId="77777777" w:rsidR="00CC731C" w:rsidRPr="00A615E6" w:rsidRDefault="00CC731C" w:rsidP="00CC731C">
            <w:pPr>
              <w:pStyle w:val="BodyText"/>
              <w:tabs>
                <w:tab w:val="decimal" w:pos="763"/>
              </w:tabs>
              <w:ind w:right="0"/>
              <w:jc w:val="right"/>
              <w:rPr>
                <w:rFonts w:cs="Times New Roman"/>
                <w:sz w:val="19"/>
                <w:szCs w:val="19"/>
              </w:rPr>
            </w:pPr>
          </w:p>
        </w:tc>
        <w:tc>
          <w:tcPr>
            <w:tcW w:w="1077" w:type="dxa"/>
            <w:gridSpan w:val="2"/>
            <w:vAlign w:val="bottom"/>
          </w:tcPr>
          <w:p w14:paraId="53BEB3DE" w14:textId="613B2B8D" w:rsidR="00CC731C" w:rsidRPr="00A615E6" w:rsidRDefault="0037767A" w:rsidP="00552787">
            <w:pPr>
              <w:tabs>
                <w:tab w:val="decimal" w:pos="940"/>
              </w:tabs>
              <w:jc w:val="center"/>
              <w:rPr>
                <w:rFonts w:cs="Times New Roman"/>
                <w:sz w:val="19"/>
                <w:szCs w:val="19"/>
              </w:rPr>
            </w:pPr>
            <w:r w:rsidRPr="0037767A">
              <w:rPr>
                <w:rFonts w:cs="Times New Roman"/>
                <w:sz w:val="19"/>
                <w:szCs w:val="19"/>
              </w:rPr>
              <w:t>281,939</w:t>
            </w:r>
          </w:p>
        </w:tc>
        <w:tc>
          <w:tcPr>
            <w:tcW w:w="57" w:type="dxa"/>
            <w:gridSpan w:val="2"/>
          </w:tcPr>
          <w:p w14:paraId="560725DC" w14:textId="77777777" w:rsidR="00CC731C" w:rsidRPr="00A615E6" w:rsidRDefault="00CC731C" w:rsidP="00CC731C">
            <w:pPr>
              <w:pStyle w:val="BodyText"/>
              <w:tabs>
                <w:tab w:val="decimal" w:pos="763"/>
              </w:tabs>
              <w:ind w:right="0"/>
              <w:jc w:val="right"/>
              <w:rPr>
                <w:rFonts w:cs="Times New Roman"/>
                <w:sz w:val="19"/>
                <w:szCs w:val="19"/>
              </w:rPr>
            </w:pPr>
          </w:p>
        </w:tc>
        <w:tc>
          <w:tcPr>
            <w:tcW w:w="1144" w:type="dxa"/>
            <w:vAlign w:val="bottom"/>
          </w:tcPr>
          <w:p w14:paraId="6B445D6F" w14:textId="40D8C05B" w:rsidR="00CC731C" w:rsidRPr="00A615E6" w:rsidRDefault="00CC731C" w:rsidP="00E14AD7">
            <w:pPr>
              <w:tabs>
                <w:tab w:val="decimal" w:pos="940"/>
              </w:tabs>
              <w:jc w:val="center"/>
              <w:rPr>
                <w:rFonts w:cs="Times New Roman"/>
                <w:sz w:val="19"/>
                <w:szCs w:val="19"/>
              </w:rPr>
            </w:pPr>
            <w:r w:rsidRPr="00A615E6">
              <w:rPr>
                <w:rFonts w:cs="Times New Roman"/>
                <w:sz w:val="19"/>
                <w:szCs w:val="19"/>
              </w:rPr>
              <w:t>307,636</w:t>
            </w:r>
          </w:p>
        </w:tc>
      </w:tr>
      <w:tr w:rsidR="00CC731C" w:rsidRPr="00A615E6" w14:paraId="6CABCA5A" w14:textId="77777777" w:rsidTr="0037741C">
        <w:trPr>
          <w:gridAfter w:val="1"/>
          <w:wAfter w:w="21" w:type="dxa"/>
          <w:trHeight w:val="217"/>
        </w:trPr>
        <w:tc>
          <w:tcPr>
            <w:tcW w:w="3250" w:type="dxa"/>
          </w:tcPr>
          <w:p w14:paraId="6C1F3034" w14:textId="77777777" w:rsidR="00CC731C" w:rsidRPr="00A615E6" w:rsidRDefault="00CC731C" w:rsidP="00CC731C">
            <w:pPr>
              <w:pStyle w:val="Header"/>
              <w:ind w:right="9" w:firstLine="92"/>
              <w:jc w:val="both"/>
              <w:rPr>
                <w:rFonts w:cs="Times New Roman"/>
                <w:sz w:val="19"/>
                <w:szCs w:val="19"/>
              </w:rPr>
            </w:pPr>
            <w:r w:rsidRPr="00A615E6">
              <w:rPr>
                <w:rFonts w:cs="Times New Roman"/>
                <w:sz w:val="19"/>
                <w:szCs w:val="19"/>
              </w:rPr>
              <w:t>B Raise Ventures Company Limited</w:t>
            </w:r>
          </w:p>
        </w:tc>
        <w:tc>
          <w:tcPr>
            <w:tcW w:w="1729" w:type="dxa"/>
            <w:vAlign w:val="bottom"/>
          </w:tcPr>
          <w:p w14:paraId="03892957" w14:textId="35BE5EE2" w:rsidR="00CC731C" w:rsidRPr="00A615E6" w:rsidRDefault="00CC731C" w:rsidP="00CC731C">
            <w:pPr>
              <w:jc w:val="center"/>
              <w:rPr>
                <w:rFonts w:cs="Times New Roman"/>
                <w:sz w:val="19"/>
                <w:szCs w:val="19"/>
              </w:rPr>
            </w:pPr>
            <w:r w:rsidRPr="00A615E6">
              <w:rPr>
                <w:rFonts w:cs="Times New Roman"/>
                <w:sz w:val="19"/>
                <w:szCs w:val="19"/>
              </w:rPr>
              <w:t>6 June 2034</w:t>
            </w:r>
          </w:p>
        </w:tc>
        <w:tc>
          <w:tcPr>
            <w:tcW w:w="850" w:type="dxa"/>
          </w:tcPr>
          <w:p w14:paraId="40039831" w14:textId="4D44AB66" w:rsidR="00CC731C" w:rsidRPr="00A615E6" w:rsidRDefault="004F57B8" w:rsidP="00CC731C">
            <w:pPr>
              <w:jc w:val="center"/>
              <w:rPr>
                <w:rFonts w:cs="Times New Roman"/>
                <w:sz w:val="19"/>
                <w:szCs w:val="19"/>
              </w:rPr>
            </w:pPr>
            <w:r>
              <w:rPr>
                <w:rFonts w:cs="Times New Roman"/>
                <w:sz w:val="19"/>
                <w:szCs w:val="19"/>
              </w:rPr>
              <w:t>-</w:t>
            </w:r>
          </w:p>
        </w:tc>
        <w:tc>
          <w:tcPr>
            <w:tcW w:w="57" w:type="dxa"/>
          </w:tcPr>
          <w:p w14:paraId="64F2625F" w14:textId="77777777" w:rsidR="00CC731C" w:rsidRPr="00A615E6" w:rsidRDefault="00CC731C" w:rsidP="00CC731C">
            <w:pPr>
              <w:pStyle w:val="BodyText"/>
              <w:ind w:right="0"/>
              <w:jc w:val="right"/>
              <w:rPr>
                <w:rFonts w:cs="Times New Roman"/>
                <w:sz w:val="19"/>
                <w:szCs w:val="19"/>
              </w:rPr>
            </w:pPr>
          </w:p>
        </w:tc>
        <w:tc>
          <w:tcPr>
            <w:tcW w:w="1141" w:type="dxa"/>
            <w:gridSpan w:val="2"/>
          </w:tcPr>
          <w:p w14:paraId="41B4B6CB" w14:textId="77777777" w:rsidR="00CC731C" w:rsidRPr="00A615E6" w:rsidRDefault="00CC731C" w:rsidP="00CC731C">
            <w:pPr>
              <w:jc w:val="center"/>
              <w:rPr>
                <w:rFonts w:cs="Times New Roman"/>
                <w:sz w:val="19"/>
                <w:szCs w:val="19"/>
              </w:rPr>
            </w:pPr>
            <w:r w:rsidRPr="00A615E6">
              <w:rPr>
                <w:rFonts w:cs="Times New Roman"/>
                <w:sz w:val="19"/>
                <w:szCs w:val="19"/>
              </w:rPr>
              <w:t>-</w:t>
            </w:r>
          </w:p>
        </w:tc>
        <w:tc>
          <w:tcPr>
            <w:tcW w:w="57" w:type="dxa"/>
            <w:gridSpan w:val="2"/>
          </w:tcPr>
          <w:p w14:paraId="4CD5733F" w14:textId="77777777" w:rsidR="00CC731C" w:rsidRPr="00A615E6" w:rsidRDefault="00CC731C" w:rsidP="00CC731C">
            <w:pPr>
              <w:pStyle w:val="BodyText"/>
              <w:tabs>
                <w:tab w:val="decimal" w:pos="763"/>
              </w:tabs>
              <w:ind w:right="0"/>
              <w:jc w:val="right"/>
              <w:rPr>
                <w:rFonts w:cs="Times New Roman"/>
                <w:sz w:val="19"/>
                <w:szCs w:val="19"/>
              </w:rPr>
            </w:pPr>
          </w:p>
        </w:tc>
        <w:tc>
          <w:tcPr>
            <w:tcW w:w="1077" w:type="dxa"/>
            <w:gridSpan w:val="2"/>
            <w:vAlign w:val="bottom"/>
          </w:tcPr>
          <w:p w14:paraId="33B30823" w14:textId="17ACF3AE" w:rsidR="00CC731C" w:rsidRPr="00A615E6" w:rsidRDefault="00403D7C" w:rsidP="00552787">
            <w:pPr>
              <w:tabs>
                <w:tab w:val="decimal" w:pos="940"/>
              </w:tabs>
              <w:jc w:val="center"/>
              <w:rPr>
                <w:rFonts w:cs="Times New Roman"/>
                <w:sz w:val="19"/>
                <w:szCs w:val="19"/>
              </w:rPr>
            </w:pPr>
            <w:r w:rsidRPr="00403D7C">
              <w:rPr>
                <w:rFonts w:cs="Times New Roman"/>
                <w:sz w:val="19"/>
                <w:szCs w:val="19"/>
              </w:rPr>
              <w:t>177,460</w:t>
            </w:r>
          </w:p>
        </w:tc>
        <w:tc>
          <w:tcPr>
            <w:tcW w:w="57" w:type="dxa"/>
            <w:gridSpan w:val="2"/>
          </w:tcPr>
          <w:p w14:paraId="764BEECB" w14:textId="77777777" w:rsidR="00CC731C" w:rsidRPr="00A615E6" w:rsidRDefault="00CC731C" w:rsidP="00CC731C">
            <w:pPr>
              <w:pStyle w:val="BodyText"/>
              <w:tabs>
                <w:tab w:val="decimal" w:pos="763"/>
              </w:tabs>
              <w:ind w:right="0"/>
              <w:jc w:val="right"/>
              <w:rPr>
                <w:rFonts w:cs="Times New Roman"/>
                <w:sz w:val="19"/>
                <w:szCs w:val="19"/>
              </w:rPr>
            </w:pPr>
          </w:p>
        </w:tc>
        <w:tc>
          <w:tcPr>
            <w:tcW w:w="1144" w:type="dxa"/>
            <w:vAlign w:val="bottom"/>
          </w:tcPr>
          <w:p w14:paraId="5A14D7E8" w14:textId="11C079C2" w:rsidR="00CC731C" w:rsidRPr="00A615E6" w:rsidRDefault="00CC731C" w:rsidP="00E14AD7">
            <w:pPr>
              <w:tabs>
                <w:tab w:val="decimal" w:pos="940"/>
              </w:tabs>
              <w:jc w:val="center"/>
              <w:rPr>
                <w:rFonts w:cs="Times New Roman"/>
                <w:sz w:val="19"/>
                <w:szCs w:val="19"/>
              </w:rPr>
            </w:pPr>
            <w:r w:rsidRPr="00A615E6">
              <w:rPr>
                <w:rFonts w:cs="Times New Roman"/>
                <w:sz w:val="19"/>
                <w:szCs w:val="19"/>
              </w:rPr>
              <w:t>177,460</w:t>
            </w:r>
          </w:p>
        </w:tc>
      </w:tr>
      <w:tr w:rsidR="00CC731C" w:rsidRPr="00A615E6" w14:paraId="3B549CF7" w14:textId="77777777" w:rsidTr="0037741C">
        <w:trPr>
          <w:gridAfter w:val="1"/>
          <w:wAfter w:w="21" w:type="dxa"/>
          <w:trHeight w:val="137"/>
        </w:trPr>
        <w:tc>
          <w:tcPr>
            <w:tcW w:w="3250" w:type="dxa"/>
          </w:tcPr>
          <w:p w14:paraId="157ECE31" w14:textId="77777777" w:rsidR="00CC731C" w:rsidRPr="00A615E6" w:rsidRDefault="00CC731C" w:rsidP="00CC731C">
            <w:pPr>
              <w:pStyle w:val="Header"/>
              <w:ind w:right="9" w:firstLine="92"/>
              <w:jc w:val="both"/>
              <w:rPr>
                <w:rFonts w:cs="Times New Roman"/>
                <w:sz w:val="19"/>
                <w:szCs w:val="19"/>
              </w:rPr>
            </w:pPr>
            <w:r w:rsidRPr="00A615E6">
              <w:rPr>
                <w:rFonts w:cs="Times New Roman"/>
                <w:sz w:val="19"/>
                <w:szCs w:val="19"/>
              </w:rPr>
              <w:t xml:space="preserve">BJC Big C Holdings Company Limited </w:t>
            </w:r>
          </w:p>
        </w:tc>
        <w:tc>
          <w:tcPr>
            <w:tcW w:w="1729" w:type="dxa"/>
          </w:tcPr>
          <w:p w14:paraId="3CB8EC11" w14:textId="01A820F9" w:rsidR="00CC731C" w:rsidRPr="00A615E6" w:rsidRDefault="00CC731C" w:rsidP="00CC731C">
            <w:pPr>
              <w:jc w:val="center"/>
              <w:rPr>
                <w:rFonts w:cs="Times New Roman"/>
                <w:sz w:val="19"/>
                <w:szCs w:val="19"/>
              </w:rPr>
            </w:pPr>
            <w:r w:rsidRPr="00A615E6">
              <w:rPr>
                <w:rFonts w:cs="Times New Roman"/>
                <w:sz w:val="19"/>
                <w:szCs w:val="19"/>
              </w:rPr>
              <w:t>6 June 2034</w:t>
            </w:r>
          </w:p>
        </w:tc>
        <w:tc>
          <w:tcPr>
            <w:tcW w:w="850" w:type="dxa"/>
          </w:tcPr>
          <w:p w14:paraId="1D451FD8" w14:textId="5E704EA1" w:rsidR="00CC731C" w:rsidRPr="00A615E6" w:rsidRDefault="004F57B8" w:rsidP="00CC731C">
            <w:pPr>
              <w:jc w:val="center"/>
              <w:rPr>
                <w:rFonts w:cs="Times New Roman"/>
                <w:sz w:val="19"/>
                <w:szCs w:val="19"/>
              </w:rPr>
            </w:pPr>
            <w:r>
              <w:rPr>
                <w:rFonts w:cs="Times New Roman"/>
                <w:sz w:val="19"/>
                <w:szCs w:val="19"/>
              </w:rPr>
              <w:t>-</w:t>
            </w:r>
          </w:p>
        </w:tc>
        <w:tc>
          <w:tcPr>
            <w:tcW w:w="57" w:type="dxa"/>
          </w:tcPr>
          <w:p w14:paraId="7FE368DF" w14:textId="77777777" w:rsidR="00CC731C" w:rsidRPr="00A615E6" w:rsidRDefault="00CC731C" w:rsidP="00CC731C">
            <w:pPr>
              <w:pStyle w:val="BodyText"/>
              <w:ind w:right="0"/>
              <w:jc w:val="right"/>
              <w:rPr>
                <w:rFonts w:cs="Times New Roman"/>
                <w:sz w:val="19"/>
                <w:szCs w:val="19"/>
              </w:rPr>
            </w:pPr>
          </w:p>
        </w:tc>
        <w:tc>
          <w:tcPr>
            <w:tcW w:w="1141" w:type="dxa"/>
            <w:gridSpan w:val="2"/>
          </w:tcPr>
          <w:p w14:paraId="523B372F" w14:textId="77777777" w:rsidR="00CC731C" w:rsidRPr="00A615E6" w:rsidRDefault="00CC731C" w:rsidP="00CC731C">
            <w:pPr>
              <w:jc w:val="center"/>
              <w:rPr>
                <w:rFonts w:cs="Times New Roman"/>
                <w:sz w:val="19"/>
                <w:szCs w:val="19"/>
              </w:rPr>
            </w:pPr>
            <w:r w:rsidRPr="00A615E6">
              <w:rPr>
                <w:rFonts w:cs="Times New Roman"/>
                <w:sz w:val="19"/>
                <w:szCs w:val="19"/>
              </w:rPr>
              <w:t>-</w:t>
            </w:r>
          </w:p>
        </w:tc>
        <w:tc>
          <w:tcPr>
            <w:tcW w:w="57" w:type="dxa"/>
            <w:gridSpan w:val="2"/>
          </w:tcPr>
          <w:p w14:paraId="44C0EFCC" w14:textId="77777777" w:rsidR="00CC731C" w:rsidRPr="00A615E6" w:rsidRDefault="00CC731C" w:rsidP="00CC731C">
            <w:pPr>
              <w:pStyle w:val="BodyText"/>
              <w:tabs>
                <w:tab w:val="decimal" w:pos="763"/>
              </w:tabs>
              <w:ind w:right="0"/>
              <w:jc w:val="right"/>
              <w:rPr>
                <w:rFonts w:cs="Times New Roman"/>
                <w:sz w:val="19"/>
                <w:szCs w:val="19"/>
              </w:rPr>
            </w:pPr>
          </w:p>
        </w:tc>
        <w:tc>
          <w:tcPr>
            <w:tcW w:w="1077" w:type="dxa"/>
            <w:gridSpan w:val="2"/>
            <w:vAlign w:val="bottom"/>
          </w:tcPr>
          <w:p w14:paraId="38BC4A43" w14:textId="6A615D39" w:rsidR="00CC731C" w:rsidRPr="00A615E6" w:rsidRDefault="00E7327A" w:rsidP="00552787">
            <w:pPr>
              <w:tabs>
                <w:tab w:val="decimal" w:pos="940"/>
              </w:tabs>
              <w:jc w:val="center"/>
              <w:rPr>
                <w:rFonts w:cs="Times New Roman"/>
                <w:sz w:val="19"/>
                <w:szCs w:val="19"/>
              </w:rPr>
            </w:pPr>
            <w:r w:rsidRPr="00E7327A">
              <w:rPr>
                <w:rFonts w:cs="Times New Roman"/>
                <w:sz w:val="19"/>
                <w:szCs w:val="19"/>
              </w:rPr>
              <w:t>133,579</w:t>
            </w:r>
          </w:p>
        </w:tc>
        <w:tc>
          <w:tcPr>
            <w:tcW w:w="57" w:type="dxa"/>
            <w:gridSpan w:val="2"/>
          </w:tcPr>
          <w:p w14:paraId="2A79CE6C" w14:textId="77777777" w:rsidR="00CC731C" w:rsidRPr="00A615E6" w:rsidRDefault="00CC731C" w:rsidP="00CC731C">
            <w:pPr>
              <w:pStyle w:val="BodyText"/>
              <w:tabs>
                <w:tab w:val="decimal" w:pos="763"/>
              </w:tabs>
              <w:ind w:right="0"/>
              <w:jc w:val="right"/>
              <w:rPr>
                <w:rFonts w:cs="Times New Roman"/>
                <w:sz w:val="19"/>
                <w:szCs w:val="19"/>
              </w:rPr>
            </w:pPr>
          </w:p>
        </w:tc>
        <w:tc>
          <w:tcPr>
            <w:tcW w:w="1144" w:type="dxa"/>
            <w:vAlign w:val="bottom"/>
          </w:tcPr>
          <w:p w14:paraId="1DF0D629" w14:textId="7B9D24FE" w:rsidR="00CC731C" w:rsidRPr="00A615E6" w:rsidRDefault="00CC731C" w:rsidP="00E14AD7">
            <w:pPr>
              <w:tabs>
                <w:tab w:val="decimal" w:pos="940"/>
              </w:tabs>
              <w:jc w:val="center"/>
              <w:rPr>
                <w:rFonts w:cs="Times New Roman"/>
                <w:sz w:val="19"/>
                <w:szCs w:val="19"/>
              </w:rPr>
            </w:pPr>
            <w:r w:rsidRPr="00A615E6">
              <w:rPr>
                <w:rFonts w:cs="Times New Roman"/>
                <w:sz w:val="19"/>
                <w:szCs w:val="19"/>
              </w:rPr>
              <w:t>133,579</w:t>
            </w:r>
          </w:p>
        </w:tc>
      </w:tr>
      <w:tr w:rsidR="00CC731C" w:rsidRPr="00A615E6" w14:paraId="281FBD58" w14:textId="77777777" w:rsidTr="0037741C">
        <w:trPr>
          <w:gridAfter w:val="1"/>
          <w:wAfter w:w="21" w:type="dxa"/>
          <w:trHeight w:val="137"/>
        </w:trPr>
        <w:tc>
          <w:tcPr>
            <w:tcW w:w="3250" w:type="dxa"/>
          </w:tcPr>
          <w:p w14:paraId="381680CE" w14:textId="77777777" w:rsidR="00CC731C" w:rsidRPr="00A615E6" w:rsidRDefault="00CC731C" w:rsidP="00CC731C">
            <w:pPr>
              <w:pStyle w:val="Header"/>
              <w:ind w:right="9" w:firstLine="92"/>
              <w:jc w:val="both"/>
              <w:rPr>
                <w:rFonts w:cs="Times New Roman"/>
                <w:sz w:val="19"/>
                <w:szCs w:val="19"/>
              </w:rPr>
            </w:pPr>
            <w:r w:rsidRPr="00A615E6">
              <w:rPr>
                <w:rFonts w:cs="Times New Roman"/>
                <w:sz w:val="19"/>
                <w:szCs w:val="19"/>
              </w:rPr>
              <w:t>BJC Packaging Company Limited</w:t>
            </w:r>
          </w:p>
        </w:tc>
        <w:tc>
          <w:tcPr>
            <w:tcW w:w="1729" w:type="dxa"/>
          </w:tcPr>
          <w:p w14:paraId="525826D7" w14:textId="680EA532" w:rsidR="00CC731C" w:rsidRPr="00A615E6" w:rsidRDefault="00CC731C" w:rsidP="00CC731C">
            <w:pPr>
              <w:jc w:val="center"/>
              <w:rPr>
                <w:rFonts w:cs="Times New Roman"/>
                <w:sz w:val="19"/>
                <w:szCs w:val="19"/>
              </w:rPr>
            </w:pPr>
            <w:r w:rsidRPr="00A615E6">
              <w:rPr>
                <w:rFonts w:cs="Times New Roman"/>
                <w:sz w:val="19"/>
                <w:szCs w:val="19"/>
              </w:rPr>
              <w:t>30 April 2030</w:t>
            </w:r>
          </w:p>
        </w:tc>
        <w:tc>
          <w:tcPr>
            <w:tcW w:w="850" w:type="dxa"/>
          </w:tcPr>
          <w:p w14:paraId="1AD6F54D" w14:textId="158569E1" w:rsidR="00CC731C" w:rsidRPr="00A615E6" w:rsidRDefault="004F57B8" w:rsidP="00CC731C">
            <w:pPr>
              <w:jc w:val="center"/>
              <w:rPr>
                <w:rFonts w:cs="Times New Roman"/>
                <w:sz w:val="19"/>
                <w:szCs w:val="19"/>
              </w:rPr>
            </w:pPr>
            <w:r>
              <w:rPr>
                <w:rFonts w:cs="Times New Roman"/>
                <w:sz w:val="19"/>
                <w:szCs w:val="19"/>
              </w:rPr>
              <w:t>-</w:t>
            </w:r>
          </w:p>
        </w:tc>
        <w:tc>
          <w:tcPr>
            <w:tcW w:w="57" w:type="dxa"/>
          </w:tcPr>
          <w:p w14:paraId="438D53BA" w14:textId="77777777" w:rsidR="00CC731C" w:rsidRPr="00A615E6" w:rsidRDefault="00CC731C" w:rsidP="00CC731C">
            <w:pPr>
              <w:pStyle w:val="BodyText"/>
              <w:ind w:right="0"/>
              <w:jc w:val="right"/>
              <w:rPr>
                <w:rFonts w:cs="Times New Roman"/>
                <w:sz w:val="19"/>
                <w:szCs w:val="19"/>
              </w:rPr>
            </w:pPr>
          </w:p>
        </w:tc>
        <w:tc>
          <w:tcPr>
            <w:tcW w:w="1141" w:type="dxa"/>
            <w:gridSpan w:val="2"/>
          </w:tcPr>
          <w:p w14:paraId="1FD1EEB9" w14:textId="77777777" w:rsidR="00CC731C" w:rsidRPr="00A615E6" w:rsidRDefault="00CC731C" w:rsidP="00CC731C">
            <w:pPr>
              <w:jc w:val="center"/>
              <w:rPr>
                <w:rFonts w:cs="Times New Roman"/>
                <w:sz w:val="19"/>
                <w:szCs w:val="19"/>
              </w:rPr>
            </w:pPr>
            <w:r w:rsidRPr="00A615E6">
              <w:rPr>
                <w:rFonts w:cs="Times New Roman"/>
                <w:sz w:val="19"/>
                <w:szCs w:val="19"/>
              </w:rPr>
              <w:t>-</w:t>
            </w:r>
          </w:p>
        </w:tc>
        <w:tc>
          <w:tcPr>
            <w:tcW w:w="57" w:type="dxa"/>
            <w:gridSpan w:val="2"/>
          </w:tcPr>
          <w:p w14:paraId="53BFF51D" w14:textId="77777777" w:rsidR="00CC731C" w:rsidRPr="00A615E6" w:rsidRDefault="00CC731C" w:rsidP="00CC731C">
            <w:pPr>
              <w:pStyle w:val="Header"/>
              <w:tabs>
                <w:tab w:val="clear" w:pos="4320"/>
                <w:tab w:val="clear" w:pos="8640"/>
                <w:tab w:val="decimal" w:pos="763"/>
              </w:tabs>
              <w:jc w:val="both"/>
              <w:rPr>
                <w:rFonts w:cs="Times New Roman"/>
                <w:sz w:val="19"/>
                <w:szCs w:val="19"/>
              </w:rPr>
            </w:pPr>
          </w:p>
        </w:tc>
        <w:tc>
          <w:tcPr>
            <w:tcW w:w="1077" w:type="dxa"/>
            <w:gridSpan w:val="2"/>
            <w:vAlign w:val="bottom"/>
          </w:tcPr>
          <w:p w14:paraId="062B4570" w14:textId="4B310F69" w:rsidR="00CC731C" w:rsidRPr="00A615E6" w:rsidRDefault="008D59E9" w:rsidP="00552787">
            <w:pPr>
              <w:tabs>
                <w:tab w:val="decimal" w:pos="940"/>
              </w:tabs>
              <w:jc w:val="center"/>
              <w:rPr>
                <w:rFonts w:cs="Times New Roman"/>
                <w:sz w:val="19"/>
                <w:szCs w:val="19"/>
              </w:rPr>
            </w:pPr>
            <w:r w:rsidRPr="008D59E9">
              <w:rPr>
                <w:rFonts w:cs="Times New Roman"/>
                <w:sz w:val="19"/>
                <w:szCs w:val="19"/>
              </w:rPr>
              <w:t>1,529,800</w:t>
            </w:r>
          </w:p>
        </w:tc>
        <w:tc>
          <w:tcPr>
            <w:tcW w:w="57" w:type="dxa"/>
            <w:gridSpan w:val="2"/>
          </w:tcPr>
          <w:p w14:paraId="45137C61" w14:textId="77777777" w:rsidR="00CC731C" w:rsidRPr="00A615E6" w:rsidRDefault="00CC731C" w:rsidP="00CC731C">
            <w:pPr>
              <w:pStyle w:val="Header"/>
              <w:tabs>
                <w:tab w:val="clear" w:pos="4320"/>
                <w:tab w:val="clear" w:pos="8640"/>
                <w:tab w:val="decimal" w:pos="763"/>
              </w:tabs>
              <w:jc w:val="both"/>
              <w:rPr>
                <w:rFonts w:cs="Times New Roman"/>
                <w:sz w:val="19"/>
                <w:szCs w:val="19"/>
              </w:rPr>
            </w:pPr>
          </w:p>
        </w:tc>
        <w:tc>
          <w:tcPr>
            <w:tcW w:w="1144" w:type="dxa"/>
            <w:vAlign w:val="bottom"/>
          </w:tcPr>
          <w:p w14:paraId="179772E7" w14:textId="7E1E1835" w:rsidR="00CC731C" w:rsidRPr="00A615E6" w:rsidRDefault="00CC731C" w:rsidP="00E14AD7">
            <w:pPr>
              <w:tabs>
                <w:tab w:val="decimal" w:pos="940"/>
              </w:tabs>
              <w:jc w:val="center"/>
              <w:rPr>
                <w:rFonts w:cs="Times New Roman"/>
                <w:sz w:val="19"/>
                <w:szCs w:val="19"/>
              </w:rPr>
            </w:pPr>
            <w:r w:rsidRPr="00A615E6">
              <w:rPr>
                <w:rFonts w:cs="Times New Roman"/>
                <w:sz w:val="19"/>
                <w:szCs w:val="19"/>
              </w:rPr>
              <w:t>4,112,500</w:t>
            </w:r>
          </w:p>
        </w:tc>
      </w:tr>
      <w:tr w:rsidR="00CC731C" w:rsidRPr="00A615E6" w14:paraId="2B1D5354" w14:textId="77777777" w:rsidTr="0037741C">
        <w:trPr>
          <w:gridAfter w:val="1"/>
          <w:wAfter w:w="21" w:type="dxa"/>
          <w:trHeight w:val="137"/>
        </w:trPr>
        <w:tc>
          <w:tcPr>
            <w:tcW w:w="3250" w:type="dxa"/>
          </w:tcPr>
          <w:p w14:paraId="64AFA000" w14:textId="77777777" w:rsidR="00CC731C" w:rsidRPr="00A615E6" w:rsidRDefault="00CC731C" w:rsidP="00CC731C">
            <w:pPr>
              <w:pStyle w:val="Header"/>
              <w:ind w:right="9" w:firstLine="92"/>
              <w:jc w:val="both"/>
              <w:rPr>
                <w:rFonts w:cs="Times New Roman"/>
                <w:sz w:val="19"/>
                <w:szCs w:val="19"/>
              </w:rPr>
            </w:pPr>
            <w:r w:rsidRPr="00A615E6">
              <w:rPr>
                <w:rFonts w:cs="Times New Roman"/>
                <w:sz w:val="19"/>
                <w:szCs w:val="19"/>
              </w:rPr>
              <w:t>BJC Consumer Company Limited</w:t>
            </w:r>
          </w:p>
        </w:tc>
        <w:tc>
          <w:tcPr>
            <w:tcW w:w="1729" w:type="dxa"/>
          </w:tcPr>
          <w:p w14:paraId="409A0155" w14:textId="5546C788" w:rsidR="00CC731C" w:rsidRPr="00A615E6" w:rsidRDefault="00CC731C" w:rsidP="00CC731C">
            <w:pPr>
              <w:jc w:val="center"/>
              <w:rPr>
                <w:rFonts w:cs="Times New Roman"/>
                <w:sz w:val="19"/>
                <w:szCs w:val="19"/>
              </w:rPr>
            </w:pPr>
            <w:r w:rsidRPr="00A615E6">
              <w:rPr>
                <w:rFonts w:cs="Times New Roman"/>
                <w:sz w:val="19"/>
                <w:szCs w:val="19"/>
              </w:rPr>
              <w:t>27 October 2030</w:t>
            </w:r>
          </w:p>
        </w:tc>
        <w:tc>
          <w:tcPr>
            <w:tcW w:w="850" w:type="dxa"/>
          </w:tcPr>
          <w:p w14:paraId="6F31F1D8" w14:textId="3A3BAC17" w:rsidR="00CC731C" w:rsidRPr="00A615E6" w:rsidRDefault="004F57B8" w:rsidP="00CC731C">
            <w:pPr>
              <w:jc w:val="center"/>
              <w:rPr>
                <w:rFonts w:cs="Times New Roman"/>
                <w:sz w:val="19"/>
                <w:szCs w:val="19"/>
              </w:rPr>
            </w:pPr>
            <w:r>
              <w:rPr>
                <w:rFonts w:cs="Times New Roman"/>
                <w:sz w:val="19"/>
                <w:szCs w:val="19"/>
              </w:rPr>
              <w:t>-</w:t>
            </w:r>
          </w:p>
        </w:tc>
        <w:tc>
          <w:tcPr>
            <w:tcW w:w="57" w:type="dxa"/>
          </w:tcPr>
          <w:p w14:paraId="6A17CEBF" w14:textId="77777777" w:rsidR="00CC731C" w:rsidRPr="00A615E6" w:rsidRDefault="00CC731C" w:rsidP="00CC731C">
            <w:pPr>
              <w:pStyle w:val="BodyText"/>
              <w:ind w:right="0"/>
              <w:jc w:val="right"/>
              <w:rPr>
                <w:rFonts w:cs="Times New Roman"/>
                <w:sz w:val="19"/>
                <w:szCs w:val="19"/>
              </w:rPr>
            </w:pPr>
          </w:p>
        </w:tc>
        <w:tc>
          <w:tcPr>
            <w:tcW w:w="1141" w:type="dxa"/>
            <w:gridSpan w:val="2"/>
          </w:tcPr>
          <w:p w14:paraId="2E636927" w14:textId="77777777" w:rsidR="00CC731C" w:rsidRPr="00A615E6" w:rsidRDefault="00CC731C" w:rsidP="00CC731C">
            <w:pPr>
              <w:jc w:val="center"/>
              <w:rPr>
                <w:rFonts w:cs="Times New Roman"/>
                <w:sz w:val="19"/>
                <w:szCs w:val="19"/>
              </w:rPr>
            </w:pPr>
            <w:r w:rsidRPr="00A615E6">
              <w:rPr>
                <w:rFonts w:cs="Times New Roman"/>
                <w:sz w:val="19"/>
                <w:szCs w:val="19"/>
              </w:rPr>
              <w:t>-</w:t>
            </w:r>
          </w:p>
        </w:tc>
        <w:tc>
          <w:tcPr>
            <w:tcW w:w="57" w:type="dxa"/>
            <w:gridSpan w:val="2"/>
          </w:tcPr>
          <w:p w14:paraId="36C5C8FF" w14:textId="77777777" w:rsidR="00CC731C" w:rsidRPr="00A615E6" w:rsidRDefault="00CC731C" w:rsidP="00CC731C">
            <w:pPr>
              <w:pStyle w:val="Header"/>
              <w:tabs>
                <w:tab w:val="clear" w:pos="4320"/>
                <w:tab w:val="clear" w:pos="8640"/>
                <w:tab w:val="decimal" w:pos="763"/>
              </w:tabs>
              <w:jc w:val="both"/>
              <w:rPr>
                <w:rFonts w:cs="Times New Roman"/>
                <w:sz w:val="19"/>
                <w:szCs w:val="19"/>
              </w:rPr>
            </w:pPr>
          </w:p>
        </w:tc>
        <w:tc>
          <w:tcPr>
            <w:tcW w:w="1077" w:type="dxa"/>
            <w:gridSpan w:val="2"/>
            <w:vAlign w:val="bottom"/>
          </w:tcPr>
          <w:p w14:paraId="5CBCB195" w14:textId="00C7E123" w:rsidR="00CC731C" w:rsidRPr="00A615E6" w:rsidRDefault="00472768" w:rsidP="00552787">
            <w:pPr>
              <w:jc w:val="center"/>
              <w:rPr>
                <w:rFonts w:cs="Times New Roman"/>
                <w:sz w:val="19"/>
                <w:szCs w:val="19"/>
              </w:rPr>
            </w:pPr>
            <w:r>
              <w:rPr>
                <w:rFonts w:cs="Times New Roman"/>
                <w:sz w:val="19"/>
                <w:szCs w:val="19"/>
              </w:rPr>
              <w:t>-</w:t>
            </w:r>
          </w:p>
        </w:tc>
        <w:tc>
          <w:tcPr>
            <w:tcW w:w="57" w:type="dxa"/>
            <w:gridSpan w:val="2"/>
          </w:tcPr>
          <w:p w14:paraId="4DF57DE4" w14:textId="77777777" w:rsidR="00CC731C" w:rsidRPr="00A615E6" w:rsidRDefault="00CC731C" w:rsidP="00CC731C">
            <w:pPr>
              <w:pStyle w:val="Header"/>
              <w:tabs>
                <w:tab w:val="clear" w:pos="4320"/>
                <w:tab w:val="clear" w:pos="8640"/>
                <w:tab w:val="decimal" w:pos="763"/>
              </w:tabs>
              <w:jc w:val="both"/>
              <w:rPr>
                <w:rFonts w:cs="Times New Roman"/>
                <w:sz w:val="19"/>
                <w:szCs w:val="19"/>
              </w:rPr>
            </w:pPr>
          </w:p>
        </w:tc>
        <w:tc>
          <w:tcPr>
            <w:tcW w:w="1144" w:type="dxa"/>
            <w:vAlign w:val="bottom"/>
          </w:tcPr>
          <w:p w14:paraId="5DEB68B8" w14:textId="2FD3821E" w:rsidR="00CC731C" w:rsidRPr="00A615E6" w:rsidRDefault="00CC731C" w:rsidP="00E14AD7">
            <w:pPr>
              <w:tabs>
                <w:tab w:val="decimal" w:pos="940"/>
              </w:tabs>
              <w:jc w:val="center"/>
              <w:rPr>
                <w:rFonts w:cs="Times New Roman"/>
                <w:sz w:val="19"/>
                <w:szCs w:val="19"/>
              </w:rPr>
            </w:pPr>
            <w:r w:rsidRPr="00A615E6">
              <w:rPr>
                <w:rFonts w:cs="Times New Roman"/>
                <w:sz w:val="19"/>
                <w:szCs w:val="19"/>
              </w:rPr>
              <w:t>410,000</w:t>
            </w:r>
          </w:p>
        </w:tc>
      </w:tr>
      <w:tr w:rsidR="00CC731C" w:rsidRPr="00A615E6" w14:paraId="483A1D21" w14:textId="77777777" w:rsidTr="0037741C">
        <w:trPr>
          <w:gridAfter w:val="1"/>
          <w:wAfter w:w="21" w:type="dxa"/>
          <w:trHeight w:val="137"/>
        </w:trPr>
        <w:tc>
          <w:tcPr>
            <w:tcW w:w="3250" w:type="dxa"/>
          </w:tcPr>
          <w:p w14:paraId="1A2AFA83" w14:textId="54B53BDA" w:rsidR="00CC731C" w:rsidRPr="00A615E6" w:rsidRDefault="00CC731C" w:rsidP="00CC731C">
            <w:pPr>
              <w:pStyle w:val="Header"/>
              <w:ind w:right="9" w:firstLine="92"/>
              <w:jc w:val="both"/>
              <w:rPr>
                <w:rFonts w:cs="Times New Roman"/>
                <w:sz w:val="19"/>
                <w:szCs w:val="19"/>
              </w:rPr>
            </w:pPr>
            <w:r w:rsidRPr="00A615E6">
              <w:rPr>
                <w:rFonts w:cs="Times New Roman"/>
                <w:sz w:val="19"/>
                <w:szCs w:val="19"/>
              </w:rPr>
              <w:t>BJC Specialties Company Limited</w:t>
            </w:r>
          </w:p>
        </w:tc>
        <w:tc>
          <w:tcPr>
            <w:tcW w:w="1729" w:type="dxa"/>
          </w:tcPr>
          <w:p w14:paraId="7DD92AE2" w14:textId="0B8F152C" w:rsidR="00CC731C" w:rsidRPr="00A615E6" w:rsidRDefault="00CC731C" w:rsidP="00CC731C">
            <w:pPr>
              <w:jc w:val="center"/>
              <w:rPr>
                <w:rFonts w:cs="Times New Roman"/>
                <w:sz w:val="19"/>
                <w:szCs w:val="19"/>
              </w:rPr>
            </w:pPr>
            <w:r w:rsidRPr="00A615E6">
              <w:rPr>
                <w:rFonts w:cs="Times New Roman"/>
                <w:sz w:val="19"/>
                <w:szCs w:val="19"/>
              </w:rPr>
              <w:t>24 February 2031</w:t>
            </w:r>
          </w:p>
        </w:tc>
        <w:tc>
          <w:tcPr>
            <w:tcW w:w="850" w:type="dxa"/>
          </w:tcPr>
          <w:p w14:paraId="0F4F2241" w14:textId="1E45AF8C" w:rsidR="00CC731C" w:rsidRPr="00A615E6" w:rsidRDefault="004F57B8" w:rsidP="00CC731C">
            <w:pPr>
              <w:jc w:val="center"/>
              <w:rPr>
                <w:rFonts w:cs="Times New Roman"/>
                <w:sz w:val="19"/>
                <w:szCs w:val="19"/>
              </w:rPr>
            </w:pPr>
            <w:r>
              <w:rPr>
                <w:rFonts w:cs="Times New Roman"/>
                <w:sz w:val="19"/>
                <w:szCs w:val="19"/>
              </w:rPr>
              <w:t>-</w:t>
            </w:r>
          </w:p>
        </w:tc>
        <w:tc>
          <w:tcPr>
            <w:tcW w:w="57" w:type="dxa"/>
          </w:tcPr>
          <w:p w14:paraId="69E1DEB8" w14:textId="77777777" w:rsidR="00CC731C" w:rsidRPr="00A615E6" w:rsidRDefault="00CC731C" w:rsidP="00CC731C">
            <w:pPr>
              <w:pStyle w:val="BodyText"/>
              <w:ind w:right="0"/>
              <w:jc w:val="right"/>
              <w:rPr>
                <w:rFonts w:cs="Times New Roman"/>
                <w:sz w:val="19"/>
                <w:szCs w:val="19"/>
              </w:rPr>
            </w:pPr>
          </w:p>
        </w:tc>
        <w:tc>
          <w:tcPr>
            <w:tcW w:w="1141" w:type="dxa"/>
            <w:gridSpan w:val="2"/>
          </w:tcPr>
          <w:p w14:paraId="192A2126" w14:textId="7678B7AC" w:rsidR="00CC731C" w:rsidRPr="00A615E6" w:rsidRDefault="00CC731C" w:rsidP="00CC731C">
            <w:pPr>
              <w:jc w:val="center"/>
              <w:rPr>
                <w:rFonts w:cs="Times New Roman"/>
                <w:sz w:val="19"/>
                <w:szCs w:val="19"/>
              </w:rPr>
            </w:pPr>
            <w:r w:rsidRPr="00A615E6">
              <w:rPr>
                <w:rFonts w:cs="Times New Roman"/>
                <w:sz w:val="19"/>
                <w:szCs w:val="19"/>
              </w:rPr>
              <w:t>-</w:t>
            </w:r>
          </w:p>
        </w:tc>
        <w:tc>
          <w:tcPr>
            <w:tcW w:w="57" w:type="dxa"/>
            <w:gridSpan w:val="2"/>
          </w:tcPr>
          <w:p w14:paraId="00465C4A" w14:textId="77777777" w:rsidR="00CC731C" w:rsidRPr="00A615E6" w:rsidRDefault="00CC731C" w:rsidP="00CC731C">
            <w:pPr>
              <w:pStyle w:val="Header"/>
              <w:tabs>
                <w:tab w:val="clear" w:pos="4320"/>
                <w:tab w:val="clear" w:pos="8640"/>
                <w:tab w:val="decimal" w:pos="763"/>
              </w:tabs>
              <w:jc w:val="both"/>
              <w:rPr>
                <w:rFonts w:cs="Times New Roman"/>
                <w:sz w:val="19"/>
                <w:szCs w:val="19"/>
              </w:rPr>
            </w:pPr>
          </w:p>
        </w:tc>
        <w:tc>
          <w:tcPr>
            <w:tcW w:w="1077" w:type="dxa"/>
            <w:gridSpan w:val="2"/>
            <w:vAlign w:val="bottom"/>
          </w:tcPr>
          <w:p w14:paraId="264F402D" w14:textId="40D37AF4" w:rsidR="00CC731C" w:rsidRPr="00A615E6" w:rsidRDefault="00B26324" w:rsidP="00552787">
            <w:pPr>
              <w:tabs>
                <w:tab w:val="decimal" w:pos="940"/>
              </w:tabs>
              <w:jc w:val="center"/>
              <w:rPr>
                <w:rFonts w:cs="Times New Roman"/>
                <w:sz w:val="19"/>
                <w:szCs w:val="19"/>
              </w:rPr>
            </w:pPr>
            <w:r w:rsidRPr="00B26324">
              <w:rPr>
                <w:rFonts w:cs="Times New Roman"/>
                <w:sz w:val="19"/>
                <w:szCs w:val="19"/>
              </w:rPr>
              <w:t>350,000</w:t>
            </w:r>
          </w:p>
        </w:tc>
        <w:tc>
          <w:tcPr>
            <w:tcW w:w="57" w:type="dxa"/>
            <w:gridSpan w:val="2"/>
          </w:tcPr>
          <w:p w14:paraId="495DC827" w14:textId="77777777" w:rsidR="00CC731C" w:rsidRPr="00A615E6" w:rsidRDefault="00CC731C" w:rsidP="00CC731C">
            <w:pPr>
              <w:pStyle w:val="Header"/>
              <w:tabs>
                <w:tab w:val="clear" w:pos="4320"/>
                <w:tab w:val="clear" w:pos="8640"/>
                <w:tab w:val="decimal" w:pos="763"/>
              </w:tabs>
              <w:jc w:val="both"/>
              <w:rPr>
                <w:rFonts w:cs="Times New Roman"/>
                <w:sz w:val="19"/>
                <w:szCs w:val="19"/>
              </w:rPr>
            </w:pPr>
          </w:p>
        </w:tc>
        <w:tc>
          <w:tcPr>
            <w:tcW w:w="1144" w:type="dxa"/>
            <w:vAlign w:val="bottom"/>
          </w:tcPr>
          <w:p w14:paraId="2DD4652C" w14:textId="4C128559" w:rsidR="00CC731C" w:rsidRPr="00A615E6" w:rsidRDefault="00CC731C" w:rsidP="00CC731C">
            <w:pPr>
              <w:jc w:val="center"/>
              <w:rPr>
                <w:rFonts w:cs="Times New Roman"/>
                <w:sz w:val="19"/>
                <w:szCs w:val="19"/>
              </w:rPr>
            </w:pPr>
            <w:r w:rsidRPr="00A615E6">
              <w:rPr>
                <w:rFonts w:cs="Times New Roman"/>
                <w:sz w:val="19"/>
                <w:szCs w:val="19"/>
              </w:rPr>
              <w:t>-</w:t>
            </w:r>
          </w:p>
        </w:tc>
      </w:tr>
      <w:tr w:rsidR="00CC731C" w:rsidRPr="00A615E6" w14:paraId="6809D666" w14:textId="77777777" w:rsidTr="0037741C">
        <w:trPr>
          <w:gridAfter w:val="1"/>
          <w:wAfter w:w="21" w:type="dxa"/>
          <w:trHeight w:val="137"/>
        </w:trPr>
        <w:tc>
          <w:tcPr>
            <w:tcW w:w="3250" w:type="dxa"/>
          </w:tcPr>
          <w:p w14:paraId="3294B37A" w14:textId="77777777" w:rsidR="00CC731C" w:rsidRPr="00A615E6" w:rsidRDefault="00CC731C" w:rsidP="00CC731C">
            <w:pPr>
              <w:pStyle w:val="Header"/>
              <w:ind w:right="9" w:firstLine="92"/>
              <w:jc w:val="both"/>
              <w:rPr>
                <w:rFonts w:cs="Times New Roman"/>
                <w:sz w:val="19"/>
                <w:szCs w:val="19"/>
              </w:rPr>
            </w:pPr>
          </w:p>
        </w:tc>
        <w:tc>
          <w:tcPr>
            <w:tcW w:w="1729" w:type="dxa"/>
          </w:tcPr>
          <w:p w14:paraId="0DB62976" w14:textId="77777777" w:rsidR="00CC731C" w:rsidRPr="00A615E6" w:rsidRDefault="00CC731C" w:rsidP="00CC731C">
            <w:pPr>
              <w:jc w:val="center"/>
              <w:rPr>
                <w:rFonts w:cs="Times New Roman"/>
                <w:sz w:val="19"/>
                <w:szCs w:val="19"/>
              </w:rPr>
            </w:pPr>
          </w:p>
        </w:tc>
        <w:tc>
          <w:tcPr>
            <w:tcW w:w="850" w:type="dxa"/>
          </w:tcPr>
          <w:p w14:paraId="20615B0D" w14:textId="77777777" w:rsidR="00CC731C" w:rsidRPr="00A615E6" w:rsidRDefault="00CC731C" w:rsidP="00CC731C">
            <w:pPr>
              <w:jc w:val="center"/>
              <w:rPr>
                <w:rFonts w:cs="Times New Roman"/>
                <w:sz w:val="19"/>
                <w:szCs w:val="19"/>
              </w:rPr>
            </w:pPr>
          </w:p>
        </w:tc>
        <w:tc>
          <w:tcPr>
            <w:tcW w:w="57" w:type="dxa"/>
          </w:tcPr>
          <w:p w14:paraId="51EECAA1" w14:textId="77777777" w:rsidR="00CC731C" w:rsidRPr="00A615E6" w:rsidRDefault="00CC731C" w:rsidP="00CC731C">
            <w:pPr>
              <w:pStyle w:val="BodyText"/>
              <w:ind w:right="0"/>
              <w:jc w:val="right"/>
              <w:rPr>
                <w:rFonts w:cs="Times New Roman"/>
                <w:sz w:val="19"/>
                <w:szCs w:val="19"/>
              </w:rPr>
            </w:pPr>
          </w:p>
        </w:tc>
        <w:tc>
          <w:tcPr>
            <w:tcW w:w="1141" w:type="dxa"/>
            <w:gridSpan w:val="2"/>
          </w:tcPr>
          <w:p w14:paraId="50E05236" w14:textId="77777777" w:rsidR="00CC731C" w:rsidRPr="00A615E6" w:rsidRDefault="00CC731C" w:rsidP="00CC731C">
            <w:pPr>
              <w:jc w:val="center"/>
              <w:rPr>
                <w:rFonts w:cs="Times New Roman"/>
                <w:sz w:val="19"/>
                <w:szCs w:val="19"/>
              </w:rPr>
            </w:pPr>
          </w:p>
        </w:tc>
        <w:tc>
          <w:tcPr>
            <w:tcW w:w="57" w:type="dxa"/>
            <w:gridSpan w:val="2"/>
          </w:tcPr>
          <w:p w14:paraId="48BEC5A5" w14:textId="77777777" w:rsidR="00CC731C" w:rsidRPr="00A615E6" w:rsidRDefault="00CC731C" w:rsidP="00CC731C">
            <w:pPr>
              <w:pStyle w:val="Header"/>
              <w:tabs>
                <w:tab w:val="clear" w:pos="4320"/>
                <w:tab w:val="clear" w:pos="8640"/>
                <w:tab w:val="decimal" w:pos="763"/>
              </w:tabs>
              <w:jc w:val="both"/>
              <w:rPr>
                <w:rFonts w:cs="Times New Roman"/>
                <w:sz w:val="19"/>
                <w:szCs w:val="19"/>
              </w:rPr>
            </w:pPr>
          </w:p>
        </w:tc>
        <w:tc>
          <w:tcPr>
            <w:tcW w:w="1077" w:type="dxa"/>
            <w:gridSpan w:val="2"/>
            <w:vAlign w:val="bottom"/>
          </w:tcPr>
          <w:p w14:paraId="59B13796" w14:textId="77777777" w:rsidR="00CC731C" w:rsidRPr="00A615E6" w:rsidRDefault="00CC731C" w:rsidP="00552787">
            <w:pPr>
              <w:tabs>
                <w:tab w:val="decimal" w:pos="812"/>
              </w:tabs>
              <w:jc w:val="center"/>
              <w:rPr>
                <w:rFonts w:cs="Times New Roman"/>
                <w:sz w:val="19"/>
                <w:szCs w:val="19"/>
              </w:rPr>
            </w:pPr>
          </w:p>
        </w:tc>
        <w:tc>
          <w:tcPr>
            <w:tcW w:w="57" w:type="dxa"/>
            <w:gridSpan w:val="2"/>
          </w:tcPr>
          <w:p w14:paraId="7EAE5DDD" w14:textId="77777777" w:rsidR="00CC731C" w:rsidRPr="00A615E6" w:rsidRDefault="00CC731C" w:rsidP="00CC731C">
            <w:pPr>
              <w:pStyle w:val="Header"/>
              <w:tabs>
                <w:tab w:val="clear" w:pos="4320"/>
                <w:tab w:val="clear" w:pos="8640"/>
                <w:tab w:val="decimal" w:pos="763"/>
              </w:tabs>
              <w:jc w:val="both"/>
              <w:rPr>
                <w:rFonts w:cs="Times New Roman"/>
                <w:sz w:val="19"/>
                <w:szCs w:val="19"/>
              </w:rPr>
            </w:pPr>
          </w:p>
        </w:tc>
        <w:tc>
          <w:tcPr>
            <w:tcW w:w="1144" w:type="dxa"/>
            <w:vAlign w:val="bottom"/>
          </w:tcPr>
          <w:p w14:paraId="0253E877" w14:textId="77777777" w:rsidR="00CC731C" w:rsidRPr="00A615E6" w:rsidRDefault="00CC731C" w:rsidP="00CC731C">
            <w:pPr>
              <w:jc w:val="center"/>
              <w:rPr>
                <w:rFonts w:cs="Times New Roman"/>
                <w:sz w:val="19"/>
                <w:szCs w:val="19"/>
              </w:rPr>
            </w:pPr>
          </w:p>
        </w:tc>
      </w:tr>
      <w:tr w:rsidR="00CC731C" w:rsidRPr="00A615E6" w14:paraId="4D320E7F" w14:textId="77777777" w:rsidTr="0037741C">
        <w:trPr>
          <w:gridAfter w:val="1"/>
          <w:wAfter w:w="21" w:type="dxa"/>
          <w:trHeight w:val="137"/>
        </w:trPr>
        <w:tc>
          <w:tcPr>
            <w:tcW w:w="3250" w:type="dxa"/>
          </w:tcPr>
          <w:p w14:paraId="1F129A5B" w14:textId="77777777" w:rsidR="00CC731C" w:rsidRPr="00A615E6" w:rsidRDefault="00CC731C" w:rsidP="00CC731C">
            <w:pPr>
              <w:pStyle w:val="Header"/>
              <w:ind w:right="9" w:firstLine="92"/>
              <w:jc w:val="both"/>
              <w:rPr>
                <w:rFonts w:cs="Times New Roman"/>
                <w:sz w:val="19"/>
                <w:szCs w:val="19"/>
              </w:rPr>
            </w:pPr>
            <w:r w:rsidRPr="00A615E6">
              <w:rPr>
                <w:rFonts w:cs="Times New Roman"/>
                <w:b/>
                <w:bCs/>
                <w:sz w:val="19"/>
                <w:szCs w:val="19"/>
              </w:rPr>
              <w:t>Joint venture</w:t>
            </w:r>
          </w:p>
        </w:tc>
        <w:tc>
          <w:tcPr>
            <w:tcW w:w="1729" w:type="dxa"/>
            <w:vAlign w:val="bottom"/>
          </w:tcPr>
          <w:p w14:paraId="27B84A8F" w14:textId="77777777" w:rsidR="00CC731C" w:rsidRPr="00A615E6" w:rsidRDefault="00CC731C" w:rsidP="00CC731C">
            <w:pPr>
              <w:jc w:val="center"/>
              <w:rPr>
                <w:rFonts w:cs="Times New Roman"/>
                <w:sz w:val="19"/>
                <w:szCs w:val="19"/>
              </w:rPr>
            </w:pPr>
          </w:p>
        </w:tc>
        <w:tc>
          <w:tcPr>
            <w:tcW w:w="850" w:type="dxa"/>
          </w:tcPr>
          <w:p w14:paraId="64111DF3" w14:textId="77777777" w:rsidR="00CC731C" w:rsidRPr="00A615E6" w:rsidRDefault="00CC731C" w:rsidP="00CC731C">
            <w:pPr>
              <w:tabs>
                <w:tab w:val="decimal" w:pos="763"/>
              </w:tabs>
              <w:jc w:val="center"/>
              <w:rPr>
                <w:rFonts w:cs="Times New Roman"/>
                <w:sz w:val="19"/>
                <w:szCs w:val="19"/>
              </w:rPr>
            </w:pPr>
          </w:p>
        </w:tc>
        <w:tc>
          <w:tcPr>
            <w:tcW w:w="57" w:type="dxa"/>
          </w:tcPr>
          <w:p w14:paraId="7FB6D07C" w14:textId="77777777" w:rsidR="00CC731C" w:rsidRPr="00A615E6" w:rsidRDefault="00CC731C" w:rsidP="00CC731C">
            <w:pPr>
              <w:pStyle w:val="BodyText"/>
              <w:tabs>
                <w:tab w:val="decimal" w:pos="763"/>
              </w:tabs>
              <w:ind w:right="0"/>
              <w:jc w:val="right"/>
              <w:rPr>
                <w:rFonts w:cs="Times New Roman"/>
                <w:sz w:val="19"/>
                <w:szCs w:val="19"/>
              </w:rPr>
            </w:pPr>
          </w:p>
        </w:tc>
        <w:tc>
          <w:tcPr>
            <w:tcW w:w="1141" w:type="dxa"/>
            <w:gridSpan w:val="2"/>
          </w:tcPr>
          <w:p w14:paraId="236923C1" w14:textId="77777777" w:rsidR="00CC731C" w:rsidRPr="00A615E6" w:rsidRDefault="00CC731C" w:rsidP="00CC731C">
            <w:pPr>
              <w:tabs>
                <w:tab w:val="decimal" w:pos="763"/>
              </w:tabs>
              <w:jc w:val="center"/>
              <w:rPr>
                <w:rFonts w:cs="Times New Roman"/>
                <w:sz w:val="19"/>
                <w:szCs w:val="19"/>
              </w:rPr>
            </w:pPr>
          </w:p>
        </w:tc>
        <w:tc>
          <w:tcPr>
            <w:tcW w:w="57" w:type="dxa"/>
            <w:gridSpan w:val="2"/>
          </w:tcPr>
          <w:p w14:paraId="138D5C96" w14:textId="77777777" w:rsidR="00CC731C" w:rsidRPr="00A615E6" w:rsidRDefault="00CC731C" w:rsidP="00CC731C">
            <w:pPr>
              <w:pStyle w:val="BodyText"/>
              <w:tabs>
                <w:tab w:val="decimal" w:pos="763"/>
              </w:tabs>
              <w:ind w:right="0"/>
              <w:jc w:val="right"/>
              <w:rPr>
                <w:rFonts w:cs="Times New Roman"/>
                <w:sz w:val="19"/>
                <w:szCs w:val="19"/>
              </w:rPr>
            </w:pPr>
          </w:p>
        </w:tc>
        <w:tc>
          <w:tcPr>
            <w:tcW w:w="1077" w:type="dxa"/>
            <w:gridSpan w:val="2"/>
            <w:vAlign w:val="bottom"/>
          </w:tcPr>
          <w:p w14:paraId="3125A62F" w14:textId="77777777" w:rsidR="00CC731C" w:rsidRPr="00A615E6" w:rsidRDefault="00CC731C" w:rsidP="00552787">
            <w:pPr>
              <w:tabs>
                <w:tab w:val="decimal" w:pos="763"/>
              </w:tabs>
              <w:jc w:val="center"/>
              <w:rPr>
                <w:rFonts w:cs="Times New Roman"/>
                <w:sz w:val="19"/>
                <w:szCs w:val="19"/>
              </w:rPr>
            </w:pPr>
          </w:p>
        </w:tc>
        <w:tc>
          <w:tcPr>
            <w:tcW w:w="57" w:type="dxa"/>
            <w:gridSpan w:val="2"/>
          </w:tcPr>
          <w:p w14:paraId="0C651BB0" w14:textId="77777777" w:rsidR="00CC731C" w:rsidRPr="00A615E6" w:rsidRDefault="00CC731C" w:rsidP="00CC731C">
            <w:pPr>
              <w:pStyle w:val="BodyText"/>
              <w:tabs>
                <w:tab w:val="decimal" w:pos="763"/>
              </w:tabs>
              <w:ind w:right="0"/>
              <w:jc w:val="right"/>
              <w:rPr>
                <w:rFonts w:cs="Times New Roman"/>
                <w:sz w:val="19"/>
                <w:szCs w:val="19"/>
              </w:rPr>
            </w:pPr>
          </w:p>
        </w:tc>
        <w:tc>
          <w:tcPr>
            <w:tcW w:w="1144" w:type="dxa"/>
            <w:vAlign w:val="bottom"/>
          </w:tcPr>
          <w:p w14:paraId="1DE3F4C6" w14:textId="77777777" w:rsidR="00CC731C" w:rsidRPr="00A615E6" w:rsidRDefault="00CC731C" w:rsidP="00CC731C">
            <w:pPr>
              <w:tabs>
                <w:tab w:val="decimal" w:pos="940"/>
              </w:tabs>
              <w:rPr>
                <w:rFonts w:cs="Times New Roman"/>
                <w:sz w:val="19"/>
                <w:szCs w:val="19"/>
              </w:rPr>
            </w:pPr>
          </w:p>
        </w:tc>
      </w:tr>
      <w:tr w:rsidR="00CC731C" w:rsidRPr="00A615E6" w14:paraId="03936C3B" w14:textId="77777777" w:rsidTr="0037741C">
        <w:trPr>
          <w:gridAfter w:val="1"/>
          <w:wAfter w:w="21" w:type="dxa"/>
          <w:trHeight w:val="137"/>
        </w:trPr>
        <w:tc>
          <w:tcPr>
            <w:tcW w:w="3250" w:type="dxa"/>
          </w:tcPr>
          <w:p w14:paraId="1462EB51" w14:textId="58A9F993" w:rsidR="00CC731C" w:rsidRPr="00A615E6" w:rsidRDefault="00C656E0" w:rsidP="00CC731C">
            <w:pPr>
              <w:pStyle w:val="Header"/>
              <w:ind w:right="9" w:firstLine="92"/>
              <w:rPr>
                <w:rFonts w:cs="Times New Roman"/>
                <w:sz w:val="19"/>
                <w:szCs w:val="19"/>
              </w:rPr>
            </w:pPr>
            <w:proofErr w:type="spellStart"/>
            <w:r w:rsidRPr="00C656E0">
              <w:rPr>
                <w:rFonts w:cs="Times New Roman"/>
                <w:sz w:val="19"/>
                <w:szCs w:val="19"/>
              </w:rPr>
              <w:t>Berli</w:t>
            </w:r>
            <w:proofErr w:type="spellEnd"/>
            <w:r w:rsidRPr="00C656E0">
              <w:rPr>
                <w:rFonts w:cs="Times New Roman"/>
                <w:sz w:val="19"/>
                <w:szCs w:val="19"/>
              </w:rPr>
              <w:t xml:space="preserve"> Jucker Glass Packaging Pte. Ltd.</w:t>
            </w:r>
          </w:p>
        </w:tc>
        <w:tc>
          <w:tcPr>
            <w:tcW w:w="1729" w:type="dxa"/>
            <w:vAlign w:val="bottom"/>
          </w:tcPr>
          <w:p w14:paraId="31EA3959" w14:textId="4747CE0B" w:rsidR="00CC731C" w:rsidRPr="00A615E6" w:rsidRDefault="00CC731C" w:rsidP="00CC731C">
            <w:pPr>
              <w:jc w:val="center"/>
              <w:rPr>
                <w:rFonts w:cs="Times New Roman"/>
                <w:sz w:val="19"/>
                <w:szCs w:val="19"/>
              </w:rPr>
            </w:pPr>
            <w:r w:rsidRPr="00A615E6">
              <w:rPr>
                <w:rFonts w:eastAsia="Angsana New" w:cs="Times New Roman"/>
                <w:sz w:val="19"/>
                <w:szCs w:val="19"/>
              </w:rPr>
              <w:t>5 November 2031</w:t>
            </w:r>
          </w:p>
        </w:tc>
        <w:tc>
          <w:tcPr>
            <w:tcW w:w="850" w:type="dxa"/>
            <w:vAlign w:val="bottom"/>
          </w:tcPr>
          <w:p w14:paraId="01A6EAA5" w14:textId="5F430508" w:rsidR="00CC731C" w:rsidRPr="00A615E6" w:rsidRDefault="00657290" w:rsidP="00CC731C">
            <w:pPr>
              <w:jc w:val="center"/>
              <w:rPr>
                <w:rFonts w:cs="Times New Roman"/>
                <w:sz w:val="19"/>
                <w:szCs w:val="19"/>
              </w:rPr>
            </w:pPr>
            <w:r>
              <w:rPr>
                <w:rFonts w:cs="Times New Roman"/>
                <w:sz w:val="19"/>
                <w:szCs w:val="19"/>
              </w:rPr>
              <w:t>-</w:t>
            </w:r>
          </w:p>
        </w:tc>
        <w:tc>
          <w:tcPr>
            <w:tcW w:w="57" w:type="dxa"/>
            <w:vAlign w:val="bottom"/>
          </w:tcPr>
          <w:p w14:paraId="7B847136" w14:textId="77777777" w:rsidR="00CC731C" w:rsidRPr="00A615E6" w:rsidRDefault="00CC731C" w:rsidP="00CC731C">
            <w:pPr>
              <w:pStyle w:val="BodyText"/>
              <w:tabs>
                <w:tab w:val="decimal" w:pos="763"/>
              </w:tabs>
              <w:ind w:right="0"/>
              <w:jc w:val="center"/>
              <w:rPr>
                <w:rFonts w:cs="Times New Roman"/>
                <w:sz w:val="19"/>
                <w:szCs w:val="19"/>
              </w:rPr>
            </w:pPr>
          </w:p>
        </w:tc>
        <w:tc>
          <w:tcPr>
            <w:tcW w:w="1141" w:type="dxa"/>
            <w:gridSpan w:val="2"/>
            <w:vAlign w:val="bottom"/>
          </w:tcPr>
          <w:p w14:paraId="22F82A71" w14:textId="26038ED5" w:rsidR="00CC731C" w:rsidRPr="00A615E6" w:rsidRDefault="00CC731C" w:rsidP="00CC731C">
            <w:pPr>
              <w:tabs>
                <w:tab w:val="decimal" w:pos="763"/>
              </w:tabs>
              <w:jc w:val="center"/>
              <w:rPr>
                <w:rFonts w:cs="Times New Roman"/>
                <w:sz w:val="19"/>
                <w:szCs w:val="19"/>
              </w:rPr>
            </w:pPr>
            <w:r w:rsidRPr="00A615E6">
              <w:rPr>
                <w:rFonts w:cs="Times New Roman"/>
                <w:sz w:val="19"/>
                <w:szCs w:val="19"/>
              </w:rPr>
              <w:t>30,905</w:t>
            </w:r>
          </w:p>
        </w:tc>
        <w:tc>
          <w:tcPr>
            <w:tcW w:w="57" w:type="dxa"/>
            <w:gridSpan w:val="2"/>
            <w:vAlign w:val="bottom"/>
          </w:tcPr>
          <w:p w14:paraId="2580FFCD" w14:textId="77777777" w:rsidR="00CC731C" w:rsidRPr="00A615E6" w:rsidRDefault="00CC731C" w:rsidP="00CC731C">
            <w:pPr>
              <w:pStyle w:val="BodyText"/>
              <w:tabs>
                <w:tab w:val="decimal" w:pos="763"/>
              </w:tabs>
              <w:ind w:right="0"/>
              <w:jc w:val="center"/>
              <w:rPr>
                <w:rFonts w:cs="Times New Roman"/>
                <w:sz w:val="19"/>
                <w:szCs w:val="19"/>
              </w:rPr>
            </w:pPr>
          </w:p>
        </w:tc>
        <w:tc>
          <w:tcPr>
            <w:tcW w:w="1077" w:type="dxa"/>
            <w:gridSpan w:val="2"/>
            <w:vAlign w:val="bottom"/>
          </w:tcPr>
          <w:p w14:paraId="60E231A3" w14:textId="4BDFAED5" w:rsidR="00CC731C" w:rsidRPr="00A615E6" w:rsidRDefault="00657290" w:rsidP="00552787">
            <w:pPr>
              <w:jc w:val="center"/>
              <w:rPr>
                <w:rFonts w:cs="Times New Roman"/>
                <w:sz w:val="19"/>
                <w:szCs w:val="19"/>
              </w:rPr>
            </w:pPr>
            <w:r>
              <w:rPr>
                <w:rFonts w:cs="Times New Roman"/>
                <w:sz w:val="19"/>
                <w:szCs w:val="19"/>
              </w:rPr>
              <w:t>-</w:t>
            </w:r>
          </w:p>
        </w:tc>
        <w:tc>
          <w:tcPr>
            <w:tcW w:w="57" w:type="dxa"/>
            <w:gridSpan w:val="2"/>
            <w:vAlign w:val="bottom"/>
          </w:tcPr>
          <w:p w14:paraId="60973612" w14:textId="77777777" w:rsidR="00CC731C" w:rsidRPr="00A615E6" w:rsidRDefault="00CC731C" w:rsidP="00CC731C">
            <w:pPr>
              <w:pStyle w:val="BodyText"/>
              <w:tabs>
                <w:tab w:val="decimal" w:pos="763"/>
              </w:tabs>
              <w:ind w:right="0"/>
              <w:jc w:val="center"/>
              <w:rPr>
                <w:rFonts w:cs="Times New Roman"/>
                <w:sz w:val="19"/>
                <w:szCs w:val="19"/>
              </w:rPr>
            </w:pPr>
          </w:p>
        </w:tc>
        <w:tc>
          <w:tcPr>
            <w:tcW w:w="1144" w:type="dxa"/>
            <w:vAlign w:val="bottom"/>
          </w:tcPr>
          <w:p w14:paraId="2402340C" w14:textId="313E8020" w:rsidR="00CC731C" w:rsidRPr="00A615E6" w:rsidRDefault="00CC731C" w:rsidP="00CC731C">
            <w:pPr>
              <w:jc w:val="center"/>
              <w:rPr>
                <w:rFonts w:cs="Times New Roman"/>
                <w:sz w:val="19"/>
                <w:szCs w:val="19"/>
              </w:rPr>
            </w:pPr>
            <w:r w:rsidRPr="00A615E6">
              <w:rPr>
                <w:rFonts w:cs="Times New Roman"/>
                <w:sz w:val="19"/>
                <w:szCs w:val="19"/>
              </w:rPr>
              <w:t>-</w:t>
            </w:r>
          </w:p>
        </w:tc>
      </w:tr>
      <w:tr w:rsidR="00CC731C" w:rsidRPr="00A615E6" w14:paraId="2362504D" w14:textId="77777777" w:rsidTr="0037741C">
        <w:trPr>
          <w:gridAfter w:val="1"/>
          <w:wAfter w:w="21" w:type="dxa"/>
          <w:trHeight w:val="137"/>
        </w:trPr>
        <w:tc>
          <w:tcPr>
            <w:tcW w:w="3250" w:type="dxa"/>
            <w:vAlign w:val="bottom"/>
          </w:tcPr>
          <w:p w14:paraId="49ABCBEE" w14:textId="77777777" w:rsidR="00CC731C" w:rsidRPr="00A615E6" w:rsidRDefault="00CC731C" w:rsidP="00CC731C">
            <w:pPr>
              <w:pStyle w:val="Header"/>
              <w:ind w:right="9" w:firstLine="92"/>
              <w:jc w:val="both"/>
              <w:rPr>
                <w:rFonts w:cstheme="minorBidi"/>
                <w:b/>
                <w:bCs/>
                <w:sz w:val="19"/>
                <w:szCs w:val="19"/>
                <w:cs/>
              </w:rPr>
            </w:pPr>
            <w:r w:rsidRPr="00A615E6">
              <w:rPr>
                <w:rFonts w:cs="Times New Roman"/>
                <w:b/>
                <w:bCs/>
                <w:sz w:val="19"/>
                <w:szCs w:val="19"/>
              </w:rPr>
              <w:t>Total</w:t>
            </w:r>
          </w:p>
        </w:tc>
        <w:tc>
          <w:tcPr>
            <w:tcW w:w="1729" w:type="dxa"/>
          </w:tcPr>
          <w:p w14:paraId="5EBB41A6" w14:textId="77777777" w:rsidR="00CC731C" w:rsidRPr="00A615E6" w:rsidRDefault="00CC731C" w:rsidP="00CC731C">
            <w:pPr>
              <w:tabs>
                <w:tab w:val="decimal" w:pos="58"/>
              </w:tabs>
              <w:jc w:val="center"/>
              <w:rPr>
                <w:rFonts w:cs="Times New Roman"/>
                <w:b/>
                <w:bCs/>
                <w:sz w:val="19"/>
                <w:szCs w:val="19"/>
              </w:rPr>
            </w:pPr>
          </w:p>
        </w:tc>
        <w:tc>
          <w:tcPr>
            <w:tcW w:w="850" w:type="dxa"/>
            <w:tcBorders>
              <w:top w:val="single" w:sz="4" w:space="0" w:color="auto"/>
              <w:bottom w:val="double" w:sz="4" w:space="0" w:color="auto"/>
            </w:tcBorders>
          </w:tcPr>
          <w:p w14:paraId="50D2757D" w14:textId="2924F413" w:rsidR="00CC731C" w:rsidRPr="00A615E6" w:rsidRDefault="00657290" w:rsidP="00CC731C">
            <w:pPr>
              <w:tabs>
                <w:tab w:val="decimal" w:pos="0"/>
              </w:tabs>
              <w:jc w:val="center"/>
              <w:rPr>
                <w:rFonts w:cs="Times New Roman"/>
                <w:b/>
                <w:bCs/>
                <w:sz w:val="19"/>
                <w:szCs w:val="19"/>
              </w:rPr>
            </w:pPr>
            <w:r>
              <w:rPr>
                <w:rFonts w:cs="Times New Roman"/>
                <w:b/>
                <w:bCs/>
                <w:sz w:val="19"/>
                <w:szCs w:val="19"/>
              </w:rPr>
              <w:t>-</w:t>
            </w:r>
          </w:p>
        </w:tc>
        <w:tc>
          <w:tcPr>
            <w:tcW w:w="57" w:type="dxa"/>
          </w:tcPr>
          <w:p w14:paraId="34F223BD" w14:textId="77777777" w:rsidR="00CC731C" w:rsidRPr="00A615E6" w:rsidRDefault="00CC731C" w:rsidP="00CC731C">
            <w:pPr>
              <w:pStyle w:val="BodyText"/>
              <w:tabs>
                <w:tab w:val="decimal" w:pos="763"/>
              </w:tabs>
              <w:ind w:right="0"/>
              <w:jc w:val="center"/>
              <w:rPr>
                <w:rFonts w:cs="Times New Roman"/>
                <w:b/>
                <w:bCs/>
                <w:sz w:val="19"/>
                <w:szCs w:val="19"/>
              </w:rPr>
            </w:pPr>
          </w:p>
        </w:tc>
        <w:tc>
          <w:tcPr>
            <w:tcW w:w="1141" w:type="dxa"/>
            <w:gridSpan w:val="2"/>
            <w:tcBorders>
              <w:top w:val="single" w:sz="4" w:space="0" w:color="auto"/>
              <w:bottom w:val="double" w:sz="4" w:space="0" w:color="auto"/>
            </w:tcBorders>
          </w:tcPr>
          <w:p w14:paraId="4851CFA5" w14:textId="04C523BE" w:rsidR="00CC731C" w:rsidRPr="00A615E6" w:rsidRDefault="00CC731C" w:rsidP="00CC731C">
            <w:pPr>
              <w:tabs>
                <w:tab w:val="decimal" w:pos="763"/>
              </w:tabs>
              <w:jc w:val="center"/>
              <w:rPr>
                <w:rFonts w:cs="Times New Roman"/>
                <w:b/>
                <w:bCs/>
                <w:sz w:val="19"/>
                <w:szCs w:val="19"/>
              </w:rPr>
            </w:pPr>
            <w:r w:rsidRPr="00A615E6">
              <w:rPr>
                <w:rFonts w:cs="Times New Roman"/>
                <w:b/>
                <w:bCs/>
                <w:sz w:val="19"/>
                <w:szCs w:val="19"/>
              </w:rPr>
              <w:t>30,905</w:t>
            </w:r>
          </w:p>
        </w:tc>
        <w:tc>
          <w:tcPr>
            <w:tcW w:w="57" w:type="dxa"/>
            <w:gridSpan w:val="2"/>
          </w:tcPr>
          <w:p w14:paraId="0597B972" w14:textId="77777777" w:rsidR="00CC731C" w:rsidRPr="00A615E6" w:rsidRDefault="00CC731C" w:rsidP="00CC731C">
            <w:pPr>
              <w:pStyle w:val="BodyText"/>
              <w:tabs>
                <w:tab w:val="decimal" w:pos="763"/>
              </w:tabs>
              <w:ind w:right="0"/>
              <w:jc w:val="center"/>
              <w:rPr>
                <w:rFonts w:cs="Times New Roman"/>
                <w:b/>
                <w:bCs/>
                <w:sz w:val="19"/>
                <w:szCs w:val="19"/>
              </w:rPr>
            </w:pPr>
          </w:p>
        </w:tc>
        <w:tc>
          <w:tcPr>
            <w:tcW w:w="1077" w:type="dxa"/>
            <w:gridSpan w:val="2"/>
            <w:tcBorders>
              <w:top w:val="single" w:sz="4" w:space="0" w:color="auto"/>
              <w:bottom w:val="double" w:sz="4" w:space="0" w:color="auto"/>
            </w:tcBorders>
          </w:tcPr>
          <w:p w14:paraId="28B20F5A" w14:textId="08108DBA" w:rsidR="00CC731C" w:rsidRPr="00A615E6" w:rsidRDefault="00657290" w:rsidP="00552787">
            <w:pPr>
              <w:tabs>
                <w:tab w:val="decimal" w:pos="940"/>
              </w:tabs>
              <w:jc w:val="center"/>
              <w:rPr>
                <w:rFonts w:cs="Times New Roman"/>
                <w:b/>
                <w:bCs/>
                <w:sz w:val="19"/>
                <w:szCs w:val="19"/>
              </w:rPr>
            </w:pPr>
            <w:r>
              <w:rPr>
                <w:rFonts w:cs="Times New Roman"/>
                <w:b/>
                <w:bCs/>
                <w:sz w:val="19"/>
                <w:szCs w:val="19"/>
              </w:rPr>
              <w:t>80,936,389</w:t>
            </w:r>
          </w:p>
        </w:tc>
        <w:tc>
          <w:tcPr>
            <w:tcW w:w="57" w:type="dxa"/>
            <w:gridSpan w:val="2"/>
          </w:tcPr>
          <w:p w14:paraId="5203A75E" w14:textId="77777777" w:rsidR="00CC731C" w:rsidRPr="00A615E6" w:rsidRDefault="00CC731C" w:rsidP="00CC731C">
            <w:pPr>
              <w:pStyle w:val="BodyText"/>
              <w:tabs>
                <w:tab w:val="decimal" w:pos="763"/>
              </w:tabs>
              <w:ind w:right="0"/>
              <w:jc w:val="center"/>
              <w:rPr>
                <w:rFonts w:cs="Times New Roman"/>
                <w:b/>
                <w:bCs/>
                <w:sz w:val="19"/>
                <w:szCs w:val="19"/>
              </w:rPr>
            </w:pPr>
          </w:p>
        </w:tc>
        <w:tc>
          <w:tcPr>
            <w:tcW w:w="1144" w:type="dxa"/>
            <w:tcBorders>
              <w:top w:val="single" w:sz="4" w:space="0" w:color="auto"/>
              <w:bottom w:val="double" w:sz="4" w:space="0" w:color="auto"/>
            </w:tcBorders>
          </w:tcPr>
          <w:p w14:paraId="71389969" w14:textId="59D5233A" w:rsidR="00CC731C" w:rsidRPr="00A615E6" w:rsidRDefault="00CC731C" w:rsidP="00E14AD7">
            <w:pPr>
              <w:tabs>
                <w:tab w:val="decimal" w:pos="940"/>
              </w:tabs>
              <w:jc w:val="center"/>
              <w:rPr>
                <w:rFonts w:cs="Times New Roman"/>
                <w:b/>
                <w:bCs/>
                <w:sz w:val="19"/>
                <w:szCs w:val="19"/>
              </w:rPr>
            </w:pPr>
            <w:r w:rsidRPr="00A615E6">
              <w:rPr>
                <w:rFonts w:cs="Times New Roman"/>
                <w:b/>
                <w:bCs/>
                <w:sz w:val="19"/>
                <w:szCs w:val="19"/>
              </w:rPr>
              <w:t>76,002,822</w:t>
            </w:r>
          </w:p>
        </w:tc>
      </w:tr>
    </w:tbl>
    <w:p w14:paraId="0DAF56E5" w14:textId="0796250F" w:rsidR="00A81B84" w:rsidRDefault="005A5ED9" w:rsidP="00AD018F">
      <w:pPr>
        <w:ind w:left="634"/>
        <w:jc w:val="both"/>
        <w:rPr>
          <w:rFonts w:cs="Times New Roman"/>
          <w:szCs w:val="22"/>
        </w:rPr>
      </w:pPr>
      <w:proofErr w:type="gramStart"/>
      <w:r>
        <w:rPr>
          <w:rFonts w:cs="Angsana New"/>
          <w:szCs w:val="28"/>
        </w:rPr>
        <w:lastRenderedPageBreak/>
        <w:t>A</w:t>
      </w:r>
      <w:r w:rsidR="008B0F1A" w:rsidRPr="008C3936">
        <w:rPr>
          <w:rFonts w:cs="Times New Roman"/>
          <w:szCs w:val="22"/>
        </w:rPr>
        <w:t>t</w:t>
      </w:r>
      <w:proofErr w:type="gramEnd"/>
      <w:r w:rsidR="008B0F1A" w:rsidRPr="008C3936">
        <w:rPr>
          <w:rFonts w:cs="Times New Roman"/>
          <w:szCs w:val="22"/>
        </w:rPr>
        <w:t xml:space="preserve"> </w:t>
      </w:r>
      <w:r w:rsidR="00CC731C">
        <w:rPr>
          <w:rFonts w:cs="Times New Roman"/>
          <w:szCs w:val="22"/>
        </w:rPr>
        <w:t>30 June</w:t>
      </w:r>
      <w:r w:rsidR="008B0F1A" w:rsidRPr="008C3936">
        <w:rPr>
          <w:rFonts w:cs="Times New Roman"/>
          <w:szCs w:val="22"/>
        </w:rPr>
        <w:t xml:space="preserve"> 202</w:t>
      </w:r>
      <w:r w:rsidR="008A0B9F" w:rsidRPr="008C3936">
        <w:rPr>
          <w:rFonts w:cs="Times New Roman"/>
          <w:szCs w:val="22"/>
        </w:rPr>
        <w:t>6</w:t>
      </w:r>
      <w:r w:rsidR="008B0F1A" w:rsidRPr="008C3936">
        <w:rPr>
          <w:rFonts w:cs="Times New Roman"/>
          <w:szCs w:val="22"/>
        </w:rPr>
        <w:t xml:space="preserve">, long-term loans to related parties in the separate </w:t>
      </w:r>
      <w:r w:rsidR="008B0F1A" w:rsidRPr="008C3936">
        <w:rPr>
          <w:rFonts w:cs="Times New Roman"/>
          <w:spacing w:val="-4"/>
          <w:szCs w:val="22"/>
        </w:rPr>
        <w:t xml:space="preserve">financial statements had interest </w:t>
      </w:r>
      <w:r w:rsidR="008B0F1A" w:rsidRPr="000F15F0">
        <w:rPr>
          <w:rFonts w:cs="Times New Roman"/>
          <w:spacing w:val="-4"/>
          <w:szCs w:val="22"/>
        </w:rPr>
        <w:t xml:space="preserve">rates at </w:t>
      </w:r>
      <w:r w:rsidR="00657290" w:rsidRPr="00C06318">
        <w:rPr>
          <w:rFonts w:cs="Times New Roman"/>
          <w:spacing w:val="-4"/>
          <w:szCs w:val="22"/>
        </w:rPr>
        <w:t>1.68</w:t>
      </w:r>
      <w:r w:rsidR="008B0F1A" w:rsidRPr="00C06318">
        <w:rPr>
          <w:rFonts w:cs="Times New Roman"/>
          <w:spacing w:val="-4"/>
          <w:szCs w:val="22"/>
        </w:rPr>
        <w:t xml:space="preserve">% - </w:t>
      </w:r>
      <w:r w:rsidR="00657290" w:rsidRPr="00C06318">
        <w:rPr>
          <w:rFonts w:cs="Times New Roman"/>
          <w:spacing w:val="-4"/>
          <w:szCs w:val="22"/>
        </w:rPr>
        <w:t>4.07</w:t>
      </w:r>
      <w:r w:rsidR="008B0F1A" w:rsidRPr="00C06318">
        <w:rPr>
          <w:rFonts w:cs="Times New Roman"/>
          <w:spacing w:val="-4"/>
          <w:szCs w:val="22"/>
        </w:rPr>
        <w:t>%</w:t>
      </w:r>
      <w:r w:rsidR="008B0F1A" w:rsidRPr="000F15F0">
        <w:rPr>
          <w:rFonts w:cs="Times New Roman"/>
          <w:spacing w:val="-4"/>
          <w:szCs w:val="22"/>
        </w:rPr>
        <w:t xml:space="preserve"> per annum</w:t>
      </w:r>
      <w:r w:rsidR="008B0F1A" w:rsidRPr="008C3936">
        <w:rPr>
          <w:rFonts w:cs="Times New Roman"/>
          <w:szCs w:val="22"/>
        </w:rPr>
        <w:t xml:space="preserve"> </w:t>
      </w:r>
      <w:r w:rsidR="00B6578D">
        <w:rPr>
          <w:rFonts w:cs="Times New Roman"/>
          <w:i/>
          <w:iCs/>
          <w:szCs w:val="22"/>
        </w:rPr>
        <w:t>(</w:t>
      </w:r>
      <w:r>
        <w:rPr>
          <w:rFonts w:cs="Times New Roman"/>
          <w:i/>
          <w:iCs/>
          <w:szCs w:val="22"/>
        </w:rPr>
        <w:t xml:space="preserve">31 </w:t>
      </w:r>
      <w:r w:rsidR="008B0F1A" w:rsidRPr="005A5ED9">
        <w:rPr>
          <w:rFonts w:cs="Times New Roman"/>
          <w:i/>
          <w:iCs/>
          <w:szCs w:val="22"/>
        </w:rPr>
        <w:t>December 202</w:t>
      </w:r>
      <w:r w:rsidR="008A0B9F" w:rsidRPr="005A5ED9">
        <w:rPr>
          <w:rFonts w:cs="Times New Roman"/>
          <w:i/>
          <w:iCs/>
          <w:szCs w:val="22"/>
        </w:rPr>
        <w:t>5</w:t>
      </w:r>
      <w:r w:rsidR="00B6578D">
        <w:rPr>
          <w:rFonts w:cs="Times New Roman"/>
          <w:i/>
          <w:iCs/>
          <w:szCs w:val="22"/>
        </w:rPr>
        <w:t>:</w:t>
      </w:r>
      <w:r w:rsidR="00B6578D" w:rsidRPr="00B6578D">
        <w:rPr>
          <w:rFonts w:cs="Times New Roman"/>
          <w:i/>
          <w:iCs/>
          <w:szCs w:val="22"/>
        </w:rPr>
        <w:t xml:space="preserve"> </w:t>
      </w:r>
      <w:r w:rsidR="00B6578D" w:rsidRPr="005A5ED9">
        <w:rPr>
          <w:rFonts w:cs="Times New Roman"/>
          <w:i/>
          <w:iCs/>
          <w:szCs w:val="22"/>
        </w:rPr>
        <w:t>interest rates</w:t>
      </w:r>
      <w:r w:rsidR="00B6578D">
        <w:rPr>
          <w:rFonts w:cs="Times New Roman"/>
          <w:i/>
          <w:iCs/>
          <w:szCs w:val="22"/>
        </w:rPr>
        <w:t xml:space="preserve"> in</w:t>
      </w:r>
      <w:r w:rsidR="008B0F1A" w:rsidRPr="005A5ED9">
        <w:rPr>
          <w:rFonts w:cs="Times New Roman"/>
          <w:i/>
          <w:iCs/>
          <w:szCs w:val="22"/>
        </w:rPr>
        <w:t xml:space="preserve"> </w:t>
      </w:r>
      <w:r w:rsidR="00EF2488" w:rsidRPr="00EF2488">
        <w:rPr>
          <w:rFonts w:cs="Times New Roman"/>
          <w:i/>
          <w:iCs/>
          <w:szCs w:val="22"/>
        </w:rPr>
        <w:t xml:space="preserve">the consolidated and separate financial statements </w:t>
      </w:r>
      <w:r w:rsidR="008B0F1A" w:rsidRPr="005A5ED9">
        <w:rPr>
          <w:rFonts w:cs="Times New Roman"/>
          <w:i/>
          <w:iCs/>
          <w:szCs w:val="22"/>
        </w:rPr>
        <w:t xml:space="preserve">at </w:t>
      </w:r>
      <w:proofErr w:type="spellStart"/>
      <w:r w:rsidR="008B0F1A" w:rsidRPr="005A5ED9">
        <w:rPr>
          <w:rFonts w:cs="Times New Roman"/>
          <w:i/>
          <w:iCs/>
          <w:szCs w:val="22"/>
        </w:rPr>
        <w:t>SOFR+Margin</w:t>
      </w:r>
      <w:proofErr w:type="spellEnd"/>
      <w:r w:rsidR="008B0F1A" w:rsidRPr="005A5ED9">
        <w:rPr>
          <w:rFonts w:cs="Times New Roman"/>
          <w:i/>
          <w:iCs/>
          <w:szCs w:val="22"/>
        </w:rPr>
        <w:t xml:space="preserve"> % per annum and 2.</w:t>
      </w:r>
      <w:r w:rsidR="008A0B9F" w:rsidRPr="005A5ED9">
        <w:rPr>
          <w:rFonts w:cs="Times New Roman"/>
          <w:i/>
          <w:iCs/>
          <w:szCs w:val="22"/>
        </w:rPr>
        <w:t>36</w:t>
      </w:r>
      <w:r w:rsidR="008B0F1A" w:rsidRPr="005A5ED9">
        <w:rPr>
          <w:rFonts w:cs="Times New Roman"/>
          <w:i/>
          <w:iCs/>
          <w:szCs w:val="22"/>
        </w:rPr>
        <w:t>% - 4.07% per annum, respectively)</w:t>
      </w:r>
      <w:r w:rsidR="008B0F1A" w:rsidRPr="008C3936">
        <w:rPr>
          <w:rFonts w:cs="Times New Roman"/>
          <w:szCs w:val="22"/>
        </w:rPr>
        <w:t>.</w:t>
      </w:r>
    </w:p>
    <w:p w14:paraId="036E0DFE" w14:textId="77777777" w:rsidR="00D03B59" w:rsidRPr="008C3936" w:rsidRDefault="00D03B59" w:rsidP="00AD018F">
      <w:pPr>
        <w:ind w:left="634"/>
        <w:jc w:val="both"/>
        <w:rPr>
          <w:rFonts w:cs="Times New Roman"/>
          <w:szCs w:val="22"/>
        </w:rPr>
      </w:pPr>
    </w:p>
    <w:tbl>
      <w:tblPr>
        <w:tblW w:w="9180" w:type="dxa"/>
        <w:tblInd w:w="540" w:type="dxa"/>
        <w:tblLayout w:type="fixed"/>
        <w:tblCellMar>
          <w:left w:w="0" w:type="dxa"/>
          <w:right w:w="0" w:type="dxa"/>
        </w:tblCellMar>
        <w:tblLook w:val="0000" w:firstRow="0" w:lastRow="0" w:firstColumn="0" w:lastColumn="0" w:noHBand="0" w:noVBand="0"/>
      </w:tblPr>
      <w:tblGrid>
        <w:gridCol w:w="4139"/>
        <w:gridCol w:w="1184"/>
        <w:gridCol w:w="88"/>
        <w:gridCol w:w="1186"/>
        <w:gridCol w:w="88"/>
        <w:gridCol w:w="1177"/>
        <w:gridCol w:w="88"/>
        <w:gridCol w:w="1230"/>
      </w:tblGrid>
      <w:tr w:rsidR="007E4468" w:rsidRPr="008C3936" w14:paraId="18C77EE6" w14:textId="77777777" w:rsidTr="00D03B59">
        <w:trPr>
          <w:trHeight w:val="144"/>
          <w:tblHeader/>
        </w:trPr>
        <w:tc>
          <w:tcPr>
            <w:tcW w:w="2254" w:type="pct"/>
            <w:vAlign w:val="bottom"/>
          </w:tcPr>
          <w:p w14:paraId="6FA218E5" w14:textId="6E45E75E" w:rsidR="007E4468" w:rsidRPr="008C3936" w:rsidRDefault="00A81B84" w:rsidP="00AD018F">
            <w:pPr>
              <w:rPr>
                <w:rFonts w:cs="Times New Roman"/>
                <w:sz w:val="20"/>
                <w:szCs w:val="20"/>
              </w:rPr>
            </w:pPr>
            <w:r w:rsidRPr="008C3936">
              <w:rPr>
                <w:rFonts w:cs="Times New Roman"/>
                <w:szCs w:val="22"/>
              </w:rPr>
              <w:br w:type="page"/>
            </w:r>
          </w:p>
        </w:tc>
        <w:tc>
          <w:tcPr>
            <w:tcW w:w="1339" w:type="pct"/>
            <w:gridSpan w:val="3"/>
            <w:vAlign w:val="bottom"/>
          </w:tcPr>
          <w:p w14:paraId="38A20A4B" w14:textId="22EB8F1A" w:rsidR="007E4468" w:rsidRPr="008C3936" w:rsidRDefault="007E4468" w:rsidP="00AD018F">
            <w:pPr>
              <w:jc w:val="center"/>
              <w:rPr>
                <w:rFonts w:cs="Times New Roman"/>
                <w:b/>
                <w:bCs/>
                <w:sz w:val="20"/>
                <w:szCs w:val="20"/>
              </w:rPr>
            </w:pPr>
            <w:r w:rsidRPr="008C3936">
              <w:rPr>
                <w:rFonts w:cs="Times New Roman"/>
                <w:b/>
                <w:bCs/>
                <w:sz w:val="20"/>
                <w:szCs w:val="20"/>
              </w:rPr>
              <w:t>Consolidated</w:t>
            </w:r>
          </w:p>
        </w:tc>
        <w:tc>
          <w:tcPr>
            <w:tcW w:w="48" w:type="pct"/>
            <w:vAlign w:val="bottom"/>
          </w:tcPr>
          <w:p w14:paraId="3B71B7E3" w14:textId="77777777" w:rsidR="007E4468" w:rsidRPr="008C3936" w:rsidRDefault="007E4468" w:rsidP="00AD018F">
            <w:pPr>
              <w:jc w:val="center"/>
              <w:rPr>
                <w:rFonts w:cs="Times New Roman"/>
                <w:b/>
                <w:bCs/>
                <w:sz w:val="20"/>
                <w:szCs w:val="20"/>
              </w:rPr>
            </w:pPr>
          </w:p>
        </w:tc>
        <w:tc>
          <w:tcPr>
            <w:tcW w:w="1359" w:type="pct"/>
            <w:gridSpan w:val="3"/>
            <w:vAlign w:val="bottom"/>
          </w:tcPr>
          <w:p w14:paraId="14A854BC" w14:textId="77777777" w:rsidR="007E4468" w:rsidRPr="008C3936" w:rsidRDefault="007E4468" w:rsidP="00AD018F">
            <w:pPr>
              <w:jc w:val="center"/>
              <w:rPr>
                <w:rFonts w:cs="Times New Roman"/>
                <w:b/>
                <w:bCs/>
                <w:sz w:val="20"/>
                <w:szCs w:val="20"/>
              </w:rPr>
            </w:pPr>
            <w:r w:rsidRPr="008C3936">
              <w:rPr>
                <w:rFonts w:cs="Times New Roman"/>
                <w:b/>
                <w:bCs/>
                <w:sz w:val="20"/>
                <w:szCs w:val="20"/>
              </w:rPr>
              <w:t>Separate</w:t>
            </w:r>
          </w:p>
        </w:tc>
      </w:tr>
      <w:tr w:rsidR="007E4468" w:rsidRPr="008C3936" w14:paraId="32675771" w14:textId="77777777" w:rsidTr="00D03B59">
        <w:trPr>
          <w:trHeight w:val="144"/>
          <w:tblHeader/>
        </w:trPr>
        <w:tc>
          <w:tcPr>
            <w:tcW w:w="2254" w:type="pct"/>
            <w:vAlign w:val="bottom"/>
          </w:tcPr>
          <w:p w14:paraId="385C05C9" w14:textId="77777777" w:rsidR="007E4468" w:rsidRPr="008C3936" w:rsidRDefault="007E4468" w:rsidP="00AD018F">
            <w:pPr>
              <w:rPr>
                <w:rFonts w:cs="Times New Roman"/>
                <w:b/>
                <w:bCs/>
                <w:i/>
                <w:iCs/>
                <w:sz w:val="20"/>
                <w:szCs w:val="20"/>
              </w:rPr>
            </w:pPr>
          </w:p>
        </w:tc>
        <w:tc>
          <w:tcPr>
            <w:tcW w:w="1339" w:type="pct"/>
            <w:gridSpan w:val="3"/>
            <w:vAlign w:val="bottom"/>
          </w:tcPr>
          <w:p w14:paraId="3D56CDC1" w14:textId="708EF1E1" w:rsidR="007E4468" w:rsidRPr="008C3936" w:rsidRDefault="007E4468" w:rsidP="00AD018F">
            <w:pPr>
              <w:jc w:val="center"/>
              <w:rPr>
                <w:rFonts w:cs="Times New Roman"/>
                <w:b/>
                <w:bCs/>
                <w:sz w:val="20"/>
                <w:szCs w:val="20"/>
              </w:rPr>
            </w:pPr>
            <w:r w:rsidRPr="008C3936">
              <w:rPr>
                <w:rFonts w:cs="Times New Roman"/>
                <w:b/>
                <w:bCs/>
                <w:sz w:val="20"/>
                <w:szCs w:val="20"/>
              </w:rPr>
              <w:t>financial statements</w:t>
            </w:r>
          </w:p>
        </w:tc>
        <w:tc>
          <w:tcPr>
            <w:tcW w:w="48" w:type="pct"/>
            <w:vAlign w:val="bottom"/>
          </w:tcPr>
          <w:p w14:paraId="462047DE" w14:textId="77777777" w:rsidR="007E4468" w:rsidRPr="008C3936" w:rsidRDefault="007E4468" w:rsidP="00AD018F">
            <w:pPr>
              <w:jc w:val="center"/>
              <w:rPr>
                <w:rFonts w:cs="Times New Roman"/>
                <w:b/>
                <w:bCs/>
                <w:sz w:val="20"/>
                <w:szCs w:val="20"/>
              </w:rPr>
            </w:pPr>
          </w:p>
        </w:tc>
        <w:tc>
          <w:tcPr>
            <w:tcW w:w="1359" w:type="pct"/>
            <w:gridSpan w:val="3"/>
            <w:vAlign w:val="bottom"/>
          </w:tcPr>
          <w:p w14:paraId="5F71F8EC" w14:textId="77777777" w:rsidR="007E4468" w:rsidRPr="008C3936" w:rsidRDefault="007E4468" w:rsidP="00AD018F">
            <w:pPr>
              <w:jc w:val="center"/>
              <w:rPr>
                <w:rFonts w:cs="Times New Roman"/>
                <w:b/>
                <w:bCs/>
                <w:sz w:val="20"/>
                <w:szCs w:val="20"/>
              </w:rPr>
            </w:pPr>
            <w:r w:rsidRPr="008C3936">
              <w:rPr>
                <w:rFonts w:cs="Times New Roman"/>
                <w:b/>
                <w:bCs/>
                <w:sz w:val="20"/>
                <w:szCs w:val="20"/>
              </w:rPr>
              <w:t>financial statements</w:t>
            </w:r>
          </w:p>
        </w:tc>
      </w:tr>
      <w:tr w:rsidR="007E4468" w:rsidRPr="008C3936" w14:paraId="2DB21C7D" w14:textId="77777777" w:rsidTr="00D03B59">
        <w:trPr>
          <w:trHeight w:val="144"/>
          <w:tblHeader/>
        </w:trPr>
        <w:tc>
          <w:tcPr>
            <w:tcW w:w="2254" w:type="pct"/>
            <w:vAlign w:val="bottom"/>
          </w:tcPr>
          <w:p w14:paraId="41925E7F" w14:textId="462CA8A3" w:rsidR="007E4468" w:rsidRPr="008C3936" w:rsidRDefault="00C5610B" w:rsidP="00AD018F">
            <w:pPr>
              <w:ind w:left="90" w:right="9"/>
              <w:rPr>
                <w:rFonts w:cs="Times New Roman"/>
                <w:sz w:val="20"/>
                <w:szCs w:val="20"/>
              </w:rPr>
            </w:pPr>
            <w:r w:rsidRPr="00C5610B">
              <w:rPr>
                <w:b/>
                <w:bCs/>
                <w:i/>
                <w:iCs/>
                <w:sz w:val="20"/>
              </w:rPr>
              <w:t>Balances with related parties</w:t>
            </w:r>
          </w:p>
        </w:tc>
        <w:tc>
          <w:tcPr>
            <w:tcW w:w="645" w:type="pct"/>
          </w:tcPr>
          <w:p w14:paraId="273FFCD0" w14:textId="11EB1D43" w:rsidR="007E4468" w:rsidRPr="007E4468" w:rsidRDefault="00CC731C" w:rsidP="00AD018F">
            <w:pPr>
              <w:ind w:hanging="8"/>
              <w:jc w:val="center"/>
              <w:rPr>
                <w:rFonts w:cs="Times New Roman"/>
                <w:b/>
                <w:bCs/>
                <w:sz w:val="20"/>
                <w:szCs w:val="20"/>
              </w:rPr>
            </w:pPr>
            <w:r>
              <w:rPr>
                <w:sz w:val="20"/>
                <w:szCs w:val="20"/>
              </w:rPr>
              <w:t>30 June</w:t>
            </w:r>
          </w:p>
        </w:tc>
        <w:tc>
          <w:tcPr>
            <w:tcW w:w="48" w:type="pct"/>
          </w:tcPr>
          <w:p w14:paraId="5CD286C3" w14:textId="77777777" w:rsidR="007E4468" w:rsidRPr="007E4468" w:rsidRDefault="007E4468" w:rsidP="00AD018F">
            <w:pPr>
              <w:pStyle w:val="BodyText"/>
              <w:tabs>
                <w:tab w:val="decimal" w:pos="1006"/>
              </w:tabs>
              <w:ind w:right="0"/>
              <w:jc w:val="center"/>
              <w:rPr>
                <w:rFonts w:cs="Times New Roman"/>
                <w:b/>
                <w:bCs/>
                <w:sz w:val="20"/>
                <w:szCs w:val="20"/>
              </w:rPr>
            </w:pPr>
          </w:p>
        </w:tc>
        <w:tc>
          <w:tcPr>
            <w:tcW w:w="646" w:type="pct"/>
          </w:tcPr>
          <w:p w14:paraId="1388C075" w14:textId="0BC7906A" w:rsidR="007E4468" w:rsidRPr="007E4468" w:rsidRDefault="007E4468" w:rsidP="00AD018F">
            <w:pPr>
              <w:ind w:hanging="8"/>
              <w:jc w:val="center"/>
              <w:rPr>
                <w:rFonts w:cs="Times New Roman"/>
                <w:b/>
                <w:bCs/>
                <w:sz w:val="20"/>
                <w:szCs w:val="20"/>
              </w:rPr>
            </w:pPr>
            <w:r w:rsidRPr="007E4468">
              <w:rPr>
                <w:sz w:val="20"/>
                <w:szCs w:val="20"/>
              </w:rPr>
              <w:t xml:space="preserve">31 December </w:t>
            </w:r>
          </w:p>
        </w:tc>
        <w:tc>
          <w:tcPr>
            <w:tcW w:w="48" w:type="pct"/>
          </w:tcPr>
          <w:p w14:paraId="004C0546" w14:textId="77777777" w:rsidR="007E4468" w:rsidRPr="007E4468" w:rsidRDefault="007E4468" w:rsidP="00AD018F">
            <w:pPr>
              <w:pStyle w:val="BodyText"/>
              <w:ind w:right="0"/>
              <w:jc w:val="center"/>
              <w:rPr>
                <w:rFonts w:cs="Times New Roman"/>
                <w:b/>
                <w:bCs/>
                <w:sz w:val="20"/>
                <w:szCs w:val="20"/>
              </w:rPr>
            </w:pPr>
          </w:p>
        </w:tc>
        <w:tc>
          <w:tcPr>
            <w:tcW w:w="641" w:type="pct"/>
          </w:tcPr>
          <w:p w14:paraId="7F730DD1" w14:textId="26663305" w:rsidR="007E4468" w:rsidRPr="007E4468" w:rsidRDefault="00CC731C" w:rsidP="00AD018F">
            <w:pPr>
              <w:ind w:hanging="8"/>
              <w:jc w:val="center"/>
              <w:rPr>
                <w:rFonts w:cs="Times New Roman"/>
                <w:b/>
                <w:bCs/>
                <w:sz w:val="20"/>
                <w:szCs w:val="20"/>
              </w:rPr>
            </w:pPr>
            <w:r>
              <w:rPr>
                <w:sz w:val="20"/>
                <w:szCs w:val="20"/>
              </w:rPr>
              <w:t>30 June</w:t>
            </w:r>
          </w:p>
        </w:tc>
        <w:tc>
          <w:tcPr>
            <w:tcW w:w="48" w:type="pct"/>
          </w:tcPr>
          <w:p w14:paraId="7BE5FE63" w14:textId="77777777" w:rsidR="007E4468" w:rsidRPr="007E4468" w:rsidRDefault="007E4468" w:rsidP="00AD018F">
            <w:pPr>
              <w:pStyle w:val="BodyText"/>
              <w:tabs>
                <w:tab w:val="decimal" w:pos="1006"/>
              </w:tabs>
              <w:ind w:right="0"/>
              <w:jc w:val="center"/>
              <w:rPr>
                <w:rFonts w:cs="Times New Roman"/>
                <w:b/>
                <w:bCs/>
                <w:sz w:val="20"/>
                <w:szCs w:val="20"/>
              </w:rPr>
            </w:pPr>
          </w:p>
        </w:tc>
        <w:tc>
          <w:tcPr>
            <w:tcW w:w="670" w:type="pct"/>
          </w:tcPr>
          <w:p w14:paraId="415D271B" w14:textId="66323E4B" w:rsidR="007E4468" w:rsidRPr="007E4468" w:rsidRDefault="007E4468" w:rsidP="00AD018F">
            <w:pPr>
              <w:ind w:hanging="8"/>
              <w:jc w:val="center"/>
              <w:rPr>
                <w:rFonts w:cs="Times New Roman"/>
                <w:b/>
                <w:bCs/>
                <w:sz w:val="20"/>
                <w:szCs w:val="20"/>
              </w:rPr>
            </w:pPr>
            <w:r w:rsidRPr="007E4468">
              <w:rPr>
                <w:sz w:val="20"/>
                <w:szCs w:val="20"/>
              </w:rPr>
              <w:t xml:space="preserve">31 December </w:t>
            </w:r>
          </w:p>
        </w:tc>
      </w:tr>
      <w:tr w:rsidR="007E4468" w:rsidRPr="008C3936" w14:paraId="033D38D9" w14:textId="77777777" w:rsidTr="00D03B59">
        <w:trPr>
          <w:trHeight w:val="144"/>
          <w:tblHeader/>
        </w:trPr>
        <w:tc>
          <w:tcPr>
            <w:tcW w:w="2254" w:type="pct"/>
            <w:vAlign w:val="bottom"/>
          </w:tcPr>
          <w:p w14:paraId="24FBAD8C" w14:textId="4E392DE9" w:rsidR="007E4468" w:rsidRPr="007E4468" w:rsidRDefault="00E572C3" w:rsidP="009B5337">
            <w:pPr>
              <w:ind w:left="357" w:right="9" w:hanging="267"/>
              <w:rPr>
                <w:rFonts w:cs="Times New Roman"/>
                <w:b/>
                <w:bCs/>
                <w:i/>
                <w:iCs/>
                <w:sz w:val="20"/>
                <w:szCs w:val="20"/>
              </w:rPr>
            </w:pPr>
            <w:r>
              <w:rPr>
                <w:b/>
                <w:bCs/>
                <w:i/>
                <w:iCs/>
                <w:sz w:val="20"/>
              </w:rPr>
              <w:t xml:space="preserve">   </w:t>
            </w:r>
            <w:r w:rsidR="007E4468" w:rsidRPr="007E4468">
              <w:rPr>
                <w:b/>
                <w:bCs/>
                <w:i/>
                <w:iCs/>
                <w:sz w:val="20"/>
              </w:rPr>
              <w:t>As at</w:t>
            </w:r>
          </w:p>
        </w:tc>
        <w:tc>
          <w:tcPr>
            <w:tcW w:w="645" w:type="pct"/>
          </w:tcPr>
          <w:p w14:paraId="663D87EF" w14:textId="1FC90BC4" w:rsidR="007E4468" w:rsidRPr="007E4468" w:rsidRDefault="007E4468" w:rsidP="00AD018F">
            <w:pPr>
              <w:pStyle w:val="BodyText"/>
              <w:ind w:right="0"/>
              <w:jc w:val="center"/>
              <w:rPr>
                <w:rFonts w:cs="Times New Roman"/>
                <w:b/>
                <w:bCs/>
                <w:sz w:val="20"/>
                <w:szCs w:val="20"/>
              </w:rPr>
            </w:pPr>
            <w:r w:rsidRPr="007E4468">
              <w:rPr>
                <w:sz w:val="20"/>
                <w:szCs w:val="20"/>
              </w:rPr>
              <w:t>2026</w:t>
            </w:r>
          </w:p>
        </w:tc>
        <w:tc>
          <w:tcPr>
            <w:tcW w:w="48" w:type="pct"/>
          </w:tcPr>
          <w:p w14:paraId="6194BEE1" w14:textId="77777777" w:rsidR="007E4468" w:rsidRPr="007E4468" w:rsidRDefault="007E4468" w:rsidP="00AD018F">
            <w:pPr>
              <w:pStyle w:val="BodyText"/>
              <w:tabs>
                <w:tab w:val="decimal" w:pos="1006"/>
              </w:tabs>
              <w:ind w:right="0"/>
              <w:jc w:val="center"/>
              <w:rPr>
                <w:rFonts w:cs="Times New Roman"/>
                <w:b/>
                <w:bCs/>
                <w:sz w:val="20"/>
                <w:szCs w:val="20"/>
              </w:rPr>
            </w:pPr>
          </w:p>
        </w:tc>
        <w:tc>
          <w:tcPr>
            <w:tcW w:w="646" w:type="pct"/>
          </w:tcPr>
          <w:p w14:paraId="226B9C86" w14:textId="52C8A734" w:rsidR="007E4468" w:rsidRPr="007E4468" w:rsidRDefault="007E4468" w:rsidP="00AD018F">
            <w:pPr>
              <w:pStyle w:val="BodyText"/>
              <w:ind w:right="0"/>
              <w:jc w:val="center"/>
              <w:rPr>
                <w:rFonts w:cs="Times New Roman"/>
                <w:b/>
                <w:bCs/>
                <w:sz w:val="20"/>
                <w:szCs w:val="20"/>
              </w:rPr>
            </w:pPr>
            <w:r w:rsidRPr="007E4468">
              <w:rPr>
                <w:sz w:val="20"/>
                <w:szCs w:val="20"/>
              </w:rPr>
              <w:t>2025</w:t>
            </w:r>
          </w:p>
        </w:tc>
        <w:tc>
          <w:tcPr>
            <w:tcW w:w="48" w:type="pct"/>
          </w:tcPr>
          <w:p w14:paraId="156091E8" w14:textId="77777777" w:rsidR="007E4468" w:rsidRPr="007E4468" w:rsidRDefault="007E4468" w:rsidP="00AD018F">
            <w:pPr>
              <w:pStyle w:val="BodyText"/>
              <w:ind w:right="0"/>
              <w:jc w:val="center"/>
              <w:rPr>
                <w:rFonts w:cs="Times New Roman"/>
                <w:b/>
                <w:bCs/>
                <w:sz w:val="20"/>
                <w:szCs w:val="20"/>
              </w:rPr>
            </w:pPr>
          </w:p>
        </w:tc>
        <w:tc>
          <w:tcPr>
            <w:tcW w:w="641" w:type="pct"/>
          </w:tcPr>
          <w:p w14:paraId="34CA20DD" w14:textId="40EFE6E9" w:rsidR="007E4468" w:rsidRPr="007E4468" w:rsidRDefault="007E4468" w:rsidP="00AD018F">
            <w:pPr>
              <w:pStyle w:val="BodyText"/>
              <w:ind w:right="0"/>
              <w:jc w:val="center"/>
              <w:rPr>
                <w:rFonts w:cs="Times New Roman"/>
                <w:b/>
                <w:bCs/>
                <w:sz w:val="20"/>
                <w:szCs w:val="20"/>
              </w:rPr>
            </w:pPr>
            <w:r w:rsidRPr="007E4468">
              <w:rPr>
                <w:sz w:val="20"/>
                <w:szCs w:val="20"/>
              </w:rPr>
              <w:t>2026</w:t>
            </w:r>
          </w:p>
        </w:tc>
        <w:tc>
          <w:tcPr>
            <w:tcW w:w="48" w:type="pct"/>
          </w:tcPr>
          <w:p w14:paraId="495B7EE0" w14:textId="77777777" w:rsidR="007E4468" w:rsidRPr="007E4468" w:rsidRDefault="007E4468" w:rsidP="00AD018F">
            <w:pPr>
              <w:pStyle w:val="BodyText"/>
              <w:tabs>
                <w:tab w:val="decimal" w:pos="1006"/>
              </w:tabs>
              <w:ind w:right="0"/>
              <w:jc w:val="center"/>
              <w:rPr>
                <w:rFonts w:cs="Times New Roman"/>
                <w:b/>
                <w:bCs/>
                <w:sz w:val="20"/>
                <w:szCs w:val="20"/>
              </w:rPr>
            </w:pPr>
          </w:p>
        </w:tc>
        <w:tc>
          <w:tcPr>
            <w:tcW w:w="670" w:type="pct"/>
          </w:tcPr>
          <w:p w14:paraId="561F20E1" w14:textId="47B519F5" w:rsidR="007E4468" w:rsidRPr="007E4468" w:rsidRDefault="007E4468" w:rsidP="00AD018F">
            <w:pPr>
              <w:pStyle w:val="BodyText"/>
              <w:ind w:right="0"/>
              <w:jc w:val="center"/>
              <w:rPr>
                <w:rFonts w:cs="Times New Roman"/>
                <w:b/>
                <w:bCs/>
                <w:sz w:val="20"/>
                <w:szCs w:val="20"/>
              </w:rPr>
            </w:pPr>
            <w:r w:rsidRPr="007E4468">
              <w:rPr>
                <w:sz w:val="20"/>
                <w:szCs w:val="20"/>
              </w:rPr>
              <w:t>2025</w:t>
            </w:r>
          </w:p>
        </w:tc>
      </w:tr>
      <w:tr w:rsidR="0074140E" w:rsidRPr="008C3936" w14:paraId="745DF4B8" w14:textId="77777777" w:rsidTr="00D03B59">
        <w:trPr>
          <w:trHeight w:val="144"/>
          <w:tblHeader/>
        </w:trPr>
        <w:tc>
          <w:tcPr>
            <w:tcW w:w="2254" w:type="pct"/>
            <w:vAlign w:val="bottom"/>
          </w:tcPr>
          <w:p w14:paraId="0C326B1C" w14:textId="77777777" w:rsidR="0074140E" w:rsidRPr="007E4468" w:rsidRDefault="0074140E" w:rsidP="009B5337">
            <w:pPr>
              <w:ind w:left="357" w:right="9" w:hanging="267"/>
              <w:rPr>
                <w:b/>
                <w:bCs/>
                <w:i/>
                <w:iCs/>
                <w:sz w:val="20"/>
              </w:rPr>
            </w:pPr>
          </w:p>
        </w:tc>
        <w:tc>
          <w:tcPr>
            <w:tcW w:w="645" w:type="pct"/>
          </w:tcPr>
          <w:p w14:paraId="0543D390" w14:textId="77777777" w:rsidR="0074140E" w:rsidRPr="007E4468" w:rsidRDefault="0074140E" w:rsidP="00AD018F">
            <w:pPr>
              <w:pStyle w:val="BodyText"/>
              <w:ind w:right="0"/>
              <w:jc w:val="center"/>
              <w:rPr>
                <w:sz w:val="20"/>
                <w:szCs w:val="20"/>
              </w:rPr>
            </w:pPr>
          </w:p>
        </w:tc>
        <w:tc>
          <w:tcPr>
            <w:tcW w:w="48" w:type="pct"/>
          </w:tcPr>
          <w:p w14:paraId="1617EC3E" w14:textId="77777777" w:rsidR="0074140E" w:rsidRPr="007E4468" w:rsidRDefault="0074140E" w:rsidP="00AD018F">
            <w:pPr>
              <w:pStyle w:val="BodyText"/>
              <w:tabs>
                <w:tab w:val="decimal" w:pos="1006"/>
              </w:tabs>
              <w:ind w:right="0"/>
              <w:jc w:val="center"/>
              <w:rPr>
                <w:rFonts w:cs="Times New Roman"/>
                <w:b/>
                <w:bCs/>
                <w:sz w:val="20"/>
                <w:szCs w:val="20"/>
              </w:rPr>
            </w:pPr>
          </w:p>
        </w:tc>
        <w:tc>
          <w:tcPr>
            <w:tcW w:w="646" w:type="pct"/>
          </w:tcPr>
          <w:p w14:paraId="2ECED174" w14:textId="67E2EE78" w:rsidR="0074140E" w:rsidRPr="007E4468" w:rsidRDefault="0074140E" w:rsidP="00AD018F">
            <w:pPr>
              <w:pStyle w:val="BodyText"/>
              <w:ind w:right="0"/>
              <w:jc w:val="center"/>
              <w:rPr>
                <w:sz w:val="20"/>
                <w:szCs w:val="20"/>
              </w:rPr>
            </w:pPr>
            <w:r>
              <w:rPr>
                <w:rFonts w:cs="Times New Roman"/>
                <w:sz w:val="20"/>
                <w:szCs w:val="20"/>
              </w:rPr>
              <w:t>(</w:t>
            </w:r>
            <w:r w:rsidRPr="00ED2A03">
              <w:rPr>
                <w:rFonts w:cs="Times New Roman"/>
                <w:sz w:val="20"/>
                <w:szCs w:val="20"/>
              </w:rPr>
              <w:t>Restated</w:t>
            </w:r>
            <w:r>
              <w:rPr>
                <w:rFonts w:cs="Times New Roman"/>
                <w:sz w:val="20"/>
                <w:szCs w:val="20"/>
              </w:rPr>
              <w:t>)</w:t>
            </w:r>
          </w:p>
        </w:tc>
        <w:tc>
          <w:tcPr>
            <w:tcW w:w="48" w:type="pct"/>
          </w:tcPr>
          <w:p w14:paraId="4F461B31" w14:textId="77777777" w:rsidR="0074140E" w:rsidRPr="007E4468" w:rsidRDefault="0074140E" w:rsidP="00AD018F">
            <w:pPr>
              <w:pStyle w:val="BodyText"/>
              <w:ind w:right="0"/>
              <w:jc w:val="center"/>
              <w:rPr>
                <w:rFonts w:cs="Times New Roman"/>
                <w:b/>
                <w:bCs/>
                <w:sz w:val="20"/>
                <w:szCs w:val="20"/>
              </w:rPr>
            </w:pPr>
          </w:p>
        </w:tc>
        <w:tc>
          <w:tcPr>
            <w:tcW w:w="641" w:type="pct"/>
          </w:tcPr>
          <w:p w14:paraId="4F8E0EA7" w14:textId="77777777" w:rsidR="0074140E" w:rsidRPr="007E4468" w:rsidRDefault="0074140E" w:rsidP="00AD018F">
            <w:pPr>
              <w:pStyle w:val="BodyText"/>
              <w:ind w:right="0"/>
              <w:jc w:val="center"/>
              <w:rPr>
                <w:sz w:val="20"/>
                <w:szCs w:val="20"/>
              </w:rPr>
            </w:pPr>
          </w:p>
        </w:tc>
        <w:tc>
          <w:tcPr>
            <w:tcW w:w="48" w:type="pct"/>
          </w:tcPr>
          <w:p w14:paraId="17D4ED12" w14:textId="77777777" w:rsidR="0074140E" w:rsidRPr="007E4468" w:rsidRDefault="0074140E" w:rsidP="00AD018F">
            <w:pPr>
              <w:pStyle w:val="BodyText"/>
              <w:tabs>
                <w:tab w:val="decimal" w:pos="1006"/>
              </w:tabs>
              <w:ind w:right="0"/>
              <w:jc w:val="center"/>
              <w:rPr>
                <w:rFonts w:cs="Times New Roman"/>
                <w:b/>
                <w:bCs/>
                <w:sz w:val="20"/>
                <w:szCs w:val="20"/>
              </w:rPr>
            </w:pPr>
          </w:p>
        </w:tc>
        <w:tc>
          <w:tcPr>
            <w:tcW w:w="670" w:type="pct"/>
          </w:tcPr>
          <w:p w14:paraId="5E977B31" w14:textId="77777777" w:rsidR="0074140E" w:rsidRPr="007E4468" w:rsidRDefault="0074140E" w:rsidP="00AD018F">
            <w:pPr>
              <w:pStyle w:val="BodyText"/>
              <w:ind w:right="0"/>
              <w:jc w:val="center"/>
              <w:rPr>
                <w:sz w:val="20"/>
                <w:szCs w:val="20"/>
              </w:rPr>
            </w:pPr>
          </w:p>
        </w:tc>
      </w:tr>
      <w:tr w:rsidR="007E4468" w:rsidRPr="008C3936" w14:paraId="6F570986" w14:textId="77777777" w:rsidTr="00D03B59">
        <w:trPr>
          <w:trHeight w:val="144"/>
          <w:tblHeader/>
        </w:trPr>
        <w:tc>
          <w:tcPr>
            <w:tcW w:w="2254" w:type="pct"/>
            <w:vAlign w:val="bottom"/>
          </w:tcPr>
          <w:p w14:paraId="53B9B6BD" w14:textId="77777777" w:rsidR="007E4468" w:rsidRPr="008C3936" w:rsidRDefault="007E4468" w:rsidP="00AD018F">
            <w:pPr>
              <w:rPr>
                <w:rFonts w:cs="Times New Roman"/>
                <w:b/>
                <w:bCs/>
                <w:i/>
                <w:iCs/>
                <w:sz w:val="20"/>
                <w:szCs w:val="20"/>
              </w:rPr>
            </w:pPr>
          </w:p>
        </w:tc>
        <w:tc>
          <w:tcPr>
            <w:tcW w:w="2746" w:type="pct"/>
            <w:gridSpan w:val="7"/>
            <w:vAlign w:val="bottom"/>
          </w:tcPr>
          <w:p w14:paraId="2EC5A4FB" w14:textId="10BC6C62" w:rsidR="007E4468" w:rsidRPr="007E4468" w:rsidRDefault="007E4468" w:rsidP="00AD018F">
            <w:pPr>
              <w:jc w:val="center"/>
              <w:rPr>
                <w:rFonts w:cs="Times New Roman"/>
                <w:i/>
                <w:iCs/>
                <w:sz w:val="20"/>
                <w:szCs w:val="20"/>
              </w:rPr>
            </w:pPr>
            <w:r w:rsidRPr="007E4468">
              <w:rPr>
                <w:rFonts w:cs="Times New Roman"/>
                <w:i/>
                <w:iCs/>
                <w:sz w:val="20"/>
                <w:szCs w:val="20"/>
              </w:rPr>
              <w:t>(in thousand Baht)</w:t>
            </w:r>
          </w:p>
        </w:tc>
      </w:tr>
      <w:tr w:rsidR="007E4468" w:rsidRPr="008C3936" w14:paraId="0CF6537A" w14:textId="77777777" w:rsidTr="00196ABF">
        <w:trPr>
          <w:trHeight w:val="144"/>
        </w:trPr>
        <w:tc>
          <w:tcPr>
            <w:tcW w:w="2254" w:type="pct"/>
          </w:tcPr>
          <w:p w14:paraId="5EBA9FE4" w14:textId="4B66BD0C" w:rsidR="007E4468" w:rsidRPr="007E4468" w:rsidRDefault="007E4468" w:rsidP="00AD018F">
            <w:pPr>
              <w:ind w:left="90" w:right="9"/>
              <w:rPr>
                <w:b/>
                <w:bCs/>
                <w:i/>
                <w:iCs/>
                <w:sz w:val="20"/>
              </w:rPr>
            </w:pPr>
            <w:r w:rsidRPr="00374269">
              <w:rPr>
                <w:b/>
                <w:bCs/>
                <w:i/>
                <w:iCs/>
                <w:sz w:val="20"/>
              </w:rPr>
              <w:t>Trade accounts payable</w:t>
            </w:r>
          </w:p>
        </w:tc>
        <w:tc>
          <w:tcPr>
            <w:tcW w:w="645" w:type="pct"/>
            <w:vAlign w:val="bottom"/>
          </w:tcPr>
          <w:p w14:paraId="3894DD79" w14:textId="20937326" w:rsidR="007E4468" w:rsidRPr="008C3936" w:rsidRDefault="007E4468" w:rsidP="00AD018F">
            <w:pPr>
              <w:jc w:val="center"/>
              <w:rPr>
                <w:rFonts w:cs="Times New Roman"/>
                <w:sz w:val="20"/>
                <w:szCs w:val="20"/>
              </w:rPr>
            </w:pPr>
          </w:p>
        </w:tc>
        <w:tc>
          <w:tcPr>
            <w:tcW w:w="48" w:type="pct"/>
            <w:vAlign w:val="bottom"/>
          </w:tcPr>
          <w:p w14:paraId="42014E2A" w14:textId="77777777" w:rsidR="007E4468" w:rsidRPr="008C3936" w:rsidRDefault="007E4468" w:rsidP="00AD018F">
            <w:pPr>
              <w:jc w:val="center"/>
              <w:rPr>
                <w:rFonts w:cs="Times New Roman"/>
                <w:sz w:val="20"/>
                <w:szCs w:val="20"/>
              </w:rPr>
            </w:pPr>
          </w:p>
        </w:tc>
        <w:tc>
          <w:tcPr>
            <w:tcW w:w="646" w:type="pct"/>
            <w:vAlign w:val="bottom"/>
          </w:tcPr>
          <w:p w14:paraId="4720679E" w14:textId="77777777" w:rsidR="007E4468" w:rsidRPr="008C3936" w:rsidRDefault="007E4468" w:rsidP="00AD018F">
            <w:pPr>
              <w:jc w:val="center"/>
              <w:rPr>
                <w:rFonts w:cs="Times New Roman"/>
                <w:sz w:val="20"/>
                <w:szCs w:val="20"/>
              </w:rPr>
            </w:pPr>
          </w:p>
        </w:tc>
        <w:tc>
          <w:tcPr>
            <w:tcW w:w="48" w:type="pct"/>
            <w:vAlign w:val="bottom"/>
          </w:tcPr>
          <w:p w14:paraId="4133E161" w14:textId="77777777" w:rsidR="007E4468" w:rsidRPr="008C3936" w:rsidRDefault="007E4468" w:rsidP="00AD018F">
            <w:pPr>
              <w:jc w:val="center"/>
              <w:rPr>
                <w:rFonts w:cs="Times New Roman"/>
                <w:sz w:val="20"/>
                <w:szCs w:val="20"/>
              </w:rPr>
            </w:pPr>
          </w:p>
        </w:tc>
        <w:tc>
          <w:tcPr>
            <w:tcW w:w="641" w:type="pct"/>
            <w:vAlign w:val="bottom"/>
          </w:tcPr>
          <w:p w14:paraId="7E5A1CED" w14:textId="77777777" w:rsidR="007E4468" w:rsidRPr="008C3936" w:rsidRDefault="007E4468" w:rsidP="00AD018F">
            <w:pPr>
              <w:jc w:val="center"/>
              <w:rPr>
                <w:rFonts w:cs="Times New Roman"/>
                <w:sz w:val="20"/>
                <w:szCs w:val="20"/>
              </w:rPr>
            </w:pPr>
          </w:p>
        </w:tc>
        <w:tc>
          <w:tcPr>
            <w:tcW w:w="48" w:type="pct"/>
            <w:vAlign w:val="bottom"/>
          </w:tcPr>
          <w:p w14:paraId="6214B65E" w14:textId="77777777" w:rsidR="007E4468" w:rsidRPr="008C3936" w:rsidRDefault="007E4468" w:rsidP="00AD018F">
            <w:pPr>
              <w:jc w:val="center"/>
              <w:rPr>
                <w:rFonts w:cs="Times New Roman"/>
                <w:sz w:val="20"/>
                <w:szCs w:val="20"/>
              </w:rPr>
            </w:pPr>
          </w:p>
        </w:tc>
        <w:tc>
          <w:tcPr>
            <w:tcW w:w="670" w:type="pct"/>
            <w:vAlign w:val="bottom"/>
          </w:tcPr>
          <w:p w14:paraId="4FA5212B" w14:textId="77777777" w:rsidR="007E4468" w:rsidRPr="008C3936" w:rsidRDefault="007E4468" w:rsidP="00AD018F">
            <w:pPr>
              <w:jc w:val="center"/>
              <w:rPr>
                <w:rFonts w:cs="Times New Roman"/>
                <w:sz w:val="20"/>
                <w:szCs w:val="20"/>
              </w:rPr>
            </w:pPr>
          </w:p>
        </w:tc>
      </w:tr>
      <w:tr w:rsidR="007E4468" w:rsidRPr="008C3936" w14:paraId="137A8062" w14:textId="77777777" w:rsidTr="00196ABF">
        <w:trPr>
          <w:trHeight w:val="144"/>
        </w:trPr>
        <w:tc>
          <w:tcPr>
            <w:tcW w:w="2254" w:type="pct"/>
            <w:vAlign w:val="bottom"/>
          </w:tcPr>
          <w:p w14:paraId="60ED3587" w14:textId="0B58F8D9" w:rsidR="007E4468" w:rsidRPr="007E4468" w:rsidRDefault="007E4468" w:rsidP="00A9480C">
            <w:pPr>
              <w:ind w:left="357" w:right="9"/>
              <w:rPr>
                <w:sz w:val="20"/>
              </w:rPr>
            </w:pPr>
            <w:r w:rsidRPr="002F1846">
              <w:rPr>
                <w:sz w:val="20"/>
              </w:rPr>
              <w:t>Subsidiaries</w:t>
            </w:r>
          </w:p>
        </w:tc>
        <w:tc>
          <w:tcPr>
            <w:tcW w:w="645" w:type="pct"/>
            <w:vAlign w:val="bottom"/>
          </w:tcPr>
          <w:p w14:paraId="072B5D74" w14:textId="10E9214B" w:rsidR="007E4468" w:rsidRPr="008C3936" w:rsidRDefault="00A44648" w:rsidP="00AD018F">
            <w:pPr>
              <w:ind w:left="72" w:right="72"/>
              <w:jc w:val="center"/>
              <w:rPr>
                <w:rFonts w:cs="Times New Roman"/>
                <w:color w:val="000000"/>
                <w:sz w:val="20"/>
                <w:szCs w:val="20"/>
              </w:rPr>
            </w:pPr>
            <w:r>
              <w:rPr>
                <w:rFonts w:cs="Times New Roman"/>
                <w:color w:val="000000"/>
                <w:sz w:val="20"/>
                <w:szCs w:val="20"/>
              </w:rPr>
              <w:t>-</w:t>
            </w:r>
          </w:p>
        </w:tc>
        <w:tc>
          <w:tcPr>
            <w:tcW w:w="48" w:type="pct"/>
            <w:vAlign w:val="bottom"/>
          </w:tcPr>
          <w:p w14:paraId="25ACE3B7" w14:textId="77777777" w:rsidR="007E4468" w:rsidRPr="008C3936" w:rsidRDefault="007E4468" w:rsidP="00AD018F">
            <w:pPr>
              <w:ind w:left="72" w:right="72"/>
              <w:jc w:val="right"/>
              <w:rPr>
                <w:rFonts w:cs="Times New Roman"/>
                <w:b/>
                <w:bCs/>
                <w:color w:val="000000"/>
                <w:sz w:val="20"/>
                <w:szCs w:val="20"/>
              </w:rPr>
            </w:pPr>
          </w:p>
        </w:tc>
        <w:tc>
          <w:tcPr>
            <w:tcW w:w="646" w:type="pct"/>
            <w:vAlign w:val="bottom"/>
          </w:tcPr>
          <w:p w14:paraId="74A89C46" w14:textId="78515C3C" w:rsidR="007E4468" w:rsidRPr="00A44648" w:rsidRDefault="007E4468" w:rsidP="00AD018F">
            <w:pPr>
              <w:ind w:left="72" w:right="72"/>
              <w:jc w:val="center"/>
              <w:rPr>
                <w:rFonts w:cs="Times New Roman"/>
                <w:color w:val="000000"/>
                <w:sz w:val="20"/>
                <w:szCs w:val="20"/>
              </w:rPr>
            </w:pPr>
            <w:r w:rsidRPr="00A44648">
              <w:rPr>
                <w:rFonts w:eastAsia="Angsana New" w:cs="Times New Roman"/>
                <w:sz w:val="20"/>
                <w:szCs w:val="20"/>
              </w:rPr>
              <w:t>-</w:t>
            </w:r>
          </w:p>
        </w:tc>
        <w:tc>
          <w:tcPr>
            <w:tcW w:w="48" w:type="pct"/>
            <w:vAlign w:val="bottom"/>
          </w:tcPr>
          <w:p w14:paraId="03801D7F" w14:textId="77777777" w:rsidR="007E4468" w:rsidRPr="00C62527" w:rsidRDefault="007E4468" w:rsidP="00AD018F">
            <w:pPr>
              <w:ind w:left="72" w:right="72"/>
              <w:jc w:val="right"/>
              <w:rPr>
                <w:rFonts w:cs="Times New Roman"/>
                <w:color w:val="000000"/>
                <w:sz w:val="20"/>
                <w:szCs w:val="20"/>
              </w:rPr>
            </w:pPr>
          </w:p>
        </w:tc>
        <w:tc>
          <w:tcPr>
            <w:tcW w:w="641" w:type="pct"/>
            <w:vAlign w:val="bottom"/>
          </w:tcPr>
          <w:p w14:paraId="64F8528C" w14:textId="0C7614C6" w:rsidR="007E4468" w:rsidRPr="008C3936" w:rsidRDefault="003309ED" w:rsidP="00AD018F">
            <w:pPr>
              <w:ind w:left="72" w:right="72"/>
              <w:jc w:val="right"/>
              <w:rPr>
                <w:rFonts w:cs="Times New Roman"/>
                <w:color w:val="000000"/>
                <w:sz w:val="20"/>
                <w:szCs w:val="20"/>
              </w:rPr>
            </w:pPr>
            <w:r w:rsidRPr="003309ED">
              <w:rPr>
                <w:rFonts w:cs="Times New Roman"/>
                <w:color w:val="000000"/>
                <w:sz w:val="20"/>
                <w:szCs w:val="20"/>
              </w:rPr>
              <w:t>1,445,145</w:t>
            </w:r>
          </w:p>
        </w:tc>
        <w:tc>
          <w:tcPr>
            <w:tcW w:w="48" w:type="pct"/>
            <w:vAlign w:val="bottom"/>
          </w:tcPr>
          <w:p w14:paraId="2583B4A8" w14:textId="77777777" w:rsidR="007E4468" w:rsidRPr="008C3936" w:rsidRDefault="007E4468" w:rsidP="00AD018F">
            <w:pPr>
              <w:ind w:left="72" w:right="72"/>
              <w:jc w:val="right"/>
              <w:rPr>
                <w:rFonts w:cs="Times New Roman"/>
                <w:color w:val="000000"/>
                <w:sz w:val="20"/>
                <w:szCs w:val="20"/>
              </w:rPr>
            </w:pPr>
          </w:p>
        </w:tc>
        <w:tc>
          <w:tcPr>
            <w:tcW w:w="670" w:type="pct"/>
            <w:vAlign w:val="bottom"/>
          </w:tcPr>
          <w:p w14:paraId="48B644CE" w14:textId="7A382E15" w:rsidR="007E4468" w:rsidRPr="008C3936" w:rsidRDefault="007E4468" w:rsidP="00AD018F">
            <w:pPr>
              <w:ind w:left="72" w:right="72"/>
              <w:jc w:val="right"/>
              <w:rPr>
                <w:rFonts w:cs="Times New Roman"/>
                <w:sz w:val="20"/>
                <w:szCs w:val="20"/>
              </w:rPr>
            </w:pPr>
            <w:r w:rsidRPr="008C3936">
              <w:rPr>
                <w:rFonts w:eastAsia="Angsana New" w:cs="Times New Roman"/>
                <w:sz w:val="20"/>
                <w:szCs w:val="20"/>
              </w:rPr>
              <w:t>1,591,449</w:t>
            </w:r>
          </w:p>
        </w:tc>
      </w:tr>
      <w:tr w:rsidR="007E4468" w:rsidRPr="008C3936" w14:paraId="5438B0B3" w14:textId="77777777" w:rsidTr="00196ABF">
        <w:trPr>
          <w:trHeight w:val="144"/>
        </w:trPr>
        <w:tc>
          <w:tcPr>
            <w:tcW w:w="2254" w:type="pct"/>
            <w:vAlign w:val="bottom"/>
          </w:tcPr>
          <w:p w14:paraId="5D9BF881" w14:textId="64457512" w:rsidR="007E4468" w:rsidRPr="007E4468" w:rsidRDefault="007E4468" w:rsidP="00A9480C">
            <w:pPr>
              <w:ind w:left="357" w:right="9"/>
              <w:rPr>
                <w:sz w:val="20"/>
              </w:rPr>
            </w:pPr>
            <w:r w:rsidRPr="002F1846">
              <w:rPr>
                <w:sz w:val="20"/>
              </w:rPr>
              <w:t>Associate</w:t>
            </w:r>
          </w:p>
        </w:tc>
        <w:tc>
          <w:tcPr>
            <w:tcW w:w="645" w:type="pct"/>
            <w:vAlign w:val="bottom"/>
          </w:tcPr>
          <w:p w14:paraId="439962F3" w14:textId="19588F64" w:rsidR="007E4468" w:rsidRPr="008C3936" w:rsidRDefault="00A44648" w:rsidP="00AD018F">
            <w:pPr>
              <w:ind w:left="72" w:right="72"/>
              <w:jc w:val="right"/>
              <w:rPr>
                <w:rFonts w:cs="Times New Roman"/>
                <w:sz w:val="20"/>
                <w:szCs w:val="20"/>
              </w:rPr>
            </w:pPr>
            <w:r>
              <w:rPr>
                <w:rFonts w:cs="Times New Roman"/>
                <w:sz w:val="20"/>
                <w:szCs w:val="20"/>
              </w:rPr>
              <w:t>58,156</w:t>
            </w:r>
          </w:p>
        </w:tc>
        <w:tc>
          <w:tcPr>
            <w:tcW w:w="48" w:type="pct"/>
            <w:vAlign w:val="bottom"/>
          </w:tcPr>
          <w:p w14:paraId="6E75E84E" w14:textId="77777777" w:rsidR="007E4468" w:rsidRPr="008C3936" w:rsidRDefault="007E4468" w:rsidP="00AD018F">
            <w:pPr>
              <w:ind w:left="72" w:right="72"/>
              <w:rPr>
                <w:rFonts w:cs="Times New Roman"/>
                <w:sz w:val="20"/>
                <w:szCs w:val="20"/>
              </w:rPr>
            </w:pPr>
          </w:p>
        </w:tc>
        <w:tc>
          <w:tcPr>
            <w:tcW w:w="646" w:type="pct"/>
            <w:vAlign w:val="bottom"/>
          </w:tcPr>
          <w:p w14:paraId="3C5DE4FC" w14:textId="35EDC00F" w:rsidR="007E4468" w:rsidRPr="00A44648" w:rsidRDefault="007E4468" w:rsidP="00AD018F">
            <w:pPr>
              <w:ind w:left="72" w:right="72"/>
              <w:jc w:val="right"/>
              <w:rPr>
                <w:rFonts w:cs="Times New Roman"/>
                <w:color w:val="000000"/>
                <w:sz w:val="20"/>
                <w:szCs w:val="20"/>
              </w:rPr>
            </w:pPr>
            <w:r w:rsidRPr="00A44648">
              <w:rPr>
                <w:rFonts w:eastAsia="Angsana New" w:cs="Times New Roman"/>
                <w:sz w:val="20"/>
                <w:szCs w:val="20"/>
              </w:rPr>
              <w:t>77,894</w:t>
            </w:r>
          </w:p>
        </w:tc>
        <w:tc>
          <w:tcPr>
            <w:tcW w:w="48" w:type="pct"/>
            <w:vAlign w:val="bottom"/>
          </w:tcPr>
          <w:p w14:paraId="792659B5" w14:textId="77777777" w:rsidR="007E4468" w:rsidRPr="00C62527" w:rsidRDefault="007E4468" w:rsidP="00AD018F">
            <w:pPr>
              <w:pStyle w:val="BodyText"/>
              <w:ind w:left="72" w:right="72"/>
              <w:jc w:val="right"/>
              <w:rPr>
                <w:rFonts w:cs="Times New Roman"/>
                <w:color w:val="000000"/>
                <w:sz w:val="20"/>
                <w:szCs w:val="20"/>
              </w:rPr>
            </w:pPr>
          </w:p>
        </w:tc>
        <w:tc>
          <w:tcPr>
            <w:tcW w:w="641" w:type="pct"/>
            <w:vAlign w:val="bottom"/>
          </w:tcPr>
          <w:p w14:paraId="4F4C5D81" w14:textId="42EA3634" w:rsidR="007E4468" w:rsidRPr="008C3936" w:rsidRDefault="008D21B9" w:rsidP="00AD018F">
            <w:pPr>
              <w:ind w:left="72" w:right="72"/>
              <w:jc w:val="center"/>
              <w:rPr>
                <w:rFonts w:cs="Times New Roman"/>
                <w:color w:val="000000"/>
                <w:sz w:val="20"/>
                <w:szCs w:val="20"/>
              </w:rPr>
            </w:pPr>
            <w:r>
              <w:rPr>
                <w:rFonts w:cs="Times New Roman"/>
                <w:color w:val="000000"/>
                <w:sz w:val="20"/>
                <w:szCs w:val="20"/>
              </w:rPr>
              <w:t>-</w:t>
            </w:r>
          </w:p>
        </w:tc>
        <w:tc>
          <w:tcPr>
            <w:tcW w:w="48" w:type="pct"/>
            <w:vAlign w:val="bottom"/>
          </w:tcPr>
          <w:p w14:paraId="3FABF54E" w14:textId="77777777" w:rsidR="007E4468" w:rsidRPr="008C3936" w:rsidRDefault="007E4468" w:rsidP="00AD018F">
            <w:pPr>
              <w:ind w:left="72" w:right="72"/>
              <w:jc w:val="right"/>
              <w:rPr>
                <w:rFonts w:cs="Times New Roman"/>
                <w:b/>
                <w:bCs/>
                <w:color w:val="000000"/>
                <w:sz w:val="20"/>
                <w:szCs w:val="20"/>
              </w:rPr>
            </w:pPr>
          </w:p>
        </w:tc>
        <w:tc>
          <w:tcPr>
            <w:tcW w:w="670" w:type="pct"/>
            <w:vAlign w:val="bottom"/>
          </w:tcPr>
          <w:p w14:paraId="42EE8A33" w14:textId="1971B6EB" w:rsidR="007E4468" w:rsidRPr="008C3936" w:rsidRDefault="007E4468" w:rsidP="00AD018F">
            <w:pPr>
              <w:ind w:left="72" w:right="72"/>
              <w:jc w:val="center"/>
              <w:rPr>
                <w:rFonts w:cs="Times New Roman"/>
                <w:color w:val="000000"/>
                <w:sz w:val="20"/>
                <w:szCs w:val="20"/>
              </w:rPr>
            </w:pPr>
            <w:r w:rsidRPr="008C3936">
              <w:rPr>
                <w:rFonts w:eastAsia="Angsana New" w:cs="Times New Roman"/>
                <w:sz w:val="20"/>
                <w:szCs w:val="20"/>
              </w:rPr>
              <w:t>-</w:t>
            </w:r>
          </w:p>
        </w:tc>
      </w:tr>
      <w:tr w:rsidR="007E4468" w:rsidRPr="008C3936" w14:paraId="7CFBDBF9" w14:textId="77777777" w:rsidTr="00196ABF">
        <w:trPr>
          <w:trHeight w:val="144"/>
        </w:trPr>
        <w:tc>
          <w:tcPr>
            <w:tcW w:w="2254" w:type="pct"/>
            <w:vAlign w:val="bottom"/>
          </w:tcPr>
          <w:p w14:paraId="1DDFABA1" w14:textId="25A1720F" w:rsidR="007E4468" w:rsidRPr="007E4468" w:rsidRDefault="007E4468" w:rsidP="00A9480C">
            <w:pPr>
              <w:ind w:left="357" w:right="9"/>
              <w:rPr>
                <w:sz w:val="20"/>
              </w:rPr>
            </w:pPr>
            <w:r w:rsidRPr="002F1846">
              <w:rPr>
                <w:sz w:val="20"/>
              </w:rPr>
              <w:t>Joint ventures</w:t>
            </w:r>
          </w:p>
        </w:tc>
        <w:tc>
          <w:tcPr>
            <w:tcW w:w="645" w:type="pct"/>
            <w:vAlign w:val="bottom"/>
          </w:tcPr>
          <w:p w14:paraId="28C808D8" w14:textId="317125E1" w:rsidR="007E4468" w:rsidRPr="008C3936" w:rsidRDefault="00A44648" w:rsidP="00AD018F">
            <w:pPr>
              <w:ind w:left="72" w:right="72"/>
              <w:jc w:val="right"/>
              <w:rPr>
                <w:rFonts w:cs="Times New Roman"/>
                <w:sz w:val="20"/>
                <w:szCs w:val="20"/>
              </w:rPr>
            </w:pPr>
            <w:r>
              <w:rPr>
                <w:rFonts w:cs="Times New Roman"/>
                <w:sz w:val="20"/>
                <w:szCs w:val="20"/>
              </w:rPr>
              <w:t>122,587</w:t>
            </w:r>
          </w:p>
        </w:tc>
        <w:tc>
          <w:tcPr>
            <w:tcW w:w="48" w:type="pct"/>
            <w:vAlign w:val="bottom"/>
          </w:tcPr>
          <w:p w14:paraId="1D0819A4" w14:textId="77777777" w:rsidR="007E4468" w:rsidRPr="008C3936" w:rsidRDefault="007E4468" w:rsidP="00AD018F">
            <w:pPr>
              <w:ind w:left="72" w:right="72"/>
              <w:rPr>
                <w:rFonts w:cs="Times New Roman"/>
                <w:sz w:val="20"/>
                <w:szCs w:val="20"/>
              </w:rPr>
            </w:pPr>
          </w:p>
        </w:tc>
        <w:tc>
          <w:tcPr>
            <w:tcW w:w="646" w:type="pct"/>
            <w:vAlign w:val="bottom"/>
          </w:tcPr>
          <w:p w14:paraId="5ACC73E1" w14:textId="4B28E3E4" w:rsidR="007E4468" w:rsidRPr="00A44648" w:rsidRDefault="007E4468" w:rsidP="00AD018F">
            <w:pPr>
              <w:ind w:left="72" w:right="72"/>
              <w:jc w:val="right"/>
              <w:rPr>
                <w:rFonts w:cs="Times New Roman"/>
                <w:color w:val="000000"/>
                <w:sz w:val="20"/>
                <w:szCs w:val="20"/>
              </w:rPr>
            </w:pPr>
            <w:r w:rsidRPr="00A44648">
              <w:rPr>
                <w:rFonts w:eastAsia="Angsana New" w:cs="Times New Roman"/>
                <w:sz w:val="20"/>
                <w:szCs w:val="20"/>
              </w:rPr>
              <w:t>187,715</w:t>
            </w:r>
          </w:p>
        </w:tc>
        <w:tc>
          <w:tcPr>
            <w:tcW w:w="48" w:type="pct"/>
            <w:vAlign w:val="bottom"/>
          </w:tcPr>
          <w:p w14:paraId="70866DA1" w14:textId="77777777" w:rsidR="007E4468" w:rsidRPr="00C62527" w:rsidRDefault="007E4468" w:rsidP="00AD018F">
            <w:pPr>
              <w:pStyle w:val="BodyText"/>
              <w:ind w:left="72" w:right="72"/>
              <w:jc w:val="right"/>
              <w:rPr>
                <w:rFonts w:cs="Times New Roman"/>
                <w:color w:val="000000"/>
                <w:sz w:val="20"/>
                <w:szCs w:val="20"/>
              </w:rPr>
            </w:pPr>
          </w:p>
        </w:tc>
        <w:tc>
          <w:tcPr>
            <w:tcW w:w="641" w:type="pct"/>
            <w:vAlign w:val="bottom"/>
          </w:tcPr>
          <w:p w14:paraId="7028B318" w14:textId="4EF68F31" w:rsidR="007E4468" w:rsidRPr="008C3936" w:rsidRDefault="00D01B93" w:rsidP="008D21B9">
            <w:pPr>
              <w:ind w:left="72" w:right="72"/>
              <w:jc w:val="right"/>
              <w:rPr>
                <w:rFonts w:cs="Times New Roman"/>
                <w:color w:val="000000"/>
                <w:sz w:val="20"/>
                <w:szCs w:val="20"/>
              </w:rPr>
            </w:pPr>
            <w:r w:rsidRPr="00D01B93">
              <w:rPr>
                <w:rFonts w:cs="Times New Roman"/>
                <w:color w:val="000000"/>
                <w:sz w:val="20"/>
                <w:szCs w:val="20"/>
              </w:rPr>
              <w:t>257</w:t>
            </w:r>
          </w:p>
        </w:tc>
        <w:tc>
          <w:tcPr>
            <w:tcW w:w="48" w:type="pct"/>
            <w:vAlign w:val="bottom"/>
          </w:tcPr>
          <w:p w14:paraId="646B986D" w14:textId="77777777" w:rsidR="007E4468" w:rsidRPr="008C3936" w:rsidRDefault="007E4468" w:rsidP="00AD018F">
            <w:pPr>
              <w:ind w:left="72" w:right="72"/>
              <w:jc w:val="right"/>
              <w:rPr>
                <w:rFonts w:cs="Times New Roman"/>
                <w:color w:val="000000"/>
                <w:sz w:val="20"/>
                <w:szCs w:val="20"/>
              </w:rPr>
            </w:pPr>
          </w:p>
        </w:tc>
        <w:tc>
          <w:tcPr>
            <w:tcW w:w="670" w:type="pct"/>
            <w:vAlign w:val="bottom"/>
          </w:tcPr>
          <w:p w14:paraId="0EC37F6B" w14:textId="5324B9E7" w:rsidR="007E4468" w:rsidRPr="008C3936" w:rsidRDefault="007E4468" w:rsidP="00AD018F">
            <w:pPr>
              <w:ind w:left="72" w:right="72"/>
              <w:jc w:val="center"/>
              <w:rPr>
                <w:rFonts w:cs="Times New Roman"/>
                <w:sz w:val="20"/>
                <w:szCs w:val="20"/>
              </w:rPr>
            </w:pPr>
            <w:r w:rsidRPr="008C3936">
              <w:rPr>
                <w:rFonts w:eastAsia="Angsana New" w:cs="Times New Roman"/>
                <w:sz w:val="20"/>
                <w:szCs w:val="20"/>
              </w:rPr>
              <w:t>-</w:t>
            </w:r>
          </w:p>
        </w:tc>
      </w:tr>
      <w:tr w:rsidR="007E4468" w:rsidRPr="008C3936" w14:paraId="2BB6F6AA" w14:textId="77777777" w:rsidTr="00196ABF">
        <w:trPr>
          <w:trHeight w:val="144"/>
        </w:trPr>
        <w:tc>
          <w:tcPr>
            <w:tcW w:w="2254" w:type="pct"/>
            <w:vAlign w:val="bottom"/>
          </w:tcPr>
          <w:p w14:paraId="6532D0D2" w14:textId="77777777" w:rsidR="007E4468" w:rsidRPr="007E4468" w:rsidRDefault="007E4468" w:rsidP="00A9480C">
            <w:pPr>
              <w:ind w:left="357" w:right="9"/>
              <w:rPr>
                <w:sz w:val="20"/>
              </w:rPr>
            </w:pPr>
            <w:r w:rsidRPr="007E4468">
              <w:rPr>
                <w:sz w:val="20"/>
              </w:rPr>
              <w:t>Other related parties</w:t>
            </w:r>
          </w:p>
        </w:tc>
        <w:tc>
          <w:tcPr>
            <w:tcW w:w="645" w:type="pct"/>
            <w:tcBorders>
              <w:bottom w:val="single" w:sz="4" w:space="0" w:color="auto"/>
            </w:tcBorders>
            <w:vAlign w:val="bottom"/>
          </w:tcPr>
          <w:p w14:paraId="698201BF" w14:textId="06C6C10F" w:rsidR="007E4468" w:rsidRPr="008C3936" w:rsidRDefault="00A44648" w:rsidP="00AD018F">
            <w:pPr>
              <w:ind w:left="72" w:right="72"/>
              <w:jc w:val="right"/>
              <w:rPr>
                <w:rFonts w:cs="Times New Roman"/>
                <w:sz w:val="20"/>
                <w:szCs w:val="20"/>
              </w:rPr>
            </w:pPr>
            <w:r>
              <w:rPr>
                <w:rFonts w:cs="Times New Roman"/>
                <w:sz w:val="20"/>
                <w:szCs w:val="20"/>
              </w:rPr>
              <w:t>519,134</w:t>
            </w:r>
          </w:p>
        </w:tc>
        <w:tc>
          <w:tcPr>
            <w:tcW w:w="48" w:type="pct"/>
            <w:vAlign w:val="bottom"/>
          </w:tcPr>
          <w:p w14:paraId="3B89E716" w14:textId="77777777" w:rsidR="007E4468" w:rsidRPr="008C3936" w:rsidRDefault="007E4468" w:rsidP="00AD018F">
            <w:pPr>
              <w:ind w:left="72" w:right="72"/>
              <w:rPr>
                <w:rFonts w:cs="Times New Roman"/>
                <w:sz w:val="20"/>
                <w:szCs w:val="20"/>
              </w:rPr>
            </w:pPr>
          </w:p>
        </w:tc>
        <w:tc>
          <w:tcPr>
            <w:tcW w:w="646" w:type="pct"/>
            <w:tcBorders>
              <w:bottom w:val="single" w:sz="4" w:space="0" w:color="auto"/>
            </w:tcBorders>
            <w:vAlign w:val="bottom"/>
          </w:tcPr>
          <w:p w14:paraId="347303A5" w14:textId="1D8006F7" w:rsidR="007E4468" w:rsidRPr="00A44648" w:rsidRDefault="007E4468" w:rsidP="00AD018F">
            <w:pPr>
              <w:ind w:left="72" w:right="72"/>
              <w:jc w:val="right"/>
              <w:rPr>
                <w:rFonts w:cs="Times New Roman"/>
                <w:color w:val="000000"/>
                <w:sz w:val="20"/>
                <w:szCs w:val="20"/>
              </w:rPr>
            </w:pPr>
            <w:r w:rsidRPr="00A44648">
              <w:rPr>
                <w:rFonts w:eastAsia="Angsana New" w:cs="Times New Roman"/>
                <w:sz w:val="20"/>
                <w:szCs w:val="20"/>
              </w:rPr>
              <w:t>5</w:t>
            </w:r>
            <w:r w:rsidR="00B16F37" w:rsidRPr="00A44648">
              <w:rPr>
                <w:rFonts w:eastAsia="Angsana New" w:cs="Times New Roman"/>
                <w:sz w:val="20"/>
                <w:szCs w:val="20"/>
              </w:rPr>
              <w:t>8</w:t>
            </w:r>
            <w:r w:rsidRPr="00A44648">
              <w:rPr>
                <w:rFonts w:eastAsia="Angsana New" w:cs="Times New Roman"/>
                <w:sz w:val="20"/>
                <w:szCs w:val="20"/>
              </w:rPr>
              <w:t>4,</w:t>
            </w:r>
            <w:r w:rsidR="00B16F37" w:rsidRPr="00A44648">
              <w:rPr>
                <w:rFonts w:eastAsia="Angsana New" w:cs="Times New Roman"/>
                <w:sz w:val="20"/>
                <w:szCs w:val="20"/>
              </w:rPr>
              <w:t>727</w:t>
            </w:r>
          </w:p>
        </w:tc>
        <w:tc>
          <w:tcPr>
            <w:tcW w:w="48" w:type="pct"/>
            <w:vAlign w:val="bottom"/>
          </w:tcPr>
          <w:p w14:paraId="3B5FA3D0" w14:textId="77777777" w:rsidR="007E4468" w:rsidRPr="00C62527" w:rsidRDefault="007E4468" w:rsidP="00AD018F">
            <w:pPr>
              <w:pStyle w:val="BodyText"/>
              <w:ind w:left="72" w:right="72"/>
              <w:jc w:val="right"/>
              <w:rPr>
                <w:rFonts w:cs="Times New Roman"/>
                <w:color w:val="000000"/>
                <w:sz w:val="20"/>
                <w:szCs w:val="20"/>
              </w:rPr>
            </w:pPr>
          </w:p>
        </w:tc>
        <w:tc>
          <w:tcPr>
            <w:tcW w:w="641" w:type="pct"/>
            <w:tcBorders>
              <w:bottom w:val="single" w:sz="4" w:space="0" w:color="auto"/>
            </w:tcBorders>
            <w:vAlign w:val="bottom"/>
          </w:tcPr>
          <w:p w14:paraId="5F1C385B" w14:textId="5F70D9CC" w:rsidR="007E4468" w:rsidRPr="008C3936" w:rsidRDefault="008D21B9" w:rsidP="00AD018F">
            <w:pPr>
              <w:ind w:left="72" w:right="72"/>
              <w:jc w:val="right"/>
              <w:rPr>
                <w:rFonts w:cs="Times New Roman"/>
                <w:color w:val="000000"/>
                <w:sz w:val="20"/>
                <w:szCs w:val="20"/>
              </w:rPr>
            </w:pPr>
            <w:r w:rsidRPr="008D21B9">
              <w:rPr>
                <w:rFonts w:cs="Times New Roman"/>
                <w:color w:val="000000"/>
                <w:sz w:val="20"/>
                <w:szCs w:val="20"/>
              </w:rPr>
              <w:t>21</w:t>
            </w:r>
          </w:p>
        </w:tc>
        <w:tc>
          <w:tcPr>
            <w:tcW w:w="48" w:type="pct"/>
            <w:vAlign w:val="bottom"/>
          </w:tcPr>
          <w:p w14:paraId="58AAD412" w14:textId="77777777" w:rsidR="007E4468" w:rsidRPr="008C3936" w:rsidRDefault="007E4468" w:rsidP="00AD018F">
            <w:pPr>
              <w:ind w:left="72" w:right="72"/>
              <w:jc w:val="right"/>
              <w:rPr>
                <w:rFonts w:cs="Times New Roman"/>
                <w:color w:val="000000"/>
                <w:sz w:val="20"/>
                <w:szCs w:val="20"/>
              </w:rPr>
            </w:pPr>
          </w:p>
        </w:tc>
        <w:tc>
          <w:tcPr>
            <w:tcW w:w="670" w:type="pct"/>
            <w:tcBorders>
              <w:bottom w:val="single" w:sz="4" w:space="0" w:color="auto"/>
            </w:tcBorders>
            <w:vAlign w:val="bottom"/>
          </w:tcPr>
          <w:p w14:paraId="2C96AEA7" w14:textId="75DD9938" w:rsidR="007E4468" w:rsidRPr="008C3936" w:rsidRDefault="007E4468" w:rsidP="00AD018F">
            <w:pPr>
              <w:ind w:left="72" w:right="72"/>
              <w:jc w:val="right"/>
              <w:rPr>
                <w:rFonts w:eastAsia="Angsana New" w:cs="Times New Roman"/>
                <w:sz w:val="20"/>
                <w:szCs w:val="20"/>
              </w:rPr>
            </w:pPr>
            <w:r w:rsidRPr="008C3936">
              <w:rPr>
                <w:rFonts w:eastAsia="Angsana New" w:cs="Times New Roman"/>
                <w:sz w:val="20"/>
                <w:szCs w:val="20"/>
              </w:rPr>
              <w:t>2</w:t>
            </w:r>
          </w:p>
        </w:tc>
      </w:tr>
      <w:tr w:rsidR="007E4468" w:rsidRPr="008C3936" w14:paraId="7F110C19" w14:textId="77777777" w:rsidTr="00196ABF">
        <w:trPr>
          <w:trHeight w:val="144"/>
        </w:trPr>
        <w:tc>
          <w:tcPr>
            <w:tcW w:w="2254" w:type="pct"/>
            <w:vAlign w:val="bottom"/>
          </w:tcPr>
          <w:p w14:paraId="2521A1DD" w14:textId="77777777" w:rsidR="007E4468" w:rsidRPr="007E4468" w:rsidRDefault="007E4468" w:rsidP="009B5337">
            <w:pPr>
              <w:ind w:left="357" w:right="9"/>
              <w:rPr>
                <w:b/>
                <w:bCs/>
                <w:sz w:val="20"/>
              </w:rPr>
            </w:pPr>
            <w:r w:rsidRPr="007E4468">
              <w:rPr>
                <w:b/>
                <w:bCs/>
                <w:sz w:val="20"/>
              </w:rPr>
              <w:t>Total</w:t>
            </w:r>
          </w:p>
        </w:tc>
        <w:tc>
          <w:tcPr>
            <w:tcW w:w="645" w:type="pct"/>
            <w:tcBorders>
              <w:top w:val="single" w:sz="4" w:space="0" w:color="auto"/>
              <w:bottom w:val="double" w:sz="4" w:space="0" w:color="auto"/>
            </w:tcBorders>
            <w:vAlign w:val="bottom"/>
          </w:tcPr>
          <w:p w14:paraId="164B676A" w14:textId="4B2F302E" w:rsidR="007E4468" w:rsidRPr="008C3936" w:rsidRDefault="00A44648" w:rsidP="00AD018F">
            <w:pPr>
              <w:ind w:left="72" w:right="72"/>
              <w:jc w:val="right"/>
              <w:rPr>
                <w:rFonts w:cs="Times New Roman"/>
                <w:b/>
                <w:bCs/>
                <w:color w:val="000000"/>
                <w:sz w:val="20"/>
                <w:szCs w:val="20"/>
                <w:cs/>
              </w:rPr>
            </w:pPr>
            <w:r>
              <w:rPr>
                <w:rFonts w:cs="Times New Roman"/>
                <w:b/>
                <w:bCs/>
                <w:color w:val="000000"/>
                <w:sz w:val="20"/>
                <w:szCs w:val="20"/>
              </w:rPr>
              <w:t>699</w:t>
            </w:r>
            <w:r w:rsidR="00D768E2">
              <w:rPr>
                <w:rFonts w:cs="Times New Roman"/>
                <w:b/>
                <w:bCs/>
                <w:color w:val="000000"/>
                <w:sz w:val="20"/>
                <w:szCs w:val="20"/>
              </w:rPr>
              <w:t>,877</w:t>
            </w:r>
          </w:p>
        </w:tc>
        <w:tc>
          <w:tcPr>
            <w:tcW w:w="48" w:type="pct"/>
            <w:vAlign w:val="bottom"/>
          </w:tcPr>
          <w:p w14:paraId="65CB15F6" w14:textId="77777777" w:rsidR="007E4468" w:rsidRPr="008C3936" w:rsidRDefault="007E4468" w:rsidP="00AD018F">
            <w:pPr>
              <w:ind w:left="72" w:right="72"/>
              <w:jc w:val="right"/>
              <w:rPr>
                <w:rFonts w:cs="Times New Roman"/>
                <w:b/>
                <w:bCs/>
                <w:color w:val="000000"/>
                <w:sz w:val="20"/>
                <w:szCs w:val="20"/>
              </w:rPr>
            </w:pPr>
          </w:p>
        </w:tc>
        <w:tc>
          <w:tcPr>
            <w:tcW w:w="646" w:type="pct"/>
            <w:tcBorders>
              <w:top w:val="single" w:sz="4" w:space="0" w:color="auto"/>
              <w:bottom w:val="double" w:sz="4" w:space="0" w:color="auto"/>
            </w:tcBorders>
            <w:vAlign w:val="bottom"/>
          </w:tcPr>
          <w:p w14:paraId="3B167102" w14:textId="6C6DE79C" w:rsidR="007E4468" w:rsidRPr="00A44648" w:rsidRDefault="007E4468" w:rsidP="00AD018F">
            <w:pPr>
              <w:ind w:left="72" w:right="72"/>
              <w:jc w:val="right"/>
              <w:rPr>
                <w:rFonts w:cs="Times New Roman"/>
                <w:b/>
                <w:bCs/>
                <w:color w:val="000000"/>
                <w:sz w:val="20"/>
                <w:szCs w:val="20"/>
              </w:rPr>
            </w:pPr>
            <w:r w:rsidRPr="00A44648">
              <w:rPr>
                <w:rFonts w:eastAsia="Angsana New" w:cs="Times New Roman"/>
                <w:b/>
                <w:bCs/>
                <w:sz w:val="20"/>
                <w:szCs w:val="20"/>
              </w:rPr>
              <w:t>8</w:t>
            </w:r>
            <w:r w:rsidR="00B16F37" w:rsidRPr="00A44648">
              <w:rPr>
                <w:rFonts w:eastAsia="Angsana New" w:cs="Times New Roman"/>
                <w:b/>
                <w:bCs/>
                <w:sz w:val="20"/>
                <w:szCs w:val="20"/>
              </w:rPr>
              <w:t>5</w:t>
            </w:r>
            <w:r w:rsidRPr="00A44648">
              <w:rPr>
                <w:rFonts w:eastAsia="Angsana New" w:cs="Times New Roman"/>
                <w:b/>
                <w:bCs/>
                <w:sz w:val="20"/>
                <w:szCs w:val="20"/>
              </w:rPr>
              <w:t>0,</w:t>
            </w:r>
            <w:r w:rsidR="00B16F37" w:rsidRPr="00A44648">
              <w:rPr>
                <w:rFonts w:eastAsia="Angsana New" w:cs="Times New Roman"/>
                <w:b/>
                <w:bCs/>
                <w:sz w:val="20"/>
                <w:szCs w:val="20"/>
              </w:rPr>
              <w:t>336</w:t>
            </w:r>
          </w:p>
        </w:tc>
        <w:tc>
          <w:tcPr>
            <w:tcW w:w="48" w:type="pct"/>
            <w:vAlign w:val="bottom"/>
          </w:tcPr>
          <w:p w14:paraId="66FA301E" w14:textId="77777777" w:rsidR="007E4468" w:rsidRPr="008C3936" w:rsidRDefault="007E4468" w:rsidP="00AD018F">
            <w:pPr>
              <w:pStyle w:val="BodyText"/>
              <w:ind w:left="72" w:right="72"/>
              <w:jc w:val="right"/>
              <w:rPr>
                <w:rFonts w:cs="Times New Roman"/>
                <w:b/>
                <w:bCs/>
                <w:color w:val="000000"/>
                <w:sz w:val="20"/>
                <w:szCs w:val="20"/>
              </w:rPr>
            </w:pPr>
          </w:p>
        </w:tc>
        <w:tc>
          <w:tcPr>
            <w:tcW w:w="641" w:type="pct"/>
            <w:tcBorders>
              <w:top w:val="single" w:sz="4" w:space="0" w:color="auto"/>
              <w:bottom w:val="double" w:sz="4" w:space="0" w:color="auto"/>
            </w:tcBorders>
            <w:vAlign w:val="bottom"/>
          </w:tcPr>
          <w:p w14:paraId="2714D94C" w14:textId="7684FBDB" w:rsidR="007E4468" w:rsidRPr="008C3936" w:rsidRDefault="0022173B" w:rsidP="00AD018F">
            <w:pPr>
              <w:ind w:left="72" w:right="72"/>
              <w:jc w:val="right"/>
              <w:rPr>
                <w:rFonts w:cs="Times New Roman"/>
                <w:b/>
                <w:bCs/>
                <w:color w:val="000000"/>
                <w:sz w:val="20"/>
                <w:szCs w:val="20"/>
              </w:rPr>
            </w:pPr>
            <w:r w:rsidRPr="0022173B">
              <w:rPr>
                <w:rFonts w:cs="Times New Roman"/>
                <w:b/>
                <w:bCs/>
                <w:color w:val="000000"/>
                <w:sz w:val="20"/>
                <w:szCs w:val="20"/>
              </w:rPr>
              <w:t>1,445,423</w:t>
            </w:r>
          </w:p>
        </w:tc>
        <w:tc>
          <w:tcPr>
            <w:tcW w:w="48" w:type="pct"/>
            <w:vAlign w:val="bottom"/>
          </w:tcPr>
          <w:p w14:paraId="65E10FC0" w14:textId="77777777" w:rsidR="007E4468" w:rsidRPr="008C3936" w:rsidRDefault="007E4468" w:rsidP="00AD018F">
            <w:pPr>
              <w:ind w:left="72" w:right="72"/>
              <w:jc w:val="right"/>
              <w:rPr>
                <w:rFonts w:cs="Times New Roman"/>
                <w:b/>
                <w:bCs/>
                <w:color w:val="000000"/>
                <w:sz w:val="20"/>
                <w:szCs w:val="20"/>
              </w:rPr>
            </w:pPr>
          </w:p>
        </w:tc>
        <w:tc>
          <w:tcPr>
            <w:tcW w:w="670" w:type="pct"/>
            <w:tcBorders>
              <w:top w:val="single" w:sz="4" w:space="0" w:color="auto"/>
              <w:bottom w:val="double" w:sz="4" w:space="0" w:color="auto"/>
            </w:tcBorders>
            <w:vAlign w:val="bottom"/>
          </w:tcPr>
          <w:p w14:paraId="06261C1C" w14:textId="68B47892" w:rsidR="007E4468" w:rsidRPr="008C3936" w:rsidRDefault="007E4468" w:rsidP="00AD018F">
            <w:pPr>
              <w:ind w:left="72" w:right="72"/>
              <w:jc w:val="right"/>
              <w:rPr>
                <w:rFonts w:cs="Times New Roman"/>
                <w:b/>
                <w:bCs/>
                <w:color w:val="000000"/>
                <w:sz w:val="20"/>
                <w:szCs w:val="20"/>
              </w:rPr>
            </w:pPr>
            <w:r w:rsidRPr="008C3936">
              <w:rPr>
                <w:rFonts w:eastAsia="Angsana New" w:cs="Times New Roman"/>
                <w:b/>
                <w:bCs/>
                <w:sz w:val="20"/>
                <w:szCs w:val="20"/>
              </w:rPr>
              <w:t>1,591,451</w:t>
            </w:r>
          </w:p>
        </w:tc>
      </w:tr>
      <w:tr w:rsidR="004B5F5F" w:rsidRPr="008C3936" w14:paraId="6DB04524" w14:textId="77777777" w:rsidTr="004B5F5F">
        <w:trPr>
          <w:trHeight w:val="144"/>
        </w:trPr>
        <w:tc>
          <w:tcPr>
            <w:tcW w:w="2254" w:type="pct"/>
            <w:vAlign w:val="bottom"/>
          </w:tcPr>
          <w:p w14:paraId="410DD009" w14:textId="77777777" w:rsidR="004B5F5F" w:rsidRPr="007E4468" w:rsidRDefault="004B5F5F" w:rsidP="009B5337">
            <w:pPr>
              <w:ind w:left="357" w:right="9"/>
              <w:rPr>
                <w:b/>
                <w:bCs/>
                <w:sz w:val="20"/>
              </w:rPr>
            </w:pPr>
          </w:p>
        </w:tc>
        <w:tc>
          <w:tcPr>
            <w:tcW w:w="645" w:type="pct"/>
            <w:tcBorders>
              <w:top w:val="single" w:sz="4" w:space="0" w:color="auto"/>
            </w:tcBorders>
            <w:vAlign w:val="bottom"/>
          </w:tcPr>
          <w:p w14:paraId="49F2B46C" w14:textId="77777777" w:rsidR="004B5F5F" w:rsidRDefault="004B5F5F" w:rsidP="00AD018F">
            <w:pPr>
              <w:ind w:left="72" w:right="72"/>
              <w:jc w:val="right"/>
              <w:rPr>
                <w:rFonts w:cs="Times New Roman"/>
                <w:b/>
                <w:bCs/>
                <w:color w:val="000000"/>
                <w:sz w:val="20"/>
                <w:szCs w:val="20"/>
              </w:rPr>
            </w:pPr>
          </w:p>
        </w:tc>
        <w:tc>
          <w:tcPr>
            <w:tcW w:w="48" w:type="pct"/>
            <w:vAlign w:val="bottom"/>
          </w:tcPr>
          <w:p w14:paraId="7F007430" w14:textId="77777777" w:rsidR="004B5F5F" w:rsidRPr="008C3936" w:rsidRDefault="004B5F5F" w:rsidP="00AD018F">
            <w:pPr>
              <w:ind w:left="72" w:right="72"/>
              <w:jc w:val="right"/>
              <w:rPr>
                <w:rFonts w:cs="Times New Roman"/>
                <w:b/>
                <w:bCs/>
                <w:color w:val="000000"/>
                <w:sz w:val="20"/>
                <w:szCs w:val="20"/>
              </w:rPr>
            </w:pPr>
          </w:p>
        </w:tc>
        <w:tc>
          <w:tcPr>
            <w:tcW w:w="646" w:type="pct"/>
            <w:tcBorders>
              <w:top w:val="single" w:sz="4" w:space="0" w:color="auto"/>
            </w:tcBorders>
            <w:vAlign w:val="bottom"/>
          </w:tcPr>
          <w:p w14:paraId="4F76574A" w14:textId="77777777" w:rsidR="004B5F5F" w:rsidRPr="00A44648" w:rsidRDefault="004B5F5F" w:rsidP="00AD018F">
            <w:pPr>
              <w:ind w:left="72" w:right="72"/>
              <w:jc w:val="right"/>
              <w:rPr>
                <w:rFonts w:eastAsia="Angsana New" w:cs="Times New Roman"/>
                <w:b/>
                <w:bCs/>
                <w:sz w:val="20"/>
                <w:szCs w:val="20"/>
              </w:rPr>
            </w:pPr>
          </w:p>
        </w:tc>
        <w:tc>
          <w:tcPr>
            <w:tcW w:w="48" w:type="pct"/>
            <w:vAlign w:val="bottom"/>
          </w:tcPr>
          <w:p w14:paraId="09FF837C" w14:textId="77777777" w:rsidR="004B5F5F" w:rsidRPr="008C3936" w:rsidRDefault="004B5F5F" w:rsidP="00AD018F">
            <w:pPr>
              <w:pStyle w:val="BodyText"/>
              <w:ind w:left="72" w:right="72"/>
              <w:jc w:val="right"/>
              <w:rPr>
                <w:rFonts w:cs="Times New Roman"/>
                <w:b/>
                <w:bCs/>
                <w:color w:val="000000"/>
                <w:sz w:val="20"/>
                <w:szCs w:val="20"/>
              </w:rPr>
            </w:pPr>
          </w:p>
        </w:tc>
        <w:tc>
          <w:tcPr>
            <w:tcW w:w="641" w:type="pct"/>
            <w:tcBorders>
              <w:top w:val="single" w:sz="4" w:space="0" w:color="auto"/>
            </w:tcBorders>
            <w:vAlign w:val="bottom"/>
          </w:tcPr>
          <w:p w14:paraId="2A63D81B" w14:textId="77777777" w:rsidR="004B5F5F" w:rsidRPr="0022173B" w:rsidRDefault="004B5F5F" w:rsidP="00AD018F">
            <w:pPr>
              <w:ind w:left="72" w:right="72"/>
              <w:jc w:val="right"/>
              <w:rPr>
                <w:rFonts w:cs="Times New Roman"/>
                <w:b/>
                <w:bCs/>
                <w:color w:val="000000"/>
                <w:sz w:val="20"/>
                <w:szCs w:val="20"/>
              </w:rPr>
            </w:pPr>
          </w:p>
        </w:tc>
        <w:tc>
          <w:tcPr>
            <w:tcW w:w="48" w:type="pct"/>
            <w:vAlign w:val="bottom"/>
          </w:tcPr>
          <w:p w14:paraId="53665627" w14:textId="77777777" w:rsidR="004B5F5F" w:rsidRPr="008C3936" w:rsidRDefault="004B5F5F" w:rsidP="00AD018F">
            <w:pPr>
              <w:ind w:left="72" w:right="72"/>
              <w:jc w:val="right"/>
              <w:rPr>
                <w:rFonts w:cs="Times New Roman"/>
                <w:b/>
                <w:bCs/>
                <w:color w:val="000000"/>
                <w:sz w:val="20"/>
                <w:szCs w:val="20"/>
              </w:rPr>
            </w:pPr>
          </w:p>
        </w:tc>
        <w:tc>
          <w:tcPr>
            <w:tcW w:w="670" w:type="pct"/>
            <w:tcBorders>
              <w:top w:val="single" w:sz="4" w:space="0" w:color="auto"/>
            </w:tcBorders>
            <w:vAlign w:val="bottom"/>
          </w:tcPr>
          <w:p w14:paraId="180407E9" w14:textId="77777777" w:rsidR="004B5F5F" w:rsidRPr="008C3936" w:rsidRDefault="004B5F5F" w:rsidP="00AD018F">
            <w:pPr>
              <w:ind w:left="72" w:right="72"/>
              <w:jc w:val="right"/>
              <w:rPr>
                <w:rFonts w:eastAsia="Angsana New" w:cs="Times New Roman"/>
                <w:b/>
                <w:bCs/>
                <w:sz w:val="20"/>
                <w:szCs w:val="20"/>
              </w:rPr>
            </w:pPr>
          </w:p>
        </w:tc>
      </w:tr>
      <w:tr w:rsidR="007E4468" w:rsidRPr="008C3936" w14:paraId="05C9E35C" w14:textId="77777777" w:rsidTr="00196ABF">
        <w:trPr>
          <w:trHeight w:val="144"/>
        </w:trPr>
        <w:tc>
          <w:tcPr>
            <w:tcW w:w="2254" w:type="pct"/>
            <w:vAlign w:val="bottom"/>
          </w:tcPr>
          <w:p w14:paraId="7E1C5F77" w14:textId="71EEFF03" w:rsidR="007E4468" w:rsidRPr="007E4468" w:rsidRDefault="007E4468" w:rsidP="00AD018F">
            <w:pPr>
              <w:ind w:left="90" w:right="9"/>
              <w:rPr>
                <w:b/>
                <w:bCs/>
                <w:i/>
                <w:iCs/>
                <w:sz w:val="20"/>
              </w:rPr>
            </w:pPr>
            <w:r w:rsidRPr="007E4468">
              <w:rPr>
                <w:b/>
                <w:bCs/>
                <w:i/>
                <w:iCs/>
                <w:sz w:val="20"/>
              </w:rPr>
              <w:t>Other current</w:t>
            </w:r>
            <w:r>
              <w:rPr>
                <w:rFonts w:cstheme="minorBidi" w:hint="cs"/>
                <w:b/>
                <w:bCs/>
                <w:i/>
                <w:iCs/>
                <w:sz w:val="20"/>
                <w:cs/>
              </w:rPr>
              <w:t xml:space="preserve"> </w:t>
            </w:r>
            <w:r w:rsidRPr="007E4468">
              <w:rPr>
                <w:b/>
                <w:bCs/>
                <w:i/>
                <w:iCs/>
                <w:sz w:val="20"/>
              </w:rPr>
              <w:t>payables</w:t>
            </w:r>
          </w:p>
        </w:tc>
        <w:tc>
          <w:tcPr>
            <w:tcW w:w="645" w:type="pct"/>
            <w:vAlign w:val="bottom"/>
          </w:tcPr>
          <w:p w14:paraId="218750F1" w14:textId="24CEB5D4" w:rsidR="007E4468" w:rsidRPr="008C3936" w:rsidRDefault="007E4468" w:rsidP="00AD018F">
            <w:pPr>
              <w:ind w:left="72" w:right="72"/>
              <w:jc w:val="right"/>
              <w:rPr>
                <w:rFonts w:cs="Times New Roman"/>
                <w:color w:val="000000"/>
                <w:sz w:val="20"/>
                <w:szCs w:val="20"/>
              </w:rPr>
            </w:pPr>
          </w:p>
        </w:tc>
        <w:tc>
          <w:tcPr>
            <w:tcW w:w="48" w:type="pct"/>
            <w:vAlign w:val="bottom"/>
          </w:tcPr>
          <w:p w14:paraId="5F38F901" w14:textId="77777777" w:rsidR="007E4468" w:rsidRPr="008C3936" w:rsidRDefault="007E4468" w:rsidP="00AD018F">
            <w:pPr>
              <w:pStyle w:val="BodyText"/>
              <w:ind w:left="72" w:right="72"/>
              <w:jc w:val="right"/>
              <w:rPr>
                <w:rFonts w:cs="Times New Roman"/>
                <w:color w:val="000000"/>
                <w:sz w:val="20"/>
                <w:szCs w:val="20"/>
              </w:rPr>
            </w:pPr>
          </w:p>
        </w:tc>
        <w:tc>
          <w:tcPr>
            <w:tcW w:w="646" w:type="pct"/>
            <w:vAlign w:val="bottom"/>
          </w:tcPr>
          <w:p w14:paraId="27B571D5" w14:textId="77777777" w:rsidR="007E4468" w:rsidRPr="008C3936" w:rsidRDefault="007E4468" w:rsidP="00AD018F">
            <w:pPr>
              <w:ind w:left="72" w:right="72"/>
              <w:jc w:val="right"/>
              <w:rPr>
                <w:rFonts w:cs="Times New Roman"/>
                <w:color w:val="000000"/>
                <w:sz w:val="20"/>
                <w:szCs w:val="20"/>
              </w:rPr>
            </w:pPr>
          </w:p>
        </w:tc>
        <w:tc>
          <w:tcPr>
            <w:tcW w:w="48" w:type="pct"/>
            <w:vAlign w:val="bottom"/>
          </w:tcPr>
          <w:p w14:paraId="76DCC361" w14:textId="77777777" w:rsidR="007E4468" w:rsidRPr="008C3936" w:rsidRDefault="007E4468" w:rsidP="00AD018F">
            <w:pPr>
              <w:pStyle w:val="BodyText"/>
              <w:ind w:left="72" w:right="72"/>
              <w:jc w:val="right"/>
              <w:rPr>
                <w:rFonts w:cs="Times New Roman"/>
                <w:color w:val="000000"/>
                <w:sz w:val="20"/>
                <w:szCs w:val="20"/>
              </w:rPr>
            </w:pPr>
          </w:p>
        </w:tc>
        <w:tc>
          <w:tcPr>
            <w:tcW w:w="641" w:type="pct"/>
            <w:vAlign w:val="bottom"/>
          </w:tcPr>
          <w:p w14:paraId="0E4059A0" w14:textId="77777777" w:rsidR="007E4468" w:rsidRPr="008C3936" w:rsidRDefault="007E4468" w:rsidP="00AD018F">
            <w:pPr>
              <w:ind w:left="72" w:right="72"/>
              <w:jc w:val="right"/>
              <w:rPr>
                <w:rFonts w:cs="Times New Roman"/>
                <w:color w:val="000000"/>
                <w:sz w:val="20"/>
                <w:szCs w:val="20"/>
              </w:rPr>
            </w:pPr>
          </w:p>
        </w:tc>
        <w:tc>
          <w:tcPr>
            <w:tcW w:w="48" w:type="pct"/>
            <w:vAlign w:val="bottom"/>
          </w:tcPr>
          <w:p w14:paraId="55BB0C7E" w14:textId="77777777" w:rsidR="007E4468" w:rsidRPr="008C3936" w:rsidRDefault="007E4468" w:rsidP="00AD018F">
            <w:pPr>
              <w:pStyle w:val="BodyText"/>
              <w:ind w:left="72" w:right="72"/>
              <w:jc w:val="right"/>
              <w:rPr>
                <w:rFonts w:cs="Times New Roman"/>
                <w:color w:val="000000"/>
                <w:sz w:val="20"/>
                <w:szCs w:val="20"/>
              </w:rPr>
            </w:pPr>
          </w:p>
        </w:tc>
        <w:tc>
          <w:tcPr>
            <w:tcW w:w="670" w:type="pct"/>
            <w:vAlign w:val="bottom"/>
          </w:tcPr>
          <w:p w14:paraId="03DB0E8D" w14:textId="77777777" w:rsidR="007E4468" w:rsidRPr="008C3936" w:rsidRDefault="007E4468" w:rsidP="00AD018F">
            <w:pPr>
              <w:ind w:left="72" w:right="72"/>
              <w:jc w:val="right"/>
              <w:rPr>
                <w:rFonts w:cs="Times New Roman"/>
                <w:sz w:val="20"/>
                <w:szCs w:val="20"/>
              </w:rPr>
            </w:pPr>
          </w:p>
        </w:tc>
      </w:tr>
      <w:tr w:rsidR="007E4468" w:rsidRPr="008C3936" w14:paraId="21DCEF91" w14:textId="77777777" w:rsidTr="00196ABF">
        <w:trPr>
          <w:trHeight w:val="144"/>
        </w:trPr>
        <w:tc>
          <w:tcPr>
            <w:tcW w:w="2254" w:type="pct"/>
            <w:vAlign w:val="bottom"/>
          </w:tcPr>
          <w:p w14:paraId="2D23F360" w14:textId="77777777" w:rsidR="007E4468" w:rsidRPr="007E4468" w:rsidRDefault="007E4468" w:rsidP="009B5337">
            <w:pPr>
              <w:ind w:left="357" w:right="9"/>
              <w:rPr>
                <w:sz w:val="20"/>
              </w:rPr>
            </w:pPr>
            <w:r w:rsidRPr="007E4468">
              <w:rPr>
                <w:sz w:val="20"/>
              </w:rPr>
              <w:t>Subsidiaries</w:t>
            </w:r>
          </w:p>
        </w:tc>
        <w:tc>
          <w:tcPr>
            <w:tcW w:w="645" w:type="pct"/>
            <w:vAlign w:val="bottom"/>
          </w:tcPr>
          <w:p w14:paraId="573C7121" w14:textId="398E8E41" w:rsidR="007E4468" w:rsidRPr="008C3936" w:rsidRDefault="00B16F37" w:rsidP="00AD018F">
            <w:pPr>
              <w:ind w:left="72" w:right="72"/>
              <w:jc w:val="center"/>
              <w:rPr>
                <w:rFonts w:cs="Times New Roman"/>
                <w:color w:val="000000"/>
                <w:sz w:val="20"/>
                <w:szCs w:val="20"/>
              </w:rPr>
            </w:pPr>
            <w:r>
              <w:rPr>
                <w:rFonts w:cs="Times New Roman"/>
                <w:color w:val="000000"/>
                <w:sz w:val="20"/>
                <w:szCs w:val="20"/>
              </w:rPr>
              <w:t>-</w:t>
            </w:r>
          </w:p>
        </w:tc>
        <w:tc>
          <w:tcPr>
            <w:tcW w:w="48" w:type="pct"/>
            <w:vAlign w:val="bottom"/>
          </w:tcPr>
          <w:p w14:paraId="44CCF53A" w14:textId="77777777" w:rsidR="007E4468" w:rsidRPr="008C3936" w:rsidRDefault="007E4468" w:rsidP="00AD018F">
            <w:pPr>
              <w:ind w:left="72" w:right="72"/>
              <w:jc w:val="right"/>
              <w:rPr>
                <w:rFonts w:cs="Times New Roman"/>
                <w:b/>
                <w:bCs/>
                <w:color w:val="000000"/>
                <w:sz w:val="20"/>
                <w:szCs w:val="20"/>
              </w:rPr>
            </w:pPr>
          </w:p>
        </w:tc>
        <w:tc>
          <w:tcPr>
            <w:tcW w:w="646" w:type="pct"/>
            <w:vAlign w:val="bottom"/>
          </w:tcPr>
          <w:p w14:paraId="05E87DAD" w14:textId="7FC93B1A" w:rsidR="007E4468" w:rsidRPr="00B16F37" w:rsidRDefault="007E4468" w:rsidP="00AD018F">
            <w:pPr>
              <w:ind w:left="72" w:right="72"/>
              <w:jc w:val="center"/>
              <w:rPr>
                <w:rFonts w:cs="Times New Roman"/>
                <w:color w:val="000000"/>
                <w:sz w:val="20"/>
                <w:szCs w:val="20"/>
              </w:rPr>
            </w:pPr>
            <w:r w:rsidRPr="00B16F37">
              <w:rPr>
                <w:rFonts w:eastAsia="Angsana New" w:cs="Times New Roman"/>
                <w:sz w:val="20"/>
                <w:szCs w:val="20"/>
              </w:rPr>
              <w:t>-</w:t>
            </w:r>
          </w:p>
        </w:tc>
        <w:tc>
          <w:tcPr>
            <w:tcW w:w="48" w:type="pct"/>
            <w:vAlign w:val="bottom"/>
          </w:tcPr>
          <w:p w14:paraId="432A13E3" w14:textId="77777777" w:rsidR="007E4468" w:rsidRPr="008C3936" w:rsidRDefault="007E4468" w:rsidP="00AD018F">
            <w:pPr>
              <w:ind w:left="72" w:right="72"/>
              <w:jc w:val="right"/>
              <w:rPr>
                <w:rFonts w:cs="Times New Roman"/>
                <w:color w:val="000000"/>
                <w:sz w:val="20"/>
                <w:szCs w:val="20"/>
              </w:rPr>
            </w:pPr>
          </w:p>
        </w:tc>
        <w:tc>
          <w:tcPr>
            <w:tcW w:w="641" w:type="pct"/>
            <w:vAlign w:val="bottom"/>
          </w:tcPr>
          <w:p w14:paraId="4049D497" w14:textId="1B3329A4" w:rsidR="007E4468" w:rsidRPr="008C3936" w:rsidRDefault="00060A16" w:rsidP="00AD018F">
            <w:pPr>
              <w:ind w:left="72" w:right="72"/>
              <w:jc w:val="right"/>
              <w:rPr>
                <w:rFonts w:cs="Times New Roman"/>
                <w:color w:val="000000"/>
                <w:sz w:val="20"/>
                <w:szCs w:val="20"/>
              </w:rPr>
            </w:pPr>
            <w:r w:rsidRPr="00060A16">
              <w:rPr>
                <w:rFonts w:cs="Times New Roman"/>
                <w:color w:val="000000"/>
                <w:sz w:val="20"/>
                <w:szCs w:val="20"/>
              </w:rPr>
              <w:t>121,680</w:t>
            </w:r>
          </w:p>
        </w:tc>
        <w:tc>
          <w:tcPr>
            <w:tcW w:w="48" w:type="pct"/>
            <w:vAlign w:val="bottom"/>
          </w:tcPr>
          <w:p w14:paraId="6B6D789F" w14:textId="77777777" w:rsidR="007E4468" w:rsidRPr="008C3936" w:rsidRDefault="007E4468" w:rsidP="00AD018F">
            <w:pPr>
              <w:ind w:left="72" w:right="72"/>
              <w:jc w:val="right"/>
              <w:rPr>
                <w:rFonts w:cs="Times New Roman"/>
                <w:color w:val="000000"/>
                <w:sz w:val="20"/>
                <w:szCs w:val="20"/>
              </w:rPr>
            </w:pPr>
          </w:p>
        </w:tc>
        <w:tc>
          <w:tcPr>
            <w:tcW w:w="670" w:type="pct"/>
            <w:vAlign w:val="bottom"/>
          </w:tcPr>
          <w:p w14:paraId="61B96ECF" w14:textId="396CD0C3" w:rsidR="007E4468" w:rsidRPr="008C3936" w:rsidRDefault="007E4468" w:rsidP="00AD018F">
            <w:pPr>
              <w:ind w:left="72" w:right="72"/>
              <w:jc w:val="right"/>
              <w:rPr>
                <w:rFonts w:cs="Times New Roman"/>
                <w:sz w:val="20"/>
                <w:szCs w:val="20"/>
              </w:rPr>
            </w:pPr>
            <w:r w:rsidRPr="008C3936">
              <w:rPr>
                <w:rFonts w:eastAsia="Angsana New" w:cs="Times New Roman"/>
                <w:sz w:val="20"/>
                <w:szCs w:val="20"/>
              </w:rPr>
              <w:t>175,956</w:t>
            </w:r>
          </w:p>
        </w:tc>
      </w:tr>
      <w:tr w:rsidR="007E4468" w:rsidRPr="008C3936" w14:paraId="657FFD65" w14:textId="77777777" w:rsidTr="00196ABF">
        <w:trPr>
          <w:trHeight w:val="144"/>
        </w:trPr>
        <w:tc>
          <w:tcPr>
            <w:tcW w:w="2254" w:type="pct"/>
            <w:vAlign w:val="bottom"/>
          </w:tcPr>
          <w:p w14:paraId="758E0AEA" w14:textId="57A915B2" w:rsidR="007E4468" w:rsidRPr="007E4468" w:rsidRDefault="007E4468" w:rsidP="009B5337">
            <w:pPr>
              <w:ind w:left="357" w:right="9"/>
              <w:rPr>
                <w:sz w:val="20"/>
              </w:rPr>
            </w:pPr>
            <w:r w:rsidRPr="002F1846">
              <w:rPr>
                <w:sz w:val="20"/>
              </w:rPr>
              <w:t>Associate</w:t>
            </w:r>
          </w:p>
        </w:tc>
        <w:tc>
          <w:tcPr>
            <w:tcW w:w="645" w:type="pct"/>
            <w:vAlign w:val="bottom"/>
          </w:tcPr>
          <w:p w14:paraId="6545AEDD" w14:textId="69A4D41B" w:rsidR="007E4468" w:rsidRPr="008C3936" w:rsidRDefault="00B16F37" w:rsidP="00AD018F">
            <w:pPr>
              <w:ind w:left="72" w:right="72"/>
              <w:jc w:val="right"/>
              <w:rPr>
                <w:rFonts w:cs="Times New Roman"/>
                <w:color w:val="000000"/>
                <w:sz w:val="20"/>
                <w:szCs w:val="20"/>
              </w:rPr>
            </w:pPr>
            <w:r>
              <w:rPr>
                <w:rFonts w:cs="Times New Roman"/>
                <w:color w:val="000000"/>
                <w:sz w:val="20"/>
                <w:szCs w:val="20"/>
              </w:rPr>
              <w:t>2,533</w:t>
            </w:r>
          </w:p>
        </w:tc>
        <w:tc>
          <w:tcPr>
            <w:tcW w:w="48" w:type="pct"/>
            <w:vAlign w:val="bottom"/>
          </w:tcPr>
          <w:p w14:paraId="3D5237DE" w14:textId="77777777" w:rsidR="007E4468" w:rsidRPr="008C3936" w:rsidRDefault="007E4468" w:rsidP="00AD018F">
            <w:pPr>
              <w:ind w:left="72" w:right="72"/>
              <w:jc w:val="right"/>
              <w:rPr>
                <w:rFonts w:cs="Times New Roman"/>
                <w:b/>
                <w:bCs/>
                <w:color w:val="000000"/>
                <w:sz w:val="20"/>
                <w:szCs w:val="20"/>
              </w:rPr>
            </w:pPr>
          </w:p>
        </w:tc>
        <w:tc>
          <w:tcPr>
            <w:tcW w:w="646" w:type="pct"/>
            <w:vAlign w:val="bottom"/>
          </w:tcPr>
          <w:p w14:paraId="1636027D" w14:textId="5F02DCF6" w:rsidR="007E4468" w:rsidRPr="00B16F37" w:rsidRDefault="007E4468" w:rsidP="00AD018F">
            <w:pPr>
              <w:ind w:left="72" w:right="72"/>
              <w:jc w:val="right"/>
              <w:rPr>
                <w:rFonts w:cs="Times New Roman"/>
                <w:color w:val="000000"/>
                <w:sz w:val="20"/>
                <w:szCs w:val="20"/>
              </w:rPr>
            </w:pPr>
            <w:r w:rsidRPr="00B16F37">
              <w:rPr>
                <w:rFonts w:eastAsia="Angsana New" w:cs="Times New Roman"/>
                <w:sz w:val="20"/>
                <w:szCs w:val="20"/>
              </w:rPr>
              <w:t>265</w:t>
            </w:r>
          </w:p>
        </w:tc>
        <w:tc>
          <w:tcPr>
            <w:tcW w:w="48" w:type="pct"/>
            <w:vAlign w:val="bottom"/>
          </w:tcPr>
          <w:p w14:paraId="310A29C9" w14:textId="77777777" w:rsidR="007E4468" w:rsidRPr="008C3936" w:rsidRDefault="007E4468" w:rsidP="00AD018F">
            <w:pPr>
              <w:ind w:left="72" w:right="72"/>
              <w:jc w:val="right"/>
              <w:rPr>
                <w:rFonts w:cs="Times New Roman"/>
                <w:color w:val="000000"/>
                <w:sz w:val="20"/>
                <w:szCs w:val="20"/>
              </w:rPr>
            </w:pPr>
          </w:p>
        </w:tc>
        <w:tc>
          <w:tcPr>
            <w:tcW w:w="641" w:type="pct"/>
            <w:vAlign w:val="bottom"/>
          </w:tcPr>
          <w:p w14:paraId="6DF1DC95" w14:textId="14D12FF4" w:rsidR="007E4468" w:rsidRPr="008C3936" w:rsidRDefault="00060A16" w:rsidP="00AD018F">
            <w:pPr>
              <w:ind w:left="72" w:right="72"/>
              <w:jc w:val="center"/>
              <w:rPr>
                <w:rFonts w:cs="Times New Roman"/>
                <w:color w:val="000000"/>
                <w:sz w:val="20"/>
                <w:szCs w:val="20"/>
              </w:rPr>
            </w:pPr>
            <w:r>
              <w:rPr>
                <w:rFonts w:cs="Times New Roman"/>
                <w:color w:val="000000"/>
                <w:sz w:val="20"/>
                <w:szCs w:val="20"/>
              </w:rPr>
              <w:t>-</w:t>
            </w:r>
          </w:p>
        </w:tc>
        <w:tc>
          <w:tcPr>
            <w:tcW w:w="48" w:type="pct"/>
            <w:vAlign w:val="bottom"/>
          </w:tcPr>
          <w:p w14:paraId="72A834CA" w14:textId="77777777" w:rsidR="007E4468" w:rsidRPr="008C3936" w:rsidRDefault="007E4468" w:rsidP="00AD018F">
            <w:pPr>
              <w:ind w:left="72" w:right="72"/>
              <w:jc w:val="right"/>
              <w:rPr>
                <w:rFonts w:cs="Times New Roman"/>
                <w:color w:val="000000"/>
                <w:sz w:val="20"/>
                <w:szCs w:val="20"/>
              </w:rPr>
            </w:pPr>
          </w:p>
        </w:tc>
        <w:tc>
          <w:tcPr>
            <w:tcW w:w="670" w:type="pct"/>
            <w:vAlign w:val="bottom"/>
          </w:tcPr>
          <w:p w14:paraId="39FE228B" w14:textId="5069096E" w:rsidR="007E4468" w:rsidRPr="008C3936" w:rsidRDefault="007E4468" w:rsidP="00AD018F">
            <w:pPr>
              <w:ind w:left="72" w:right="72"/>
              <w:jc w:val="center"/>
              <w:rPr>
                <w:rFonts w:cs="Times New Roman"/>
                <w:sz w:val="20"/>
                <w:szCs w:val="20"/>
              </w:rPr>
            </w:pPr>
            <w:r w:rsidRPr="008C3936">
              <w:rPr>
                <w:rFonts w:eastAsia="Angsana New" w:cs="Times New Roman"/>
                <w:sz w:val="20"/>
                <w:szCs w:val="20"/>
              </w:rPr>
              <w:t>-</w:t>
            </w:r>
          </w:p>
        </w:tc>
      </w:tr>
      <w:tr w:rsidR="007E4468" w:rsidRPr="008C3936" w14:paraId="144F0ADB" w14:textId="77777777" w:rsidTr="00196ABF">
        <w:trPr>
          <w:trHeight w:val="144"/>
        </w:trPr>
        <w:tc>
          <w:tcPr>
            <w:tcW w:w="2254" w:type="pct"/>
            <w:vAlign w:val="bottom"/>
          </w:tcPr>
          <w:p w14:paraId="33DF4486" w14:textId="010638DC" w:rsidR="007E4468" w:rsidRPr="007E4468" w:rsidRDefault="007E4468" w:rsidP="009B5337">
            <w:pPr>
              <w:ind w:left="357" w:right="9"/>
              <w:rPr>
                <w:sz w:val="20"/>
              </w:rPr>
            </w:pPr>
            <w:r w:rsidRPr="002F1846">
              <w:rPr>
                <w:sz w:val="20"/>
              </w:rPr>
              <w:t>Joint ventures</w:t>
            </w:r>
          </w:p>
        </w:tc>
        <w:tc>
          <w:tcPr>
            <w:tcW w:w="645" w:type="pct"/>
            <w:vAlign w:val="bottom"/>
          </w:tcPr>
          <w:p w14:paraId="1754A106" w14:textId="726F8B0E" w:rsidR="007E4468" w:rsidRPr="008C3936" w:rsidRDefault="00B16F37" w:rsidP="00AD018F">
            <w:pPr>
              <w:ind w:left="72" w:right="72"/>
              <w:jc w:val="right"/>
              <w:rPr>
                <w:rFonts w:cs="Times New Roman"/>
                <w:color w:val="000000"/>
                <w:sz w:val="20"/>
                <w:szCs w:val="20"/>
              </w:rPr>
            </w:pPr>
            <w:r>
              <w:rPr>
                <w:rFonts w:cs="Times New Roman"/>
                <w:color w:val="000000"/>
                <w:sz w:val="20"/>
                <w:szCs w:val="20"/>
              </w:rPr>
              <w:t>780,022</w:t>
            </w:r>
          </w:p>
        </w:tc>
        <w:tc>
          <w:tcPr>
            <w:tcW w:w="48" w:type="pct"/>
            <w:vAlign w:val="bottom"/>
          </w:tcPr>
          <w:p w14:paraId="24B21C94" w14:textId="77777777" w:rsidR="007E4468" w:rsidRPr="008C3936" w:rsidRDefault="007E4468" w:rsidP="00AD018F">
            <w:pPr>
              <w:ind w:left="72" w:right="72"/>
              <w:rPr>
                <w:rFonts w:cs="Times New Roman"/>
                <w:color w:val="000000"/>
                <w:sz w:val="20"/>
                <w:szCs w:val="20"/>
              </w:rPr>
            </w:pPr>
          </w:p>
        </w:tc>
        <w:tc>
          <w:tcPr>
            <w:tcW w:w="646" w:type="pct"/>
            <w:vAlign w:val="bottom"/>
          </w:tcPr>
          <w:p w14:paraId="5FFF127C" w14:textId="38DEC412" w:rsidR="007E4468" w:rsidRPr="00B16F37" w:rsidRDefault="007E4468" w:rsidP="00AD018F">
            <w:pPr>
              <w:ind w:left="72" w:right="72"/>
              <w:jc w:val="right"/>
              <w:rPr>
                <w:rFonts w:cs="Times New Roman"/>
                <w:color w:val="000000"/>
                <w:sz w:val="20"/>
                <w:szCs w:val="20"/>
              </w:rPr>
            </w:pPr>
            <w:r w:rsidRPr="00B16F37">
              <w:rPr>
                <w:rFonts w:eastAsia="Angsana New" w:cs="Times New Roman"/>
                <w:sz w:val="20"/>
                <w:szCs w:val="20"/>
              </w:rPr>
              <w:t>1,750</w:t>
            </w:r>
          </w:p>
        </w:tc>
        <w:tc>
          <w:tcPr>
            <w:tcW w:w="48" w:type="pct"/>
            <w:vAlign w:val="bottom"/>
          </w:tcPr>
          <w:p w14:paraId="57750C24" w14:textId="77777777" w:rsidR="007E4468" w:rsidRPr="008C3936" w:rsidRDefault="007E4468" w:rsidP="00AD018F">
            <w:pPr>
              <w:pStyle w:val="BodyText"/>
              <w:ind w:left="72" w:right="72"/>
              <w:jc w:val="right"/>
              <w:rPr>
                <w:rFonts w:cs="Times New Roman"/>
                <w:color w:val="000000"/>
                <w:sz w:val="20"/>
                <w:szCs w:val="20"/>
              </w:rPr>
            </w:pPr>
          </w:p>
        </w:tc>
        <w:tc>
          <w:tcPr>
            <w:tcW w:w="641" w:type="pct"/>
            <w:vAlign w:val="bottom"/>
          </w:tcPr>
          <w:p w14:paraId="405FACE6" w14:textId="5EDF0CF7" w:rsidR="007E4468" w:rsidRPr="008C3936" w:rsidRDefault="008B2034" w:rsidP="00AD018F">
            <w:pPr>
              <w:ind w:left="72" w:right="72"/>
              <w:jc w:val="right"/>
              <w:rPr>
                <w:rFonts w:cs="Times New Roman"/>
                <w:color w:val="000000"/>
                <w:sz w:val="20"/>
                <w:szCs w:val="20"/>
              </w:rPr>
            </w:pPr>
            <w:r w:rsidRPr="008B2034">
              <w:rPr>
                <w:rFonts w:cs="Times New Roman"/>
                <w:color w:val="000000"/>
                <w:sz w:val="20"/>
                <w:szCs w:val="20"/>
              </w:rPr>
              <w:t>132,422</w:t>
            </w:r>
          </w:p>
        </w:tc>
        <w:tc>
          <w:tcPr>
            <w:tcW w:w="48" w:type="pct"/>
            <w:vAlign w:val="bottom"/>
          </w:tcPr>
          <w:p w14:paraId="3178DC02" w14:textId="77777777" w:rsidR="007E4468" w:rsidRPr="008C3936" w:rsidRDefault="007E4468" w:rsidP="00AD018F">
            <w:pPr>
              <w:ind w:left="72" w:right="72"/>
              <w:jc w:val="right"/>
              <w:rPr>
                <w:rFonts w:cs="Times New Roman"/>
                <w:color w:val="000000"/>
                <w:sz w:val="20"/>
                <w:szCs w:val="20"/>
              </w:rPr>
            </w:pPr>
          </w:p>
        </w:tc>
        <w:tc>
          <w:tcPr>
            <w:tcW w:w="670" w:type="pct"/>
            <w:vAlign w:val="bottom"/>
          </w:tcPr>
          <w:p w14:paraId="049CF426" w14:textId="3674464A" w:rsidR="007E4468" w:rsidRPr="008C3936" w:rsidRDefault="007E4468" w:rsidP="00AD018F">
            <w:pPr>
              <w:ind w:left="72" w:right="72"/>
              <w:jc w:val="right"/>
              <w:rPr>
                <w:rFonts w:cs="Times New Roman"/>
                <w:sz w:val="20"/>
                <w:szCs w:val="20"/>
              </w:rPr>
            </w:pPr>
            <w:r w:rsidRPr="008C3936">
              <w:rPr>
                <w:rFonts w:eastAsia="Angsana New" w:cs="Times New Roman"/>
                <w:sz w:val="20"/>
                <w:szCs w:val="20"/>
              </w:rPr>
              <w:t>252</w:t>
            </w:r>
          </w:p>
        </w:tc>
      </w:tr>
      <w:tr w:rsidR="007E4468" w:rsidRPr="008C3936" w14:paraId="4E3AA92C" w14:textId="77777777" w:rsidTr="00196ABF">
        <w:trPr>
          <w:trHeight w:val="144"/>
        </w:trPr>
        <w:tc>
          <w:tcPr>
            <w:tcW w:w="2254" w:type="pct"/>
            <w:vAlign w:val="bottom"/>
          </w:tcPr>
          <w:p w14:paraId="37603E1D" w14:textId="77777777" w:rsidR="007E4468" w:rsidRPr="007E4468" w:rsidRDefault="007E4468" w:rsidP="009B5337">
            <w:pPr>
              <w:ind w:left="357" w:right="9"/>
              <w:rPr>
                <w:sz w:val="20"/>
              </w:rPr>
            </w:pPr>
            <w:r w:rsidRPr="007E4468">
              <w:rPr>
                <w:sz w:val="20"/>
              </w:rPr>
              <w:t>Other related parties</w:t>
            </w:r>
          </w:p>
        </w:tc>
        <w:tc>
          <w:tcPr>
            <w:tcW w:w="645" w:type="pct"/>
            <w:tcBorders>
              <w:bottom w:val="single" w:sz="4" w:space="0" w:color="auto"/>
            </w:tcBorders>
            <w:vAlign w:val="bottom"/>
          </w:tcPr>
          <w:p w14:paraId="023BAE1D" w14:textId="0C8B1A7F" w:rsidR="007E4468" w:rsidRPr="008C3936" w:rsidRDefault="00B16F37" w:rsidP="00AD018F">
            <w:pPr>
              <w:ind w:left="72" w:right="72"/>
              <w:jc w:val="right"/>
              <w:rPr>
                <w:rFonts w:cs="Times New Roman"/>
                <w:color w:val="000000"/>
                <w:sz w:val="20"/>
                <w:szCs w:val="20"/>
              </w:rPr>
            </w:pPr>
            <w:r>
              <w:rPr>
                <w:rFonts w:cs="Times New Roman"/>
                <w:color w:val="000000"/>
                <w:sz w:val="20"/>
                <w:szCs w:val="20"/>
              </w:rPr>
              <w:t>7,746,296</w:t>
            </w:r>
          </w:p>
        </w:tc>
        <w:tc>
          <w:tcPr>
            <w:tcW w:w="48" w:type="pct"/>
            <w:vAlign w:val="bottom"/>
          </w:tcPr>
          <w:p w14:paraId="46933E44" w14:textId="77777777" w:rsidR="007E4468" w:rsidRPr="008C3936" w:rsidRDefault="007E4468" w:rsidP="00AD018F">
            <w:pPr>
              <w:ind w:left="72" w:right="72"/>
              <w:rPr>
                <w:rFonts w:cs="Times New Roman"/>
                <w:color w:val="000000"/>
                <w:sz w:val="20"/>
                <w:szCs w:val="20"/>
              </w:rPr>
            </w:pPr>
          </w:p>
        </w:tc>
        <w:tc>
          <w:tcPr>
            <w:tcW w:w="646" w:type="pct"/>
            <w:tcBorders>
              <w:bottom w:val="single" w:sz="4" w:space="0" w:color="auto"/>
            </w:tcBorders>
            <w:vAlign w:val="bottom"/>
          </w:tcPr>
          <w:p w14:paraId="19C8853C" w14:textId="74C629F4" w:rsidR="007E4468" w:rsidRPr="00B16F37" w:rsidRDefault="007E4468" w:rsidP="00AD018F">
            <w:pPr>
              <w:ind w:left="72" w:right="72"/>
              <w:jc w:val="right"/>
              <w:rPr>
                <w:rFonts w:cs="Times New Roman"/>
                <w:color w:val="000000"/>
                <w:sz w:val="20"/>
                <w:szCs w:val="20"/>
              </w:rPr>
            </w:pPr>
            <w:r w:rsidRPr="00B16F37">
              <w:rPr>
                <w:rFonts w:eastAsia="Angsana New" w:cs="Times New Roman"/>
                <w:sz w:val="20"/>
                <w:szCs w:val="20"/>
              </w:rPr>
              <w:t>40,</w:t>
            </w:r>
            <w:r w:rsidR="00B16F37" w:rsidRPr="00B16F37">
              <w:rPr>
                <w:rFonts w:eastAsia="Angsana New" w:cs="Times New Roman"/>
                <w:sz w:val="20"/>
                <w:szCs w:val="20"/>
              </w:rPr>
              <w:t>25</w:t>
            </w:r>
            <w:r w:rsidRPr="00B16F37">
              <w:rPr>
                <w:rFonts w:eastAsia="Angsana New" w:cs="Times New Roman"/>
                <w:sz w:val="20"/>
                <w:szCs w:val="20"/>
              </w:rPr>
              <w:t>3</w:t>
            </w:r>
          </w:p>
        </w:tc>
        <w:tc>
          <w:tcPr>
            <w:tcW w:w="48" w:type="pct"/>
            <w:vAlign w:val="bottom"/>
          </w:tcPr>
          <w:p w14:paraId="3CAC00B3" w14:textId="77777777" w:rsidR="007E4468" w:rsidRPr="008C3936" w:rsidRDefault="007E4468" w:rsidP="00AD018F">
            <w:pPr>
              <w:pStyle w:val="BodyText"/>
              <w:ind w:left="72" w:right="72"/>
              <w:jc w:val="right"/>
              <w:rPr>
                <w:rFonts w:cs="Times New Roman"/>
                <w:color w:val="000000"/>
                <w:sz w:val="20"/>
                <w:szCs w:val="20"/>
              </w:rPr>
            </w:pPr>
          </w:p>
        </w:tc>
        <w:tc>
          <w:tcPr>
            <w:tcW w:w="641" w:type="pct"/>
            <w:tcBorders>
              <w:bottom w:val="single" w:sz="4" w:space="0" w:color="auto"/>
            </w:tcBorders>
            <w:vAlign w:val="bottom"/>
          </w:tcPr>
          <w:p w14:paraId="2DA3ABD2" w14:textId="4726C09B" w:rsidR="007E4468" w:rsidRPr="008C3936" w:rsidRDefault="0022372A" w:rsidP="00AD018F">
            <w:pPr>
              <w:ind w:left="72" w:right="72"/>
              <w:jc w:val="right"/>
              <w:rPr>
                <w:rFonts w:cs="Times New Roman"/>
                <w:color w:val="000000"/>
                <w:sz w:val="20"/>
                <w:szCs w:val="20"/>
              </w:rPr>
            </w:pPr>
            <w:r w:rsidRPr="0022372A">
              <w:rPr>
                <w:rFonts w:cs="Times New Roman"/>
                <w:color w:val="000000"/>
                <w:sz w:val="20"/>
                <w:szCs w:val="20"/>
              </w:rPr>
              <w:t>23,508</w:t>
            </w:r>
          </w:p>
        </w:tc>
        <w:tc>
          <w:tcPr>
            <w:tcW w:w="48" w:type="pct"/>
            <w:vAlign w:val="bottom"/>
          </w:tcPr>
          <w:p w14:paraId="7B035421" w14:textId="77777777" w:rsidR="007E4468" w:rsidRPr="008C3936" w:rsidRDefault="007E4468" w:rsidP="00AD018F">
            <w:pPr>
              <w:ind w:left="72" w:right="72"/>
              <w:jc w:val="right"/>
              <w:rPr>
                <w:rFonts w:cs="Times New Roman"/>
                <w:color w:val="000000"/>
                <w:sz w:val="20"/>
                <w:szCs w:val="20"/>
              </w:rPr>
            </w:pPr>
          </w:p>
        </w:tc>
        <w:tc>
          <w:tcPr>
            <w:tcW w:w="670" w:type="pct"/>
            <w:tcBorders>
              <w:bottom w:val="single" w:sz="4" w:space="0" w:color="auto"/>
            </w:tcBorders>
            <w:vAlign w:val="bottom"/>
          </w:tcPr>
          <w:p w14:paraId="49BF62B5" w14:textId="527F5BDF" w:rsidR="007E4468" w:rsidRPr="008C3936" w:rsidRDefault="007E4468" w:rsidP="00AD018F">
            <w:pPr>
              <w:ind w:left="72" w:right="72"/>
              <w:jc w:val="right"/>
              <w:rPr>
                <w:rFonts w:cs="Times New Roman"/>
                <w:sz w:val="20"/>
                <w:szCs w:val="20"/>
              </w:rPr>
            </w:pPr>
            <w:r w:rsidRPr="008C3936">
              <w:rPr>
                <w:rFonts w:eastAsia="Angsana New" w:cs="Times New Roman"/>
                <w:sz w:val="20"/>
                <w:szCs w:val="20"/>
              </w:rPr>
              <w:t>6,394</w:t>
            </w:r>
          </w:p>
        </w:tc>
      </w:tr>
      <w:tr w:rsidR="007E4468" w:rsidRPr="008C3936" w14:paraId="6128AEE3" w14:textId="77777777" w:rsidTr="00196ABF">
        <w:trPr>
          <w:trHeight w:val="144"/>
        </w:trPr>
        <w:tc>
          <w:tcPr>
            <w:tcW w:w="2254" w:type="pct"/>
            <w:vAlign w:val="bottom"/>
          </w:tcPr>
          <w:p w14:paraId="3B78DAA5" w14:textId="77777777" w:rsidR="007E4468" w:rsidRPr="007E4468" w:rsidRDefault="007E4468" w:rsidP="009B5337">
            <w:pPr>
              <w:ind w:left="357" w:right="9"/>
              <w:rPr>
                <w:b/>
                <w:bCs/>
                <w:sz w:val="20"/>
              </w:rPr>
            </w:pPr>
            <w:r w:rsidRPr="007E4468">
              <w:rPr>
                <w:b/>
                <w:bCs/>
                <w:sz w:val="20"/>
              </w:rPr>
              <w:t>Total</w:t>
            </w:r>
          </w:p>
        </w:tc>
        <w:tc>
          <w:tcPr>
            <w:tcW w:w="645" w:type="pct"/>
            <w:tcBorders>
              <w:top w:val="single" w:sz="4" w:space="0" w:color="auto"/>
              <w:bottom w:val="double" w:sz="4" w:space="0" w:color="auto"/>
            </w:tcBorders>
            <w:vAlign w:val="bottom"/>
          </w:tcPr>
          <w:p w14:paraId="2668C7BB" w14:textId="47BA7367" w:rsidR="007E4468" w:rsidRPr="008C3936" w:rsidRDefault="00B16F37" w:rsidP="00AD018F">
            <w:pPr>
              <w:ind w:left="72" w:right="72"/>
              <w:jc w:val="right"/>
              <w:rPr>
                <w:rFonts w:cs="Times New Roman"/>
                <w:b/>
                <w:bCs/>
                <w:color w:val="000000"/>
                <w:sz w:val="20"/>
                <w:szCs w:val="20"/>
              </w:rPr>
            </w:pPr>
            <w:r>
              <w:rPr>
                <w:rFonts w:cs="Times New Roman"/>
                <w:b/>
                <w:bCs/>
                <w:color w:val="000000"/>
                <w:sz w:val="20"/>
                <w:szCs w:val="20"/>
              </w:rPr>
              <w:t>8,528,851</w:t>
            </w:r>
          </w:p>
        </w:tc>
        <w:tc>
          <w:tcPr>
            <w:tcW w:w="48" w:type="pct"/>
            <w:vAlign w:val="bottom"/>
          </w:tcPr>
          <w:p w14:paraId="1CC317F8" w14:textId="77777777" w:rsidR="007E4468" w:rsidRPr="008C3936" w:rsidRDefault="007E4468" w:rsidP="00AD018F">
            <w:pPr>
              <w:ind w:left="72" w:right="72"/>
              <w:rPr>
                <w:rFonts w:cs="Times New Roman"/>
                <w:b/>
                <w:bCs/>
                <w:color w:val="000000"/>
                <w:sz w:val="20"/>
                <w:szCs w:val="20"/>
              </w:rPr>
            </w:pPr>
          </w:p>
        </w:tc>
        <w:tc>
          <w:tcPr>
            <w:tcW w:w="646" w:type="pct"/>
            <w:tcBorders>
              <w:top w:val="single" w:sz="4" w:space="0" w:color="auto"/>
              <w:bottom w:val="double" w:sz="4" w:space="0" w:color="auto"/>
            </w:tcBorders>
            <w:vAlign w:val="bottom"/>
          </w:tcPr>
          <w:p w14:paraId="037B4011" w14:textId="65068B23" w:rsidR="007E4468" w:rsidRPr="00B16F37" w:rsidRDefault="007E4468" w:rsidP="00AD018F">
            <w:pPr>
              <w:ind w:left="72" w:right="72"/>
              <w:jc w:val="right"/>
              <w:rPr>
                <w:rFonts w:cs="Times New Roman"/>
                <w:b/>
                <w:bCs/>
                <w:color w:val="000000"/>
                <w:sz w:val="20"/>
                <w:szCs w:val="20"/>
              </w:rPr>
            </w:pPr>
            <w:r w:rsidRPr="00B16F37">
              <w:rPr>
                <w:rFonts w:eastAsia="Angsana New" w:cs="Times New Roman"/>
                <w:b/>
                <w:bCs/>
                <w:sz w:val="20"/>
                <w:szCs w:val="20"/>
              </w:rPr>
              <w:t>4</w:t>
            </w:r>
            <w:r w:rsidR="00B16F37" w:rsidRPr="00B16F37">
              <w:rPr>
                <w:rFonts w:eastAsia="Angsana New" w:cs="Times New Roman"/>
                <w:b/>
                <w:bCs/>
                <w:sz w:val="20"/>
                <w:szCs w:val="20"/>
              </w:rPr>
              <w:t>2</w:t>
            </w:r>
            <w:r w:rsidR="000A515B">
              <w:rPr>
                <w:rFonts w:eastAsia="Angsana New" w:cs="Times New Roman"/>
                <w:b/>
                <w:bCs/>
                <w:sz w:val="20"/>
                <w:szCs w:val="20"/>
              </w:rPr>
              <w:t>,</w:t>
            </w:r>
            <w:r w:rsidR="00B16F37" w:rsidRPr="00B16F37">
              <w:rPr>
                <w:rFonts w:eastAsia="Angsana New" w:cs="Times New Roman"/>
                <w:b/>
                <w:bCs/>
                <w:sz w:val="20"/>
                <w:szCs w:val="20"/>
              </w:rPr>
              <w:t>268</w:t>
            </w:r>
          </w:p>
        </w:tc>
        <w:tc>
          <w:tcPr>
            <w:tcW w:w="48" w:type="pct"/>
            <w:vAlign w:val="bottom"/>
          </w:tcPr>
          <w:p w14:paraId="2A557DC8" w14:textId="77777777" w:rsidR="007E4468" w:rsidRPr="008C3936" w:rsidRDefault="007E4468" w:rsidP="00AD018F">
            <w:pPr>
              <w:pStyle w:val="BodyText"/>
              <w:ind w:left="72" w:right="72"/>
              <w:jc w:val="right"/>
              <w:rPr>
                <w:rFonts w:cs="Times New Roman"/>
                <w:b/>
                <w:bCs/>
                <w:color w:val="000000"/>
                <w:sz w:val="20"/>
                <w:szCs w:val="20"/>
              </w:rPr>
            </w:pPr>
          </w:p>
        </w:tc>
        <w:tc>
          <w:tcPr>
            <w:tcW w:w="641" w:type="pct"/>
            <w:tcBorders>
              <w:top w:val="single" w:sz="4" w:space="0" w:color="auto"/>
              <w:bottom w:val="double" w:sz="4" w:space="0" w:color="auto"/>
            </w:tcBorders>
            <w:vAlign w:val="bottom"/>
          </w:tcPr>
          <w:p w14:paraId="2CC71E93" w14:textId="27C24A28" w:rsidR="007E4468" w:rsidRPr="008C3936" w:rsidRDefault="000B4B1F" w:rsidP="00AD018F">
            <w:pPr>
              <w:ind w:left="72" w:right="72"/>
              <w:jc w:val="right"/>
              <w:rPr>
                <w:rFonts w:cs="Times New Roman"/>
                <w:b/>
                <w:bCs/>
                <w:color w:val="000000"/>
                <w:sz w:val="20"/>
                <w:szCs w:val="20"/>
              </w:rPr>
            </w:pPr>
            <w:r w:rsidRPr="000B4B1F">
              <w:rPr>
                <w:rFonts w:cs="Times New Roman"/>
                <w:b/>
                <w:bCs/>
                <w:color w:val="000000"/>
                <w:sz w:val="20"/>
                <w:szCs w:val="20"/>
              </w:rPr>
              <w:t>277,610</w:t>
            </w:r>
          </w:p>
        </w:tc>
        <w:tc>
          <w:tcPr>
            <w:tcW w:w="48" w:type="pct"/>
            <w:vAlign w:val="bottom"/>
          </w:tcPr>
          <w:p w14:paraId="6DECBABA" w14:textId="77777777" w:rsidR="007E4468" w:rsidRPr="008C3936" w:rsidRDefault="007E4468" w:rsidP="00AD018F">
            <w:pPr>
              <w:ind w:left="72" w:right="72"/>
              <w:jc w:val="right"/>
              <w:rPr>
                <w:rFonts w:cs="Times New Roman"/>
                <w:b/>
                <w:bCs/>
                <w:color w:val="000000"/>
                <w:sz w:val="20"/>
                <w:szCs w:val="20"/>
              </w:rPr>
            </w:pPr>
          </w:p>
        </w:tc>
        <w:tc>
          <w:tcPr>
            <w:tcW w:w="670" w:type="pct"/>
            <w:tcBorders>
              <w:top w:val="single" w:sz="4" w:space="0" w:color="auto"/>
              <w:bottom w:val="double" w:sz="4" w:space="0" w:color="auto"/>
            </w:tcBorders>
            <w:vAlign w:val="bottom"/>
          </w:tcPr>
          <w:p w14:paraId="2DC45CCB" w14:textId="0AF0FBFB" w:rsidR="007E4468" w:rsidRPr="008C3936" w:rsidRDefault="007E4468" w:rsidP="00AD018F">
            <w:pPr>
              <w:ind w:left="72" w:right="72"/>
              <w:jc w:val="right"/>
              <w:rPr>
                <w:rFonts w:cs="Times New Roman"/>
                <w:b/>
                <w:bCs/>
                <w:color w:val="000000"/>
                <w:sz w:val="20"/>
                <w:szCs w:val="20"/>
              </w:rPr>
            </w:pPr>
            <w:r w:rsidRPr="008C3936">
              <w:rPr>
                <w:rFonts w:eastAsia="Angsana New" w:cs="Times New Roman"/>
                <w:b/>
                <w:bCs/>
                <w:sz w:val="20"/>
                <w:szCs w:val="20"/>
              </w:rPr>
              <w:t>182,602</w:t>
            </w:r>
          </w:p>
        </w:tc>
      </w:tr>
      <w:tr w:rsidR="007E4468" w:rsidRPr="008C3936" w14:paraId="73D86A28" w14:textId="77777777" w:rsidTr="00196ABF">
        <w:trPr>
          <w:trHeight w:val="144"/>
        </w:trPr>
        <w:tc>
          <w:tcPr>
            <w:tcW w:w="2254" w:type="pct"/>
            <w:vAlign w:val="bottom"/>
          </w:tcPr>
          <w:p w14:paraId="70CA1DD1" w14:textId="77777777" w:rsidR="007E4468" w:rsidRPr="007E4468" w:rsidRDefault="007E4468" w:rsidP="00AD018F">
            <w:pPr>
              <w:ind w:left="90" w:right="9"/>
              <w:rPr>
                <w:b/>
                <w:bCs/>
                <w:i/>
                <w:iCs/>
                <w:sz w:val="20"/>
              </w:rPr>
            </w:pPr>
          </w:p>
        </w:tc>
        <w:tc>
          <w:tcPr>
            <w:tcW w:w="645" w:type="pct"/>
            <w:tcBorders>
              <w:top w:val="single" w:sz="4" w:space="0" w:color="auto"/>
            </w:tcBorders>
            <w:vAlign w:val="bottom"/>
          </w:tcPr>
          <w:p w14:paraId="14E6D596" w14:textId="67774A40" w:rsidR="007E4468" w:rsidRPr="008C3936" w:rsidRDefault="007E4468" w:rsidP="00AD018F">
            <w:pPr>
              <w:ind w:left="72" w:right="72"/>
              <w:jc w:val="right"/>
              <w:rPr>
                <w:rFonts w:cs="Times New Roman"/>
                <w:color w:val="000000"/>
                <w:sz w:val="20"/>
                <w:szCs w:val="20"/>
              </w:rPr>
            </w:pPr>
          </w:p>
        </w:tc>
        <w:tc>
          <w:tcPr>
            <w:tcW w:w="48" w:type="pct"/>
            <w:vAlign w:val="bottom"/>
          </w:tcPr>
          <w:p w14:paraId="769C9C4D" w14:textId="77777777" w:rsidR="007E4468" w:rsidRPr="008C3936" w:rsidRDefault="007E4468" w:rsidP="00AD018F">
            <w:pPr>
              <w:ind w:left="72" w:right="72"/>
              <w:rPr>
                <w:rFonts w:cs="Times New Roman"/>
                <w:color w:val="000000"/>
                <w:sz w:val="20"/>
                <w:szCs w:val="20"/>
              </w:rPr>
            </w:pPr>
          </w:p>
        </w:tc>
        <w:tc>
          <w:tcPr>
            <w:tcW w:w="646" w:type="pct"/>
            <w:tcBorders>
              <w:top w:val="single" w:sz="4" w:space="0" w:color="auto"/>
            </w:tcBorders>
            <w:vAlign w:val="bottom"/>
          </w:tcPr>
          <w:p w14:paraId="71253ABE" w14:textId="77777777" w:rsidR="007E4468" w:rsidRPr="008C3936" w:rsidRDefault="007E4468" w:rsidP="00AD018F">
            <w:pPr>
              <w:ind w:left="72" w:right="72"/>
              <w:jc w:val="right"/>
              <w:rPr>
                <w:rFonts w:cs="Times New Roman"/>
                <w:color w:val="000000"/>
                <w:sz w:val="20"/>
                <w:szCs w:val="20"/>
              </w:rPr>
            </w:pPr>
          </w:p>
        </w:tc>
        <w:tc>
          <w:tcPr>
            <w:tcW w:w="48" w:type="pct"/>
            <w:vAlign w:val="bottom"/>
          </w:tcPr>
          <w:p w14:paraId="3C4B8622" w14:textId="77777777" w:rsidR="007E4468" w:rsidRPr="008C3936" w:rsidRDefault="007E4468" w:rsidP="00AD018F">
            <w:pPr>
              <w:pStyle w:val="BodyText"/>
              <w:ind w:left="72" w:right="72"/>
              <w:jc w:val="right"/>
              <w:rPr>
                <w:rFonts w:cs="Times New Roman"/>
                <w:color w:val="000000"/>
                <w:sz w:val="20"/>
                <w:szCs w:val="20"/>
              </w:rPr>
            </w:pPr>
          </w:p>
        </w:tc>
        <w:tc>
          <w:tcPr>
            <w:tcW w:w="641" w:type="pct"/>
            <w:tcBorders>
              <w:top w:val="single" w:sz="4" w:space="0" w:color="auto"/>
            </w:tcBorders>
            <w:vAlign w:val="bottom"/>
          </w:tcPr>
          <w:p w14:paraId="38658A9D" w14:textId="77777777" w:rsidR="007E4468" w:rsidRPr="008C3936" w:rsidRDefault="007E4468" w:rsidP="00AD018F">
            <w:pPr>
              <w:ind w:left="72" w:right="72"/>
              <w:jc w:val="right"/>
              <w:rPr>
                <w:rFonts w:cs="Times New Roman"/>
                <w:color w:val="000000"/>
                <w:sz w:val="20"/>
                <w:szCs w:val="20"/>
              </w:rPr>
            </w:pPr>
          </w:p>
        </w:tc>
        <w:tc>
          <w:tcPr>
            <w:tcW w:w="48" w:type="pct"/>
            <w:vAlign w:val="bottom"/>
          </w:tcPr>
          <w:p w14:paraId="2A836EB8" w14:textId="77777777" w:rsidR="007E4468" w:rsidRPr="008C3936" w:rsidRDefault="007E4468" w:rsidP="00AD018F">
            <w:pPr>
              <w:ind w:left="72" w:right="72"/>
              <w:jc w:val="right"/>
              <w:rPr>
                <w:rFonts w:cs="Times New Roman"/>
                <w:color w:val="000000"/>
                <w:sz w:val="20"/>
                <w:szCs w:val="20"/>
              </w:rPr>
            </w:pPr>
          </w:p>
        </w:tc>
        <w:tc>
          <w:tcPr>
            <w:tcW w:w="670" w:type="pct"/>
            <w:tcBorders>
              <w:top w:val="single" w:sz="4" w:space="0" w:color="auto"/>
            </w:tcBorders>
            <w:vAlign w:val="bottom"/>
          </w:tcPr>
          <w:p w14:paraId="0F3B5FD7" w14:textId="77777777" w:rsidR="007E4468" w:rsidRPr="008C3936" w:rsidRDefault="007E4468" w:rsidP="00AD018F">
            <w:pPr>
              <w:ind w:left="72" w:right="72"/>
              <w:jc w:val="right"/>
              <w:rPr>
                <w:rFonts w:cs="Times New Roman"/>
                <w:color w:val="000000"/>
                <w:sz w:val="20"/>
                <w:szCs w:val="20"/>
              </w:rPr>
            </w:pPr>
          </w:p>
        </w:tc>
      </w:tr>
      <w:tr w:rsidR="007E4468" w:rsidRPr="008C3936" w14:paraId="5B7E83EB" w14:textId="77777777" w:rsidTr="00196ABF">
        <w:trPr>
          <w:trHeight w:val="153"/>
        </w:trPr>
        <w:tc>
          <w:tcPr>
            <w:tcW w:w="2254" w:type="pct"/>
            <w:vAlign w:val="bottom"/>
          </w:tcPr>
          <w:p w14:paraId="310CC6EC" w14:textId="23C95DDD" w:rsidR="007E4468" w:rsidRPr="007E4468" w:rsidRDefault="007E4468" w:rsidP="00AD018F">
            <w:pPr>
              <w:ind w:left="90" w:right="9"/>
              <w:rPr>
                <w:rFonts w:cstheme="minorBidi"/>
                <w:b/>
                <w:bCs/>
                <w:i/>
                <w:iCs/>
                <w:sz w:val="20"/>
              </w:rPr>
            </w:pPr>
            <w:r w:rsidRPr="007E4468">
              <w:rPr>
                <w:b/>
                <w:bCs/>
                <w:i/>
                <w:iCs/>
                <w:sz w:val="20"/>
              </w:rPr>
              <w:t>Short-term borrowings from</w:t>
            </w:r>
          </w:p>
        </w:tc>
        <w:tc>
          <w:tcPr>
            <w:tcW w:w="645" w:type="pct"/>
            <w:vAlign w:val="bottom"/>
          </w:tcPr>
          <w:p w14:paraId="4E23344A" w14:textId="77777777" w:rsidR="007E4468" w:rsidRPr="008C3936" w:rsidRDefault="007E4468" w:rsidP="00AD018F">
            <w:pPr>
              <w:ind w:left="72" w:right="72"/>
              <w:jc w:val="center"/>
              <w:rPr>
                <w:rFonts w:cs="Times New Roman"/>
                <w:color w:val="000000" w:themeColor="text1"/>
                <w:sz w:val="20"/>
                <w:szCs w:val="20"/>
              </w:rPr>
            </w:pPr>
          </w:p>
        </w:tc>
        <w:tc>
          <w:tcPr>
            <w:tcW w:w="48" w:type="pct"/>
            <w:vAlign w:val="bottom"/>
          </w:tcPr>
          <w:p w14:paraId="3799E6EE" w14:textId="77777777" w:rsidR="007E4468" w:rsidRPr="008C3936" w:rsidRDefault="007E4468" w:rsidP="00AD018F">
            <w:pPr>
              <w:ind w:left="72" w:right="72"/>
              <w:jc w:val="right"/>
              <w:rPr>
                <w:rFonts w:cs="Times New Roman"/>
                <w:b/>
                <w:bCs/>
                <w:color w:val="000000"/>
                <w:sz w:val="20"/>
                <w:szCs w:val="20"/>
              </w:rPr>
            </w:pPr>
          </w:p>
        </w:tc>
        <w:tc>
          <w:tcPr>
            <w:tcW w:w="646" w:type="pct"/>
            <w:vAlign w:val="bottom"/>
          </w:tcPr>
          <w:p w14:paraId="263D0F74" w14:textId="77777777" w:rsidR="007E4468" w:rsidRPr="008C3936" w:rsidRDefault="007E4468" w:rsidP="00AD018F">
            <w:pPr>
              <w:ind w:left="72" w:right="72"/>
              <w:jc w:val="center"/>
              <w:rPr>
                <w:rFonts w:eastAsia="Angsana New" w:cs="Times New Roman"/>
                <w:sz w:val="20"/>
                <w:szCs w:val="20"/>
              </w:rPr>
            </w:pPr>
          </w:p>
        </w:tc>
        <w:tc>
          <w:tcPr>
            <w:tcW w:w="48" w:type="pct"/>
            <w:vAlign w:val="bottom"/>
          </w:tcPr>
          <w:p w14:paraId="0F86AA90" w14:textId="77777777" w:rsidR="007E4468" w:rsidRPr="008C3936" w:rsidRDefault="007E4468" w:rsidP="00AD018F">
            <w:pPr>
              <w:ind w:left="72" w:right="72"/>
              <w:jc w:val="right"/>
              <w:rPr>
                <w:rFonts w:cs="Times New Roman"/>
                <w:color w:val="000000"/>
                <w:sz w:val="20"/>
                <w:szCs w:val="20"/>
              </w:rPr>
            </w:pPr>
          </w:p>
        </w:tc>
        <w:tc>
          <w:tcPr>
            <w:tcW w:w="641" w:type="pct"/>
            <w:vAlign w:val="bottom"/>
          </w:tcPr>
          <w:p w14:paraId="3C4A0C7C" w14:textId="77777777" w:rsidR="007E4468" w:rsidRPr="008C3936" w:rsidRDefault="007E4468" w:rsidP="00AD018F">
            <w:pPr>
              <w:ind w:left="72" w:right="72"/>
              <w:jc w:val="right"/>
              <w:rPr>
                <w:rFonts w:cs="Times New Roman"/>
                <w:color w:val="000000"/>
                <w:sz w:val="20"/>
                <w:szCs w:val="20"/>
              </w:rPr>
            </w:pPr>
          </w:p>
        </w:tc>
        <w:tc>
          <w:tcPr>
            <w:tcW w:w="48" w:type="pct"/>
            <w:vAlign w:val="bottom"/>
          </w:tcPr>
          <w:p w14:paraId="7FCDD765" w14:textId="77777777" w:rsidR="007E4468" w:rsidRPr="008C3936" w:rsidRDefault="007E4468" w:rsidP="00AD018F">
            <w:pPr>
              <w:ind w:left="72" w:right="72"/>
              <w:jc w:val="right"/>
              <w:rPr>
                <w:rFonts w:cs="Times New Roman"/>
                <w:color w:val="000000"/>
                <w:sz w:val="20"/>
                <w:szCs w:val="20"/>
              </w:rPr>
            </w:pPr>
          </w:p>
        </w:tc>
        <w:tc>
          <w:tcPr>
            <w:tcW w:w="670" w:type="pct"/>
            <w:vAlign w:val="bottom"/>
          </w:tcPr>
          <w:p w14:paraId="16CD428B" w14:textId="77777777" w:rsidR="007E4468" w:rsidRPr="008C3936" w:rsidRDefault="007E4468" w:rsidP="00AD018F">
            <w:pPr>
              <w:ind w:left="72" w:right="72"/>
              <w:jc w:val="right"/>
              <w:rPr>
                <w:rFonts w:eastAsia="Angsana New" w:cs="Times New Roman"/>
                <w:sz w:val="20"/>
                <w:szCs w:val="20"/>
              </w:rPr>
            </w:pPr>
          </w:p>
        </w:tc>
      </w:tr>
      <w:tr w:rsidR="007E4468" w:rsidRPr="008C3936" w14:paraId="7E43BCD8" w14:textId="77777777" w:rsidTr="00196ABF">
        <w:trPr>
          <w:trHeight w:val="153"/>
        </w:trPr>
        <w:tc>
          <w:tcPr>
            <w:tcW w:w="2254" w:type="pct"/>
            <w:vAlign w:val="bottom"/>
          </w:tcPr>
          <w:p w14:paraId="566E4A10" w14:textId="174B7186" w:rsidR="007E4468" w:rsidRPr="007E4468" w:rsidRDefault="007E4468" w:rsidP="00AD018F">
            <w:pPr>
              <w:ind w:left="90" w:right="9"/>
              <w:rPr>
                <w:sz w:val="20"/>
              </w:rPr>
            </w:pPr>
            <w:r>
              <w:rPr>
                <w:rFonts w:cstheme="minorBidi" w:hint="cs"/>
                <w:b/>
                <w:bCs/>
                <w:i/>
                <w:iCs/>
                <w:sz w:val="20"/>
                <w:cs/>
              </w:rPr>
              <w:t xml:space="preserve">   </w:t>
            </w:r>
            <w:r w:rsidRPr="007E4468">
              <w:rPr>
                <w:b/>
                <w:bCs/>
                <w:i/>
                <w:iCs/>
                <w:sz w:val="20"/>
              </w:rPr>
              <w:t>related parties</w:t>
            </w:r>
          </w:p>
        </w:tc>
        <w:tc>
          <w:tcPr>
            <w:tcW w:w="645" w:type="pct"/>
            <w:vAlign w:val="bottom"/>
          </w:tcPr>
          <w:p w14:paraId="601C3163" w14:textId="77777777" w:rsidR="007E4468" w:rsidRPr="008C3936" w:rsidRDefault="007E4468" w:rsidP="00AD018F">
            <w:pPr>
              <w:ind w:left="72" w:right="72"/>
              <w:jc w:val="center"/>
              <w:rPr>
                <w:rFonts w:cs="Times New Roman"/>
                <w:color w:val="000000" w:themeColor="text1"/>
                <w:sz w:val="20"/>
                <w:szCs w:val="20"/>
              </w:rPr>
            </w:pPr>
          </w:p>
        </w:tc>
        <w:tc>
          <w:tcPr>
            <w:tcW w:w="48" w:type="pct"/>
            <w:vAlign w:val="bottom"/>
          </w:tcPr>
          <w:p w14:paraId="349F7A2F" w14:textId="77777777" w:rsidR="007E4468" w:rsidRPr="008C3936" w:rsidRDefault="007E4468" w:rsidP="00AD018F">
            <w:pPr>
              <w:ind w:left="72" w:right="72"/>
              <w:jc w:val="right"/>
              <w:rPr>
                <w:rFonts w:cs="Times New Roman"/>
                <w:b/>
                <w:bCs/>
                <w:color w:val="000000"/>
                <w:sz w:val="20"/>
                <w:szCs w:val="20"/>
              </w:rPr>
            </w:pPr>
          </w:p>
        </w:tc>
        <w:tc>
          <w:tcPr>
            <w:tcW w:w="646" w:type="pct"/>
            <w:vAlign w:val="bottom"/>
          </w:tcPr>
          <w:p w14:paraId="651F2108" w14:textId="77777777" w:rsidR="007E4468" w:rsidRPr="008C3936" w:rsidRDefault="007E4468" w:rsidP="00AD018F">
            <w:pPr>
              <w:ind w:left="72" w:right="72"/>
              <w:jc w:val="center"/>
              <w:rPr>
                <w:rFonts w:eastAsia="Angsana New" w:cs="Times New Roman"/>
                <w:sz w:val="20"/>
                <w:szCs w:val="20"/>
              </w:rPr>
            </w:pPr>
          </w:p>
        </w:tc>
        <w:tc>
          <w:tcPr>
            <w:tcW w:w="48" w:type="pct"/>
            <w:vAlign w:val="bottom"/>
          </w:tcPr>
          <w:p w14:paraId="76432671" w14:textId="77777777" w:rsidR="007E4468" w:rsidRPr="008C3936" w:rsidRDefault="007E4468" w:rsidP="00AD018F">
            <w:pPr>
              <w:ind w:left="72" w:right="72"/>
              <w:jc w:val="right"/>
              <w:rPr>
                <w:rFonts w:cs="Times New Roman"/>
                <w:color w:val="000000"/>
                <w:sz w:val="20"/>
                <w:szCs w:val="20"/>
              </w:rPr>
            </w:pPr>
          </w:p>
        </w:tc>
        <w:tc>
          <w:tcPr>
            <w:tcW w:w="641" w:type="pct"/>
            <w:vAlign w:val="bottom"/>
          </w:tcPr>
          <w:p w14:paraId="0926A488" w14:textId="77777777" w:rsidR="007E4468" w:rsidRPr="008C3936" w:rsidRDefault="007E4468" w:rsidP="00AD018F">
            <w:pPr>
              <w:ind w:left="72" w:right="72"/>
              <w:jc w:val="right"/>
              <w:rPr>
                <w:rFonts w:cs="Times New Roman"/>
                <w:color w:val="000000"/>
                <w:sz w:val="20"/>
                <w:szCs w:val="20"/>
              </w:rPr>
            </w:pPr>
          </w:p>
        </w:tc>
        <w:tc>
          <w:tcPr>
            <w:tcW w:w="48" w:type="pct"/>
            <w:vAlign w:val="bottom"/>
          </w:tcPr>
          <w:p w14:paraId="2A82A30A" w14:textId="77777777" w:rsidR="007E4468" w:rsidRPr="008C3936" w:rsidRDefault="007E4468" w:rsidP="00AD018F">
            <w:pPr>
              <w:ind w:left="72" w:right="72"/>
              <w:jc w:val="right"/>
              <w:rPr>
                <w:rFonts w:cs="Times New Roman"/>
                <w:color w:val="000000"/>
                <w:sz w:val="20"/>
                <w:szCs w:val="20"/>
              </w:rPr>
            </w:pPr>
          </w:p>
        </w:tc>
        <w:tc>
          <w:tcPr>
            <w:tcW w:w="670" w:type="pct"/>
            <w:vAlign w:val="bottom"/>
          </w:tcPr>
          <w:p w14:paraId="70B581DC" w14:textId="77777777" w:rsidR="007E4468" w:rsidRPr="008C3936" w:rsidRDefault="007E4468" w:rsidP="00AD018F">
            <w:pPr>
              <w:ind w:left="72" w:right="72"/>
              <w:jc w:val="right"/>
              <w:rPr>
                <w:rFonts w:eastAsia="Angsana New" w:cs="Times New Roman"/>
                <w:sz w:val="20"/>
                <w:szCs w:val="20"/>
              </w:rPr>
            </w:pPr>
          </w:p>
        </w:tc>
      </w:tr>
      <w:tr w:rsidR="007E4468" w:rsidRPr="008C3936" w14:paraId="4E0E93F3" w14:textId="77777777" w:rsidTr="00196ABF">
        <w:trPr>
          <w:trHeight w:val="153"/>
        </w:trPr>
        <w:tc>
          <w:tcPr>
            <w:tcW w:w="2254" w:type="pct"/>
            <w:vAlign w:val="bottom"/>
          </w:tcPr>
          <w:p w14:paraId="0C5F7764" w14:textId="77777777" w:rsidR="007E4468" w:rsidRPr="007E4468" w:rsidRDefault="007E4468" w:rsidP="009B5337">
            <w:pPr>
              <w:ind w:left="357" w:right="9"/>
              <w:rPr>
                <w:sz w:val="20"/>
              </w:rPr>
            </w:pPr>
            <w:r w:rsidRPr="007E4468">
              <w:rPr>
                <w:sz w:val="20"/>
              </w:rPr>
              <w:t>Subsidiaries</w:t>
            </w:r>
          </w:p>
        </w:tc>
        <w:tc>
          <w:tcPr>
            <w:tcW w:w="645" w:type="pct"/>
            <w:vAlign w:val="bottom"/>
          </w:tcPr>
          <w:p w14:paraId="4573DCA4" w14:textId="209EE537" w:rsidR="007E4468" w:rsidRPr="008C3936" w:rsidRDefault="00B16F37" w:rsidP="00AD018F">
            <w:pPr>
              <w:ind w:left="72" w:right="72"/>
              <w:jc w:val="center"/>
              <w:rPr>
                <w:rFonts w:cs="Times New Roman"/>
                <w:color w:val="000000"/>
                <w:sz w:val="20"/>
                <w:szCs w:val="20"/>
              </w:rPr>
            </w:pPr>
            <w:r w:rsidRPr="008C3936">
              <w:rPr>
                <w:rFonts w:eastAsia="Angsana New" w:cs="Times New Roman"/>
                <w:sz w:val="20"/>
                <w:szCs w:val="20"/>
              </w:rPr>
              <w:t>-</w:t>
            </w:r>
          </w:p>
        </w:tc>
        <w:tc>
          <w:tcPr>
            <w:tcW w:w="48" w:type="pct"/>
            <w:vAlign w:val="bottom"/>
          </w:tcPr>
          <w:p w14:paraId="08E46AF4" w14:textId="77777777" w:rsidR="007E4468" w:rsidRPr="008C3936" w:rsidRDefault="007E4468" w:rsidP="00AD018F">
            <w:pPr>
              <w:ind w:left="72" w:right="72"/>
              <w:jc w:val="right"/>
              <w:rPr>
                <w:rFonts w:cs="Times New Roman"/>
                <w:b/>
                <w:bCs/>
                <w:color w:val="000000"/>
                <w:sz w:val="20"/>
                <w:szCs w:val="20"/>
              </w:rPr>
            </w:pPr>
          </w:p>
        </w:tc>
        <w:tc>
          <w:tcPr>
            <w:tcW w:w="646" w:type="pct"/>
            <w:vAlign w:val="bottom"/>
          </w:tcPr>
          <w:p w14:paraId="3DE7D148" w14:textId="1852B014" w:rsidR="007E4468" w:rsidRPr="008C3936" w:rsidRDefault="007E4468" w:rsidP="00AD018F">
            <w:pPr>
              <w:ind w:left="72" w:right="72"/>
              <w:jc w:val="center"/>
              <w:rPr>
                <w:rFonts w:cs="Times New Roman"/>
                <w:color w:val="000000"/>
                <w:sz w:val="20"/>
                <w:szCs w:val="20"/>
              </w:rPr>
            </w:pPr>
            <w:r w:rsidRPr="008C3936">
              <w:rPr>
                <w:rFonts w:eastAsia="Angsana New" w:cs="Times New Roman"/>
                <w:sz w:val="20"/>
                <w:szCs w:val="20"/>
              </w:rPr>
              <w:t>-</w:t>
            </w:r>
          </w:p>
        </w:tc>
        <w:tc>
          <w:tcPr>
            <w:tcW w:w="48" w:type="pct"/>
            <w:vAlign w:val="bottom"/>
          </w:tcPr>
          <w:p w14:paraId="01548B4E" w14:textId="77777777" w:rsidR="007E4468" w:rsidRPr="008C3936" w:rsidRDefault="007E4468" w:rsidP="00AD018F">
            <w:pPr>
              <w:ind w:left="72" w:right="72"/>
              <w:jc w:val="right"/>
              <w:rPr>
                <w:rFonts w:cs="Times New Roman"/>
                <w:color w:val="000000"/>
                <w:sz w:val="20"/>
                <w:szCs w:val="20"/>
              </w:rPr>
            </w:pPr>
          </w:p>
        </w:tc>
        <w:tc>
          <w:tcPr>
            <w:tcW w:w="641" w:type="pct"/>
            <w:vAlign w:val="bottom"/>
          </w:tcPr>
          <w:p w14:paraId="2370E224" w14:textId="4FB54ECB" w:rsidR="007E4468" w:rsidRPr="008C3936" w:rsidRDefault="00E74734" w:rsidP="00AD018F">
            <w:pPr>
              <w:ind w:left="72" w:right="72"/>
              <w:jc w:val="right"/>
              <w:rPr>
                <w:rFonts w:cs="Times New Roman"/>
                <w:color w:val="000000"/>
                <w:sz w:val="20"/>
                <w:szCs w:val="20"/>
              </w:rPr>
            </w:pPr>
            <w:r w:rsidRPr="00E74734">
              <w:rPr>
                <w:rFonts w:cs="Times New Roman"/>
                <w:color w:val="000000"/>
                <w:sz w:val="20"/>
                <w:szCs w:val="20"/>
              </w:rPr>
              <w:t>1,763,362</w:t>
            </w:r>
          </w:p>
        </w:tc>
        <w:tc>
          <w:tcPr>
            <w:tcW w:w="48" w:type="pct"/>
            <w:vAlign w:val="bottom"/>
          </w:tcPr>
          <w:p w14:paraId="3CA03866" w14:textId="77777777" w:rsidR="007E4468" w:rsidRPr="008C3936" w:rsidRDefault="007E4468" w:rsidP="00AD018F">
            <w:pPr>
              <w:ind w:left="72" w:right="72"/>
              <w:jc w:val="right"/>
              <w:rPr>
                <w:rFonts w:cs="Times New Roman"/>
                <w:color w:val="000000"/>
                <w:sz w:val="20"/>
                <w:szCs w:val="20"/>
              </w:rPr>
            </w:pPr>
          </w:p>
        </w:tc>
        <w:tc>
          <w:tcPr>
            <w:tcW w:w="670" w:type="pct"/>
            <w:vAlign w:val="bottom"/>
          </w:tcPr>
          <w:p w14:paraId="69A084AB" w14:textId="2AF8547C" w:rsidR="007E4468" w:rsidRPr="008C3936" w:rsidRDefault="007E4468" w:rsidP="00AD018F">
            <w:pPr>
              <w:ind w:left="72" w:right="72"/>
              <w:jc w:val="right"/>
              <w:rPr>
                <w:rFonts w:cs="Times New Roman"/>
                <w:color w:val="000000"/>
                <w:sz w:val="20"/>
                <w:szCs w:val="20"/>
              </w:rPr>
            </w:pPr>
            <w:r w:rsidRPr="008C3936">
              <w:rPr>
                <w:rFonts w:eastAsia="Angsana New" w:cs="Times New Roman"/>
                <w:sz w:val="20"/>
                <w:szCs w:val="20"/>
              </w:rPr>
              <w:t>1,486,887</w:t>
            </w:r>
          </w:p>
        </w:tc>
      </w:tr>
      <w:tr w:rsidR="007E4468" w:rsidRPr="008C3936" w14:paraId="43DD6808" w14:textId="77777777" w:rsidTr="00196ABF">
        <w:trPr>
          <w:trHeight w:val="144"/>
        </w:trPr>
        <w:tc>
          <w:tcPr>
            <w:tcW w:w="2254" w:type="pct"/>
            <w:vAlign w:val="bottom"/>
          </w:tcPr>
          <w:p w14:paraId="1D849C99" w14:textId="6D0FD0C8" w:rsidR="007E4468" w:rsidRPr="007E4468" w:rsidRDefault="007E4468" w:rsidP="009B5337">
            <w:pPr>
              <w:ind w:left="357" w:right="9"/>
              <w:rPr>
                <w:sz w:val="20"/>
              </w:rPr>
            </w:pPr>
            <w:r w:rsidRPr="002F1846">
              <w:rPr>
                <w:sz w:val="20"/>
              </w:rPr>
              <w:t>Joint ventures</w:t>
            </w:r>
          </w:p>
        </w:tc>
        <w:tc>
          <w:tcPr>
            <w:tcW w:w="645" w:type="pct"/>
            <w:vAlign w:val="bottom"/>
          </w:tcPr>
          <w:p w14:paraId="037868EF" w14:textId="0ACC2BFA" w:rsidR="007E4468" w:rsidRPr="008C3936" w:rsidRDefault="00B16F37" w:rsidP="00AD018F">
            <w:pPr>
              <w:ind w:left="72" w:right="72"/>
              <w:jc w:val="right"/>
              <w:rPr>
                <w:rFonts w:cs="Times New Roman"/>
                <w:color w:val="000000"/>
                <w:sz w:val="20"/>
                <w:szCs w:val="20"/>
              </w:rPr>
            </w:pPr>
            <w:r w:rsidRPr="008C3936">
              <w:rPr>
                <w:rFonts w:eastAsia="Angsana New" w:cs="Times New Roman"/>
                <w:sz w:val="20"/>
                <w:szCs w:val="20"/>
              </w:rPr>
              <w:t>5,000</w:t>
            </w:r>
          </w:p>
        </w:tc>
        <w:tc>
          <w:tcPr>
            <w:tcW w:w="48" w:type="pct"/>
            <w:vAlign w:val="bottom"/>
          </w:tcPr>
          <w:p w14:paraId="3D5E5A03" w14:textId="77777777" w:rsidR="007E4468" w:rsidRPr="008C3936" w:rsidRDefault="007E4468" w:rsidP="00AD018F">
            <w:pPr>
              <w:ind w:left="72" w:right="72"/>
              <w:jc w:val="right"/>
              <w:rPr>
                <w:rFonts w:cs="Times New Roman"/>
                <w:b/>
                <w:bCs/>
                <w:color w:val="000000"/>
                <w:sz w:val="20"/>
                <w:szCs w:val="20"/>
              </w:rPr>
            </w:pPr>
          </w:p>
        </w:tc>
        <w:tc>
          <w:tcPr>
            <w:tcW w:w="646" w:type="pct"/>
            <w:vAlign w:val="bottom"/>
          </w:tcPr>
          <w:p w14:paraId="67AFFFFA" w14:textId="10D480F9" w:rsidR="007E4468" w:rsidRPr="008C3936" w:rsidRDefault="007E4468" w:rsidP="00AD018F">
            <w:pPr>
              <w:ind w:left="72" w:right="72"/>
              <w:jc w:val="right"/>
              <w:rPr>
                <w:rFonts w:cs="Times New Roman"/>
                <w:color w:val="000000"/>
                <w:sz w:val="20"/>
                <w:szCs w:val="20"/>
              </w:rPr>
            </w:pPr>
            <w:r w:rsidRPr="008C3936">
              <w:rPr>
                <w:rFonts w:eastAsia="Angsana New" w:cs="Times New Roman"/>
                <w:sz w:val="20"/>
                <w:szCs w:val="20"/>
              </w:rPr>
              <w:t>5,000</w:t>
            </w:r>
          </w:p>
        </w:tc>
        <w:tc>
          <w:tcPr>
            <w:tcW w:w="48" w:type="pct"/>
            <w:vAlign w:val="bottom"/>
          </w:tcPr>
          <w:p w14:paraId="65FC0052" w14:textId="77777777" w:rsidR="007E4468" w:rsidRPr="008C3936" w:rsidRDefault="007E4468" w:rsidP="00AD018F">
            <w:pPr>
              <w:ind w:left="72" w:right="72"/>
              <w:jc w:val="right"/>
              <w:rPr>
                <w:rFonts w:cs="Times New Roman"/>
                <w:color w:val="000000"/>
                <w:sz w:val="20"/>
                <w:szCs w:val="20"/>
              </w:rPr>
            </w:pPr>
          </w:p>
        </w:tc>
        <w:tc>
          <w:tcPr>
            <w:tcW w:w="641" w:type="pct"/>
            <w:vAlign w:val="bottom"/>
          </w:tcPr>
          <w:p w14:paraId="0FA53637" w14:textId="7D215EC8" w:rsidR="007E4468" w:rsidRPr="008C3936" w:rsidRDefault="00224D6C" w:rsidP="00AD018F">
            <w:pPr>
              <w:ind w:left="72" w:right="72"/>
              <w:jc w:val="right"/>
              <w:rPr>
                <w:rFonts w:cs="Times New Roman"/>
                <w:color w:val="000000"/>
                <w:sz w:val="20"/>
                <w:szCs w:val="20"/>
              </w:rPr>
            </w:pPr>
            <w:r w:rsidRPr="00224D6C">
              <w:rPr>
                <w:rFonts w:cs="Times New Roman"/>
                <w:color w:val="000000"/>
                <w:sz w:val="20"/>
                <w:szCs w:val="20"/>
              </w:rPr>
              <w:t>5,000</w:t>
            </w:r>
          </w:p>
        </w:tc>
        <w:tc>
          <w:tcPr>
            <w:tcW w:w="48" w:type="pct"/>
            <w:vAlign w:val="bottom"/>
          </w:tcPr>
          <w:p w14:paraId="501D8916" w14:textId="77777777" w:rsidR="007E4468" w:rsidRPr="008C3936" w:rsidRDefault="007E4468" w:rsidP="00AD018F">
            <w:pPr>
              <w:ind w:left="72" w:right="72"/>
              <w:jc w:val="right"/>
              <w:rPr>
                <w:rFonts w:cs="Times New Roman"/>
                <w:color w:val="000000"/>
                <w:sz w:val="20"/>
                <w:szCs w:val="20"/>
              </w:rPr>
            </w:pPr>
          </w:p>
        </w:tc>
        <w:tc>
          <w:tcPr>
            <w:tcW w:w="670" w:type="pct"/>
            <w:vAlign w:val="bottom"/>
          </w:tcPr>
          <w:p w14:paraId="1820F82C" w14:textId="5B28CB76" w:rsidR="007E4468" w:rsidRPr="008C3936" w:rsidRDefault="007E4468" w:rsidP="00AD018F">
            <w:pPr>
              <w:ind w:left="72" w:right="72"/>
              <w:jc w:val="right"/>
              <w:rPr>
                <w:rFonts w:cs="Times New Roman"/>
                <w:color w:val="000000"/>
                <w:sz w:val="20"/>
                <w:szCs w:val="20"/>
              </w:rPr>
            </w:pPr>
            <w:r w:rsidRPr="008C3936">
              <w:rPr>
                <w:rFonts w:eastAsia="Angsana New" w:cs="Times New Roman"/>
                <w:sz w:val="20"/>
                <w:szCs w:val="20"/>
              </w:rPr>
              <w:t>5,000</w:t>
            </w:r>
          </w:p>
        </w:tc>
      </w:tr>
      <w:tr w:rsidR="007E4468" w:rsidRPr="008C3936" w14:paraId="6955A284" w14:textId="77777777" w:rsidTr="00196ABF">
        <w:trPr>
          <w:trHeight w:val="144"/>
        </w:trPr>
        <w:tc>
          <w:tcPr>
            <w:tcW w:w="2254" w:type="pct"/>
            <w:vAlign w:val="bottom"/>
          </w:tcPr>
          <w:p w14:paraId="47F696E4" w14:textId="77777777" w:rsidR="007E4468" w:rsidRPr="007E4468" w:rsidRDefault="007E4468" w:rsidP="009B5337">
            <w:pPr>
              <w:ind w:left="357" w:right="9"/>
              <w:rPr>
                <w:b/>
                <w:bCs/>
                <w:sz w:val="20"/>
              </w:rPr>
            </w:pPr>
            <w:r w:rsidRPr="007E4468">
              <w:rPr>
                <w:b/>
                <w:bCs/>
                <w:sz w:val="20"/>
              </w:rPr>
              <w:t>Total</w:t>
            </w:r>
          </w:p>
        </w:tc>
        <w:tc>
          <w:tcPr>
            <w:tcW w:w="645" w:type="pct"/>
            <w:tcBorders>
              <w:top w:val="single" w:sz="4" w:space="0" w:color="auto"/>
              <w:bottom w:val="double" w:sz="4" w:space="0" w:color="auto"/>
            </w:tcBorders>
            <w:vAlign w:val="bottom"/>
          </w:tcPr>
          <w:p w14:paraId="5A0775B4" w14:textId="55BFC3C0" w:rsidR="007E4468" w:rsidRPr="008C3936" w:rsidRDefault="00B16F37" w:rsidP="00AD018F">
            <w:pPr>
              <w:ind w:left="72" w:right="72"/>
              <w:jc w:val="right"/>
              <w:rPr>
                <w:rFonts w:cs="Times New Roman"/>
                <w:b/>
                <w:bCs/>
                <w:color w:val="000000"/>
                <w:sz w:val="20"/>
                <w:szCs w:val="20"/>
              </w:rPr>
            </w:pPr>
            <w:r w:rsidRPr="008C3936">
              <w:rPr>
                <w:rFonts w:eastAsia="Angsana New" w:cs="Times New Roman"/>
                <w:b/>
                <w:bCs/>
                <w:sz w:val="20"/>
                <w:szCs w:val="20"/>
              </w:rPr>
              <w:t>5,000</w:t>
            </w:r>
          </w:p>
        </w:tc>
        <w:tc>
          <w:tcPr>
            <w:tcW w:w="48" w:type="pct"/>
            <w:vAlign w:val="bottom"/>
          </w:tcPr>
          <w:p w14:paraId="6B3B622A" w14:textId="77777777" w:rsidR="007E4468" w:rsidRPr="008C3936" w:rsidRDefault="007E4468" w:rsidP="00AD018F">
            <w:pPr>
              <w:ind w:left="72" w:right="72"/>
              <w:jc w:val="right"/>
              <w:rPr>
                <w:rFonts w:cs="Times New Roman"/>
                <w:b/>
                <w:bCs/>
                <w:color w:val="000000"/>
                <w:sz w:val="20"/>
                <w:szCs w:val="20"/>
              </w:rPr>
            </w:pPr>
          </w:p>
        </w:tc>
        <w:tc>
          <w:tcPr>
            <w:tcW w:w="646" w:type="pct"/>
            <w:tcBorders>
              <w:top w:val="single" w:sz="4" w:space="0" w:color="auto"/>
              <w:bottom w:val="double" w:sz="4" w:space="0" w:color="auto"/>
            </w:tcBorders>
            <w:vAlign w:val="bottom"/>
          </w:tcPr>
          <w:p w14:paraId="6031D50D" w14:textId="662C3015" w:rsidR="007E4468" w:rsidRPr="008C3936" w:rsidRDefault="007E4468" w:rsidP="00AD018F">
            <w:pPr>
              <w:ind w:left="72" w:right="72"/>
              <w:jc w:val="right"/>
              <w:rPr>
                <w:rFonts w:cs="Times New Roman"/>
                <w:b/>
                <w:bCs/>
                <w:color w:val="000000"/>
                <w:sz w:val="20"/>
                <w:szCs w:val="20"/>
              </w:rPr>
            </w:pPr>
            <w:r w:rsidRPr="008C3936">
              <w:rPr>
                <w:rFonts w:eastAsia="Angsana New" w:cs="Times New Roman"/>
                <w:b/>
                <w:bCs/>
                <w:sz w:val="20"/>
                <w:szCs w:val="20"/>
              </w:rPr>
              <w:t>5,000</w:t>
            </w:r>
          </w:p>
        </w:tc>
        <w:tc>
          <w:tcPr>
            <w:tcW w:w="48" w:type="pct"/>
            <w:vAlign w:val="bottom"/>
          </w:tcPr>
          <w:p w14:paraId="72C72DDC" w14:textId="77777777" w:rsidR="007E4468" w:rsidRPr="008C3936" w:rsidRDefault="007E4468" w:rsidP="00AD018F">
            <w:pPr>
              <w:pStyle w:val="BodyText"/>
              <w:ind w:left="72" w:right="72"/>
              <w:jc w:val="right"/>
              <w:rPr>
                <w:rFonts w:cs="Times New Roman"/>
                <w:b/>
                <w:bCs/>
                <w:color w:val="000000"/>
                <w:sz w:val="20"/>
                <w:szCs w:val="20"/>
              </w:rPr>
            </w:pPr>
          </w:p>
        </w:tc>
        <w:tc>
          <w:tcPr>
            <w:tcW w:w="641" w:type="pct"/>
            <w:tcBorders>
              <w:top w:val="single" w:sz="4" w:space="0" w:color="auto"/>
              <w:bottom w:val="double" w:sz="4" w:space="0" w:color="auto"/>
            </w:tcBorders>
            <w:vAlign w:val="bottom"/>
          </w:tcPr>
          <w:p w14:paraId="5E373E77" w14:textId="16037578" w:rsidR="007E4468" w:rsidRPr="008C3936" w:rsidRDefault="00FD1BDA" w:rsidP="00AD018F">
            <w:pPr>
              <w:ind w:left="72" w:right="72"/>
              <w:jc w:val="right"/>
              <w:rPr>
                <w:rFonts w:cs="Times New Roman"/>
                <w:b/>
                <w:bCs/>
                <w:color w:val="000000"/>
                <w:sz w:val="20"/>
                <w:szCs w:val="20"/>
              </w:rPr>
            </w:pPr>
            <w:r w:rsidRPr="00FD1BDA">
              <w:rPr>
                <w:rFonts w:cs="Times New Roman"/>
                <w:b/>
                <w:bCs/>
                <w:color w:val="000000"/>
                <w:sz w:val="20"/>
                <w:szCs w:val="20"/>
              </w:rPr>
              <w:t>1,768,362</w:t>
            </w:r>
          </w:p>
        </w:tc>
        <w:tc>
          <w:tcPr>
            <w:tcW w:w="48" w:type="pct"/>
            <w:vAlign w:val="bottom"/>
          </w:tcPr>
          <w:p w14:paraId="08644AA7" w14:textId="77777777" w:rsidR="007E4468" w:rsidRPr="008C3936" w:rsidRDefault="007E4468" w:rsidP="00AD018F">
            <w:pPr>
              <w:ind w:left="72" w:right="72"/>
              <w:jc w:val="right"/>
              <w:rPr>
                <w:rFonts w:cs="Times New Roman"/>
                <w:b/>
                <w:bCs/>
                <w:color w:val="000000"/>
                <w:sz w:val="20"/>
                <w:szCs w:val="20"/>
              </w:rPr>
            </w:pPr>
          </w:p>
        </w:tc>
        <w:tc>
          <w:tcPr>
            <w:tcW w:w="670" w:type="pct"/>
            <w:tcBorders>
              <w:top w:val="single" w:sz="4" w:space="0" w:color="auto"/>
              <w:bottom w:val="double" w:sz="4" w:space="0" w:color="auto"/>
            </w:tcBorders>
            <w:vAlign w:val="bottom"/>
          </w:tcPr>
          <w:p w14:paraId="0A909FF8" w14:textId="23305E1C" w:rsidR="007E4468" w:rsidRPr="008C3936" w:rsidRDefault="007E4468" w:rsidP="00AD018F">
            <w:pPr>
              <w:ind w:left="72" w:right="72"/>
              <w:jc w:val="right"/>
              <w:rPr>
                <w:rFonts w:cs="Times New Roman"/>
                <w:color w:val="000000"/>
                <w:sz w:val="20"/>
                <w:szCs w:val="20"/>
              </w:rPr>
            </w:pPr>
            <w:r w:rsidRPr="008C3936">
              <w:rPr>
                <w:rFonts w:eastAsia="Angsana New" w:cs="Times New Roman"/>
                <w:b/>
                <w:bCs/>
                <w:sz w:val="20"/>
                <w:szCs w:val="20"/>
              </w:rPr>
              <w:t>1,491,887</w:t>
            </w:r>
          </w:p>
        </w:tc>
      </w:tr>
    </w:tbl>
    <w:p w14:paraId="637082FF" w14:textId="7F22A7DF" w:rsidR="00A81B84" w:rsidRPr="008C3936" w:rsidRDefault="00A81B84" w:rsidP="00AD018F">
      <w:pPr>
        <w:ind w:left="547"/>
        <w:jc w:val="right"/>
        <w:rPr>
          <w:rFonts w:cs="Times New Roman"/>
          <w:b/>
          <w:bCs/>
          <w:sz w:val="18"/>
          <w:szCs w:val="18"/>
        </w:rPr>
      </w:pPr>
    </w:p>
    <w:tbl>
      <w:tblPr>
        <w:tblW w:w="9180" w:type="dxa"/>
        <w:tblInd w:w="540" w:type="dxa"/>
        <w:tblLayout w:type="fixed"/>
        <w:tblCellMar>
          <w:left w:w="0" w:type="dxa"/>
          <w:right w:w="0" w:type="dxa"/>
        </w:tblCellMar>
        <w:tblLook w:val="0000" w:firstRow="0" w:lastRow="0" w:firstColumn="0" w:lastColumn="0" w:noHBand="0" w:noVBand="0"/>
      </w:tblPr>
      <w:tblGrid>
        <w:gridCol w:w="4140"/>
        <w:gridCol w:w="1170"/>
        <w:gridCol w:w="90"/>
        <w:gridCol w:w="1170"/>
        <w:gridCol w:w="90"/>
        <w:gridCol w:w="1170"/>
        <w:gridCol w:w="90"/>
        <w:gridCol w:w="1260"/>
      </w:tblGrid>
      <w:tr w:rsidR="00A81B84" w:rsidRPr="005D2456" w14:paraId="28D89482" w14:textId="77777777" w:rsidTr="005D2456">
        <w:tc>
          <w:tcPr>
            <w:tcW w:w="4140" w:type="dxa"/>
            <w:vAlign w:val="bottom"/>
          </w:tcPr>
          <w:p w14:paraId="6E5E5783" w14:textId="77777777" w:rsidR="00A81B84" w:rsidRPr="005D2456" w:rsidRDefault="00A81B84" w:rsidP="00AD018F">
            <w:pPr>
              <w:pStyle w:val="BodyText"/>
              <w:ind w:right="14"/>
              <w:jc w:val="both"/>
              <w:rPr>
                <w:rFonts w:cs="Times New Roman"/>
                <w:b/>
                <w:bCs/>
                <w:i/>
                <w:iCs/>
                <w:sz w:val="20"/>
                <w:szCs w:val="20"/>
              </w:rPr>
            </w:pPr>
          </w:p>
        </w:tc>
        <w:tc>
          <w:tcPr>
            <w:tcW w:w="2430" w:type="dxa"/>
            <w:gridSpan w:val="3"/>
            <w:vAlign w:val="bottom"/>
          </w:tcPr>
          <w:p w14:paraId="3450257E" w14:textId="77777777" w:rsidR="00A81B84" w:rsidRPr="005D2456" w:rsidRDefault="00A81B84" w:rsidP="00AD018F">
            <w:pPr>
              <w:pStyle w:val="BodyText"/>
              <w:ind w:left="-150" w:right="0" w:firstLine="150"/>
              <w:jc w:val="center"/>
              <w:rPr>
                <w:rFonts w:cs="Times New Roman"/>
                <w:b/>
                <w:bCs/>
                <w:sz w:val="20"/>
                <w:szCs w:val="20"/>
              </w:rPr>
            </w:pPr>
            <w:r w:rsidRPr="005D2456">
              <w:rPr>
                <w:rFonts w:cs="Times New Roman"/>
                <w:b/>
                <w:bCs/>
                <w:sz w:val="20"/>
                <w:szCs w:val="20"/>
              </w:rPr>
              <w:t>Consolidated</w:t>
            </w:r>
          </w:p>
        </w:tc>
        <w:tc>
          <w:tcPr>
            <w:tcW w:w="90" w:type="dxa"/>
            <w:vAlign w:val="bottom"/>
          </w:tcPr>
          <w:p w14:paraId="01BB11A4" w14:textId="77777777" w:rsidR="00A81B84" w:rsidRPr="005D2456" w:rsidRDefault="00A81B84" w:rsidP="00AD018F">
            <w:pPr>
              <w:pStyle w:val="BodyText"/>
              <w:ind w:left="-150" w:right="14" w:firstLine="150"/>
              <w:jc w:val="left"/>
              <w:rPr>
                <w:rFonts w:cs="Times New Roman"/>
                <w:sz w:val="20"/>
                <w:szCs w:val="20"/>
              </w:rPr>
            </w:pPr>
          </w:p>
        </w:tc>
        <w:tc>
          <w:tcPr>
            <w:tcW w:w="2520" w:type="dxa"/>
            <w:gridSpan w:val="3"/>
            <w:vAlign w:val="bottom"/>
          </w:tcPr>
          <w:p w14:paraId="00A08345" w14:textId="77777777" w:rsidR="00A81B84" w:rsidRPr="005D2456" w:rsidRDefault="00A81B84" w:rsidP="00AD018F">
            <w:pPr>
              <w:pStyle w:val="BodyText"/>
              <w:ind w:left="-150" w:right="14" w:firstLine="150"/>
              <w:jc w:val="center"/>
              <w:rPr>
                <w:rFonts w:cs="Times New Roman"/>
                <w:b/>
                <w:bCs/>
                <w:sz w:val="20"/>
                <w:szCs w:val="20"/>
              </w:rPr>
            </w:pPr>
            <w:r w:rsidRPr="005D2456">
              <w:rPr>
                <w:rFonts w:cs="Times New Roman"/>
                <w:b/>
                <w:bCs/>
                <w:sz w:val="20"/>
                <w:szCs w:val="20"/>
              </w:rPr>
              <w:t>Separate</w:t>
            </w:r>
          </w:p>
        </w:tc>
      </w:tr>
      <w:tr w:rsidR="00A81B84" w:rsidRPr="005D2456" w14:paraId="761BEFA0" w14:textId="77777777" w:rsidTr="005D2456">
        <w:tc>
          <w:tcPr>
            <w:tcW w:w="4140" w:type="dxa"/>
            <w:vAlign w:val="bottom"/>
          </w:tcPr>
          <w:p w14:paraId="17C610AC" w14:textId="77777777" w:rsidR="00A81B84" w:rsidRPr="005D2456" w:rsidRDefault="00A81B84" w:rsidP="00AD018F">
            <w:pPr>
              <w:pStyle w:val="BodyText"/>
              <w:ind w:right="14"/>
              <w:jc w:val="both"/>
              <w:rPr>
                <w:rFonts w:cs="Times New Roman"/>
                <w:b/>
                <w:bCs/>
                <w:i/>
                <w:iCs/>
                <w:sz w:val="20"/>
                <w:szCs w:val="20"/>
              </w:rPr>
            </w:pPr>
          </w:p>
        </w:tc>
        <w:tc>
          <w:tcPr>
            <w:tcW w:w="2430" w:type="dxa"/>
            <w:gridSpan w:val="3"/>
            <w:vAlign w:val="bottom"/>
          </w:tcPr>
          <w:p w14:paraId="247A47D4" w14:textId="77777777" w:rsidR="00A81B84" w:rsidRPr="005D2456" w:rsidRDefault="00A81B84" w:rsidP="00AD018F">
            <w:pPr>
              <w:pStyle w:val="BodyText"/>
              <w:ind w:left="-150" w:right="0" w:firstLine="150"/>
              <w:jc w:val="center"/>
              <w:rPr>
                <w:rFonts w:cs="Times New Roman"/>
                <w:b/>
                <w:bCs/>
                <w:sz w:val="20"/>
                <w:szCs w:val="20"/>
              </w:rPr>
            </w:pPr>
            <w:r w:rsidRPr="005D2456">
              <w:rPr>
                <w:rFonts w:cs="Times New Roman"/>
                <w:b/>
                <w:bCs/>
                <w:sz w:val="20"/>
                <w:szCs w:val="20"/>
              </w:rPr>
              <w:t>financial statements</w:t>
            </w:r>
          </w:p>
        </w:tc>
        <w:tc>
          <w:tcPr>
            <w:tcW w:w="90" w:type="dxa"/>
            <w:vAlign w:val="bottom"/>
          </w:tcPr>
          <w:p w14:paraId="022247BB" w14:textId="77777777" w:rsidR="00A81B84" w:rsidRPr="005D2456" w:rsidRDefault="00A81B84" w:rsidP="00AD018F">
            <w:pPr>
              <w:pStyle w:val="BodyText"/>
              <w:ind w:left="-150" w:right="14" w:firstLine="150"/>
              <w:jc w:val="left"/>
              <w:rPr>
                <w:rFonts w:cs="Times New Roman"/>
                <w:sz w:val="20"/>
                <w:szCs w:val="20"/>
              </w:rPr>
            </w:pPr>
          </w:p>
        </w:tc>
        <w:tc>
          <w:tcPr>
            <w:tcW w:w="2520" w:type="dxa"/>
            <w:gridSpan w:val="3"/>
            <w:vAlign w:val="bottom"/>
          </w:tcPr>
          <w:p w14:paraId="78267323" w14:textId="77777777" w:rsidR="00A81B84" w:rsidRPr="005D2456" w:rsidRDefault="00A81B84" w:rsidP="00AD018F">
            <w:pPr>
              <w:pStyle w:val="BodyText"/>
              <w:ind w:left="-150" w:right="14" w:firstLine="150"/>
              <w:jc w:val="center"/>
              <w:rPr>
                <w:rFonts w:cs="Times New Roman"/>
                <w:b/>
                <w:bCs/>
                <w:sz w:val="20"/>
                <w:szCs w:val="20"/>
              </w:rPr>
            </w:pPr>
            <w:r w:rsidRPr="005D2456">
              <w:rPr>
                <w:rFonts w:cs="Times New Roman"/>
                <w:b/>
                <w:bCs/>
                <w:sz w:val="20"/>
                <w:szCs w:val="20"/>
              </w:rPr>
              <w:t>financial statements</w:t>
            </w:r>
          </w:p>
        </w:tc>
      </w:tr>
      <w:tr w:rsidR="007E4468" w:rsidRPr="005D2456" w14:paraId="7B2F36F9" w14:textId="77777777" w:rsidTr="005D2456">
        <w:tc>
          <w:tcPr>
            <w:tcW w:w="4140" w:type="dxa"/>
            <w:vAlign w:val="bottom"/>
          </w:tcPr>
          <w:p w14:paraId="28C4C7A2" w14:textId="7864A77A" w:rsidR="007E4468" w:rsidRPr="005D2456" w:rsidRDefault="00C5610B" w:rsidP="00AD018F">
            <w:pPr>
              <w:ind w:left="90" w:right="9"/>
              <w:rPr>
                <w:rFonts w:cs="Times New Roman"/>
                <w:b/>
                <w:bCs/>
                <w:i/>
                <w:iCs/>
                <w:sz w:val="20"/>
                <w:szCs w:val="20"/>
              </w:rPr>
            </w:pPr>
            <w:r w:rsidRPr="005D2456">
              <w:rPr>
                <w:b/>
                <w:bCs/>
                <w:i/>
                <w:iCs/>
                <w:sz w:val="20"/>
                <w:szCs w:val="20"/>
              </w:rPr>
              <w:t>Short-term borrowings from related parties</w:t>
            </w:r>
          </w:p>
        </w:tc>
        <w:tc>
          <w:tcPr>
            <w:tcW w:w="1170" w:type="dxa"/>
          </w:tcPr>
          <w:p w14:paraId="202B6B18" w14:textId="4AE73094" w:rsidR="007E4468" w:rsidRPr="005D2456" w:rsidRDefault="00B01520" w:rsidP="00AD018F">
            <w:pPr>
              <w:pStyle w:val="BodyText"/>
              <w:ind w:left="-150" w:right="9" w:firstLine="150"/>
              <w:jc w:val="center"/>
              <w:rPr>
                <w:rFonts w:cs="Times New Roman"/>
                <w:b/>
                <w:bCs/>
                <w:sz w:val="20"/>
                <w:szCs w:val="20"/>
              </w:rPr>
            </w:pPr>
            <w:r>
              <w:rPr>
                <w:sz w:val="20"/>
                <w:szCs w:val="20"/>
              </w:rPr>
              <w:t>30 June</w:t>
            </w:r>
          </w:p>
        </w:tc>
        <w:tc>
          <w:tcPr>
            <w:tcW w:w="90" w:type="dxa"/>
          </w:tcPr>
          <w:p w14:paraId="3CB83802" w14:textId="77777777" w:rsidR="007E4468" w:rsidRPr="005D2456" w:rsidRDefault="007E4468" w:rsidP="00AD018F">
            <w:pPr>
              <w:pStyle w:val="BodyText"/>
              <w:ind w:left="-150" w:right="9" w:firstLine="150"/>
              <w:jc w:val="center"/>
              <w:rPr>
                <w:rFonts w:cs="Times New Roman"/>
                <w:b/>
                <w:bCs/>
                <w:sz w:val="20"/>
                <w:szCs w:val="20"/>
              </w:rPr>
            </w:pPr>
          </w:p>
        </w:tc>
        <w:tc>
          <w:tcPr>
            <w:tcW w:w="1170" w:type="dxa"/>
          </w:tcPr>
          <w:p w14:paraId="024978BA" w14:textId="0B10B3B2" w:rsidR="007E4468" w:rsidRPr="005D2456" w:rsidRDefault="007E4468" w:rsidP="00AD018F">
            <w:pPr>
              <w:pStyle w:val="BodyText"/>
              <w:ind w:left="-150" w:right="9" w:firstLine="150"/>
              <w:jc w:val="center"/>
              <w:rPr>
                <w:rFonts w:cs="Times New Roman"/>
                <w:b/>
                <w:bCs/>
                <w:sz w:val="20"/>
                <w:szCs w:val="20"/>
              </w:rPr>
            </w:pPr>
            <w:r w:rsidRPr="005D2456">
              <w:rPr>
                <w:sz w:val="20"/>
                <w:szCs w:val="20"/>
              </w:rPr>
              <w:t xml:space="preserve">31 December </w:t>
            </w:r>
          </w:p>
        </w:tc>
        <w:tc>
          <w:tcPr>
            <w:tcW w:w="90" w:type="dxa"/>
          </w:tcPr>
          <w:p w14:paraId="57A91C6F" w14:textId="77777777" w:rsidR="007E4468" w:rsidRPr="005D2456" w:rsidRDefault="007E4468" w:rsidP="00AD018F">
            <w:pPr>
              <w:pStyle w:val="BodyText"/>
              <w:ind w:left="-150" w:right="9" w:firstLine="150"/>
              <w:jc w:val="left"/>
              <w:rPr>
                <w:rFonts w:cs="Times New Roman"/>
                <w:b/>
                <w:bCs/>
                <w:sz w:val="20"/>
                <w:szCs w:val="20"/>
              </w:rPr>
            </w:pPr>
          </w:p>
        </w:tc>
        <w:tc>
          <w:tcPr>
            <w:tcW w:w="1170" w:type="dxa"/>
          </w:tcPr>
          <w:p w14:paraId="0DB4B641" w14:textId="4D5C1ACA" w:rsidR="007E4468" w:rsidRPr="005D2456" w:rsidRDefault="00B01520" w:rsidP="00AD018F">
            <w:pPr>
              <w:pStyle w:val="BodyText"/>
              <w:ind w:left="-150" w:right="9" w:firstLine="150"/>
              <w:jc w:val="center"/>
              <w:rPr>
                <w:rFonts w:cs="Times New Roman"/>
                <w:b/>
                <w:bCs/>
                <w:sz w:val="20"/>
                <w:szCs w:val="20"/>
              </w:rPr>
            </w:pPr>
            <w:r>
              <w:rPr>
                <w:sz w:val="20"/>
                <w:szCs w:val="20"/>
              </w:rPr>
              <w:t>30 June</w:t>
            </w:r>
          </w:p>
        </w:tc>
        <w:tc>
          <w:tcPr>
            <w:tcW w:w="90" w:type="dxa"/>
          </w:tcPr>
          <w:p w14:paraId="68C0A39E" w14:textId="77777777" w:rsidR="007E4468" w:rsidRPr="005D2456" w:rsidRDefault="007E4468" w:rsidP="00AD018F">
            <w:pPr>
              <w:pStyle w:val="BodyText"/>
              <w:ind w:left="-150" w:right="9" w:firstLine="150"/>
              <w:jc w:val="center"/>
              <w:rPr>
                <w:rFonts w:cs="Times New Roman"/>
                <w:b/>
                <w:bCs/>
                <w:sz w:val="20"/>
                <w:szCs w:val="20"/>
              </w:rPr>
            </w:pPr>
          </w:p>
        </w:tc>
        <w:tc>
          <w:tcPr>
            <w:tcW w:w="1260" w:type="dxa"/>
          </w:tcPr>
          <w:p w14:paraId="4151D398" w14:textId="6FEBFAE0" w:rsidR="007E4468" w:rsidRPr="005D2456" w:rsidRDefault="007E4468" w:rsidP="00AD018F">
            <w:pPr>
              <w:pStyle w:val="BodyText"/>
              <w:ind w:left="-150" w:right="9" w:firstLine="150"/>
              <w:jc w:val="center"/>
              <w:rPr>
                <w:rFonts w:cs="Times New Roman"/>
                <w:b/>
                <w:bCs/>
                <w:sz w:val="20"/>
                <w:szCs w:val="20"/>
              </w:rPr>
            </w:pPr>
            <w:r w:rsidRPr="005D2456">
              <w:rPr>
                <w:sz w:val="20"/>
                <w:szCs w:val="20"/>
              </w:rPr>
              <w:t xml:space="preserve">31 December </w:t>
            </w:r>
          </w:p>
        </w:tc>
      </w:tr>
      <w:tr w:rsidR="007E4468" w:rsidRPr="005D2456" w14:paraId="5979E71B" w14:textId="77777777" w:rsidTr="005D2456">
        <w:tc>
          <w:tcPr>
            <w:tcW w:w="4140" w:type="dxa"/>
            <w:vAlign w:val="bottom"/>
          </w:tcPr>
          <w:p w14:paraId="142D4B7B" w14:textId="747045A2" w:rsidR="007E4468" w:rsidRPr="005D2456" w:rsidRDefault="00CB7496" w:rsidP="00AD018F">
            <w:pPr>
              <w:ind w:left="90" w:right="9"/>
              <w:rPr>
                <w:rFonts w:cs="Times New Roman"/>
                <w:b/>
                <w:bCs/>
                <w:i/>
                <w:iCs/>
                <w:sz w:val="20"/>
                <w:szCs w:val="20"/>
              </w:rPr>
            </w:pPr>
            <w:r>
              <w:rPr>
                <w:b/>
                <w:bCs/>
                <w:i/>
                <w:iCs/>
                <w:sz w:val="20"/>
                <w:szCs w:val="20"/>
              </w:rPr>
              <w:t xml:space="preserve">  </w:t>
            </w:r>
            <w:r w:rsidR="00EC24CC" w:rsidRPr="005D2456">
              <w:rPr>
                <w:b/>
                <w:bCs/>
                <w:i/>
                <w:iCs/>
                <w:sz w:val="20"/>
                <w:szCs w:val="20"/>
              </w:rPr>
              <w:t>As at</w:t>
            </w:r>
          </w:p>
        </w:tc>
        <w:tc>
          <w:tcPr>
            <w:tcW w:w="1170" w:type="dxa"/>
          </w:tcPr>
          <w:p w14:paraId="28B57145" w14:textId="03476CB0" w:rsidR="007E4468" w:rsidRPr="005D2456" w:rsidRDefault="007E4468" w:rsidP="00AD018F">
            <w:pPr>
              <w:pStyle w:val="BodyText"/>
              <w:ind w:left="-150" w:right="9" w:firstLine="150"/>
              <w:jc w:val="center"/>
              <w:rPr>
                <w:rFonts w:cs="Times New Roman"/>
                <w:b/>
                <w:bCs/>
                <w:sz w:val="20"/>
                <w:szCs w:val="20"/>
              </w:rPr>
            </w:pPr>
            <w:r w:rsidRPr="005D2456">
              <w:rPr>
                <w:sz w:val="20"/>
                <w:szCs w:val="20"/>
              </w:rPr>
              <w:t>2026</w:t>
            </w:r>
          </w:p>
        </w:tc>
        <w:tc>
          <w:tcPr>
            <w:tcW w:w="90" w:type="dxa"/>
          </w:tcPr>
          <w:p w14:paraId="53C737C3" w14:textId="77777777" w:rsidR="007E4468" w:rsidRPr="005D2456" w:rsidRDefault="007E4468" w:rsidP="00AD018F">
            <w:pPr>
              <w:pStyle w:val="BodyText"/>
              <w:ind w:left="-150" w:right="9" w:firstLine="150"/>
              <w:jc w:val="center"/>
              <w:rPr>
                <w:rFonts w:cs="Times New Roman"/>
                <w:b/>
                <w:bCs/>
                <w:sz w:val="20"/>
                <w:szCs w:val="20"/>
              </w:rPr>
            </w:pPr>
          </w:p>
        </w:tc>
        <w:tc>
          <w:tcPr>
            <w:tcW w:w="1170" w:type="dxa"/>
          </w:tcPr>
          <w:p w14:paraId="1CB3098F" w14:textId="26F906CC" w:rsidR="007E4468" w:rsidRPr="005D2456" w:rsidRDefault="007E4468" w:rsidP="00AD018F">
            <w:pPr>
              <w:pStyle w:val="BodyText"/>
              <w:ind w:left="-150" w:right="9" w:firstLine="150"/>
              <w:jc w:val="center"/>
              <w:rPr>
                <w:rFonts w:cs="Times New Roman"/>
                <w:b/>
                <w:bCs/>
                <w:sz w:val="20"/>
                <w:szCs w:val="20"/>
              </w:rPr>
            </w:pPr>
            <w:r w:rsidRPr="005D2456">
              <w:rPr>
                <w:sz w:val="20"/>
                <w:szCs w:val="20"/>
              </w:rPr>
              <w:t>2025</w:t>
            </w:r>
          </w:p>
        </w:tc>
        <w:tc>
          <w:tcPr>
            <w:tcW w:w="90" w:type="dxa"/>
          </w:tcPr>
          <w:p w14:paraId="1B828500" w14:textId="77777777" w:rsidR="007E4468" w:rsidRPr="005D2456" w:rsidRDefault="007E4468" w:rsidP="00AD018F">
            <w:pPr>
              <w:pStyle w:val="BodyText"/>
              <w:ind w:left="-150" w:right="9" w:firstLine="150"/>
              <w:jc w:val="left"/>
              <w:rPr>
                <w:rFonts w:cs="Times New Roman"/>
                <w:b/>
                <w:bCs/>
                <w:sz w:val="20"/>
                <w:szCs w:val="20"/>
              </w:rPr>
            </w:pPr>
          </w:p>
        </w:tc>
        <w:tc>
          <w:tcPr>
            <w:tcW w:w="1170" w:type="dxa"/>
          </w:tcPr>
          <w:p w14:paraId="79350080" w14:textId="54940193" w:rsidR="007E4468" w:rsidRPr="005D2456" w:rsidRDefault="007E4468" w:rsidP="00AD018F">
            <w:pPr>
              <w:pStyle w:val="BodyText"/>
              <w:ind w:left="-150" w:right="9" w:firstLine="150"/>
              <w:jc w:val="center"/>
              <w:rPr>
                <w:rFonts w:cs="Times New Roman"/>
                <w:b/>
                <w:bCs/>
                <w:sz w:val="20"/>
                <w:szCs w:val="20"/>
              </w:rPr>
            </w:pPr>
            <w:r w:rsidRPr="005D2456">
              <w:rPr>
                <w:sz w:val="20"/>
                <w:szCs w:val="20"/>
              </w:rPr>
              <w:t>2026</w:t>
            </w:r>
          </w:p>
        </w:tc>
        <w:tc>
          <w:tcPr>
            <w:tcW w:w="90" w:type="dxa"/>
          </w:tcPr>
          <w:p w14:paraId="016134DA" w14:textId="77777777" w:rsidR="007E4468" w:rsidRPr="005D2456" w:rsidRDefault="007E4468" w:rsidP="00AD018F">
            <w:pPr>
              <w:pStyle w:val="BodyText"/>
              <w:ind w:left="-150" w:right="9" w:firstLine="150"/>
              <w:jc w:val="center"/>
              <w:rPr>
                <w:rFonts w:cs="Times New Roman"/>
                <w:b/>
                <w:bCs/>
                <w:sz w:val="20"/>
                <w:szCs w:val="20"/>
              </w:rPr>
            </w:pPr>
          </w:p>
        </w:tc>
        <w:tc>
          <w:tcPr>
            <w:tcW w:w="1260" w:type="dxa"/>
          </w:tcPr>
          <w:p w14:paraId="09353689" w14:textId="1247491C" w:rsidR="007E4468" w:rsidRPr="005D2456" w:rsidRDefault="007E4468" w:rsidP="00AD018F">
            <w:pPr>
              <w:pStyle w:val="BodyText"/>
              <w:ind w:left="-150" w:right="9" w:firstLine="150"/>
              <w:jc w:val="center"/>
              <w:rPr>
                <w:rFonts w:cs="Times New Roman"/>
                <w:b/>
                <w:bCs/>
                <w:sz w:val="20"/>
                <w:szCs w:val="20"/>
              </w:rPr>
            </w:pPr>
            <w:r w:rsidRPr="005D2456">
              <w:rPr>
                <w:sz w:val="20"/>
                <w:szCs w:val="20"/>
              </w:rPr>
              <w:t>2025</w:t>
            </w:r>
          </w:p>
        </w:tc>
      </w:tr>
      <w:tr w:rsidR="00EC24CC" w:rsidRPr="005D2456" w14:paraId="35F7A072" w14:textId="77777777" w:rsidTr="005D2456">
        <w:trPr>
          <w:trHeight w:val="60"/>
        </w:trPr>
        <w:tc>
          <w:tcPr>
            <w:tcW w:w="4140" w:type="dxa"/>
            <w:vAlign w:val="bottom"/>
          </w:tcPr>
          <w:p w14:paraId="73F26378" w14:textId="77777777" w:rsidR="00EC24CC" w:rsidRPr="005D2456" w:rsidRDefault="00EC24CC" w:rsidP="00AD018F">
            <w:pPr>
              <w:pStyle w:val="BodyText"/>
              <w:ind w:right="9"/>
              <w:jc w:val="both"/>
              <w:rPr>
                <w:rFonts w:cs="Times New Roman"/>
                <w:b/>
                <w:bCs/>
                <w:i/>
                <w:iCs/>
                <w:sz w:val="20"/>
                <w:szCs w:val="20"/>
              </w:rPr>
            </w:pPr>
          </w:p>
        </w:tc>
        <w:tc>
          <w:tcPr>
            <w:tcW w:w="5040" w:type="dxa"/>
            <w:gridSpan w:val="7"/>
            <w:vAlign w:val="center"/>
          </w:tcPr>
          <w:p w14:paraId="01B91F6F" w14:textId="0A6866EF" w:rsidR="00EC24CC" w:rsidRPr="005D2456" w:rsidRDefault="00EC24CC" w:rsidP="00AD018F">
            <w:pPr>
              <w:ind w:left="-150" w:right="-70" w:firstLine="150"/>
              <w:jc w:val="center"/>
              <w:rPr>
                <w:rFonts w:eastAsia="Angsana New" w:cs="Times New Roman"/>
                <w:i/>
                <w:iCs/>
                <w:sz w:val="20"/>
                <w:szCs w:val="20"/>
              </w:rPr>
            </w:pPr>
            <w:r w:rsidRPr="005D2456">
              <w:rPr>
                <w:rFonts w:eastAsia="Angsana New" w:cs="Times New Roman"/>
                <w:i/>
                <w:iCs/>
                <w:sz w:val="20"/>
                <w:szCs w:val="20"/>
                <w:cs/>
              </w:rPr>
              <w:t>(</w:t>
            </w:r>
            <w:r w:rsidRPr="005D2456">
              <w:rPr>
                <w:rFonts w:eastAsia="Angsana New" w:cs="Times New Roman"/>
                <w:i/>
                <w:iCs/>
                <w:sz w:val="20"/>
                <w:szCs w:val="20"/>
              </w:rPr>
              <w:t>in thousand Baht)</w:t>
            </w:r>
          </w:p>
        </w:tc>
      </w:tr>
      <w:tr w:rsidR="003E46A8" w:rsidRPr="005D2456" w14:paraId="78107A36" w14:textId="77777777" w:rsidTr="005D2456">
        <w:tc>
          <w:tcPr>
            <w:tcW w:w="4140" w:type="dxa"/>
            <w:vAlign w:val="bottom"/>
          </w:tcPr>
          <w:p w14:paraId="7EE7566D" w14:textId="77777777" w:rsidR="00A81B84" w:rsidRPr="005D2456" w:rsidRDefault="00A81B84" w:rsidP="00AD018F">
            <w:pPr>
              <w:ind w:left="90" w:right="9"/>
              <w:rPr>
                <w:b/>
                <w:bCs/>
                <w:sz w:val="20"/>
                <w:szCs w:val="20"/>
              </w:rPr>
            </w:pPr>
            <w:r w:rsidRPr="005D2456">
              <w:rPr>
                <w:b/>
                <w:bCs/>
                <w:sz w:val="20"/>
                <w:szCs w:val="20"/>
              </w:rPr>
              <w:t>Subsidiaries</w:t>
            </w:r>
          </w:p>
        </w:tc>
        <w:tc>
          <w:tcPr>
            <w:tcW w:w="1170" w:type="dxa"/>
            <w:vAlign w:val="bottom"/>
          </w:tcPr>
          <w:p w14:paraId="0BEB7E86" w14:textId="77777777" w:rsidR="00A81B84" w:rsidRPr="005D2456" w:rsidRDefault="00A81B84" w:rsidP="00AD018F">
            <w:pPr>
              <w:pStyle w:val="BodyText"/>
              <w:ind w:left="-150" w:right="9" w:firstLine="150"/>
              <w:jc w:val="left"/>
              <w:rPr>
                <w:rFonts w:cs="Times New Roman"/>
                <w:sz w:val="20"/>
                <w:szCs w:val="20"/>
              </w:rPr>
            </w:pPr>
          </w:p>
        </w:tc>
        <w:tc>
          <w:tcPr>
            <w:tcW w:w="90" w:type="dxa"/>
            <w:vAlign w:val="bottom"/>
          </w:tcPr>
          <w:p w14:paraId="646195F2" w14:textId="77777777" w:rsidR="00A81B84" w:rsidRPr="005D2456" w:rsidRDefault="00A81B84" w:rsidP="00AD018F">
            <w:pPr>
              <w:pStyle w:val="BodyText"/>
              <w:ind w:left="-150" w:right="9" w:firstLine="150"/>
              <w:jc w:val="left"/>
              <w:rPr>
                <w:rFonts w:cs="Times New Roman"/>
                <w:sz w:val="20"/>
                <w:szCs w:val="20"/>
              </w:rPr>
            </w:pPr>
          </w:p>
        </w:tc>
        <w:tc>
          <w:tcPr>
            <w:tcW w:w="1170" w:type="dxa"/>
            <w:vAlign w:val="bottom"/>
          </w:tcPr>
          <w:p w14:paraId="0EC258C2" w14:textId="77777777" w:rsidR="00A81B84" w:rsidRPr="005D2456" w:rsidRDefault="00A81B84" w:rsidP="00AD018F">
            <w:pPr>
              <w:pStyle w:val="BodyText"/>
              <w:ind w:left="-150" w:right="9" w:firstLine="150"/>
              <w:jc w:val="left"/>
              <w:rPr>
                <w:rFonts w:cs="Times New Roman"/>
                <w:sz w:val="20"/>
                <w:szCs w:val="20"/>
              </w:rPr>
            </w:pPr>
          </w:p>
        </w:tc>
        <w:tc>
          <w:tcPr>
            <w:tcW w:w="90" w:type="dxa"/>
            <w:vAlign w:val="bottom"/>
          </w:tcPr>
          <w:p w14:paraId="50D3B6E9" w14:textId="77777777" w:rsidR="00A81B84" w:rsidRPr="005D2456" w:rsidRDefault="00A81B84" w:rsidP="00AD018F">
            <w:pPr>
              <w:pStyle w:val="BodyText"/>
              <w:ind w:left="-150" w:right="9" w:firstLine="150"/>
              <w:jc w:val="left"/>
              <w:rPr>
                <w:rFonts w:cs="Times New Roman"/>
                <w:sz w:val="20"/>
                <w:szCs w:val="20"/>
              </w:rPr>
            </w:pPr>
          </w:p>
        </w:tc>
        <w:tc>
          <w:tcPr>
            <w:tcW w:w="1170" w:type="dxa"/>
            <w:vAlign w:val="bottom"/>
          </w:tcPr>
          <w:p w14:paraId="651CD778" w14:textId="77777777" w:rsidR="00A81B84" w:rsidRPr="005D2456" w:rsidRDefault="00A81B84" w:rsidP="00AD018F">
            <w:pPr>
              <w:ind w:left="-150" w:right="-70" w:firstLine="150"/>
              <w:rPr>
                <w:rFonts w:eastAsia="Angsana New" w:cs="Times New Roman"/>
                <w:sz w:val="20"/>
                <w:szCs w:val="20"/>
              </w:rPr>
            </w:pPr>
          </w:p>
        </w:tc>
        <w:tc>
          <w:tcPr>
            <w:tcW w:w="90" w:type="dxa"/>
            <w:vAlign w:val="bottom"/>
          </w:tcPr>
          <w:p w14:paraId="1E82F3BB" w14:textId="77777777" w:rsidR="00A81B84" w:rsidRPr="005D2456" w:rsidRDefault="00A81B84" w:rsidP="00AD018F">
            <w:pPr>
              <w:pStyle w:val="BodyText"/>
              <w:ind w:left="-150" w:right="9" w:firstLine="150"/>
              <w:jc w:val="right"/>
              <w:rPr>
                <w:rFonts w:cs="Times New Roman"/>
                <w:sz w:val="20"/>
                <w:szCs w:val="20"/>
              </w:rPr>
            </w:pPr>
          </w:p>
        </w:tc>
        <w:tc>
          <w:tcPr>
            <w:tcW w:w="1260" w:type="dxa"/>
            <w:vAlign w:val="bottom"/>
          </w:tcPr>
          <w:p w14:paraId="20CD1E4F" w14:textId="77777777" w:rsidR="00A81B84" w:rsidRPr="005D2456" w:rsidRDefault="00A81B84" w:rsidP="00AD018F">
            <w:pPr>
              <w:ind w:left="-150" w:right="-70" w:firstLine="150"/>
              <w:rPr>
                <w:rFonts w:eastAsia="Angsana New" w:cs="Times New Roman"/>
                <w:sz w:val="20"/>
                <w:szCs w:val="20"/>
              </w:rPr>
            </w:pPr>
          </w:p>
        </w:tc>
      </w:tr>
      <w:tr w:rsidR="002E2E47" w:rsidRPr="005D2456" w14:paraId="4E7BDA5A" w14:textId="77777777" w:rsidTr="005D2456">
        <w:tc>
          <w:tcPr>
            <w:tcW w:w="4140" w:type="dxa"/>
            <w:vAlign w:val="bottom"/>
          </w:tcPr>
          <w:p w14:paraId="2B2D6EB1" w14:textId="77777777" w:rsidR="002E2E47" w:rsidRPr="009B5337" w:rsidRDefault="002E2E47" w:rsidP="002E2E47">
            <w:pPr>
              <w:ind w:left="357" w:right="9"/>
              <w:rPr>
                <w:sz w:val="20"/>
              </w:rPr>
            </w:pPr>
            <w:r w:rsidRPr="009B5337">
              <w:rPr>
                <w:sz w:val="20"/>
              </w:rPr>
              <w:t>BJC Cafe Company Limited</w:t>
            </w:r>
          </w:p>
        </w:tc>
        <w:tc>
          <w:tcPr>
            <w:tcW w:w="1170" w:type="dxa"/>
            <w:vAlign w:val="bottom"/>
          </w:tcPr>
          <w:p w14:paraId="08FC468F" w14:textId="1556DFC5" w:rsidR="002E2E47" w:rsidRPr="005D2456" w:rsidRDefault="002E2E47" w:rsidP="002E2E47">
            <w:pPr>
              <w:pStyle w:val="BodyText"/>
              <w:ind w:left="72" w:right="72"/>
              <w:jc w:val="center"/>
              <w:rPr>
                <w:rFonts w:cs="Times New Roman"/>
                <w:sz w:val="20"/>
                <w:szCs w:val="20"/>
              </w:rPr>
            </w:pPr>
            <w:r w:rsidRPr="005D2456">
              <w:rPr>
                <w:rFonts w:cs="Times New Roman"/>
                <w:sz w:val="20"/>
                <w:szCs w:val="20"/>
              </w:rPr>
              <w:t>-</w:t>
            </w:r>
          </w:p>
        </w:tc>
        <w:tc>
          <w:tcPr>
            <w:tcW w:w="90" w:type="dxa"/>
            <w:vAlign w:val="bottom"/>
          </w:tcPr>
          <w:p w14:paraId="512B8FA6" w14:textId="77777777" w:rsidR="002E2E47" w:rsidRPr="005D2456" w:rsidRDefault="002E2E47" w:rsidP="002E2E47">
            <w:pPr>
              <w:pStyle w:val="BodyText"/>
              <w:ind w:left="72" w:right="72"/>
              <w:jc w:val="center"/>
              <w:rPr>
                <w:rFonts w:cs="Times New Roman"/>
                <w:sz w:val="20"/>
                <w:szCs w:val="20"/>
              </w:rPr>
            </w:pPr>
          </w:p>
        </w:tc>
        <w:tc>
          <w:tcPr>
            <w:tcW w:w="1170" w:type="dxa"/>
            <w:vAlign w:val="bottom"/>
          </w:tcPr>
          <w:p w14:paraId="0F32B9E3" w14:textId="77777777" w:rsidR="002E2E47" w:rsidRPr="005D2456" w:rsidRDefault="002E2E47" w:rsidP="002E2E47">
            <w:pPr>
              <w:pStyle w:val="BodyText"/>
              <w:ind w:left="72" w:right="72"/>
              <w:jc w:val="center"/>
              <w:rPr>
                <w:rFonts w:cs="Times New Roman"/>
                <w:sz w:val="20"/>
                <w:szCs w:val="20"/>
              </w:rPr>
            </w:pPr>
            <w:r w:rsidRPr="005D2456">
              <w:rPr>
                <w:rFonts w:cs="Times New Roman"/>
                <w:sz w:val="20"/>
                <w:szCs w:val="20"/>
              </w:rPr>
              <w:t>-</w:t>
            </w:r>
          </w:p>
        </w:tc>
        <w:tc>
          <w:tcPr>
            <w:tcW w:w="90" w:type="dxa"/>
            <w:vAlign w:val="bottom"/>
          </w:tcPr>
          <w:p w14:paraId="2811E021" w14:textId="77777777" w:rsidR="002E2E47" w:rsidRPr="005D2456" w:rsidRDefault="002E2E47" w:rsidP="002E2E47">
            <w:pPr>
              <w:pStyle w:val="BodyText"/>
              <w:ind w:left="72" w:right="72"/>
              <w:jc w:val="left"/>
              <w:rPr>
                <w:rFonts w:cs="Times New Roman"/>
                <w:sz w:val="20"/>
                <w:szCs w:val="20"/>
              </w:rPr>
            </w:pPr>
          </w:p>
        </w:tc>
        <w:tc>
          <w:tcPr>
            <w:tcW w:w="1170" w:type="dxa"/>
            <w:vAlign w:val="bottom"/>
          </w:tcPr>
          <w:p w14:paraId="50D02156" w14:textId="0E12A60E" w:rsidR="002E2E47" w:rsidRPr="005D2456" w:rsidRDefault="002E2E47" w:rsidP="002E2E47">
            <w:pPr>
              <w:ind w:left="72" w:right="72"/>
              <w:jc w:val="right"/>
              <w:rPr>
                <w:rFonts w:cs="Times New Roman"/>
                <w:sz w:val="20"/>
                <w:szCs w:val="20"/>
              </w:rPr>
            </w:pPr>
            <w:r w:rsidRPr="000F0F00">
              <w:rPr>
                <w:rFonts w:cs="Times New Roman"/>
                <w:sz w:val="20"/>
                <w:szCs w:val="20"/>
              </w:rPr>
              <w:t>10,498</w:t>
            </w:r>
          </w:p>
        </w:tc>
        <w:tc>
          <w:tcPr>
            <w:tcW w:w="90" w:type="dxa"/>
            <w:vAlign w:val="bottom"/>
          </w:tcPr>
          <w:p w14:paraId="5B9BC7CB" w14:textId="77777777" w:rsidR="002E2E47" w:rsidRPr="005D2456" w:rsidRDefault="002E2E47" w:rsidP="002E2E47">
            <w:pPr>
              <w:pStyle w:val="BodyText"/>
              <w:ind w:left="72" w:right="72"/>
              <w:jc w:val="left"/>
              <w:rPr>
                <w:rFonts w:cs="Times New Roman"/>
                <w:sz w:val="20"/>
                <w:szCs w:val="20"/>
              </w:rPr>
            </w:pPr>
          </w:p>
        </w:tc>
        <w:tc>
          <w:tcPr>
            <w:tcW w:w="1260" w:type="dxa"/>
            <w:vAlign w:val="bottom"/>
          </w:tcPr>
          <w:p w14:paraId="024C91A3" w14:textId="45EFAB0F" w:rsidR="002E2E47" w:rsidRPr="005D2456" w:rsidRDefault="002E2E47" w:rsidP="002E2E47">
            <w:pPr>
              <w:ind w:left="72" w:right="72"/>
              <w:jc w:val="right"/>
              <w:rPr>
                <w:rFonts w:eastAsia="Angsana New" w:cs="Times New Roman"/>
                <w:sz w:val="20"/>
                <w:szCs w:val="20"/>
              </w:rPr>
            </w:pPr>
            <w:r w:rsidRPr="005D2456">
              <w:rPr>
                <w:rFonts w:eastAsia="Angsana New" w:cs="Times New Roman"/>
                <w:sz w:val="20"/>
                <w:szCs w:val="20"/>
              </w:rPr>
              <w:t>11,629</w:t>
            </w:r>
          </w:p>
        </w:tc>
      </w:tr>
      <w:tr w:rsidR="002E2E47" w:rsidRPr="005D2456" w14:paraId="3B2C01A8" w14:textId="77777777" w:rsidTr="005D2456">
        <w:tc>
          <w:tcPr>
            <w:tcW w:w="4140" w:type="dxa"/>
            <w:vAlign w:val="bottom"/>
          </w:tcPr>
          <w:p w14:paraId="00749B20" w14:textId="77777777" w:rsidR="002E2E47" w:rsidRPr="009B5337" w:rsidRDefault="002E2E47" w:rsidP="002E2E47">
            <w:pPr>
              <w:ind w:left="357" w:right="9"/>
              <w:rPr>
                <w:sz w:val="20"/>
              </w:rPr>
            </w:pPr>
            <w:proofErr w:type="spellStart"/>
            <w:r w:rsidRPr="009B5337">
              <w:rPr>
                <w:sz w:val="20"/>
              </w:rPr>
              <w:t>Berli</w:t>
            </w:r>
            <w:proofErr w:type="spellEnd"/>
            <w:r w:rsidRPr="009B5337">
              <w:rPr>
                <w:sz w:val="20"/>
              </w:rPr>
              <w:t xml:space="preserve"> Jucker Specialties Limited</w:t>
            </w:r>
          </w:p>
        </w:tc>
        <w:tc>
          <w:tcPr>
            <w:tcW w:w="1170" w:type="dxa"/>
            <w:vAlign w:val="bottom"/>
          </w:tcPr>
          <w:p w14:paraId="146FB860" w14:textId="40D33AC5" w:rsidR="002E2E47" w:rsidRPr="005D2456" w:rsidRDefault="002E2E47" w:rsidP="002E2E47">
            <w:pPr>
              <w:pStyle w:val="BodyText"/>
              <w:ind w:left="72" w:right="72"/>
              <w:jc w:val="center"/>
              <w:rPr>
                <w:rFonts w:cs="Times New Roman"/>
                <w:sz w:val="20"/>
                <w:szCs w:val="20"/>
              </w:rPr>
            </w:pPr>
            <w:r w:rsidRPr="005D2456">
              <w:rPr>
                <w:rFonts w:cs="Times New Roman"/>
                <w:sz w:val="20"/>
                <w:szCs w:val="20"/>
              </w:rPr>
              <w:t>-</w:t>
            </w:r>
          </w:p>
        </w:tc>
        <w:tc>
          <w:tcPr>
            <w:tcW w:w="90" w:type="dxa"/>
            <w:vAlign w:val="bottom"/>
          </w:tcPr>
          <w:p w14:paraId="1D00F2A0" w14:textId="77777777" w:rsidR="002E2E47" w:rsidRPr="005D2456" w:rsidRDefault="002E2E47" w:rsidP="002E2E47">
            <w:pPr>
              <w:pStyle w:val="BodyText"/>
              <w:ind w:left="72" w:right="72"/>
              <w:jc w:val="center"/>
              <w:rPr>
                <w:rFonts w:cs="Times New Roman"/>
                <w:sz w:val="20"/>
                <w:szCs w:val="20"/>
              </w:rPr>
            </w:pPr>
          </w:p>
        </w:tc>
        <w:tc>
          <w:tcPr>
            <w:tcW w:w="1170" w:type="dxa"/>
            <w:vAlign w:val="bottom"/>
          </w:tcPr>
          <w:p w14:paraId="4868A87F" w14:textId="77777777" w:rsidR="002E2E47" w:rsidRPr="005D2456" w:rsidRDefault="002E2E47" w:rsidP="002E2E47">
            <w:pPr>
              <w:pStyle w:val="BodyText"/>
              <w:ind w:left="72" w:right="72"/>
              <w:jc w:val="center"/>
              <w:rPr>
                <w:rFonts w:cs="Times New Roman"/>
                <w:sz w:val="20"/>
                <w:szCs w:val="20"/>
              </w:rPr>
            </w:pPr>
            <w:r w:rsidRPr="005D2456">
              <w:rPr>
                <w:rFonts w:cs="Times New Roman"/>
                <w:sz w:val="20"/>
                <w:szCs w:val="20"/>
              </w:rPr>
              <w:t>-</w:t>
            </w:r>
          </w:p>
        </w:tc>
        <w:tc>
          <w:tcPr>
            <w:tcW w:w="90" w:type="dxa"/>
            <w:vAlign w:val="bottom"/>
          </w:tcPr>
          <w:p w14:paraId="7214F374" w14:textId="77777777" w:rsidR="002E2E47" w:rsidRPr="005D2456" w:rsidRDefault="002E2E47" w:rsidP="002E2E47">
            <w:pPr>
              <w:pStyle w:val="BodyText"/>
              <w:ind w:left="72" w:right="72"/>
              <w:jc w:val="left"/>
              <w:rPr>
                <w:rFonts w:cs="Times New Roman"/>
                <w:sz w:val="20"/>
                <w:szCs w:val="20"/>
              </w:rPr>
            </w:pPr>
          </w:p>
        </w:tc>
        <w:tc>
          <w:tcPr>
            <w:tcW w:w="1170" w:type="dxa"/>
            <w:vAlign w:val="bottom"/>
          </w:tcPr>
          <w:p w14:paraId="28CC8D19" w14:textId="6DADDACD" w:rsidR="002E2E47" w:rsidRPr="005D2456" w:rsidRDefault="002E2E47" w:rsidP="002E2E47">
            <w:pPr>
              <w:ind w:left="72" w:right="72"/>
              <w:jc w:val="right"/>
              <w:rPr>
                <w:rFonts w:cs="Times New Roman"/>
                <w:sz w:val="20"/>
                <w:szCs w:val="20"/>
              </w:rPr>
            </w:pPr>
            <w:r w:rsidRPr="000F7270">
              <w:rPr>
                <w:rFonts w:cs="Times New Roman"/>
                <w:sz w:val="20"/>
                <w:szCs w:val="20"/>
              </w:rPr>
              <w:t>73,960</w:t>
            </w:r>
          </w:p>
        </w:tc>
        <w:tc>
          <w:tcPr>
            <w:tcW w:w="90" w:type="dxa"/>
            <w:vAlign w:val="bottom"/>
          </w:tcPr>
          <w:p w14:paraId="4A4DB78C" w14:textId="77777777" w:rsidR="002E2E47" w:rsidRPr="005D2456" w:rsidRDefault="002E2E47" w:rsidP="002E2E47">
            <w:pPr>
              <w:pStyle w:val="BodyText"/>
              <w:ind w:left="72" w:right="72"/>
              <w:jc w:val="left"/>
              <w:rPr>
                <w:rFonts w:cs="Times New Roman"/>
                <w:sz w:val="20"/>
                <w:szCs w:val="20"/>
              </w:rPr>
            </w:pPr>
          </w:p>
        </w:tc>
        <w:tc>
          <w:tcPr>
            <w:tcW w:w="1260" w:type="dxa"/>
            <w:vAlign w:val="bottom"/>
          </w:tcPr>
          <w:p w14:paraId="228749EE" w14:textId="1D573951" w:rsidR="002E2E47" w:rsidRPr="005D2456" w:rsidRDefault="002E2E47" w:rsidP="002E2E47">
            <w:pPr>
              <w:ind w:left="72" w:right="72"/>
              <w:jc w:val="right"/>
              <w:rPr>
                <w:rFonts w:eastAsia="Angsana New" w:cs="Times New Roman"/>
                <w:sz w:val="20"/>
                <w:szCs w:val="20"/>
              </w:rPr>
            </w:pPr>
            <w:r w:rsidRPr="005D2456">
              <w:rPr>
                <w:rFonts w:eastAsia="Angsana New" w:cs="Times New Roman"/>
                <w:sz w:val="20"/>
                <w:szCs w:val="20"/>
              </w:rPr>
              <w:t>76,022</w:t>
            </w:r>
          </w:p>
        </w:tc>
      </w:tr>
      <w:tr w:rsidR="002E2E47" w:rsidRPr="005D2456" w14:paraId="77129713" w14:textId="77777777" w:rsidTr="005D2456">
        <w:tc>
          <w:tcPr>
            <w:tcW w:w="4140" w:type="dxa"/>
            <w:vAlign w:val="bottom"/>
          </w:tcPr>
          <w:p w14:paraId="22486DD6" w14:textId="77777777" w:rsidR="002E2E47" w:rsidRPr="009B5337" w:rsidRDefault="002E2E47" w:rsidP="002E2E47">
            <w:pPr>
              <w:ind w:left="357" w:right="9"/>
              <w:rPr>
                <w:sz w:val="20"/>
              </w:rPr>
            </w:pPr>
            <w:r w:rsidRPr="009B5337">
              <w:rPr>
                <w:sz w:val="20"/>
              </w:rPr>
              <w:t>BJC Industrial and Trading Company Limited</w:t>
            </w:r>
          </w:p>
        </w:tc>
        <w:tc>
          <w:tcPr>
            <w:tcW w:w="1170" w:type="dxa"/>
            <w:vAlign w:val="bottom"/>
          </w:tcPr>
          <w:p w14:paraId="4FAA827C" w14:textId="028265DF" w:rsidR="002E2E47" w:rsidRPr="005D2456" w:rsidRDefault="002E2E47" w:rsidP="002E2E47">
            <w:pPr>
              <w:pStyle w:val="BodyText"/>
              <w:ind w:left="72" w:right="72"/>
              <w:jc w:val="center"/>
              <w:rPr>
                <w:rFonts w:cs="Times New Roman"/>
                <w:sz w:val="20"/>
                <w:szCs w:val="20"/>
              </w:rPr>
            </w:pPr>
            <w:r w:rsidRPr="005D2456">
              <w:rPr>
                <w:rFonts w:cs="Times New Roman"/>
                <w:sz w:val="20"/>
                <w:szCs w:val="20"/>
              </w:rPr>
              <w:t>-</w:t>
            </w:r>
          </w:p>
        </w:tc>
        <w:tc>
          <w:tcPr>
            <w:tcW w:w="90" w:type="dxa"/>
            <w:vAlign w:val="bottom"/>
          </w:tcPr>
          <w:p w14:paraId="5B5C9D6C" w14:textId="77777777" w:rsidR="002E2E47" w:rsidRPr="005D2456" w:rsidRDefault="002E2E47" w:rsidP="002E2E47">
            <w:pPr>
              <w:pStyle w:val="BodyText"/>
              <w:ind w:left="72" w:right="72"/>
              <w:jc w:val="center"/>
              <w:rPr>
                <w:rFonts w:cs="Times New Roman"/>
                <w:sz w:val="20"/>
                <w:szCs w:val="20"/>
              </w:rPr>
            </w:pPr>
          </w:p>
        </w:tc>
        <w:tc>
          <w:tcPr>
            <w:tcW w:w="1170" w:type="dxa"/>
            <w:vAlign w:val="bottom"/>
          </w:tcPr>
          <w:p w14:paraId="0B1011ED" w14:textId="77777777" w:rsidR="002E2E47" w:rsidRPr="005D2456" w:rsidRDefault="002E2E47" w:rsidP="002E2E47">
            <w:pPr>
              <w:pStyle w:val="BodyText"/>
              <w:ind w:left="72" w:right="72"/>
              <w:jc w:val="center"/>
              <w:rPr>
                <w:rFonts w:cs="Times New Roman"/>
                <w:sz w:val="20"/>
                <w:szCs w:val="20"/>
              </w:rPr>
            </w:pPr>
            <w:r w:rsidRPr="005D2456">
              <w:rPr>
                <w:rFonts w:cs="Times New Roman"/>
                <w:sz w:val="20"/>
                <w:szCs w:val="20"/>
              </w:rPr>
              <w:t>-</w:t>
            </w:r>
          </w:p>
        </w:tc>
        <w:tc>
          <w:tcPr>
            <w:tcW w:w="90" w:type="dxa"/>
            <w:vAlign w:val="bottom"/>
          </w:tcPr>
          <w:p w14:paraId="028C74D6" w14:textId="77777777" w:rsidR="002E2E47" w:rsidRPr="005D2456" w:rsidRDefault="002E2E47" w:rsidP="002E2E47">
            <w:pPr>
              <w:pStyle w:val="BodyText"/>
              <w:ind w:left="72" w:right="72"/>
              <w:jc w:val="left"/>
              <w:rPr>
                <w:rFonts w:cs="Times New Roman"/>
                <w:sz w:val="20"/>
                <w:szCs w:val="20"/>
              </w:rPr>
            </w:pPr>
          </w:p>
        </w:tc>
        <w:tc>
          <w:tcPr>
            <w:tcW w:w="1170" w:type="dxa"/>
            <w:vAlign w:val="bottom"/>
          </w:tcPr>
          <w:p w14:paraId="616AF102" w14:textId="592E501D" w:rsidR="002E2E47" w:rsidRPr="005D2456" w:rsidRDefault="002E2E47" w:rsidP="002E2E47">
            <w:pPr>
              <w:ind w:left="72" w:right="72"/>
              <w:jc w:val="right"/>
              <w:rPr>
                <w:rFonts w:cs="Times New Roman"/>
                <w:sz w:val="20"/>
                <w:szCs w:val="20"/>
              </w:rPr>
            </w:pPr>
            <w:r w:rsidRPr="009D5FB3">
              <w:rPr>
                <w:rFonts w:cs="Times New Roman"/>
                <w:sz w:val="20"/>
                <w:szCs w:val="20"/>
              </w:rPr>
              <w:t>94,550</w:t>
            </w:r>
          </w:p>
        </w:tc>
        <w:tc>
          <w:tcPr>
            <w:tcW w:w="90" w:type="dxa"/>
            <w:vAlign w:val="bottom"/>
          </w:tcPr>
          <w:p w14:paraId="5EACCD91" w14:textId="77777777" w:rsidR="002E2E47" w:rsidRPr="005D2456" w:rsidRDefault="002E2E47" w:rsidP="002E2E47">
            <w:pPr>
              <w:pStyle w:val="BodyText"/>
              <w:ind w:left="72" w:right="72"/>
              <w:jc w:val="right"/>
              <w:rPr>
                <w:rFonts w:cs="Times New Roman"/>
                <w:sz w:val="20"/>
                <w:szCs w:val="20"/>
              </w:rPr>
            </w:pPr>
          </w:p>
        </w:tc>
        <w:tc>
          <w:tcPr>
            <w:tcW w:w="1260" w:type="dxa"/>
            <w:vAlign w:val="bottom"/>
          </w:tcPr>
          <w:p w14:paraId="26571D7A" w14:textId="1861B067" w:rsidR="002E2E47" w:rsidRPr="005D2456" w:rsidRDefault="002E2E47" w:rsidP="002E2E47">
            <w:pPr>
              <w:ind w:left="72" w:right="72"/>
              <w:jc w:val="right"/>
              <w:rPr>
                <w:rFonts w:eastAsia="Angsana New" w:cs="Times New Roman"/>
                <w:sz w:val="20"/>
                <w:szCs w:val="20"/>
              </w:rPr>
            </w:pPr>
            <w:r w:rsidRPr="005D2456">
              <w:rPr>
                <w:rFonts w:eastAsia="Angsana New" w:cs="Times New Roman"/>
                <w:sz w:val="20"/>
                <w:szCs w:val="20"/>
              </w:rPr>
              <w:t>277,359</w:t>
            </w:r>
          </w:p>
        </w:tc>
      </w:tr>
      <w:tr w:rsidR="002E2E47" w:rsidRPr="005D2456" w14:paraId="27555936" w14:textId="77777777" w:rsidTr="005D2456">
        <w:tc>
          <w:tcPr>
            <w:tcW w:w="4140" w:type="dxa"/>
            <w:vAlign w:val="bottom"/>
          </w:tcPr>
          <w:p w14:paraId="3FDD6A73" w14:textId="77777777" w:rsidR="002E2E47" w:rsidRPr="009B5337" w:rsidRDefault="002E2E47" w:rsidP="002E2E47">
            <w:pPr>
              <w:ind w:left="357" w:right="9"/>
              <w:rPr>
                <w:sz w:val="20"/>
              </w:rPr>
            </w:pPr>
            <w:r w:rsidRPr="009B5337">
              <w:rPr>
                <w:sz w:val="20"/>
              </w:rPr>
              <w:t>BJH Investment Company Limited</w:t>
            </w:r>
          </w:p>
        </w:tc>
        <w:tc>
          <w:tcPr>
            <w:tcW w:w="1170" w:type="dxa"/>
            <w:vAlign w:val="bottom"/>
          </w:tcPr>
          <w:p w14:paraId="2C498C14" w14:textId="5F8AC85E" w:rsidR="002E2E47" w:rsidRPr="005D2456" w:rsidRDefault="002E2E47" w:rsidP="002E2E47">
            <w:pPr>
              <w:ind w:left="72" w:right="72"/>
              <w:jc w:val="center"/>
              <w:rPr>
                <w:rFonts w:cs="Times New Roman"/>
                <w:sz w:val="20"/>
                <w:szCs w:val="20"/>
              </w:rPr>
            </w:pPr>
            <w:r w:rsidRPr="005D2456">
              <w:rPr>
                <w:rFonts w:cs="Times New Roman"/>
                <w:sz w:val="20"/>
                <w:szCs w:val="20"/>
              </w:rPr>
              <w:t>-</w:t>
            </w:r>
          </w:p>
        </w:tc>
        <w:tc>
          <w:tcPr>
            <w:tcW w:w="90" w:type="dxa"/>
            <w:vAlign w:val="bottom"/>
          </w:tcPr>
          <w:p w14:paraId="1C8FADFD" w14:textId="77777777" w:rsidR="002E2E47" w:rsidRPr="005D2456" w:rsidRDefault="002E2E47" w:rsidP="002E2E47">
            <w:pPr>
              <w:pStyle w:val="BodyText"/>
              <w:ind w:left="72" w:right="72"/>
              <w:jc w:val="center"/>
              <w:rPr>
                <w:rFonts w:cs="Times New Roman"/>
                <w:sz w:val="20"/>
                <w:szCs w:val="20"/>
              </w:rPr>
            </w:pPr>
          </w:p>
        </w:tc>
        <w:tc>
          <w:tcPr>
            <w:tcW w:w="1170" w:type="dxa"/>
            <w:vAlign w:val="bottom"/>
          </w:tcPr>
          <w:p w14:paraId="4F128AC4" w14:textId="77777777" w:rsidR="002E2E47" w:rsidRPr="005D2456" w:rsidRDefault="002E2E47" w:rsidP="002E2E47">
            <w:pPr>
              <w:ind w:left="72" w:right="72"/>
              <w:jc w:val="center"/>
              <w:rPr>
                <w:rFonts w:cs="Times New Roman"/>
                <w:sz w:val="20"/>
                <w:szCs w:val="20"/>
              </w:rPr>
            </w:pPr>
            <w:r w:rsidRPr="005D2456">
              <w:rPr>
                <w:rFonts w:cs="Times New Roman"/>
                <w:sz w:val="20"/>
                <w:szCs w:val="20"/>
              </w:rPr>
              <w:t>-</w:t>
            </w:r>
          </w:p>
        </w:tc>
        <w:tc>
          <w:tcPr>
            <w:tcW w:w="90" w:type="dxa"/>
            <w:vAlign w:val="bottom"/>
          </w:tcPr>
          <w:p w14:paraId="15626277" w14:textId="77777777" w:rsidR="002E2E47" w:rsidRPr="005D2456" w:rsidRDefault="002E2E47" w:rsidP="002E2E47">
            <w:pPr>
              <w:pStyle w:val="BodyText"/>
              <w:ind w:left="72" w:right="72"/>
              <w:jc w:val="left"/>
              <w:rPr>
                <w:rFonts w:cs="Times New Roman"/>
                <w:sz w:val="20"/>
                <w:szCs w:val="20"/>
              </w:rPr>
            </w:pPr>
          </w:p>
        </w:tc>
        <w:tc>
          <w:tcPr>
            <w:tcW w:w="1170" w:type="dxa"/>
            <w:vAlign w:val="bottom"/>
          </w:tcPr>
          <w:p w14:paraId="7A6819DD" w14:textId="4646D32D" w:rsidR="002E2E47" w:rsidRPr="003E39C3" w:rsidRDefault="002E2E47" w:rsidP="002E2E47">
            <w:pPr>
              <w:ind w:left="72" w:right="72"/>
              <w:jc w:val="right"/>
              <w:rPr>
                <w:rFonts w:eastAsia="Angsana New" w:cstheme="minorBidi"/>
                <w:sz w:val="20"/>
                <w:szCs w:val="20"/>
                <w:cs/>
              </w:rPr>
            </w:pPr>
            <w:r w:rsidRPr="00C50254">
              <w:rPr>
                <w:rFonts w:eastAsia="Angsana New" w:cs="Times New Roman"/>
                <w:sz w:val="20"/>
                <w:szCs w:val="20"/>
              </w:rPr>
              <w:t>468,246</w:t>
            </w:r>
          </w:p>
        </w:tc>
        <w:tc>
          <w:tcPr>
            <w:tcW w:w="90" w:type="dxa"/>
            <w:vAlign w:val="bottom"/>
          </w:tcPr>
          <w:p w14:paraId="06B51AB1" w14:textId="77777777" w:rsidR="002E2E47" w:rsidRPr="005D2456" w:rsidRDefault="002E2E47" w:rsidP="002E2E47">
            <w:pPr>
              <w:pStyle w:val="BodyText"/>
              <w:ind w:left="72" w:right="72"/>
              <w:jc w:val="right"/>
              <w:rPr>
                <w:rFonts w:cs="Times New Roman"/>
                <w:sz w:val="20"/>
                <w:szCs w:val="20"/>
              </w:rPr>
            </w:pPr>
          </w:p>
        </w:tc>
        <w:tc>
          <w:tcPr>
            <w:tcW w:w="1260" w:type="dxa"/>
            <w:vAlign w:val="bottom"/>
          </w:tcPr>
          <w:p w14:paraId="6CCD9EE3" w14:textId="787B1BD6" w:rsidR="002E2E47" w:rsidRPr="005D2456" w:rsidRDefault="002E2E47" w:rsidP="002E2E47">
            <w:pPr>
              <w:ind w:left="72" w:right="72"/>
              <w:jc w:val="right"/>
              <w:rPr>
                <w:rFonts w:eastAsia="Angsana New" w:cs="Times New Roman"/>
                <w:sz w:val="20"/>
                <w:szCs w:val="20"/>
              </w:rPr>
            </w:pPr>
            <w:r w:rsidRPr="005D2456">
              <w:rPr>
                <w:rFonts w:eastAsia="Angsana New" w:cs="Times New Roman"/>
                <w:sz w:val="20"/>
                <w:szCs w:val="20"/>
              </w:rPr>
              <w:t>299,609</w:t>
            </w:r>
          </w:p>
        </w:tc>
      </w:tr>
      <w:tr w:rsidR="002E2E47" w:rsidRPr="005D2456" w14:paraId="506EA2FF" w14:textId="77777777" w:rsidTr="005D2456">
        <w:tc>
          <w:tcPr>
            <w:tcW w:w="4140" w:type="dxa"/>
            <w:vAlign w:val="bottom"/>
          </w:tcPr>
          <w:p w14:paraId="104C3214" w14:textId="77777777" w:rsidR="002E2E47" w:rsidRPr="009B5337" w:rsidRDefault="002E2E47" w:rsidP="002E2E47">
            <w:pPr>
              <w:ind w:left="357" w:right="9"/>
              <w:rPr>
                <w:sz w:val="20"/>
              </w:rPr>
            </w:pPr>
            <w:proofErr w:type="spellStart"/>
            <w:r w:rsidRPr="009B5337">
              <w:rPr>
                <w:sz w:val="20"/>
              </w:rPr>
              <w:t>Berli</w:t>
            </w:r>
            <w:proofErr w:type="spellEnd"/>
            <w:r w:rsidRPr="009B5337">
              <w:rPr>
                <w:sz w:val="20"/>
              </w:rPr>
              <w:t xml:space="preserve"> Jucker Logistics Limited</w:t>
            </w:r>
          </w:p>
        </w:tc>
        <w:tc>
          <w:tcPr>
            <w:tcW w:w="1170" w:type="dxa"/>
            <w:vAlign w:val="bottom"/>
          </w:tcPr>
          <w:p w14:paraId="5629EB5A" w14:textId="6A35AC5E" w:rsidR="002E2E47" w:rsidRPr="005D2456" w:rsidRDefault="002E2E47" w:rsidP="002E2E47">
            <w:pPr>
              <w:ind w:left="72" w:right="72"/>
              <w:jc w:val="center"/>
              <w:rPr>
                <w:rFonts w:cs="Times New Roman"/>
                <w:sz w:val="20"/>
                <w:szCs w:val="20"/>
              </w:rPr>
            </w:pPr>
            <w:r w:rsidRPr="005D2456">
              <w:rPr>
                <w:rFonts w:cs="Times New Roman"/>
                <w:sz w:val="20"/>
                <w:szCs w:val="20"/>
              </w:rPr>
              <w:t>-</w:t>
            </w:r>
          </w:p>
        </w:tc>
        <w:tc>
          <w:tcPr>
            <w:tcW w:w="90" w:type="dxa"/>
            <w:vAlign w:val="bottom"/>
          </w:tcPr>
          <w:p w14:paraId="2136BD7B" w14:textId="77777777" w:rsidR="002E2E47" w:rsidRPr="005D2456" w:rsidRDefault="002E2E47" w:rsidP="002E2E47">
            <w:pPr>
              <w:ind w:left="72" w:right="72"/>
              <w:jc w:val="center"/>
              <w:rPr>
                <w:rFonts w:cs="Times New Roman"/>
                <w:sz w:val="20"/>
                <w:szCs w:val="20"/>
              </w:rPr>
            </w:pPr>
          </w:p>
        </w:tc>
        <w:tc>
          <w:tcPr>
            <w:tcW w:w="1170" w:type="dxa"/>
            <w:vAlign w:val="bottom"/>
          </w:tcPr>
          <w:p w14:paraId="4C0FCCBB" w14:textId="77777777" w:rsidR="002E2E47" w:rsidRPr="005D2456" w:rsidRDefault="002E2E47" w:rsidP="002E2E47">
            <w:pPr>
              <w:ind w:left="72" w:right="72"/>
              <w:jc w:val="center"/>
              <w:rPr>
                <w:rFonts w:cs="Times New Roman"/>
                <w:sz w:val="20"/>
                <w:szCs w:val="20"/>
              </w:rPr>
            </w:pPr>
            <w:r w:rsidRPr="005D2456">
              <w:rPr>
                <w:rFonts w:cs="Times New Roman"/>
                <w:sz w:val="20"/>
                <w:szCs w:val="20"/>
              </w:rPr>
              <w:t>-</w:t>
            </w:r>
          </w:p>
        </w:tc>
        <w:tc>
          <w:tcPr>
            <w:tcW w:w="90" w:type="dxa"/>
            <w:vAlign w:val="bottom"/>
          </w:tcPr>
          <w:p w14:paraId="152E12DA" w14:textId="77777777" w:rsidR="002E2E47" w:rsidRPr="005D2456" w:rsidRDefault="002E2E47" w:rsidP="002E2E47">
            <w:pPr>
              <w:ind w:left="72" w:right="72"/>
              <w:jc w:val="center"/>
              <w:rPr>
                <w:rFonts w:cs="Times New Roman"/>
                <w:sz w:val="20"/>
                <w:szCs w:val="20"/>
              </w:rPr>
            </w:pPr>
          </w:p>
        </w:tc>
        <w:tc>
          <w:tcPr>
            <w:tcW w:w="1170" w:type="dxa"/>
            <w:vAlign w:val="bottom"/>
          </w:tcPr>
          <w:p w14:paraId="239604C5" w14:textId="7CA9396F" w:rsidR="002E2E47" w:rsidRPr="005D2456" w:rsidRDefault="002E2E47" w:rsidP="002E2E47">
            <w:pPr>
              <w:ind w:left="72" w:right="72"/>
              <w:jc w:val="right"/>
              <w:rPr>
                <w:rFonts w:eastAsia="Angsana New" w:cs="Times New Roman"/>
                <w:sz w:val="20"/>
                <w:szCs w:val="20"/>
              </w:rPr>
            </w:pPr>
            <w:r w:rsidRPr="003E39C3">
              <w:rPr>
                <w:rFonts w:eastAsia="Angsana New" w:cs="Times New Roman"/>
                <w:sz w:val="20"/>
                <w:szCs w:val="20"/>
                <w:cs/>
              </w:rPr>
              <w:t>5</w:t>
            </w:r>
            <w:r w:rsidRPr="003E39C3">
              <w:rPr>
                <w:rFonts w:eastAsia="Angsana New" w:cs="Times New Roman"/>
                <w:sz w:val="20"/>
                <w:szCs w:val="20"/>
              </w:rPr>
              <w:t>,</w:t>
            </w:r>
            <w:r w:rsidRPr="003E39C3">
              <w:rPr>
                <w:rFonts w:eastAsia="Angsana New" w:cs="Times New Roman"/>
                <w:sz w:val="20"/>
                <w:szCs w:val="20"/>
                <w:cs/>
              </w:rPr>
              <w:t>827</w:t>
            </w:r>
          </w:p>
        </w:tc>
        <w:tc>
          <w:tcPr>
            <w:tcW w:w="90" w:type="dxa"/>
            <w:vAlign w:val="bottom"/>
          </w:tcPr>
          <w:p w14:paraId="4D41CFA9" w14:textId="77777777" w:rsidR="002E2E47" w:rsidRPr="005D2456" w:rsidRDefault="002E2E47" w:rsidP="002E2E47">
            <w:pPr>
              <w:pStyle w:val="BodyText"/>
              <w:ind w:left="72" w:right="72"/>
              <w:jc w:val="right"/>
              <w:rPr>
                <w:rFonts w:cs="Times New Roman"/>
                <w:sz w:val="20"/>
                <w:szCs w:val="20"/>
              </w:rPr>
            </w:pPr>
          </w:p>
        </w:tc>
        <w:tc>
          <w:tcPr>
            <w:tcW w:w="1260" w:type="dxa"/>
            <w:vAlign w:val="bottom"/>
          </w:tcPr>
          <w:p w14:paraId="70C854EB" w14:textId="47AE23B3" w:rsidR="002E2E47" w:rsidRPr="005D2456" w:rsidRDefault="002E2E47" w:rsidP="002E2E47">
            <w:pPr>
              <w:ind w:left="72" w:right="72"/>
              <w:jc w:val="right"/>
              <w:rPr>
                <w:rFonts w:eastAsia="Angsana New" w:cs="Times New Roman"/>
                <w:sz w:val="20"/>
                <w:szCs w:val="20"/>
              </w:rPr>
            </w:pPr>
            <w:r w:rsidRPr="005D2456">
              <w:rPr>
                <w:rFonts w:eastAsia="Angsana New" w:cs="Times New Roman"/>
                <w:sz w:val="20"/>
                <w:szCs w:val="20"/>
              </w:rPr>
              <w:t>148,468</w:t>
            </w:r>
          </w:p>
        </w:tc>
      </w:tr>
      <w:tr w:rsidR="002E2E47" w:rsidRPr="005D2456" w14:paraId="52DF1D51" w14:textId="77777777" w:rsidTr="005D2456">
        <w:tc>
          <w:tcPr>
            <w:tcW w:w="4140" w:type="dxa"/>
            <w:vAlign w:val="bottom"/>
          </w:tcPr>
          <w:p w14:paraId="3F6FF291" w14:textId="77777777" w:rsidR="002E2E47" w:rsidRPr="009B5337" w:rsidRDefault="002E2E47" w:rsidP="002E2E47">
            <w:pPr>
              <w:ind w:left="357" w:right="9"/>
              <w:rPr>
                <w:sz w:val="20"/>
              </w:rPr>
            </w:pPr>
            <w:proofErr w:type="spellStart"/>
            <w:r w:rsidRPr="009B5337">
              <w:rPr>
                <w:sz w:val="20"/>
              </w:rPr>
              <w:t>Berli</w:t>
            </w:r>
            <w:proofErr w:type="spellEnd"/>
            <w:r w:rsidRPr="009B5337">
              <w:rPr>
                <w:sz w:val="20"/>
              </w:rPr>
              <w:t xml:space="preserve"> Jucker </w:t>
            </w:r>
            <w:proofErr w:type="spellStart"/>
            <w:r w:rsidRPr="009B5337">
              <w:rPr>
                <w:sz w:val="20"/>
              </w:rPr>
              <w:t>Cellox</w:t>
            </w:r>
            <w:proofErr w:type="spellEnd"/>
            <w:r w:rsidRPr="009B5337">
              <w:rPr>
                <w:sz w:val="20"/>
              </w:rPr>
              <w:t xml:space="preserve"> Limited</w:t>
            </w:r>
          </w:p>
        </w:tc>
        <w:tc>
          <w:tcPr>
            <w:tcW w:w="1170" w:type="dxa"/>
            <w:vAlign w:val="bottom"/>
          </w:tcPr>
          <w:p w14:paraId="44B98E06" w14:textId="28228A69" w:rsidR="002E2E47" w:rsidRPr="005D2456" w:rsidRDefault="002E2E47" w:rsidP="002E2E47">
            <w:pPr>
              <w:ind w:left="72" w:right="72"/>
              <w:jc w:val="center"/>
              <w:rPr>
                <w:rFonts w:cs="Times New Roman"/>
                <w:sz w:val="20"/>
                <w:szCs w:val="20"/>
              </w:rPr>
            </w:pPr>
            <w:r w:rsidRPr="005D2456">
              <w:rPr>
                <w:rFonts w:cs="Times New Roman"/>
                <w:sz w:val="20"/>
                <w:szCs w:val="20"/>
              </w:rPr>
              <w:t>-</w:t>
            </w:r>
          </w:p>
        </w:tc>
        <w:tc>
          <w:tcPr>
            <w:tcW w:w="90" w:type="dxa"/>
            <w:vAlign w:val="bottom"/>
          </w:tcPr>
          <w:p w14:paraId="1D8A64DB" w14:textId="77777777" w:rsidR="002E2E47" w:rsidRPr="005D2456" w:rsidRDefault="002E2E47" w:rsidP="002E2E47">
            <w:pPr>
              <w:ind w:left="72" w:right="72"/>
              <w:jc w:val="center"/>
              <w:rPr>
                <w:rFonts w:cs="Times New Roman"/>
                <w:sz w:val="20"/>
                <w:szCs w:val="20"/>
              </w:rPr>
            </w:pPr>
          </w:p>
        </w:tc>
        <w:tc>
          <w:tcPr>
            <w:tcW w:w="1170" w:type="dxa"/>
            <w:vAlign w:val="bottom"/>
          </w:tcPr>
          <w:p w14:paraId="614BF5E1" w14:textId="77777777" w:rsidR="002E2E47" w:rsidRPr="005D2456" w:rsidRDefault="002E2E47" w:rsidP="002E2E47">
            <w:pPr>
              <w:ind w:left="72" w:right="72"/>
              <w:jc w:val="center"/>
              <w:rPr>
                <w:rFonts w:cs="Times New Roman"/>
                <w:sz w:val="20"/>
                <w:szCs w:val="20"/>
              </w:rPr>
            </w:pPr>
            <w:r w:rsidRPr="005D2456">
              <w:rPr>
                <w:rFonts w:cs="Times New Roman"/>
                <w:sz w:val="20"/>
                <w:szCs w:val="20"/>
              </w:rPr>
              <w:t>-</w:t>
            </w:r>
          </w:p>
        </w:tc>
        <w:tc>
          <w:tcPr>
            <w:tcW w:w="90" w:type="dxa"/>
            <w:vAlign w:val="bottom"/>
          </w:tcPr>
          <w:p w14:paraId="3A24AE27" w14:textId="77777777" w:rsidR="002E2E47" w:rsidRPr="005D2456" w:rsidRDefault="002E2E47" w:rsidP="002E2E47">
            <w:pPr>
              <w:ind w:left="72" w:right="72"/>
              <w:jc w:val="center"/>
              <w:rPr>
                <w:rFonts w:cs="Times New Roman"/>
                <w:sz w:val="20"/>
                <w:szCs w:val="20"/>
              </w:rPr>
            </w:pPr>
          </w:p>
        </w:tc>
        <w:tc>
          <w:tcPr>
            <w:tcW w:w="1170" w:type="dxa"/>
            <w:vAlign w:val="bottom"/>
          </w:tcPr>
          <w:p w14:paraId="2C39D9D9" w14:textId="65E9BBD3" w:rsidR="002E2E47" w:rsidRPr="005D2456" w:rsidRDefault="002E2E47" w:rsidP="002E2E47">
            <w:pPr>
              <w:ind w:left="72" w:right="72"/>
              <w:jc w:val="right"/>
              <w:rPr>
                <w:rFonts w:eastAsia="Angsana New" w:cs="Times New Roman"/>
                <w:sz w:val="20"/>
                <w:szCs w:val="20"/>
              </w:rPr>
            </w:pPr>
            <w:r w:rsidRPr="0043664E">
              <w:rPr>
                <w:rFonts w:eastAsia="Angsana New" w:cs="Times New Roman"/>
                <w:sz w:val="20"/>
                <w:szCs w:val="20"/>
              </w:rPr>
              <w:t>781,500</w:t>
            </w:r>
          </w:p>
        </w:tc>
        <w:tc>
          <w:tcPr>
            <w:tcW w:w="90" w:type="dxa"/>
            <w:vAlign w:val="bottom"/>
          </w:tcPr>
          <w:p w14:paraId="42671ED7" w14:textId="77777777" w:rsidR="002E2E47" w:rsidRPr="005D2456" w:rsidRDefault="002E2E47" w:rsidP="002E2E47">
            <w:pPr>
              <w:pStyle w:val="BodyText"/>
              <w:ind w:left="72" w:right="72"/>
              <w:jc w:val="right"/>
              <w:rPr>
                <w:rFonts w:cs="Times New Roman"/>
                <w:sz w:val="20"/>
                <w:szCs w:val="20"/>
              </w:rPr>
            </w:pPr>
          </w:p>
        </w:tc>
        <w:tc>
          <w:tcPr>
            <w:tcW w:w="1260" w:type="dxa"/>
            <w:vAlign w:val="bottom"/>
          </w:tcPr>
          <w:p w14:paraId="0917031D" w14:textId="530E9208" w:rsidR="002E2E47" w:rsidRPr="005D2456" w:rsidRDefault="002E2E47" w:rsidP="002E2E47">
            <w:pPr>
              <w:ind w:left="72" w:right="72"/>
              <w:jc w:val="right"/>
              <w:rPr>
                <w:rFonts w:eastAsia="Angsana New" w:cs="Times New Roman"/>
                <w:sz w:val="20"/>
                <w:szCs w:val="20"/>
              </w:rPr>
            </w:pPr>
            <w:r w:rsidRPr="005D2456">
              <w:rPr>
                <w:rFonts w:eastAsia="Angsana New" w:cs="Times New Roman"/>
                <w:sz w:val="20"/>
                <w:szCs w:val="20"/>
              </w:rPr>
              <w:t>670,800</w:t>
            </w:r>
          </w:p>
        </w:tc>
      </w:tr>
      <w:tr w:rsidR="002E2E47" w:rsidRPr="005D2456" w14:paraId="6AFC8102" w14:textId="77777777" w:rsidTr="005D2456">
        <w:trPr>
          <w:trHeight w:val="162"/>
        </w:trPr>
        <w:tc>
          <w:tcPr>
            <w:tcW w:w="4140" w:type="dxa"/>
            <w:vAlign w:val="bottom"/>
          </w:tcPr>
          <w:p w14:paraId="54748597" w14:textId="77777777" w:rsidR="002E2E47" w:rsidRPr="009B5337" w:rsidRDefault="002E2E47" w:rsidP="002E2E47">
            <w:pPr>
              <w:ind w:left="357" w:right="9"/>
              <w:rPr>
                <w:sz w:val="20"/>
              </w:rPr>
            </w:pPr>
            <w:r w:rsidRPr="009B5337">
              <w:rPr>
                <w:sz w:val="20"/>
              </w:rPr>
              <w:t>Thai-Scandic Steel Company Limited</w:t>
            </w:r>
          </w:p>
        </w:tc>
        <w:tc>
          <w:tcPr>
            <w:tcW w:w="1170" w:type="dxa"/>
            <w:vAlign w:val="bottom"/>
          </w:tcPr>
          <w:p w14:paraId="1535D18B" w14:textId="5024A613" w:rsidR="002E2E47" w:rsidRPr="005D2456" w:rsidRDefault="002E2E47" w:rsidP="002E2E47">
            <w:pPr>
              <w:ind w:left="72" w:right="72"/>
              <w:jc w:val="center"/>
              <w:rPr>
                <w:rFonts w:cs="Times New Roman"/>
                <w:sz w:val="20"/>
                <w:szCs w:val="20"/>
              </w:rPr>
            </w:pPr>
            <w:r w:rsidRPr="005D2456">
              <w:rPr>
                <w:rFonts w:cs="Times New Roman"/>
                <w:sz w:val="20"/>
                <w:szCs w:val="20"/>
              </w:rPr>
              <w:t>-</w:t>
            </w:r>
          </w:p>
        </w:tc>
        <w:tc>
          <w:tcPr>
            <w:tcW w:w="90" w:type="dxa"/>
            <w:vAlign w:val="bottom"/>
          </w:tcPr>
          <w:p w14:paraId="4CB4733F" w14:textId="77777777" w:rsidR="002E2E47" w:rsidRPr="005D2456" w:rsidRDefault="002E2E47" w:rsidP="002E2E47">
            <w:pPr>
              <w:ind w:left="72" w:right="72"/>
              <w:jc w:val="center"/>
              <w:rPr>
                <w:rFonts w:cs="Times New Roman"/>
                <w:sz w:val="20"/>
                <w:szCs w:val="20"/>
              </w:rPr>
            </w:pPr>
          </w:p>
        </w:tc>
        <w:tc>
          <w:tcPr>
            <w:tcW w:w="1170" w:type="dxa"/>
            <w:vAlign w:val="bottom"/>
          </w:tcPr>
          <w:p w14:paraId="41B6291B" w14:textId="77777777" w:rsidR="002E2E47" w:rsidRPr="005D2456" w:rsidRDefault="002E2E47" w:rsidP="002E2E47">
            <w:pPr>
              <w:ind w:left="72" w:right="72"/>
              <w:jc w:val="center"/>
              <w:rPr>
                <w:rFonts w:cs="Times New Roman"/>
                <w:sz w:val="20"/>
                <w:szCs w:val="20"/>
              </w:rPr>
            </w:pPr>
            <w:r w:rsidRPr="005D2456">
              <w:rPr>
                <w:rFonts w:cs="Times New Roman"/>
                <w:sz w:val="20"/>
                <w:szCs w:val="20"/>
              </w:rPr>
              <w:t>-</w:t>
            </w:r>
          </w:p>
        </w:tc>
        <w:tc>
          <w:tcPr>
            <w:tcW w:w="90" w:type="dxa"/>
            <w:vAlign w:val="bottom"/>
          </w:tcPr>
          <w:p w14:paraId="0453B5E5" w14:textId="77777777" w:rsidR="002E2E47" w:rsidRPr="005D2456" w:rsidRDefault="002E2E47" w:rsidP="002E2E47">
            <w:pPr>
              <w:pStyle w:val="Header"/>
              <w:tabs>
                <w:tab w:val="clear" w:pos="4320"/>
                <w:tab w:val="clear" w:pos="8640"/>
              </w:tabs>
              <w:ind w:left="72" w:right="72"/>
              <w:jc w:val="center"/>
              <w:rPr>
                <w:rFonts w:cs="Times New Roman"/>
                <w:sz w:val="20"/>
                <w:szCs w:val="20"/>
              </w:rPr>
            </w:pPr>
          </w:p>
        </w:tc>
        <w:tc>
          <w:tcPr>
            <w:tcW w:w="1170" w:type="dxa"/>
            <w:vAlign w:val="bottom"/>
          </w:tcPr>
          <w:p w14:paraId="1A75D7CD" w14:textId="357B12E6" w:rsidR="002E2E47" w:rsidRPr="006456EB" w:rsidRDefault="002E2E47" w:rsidP="002E2E47">
            <w:pPr>
              <w:ind w:left="72" w:right="72"/>
              <w:jc w:val="right"/>
              <w:rPr>
                <w:rFonts w:eastAsia="Angsana New" w:cstheme="minorBidi"/>
                <w:sz w:val="20"/>
                <w:szCs w:val="20"/>
                <w:cs/>
              </w:rPr>
            </w:pPr>
            <w:r w:rsidRPr="006E2000">
              <w:rPr>
                <w:rFonts w:eastAsia="Angsana New" w:cs="Times New Roman"/>
                <w:sz w:val="20"/>
                <w:szCs w:val="20"/>
              </w:rPr>
              <w:t>3,000</w:t>
            </w:r>
          </w:p>
        </w:tc>
        <w:tc>
          <w:tcPr>
            <w:tcW w:w="90" w:type="dxa"/>
            <w:vAlign w:val="bottom"/>
          </w:tcPr>
          <w:p w14:paraId="35E4A37F" w14:textId="77777777" w:rsidR="002E2E47" w:rsidRPr="005D2456" w:rsidRDefault="002E2E47" w:rsidP="002E2E47">
            <w:pPr>
              <w:pStyle w:val="Header"/>
              <w:tabs>
                <w:tab w:val="clear" w:pos="4320"/>
                <w:tab w:val="clear" w:pos="8640"/>
              </w:tabs>
              <w:ind w:left="72" w:right="72"/>
              <w:jc w:val="center"/>
              <w:rPr>
                <w:rFonts w:cs="Times New Roman"/>
                <w:sz w:val="20"/>
                <w:szCs w:val="20"/>
              </w:rPr>
            </w:pPr>
          </w:p>
        </w:tc>
        <w:tc>
          <w:tcPr>
            <w:tcW w:w="1260" w:type="dxa"/>
            <w:vAlign w:val="bottom"/>
          </w:tcPr>
          <w:p w14:paraId="1F6118AE" w14:textId="6D239997" w:rsidR="002E2E47" w:rsidRPr="005D2456" w:rsidRDefault="002E2E47" w:rsidP="002E2E47">
            <w:pPr>
              <w:ind w:left="72" w:right="72"/>
              <w:jc w:val="right"/>
              <w:rPr>
                <w:rFonts w:cs="Times New Roman"/>
                <w:sz w:val="20"/>
                <w:szCs w:val="20"/>
              </w:rPr>
            </w:pPr>
            <w:r w:rsidRPr="005D2456">
              <w:rPr>
                <w:rFonts w:eastAsia="Angsana New" w:cs="Times New Roman"/>
                <w:sz w:val="20"/>
                <w:szCs w:val="20"/>
              </w:rPr>
              <w:t>3,000</w:t>
            </w:r>
          </w:p>
        </w:tc>
      </w:tr>
      <w:tr w:rsidR="002E2E47" w:rsidRPr="005D2456" w14:paraId="5A3FB764" w14:textId="77777777" w:rsidTr="005D2456">
        <w:tc>
          <w:tcPr>
            <w:tcW w:w="4140" w:type="dxa"/>
            <w:vAlign w:val="bottom"/>
          </w:tcPr>
          <w:p w14:paraId="6C69BBEE" w14:textId="73024A5F" w:rsidR="002E2E47" w:rsidRPr="009B5337" w:rsidRDefault="000D4C74" w:rsidP="002E2E47">
            <w:pPr>
              <w:ind w:left="357" w:right="9"/>
              <w:rPr>
                <w:sz w:val="20"/>
              </w:rPr>
            </w:pPr>
            <w:r w:rsidRPr="000D4C74">
              <w:rPr>
                <w:sz w:val="20"/>
              </w:rPr>
              <w:t>Rubia Industries Limited</w:t>
            </w:r>
          </w:p>
        </w:tc>
        <w:tc>
          <w:tcPr>
            <w:tcW w:w="1170" w:type="dxa"/>
            <w:vAlign w:val="bottom"/>
          </w:tcPr>
          <w:p w14:paraId="2F5B83A3" w14:textId="29040F21" w:rsidR="002E2E47" w:rsidRPr="005D2456" w:rsidRDefault="002E2E47" w:rsidP="002E2E47">
            <w:pPr>
              <w:ind w:left="72" w:right="72"/>
              <w:jc w:val="center"/>
              <w:rPr>
                <w:rFonts w:cs="Times New Roman"/>
                <w:b/>
                <w:bCs/>
                <w:sz w:val="20"/>
                <w:szCs w:val="20"/>
              </w:rPr>
            </w:pPr>
            <w:r w:rsidRPr="005D2456">
              <w:rPr>
                <w:rFonts w:cs="Times New Roman"/>
                <w:sz w:val="20"/>
                <w:szCs w:val="20"/>
              </w:rPr>
              <w:t>-</w:t>
            </w:r>
          </w:p>
        </w:tc>
        <w:tc>
          <w:tcPr>
            <w:tcW w:w="90" w:type="dxa"/>
            <w:vAlign w:val="bottom"/>
          </w:tcPr>
          <w:p w14:paraId="64D5C686" w14:textId="77777777" w:rsidR="002E2E47" w:rsidRPr="005D2456" w:rsidRDefault="002E2E47" w:rsidP="002E2E47">
            <w:pPr>
              <w:ind w:left="72" w:right="72"/>
              <w:jc w:val="center"/>
              <w:rPr>
                <w:rFonts w:cs="Times New Roman"/>
                <w:b/>
                <w:bCs/>
                <w:sz w:val="20"/>
                <w:szCs w:val="20"/>
              </w:rPr>
            </w:pPr>
          </w:p>
        </w:tc>
        <w:tc>
          <w:tcPr>
            <w:tcW w:w="1170" w:type="dxa"/>
            <w:vAlign w:val="bottom"/>
          </w:tcPr>
          <w:p w14:paraId="782DF95D" w14:textId="3149E7A0" w:rsidR="002E2E47" w:rsidRPr="005D2456" w:rsidRDefault="002E2E47" w:rsidP="002E2E47">
            <w:pPr>
              <w:ind w:left="72" w:right="72"/>
              <w:jc w:val="center"/>
              <w:rPr>
                <w:rFonts w:cs="Times New Roman"/>
                <w:b/>
                <w:bCs/>
                <w:sz w:val="20"/>
                <w:szCs w:val="20"/>
              </w:rPr>
            </w:pPr>
            <w:r w:rsidRPr="005D2456">
              <w:rPr>
                <w:rFonts w:cs="Times New Roman"/>
                <w:sz w:val="20"/>
                <w:szCs w:val="20"/>
              </w:rPr>
              <w:t>-</w:t>
            </w:r>
          </w:p>
        </w:tc>
        <w:tc>
          <w:tcPr>
            <w:tcW w:w="90" w:type="dxa"/>
            <w:vAlign w:val="bottom"/>
          </w:tcPr>
          <w:p w14:paraId="16C45A33" w14:textId="77777777" w:rsidR="002E2E47" w:rsidRPr="005D2456" w:rsidRDefault="002E2E47" w:rsidP="002E2E47">
            <w:pPr>
              <w:pStyle w:val="BodyText"/>
              <w:ind w:left="72" w:right="72"/>
              <w:jc w:val="left"/>
              <w:rPr>
                <w:rFonts w:cs="Times New Roman"/>
                <w:b/>
                <w:bCs/>
                <w:sz w:val="20"/>
                <w:szCs w:val="20"/>
              </w:rPr>
            </w:pPr>
          </w:p>
        </w:tc>
        <w:tc>
          <w:tcPr>
            <w:tcW w:w="1170" w:type="dxa"/>
            <w:vAlign w:val="bottom"/>
          </w:tcPr>
          <w:p w14:paraId="05C52249" w14:textId="4F21BA05" w:rsidR="002E2E47" w:rsidRPr="005D2456" w:rsidRDefault="001657B9" w:rsidP="002E2E47">
            <w:pPr>
              <w:ind w:left="72" w:right="72"/>
              <w:jc w:val="right"/>
              <w:rPr>
                <w:rFonts w:eastAsia="Angsana New" w:cs="Times New Roman"/>
                <w:sz w:val="20"/>
                <w:szCs w:val="20"/>
              </w:rPr>
            </w:pPr>
            <w:r w:rsidRPr="001657B9">
              <w:rPr>
                <w:rFonts w:eastAsia="Angsana New" w:cs="Times New Roman"/>
                <w:sz w:val="20"/>
                <w:szCs w:val="20"/>
              </w:rPr>
              <w:t>237,400</w:t>
            </w:r>
          </w:p>
        </w:tc>
        <w:tc>
          <w:tcPr>
            <w:tcW w:w="90" w:type="dxa"/>
            <w:vAlign w:val="bottom"/>
          </w:tcPr>
          <w:p w14:paraId="76C0F021" w14:textId="77777777" w:rsidR="002E2E47" w:rsidRPr="005D2456" w:rsidRDefault="002E2E47" w:rsidP="002E2E47">
            <w:pPr>
              <w:pStyle w:val="BodyText"/>
              <w:ind w:left="72" w:right="72"/>
              <w:jc w:val="right"/>
              <w:rPr>
                <w:rFonts w:cs="Times New Roman"/>
                <w:b/>
                <w:bCs/>
                <w:sz w:val="20"/>
                <w:szCs w:val="20"/>
              </w:rPr>
            </w:pPr>
          </w:p>
        </w:tc>
        <w:tc>
          <w:tcPr>
            <w:tcW w:w="1260" w:type="dxa"/>
            <w:vAlign w:val="bottom"/>
          </w:tcPr>
          <w:p w14:paraId="62C9293B" w14:textId="360F034C" w:rsidR="002E2E47" w:rsidRPr="005D2456" w:rsidRDefault="002E2E47" w:rsidP="002E2E47">
            <w:pPr>
              <w:ind w:left="72" w:right="72"/>
              <w:jc w:val="center"/>
              <w:rPr>
                <w:rFonts w:eastAsia="Angsana New" w:cs="Times New Roman"/>
                <w:sz w:val="20"/>
                <w:szCs w:val="20"/>
              </w:rPr>
            </w:pPr>
            <w:r w:rsidRPr="005D2456">
              <w:rPr>
                <w:rFonts w:cs="Times New Roman"/>
                <w:sz w:val="20"/>
                <w:szCs w:val="20"/>
              </w:rPr>
              <w:t>-</w:t>
            </w:r>
          </w:p>
        </w:tc>
      </w:tr>
      <w:tr w:rsidR="006456EB" w:rsidRPr="005D2456" w14:paraId="188E7C3D" w14:textId="77777777" w:rsidTr="005D2456">
        <w:tc>
          <w:tcPr>
            <w:tcW w:w="4140" w:type="dxa"/>
            <w:vAlign w:val="bottom"/>
          </w:tcPr>
          <w:p w14:paraId="3B42C93B" w14:textId="37A32182" w:rsidR="006456EB" w:rsidRPr="009B5337" w:rsidRDefault="00317B30" w:rsidP="009B5337">
            <w:pPr>
              <w:ind w:left="357" w:right="9"/>
              <w:rPr>
                <w:sz w:val="20"/>
              </w:rPr>
            </w:pPr>
            <w:r w:rsidRPr="00317B30">
              <w:rPr>
                <w:sz w:val="20"/>
              </w:rPr>
              <w:t>BJC Consumer Company Limited</w:t>
            </w:r>
          </w:p>
        </w:tc>
        <w:tc>
          <w:tcPr>
            <w:tcW w:w="1170" w:type="dxa"/>
            <w:vAlign w:val="bottom"/>
          </w:tcPr>
          <w:p w14:paraId="0C2EBC45" w14:textId="0612E6A3" w:rsidR="006456EB" w:rsidRPr="005D2456" w:rsidRDefault="001D365B" w:rsidP="00C610B2">
            <w:pPr>
              <w:ind w:left="72" w:right="72"/>
              <w:jc w:val="center"/>
              <w:rPr>
                <w:rFonts w:cs="Times New Roman"/>
                <w:b/>
                <w:bCs/>
                <w:sz w:val="20"/>
                <w:szCs w:val="20"/>
              </w:rPr>
            </w:pPr>
            <w:r>
              <w:rPr>
                <w:rFonts w:cs="Times New Roman"/>
                <w:b/>
                <w:bCs/>
                <w:sz w:val="20"/>
                <w:szCs w:val="20"/>
              </w:rPr>
              <w:t>-</w:t>
            </w:r>
          </w:p>
        </w:tc>
        <w:tc>
          <w:tcPr>
            <w:tcW w:w="90" w:type="dxa"/>
            <w:vAlign w:val="bottom"/>
          </w:tcPr>
          <w:p w14:paraId="77F962C1" w14:textId="77777777" w:rsidR="006456EB" w:rsidRPr="005D2456" w:rsidRDefault="006456EB" w:rsidP="00C610B2">
            <w:pPr>
              <w:ind w:left="72" w:right="72"/>
              <w:jc w:val="center"/>
              <w:rPr>
                <w:rFonts w:cs="Times New Roman"/>
                <w:b/>
                <w:bCs/>
                <w:sz w:val="20"/>
                <w:szCs w:val="20"/>
              </w:rPr>
            </w:pPr>
          </w:p>
        </w:tc>
        <w:tc>
          <w:tcPr>
            <w:tcW w:w="1170" w:type="dxa"/>
            <w:vAlign w:val="bottom"/>
          </w:tcPr>
          <w:p w14:paraId="354E6F17" w14:textId="1E26B2BD" w:rsidR="006456EB" w:rsidRPr="005D2456" w:rsidRDefault="001D365B" w:rsidP="00C610B2">
            <w:pPr>
              <w:ind w:left="72" w:right="72"/>
              <w:jc w:val="center"/>
              <w:rPr>
                <w:rFonts w:cs="Times New Roman"/>
                <w:sz w:val="20"/>
                <w:szCs w:val="20"/>
              </w:rPr>
            </w:pPr>
            <w:r>
              <w:rPr>
                <w:rFonts w:cs="Times New Roman"/>
                <w:sz w:val="20"/>
                <w:szCs w:val="20"/>
              </w:rPr>
              <w:t>-</w:t>
            </w:r>
          </w:p>
        </w:tc>
        <w:tc>
          <w:tcPr>
            <w:tcW w:w="90" w:type="dxa"/>
            <w:vAlign w:val="bottom"/>
          </w:tcPr>
          <w:p w14:paraId="1D088B44" w14:textId="77777777" w:rsidR="006456EB" w:rsidRPr="005D2456" w:rsidRDefault="006456EB" w:rsidP="00C610B2">
            <w:pPr>
              <w:pStyle w:val="BodyText"/>
              <w:ind w:left="72" w:right="72"/>
              <w:jc w:val="left"/>
              <w:rPr>
                <w:rFonts w:cs="Times New Roman"/>
                <w:b/>
                <w:bCs/>
                <w:sz w:val="20"/>
                <w:szCs w:val="20"/>
              </w:rPr>
            </w:pPr>
          </w:p>
        </w:tc>
        <w:tc>
          <w:tcPr>
            <w:tcW w:w="1170" w:type="dxa"/>
            <w:vAlign w:val="bottom"/>
          </w:tcPr>
          <w:p w14:paraId="6BD3753C" w14:textId="18F4E571" w:rsidR="006456EB" w:rsidRPr="005D2456" w:rsidRDefault="001D365B" w:rsidP="00C610B2">
            <w:pPr>
              <w:ind w:left="72" w:right="72"/>
              <w:jc w:val="right"/>
              <w:rPr>
                <w:rFonts w:eastAsia="Angsana New" w:cs="Times New Roman"/>
                <w:sz w:val="20"/>
                <w:szCs w:val="20"/>
              </w:rPr>
            </w:pPr>
            <w:r w:rsidRPr="001D365B">
              <w:rPr>
                <w:rFonts w:eastAsia="Angsana New" w:cs="Times New Roman"/>
                <w:sz w:val="20"/>
                <w:szCs w:val="20"/>
              </w:rPr>
              <w:t>86,798</w:t>
            </w:r>
          </w:p>
        </w:tc>
        <w:tc>
          <w:tcPr>
            <w:tcW w:w="90" w:type="dxa"/>
            <w:vAlign w:val="bottom"/>
          </w:tcPr>
          <w:p w14:paraId="2A456E38" w14:textId="77777777" w:rsidR="006456EB" w:rsidRPr="005D2456" w:rsidRDefault="006456EB" w:rsidP="00C610B2">
            <w:pPr>
              <w:pStyle w:val="BodyText"/>
              <w:ind w:left="72" w:right="72"/>
              <w:jc w:val="right"/>
              <w:rPr>
                <w:rFonts w:cs="Times New Roman"/>
                <w:b/>
                <w:bCs/>
                <w:sz w:val="20"/>
                <w:szCs w:val="20"/>
              </w:rPr>
            </w:pPr>
          </w:p>
        </w:tc>
        <w:tc>
          <w:tcPr>
            <w:tcW w:w="1260" w:type="dxa"/>
            <w:vAlign w:val="bottom"/>
          </w:tcPr>
          <w:p w14:paraId="44A211B7" w14:textId="4DA3C6FD" w:rsidR="006456EB" w:rsidRPr="005D2456" w:rsidRDefault="001D365B" w:rsidP="00C610B2">
            <w:pPr>
              <w:ind w:left="72" w:right="72"/>
              <w:jc w:val="center"/>
              <w:rPr>
                <w:rFonts w:cs="Times New Roman"/>
                <w:sz w:val="20"/>
                <w:szCs w:val="20"/>
              </w:rPr>
            </w:pPr>
            <w:r>
              <w:rPr>
                <w:rFonts w:cs="Times New Roman"/>
                <w:sz w:val="20"/>
                <w:szCs w:val="20"/>
              </w:rPr>
              <w:t>-</w:t>
            </w:r>
          </w:p>
        </w:tc>
      </w:tr>
      <w:tr w:rsidR="003E7067" w:rsidRPr="005D2456" w14:paraId="47EC5562" w14:textId="77777777" w:rsidTr="005D2456">
        <w:tc>
          <w:tcPr>
            <w:tcW w:w="4140" w:type="dxa"/>
            <w:vAlign w:val="bottom"/>
          </w:tcPr>
          <w:p w14:paraId="56F4EC8B" w14:textId="2044CD89" w:rsidR="003E7067" w:rsidRPr="009B5337" w:rsidRDefault="003E7067" w:rsidP="003E7067">
            <w:pPr>
              <w:ind w:left="357" w:right="9"/>
              <w:rPr>
                <w:sz w:val="20"/>
              </w:rPr>
            </w:pPr>
            <w:r w:rsidRPr="003E7067">
              <w:rPr>
                <w:sz w:val="20"/>
              </w:rPr>
              <w:t>B Raise Ventures Company Limited</w:t>
            </w:r>
          </w:p>
        </w:tc>
        <w:tc>
          <w:tcPr>
            <w:tcW w:w="1170" w:type="dxa"/>
            <w:vAlign w:val="bottom"/>
          </w:tcPr>
          <w:p w14:paraId="0D236970" w14:textId="453C527D" w:rsidR="003E7067" w:rsidRPr="005D2456" w:rsidRDefault="003E7067" w:rsidP="003E7067">
            <w:pPr>
              <w:ind w:left="72" w:right="72"/>
              <w:jc w:val="center"/>
              <w:rPr>
                <w:rFonts w:cs="Times New Roman"/>
                <w:b/>
                <w:bCs/>
                <w:sz w:val="20"/>
                <w:szCs w:val="20"/>
              </w:rPr>
            </w:pPr>
            <w:r>
              <w:rPr>
                <w:rFonts w:cs="Times New Roman"/>
                <w:b/>
                <w:bCs/>
                <w:sz w:val="20"/>
                <w:szCs w:val="20"/>
              </w:rPr>
              <w:t>-</w:t>
            </w:r>
          </w:p>
        </w:tc>
        <w:tc>
          <w:tcPr>
            <w:tcW w:w="90" w:type="dxa"/>
            <w:vAlign w:val="bottom"/>
          </w:tcPr>
          <w:p w14:paraId="2290B878" w14:textId="77777777" w:rsidR="003E7067" w:rsidRPr="005D2456" w:rsidRDefault="003E7067" w:rsidP="003E7067">
            <w:pPr>
              <w:ind w:left="72" w:right="72"/>
              <w:jc w:val="center"/>
              <w:rPr>
                <w:rFonts w:cs="Times New Roman"/>
                <w:b/>
                <w:bCs/>
                <w:sz w:val="20"/>
                <w:szCs w:val="20"/>
              </w:rPr>
            </w:pPr>
          </w:p>
        </w:tc>
        <w:tc>
          <w:tcPr>
            <w:tcW w:w="1170" w:type="dxa"/>
            <w:vAlign w:val="bottom"/>
          </w:tcPr>
          <w:p w14:paraId="250191B6" w14:textId="36355D4D" w:rsidR="003E7067" w:rsidRPr="005D2456" w:rsidRDefault="003E7067" w:rsidP="003E7067">
            <w:pPr>
              <w:ind w:left="72" w:right="72"/>
              <w:jc w:val="center"/>
              <w:rPr>
                <w:rFonts w:cs="Times New Roman"/>
                <w:sz w:val="20"/>
                <w:szCs w:val="20"/>
              </w:rPr>
            </w:pPr>
            <w:r>
              <w:rPr>
                <w:rFonts w:cs="Times New Roman"/>
                <w:sz w:val="20"/>
                <w:szCs w:val="20"/>
              </w:rPr>
              <w:t>-</w:t>
            </w:r>
          </w:p>
        </w:tc>
        <w:tc>
          <w:tcPr>
            <w:tcW w:w="90" w:type="dxa"/>
            <w:vAlign w:val="bottom"/>
          </w:tcPr>
          <w:p w14:paraId="483FBCD9" w14:textId="77777777" w:rsidR="003E7067" w:rsidRPr="005D2456" w:rsidRDefault="003E7067" w:rsidP="003E7067">
            <w:pPr>
              <w:pStyle w:val="BodyText"/>
              <w:ind w:left="72" w:right="72"/>
              <w:jc w:val="left"/>
              <w:rPr>
                <w:rFonts w:cs="Times New Roman"/>
                <w:b/>
                <w:bCs/>
                <w:sz w:val="20"/>
                <w:szCs w:val="20"/>
              </w:rPr>
            </w:pPr>
          </w:p>
        </w:tc>
        <w:tc>
          <w:tcPr>
            <w:tcW w:w="1170" w:type="dxa"/>
            <w:vAlign w:val="bottom"/>
          </w:tcPr>
          <w:p w14:paraId="503CA07B" w14:textId="117EB9EA" w:rsidR="003E7067" w:rsidRPr="005D2456" w:rsidRDefault="00A56014" w:rsidP="003E7067">
            <w:pPr>
              <w:ind w:left="72" w:right="72"/>
              <w:jc w:val="right"/>
              <w:rPr>
                <w:rFonts w:eastAsia="Angsana New" w:cs="Times New Roman"/>
                <w:sz w:val="20"/>
                <w:szCs w:val="20"/>
              </w:rPr>
            </w:pPr>
            <w:r w:rsidRPr="00A56014">
              <w:rPr>
                <w:rFonts w:eastAsia="Angsana New" w:cs="Times New Roman"/>
                <w:sz w:val="20"/>
                <w:szCs w:val="20"/>
              </w:rPr>
              <w:t>1,583</w:t>
            </w:r>
          </w:p>
        </w:tc>
        <w:tc>
          <w:tcPr>
            <w:tcW w:w="90" w:type="dxa"/>
            <w:vAlign w:val="bottom"/>
          </w:tcPr>
          <w:p w14:paraId="40E56BBF" w14:textId="77777777" w:rsidR="003E7067" w:rsidRPr="005D2456" w:rsidRDefault="003E7067" w:rsidP="003E7067">
            <w:pPr>
              <w:pStyle w:val="BodyText"/>
              <w:ind w:left="72" w:right="72"/>
              <w:jc w:val="right"/>
              <w:rPr>
                <w:rFonts w:cs="Times New Roman"/>
                <w:b/>
                <w:bCs/>
                <w:sz w:val="20"/>
                <w:szCs w:val="20"/>
              </w:rPr>
            </w:pPr>
          </w:p>
        </w:tc>
        <w:tc>
          <w:tcPr>
            <w:tcW w:w="1260" w:type="dxa"/>
            <w:vAlign w:val="bottom"/>
          </w:tcPr>
          <w:p w14:paraId="3C6348CB" w14:textId="0C48DCE8" w:rsidR="003E7067" w:rsidRPr="005D2456" w:rsidRDefault="00A56014" w:rsidP="003E7067">
            <w:pPr>
              <w:ind w:left="72" w:right="72"/>
              <w:jc w:val="center"/>
              <w:rPr>
                <w:rFonts w:cs="Times New Roman"/>
                <w:sz w:val="20"/>
                <w:szCs w:val="20"/>
              </w:rPr>
            </w:pPr>
            <w:r>
              <w:rPr>
                <w:rFonts w:cs="Times New Roman"/>
                <w:sz w:val="20"/>
                <w:szCs w:val="20"/>
              </w:rPr>
              <w:t>-</w:t>
            </w:r>
          </w:p>
        </w:tc>
      </w:tr>
      <w:tr w:rsidR="00E57F37" w:rsidRPr="005D2456" w14:paraId="076456D6" w14:textId="77777777" w:rsidTr="005D2456">
        <w:tc>
          <w:tcPr>
            <w:tcW w:w="4140" w:type="dxa"/>
            <w:vAlign w:val="bottom"/>
          </w:tcPr>
          <w:p w14:paraId="48C221C3" w14:textId="77777777" w:rsidR="00E57F37" w:rsidRPr="003E7067" w:rsidRDefault="00E57F37" w:rsidP="003E7067">
            <w:pPr>
              <w:ind w:left="357" w:right="9"/>
              <w:rPr>
                <w:sz w:val="20"/>
              </w:rPr>
            </w:pPr>
          </w:p>
        </w:tc>
        <w:tc>
          <w:tcPr>
            <w:tcW w:w="1170" w:type="dxa"/>
            <w:vAlign w:val="bottom"/>
          </w:tcPr>
          <w:p w14:paraId="5A9608B6" w14:textId="77777777" w:rsidR="00E57F37" w:rsidRDefault="00E57F37" w:rsidP="003E7067">
            <w:pPr>
              <w:ind w:left="72" w:right="72"/>
              <w:jc w:val="center"/>
              <w:rPr>
                <w:rFonts w:cs="Times New Roman"/>
                <w:b/>
                <w:bCs/>
                <w:sz w:val="20"/>
                <w:szCs w:val="20"/>
              </w:rPr>
            </w:pPr>
          </w:p>
        </w:tc>
        <w:tc>
          <w:tcPr>
            <w:tcW w:w="90" w:type="dxa"/>
            <w:vAlign w:val="bottom"/>
          </w:tcPr>
          <w:p w14:paraId="48D903E9" w14:textId="77777777" w:rsidR="00E57F37" w:rsidRPr="005D2456" w:rsidRDefault="00E57F37" w:rsidP="003E7067">
            <w:pPr>
              <w:ind w:left="72" w:right="72"/>
              <w:jc w:val="center"/>
              <w:rPr>
                <w:rFonts w:cs="Times New Roman"/>
                <w:b/>
                <w:bCs/>
                <w:sz w:val="20"/>
                <w:szCs w:val="20"/>
              </w:rPr>
            </w:pPr>
          </w:p>
        </w:tc>
        <w:tc>
          <w:tcPr>
            <w:tcW w:w="1170" w:type="dxa"/>
            <w:vAlign w:val="bottom"/>
          </w:tcPr>
          <w:p w14:paraId="4877DAA9" w14:textId="77777777" w:rsidR="00E57F37" w:rsidRDefault="00E57F37" w:rsidP="003E7067">
            <w:pPr>
              <w:ind w:left="72" w:right="72"/>
              <w:jc w:val="center"/>
              <w:rPr>
                <w:rFonts w:cs="Times New Roman"/>
                <w:sz w:val="20"/>
                <w:szCs w:val="20"/>
              </w:rPr>
            </w:pPr>
          </w:p>
        </w:tc>
        <w:tc>
          <w:tcPr>
            <w:tcW w:w="90" w:type="dxa"/>
            <w:vAlign w:val="bottom"/>
          </w:tcPr>
          <w:p w14:paraId="390C5724" w14:textId="77777777" w:rsidR="00E57F37" w:rsidRPr="005D2456" w:rsidRDefault="00E57F37" w:rsidP="003E7067">
            <w:pPr>
              <w:pStyle w:val="BodyText"/>
              <w:ind w:left="72" w:right="72"/>
              <w:jc w:val="left"/>
              <w:rPr>
                <w:rFonts w:cs="Times New Roman"/>
                <w:b/>
                <w:bCs/>
                <w:sz w:val="20"/>
                <w:szCs w:val="20"/>
              </w:rPr>
            </w:pPr>
          </w:p>
        </w:tc>
        <w:tc>
          <w:tcPr>
            <w:tcW w:w="1170" w:type="dxa"/>
            <w:vAlign w:val="bottom"/>
          </w:tcPr>
          <w:p w14:paraId="2977E070" w14:textId="77777777" w:rsidR="00E57F37" w:rsidRPr="00A56014" w:rsidRDefault="00E57F37" w:rsidP="003E7067">
            <w:pPr>
              <w:ind w:left="72" w:right="72"/>
              <w:jc w:val="right"/>
              <w:rPr>
                <w:rFonts w:eastAsia="Angsana New" w:cs="Times New Roman"/>
                <w:sz w:val="20"/>
                <w:szCs w:val="20"/>
              </w:rPr>
            </w:pPr>
          </w:p>
        </w:tc>
        <w:tc>
          <w:tcPr>
            <w:tcW w:w="90" w:type="dxa"/>
            <w:vAlign w:val="bottom"/>
          </w:tcPr>
          <w:p w14:paraId="76E9F2CA" w14:textId="77777777" w:rsidR="00E57F37" w:rsidRPr="005D2456" w:rsidRDefault="00E57F37" w:rsidP="003E7067">
            <w:pPr>
              <w:pStyle w:val="BodyText"/>
              <w:ind w:left="72" w:right="72"/>
              <w:jc w:val="right"/>
              <w:rPr>
                <w:rFonts w:cs="Times New Roman"/>
                <w:b/>
                <w:bCs/>
                <w:sz w:val="20"/>
                <w:szCs w:val="20"/>
              </w:rPr>
            </w:pPr>
          </w:p>
        </w:tc>
        <w:tc>
          <w:tcPr>
            <w:tcW w:w="1260" w:type="dxa"/>
            <w:vAlign w:val="bottom"/>
          </w:tcPr>
          <w:p w14:paraId="081421E1" w14:textId="77777777" w:rsidR="00E57F37" w:rsidRDefault="00E57F37" w:rsidP="003E7067">
            <w:pPr>
              <w:ind w:left="72" w:right="72"/>
              <w:jc w:val="center"/>
              <w:rPr>
                <w:rFonts w:cs="Times New Roman"/>
                <w:sz w:val="20"/>
                <w:szCs w:val="20"/>
              </w:rPr>
            </w:pPr>
          </w:p>
        </w:tc>
      </w:tr>
      <w:tr w:rsidR="00C610B2" w:rsidRPr="005D2456" w14:paraId="1D3F30B5" w14:textId="77777777" w:rsidTr="005D2456">
        <w:tc>
          <w:tcPr>
            <w:tcW w:w="4140" w:type="dxa"/>
            <w:vAlign w:val="bottom"/>
          </w:tcPr>
          <w:p w14:paraId="73EE1399" w14:textId="77777777" w:rsidR="00C610B2" w:rsidRPr="00F45C8B" w:rsidRDefault="00C610B2" w:rsidP="00C610B2">
            <w:pPr>
              <w:ind w:left="90" w:right="9"/>
              <w:rPr>
                <w:b/>
                <w:bCs/>
                <w:sz w:val="20"/>
                <w:szCs w:val="20"/>
              </w:rPr>
            </w:pPr>
            <w:r w:rsidRPr="00F45C8B">
              <w:rPr>
                <w:b/>
                <w:bCs/>
                <w:sz w:val="20"/>
                <w:szCs w:val="20"/>
              </w:rPr>
              <w:t>Joint venture</w:t>
            </w:r>
          </w:p>
        </w:tc>
        <w:tc>
          <w:tcPr>
            <w:tcW w:w="1170" w:type="dxa"/>
            <w:vAlign w:val="bottom"/>
          </w:tcPr>
          <w:p w14:paraId="0F72C7C0" w14:textId="77777777" w:rsidR="00C610B2" w:rsidRPr="005D2456" w:rsidRDefault="00C610B2" w:rsidP="00C610B2">
            <w:pPr>
              <w:ind w:left="72" w:right="72"/>
              <w:jc w:val="center"/>
              <w:rPr>
                <w:rFonts w:cs="Times New Roman"/>
                <w:b/>
                <w:bCs/>
                <w:sz w:val="20"/>
                <w:szCs w:val="20"/>
              </w:rPr>
            </w:pPr>
          </w:p>
        </w:tc>
        <w:tc>
          <w:tcPr>
            <w:tcW w:w="90" w:type="dxa"/>
            <w:vAlign w:val="bottom"/>
          </w:tcPr>
          <w:p w14:paraId="4165CB45" w14:textId="77777777" w:rsidR="00C610B2" w:rsidRPr="005D2456" w:rsidRDefault="00C610B2" w:rsidP="00C610B2">
            <w:pPr>
              <w:ind w:left="72" w:right="72"/>
              <w:jc w:val="center"/>
              <w:rPr>
                <w:rFonts w:cs="Times New Roman"/>
                <w:b/>
                <w:bCs/>
                <w:sz w:val="20"/>
                <w:szCs w:val="20"/>
              </w:rPr>
            </w:pPr>
          </w:p>
        </w:tc>
        <w:tc>
          <w:tcPr>
            <w:tcW w:w="1170" w:type="dxa"/>
            <w:vAlign w:val="bottom"/>
          </w:tcPr>
          <w:p w14:paraId="7933EA95" w14:textId="77777777" w:rsidR="00C610B2" w:rsidRPr="005D2456" w:rsidRDefault="00C610B2" w:rsidP="00C610B2">
            <w:pPr>
              <w:ind w:left="72" w:right="72"/>
              <w:jc w:val="center"/>
              <w:rPr>
                <w:rFonts w:cs="Times New Roman"/>
                <w:b/>
                <w:bCs/>
                <w:sz w:val="20"/>
                <w:szCs w:val="20"/>
              </w:rPr>
            </w:pPr>
          </w:p>
        </w:tc>
        <w:tc>
          <w:tcPr>
            <w:tcW w:w="90" w:type="dxa"/>
            <w:vAlign w:val="bottom"/>
          </w:tcPr>
          <w:p w14:paraId="57BB5222" w14:textId="77777777" w:rsidR="00C610B2" w:rsidRPr="005D2456" w:rsidRDefault="00C610B2" w:rsidP="00C610B2">
            <w:pPr>
              <w:pStyle w:val="BodyText"/>
              <w:ind w:left="72" w:right="72"/>
              <w:jc w:val="left"/>
              <w:rPr>
                <w:rFonts w:cs="Times New Roman"/>
                <w:b/>
                <w:bCs/>
                <w:sz w:val="20"/>
                <w:szCs w:val="20"/>
              </w:rPr>
            </w:pPr>
          </w:p>
        </w:tc>
        <w:tc>
          <w:tcPr>
            <w:tcW w:w="1170" w:type="dxa"/>
            <w:vAlign w:val="bottom"/>
          </w:tcPr>
          <w:p w14:paraId="484AD3DE" w14:textId="77777777" w:rsidR="00C610B2" w:rsidRPr="005D2456" w:rsidRDefault="00C610B2" w:rsidP="00C610B2">
            <w:pPr>
              <w:ind w:left="72" w:right="72"/>
              <w:jc w:val="right"/>
              <w:rPr>
                <w:rFonts w:eastAsia="Angsana New" w:cs="Times New Roman"/>
                <w:sz w:val="20"/>
                <w:szCs w:val="20"/>
              </w:rPr>
            </w:pPr>
          </w:p>
        </w:tc>
        <w:tc>
          <w:tcPr>
            <w:tcW w:w="90" w:type="dxa"/>
            <w:vAlign w:val="bottom"/>
          </w:tcPr>
          <w:p w14:paraId="79AECC9A" w14:textId="77777777" w:rsidR="00C610B2" w:rsidRPr="005D2456" w:rsidRDefault="00C610B2" w:rsidP="00C610B2">
            <w:pPr>
              <w:pStyle w:val="BodyText"/>
              <w:ind w:left="72" w:right="72"/>
              <w:jc w:val="right"/>
              <w:rPr>
                <w:rFonts w:cs="Times New Roman"/>
                <w:b/>
                <w:bCs/>
                <w:sz w:val="20"/>
                <w:szCs w:val="20"/>
              </w:rPr>
            </w:pPr>
          </w:p>
        </w:tc>
        <w:tc>
          <w:tcPr>
            <w:tcW w:w="1260" w:type="dxa"/>
            <w:vAlign w:val="bottom"/>
          </w:tcPr>
          <w:p w14:paraId="41EC31CC" w14:textId="77777777" w:rsidR="00C610B2" w:rsidRPr="005D2456" w:rsidRDefault="00C610B2" w:rsidP="00C610B2">
            <w:pPr>
              <w:ind w:left="72" w:right="72"/>
              <w:jc w:val="right"/>
              <w:rPr>
                <w:rFonts w:eastAsia="Angsana New" w:cs="Times New Roman"/>
                <w:sz w:val="20"/>
                <w:szCs w:val="20"/>
              </w:rPr>
            </w:pPr>
          </w:p>
        </w:tc>
      </w:tr>
      <w:tr w:rsidR="00C610B2" w:rsidRPr="005D2456" w14:paraId="5B73ABE9" w14:textId="77777777" w:rsidTr="005D2456">
        <w:tc>
          <w:tcPr>
            <w:tcW w:w="4140" w:type="dxa"/>
            <w:vAlign w:val="bottom"/>
          </w:tcPr>
          <w:p w14:paraId="1C3C622D" w14:textId="2E20C6F4" w:rsidR="00C610B2" w:rsidRPr="005D2456" w:rsidRDefault="00C610B2" w:rsidP="009B5337">
            <w:pPr>
              <w:ind w:left="90" w:right="9" w:firstLine="267"/>
              <w:rPr>
                <w:sz w:val="20"/>
                <w:szCs w:val="20"/>
              </w:rPr>
            </w:pPr>
            <w:r w:rsidRPr="005D2456">
              <w:rPr>
                <w:sz w:val="20"/>
                <w:szCs w:val="20"/>
              </w:rPr>
              <w:t>B J C Marine Resources Development</w:t>
            </w:r>
          </w:p>
          <w:p w14:paraId="538F2AB1" w14:textId="48673C71" w:rsidR="00C610B2" w:rsidRPr="005D2456" w:rsidRDefault="00C610B2" w:rsidP="009B5337">
            <w:pPr>
              <w:ind w:left="87" w:right="9" w:firstLine="270"/>
              <w:rPr>
                <w:sz w:val="20"/>
                <w:szCs w:val="20"/>
              </w:rPr>
            </w:pPr>
            <w:r w:rsidRPr="005D2456">
              <w:rPr>
                <w:sz w:val="20"/>
                <w:szCs w:val="20"/>
              </w:rPr>
              <w:t xml:space="preserve">   Company Limited</w:t>
            </w:r>
          </w:p>
        </w:tc>
        <w:tc>
          <w:tcPr>
            <w:tcW w:w="1170" w:type="dxa"/>
            <w:vAlign w:val="bottom"/>
          </w:tcPr>
          <w:p w14:paraId="3665BA0B" w14:textId="6749D500" w:rsidR="00C610B2" w:rsidRPr="005D2456" w:rsidRDefault="00A56014" w:rsidP="00C610B2">
            <w:pPr>
              <w:ind w:left="72" w:right="72"/>
              <w:jc w:val="right"/>
              <w:rPr>
                <w:rFonts w:cs="Times New Roman"/>
                <w:sz w:val="20"/>
                <w:szCs w:val="20"/>
              </w:rPr>
            </w:pPr>
            <w:r>
              <w:rPr>
                <w:rFonts w:cs="Times New Roman"/>
                <w:sz w:val="20"/>
                <w:szCs w:val="20"/>
              </w:rPr>
              <w:t>5,000</w:t>
            </w:r>
          </w:p>
        </w:tc>
        <w:tc>
          <w:tcPr>
            <w:tcW w:w="90" w:type="dxa"/>
            <w:vAlign w:val="bottom"/>
          </w:tcPr>
          <w:p w14:paraId="779F077E" w14:textId="77777777" w:rsidR="00C610B2" w:rsidRPr="005D2456" w:rsidRDefault="00C610B2" w:rsidP="00C610B2">
            <w:pPr>
              <w:ind w:left="72" w:right="72"/>
              <w:rPr>
                <w:rFonts w:cs="Times New Roman"/>
                <w:sz w:val="20"/>
                <w:szCs w:val="20"/>
              </w:rPr>
            </w:pPr>
          </w:p>
        </w:tc>
        <w:tc>
          <w:tcPr>
            <w:tcW w:w="1170" w:type="dxa"/>
            <w:vAlign w:val="bottom"/>
          </w:tcPr>
          <w:p w14:paraId="2AEF6243" w14:textId="77777777" w:rsidR="00C610B2" w:rsidRPr="005D2456" w:rsidRDefault="00C610B2" w:rsidP="00C610B2">
            <w:pPr>
              <w:ind w:left="72" w:right="72"/>
              <w:jc w:val="right"/>
              <w:rPr>
                <w:rFonts w:cs="Times New Roman"/>
                <w:sz w:val="20"/>
                <w:szCs w:val="20"/>
              </w:rPr>
            </w:pPr>
            <w:r w:rsidRPr="005D2456">
              <w:rPr>
                <w:rFonts w:cs="Times New Roman"/>
                <w:sz w:val="20"/>
                <w:szCs w:val="20"/>
              </w:rPr>
              <w:t>5,000</w:t>
            </w:r>
          </w:p>
        </w:tc>
        <w:tc>
          <w:tcPr>
            <w:tcW w:w="90" w:type="dxa"/>
            <w:vAlign w:val="bottom"/>
          </w:tcPr>
          <w:p w14:paraId="3C9976FC" w14:textId="77777777" w:rsidR="00C610B2" w:rsidRPr="005D2456" w:rsidRDefault="00C610B2" w:rsidP="00C610B2">
            <w:pPr>
              <w:pStyle w:val="BodyText"/>
              <w:ind w:left="72" w:right="72"/>
              <w:jc w:val="left"/>
              <w:rPr>
                <w:rFonts w:cs="Times New Roman"/>
                <w:sz w:val="20"/>
                <w:szCs w:val="20"/>
              </w:rPr>
            </w:pPr>
          </w:p>
        </w:tc>
        <w:tc>
          <w:tcPr>
            <w:tcW w:w="1170" w:type="dxa"/>
            <w:vAlign w:val="bottom"/>
          </w:tcPr>
          <w:p w14:paraId="6C6ADF7C" w14:textId="059C9381" w:rsidR="00C610B2" w:rsidRPr="005D2456" w:rsidRDefault="00A56014" w:rsidP="00C610B2">
            <w:pPr>
              <w:ind w:left="72" w:right="72"/>
              <w:jc w:val="right"/>
              <w:rPr>
                <w:rFonts w:eastAsia="Angsana New" w:cs="Times New Roman"/>
                <w:sz w:val="20"/>
                <w:szCs w:val="20"/>
              </w:rPr>
            </w:pPr>
            <w:r>
              <w:rPr>
                <w:rFonts w:eastAsia="Angsana New" w:cs="Times New Roman"/>
                <w:sz w:val="20"/>
                <w:szCs w:val="20"/>
              </w:rPr>
              <w:t>5,000</w:t>
            </w:r>
          </w:p>
        </w:tc>
        <w:tc>
          <w:tcPr>
            <w:tcW w:w="90" w:type="dxa"/>
            <w:vAlign w:val="bottom"/>
          </w:tcPr>
          <w:p w14:paraId="5B0C8F08" w14:textId="77777777" w:rsidR="00C610B2" w:rsidRPr="005D2456" w:rsidRDefault="00C610B2" w:rsidP="00C610B2">
            <w:pPr>
              <w:pStyle w:val="BodyText"/>
              <w:ind w:left="72" w:right="72"/>
              <w:jc w:val="right"/>
              <w:rPr>
                <w:rFonts w:cs="Times New Roman"/>
                <w:sz w:val="20"/>
                <w:szCs w:val="20"/>
              </w:rPr>
            </w:pPr>
          </w:p>
        </w:tc>
        <w:tc>
          <w:tcPr>
            <w:tcW w:w="1260" w:type="dxa"/>
            <w:vAlign w:val="bottom"/>
          </w:tcPr>
          <w:p w14:paraId="5BF4E710" w14:textId="77777777" w:rsidR="00C610B2" w:rsidRPr="005D2456" w:rsidRDefault="00C610B2" w:rsidP="00C610B2">
            <w:pPr>
              <w:ind w:left="72" w:right="72"/>
              <w:jc w:val="right"/>
              <w:rPr>
                <w:rFonts w:eastAsia="Angsana New" w:cs="Times New Roman"/>
                <w:sz w:val="20"/>
                <w:szCs w:val="20"/>
              </w:rPr>
            </w:pPr>
          </w:p>
          <w:p w14:paraId="7B0A7692" w14:textId="5D5140C1" w:rsidR="00C610B2" w:rsidRPr="005D2456" w:rsidRDefault="00C610B2" w:rsidP="00C610B2">
            <w:pPr>
              <w:ind w:left="72" w:right="72"/>
              <w:jc w:val="right"/>
              <w:rPr>
                <w:rFonts w:eastAsia="Angsana New" w:cs="Times New Roman"/>
                <w:sz w:val="20"/>
                <w:szCs w:val="20"/>
              </w:rPr>
            </w:pPr>
            <w:r w:rsidRPr="005D2456">
              <w:rPr>
                <w:rFonts w:eastAsia="Angsana New" w:cs="Times New Roman"/>
                <w:sz w:val="20"/>
                <w:szCs w:val="20"/>
              </w:rPr>
              <w:t>5,000</w:t>
            </w:r>
          </w:p>
        </w:tc>
      </w:tr>
      <w:tr w:rsidR="00C610B2" w:rsidRPr="005D2456" w14:paraId="7832593D" w14:textId="77777777" w:rsidTr="005D2456">
        <w:tc>
          <w:tcPr>
            <w:tcW w:w="4140" w:type="dxa"/>
            <w:vAlign w:val="bottom"/>
          </w:tcPr>
          <w:p w14:paraId="7F96E0A2" w14:textId="77777777" w:rsidR="00C610B2" w:rsidRPr="005D2456" w:rsidRDefault="00C610B2" w:rsidP="009B5337">
            <w:pPr>
              <w:ind w:left="357" w:right="9"/>
              <w:rPr>
                <w:b/>
                <w:bCs/>
                <w:sz w:val="20"/>
                <w:szCs w:val="20"/>
              </w:rPr>
            </w:pPr>
            <w:r w:rsidRPr="005D2456">
              <w:rPr>
                <w:b/>
                <w:bCs/>
                <w:sz w:val="20"/>
                <w:szCs w:val="20"/>
              </w:rPr>
              <w:t>Total</w:t>
            </w:r>
          </w:p>
        </w:tc>
        <w:tc>
          <w:tcPr>
            <w:tcW w:w="1170" w:type="dxa"/>
            <w:tcBorders>
              <w:top w:val="single" w:sz="4" w:space="0" w:color="auto"/>
              <w:bottom w:val="double" w:sz="4" w:space="0" w:color="auto"/>
            </w:tcBorders>
            <w:vAlign w:val="bottom"/>
          </w:tcPr>
          <w:p w14:paraId="5A34A2A2" w14:textId="3C3C2282" w:rsidR="00C610B2" w:rsidRPr="00CE5916" w:rsidRDefault="00A56014" w:rsidP="00C610B2">
            <w:pPr>
              <w:pStyle w:val="BodyText"/>
              <w:ind w:left="72" w:right="72"/>
              <w:jc w:val="right"/>
              <w:rPr>
                <w:rFonts w:cs="Times New Roman"/>
                <w:b/>
                <w:bCs/>
                <w:sz w:val="20"/>
                <w:szCs w:val="20"/>
              </w:rPr>
            </w:pPr>
            <w:r>
              <w:rPr>
                <w:rFonts w:cs="Times New Roman"/>
                <w:b/>
                <w:bCs/>
                <w:sz w:val="20"/>
                <w:szCs w:val="20"/>
              </w:rPr>
              <w:t>5,000</w:t>
            </w:r>
          </w:p>
        </w:tc>
        <w:tc>
          <w:tcPr>
            <w:tcW w:w="90" w:type="dxa"/>
            <w:vAlign w:val="bottom"/>
          </w:tcPr>
          <w:p w14:paraId="304FFD64" w14:textId="77777777" w:rsidR="00C610B2" w:rsidRPr="005D2456" w:rsidRDefault="00C610B2" w:rsidP="00C610B2">
            <w:pPr>
              <w:pStyle w:val="BodyText"/>
              <w:ind w:left="72" w:right="72"/>
              <w:jc w:val="right"/>
              <w:rPr>
                <w:rFonts w:cs="Times New Roman"/>
                <w:b/>
                <w:bCs/>
                <w:sz w:val="20"/>
                <w:szCs w:val="20"/>
              </w:rPr>
            </w:pPr>
          </w:p>
        </w:tc>
        <w:tc>
          <w:tcPr>
            <w:tcW w:w="1170" w:type="dxa"/>
            <w:tcBorders>
              <w:top w:val="single" w:sz="4" w:space="0" w:color="auto"/>
              <w:bottom w:val="double" w:sz="4" w:space="0" w:color="auto"/>
            </w:tcBorders>
            <w:vAlign w:val="bottom"/>
          </w:tcPr>
          <w:p w14:paraId="07B8A552" w14:textId="77777777" w:rsidR="00C610B2" w:rsidRPr="005D2456" w:rsidRDefault="00C610B2" w:rsidP="00C610B2">
            <w:pPr>
              <w:pStyle w:val="BodyText"/>
              <w:ind w:left="72" w:right="72"/>
              <w:jc w:val="right"/>
              <w:rPr>
                <w:rFonts w:cs="Times New Roman"/>
                <w:b/>
                <w:bCs/>
                <w:sz w:val="20"/>
                <w:szCs w:val="20"/>
              </w:rPr>
            </w:pPr>
            <w:r w:rsidRPr="005D2456">
              <w:rPr>
                <w:rFonts w:cs="Times New Roman"/>
                <w:b/>
                <w:bCs/>
                <w:sz w:val="20"/>
                <w:szCs w:val="20"/>
              </w:rPr>
              <w:t>5,000</w:t>
            </w:r>
          </w:p>
        </w:tc>
        <w:tc>
          <w:tcPr>
            <w:tcW w:w="90" w:type="dxa"/>
            <w:vAlign w:val="bottom"/>
          </w:tcPr>
          <w:p w14:paraId="51AAF2E9" w14:textId="77777777" w:rsidR="00C610B2" w:rsidRPr="005D2456" w:rsidRDefault="00C610B2" w:rsidP="00C610B2">
            <w:pPr>
              <w:pStyle w:val="BodyText"/>
              <w:ind w:left="72" w:right="72"/>
              <w:jc w:val="left"/>
              <w:rPr>
                <w:rFonts w:cs="Times New Roman"/>
                <w:b/>
                <w:bCs/>
                <w:sz w:val="20"/>
                <w:szCs w:val="20"/>
              </w:rPr>
            </w:pPr>
          </w:p>
        </w:tc>
        <w:tc>
          <w:tcPr>
            <w:tcW w:w="1170" w:type="dxa"/>
            <w:tcBorders>
              <w:top w:val="single" w:sz="4" w:space="0" w:color="auto"/>
              <w:bottom w:val="double" w:sz="4" w:space="0" w:color="auto"/>
            </w:tcBorders>
            <w:vAlign w:val="bottom"/>
          </w:tcPr>
          <w:p w14:paraId="2635B05C" w14:textId="223E80DE" w:rsidR="00C610B2" w:rsidRPr="007146CA" w:rsidRDefault="00FD2CDE" w:rsidP="00C610B2">
            <w:pPr>
              <w:ind w:left="72" w:right="72"/>
              <w:jc w:val="right"/>
              <w:rPr>
                <w:rFonts w:cstheme="minorBidi"/>
                <w:b/>
                <w:bCs/>
                <w:sz w:val="20"/>
                <w:szCs w:val="20"/>
              </w:rPr>
            </w:pPr>
            <w:r w:rsidRPr="00FD2CDE">
              <w:rPr>
                <w:rFonts w:cstheme="minorBidi"/>
                <w:b/>
                <w:bCs/>
                <w:sz w:val="20"/>
                <w:szCs w:val="20"/>
              </w:rPr>
              <w:t>1,768,362</w:t>
            </w:r>
          </w:p>
        </w:tc>
        <w:tc>
          <w:tcPr>
            <w:tcW w:w="90" w:type="dxa"/>
            <w:vAlign w:val="bottom"/>
          </w:tcPr>
          <w:p w14:paraId="74BB797C" w14:textId="77777777" w:rsidR="00C610B2" w:rsidRPr="005D2456" w:rsidRDefault="00C610B2" w:rsidP="00C610B2">
            <w:pPr>
              <w:pStyle w:val="BodyText"/>
              <w:ind w:left="72" w:right="72"/>
              <w:jc w:val="right"/>
              <w:rPr>
                <w:rFonts w:cs="Times New Roman"/>
                <w:b/>
                <w:bCs/>
                <w:sz w:val="20"/>
                <w:szCs w:val="20"/>
              </w:rPr>
            </w:pPr>
          </w:p>
        </w:tc>
        <w:tc>
          <w:tcPr>
            <w:tcW w:w="1260" w:type="dxa"/>
            <w:tcBorders>
              <w:top w:val="single" w:sz="4" w:space="0" w:color="auto"/>
              <w:bottom w:val="double" w:sz="4" w:space="0" w:color="auto"/>
            </w:tcBorders>
            <w:vAlign w:val="bottom"/>
          </w:tcPr>
          <w:p w14:paraId="57306F80" w14:textId="2FC95ABE" w:rsidR="00C610B2" w:rsidRPr="005D2456" w:rsidRDefault="00C610B2" w:rsidP="00C610B2">
            <w:pPr>
              <w:ind w:left="72" w:right="72"/>
              <w:jc w:val="right"/>
              <w:rPr>
                <w:rFonts w:eastAsia="Angsana New" w:cs="Times New Roman"/>
                <w:b/>
                <w:bCs/>
                <w:sz w:val="20"/>
                <w:szCs w:val="20"/>
              </w:rPr>
            </w:pPr>
            <w:r w:rsidRPr="005D2456">
              <w:rPr>
                <w:rFonts w:eastAsia="Angsana New" w:cs="Times New Roman"/>
                <w:b/>
                <w:bCs/>
                <w:sz w:val="20"/>
                <w:szCs w:val="20"/>
              </w:rPr>
              <w:t>1,491,887</w:t>
            </w:r>
          </w:p>
        </w:tc>
      </w:tr>
    </w:tbl>
    <w:p w14:paraId="2953BE9B" w14:textId="77777777" w:rsidR="005D2456" w:rsidRDefault="005D2456" w:rsidP="00AD018F">
      <w:pPr>
        <w:pStyle w:val="BodyText"/>
        <w:ind w:left="547" w:right="14"/>
        <w:rPr>
          <w:rFonts w:cs="Times New Roman"/>
        </w:rPr>
      </w:pPr>
    </w:p>
    <w:p w14:paraId="3E966DE6" w14:textId="17DDB777" w:rsidR="00A81B84" w:rsidRPr="008C3936" w:rsidRDefault="00A81B84" w:rsidP="005D2456">
      <w:pPr>
        <w:pStyle w:val="BodyText"/>
        <w:ind w:left="547" w:right="-28"/>
        <w:rPr>
          <w:rFonts w:cs="Times New Roman"/>
        </w:rPr>
      </w:pPr>
      <w:proofErr w:type="gramStart"/>
      <w:r w:rsidRPr="008C3936">
        <w:rPr>
          <w:rFonts w:cs="Times New Roman"/>
        </w:rPr>
        <w:t>At</w:t>
      </w:r>
      <w:proofErr w:type="gramEnd"/>
      <w:r w:rsidRPr="008C3936">
        <w:rPr>
          <w:rFonts w:cs="Times New Roman"/>
        </w:rPr>
        <w:t xml:space="preserve"> </w:t>
      </w:r>
      <w:r w:rsidR="00B01520">
        <w:rPr>
          <w:rFonts w:cs="Times New Roman"/>
        </w:rPr>
        <w:t>30 June</w:t>
      </w:r>
      <w:r w:rsidRPr="008C3936">
        <w:rPr>
          <w:rFonts w:cs="Times New Roman"/>
        </w:rPr>
        <w:t xml:space="preserve"> 202</w:t>
      </w:r>
      <w:r w:rsidR="00AE0663" w:rsidRPr="008C3936">
        <w:rPr>
          <w:rFonts w:cs="Times New Roman"/>
        </w:rPr>
        <w:t>6</w:t>
      </w:r>
      <w:r w:rsidRPr="008C3936">
        <w:rPr>
          <w:rFonts w:cs="Times New Roman"/>
        </w:rPr>
        <w:t xml:space="preserve">, short-term borrowings from related parties in the consolidated and </w:t>
      </w:r>
      <w:r w:rsidRPr="008C3936">
        <w:rPr>
          <w:rFonts w:cs="Times New Roman"/>
          <w:spacing w:val="-4"/>
        </w:rPr>
        <w:t xml:space="preserve">separate financial statements had interest rates </w:t>
      </w:r>
      <w:r w:rsidRPr="007146CA">
        <w:rPr>
          <w:rFonts w:cs="Times New Roman"/>
          <w:spacing w:val="-4"/>
        </w:rPr>
        <w:t xml:space="preserve">at </w:t>
      </w:r>
      <w:r w:rsidR="000F4B9F">
        <w:rPr>
          <w:rFonts w:cs="Times New Roman"/>
          <w:spacing w:val="-4"/>
        </w:rPr>
        <w:t>2.25</w:t>
      </w:r>
      <w:r w:rsidRPr="007146CA">
        <w:rPr>
          <w:rFonts w:cs="Times New Roman"/>
          <w:spacing w:val="-4"/>
          <w:cs/>
        </w:rPr>
        <w:t xml:space="preserve">% </w:t>
      </w:r>
      <w:r w:rsidRPr="007146CA">
        <w:rPr>
          <w:rFonts w:cs="Times New Roman"/>
          <w:spacing w:val="-4"/>
        </w:rPr>
        <w:t xml:space="preserve">per annum and </w:t>
      </w:r>
      <w:r w:rsidRPr="000F4B9F">
        <w:rPr>
          <w:rFonts w:cs="Times New Roman"/>
          <w:spacing w:val="-4"/>
        </w:rPr>
        <w:t xml:space="preserve">at </w:t>
      </w:r>
      <w:r w:rsidR="000F4B9F" w:rsidRPr="000F4B9F">
        <w:rPr>
          <w:rFonts w:cs="Times New Roman"/>
          <w:spacing w:val="-4"/>
        </w:rPr>
        <w:t>1.26</w:t>
      </w:r>
      <w:r w:rsidRPr="000F4B9F">
        <w:rPr>
          <w:rFonts w:cs="Times New Roman"/>
          <w:spacing w:val="-4"/>
          <w:cs/>
        </w:rPr>
        <w:t>%-</w:t>
      </w:r>
      <w:r w:rsidR="000F4B9F" w:rsidRPr="000F4B9F">
        <w:rPr>
          <w:rFonts w:cs="Times New Roman"/>
          <w:spacing w:val="-4"/>
        </w:rPr>
        <w:t>2</w:t>
      </w:r>
      <w:r w:rsidR="000F4B9F">
        <w:rPr>
          <w:rFonts w:cs="Times New Roman"/>
          <w:spacing w:val="-4"/>
        </w:rPr>
        <w:t>.25</w:t>
      </w:r>
      <w:r w:rsidRPr="007146CA">
        <w:rPr>
          <w:rFonts w:cs="Times New Roman"/>
          <w:spacing w:val="-4"/>
          <w:cs/>
        </w:rPr>
        <w:t xml:space="preserve">% </w:t>
      </w:r>
      <w:r w:rsidRPr="007146CA">
        <w:rPr>
          <w:rFonts w:cs="Times New Roman"/>
          <w:spacing w:val="-4"/>
        </w:rPr>
        <w:t>per annum</w:t>
      </w:r>
      <w:r w:rsidRPr="008C3936">
        <w:rPr>
          <w:rFonts w:cs="Times New Roman"/>
          <w:spacing w:val="-4"/>
        </w:rPr>
        <w:t>,</w:t>
      </w:r>
      <w:r w:rsidRPr="008C3936">
        <w:rPr>
          <w:rFonts w:cs="Times New Roman"/>
        </w:rPr>
        <w:t xml:space="preserve"> </w:t>
      </w:r>
      <w:r w:rsidRPr="008C3936">
        <w:rPr>
          <w:rFonts w:cs="Times New Roman"/>
          <w:spacing w:val="-4"/>
        </w:rPr>
        <w:t xml:space="preserve">respectively </w:t>
      </w:r>
      <w:r w:rsidR="00B6578D">
        <w:rPr>
          <w:rFonts w:cs="Times New Roman"/>
          <w:spacing w:val="-4"/>
        </w:rPr>
        <w:br/>
      </w:r>
      <w:r w:rsidRPr="00BA6860">
        <w:rPr>
          <w:rFonts w:cs="Times New Roman"/>
          <w:i/>
          <w:iCs/>
          <w:spacing w:val="-4"/>
        </w:rPr>
        <w:t>(</w:t>
      </w:r>
      <w:r w:rsidR="00BA6860">
        <w:rPr>
          <w:rFonts w:cs="Times New Roman"/>
          <w:i/>
          <w:iCs/>
          <w:spacing w:val="-4"/>
        </w:rPr>
        <w:t>31</w:t>
      </w:r>
      <w:r w:rsidRPr="00BA6860">
        <w:rPr>
          <w:rFonts w:cs="Times New Roman"/>
          <w:i/>
          <w:iCs/>
          <w:spacing w:val="-4"/>
        </w:rPr>
        <w:t xml:space="preserve"> December 202</w:t>
      </w:r>
      <w:r w:rsidR="00AE0663" w:rsidRPr="00BA6860">
        <w:rPr>
          <w:rFonts w:cs="Times New Roman"/>
          <w:i/>
          <w:iCs/>
          <w:spacing w:val="-4"/>
        </w:rPr>
        <w:t>5</w:t>
      </w:r>
      <w:r w:rsidR="00B6578D">
        <w:rPr>
          <w:rFonts w:cs="Times New Roman"/>
          <w:i/>
          <w:iCs/>
          <w:spacing w:val="-4"/>
        </w:rPr>
        <w:t>:</w:t>
      </w:r>
      <w:r w:rsidRPr="00BA6860">
        <w:rPr>
          <w:rFonts w:cs="Times New Roman"/>
          <w:i/>
          <w:iCs/>
          <w:spacing w:val="-4"/>
        </w:rPr>
        <w:t xml:space="preserve"> interest rate at 2</w:t>
      </w:r>
      <w:r w:rsidRPr="00BA6860">
        <w:rPr>
          <w:rFonts w:cs="Times New Roman"/>
          <w:i/>
          <w:iCs/>
          <w:spacing w:val="-4"/>
          <w:cs/>
        </w:rPr>
        <w:t>.</w:t>
      </w:r>
      <w:r w:rsidRPr="00BA6860">
        <w:rPr>
          <w:rFonts w:cs="Times New Roman"/>
          <w:i/>
          <w:iCs/>
          <w:spacing w:val="-4"/>
        </w:rPr>
        <w:t>25</w:t>
      </w:r>
      <w:r w:rsidRPr="00BA6860">
        <w:rPr>
          <w:rFonts w:cs="Times New Roman"/>
          <w:i/>
          <w:iCs/>
          <w:spacing w:val="-4"/>
          <w:cs/>
        </w:rPr>
        <w:t xml:space="preserve">% </w:t>
      </w:r>
      <w:r w:rsidRPr="00BA6860">
        <w:rPr>
          <w:rFonts w:cs="Times New Roman"/>
          <w:i/>
          <w:iCs/>
          <w:spacing w:val="-4"/>
        </w:rPr>
        <w:t xml:space="preserve">per annum and at </w:t>
      </w:r>
      <w:r w:rsidR="00AE0663" w:rsidRPr="00BA6860">
        <w:rPr>
          <w:rFonts w:cs="Times New Roman"/>
          <w:i/>
          <w:iCs/>
          <w:spacing w:val="-4"/>
        </w:rPr>
        <w:t>1</w:t>
      </w:r>
      <w:r w:rsidRPr="00BA6860">
        <w:rPr>
          <w:rFonts w:cs="Times New Roman"/>
          <w:i/>
          <w:iCs/>
          <w:spacing w:val="-4"/>
          <w:cs/>
        </w:rPr>
        <w:t>.</w:t>
      </w:r>
      <w:r w:rsidR="00AE0663" w:rsidRPr="00BA6860">
        <w:rPr>
          <w:rFonts w:cs="Times New Roman"/>
          <w:i/>
          <w:iCs/>
          <w:spacing w:val="-4"/>
        </w:rPr>
        <w:t>76</w:t>
      </w:r>
      <w:r w:rsidRPr="00BA6860">
        <w:rPr>
          <w:rFonts w:cs="Times New Roman"/>
          <w:i/>
          <w:iCs/>
          <w:spacing w:val="-4"/>
          <w:cs/>
        </w:rPr>
        <w:t xml:space="preserve">% - </w:t>
      </w:r>
      <w:r w:rsidRPr="00BA6860">
        <w:rPr>
          <w:rFonts w:cs="Times New Roman"/>
          <w:i/>
          <w:iCs/>
          <w:spacing w:val="-4"/>
        </w:rPr>
        <w:t>2</w:t>
      </w:r>
      <w:r w:rsidRPr="00BA6860">
        <w:rPr>
          <w:rFonts w:cs="Times New Roman"/>
          <w:i/>
          <w:iCs/>
          <w:spacing w:val="-4"/>
          <w:cs/>
        </w:rPr>
        <w:t>.</w:t>
      </w:r>
      <w:r w:rsidR="00AE0663" w:rsidRPr="00BA6860">
        <w:rPr>
          <w:rFonts w:cs="Times New Roman"/>
          <w:i/>
          <w:iCs/>
          <w:spacing w:val="-4"/>
        </w:rPr>
        <w:t>25</w:t>
      </w:r>
      <w:r w:rsidRPr="00BA6860">
        <w:rPr>
          <w:rFonts w:cs="Times New Roman"/>
          <w:i/>
          <w:iCs/>
          <w:spacing w:val="-4"/>
          <w:cs/>
        </w:rPr>
        <w:t>%</w:t>
      </w:r>
      <w:r w:rsidRPr="00BA6860">
        <w:rPr>
          <w:rFonts w:cs="Times New Roman"/>
          <w:i/>
          <w:iCs/>
          <w:cs/>
        </w:rPr>
        <w:t xml:space="preserve"> </w:t>
      </w:r>
      <w:r w:rsidRPr="00BA6860">
        <w:rPr>
          <w:rFonts w:cs="Times New Roman"/>
          <w:i/>
          <w:iCs/>
        </w:rPr>
        <w:t>per annum, respectively).</w:t>
      </w:r>
    </w:p>
    <w:p w14:paraId="15488F5A" w14:textId="68C7B45C" w:rsidR="00AE0663" w:rsidRPr="008C3936" w:rsidRDefault="00DD3EA5" w:rsidP="00AD018F">
      <w:pPr>
        <w:rPr>
          <w:rFonts w:cs="Times New Roman"/>
          <w:color w:val="000000"/>
          <w:spacing w:val="-5"/>
          <w:szCs w:val="22"/>
        </w:rPr>
      </w:pPr>
      <w:r>
        <w:rPr>
          <w:rFonts w:cs="Times New Roman"/>
          <w:color w:val="000000"/>
          <w:spacing w:val="-5"/>
          <w:szCs w:val="22"/>
        </w:rPr>
        <w:br/>
      </w:r>
    </w:p>
    <w:tbl>
      <w:tblPr>
        <w:tblW w:w="9201" w:type="dxa"/>
        <w:tblInd w:w="549" w:type="dxa"/>
        <w:tblLayout w:type="fixed"/>
        <w:tblCellMar>
          <w:left w:w="0" w:type="dxa"/>
          <w:right w:w="0" w:type="dxa"/>
        </w:tblCellMar>
        <w:tblLook w:val="0000" w:firstRow="0" w:lastRow="0" w:firstColumn="0" w:lastColumn="0" w:noHBand="0" w:noVBand="0"/>
      </w:tblPr>
      <w:tblGrid>
        <w:gridCol w:w="3591"/>
        <w:gridCol w:w="1295"/>
        <w:gridCol w:w="140"/>
        <w:gridCol w:w="1299"/>
        <w:gridCol w:w="140"/>
        <w:gridCol w:w="1295"/>
        <w:gridCol w:w="144"/>
        <w:gridCol w:w="1297"/>
      </w:tblGrid>
      <w:tr w:rsidR="0069752C" w:rsidRPr="007C35E8" w14:paraId="72848539" w14:textId="77777777" w:rsidTr="007C35E8">
        <w:trPr>
          <w:trHeight w:val="22"/>
        </w:trPr>
        <w:tc>
          <w:tcPr>
            <w:tcW w:w="3591" w:type="dxa"/>
          </w:tcPr>
          <w:p w14:paraId="0B6F1BF2" w14:textId="77777777" w:rsidR="0069752C" w:rsidRPr="007C35E8" w:rsidRDefault="0069752C" w:rsidP="00AD018F">
            <w:pPr>
              <w:ind w:right="9"/>
              <w:jc w:val="thaiDistribute"/>
              <w:rPr>
                <w:rFonts w:cs="Times New Roman"/>
                <w:sz w:val="20"/>
                <w:szCs w:val="20"/>
              </w:rPr>
            </w:pPr>
          </w:p>
        </w:tc>
        <w:tc>
          <w:tcPr>
            <w:tcW w:w="2734" w:type="dxa"/>
            <w:gridSpan w:val="3"/>
          </w:tcPr>
          <w:p w14:paraId="408FBED3" w14:textId="77777777" w:rsidR="0069752C" w:rsidRPr="007C35E8" w:rsidRDefault="0069752C" w:rsidP="00AD018F">
            <w:pPr>
              <w:pStyle w:val="BodyText"/>
              <w:ind w:right="0"/>
              <w:jc w:val="center"/>
              <w:rPr>
                <w:rFonts w:cs="Times New Roman"/>
                <w:b/>
                <w:bCs/>
                <w:sz w:val="20"/>
                <w:szCs w:val="20"/>
              </w:rPr>
            </w:pPr>
            <w:r w:rsidRPr="007C35E8">
              <w:rPr>
                <w:rFonts w:cs="Times New Roman"/>
                <w:b/>
                <w:bCs/>
                <w:sz w:val="20"/>
                <w:szCs w:val="20"/>
              </w:rPr>
              <w:t>Consolidated</w:t>
            </w:r>
          </w:p>
        </w:tc>
        <w:tc>
          <w:tcPr>
            <w:tcW w:w="140" w:type="dxa"/>
          </w:tcPr>
          <w:p w14:paraId="65987490" w14:textId="77777777" w:rsidR="0069752C" w:rsidRPr="007C35E8" w:rsidRDefault="0069752C" w:rsidP="00AD018F">
            <w:pPr>
              <w:pStyle w:val="BodyText"/>
              <w:ind w:left="-131" w:right="9"/>
              <w:jc w:val="center"/>
              <w:rPr>
                <w:rFonts w:cs="Times New Roman"/>
                <w:sz w:val="20"/>
                <w:szCs w:val="20"/>
              </w:rPr>
            </w:pPr>
          </w:p>
        </w:tc>
        <w:tc>
          <w:tcPr>
            <w:tcW w:w="2736" w:type="dxa"/>
            <w:gridSpan w:val="3"/>
          </w:tcPr>
          <w:p w14:paraId="24BC9A9F" w14:textId="77777777" w:rsidR="0069752C" w:rsidRPr="007C35E8" w:rsidRDefault="0069752C" w:rsidP="00AD018F">
            <w:pPr>
              <w:pStyle w:val="BodyText"/>
              <w:ind w:right="0"/>
              <w:jc w:val="center"/>
              <w:rPr>
                <w:rFonts w:cs="Times New Roman"/>
                <w:b/>
                <w:bCs/>
                <w:sz w:val="20"/>
                <w:szCs w:val="20"/>
              </w:rPr>
            </w:pPr>
            <w:r w:rsidRPr="007C35E8">
              <w:rPr>
                <w:rFonts w:cs="Times New Roman"/>
                <w:b/>
                <w:bCs/>
                <w:sz w:val="20"/>
                <w:szCs w:val="20"/>
              </w:rPr>
              <w:t>Separate</w:t>
            </w:r>
          </w:p>
        </w:tc>
      </w:tr>
      <w:tr w:rsidR="0069752C" w:rsidRPr="007C35E8" w14:paraId="56016FEA" w14:textId="77777777" w:rsidTr="007C35E8">
        <w:trPr>
          <w:trHeight w:val="84"/>
        </w:trPr>
        <w:tc>
          <w:tcPr>
            <w:tcW w:w="3591" w:type="dxa"/>
          </w:tcPr>
          <w:p w14:paraId="60F7D623" w14:textId="77777777" w:rsidR="0069752C" w:rsidRPr="007C35E8" w:rsidRDefault="0069752C" w:rsidP="00AD018F">
            <w:pPr>
              <w:ind w:right="9"/>
              <w:jc w:val="thaiDistribute"/>
              <w:rPr>
                <w:rFonts w:cs="Times New Roman"/>
                <w:sz w:val="20"/>
                <w:szCs w:val="20"/>
              </w:rPr>
            </w:pPr>
          </w:p>
        </w:tc>
        <w:tc>
          <w:tcPr>
            <w:tcW w:w="2734" w:type="dxa"/>
            <w:gridSpan w:val="3"/>
          </w:tcPr>
          <w:p w14:paraId="1EDEF56D" w14:textId="77777777" w:rsidR="0069752C" w:rsidRPr="007C35E8" w:rsidRDefault="0069752C" w:rsidP="00AD018F">
            <w:pPr>
              <w:pStyle w:val="BodyText"/>
              <w:ind w:right="0"/>
              <w:jc w:val="center"/>
              <w:rPr>
                <w:rFonts w:cs="Times New Roman"/>
                <w:b/>
                <w:bCs/>
                <w:sz w:val="20"/>
                <w:szCs w:val="20"/>
              </w:rPr>
            </w:pPr>
            <w:r w:rsidRPr="007C35E8">
              <w:rPr>
                <w:rFonts w:cs="Times New Roman"/>
                <w:b/>
                <w:bCs/>
                <w:sz w:val="20"/>
                <w:szCs w:val="20"/>
              </w:rPr>
              <w:t>financial statements</w:t>
            </w:r>
          </w:p>
        </w:tc>
        <w:tc>
          <w:tcPr>
            <w:tcW w:w="140" w:type="dxa"/>
          </w:tcPr>
          <w:p w14:paraId="6A7A21F9" w14:textId="77777777" w:rsidR="0069752C" w:rsidRPr="007C35E8" w:rsidRDefault="0069752C" w:rsidP="00AD018F">
            <w:pPr>
              <w:pStyle w:val="BodyText"/>
              <w:ind w:left="-131" w:right="9"/>
              <w:jc w:val="center"/>
              <w:rPr>
                <w:rFonts w:cs="Times New Roman"/>
                <w:sz w:val="20"/>
                <w:szCs w:val="20"/>
              </w:rPr>
            </w:pPr>
          </w:p>
        </w:tc>
        <w:tc>
          <w:tcPr>
            <w:tcW w:w="2736" w:type="dxa"/>
            <w:gridSpan w:val="3"/>
          </w:tcPr>
          <w:p w14:paraId="6A764351" w14:textId="77777777" w:rsidR="0069752C" w:rsidRPr="007C35E8" w:rsidRDefault="0069752C" w:rsidP="00AD018F">
            <w:pPr>
              <w:pStyle w:val="BodyText"/>
              <w:ind w:right="0"/>
              <w:jc w:val="center"/>
              <w:rPr>
                <w:rFonts w:cs="Times New Roman"/>
                <w:b/>
                <w:bCs/>
                <w:sz w:val="20"/>
                <w:szCs w:val="20"/>
              </w:rPr>
            </w:pPr>
            <w:r w:rsidRPr="007C35E8">
              <w:rPr>
                <w:rFonts w:cs="Times New Roman"/>
                <w:b/>
                <w:bCs/>
                <w:sz w:val="20"/>
                <w:szCs w:val="20"/>
              </w:rPr>
              <w:t>financial statements</w:t>
            </w:r>
          </w:p>
        </w:tc>
      </w:tr>
      <w:tr w:rsidR="000E0BAA" w:rsidRPr="007C35E8" w14:paraId="4E5F486D" w14:textId="77777777" w:rsidTr="007C35E8">
        <w:trPr>
          <w:trHeight w:val="22"/>
        </w:trPr>
        <w:tc>
          <w:tcPr>
            <w:tcW w:w="3591" w:type="dxa"/>
          </w:tcPr>
          <w:p w14:paraId="102F36A8" w14:textId="544AFE61" w:rsidR="000E0BAA" w:rsidRPr="007C35E8" w:rsidRDefault="00C5610B" w:rsidP="00AD018F">
            <w:pPr>
              <w:ind w:right="9"/>
              <w:rPr>
                <w:b/>
                <w:bCs/>
                <w:i/>
                <w:iCs/>
                <w:sz w:val="20"/>
                <w:szCs w:val="20"/>
              </w:rPr>
            </w:pPr>
            <w:r w:rsidRPr="007C35E8">
              <w:rPr>
                <w:b/>
                <w:bCs/>
                <w:i/>
                <w:iCs/>
                <w:sz w:val="20"/>
                <w:szCs w:val="20"/>
              </w:rPr>
              <w:t xml:space="preserve">Other balances of assets and liabilities </w:t>
            </w:r>
          </w:p>
        </w:tc>
        <w:tc>
          <w:tcPr>
            <w:tcW w:w="1295" w:type="dxa"/>
            <w:vAlign w:val="center"/>
          </w:tcPr>
          <w:p w14:paraId="73149BBF" w14:textId="3025C144" w:rsidR="000E0BAA" w:rsidRPr="007C35E8" w:rsidRDefault="00B01520" w:rsidP="00AD018F">
            <w:pPr>
              <w:pStyle w:val="BodyText"/>
              <w:ind w:right="0"/>
              <w:jc w:val="center"/>
              <w:rPr>
                <w:rFonts w:cs="Times New Roman"/>
                <w:b/>
                <w:bCs/>
                <w:sz w:val="20"/>
                <w:szCs w:val="20"/>
              </w:rPr>
            </w:pPr>
            <w:r>
              <w:rPr>
                <w:sz w:val="20"/>
                <w:szCs w:val="20"/>
              </w:rPr>
              <w:t>30 June</w:t>
            </w:r>
          </w:p>
        </w:tc>
        <w:tc>
          <w:tcPr>
            <w:tcW w:w="140" w:type="dxa"/>
            <w:vAlign w:val="center"/>
          </w:tcPr>
          <w:p w14:paraId="78A7E572" w14:textId="77777777" w:rsidR="000E0BAA" w:rsidRPr="007C35E8" w:rsidRDefault="000E0BAA" w:rsidP="00AD018F">
            <w:pPr>
              <w:jc w:val="center"/>
              <w:rPr>
                <w:rFonts w:cs="Times New Roman"/>
                <w:b/>
                <w:bCs/>
                <w:sz w:val="20"/>
                <w:szCs w:val="20"/>
              </w:rPr>
            </w:pPr>
          </w:p>
        </w:tc>
        <w:tc>
          <w:tcPr>
            <w:tcW w:w="1299" w:type="dxa"/>
            <w:vAlign w:val="center"/>
          </w:tcPr>
          <w:p w14:paraId="74F1C5B7" w14:textId="1178FDCD" w:rsidR="000E0BAA" w:rsidRPr="007C35E8" w:rsidRDefault="000E0BAA" w:rsidP="00AD018F">
            <w:pPr>
              <w:pStyle w:val="BodyText"/>
              <w:ind w:right="0"/>
              <w:jc w:val="center"/>
              <w:rPr>
                <w:rFonts w:cs="Times New Roman"/>
                <w:b/>
                <w:bCs/>
                <w:sz w:val="20"/>
                <w:szCs w:val="20"/>
              </w:rPr>
            </w:pPr>
            <w:r w:rsidRPr="007C35E8">
              <w:rPr>
                <w:sz w:val="20"/>
                <w:szCs w:val="20"/>
              </w:rPr>
              <w:t>31 December</w:t>
            </w:r>
          </w:p>
        </w:tc>
        <w:tc>
          <w:tcPr>
            <w:tcW w:w="140" w:type="dxa"/>
            <w:vAlign w:val="center"/>
          </w:tcPr>
          <w:p w14:paraId="7A3AED92" w14:textId="77777777" w:rsidR="000E0BAA" w:rsidRPr="007C35E8" w:rsidRDefault="000E0BAA" w:rsidP="00AD018F">
            <w:pPr>
              <w:jc w:val="center"/>
              <w:rPr>
                <w:rFonts w:cs="Times New Roman"/>
                <w:sz w:val="20"/>
                <w:szCs w:val="20"/>
              </w:rPr>
            </w:pPr>
          </w:p>
        </w:tc>
        <w:tc>
          <w:tcPr>
            <w:tcW w:w="1295" w:type="dxa"/>
            <w:vAlign w:val="center"/>
          </w:tcPr>
          <w:p w14:paraId="6EDDFFDB" w14:textId="683A7FA5" w:rsidR="000E0BAA" w:rsidRPr="007C35E8" w:rsidRDefault="00B01520" w:rsidP="00AD018F">
            <w:pPr>
              <w:pStyle w:val="BodyText"/>
              <w:ind w:right="0"/>
              <w:jc w:val="center"/>
              <w:rPr>
                <w:rFonts w:cs="Times New Roman"/>
                <w:b/>
                <w:bCs/>
                <w:sz w:val="20"/>
                <w:szCs w:val="20"/>
              </w:rPr>
            </w:pPr>
            <w:r>
              <w:rPr>
                <w:sz w:val="20"/>
                <w:szCs w:val="20"/>
              </w:rPr>
              <w:t>30 June</w:t>
            </w:r>
          </w:p>
        </w:tc>
        <w:tc>
          <w:tcPr>
            <w:tcW w:w="144" w:type="dxa"/>
            <w:vAlign w:val="center"/>
          </w:tcPr>
          <w:p w14:paraId="55AD6C4B" w14:textId="77777777" w:rsidR="000E0BAA" w:rsidRPr="007C35E8" w:rsidRDefault="000E0BAA" w:rsidP="00AD018F">
            <w:pPr>
              <w:jc w:val="center"/>
              <w:rPr>
                <w:rFonts w:cs="Times New Roman"/>
                <w:b/>
                <w:bCs/>
                <w:sz w:val="20"/>
                <w:szCs w:val="20"/>
              </w:rPr>
            </w:pPr>
          </w:p>
        </w:tc>
        <w:tc>
          <w:tcPr>
            <w:tcW w:w="1297" w:type="dxa"/>
            <w:vAlign w:val="center"/>
          </w:tcPr>
          <w:p w14:paraId="69A73313" w14:textId="69AD6475" w:rsidR="000E0BAA" w:rsidRPr="007C35E8" w:rsidRDefault="000E0BAA" w:rsidP="00AD018F">
            <w:pPr>
              <w:pStyle w:val="BodyText"/>
              <w:ind w:right="0"/>
              <w:jc w:val="center"/>
              <w:rPr>
                <w:rFonts w:cs="Times New Roman"/>
                <w:b/>
                <w:bCs/>
                <w:sz w:val="20"/>
                <w:szCs w:val="20"/>
              </w:rPr>
            </w:pPr>
            <w:r w:rsidRPr="007C35E8">
              <w:rPr>
                <w:sz w:val="20"/>
                <w:szCs w:val="20"/>
              </w:rPr>
              <w:t>31 December</w:t>
            </w:r>
          </w:p>
        </w:tc>
      </w:tr>
      <w:tr w:rsidR="000E0BAA" w:rsidRPr="007C35E8" w14:paraId="7533063C" w14:textId="77777777" w:rsidTr="007C35E8">
        <w:trPr>
          <w:trHeight w:val="22"/>
        </w:trPr>
        <w:tc>
          <w:tcPr>
            <w:tcW w:w="3591" w:type="dxa"/>
          </w:tcPr>
          <w:p w14:paraId="4E8432F2" w14:textId="04EF5519" w:rsidR="000E0BAA" w:rsidRPr="007C35E8" w:rsidRDefault="00C5610B" w:rsidP="009B5337">
            <w:pPr>
              <w:ind w:left="76" w:right="9" w:firstLine="90"/>
              <w:rPr>
                <w:rFonts w:cs="Times New Roman"/>
                <w:sz w:val="20"/>
                <w:szCs w:val="20"/>
              </w:rPr>
            </w:pPr>
            <w:r w:rsidRPr="007C35E8">
              <w:rPr>
                <w:b/>
                <w:bCs/>
                <w:i/>
                <w:iCs/>
                <w:sz w:val="20"/>
                <w:szCs w:val="20"/>
              </w:rPr>
              <w:t xml:space="preserve">with related parties </w:t>
            </w:r>
            <w:r w:rsidRPr="007C35E8">
              <w:rPr>
                <w:rFonts w:cs="Angsana New"/>
                <w:b/>
                <w:bCs/>
                <w:i/>
                <w:iCs/>
                <w:sz w:val="20"/>
                <w:szCs w:val="20"/>
              </w:rPr>
              <w:t>a</w:t>
            </w:r>
            <w:r w:rsidR="000E0BAA" w:rsidRPr="007C35E8">
              <w:rPr>
                <w:b/>
                <w:bCs/>
                <w:i/>
                <w:iCs/>
                <w:sz w:val="20"/>
                <w:szCs w:val="20"/>
              </w:rPr>
              <w:t>s at</w:t>
            </w:r>
          </w:p>
        </w:tc>
        <w:tc>
          <w:tcPr>
            <w:tcW w:w="1295" w:type="dxa"/>
            <w:vAlign w:val="center"/>
          </w:tcPr>
          <w:p w14:paraId="40A341E9" w14:textId="6B540603" w:rsidR="000E0BAA" w:rsidRPr="007C35E8" w:rsidRDefault="000E0BAA" w:rsidP="00AD018F">
            <w:pPr>
              <w:pStyle w:val="BodyText"/>
              <w:ind w:right="0"/>
              <w:jc w:val="center"/>
              <w:rPr>
                <w:sz w:val="20"/>
                <w:szCs w:val="20"/>
              </w:rPr>
            </w:pPr>
            <w:r w:rsidRPr="007C35E8">
              <w:rPr>
                <w:sz w:val="20"/>
                <w:szCs w:val="20"/>
              </w:rPr>
              <w:t>2026</w:t>
            </w:r>
          </w:p>
        </w:tc>
        <w:tc>
          <w:tcPr>
            <w:tcW w:w="140" w:type="dxa"/>
            <w:vAlign w:val="center"/>
          </w:tcPr>
          <w:p w14:paraId="522452DF" w14:textId="77777777" w:rsidR="000E0BAA" w:rsidRPr="007C35E8" w:rsidRDefault="000E0BAA" w:rsidP="00AD018F">
            <w:pPr>
              <w:pStyle w:val="BodyText"/>
              <w:ind w:right="0"/>
              <w:jc w:val="center"/>
              <w:rPr>
                <w:sz w:val="20"/>
                <w:szCs w:val="20"/>
              </w:rPr>
            </w:pPr>
          </w:p>
        </w:tc>
        <w:tc>
          <w:tcPr>
            <w:tcW w:w="1299" w:type="dxa"/>
            <w:vAlign w:val="center"/>
          </w:tcPr>
          <w:p w14:paraId="568C1CF0" w14:textId="1177875F" w:rsidR="000E0BAA" w:rsidRPr="007C35E8" w:rsidRDefault="000E0BAA" w:rsidP="00AD018F">
            <w:pPr>
              <w:pStyle w:val="BodyText"/>
              <w:ind w:right="0"/>
              <w:jc w:val="center"/>
              <w:rPr>
                <w:sz w:val="20"/>
                <w:szCs w:val="20"/>
              </w:rPr>
            </w:pPr>
            <w:r w:rsidRPr="007C35E8">
              <w:rPr>
                <w:sz w:val="20"/>
                <w:szCs w:val="20"/>
              </w:rPr>
              <w:t>2025</w:t>
            </w:r>
          </w:p>
        </w:tc>
        <w:tc>
          <w:tcPr>
            <w:tcW w:w="140" w:type="dxa"/>
            <w:vAlign w:val="center"/>
          </w:tcPr>
          <w:p w14:paraId="583EFA8E" w14:textId="77777777" w:rsidR="000E0BAA" w:rsidRPr="007C35E8" w:rsidRDefault="000E0BAA" w:rsidP="00AD018F">
            <w:pPr>
              <w:pStyle w:val="BodyText"/>
              <w:ind w:right="0"/>
              <w:jc w:val="center"/>
              <w:rPr>
                <w:sz w:val="20"/>
                <w:szCs w:val="20"/>
              </w:rPr>
            </w:pPr>
          </w:p>
        </w:tc>
        <w:tc>
          <w:tcPr>
            <w:tcW w:w="1295" w:type="dxa"/>
            <w:vAlign w:val="center"/>
          </w:tcPr>
          <w:p w14:paraId="031EEB7D" w14:textId="3190F8BE" w:rsidR="000E0BAA" w:rsidRPr="007C35E8" w:rsidRDefault="000E0BAA" w:rsidP="00AD018F">
            <w:pPr>
              <w:pStyle w:val="BodyText"/>
              <w:ind w:right="0"/>
              <w:jc w:val="center"/>
              <w:rPr>
                <w:sz w:val="20"/>
                <w:szCs w:val="20"/>
              </w:rPr>
            </w:pPr>
            <w:r w:rsidRPr="007C35E8">
              <w:rPr>
                <w:sz w:val="20"/>
                <w:szCs w:val="20"/>
              </w:rPr>
              <w:t>2026</w:t>
            </w:r>
          </w:p>
        </w:tc>
        <w:tc>
          <w:tcPr>
            <w:tcW w:w="144" w:type="dxa"/>
            <w:vAlign w:val="center"/>
          </w:tcPr>
          <w:p w14:paraId="543CBBFA" w14:textId="77777777" w:rsidR="000E0BAA" w:rsidRPr="007C35E8" w:rsidRDefault="000E0BAA" w:rsidP="00AD018F">
            <w:pPr>
              <w:pStyle w:val="BodyText"/>
              <w:ind w:right="0"/>
              <w:jc w:val="center"/>
              <w:rPr>
                <w:sz w:val="20"/>
                <w:szCs w:val="20"/>
              </w:rPr>
            </w:pPr>
          </w:p>
        </w:tc>
        <w:tc>
          <w:tcPr>
            <w:tcW w:w="1297" w:type="dxa"/>
            <w:vAlign w:val="center"/>
          </w:tcPr>
          <w:p w14:paraId="39044E0C" w14:textId="21A35177" w:rsidR="000E0BAA" w:rsidRPr="007C35E8" w:rsidRDefault="000E0BAA" w:rsidP="00AD018F">
            <w:pPr>
              <w:pStyle w:val="BodyText"/>
              <w:ind w:right="0"/>
              <w:jc w:val="center"/>
              <w:rPr>
                <w:sz w:val="20"/>
                <w:szCs w:val="20"/>
              </w:rPr>
            </w:pPr>
            <w:r w:rsidRPr="007C35E8">
              <w:rPr>
                <w:sz w:val="20"/>
                <w:szCs w:val="20"/>
              </w:rPr>
              <w:t>2025</w:t>
            </w:r>
          </w:p>
        </w:tc>
      </w:tr>
      <w:tr w:rsidR="0078791D" w:rsidRPr="007C35E8" w14:paraId="31DCCC63" w14:textId="77777777" w:rsidTr="007C35E8">
        <w:trPr>
          <w:trHeight w:val="22"/>
        </w:trPr>
        <w:tc>
          <w:tcPr>
            <w:tcW w:w="3591" w:type="dxa"/>
          </w:tcPr>
          <w:p w14:paraId="7043B44D" w14:textId="77777777" w:rsidR="0078791D" w:rsidRPr="007C35E8" w:rsidRDefault="0078791D" w:rsidP="009B5337">
            <w:pPr>
              <w:ind w:left="76" w:right="9" w:firstLine="90"/>
              <w:rPr>
                <w:b/>
                <w:bCs/>
                <w:i/>
                <w:iCs/>
                <w:sz w:val="20"/>
                <w:szCs w:val="20"/>
              </w:rPr>
            </w:pPr>
          </w:p>
        </w:tc>
        <w:tc>
          <w:tcPr>
            <w:tcW w:w="1295" w:type="dxa"/>
            <w:vAlign w:val="center"/>
          </w:tcPr>
          <w:p w14:paraId="7068E7F4" w14:textId="77777777" w:rsidR="0078791D" w:rsidRPr="007C35E8" w:rsidRDefault="0078791D" w:rsidP="00AD018F">
            <w:pPr>
              <w:pStyle w:val="BodyText"/>
              <w:ind w:right="0"/>
              <w:jc w:val="center"/>
              <w:rPr>
                <w:sz w:val="20"/>
                <w:szCs w:val="20"/>
              </w:rPr>
            </w:pPr>
          </w:p>
        </w:tc>
        <w:tc>
          <w:tcPr>
            <w:tcW w:w="140" w:type="dxa"/>
            <w:vAlign w:val="center"/>
          </w:tcPr>
          <w:p w14:paraId="039770C2" w14:textId="77777777" w:rsidR="0078791D" w:rsidRPr="007C35E8" w:rsidRDefault="0078791D" w:rsidP="00AD018F">
            <w:pPr>
              <w:pStyle w:val="BodyText"/>
              <w:ind w:right="0"/>
              <w:jc w:val="center"/>
              <w:rPr>
                <w:sz w:val="20"/>
                <w:szCs w:val="20"/>
              </w:rPr>
            </w:pPr>
          </w:p>
        </w:tc>
        <w:tc>
          <w:tcPr>
            <w:tcW w:w="1299" w:type="dxa"/>
            <w:vAlign w:val="center"/>
          </w:tcPr>
          <w:p w14:paraId="63CD725B" w14:textId="3D7FD22A" w:rsidR="0078791D" w:rsidRPr="007C35E8" w:rsidRDefault="0078791D" w:rsidP="00AD018F">
            <w:pPr>
              <w:pStyle w:val="BodyText"/>
              <w:ind w:right="0"/>
              <w:jc w:val="center"/>
              <w:rPr>
                <w:sz w:val="20"/>
                <w:szCs w:val="20"/>
              </w:rPr>
            </w:pPr>
            <w:r>
              <w:rPr>
                <w:rFonts w:cs="Times New Roman"/>
                <w:sz w:val="20"/>
                <w:szCs w:val="20"/>
              </w:rPr>
              <w:t>(</w:t>
            </w:r>
            <w:r w:rsidRPr="00ED2A03">
              <w:rPr>
                <w:rFonts w:cs="Times New Roman"/>
                <w:sz w:val="20"/>
                <w:szCs w:val="20"/>
              </w:rPr>
              <w:t>Restated</w:t>
            </w:r>
            <w:r>
              <w:rPr>
                <w:rFonts w:cs="Times New Roman"/>
                <w:sz w:val="20"/>
                <w:szCs w:val="20"/>
              </w:rPr>
              <w:t>)</w:t>
            </w:r>
          </w:p>
        </w:tc>
        <w:tc>
          <w:tcPr>
            <w:tcW w:w="140" w:type="dxa"/>
            <w:vAlign w:val="center"/>
          </w:tcPr>
          <w:p w14:paraId="5BA8E985" w14:textId="77777777" w:rsidR="0078791D" w:rsidRPr="007C35E8" w:rsidRDefault="0078791D" w:rsidP="00AD018F">
            <w:pPr>
              <w:pStyle w:val="BodyText"/>
              <w:ind w:right="0"/>
              <w:jc w:val="center"/>
              <w:rPr>
                <w:sz w:val="20"/>
                <w:szCs w:val="20"/>
              </w:rPr>
            </w:pPr>
          </w:p>
        </w:tc>
        <w:tc>
          <w:tcPr>
            <w:tcW w:w="1295" w:type="dxa"/>
            <w:vAlign w:val="center"/>
          </w:tcPr>
          <w:p w14:paraId="7A1372B2" w14:textId="77777777" w:rsidR="0078791D" w:rsidRPr="007C35E8" w:rsidRDefault="0078791D" w:rsidP="00AD018F">
            <w:pPr>
              <w:pStyle w:val="BodyText"/>
              <w:ind w:right="0"/>
              <w:jc w:val="center"/>
              <w:rPr>
                <w:sz w:val="20"/>
                <w:szCs w:val="20"/>
              </w:rPr>
            </w:pPr>
          </w:p>
        </w:tc>
        <w:tc>
          <w:tcPr>
            <w:tcW w:w="144" w:type="dxa"/>
            <w:vAlign w:val="center"/>
          </w:tcPr>
          <w:p w14:paraId="57241FA2" w14:textId="77777777" w:rsidR="0078791D" w:rsidRPr="007C35E8" w:rsidRDefault="0078791D" w:rsidP="00AD018F">
            <w:pPr>
              <w:pStyle w:val="BodyText"/>
              <w:ind w:right="0"/>
              <w:jc w:val="center"/>
              <w:rPr>
                <w:sz w:val="20"/>
                <w:szCs w:val="20"/>
              </w:rPr>
            </w:pPr>
          </w:p>
        </w:tc>
        <w:tc>
          <w:tcPr>
            <w:tcW w:w="1297" w:type="dxa"/>
            <w:vAlign w:val="center"/>
          </w:tcPr>
          <w:p w14:paraId="1FDE6531" w14:textId="77777777" w:rsidR="0078791D" w:rsidRPr="007C35E8" w:rsidRDefault="0078791D" w:rsidP="00AD018F">
            <w:pPr>
              <w:pStyle w:val="BodyText"/>
              <w:ind w:right="0"/>
              <w:jc w:val="center"/>
              <w:rPr>
                <w:sz w:val="20"/>
                <w:szCs w:val="20"/>
              </w:rPr>
            </w:pPr>
          </w:p>
        </w:tc>
      </w:tr>
      <w:tr w:rsidR="000E0BAA" w:rsidRPr="007C35E8" w14:paraId="101C4887" w14:textId="77777777" w:rsidTr="007C35E8">
        <w:trPr>
          <w:trHeight w:val="22"/>
        </w:trPr>
        <w:tc>
          <w:tcPr>
            <w:tcW w:w="3591" w:type="dxa"/>
          </w:tcPr>
          <w:p w14:paraId="1C727D14" w14:textId="77777777" w:rsidR="000E0BAA" w:rsidRPr="007C35E8" w:rsidRDefault="000E0BAA" w:rsidP="00AD018F">
            <w:pPr>
              <w:ind w:right="9"/>
              <w:rPr>
                <w:rFonts w:cs="Times New Roman"/>
                <w:sz w:val="20"/>
                <w:szCs w:val="20"/>
              </w:rPr>
            </w:pPr>
          </w:p>
        </w:tc>
        <w:tc>
          <w:tcPr>
            <w:tcW w:w="5610" w:type="dxa"/>
            <w:gridSpan w:val="7"/>
            <w:vAlign w:val="center"/>
          </w:tcPr>
          <w:p w14:paraId="7F08CFE4" w14:textId="0CAED553" w:rsidR="000E0BAA" w:rsidRPr="007C35E8" w:rsidRDefault="000E0BAA" w:rsidP="00AD018F">
            <w:pPr>
              <w:pStyle w:val="acctfourfigures"/>
              <w:tabs>
                <w:tab w:val="clear" w:pos="765"/>
              </w:tabs>
              <w:spacing w:line="240" w:lineRule="auto"/>
              <w:ind w:left="-108" w:right="132"/>
              <w:jc w:val="center"/>
              <w:rPr>
                <w:rFonts w:cs="Times New Roman"/>
                <w:sz w:val="20"/>
                <w:szCs w:val="20"/>
                <w:lang w:val="en-US"/>
              </w:rPr>
            </w:pPr>
            <w:r w:rsidRPr="007C35E8">
              <w:rPr>
                <w:rFonts w:eastAsia="Angsana New" w:cs="Times New Roman"/>
                <w:i/>
                <w:iCs/>
                <w:sz w:val="20"/>
                <w:szCs w:val="20"/>
                <w:cs/>
                <w:lang w:bidi="th-TH"/>
              </w:rPr>
              <w:t>(</w:t>
            </w:r>
            <w:r w:rsidRPr="007C35E8">
              <w:rPr>
                <w:rFonts w:eastAsia="Angsana New" w:cs="Times New Roman"/>
                <w:i/>
                <w:iCs/>
                <w:sz w:val="20"/>
                <w:szCs w:val="20"/>
              </w:rPr>
              <w:t>in thousand Baht)</w:t>
            </w:r>
          </w:p>
        </w:tc>
      </w:tr>
      <w:tr w:rsidR="00AE0663" w:rsidRPr="007C35E8" w14:paraId="08D8E3B5" w14:textId="77777777" w:rsidTr="007C35E8">
        <w:trPr>
          <w:trHeight w:val="22"/>
        </w:trPr>
        <w:tc>
          <w:tcPr>
            <w:tcW w:w="3591" w:type="dxa"/>
          </w:tcPr>
          <w:p w14:paraId="386A6659" w14:textId="77777777" w:rsidR="00AE0663" w:rsidRPr="007C35E8" w:rsidRDefault="00AE0663" w:rsidP="00AD018F">
            <w:pPr>
              <w:ind w:right="9"/>
              <w:rPr>
                <w:rFonts w:cs="Times New Roman"/>
                <w:sz w:val="20"/>
                <w:szCs w:val="20"/>
              </w:rPr>
            </w:pPr>
            <w:r w:rsidRPr="007C35E8">
              <w:rPr>
                <w:rFonts w:cs="Times New Roman"/>
                <w:sz w:val="20"/>
                <w:szCs w:val="20"/>
              </w:rPr>
              <w:t>Other non-current financial assets</w:t>
            </w:r>
          </w:p>
        </w:tc>
        <w:tc>
          <w:tcPr>
            <w:tcW w:w="1295" w:type="dxa"/>
            <w:vAlign w:val="center"/>
          </w:tcPr>
          <w:p w14:paraId="64E53B9F" w14:textId="11C5B266" w:rsidR="00AE0663" w:rsidRPr="007C35E8" w:rsidRDefault="00F72F3F" w:rsidP="00AD018F">
            <w:pPr>
              <w:pStyle w:val="acctfourfigures"/>
              <w:tabs>
                <w:tab w:val="clear" w:pos="765"/>
              </w:tabs>
              <w:spacing w:line="240" w:lineRule="auto"/>
              <w:ind w:left="-108" w:right="132"/>
              <w:jc w:val="right"/>
              <w:rPr>
                <w:rFonts w:cs="Times New Roman"/>
                <w:color w:val="000000"/>
                <w:sz w:val="20"/>
                <w:szCs w:val="20"/>
                <w:lang w:val="en-US" w:bidi="th-TH"/>
              </w:rPr>
            </w:pPr>
            <w:r>
              <w:rPr>
                <w:rFonts w:cs="Times New Roman"/>
                <w:color w:val="000000"/>
                <w:sz w:val="20"/>
                <w:szCs w:val="20"/>
                <w:lang w:val="en-US" w:bidi="th-TH"/>
              </w:rPr>
              <w:t>16,563</w:t>
            </w:r>
          </w:p>
        </w:tc>
        <w:tc>
          <w:tcPr>
            <w:tcW w:w="140" w:type="dxa"/>
            <w:vAlign w:val="center"/>
          </w:tcPr>
          <w:p w14:paraId="492D340E" w14:textId="77777777" w:rsidR="00AE0663" w:rsidRPr="007C35E8" w:rsidRDefault="00AE0663" w:rsidP="00AD018F">
            <w:pPr>
              <w:pStyle w:val="acctfourfigures"/>
              <w:tabs>
                <w:tab w:val="clear" w:pos="765"/>
                <w:tab w:val="decimal" w:pos="1184"/>
              </w:tabs>
              <w:spacing w:line="240" w:lineRule="auto"/>
              <w:ind w:left="-108" w:right="9"/>
              <w:jc w:val="right"/>
              <w:rPr>
                <w:rFonts w:cs="Times New Roman"/>
                <w:b/>
                <w:bCs/>
                <w:sz w:val="20"/>
                <w:szCs w:val="20"/>
              </w:rPr>
            </w:pPr>
          </w:p>
        </w:tc>
        <w:tc>
          <w:tcPr>
            <w:tcW w:w="1299" w:type="dxa"/>
          </w:tcPr>
          <w:p w14:paraId="6632C923" w14:textId="088D1299" w:rsidR="00AE0663" w:rsidRPr="00E57F37" w:rsidRDefault="00515258" w:rsidP="00AD018F">
            <w:pPr>
              <w:pStyle w:val="acctfourfigures"/>
              <w:tabs>
                <w:tab w:val="clear" w:pos="765"/>
              </w:tabs>
              <w:spacing w:line="240" w:lineRule="auto"/>
              <w:ind w:left="-108" w:right="132"/>
              <w:jc w:val="right"/>
              <w:rPr>
                <w:rFonts w:cs="Times New Roman"/>
                <w:sz w:val="20"/>
                <w:szCs w:val="20"/>
                <w:lang w:val="en-US" w:bidi="th-TH"/>
              </w:rPr>
            </w:pPr>
            <w:r w:rsidRPr="00E57F37">
              <w:rPr>
                <w:rFonts w:cs="Times New Roman"/>
                <w:sz w:val="20"/>
                <w:szCs w:val="20"/>
                <w:lang w:val="en-US"/>
              </w:rPr>
              <w:t>16</w:t>
            </w:r>
            <w:r w:rsidR="00AE0663" w:rsidRPr="00E57F37">
              <w:rPr>
                <w:rFonts w:cs="Times New Roman"/>
                <w:sz w:val="20"/>
                <w:szCs w:val="20"/>
                <w:lang w:val="en-US"/>
              </w:rPr>
              <w:t>,</w:t>
            </w:r>
            <w:r w:rsidRPr="00E57F37">
              <w:rPr>
                <w:rFonts w:cs="Times New Roman"/>
                <w:sz w:val="20"/>
                <w:szCs w:val="20"/>
                <w:lang w:val="en-US" w:bidi="th-TH"/>
              </w:rPr>
              <w:t>879</w:t>
            </w:r>
          </w:p>
        </w:tc>
        <w:tc>
          <w:tcPr>
            <w:tcW w:w="140" w:type="dxa"/>
            <w:vAlign w:val="center"/>
          </w:tcPr>
          <w:p w14:paraId="455B2B91" w14:textId="77777777" w:rsidR="00AE0663" w:rsidRPr="007C35E8" w:rsidRDefault="00AE0663" w:rsidP="00AD018F">
            <w:pPr>
              <w:pStyle w:val="BodyText"/>
              <w:tabs>
                <w:tab w:val="decimal" w:pos="781"/>
              </w:tabs>
              <w:ind w:left="-126" w:right="9"/>
              <w:jc w:val="right"/>
              <w:rPr>
                <w:rFonts w:cs="Times New Roman"/>
                <w:b/>
                <w:bCs/>
                <w:sz w:val="20"/>
                <w:szCs w:val="20"/>
              </w:rPr>
            </w:pPr>
          </w:p>
        </w:tc>
        <w:tc>
          <w:tcPr>
            <w:tcW w:w="1295" w:type="dxa"/>
            <w:vAlign w:val="center"/>
          </w:tcPr>
          <w:p w14:paraId="55A32A13" w14:textId="5377AA6F" w:rsidR="00AE0663" w:rsidRPr="007C35E8" w:rsidRDefault="004707EF" w:rsidP="00AD018F">
            <w:pPr>
              <w:pStyle w:val="acctfourfigures"/>
              <w:tabs>
                <w:tab w:val="clear" w:pos="765"/>
              </w:tabs>
              <w:spacing w:line="240" w:lineRule="auto"/>
              <w:ind w:left="-108" w:right="132"/>
              <w:jc w:val="right"/>
              <w:rPr>
                <w:rFonts w:cs="Times New Roman"/>
                <w:color w:val="000000"/>
                <w:sz w:val="20"/>
                <w:szCs w:val="20"/>
                <w:lang w:val="en-US" w:bidi="th-TH"/>
              </w:rPr>
            </w:pPr>
            <w:r w:rsidRPr="004707EF">
              <w:rPr>
                <w:rFonts w:cs="Times New Roman"/>
                <w:color w:val="000000"/>
                <w:sz w:val="20"/>
                <w:szCs w:val="20"/>
                <w:lang w:val="en-US" w:bidi="th-TH"/>
              </w:rPr>
              <w:t>18,043</w:t>
            </w:r>
          </w:p>
        </w:tc>
        <w:tc>
          <w:tcPr>
            <w:tcW w:w="144" w:type="dxa"/>
            <w:vAlign w:val="center"/>
          </w:tcPr>
          <w:p w14:paraId="6F91F0EB" w14:textId="77777777" w:rsidR="00AE0663" w:rsidRPr="007C35E8" w:rsidRDefault="00AE0663" w:rsidP="00AD018F">
            <w:pPr>
              <w:pStyle w:val="acctfourfigures"/>
              <w:tabs>
                <w:tab w:val="clear" w:pos="765"/>
                <w:tab w:val="decimal" w:pos="1184"/>
              </w:tabs>
              <w:spacing w:line="240" w:lineRule="auto"/>
              <w:ind w:left="-108" w:right="9"/>
              <w:jc w:val="right"/>
              <w:rPr>
                <w:rFonts w:cs="Times New Roman"/>
                <w:b/>
                <w:bCs/>
                <w:sz w:val="20"/>
                <w:szCs w:val="20"/>
              </w:rPr>
            </w:pPr>
          </w:p>
        </w:tc>
        <w:tc>
          <w:tcPr>
            <w:tcW w:w="1297" w:type="dxa"/>
          </w:tcPr>
          <w:p w14:paraId="4CD4554A" w14:textId="141C55DF" w:rsidR="00AE0663" w:rsidRPr="007C35E8" w:rsidRDefault="00AE0663" w:rsidP="00AD018F">
            <w:pPr>
              <w:pStyle w:val="acctfourfigures"/>
              <w:tabs>
                <w:tab w:val="clear" w:pos="765"/>
              </w:tabs>
              <w:spacing w:line="240" w:lineRule="auto"/>
              <w:ind w:left="-108" w:right="132"/>
              <w:jc w:val="right"/>
              <w:rPr>
                <w:rFonts w:cs="Times New Roman"/>
                <w:sz w:val="20"/>
                <w:szCs w:val="20"/>
                <w:lang w:val="en-US" w:bidi="th-TH"/>
              </w:rPr>
            </w:pPr>
            <w:r w:rsidRPr="007C35E8">
              <w:rPr>
                <w:rFonts w:cs="Times New Roman"/>
                <w:sz w:val="20"/>
                <w:szCs w:val="20"/>
                <w:lang w:val="en-US"/>
              </w:rPr>
              <w:t>36</w:t>
            </w:r>
            <w:r w:rsidRPr="007C35E8">
              <w:rPr>
                <w:rFonts w:cs="Times New Roman"/>
                <w:sz w:val="20"/>
                <w:szCs w:val="20"/>
              </w:rPr>
              <w:t>,</w:t>
            </w:r>
            <w:r w:rsidRPr="007C35E8">
              <w:rPr>
                <w:rFonts w:cs="Times New Roman"/>
                <w:sz w:val="20"/>
                <w:szCs w:val="20"/>
                <w:lang w:val="en-US"/>
              </w:rPr>
              <w:t>087</w:t>
            </w:r>
          </w:p>
        </w:tc>
      </w:tr>
      <w:tr w:rsidR="00AE0663" w:rsidRPr="007C35E8" w14:paraId="5945461B" w14:textId="77777777" w:rsidTr="007C35E8">
        <w:trPr>
          <w:trHeight w:val="22"/>
        </w:trPr>
        <w:tc>
          <w:tcPr>
            <w:tcW w:w="3591" w:type="dxa"/>
          </w:tcPr>
          <w:p w14:paraId="03A458D8" w14:textId="77777777" w:rsidR="00AE0663" w:rsidRPr="007C35E8" w:rsidRDefault="00AE0663" w:rsidP="00AD018F">
            <w:pPr>
              <w:ind w:right="9"/>
              <w:rPr>
                <w:rFonts w:cs="Times New Roman"/>
                <w:sz w:val="20"/>
                <w:szCs w:val="20"/>
              </w:rPr>
            </w:pPr>
            <w:r w:rsidRPr="007C35E8">
              <w:rPr>
                <w:rFonts w:cs="Times New Roman"/>
                <w:sz w:val="20"/>
                <w:szCs w:val="20"/>
              </w:rPr>
              <w:t>Other non-current assets</w:t>
            </w:r>
          </w:p>
        </w:tc>
        <w:tc>
          <w:tcPr>
            <w:tcW w:w="1295" w:type="dxa"/>
            <w:vAlign w:val="center"/>
          </w:tcPr>
          <w:p w14:paraId="52F111E3" w14:textId="2321E755" w:rsidR="00AE0663" w:rsidRPr="007C35E8" w:rsidRDefault="00F72F3F" w:rsidP="00AD018F">
            <w:pPr>
              <w:pStyle w:val="acctfourfigures"/>
              <w:tabs>
                <w:tab w:val="clear" w:pos="765"/>
              </w:tabs>
              <w:spacing w:line="240" w:lineRule="auto"/>
              <w:ind w:left="-108" w:right="132"/>
              <w:jc w:val="right"/>
              <w:rPr>
                <w:rFonts w:cs="Times New Roman"/>
                <w:color w:val="000000"/>
                <w:sz w:val="20"/>
                <w:szCs w:val="20"/>
                <w:lang w:val="en-US" w:bidi="th-TH"/>
              </w:rPr>
            </w:pPr>
            <w:r>
              <w:rPr>
                <w:rFonts w:cs="Times New Roman"/>
                <w:color w:val="000000"/>
                <w:sz w:val="20"/>
                <w:szCs w:val="20"/>
                <w:lang w:val="en-US" w:bidi="th-TH"/>
              </w:rPr>
              <w:t>120,724</w:t>
            </w:r>
          </w:p>
        </w:tc>
        <w:tc>
          <w:tcPr>
            <w:tcW w:w="140" w:type="dxa"/>
            <w:vAlign w:val="center"/>
          </w:tcPr>
          <w:p w14:paraId="05480CE2" w14:textId="77777777" w:rsidR="00AE0663" w:rsidRPr="007C35E8" w:rsidRDefault="00AE0663" w:rsidP="00AD018F">
            <w:pPr>
              <w:pStyle w:val="acctfourfigures"/>
              <w:tabs>
                <w:tab w:val="clear" w:pos="765"/>
                <w:tab w:val="decimal" w:pos="1184"/>
              </w:tabs>
              <w:spacing w:line="240" w:lineRule="auto"/>
              <w:ind w:left="-108" w:right="9"/>
              <w:jc w:val="right"/>
              <w:rPr>
                <w:rFonts w:cs="Times New Roman"/>
                <w:b/>
                <w:bCs/>
                <w:sz w:val="20"/>
                <w:szCs w:val="20"/>
              </w:rPr>
            </w:pPr>
          </w:p>
        </w:tc>
        <w:tc>
          <w:tcPr>
            <w:tcW w:w="1299" w:type="dxa"/>
          </w:tcPr>
          <w:p w14:paraId="3822DE4B" w14:textId="03DF5B80" w:rsidR="00AE0663" w:rsidRPr="00E57F37" w:rsidRDefault="00AE0663" w:rsidP="00AD018F">
            <w:pPr>
              <w:pStyle w:val="acctfourfigures"/>
              <w:tabs>
                <w:tab w:val="clear" w:pos="765"/>
              </w:tabs>
              <w:spacing w:line="240" w:lineRule="auto"/>
              <w:ind w:left="-108" w:right="132"/>
              <w:jc w:val="right"/>
              <w:rPr>
                <w:rFonts w:cs="Times New Roman"/>
                <w:sz w:val="20"/>
                <w:szCs w:val="20"/>
                <w:lang w:val="en-US" w:bidi="th-TH"/>
              </w:rPr>
            </w:pPr>
            <w:r w:rsidRPr="00E57F37">
              <w:rPr>
                <w:rFonts w:cs="Times New Roman"/>
                <w:sz w:val="20"/>
                <w:szCs w:val="20"/>
                <w:lang w:val="en-US" w:bidi="th-TH"/>
              </w:rPr>
              <w:t>142</w:t>
            </w:r>
            <w:r w:rsidRPr="00E57F37">
              <w:rPr>
                <w:rFonts w:cs="Times New Roman"/>
                <w:sz w:val="20"/>
                <w:szCs w:val="20"/>
                <w:lang w:val="en-US"/>
              </w:rPr>
              <w:t>,</w:t>
            </w:r>
            <w:r w:rsidRPr="00E57F37">
              <w:rPr>
                <w:rFonts w:cs="Times New Roman"/>
                <w:sz w:val="20"/>
                <w:szCs w:val="20"/>
                <w:lang w:val="en-US" w:bidi="th-TH"/>
              </w:rPr>
              <w:t>689</w:t>
            </w:r>
          </w:p>
        </w:tc>
        <w:tc>
          <w:tcPr>
            <w:tcW w:w="140" w:type="dxa"/>
            <w:vAlign w:val="center"/>
          </w:tcPr>
          <w:p w14:paraId="2CB6B2D2" w14:textId="77777777" w:rsidR="00AE0663" w:rsidRPr="007C35E8" w:rsidRDefault="00AE0663" w:rsidP="00AD018F">
            <w:pPr>
              <w:pStyle w:val="BodyText"/>
              <w:tabs>
                <w:tab w:val="decimal" w:pos="781"/>
              </w:tabs>
              <w:ind w:left="-126" w:right="9"/>
              <w:jc w:val="right"/>
              <w:rPr>
                <w:rFonts w:cs="Times New Roman"/>
                <w:b/>
                <w:bCs/>
                <w:sz w:val="20"/>
                <w:szCs w:val="20"/>
              </w:rPr>
            </w:pPr>
          </w:p>
        </w:tc>
        <w:tc>
          <w:tcPr>
            <w:tcW w:w="1295" w:type="dxa"/>
            <w:vAlign w:val="center"/>
          </w:tcPr>
          <w:p w14:paraId="77F6F861" w14:textId="5C7561A3" w:rsidR="00AE0663" w:rsidRPr="007C35E8" w:rsidRDefault="001F10DE" w:rsidP="00AD018F">
            <w:pPr>
              <w:pStyle w:val="acctfourfigures"/>
              <w:tabs>
                <w:tab w:val="clear" w:pos="765"/>
              </w:tabs>
              <w:spacing w:line="240" w:lineRule="auto"/>
              <w:ind w:left="-108" w:right="132"/>
              <w:jc w:val="right"/>
              <w:rPr>
                <w:rFonts w:cs="Times New Roman"/>
                <w:color w:val="000000"/>
                <w:sz w:val="20"/>
                <w:szCs w:val="20"/>
                <w:lang w:val="en-US" w:bidi="th-TH"/>
              </w:rPr>
            </w:pPr>
            <w:r w:rsidRPr="001F10DE">
              <w:rPr>
                <w:rFonts w:cs="Times New Roman"/>
                <w:color w:val="000000"/>
                <w:sz w:val="20"/>
                <w:szCs w:val="20"/>
                <w:lang w:val="en-US" w:bidi="th-TH"/>
              </w:rPr>
              <w:t>719</w:t>
            </w:r>
          </w:p>
        </w:tc>
        <w:tc>
          <w:tcPr>
            <w:tcW w:w="144" w:type="dxa"/>
            <w:vAlign w:val="center"/>
          </w:tcPr>
          <w:p w14:paraId="58A39620" w14:textId="77777777" w:rsidR="00AE0663" w:rsidRPr="007C35E8" w:rsidRDefault="00AE0663" w:rsidP="00AD018F">
            <w:pPr>
              <w:pStyle w:val="acctfourfigures"/>
              <w:tabs>
                <w:tab w:val="clear" w:pos="765"/>
                <w:tab w:val="decimal" w:pos="1184"/>
              </w:tabs>
              <w:spacing w:line="240" w:lineRule="auto"/>
              <w:ind w:left="-108" w:right="9"/>
              <w:jc w:val="right"/>
              <w:rPr>
                <w:rFonts w:cs="Times New Roman"/>
                <w:b/>
                <w:bCs/>
                <w:sz w:val="20"/>
                <w:szCs w:val="20"/>
              </w:rPr>
            </w:pPr>
          </w:p>
        </w:tc>
        <w:tc>
          <w:tcPr>
            <w:tcW w:w="1297" w:type="dxa"/>
          </w:tcPr>
          <w:p w14:paraId="16C33141" w14:textId="7761E164" w:rsidR="00AE0663" w:rsidRPr="007C35E8" w:rsidRDefault="00AE0663" w:rsidP="00AD018F">
            <w:pPr>
              <w:pStyle w:val="acctfourfigures"/>
              <w:tabs>
                <w:tab w:val="clear" w:pos="765"/>
              </w:tabs>
              <w:spacing w:line="240" w:lineRule="auto"/>
              <w:ind w:left="-108" w:right="132"/>
              <w:jc w:val="right"/>
              <w:rPr>
                <w:rFonts w:cs="Times New Roman"/>
                <w:sz w:val="20"/>
                <w:szCs w:val="20"/>
                <w:lang w:val="en-US" w:bidi="th-TH"/>
              </w:rPr>
            </w:pPr>
            <w:r w:rsidRPr="007C35E8">
              <w:rPr>
                <w:rFonts w:cs="Times New Roman"/>
                <w:sz w:val="20"/>
                <w:szCs w:val="20"/>
                <w:lang w:val="en-US"/>
              </w:rPr>
              <w:t>573</w:t>
            </w:r>
          </w:p>
        </w:tc>
      </w:tr>
      <w:tr w:rsidR="00B501C6" w:rsidRPr="007C35E8" w14:paraId="3555DEA8" w14:textId="77777777">
        <w:trPr>
          <w:trHeight w:val="22"/>
        </w:trPr>
        <w:tc>
          <w:tcPr>
            <w:tcW w:w="3591" w:type="dxa"/>
          </w:tcPr>
          <w:p w14:paraId="35F5A874" w14:textId="74FCDF70" w:rsidR="00B501C6" w:rsidRPr="007C35E8" w:rsidRDefault="00B501C6" w:rsidP="00B501C6">
            <w:pPr>
              <w:ind w:right="9"/>
              <w:rPr>
                <w:rFonts w:cs="Times New Roman"/>
                <w:sz w:val="20"/>
                <w:szCs w:val="20"/>
              </w:rPr>
            </w:pPr>
            <w:r w:rsidRPr="007C35E8">
              <w:rPr>
                <w:rFonts w:cs="Times New Roman"/>
                <w:sz w:val="20"/>
                <w:szCs w:val="20"/>
              </w:rPr>
              <w:t>Other current liabilities</w:t>
            </w:r>
          </w:p>
        </w:tc>
        <w:tc>
          <w:tcPr>
            <w:tcW w:w="1295" w:type="dxa"/>
            <w:vAlign w:val="center"/>
          </w:tcPr>
          <w:p w14:paraId="2C4C433B" w14:textId="48FFE92D" w:rsidR="00B501C6" w:rsidRPr="007C35E8" w:rsidRDefault="00B501C6" w:rsidP="00B501C6">
            <w:pPr>
              <w:pStyle w:val="acctfourfigures"/>
              <w:tabs>
                <w:tab w:val="clear" w:pos="765"/>
                <w:tab w:val="left" w:pos="839"/>
              </w:tabs>
              <w:spacing w:line="240" w:lineRule="auto"/>
              <w:ind w:left="-108" w:right="331"/>
              <w:jc w:val="center"/>
              <w:rPr>
                <w:rFonts w:cs="Times New Roman"/>
                <w:color w:val="000000" w:themeColor="text1"/>
                <w:sz w:val="20"/>
                <w:szCs w:val="20"/>
                <w:lang w:val="en-US" w:bidi="th-TH"/>
              </w:rPr>
            </w:pPr>
            <w:r>
              <w:rPr>
                <w:rFonts w:cs="Times New Roman"/>
                <w:color w:val="000000" w:themeColor="text1"/>
                <w:sz w:val="20"/>
                <w:szCs w:val="20"/>
                <w:lang w:val="en-US" w:bidi="th-TH"/>
              </w:rPr>
              <w:t xml:space="preserve">          -</w:t>
            </w:r>
          </w:p>
        </w:tc>
        <w:tc>
          <w:tcPr>
            <w:tcW w:w="140" w:type="dxa"/>
            <w:vAlign w:val="center"/>
          </w:tcPr>
          <w:p w14:paraId="04BC0727" w14:textId="77777777" w:rsidR="00B501C6" w:rsidRPr="007C35E8" w:rsidRDefault="00B501C6" w:rsidP="00B501C6">
            <w:pPr>
              <w:pStyle w:val="acctfourfigures"/>
              <w:tabs>
                <w:tab w:val="clear" w:pos="765"/>
                <w:tab w:val="decimal" w:pos="1184"/>
              </w:tabs>
              <w:spacing w:line="240" w:lineRule="auto"/>
              <w:ind w:left="-108" w:right="9"/>
              <w:jc w:val="right"/>
              <w:rPr>
                <w:rFonts w:cs="Times New Roman"/>
                <w:b/>
                <w:bCs/>
                <w:sz w:val="20"/>
                <w:szCs w:val="20"/>
              </w:rPr>
            </w:pPr>
          </w:p>
        </w:tc>
        <w:tc>
          <w:tcPr>
            <w:tcW w:w="1299" w:type="dxa"/>
          </w:tcPr>
          <w:p w14:paraId="3C6B190B" w14:textId="2AC5F699" w:rsidR="00B501C6" w:rsidRPr="00E57F37" w:rsidRDefault="00B501C6" w:rsidP="00B501C6">
            <w:pPr>
              <w:pStyle w:val="acctfourfigures"/>
              <w:tabs>
                <w:tab w:val="clear" w:pos="765"/>
              </w:tabs>
              <w:spacing w:line="240" w:lineRule="auto"/>
              <w:ind w:left="-108" w:right="132"/>
              <w:jc w:val="right"/>
              <w:rPr>
                <w:rFonts w:cs="Times New Roman"/>
                <w:sz w:val="20"/>
                <w:szCs w:val="20"/>
                <w:lang w:val="en-US" w:bidi="th-TH"/>
              </w:rPr>
            </w:pPr>
            <w:r w:rsidRPr="00E57F37">
              <w:rPr>
                <w:rFonts w:cs="Times New Roman"/>
                <w:sz w:val="20"/>
                <w:szCs w:val="20"/>
                <w:lang w:val="en-US" w:bidi="th-TH"/>
              </w:rPr>
              <w:t>1</w:t>
            </w:r>
            <w:r w:rsidRPr="00E57F37">
              <w:rPr>
                <w:rFonts w:cs="Times New Roman"/>
                <w:sz w:val="20"/>
                <w:szCs w:val="20"/>
                <w:lang w:val="en-US"/>
              </w:rPr>
              <w:t>,</w:t>
            </w:r>
            <w:r w:rsidRPr="00E57F37">
              <w:rPr>
                <w:rFonts w:cs="Times New Roman"/>
                <w:sz w:val="20"/>
                <w:szCs w:val="20"/>
                <w:lang w:val="en-US" w:bidi="th-TH"/>
              </w:rPr>
              <w:t>109</w:t>
            </w:r>
          </w:p>
        </w:tc>
        <w:tc>
          <w:tcPr>
            <w:tcW w:w="140" w:type="dxa"/>
            <w:vAlign w:val="center"/>
          </w:tcPr>
          <w:p w14:paraId="73AC8579" w14:textId="77777777" w:rsidR="00B501C6" w:rsidRPr="007C35E8" w:rsidRDefault="00B501C6" w:rsidP="00B501C6">
            <w:pPr>
              <w:pStyle w:val="BodyText"/>
              <w:tabs>
                <w:tab w:val="decimal" w:pos="781"/>
              </w:tabs>
              <w:ind w:left="-126" w:right="9"/>
              <w:jc w:val="right"/>
              <w:rPr>
                <w:rFonts w:cs="Times New Roman"/>
                <w:b/>
                <w:bCs/>
                <w:sz w:val="20"/>
                <w:szCs w:val="20"/>
              </w:rPr>
            </w:pPr>
          </w:p>
        </w:tc>
        <w:tc>
          <w:tcPr>
            <w:tcW w:w="1295" w:type="dxa"/>
            <w:vAlign w:val="center"/>
          </w:tcPr>
          <w:p w14:paraId="3C8961ED" w14:textId="47C0EC3E" w:rsidR="00B501C6" w:rsidRPr="00B501C6" w:rsidRDefault="00B501C6" w:rsidP="00B501C6">
            <w:pPr>
              <w:ind w:left="72" w:right="72"/>
              <w:jc w:val="center"/>
              <w:rPr>
                <w:rFonts w:cs="Times New Roman"/>
                <w:sz w:val="20"/>
                <w:szCs w:val="20"/>
              </w:rPr>
            </w:pPr>
            <w:r w:rsidRPr="00B501C6">
              <w:rPr>
                <w:rFonts w:cs="Times New Roman"/>
                <w:sz w:val="20"/>
                <w:szCs w:val="20"/>
              </w:rPr>
              <w:t>-</w:t>
            </w:r>
          </w:p>
        </w:tc>
        <w:tc>
          <w:tcPr>
            <w:tcW w:w="144" w:type="dxa"/>
            <w:vAlign w:val="center"/>
          </w:tcPr>
          <w:p w14:paraId="7D7E9B62" w14:textId="77777777" w:rsidR="00B501C6" w:rsidRPr="007C35E8" w:rsidRDefault="00B501C6" w:rsidP="00B501C6">
            <w:pPr>
              <w:pStyle w:val="acctfourfigures"/>
              <w:tabs>
                <w:tab w:val="clear" w:pos="765"/>
                <w:tab w:val="decimal" w:pos="1184"/>
              </w:tabs>
              <w:spacing w:line="240" w:lineRule="auto"/>
              <w:ind w:left="-108" w:right="9"/>
              <w:jc w:val="right"/>
              <w:rPr>
                <w:rFonts w:cs="Times New Roman"/>
                <w:b/>
                <w:bCs/>
                <w:sz w:val="20"/>
                <w:szCs w:val="20"/>
              </w:rPr>
            </w:pPr>
          </w:p>
        </w:tc>
        <w:tc>
          <w:tcPr>
            <w:tcW w:w="1297" w:type="dxa"/>
            <w:vAlign w:val="center"/>
          </w:tcPr>
          <w:p w14:paraId="7D1BFA14" w14:textId="1CEAB989" w:rsidR="00B501C6" w:rsidRPr="007C35E8" w:rsidRDefault="00B501C6" w:rsidP="00B501C6">
            <w:pPr>
              <w:ind w:left="72" w:right="72"/>
              <w:jc w:val="center"/>
              <w:rPr>
                <w:rFonts w:cs="Times New Roman"/>
                <w:sz w:val="20"/>
                <w:szCs w:val="20"/>
              </w:rPr>
            </w:pPr>
            <w:r w:rsidRPr="00B501C6">
              <w:rPr>
                <w:rFonts w:cs="Times New Roman"/>
                <w:sz w:val="20"/>
                <w:szCs w:val="20"/>
              </w:rPr>
              <w:t>-</w:t>
            </w:r>
          </w:p>
        </w:tc>
      </w:tr>
      <w:tr w:rsidR="00B501C6" w:rsidRPr="007C35E8" w14:paraId="425120D7" w14:textId="77777777" w:rsidTr="007C35E8">
        <w:trPr>
          <w:trHeight w:val="22"/>
        </w:trPr>
        <w:tc>
          <w:tcPr>
            <w:tcW w:w="3591" w:type="dxa"/>
          </w:tcPr>
          <w:p w14:paraId="6517CAED" w14:textId="77777777" w:rsidR="00B501C6" w:rsidRPr="007C35E8" w:rsidRDefault="00B501C6" w:rsidP="00B501C6">
            <w:pPr>
              <w:ind w:right="9"/>
              <w:rPr>
                <w:rFonts w:cs="Times New Roman"/>
                <w:sz w:val="20"/>
                <w:szCs w:val="20"/>
              </w:rPr>
            </w:pPr>
            <w:r w:rsidRPr="007C35E8">
              <w:rPr>
                <w:rFonts w:cs="Times New Roman"/>
                <w:sz w:val="20"/>
                <w:szCs w:val="20"/>
              </w:rPr>
              <w:t>Other non-current liabilities</w:t>
            </w:r>
          </w:p>
        </w:tc>
        <w:tc>
          <w:tcPr>
            <w:tcW w:w="1295" w:type="dxa"/>
            <w:vAlign w:val="center"/>
          </w:tcPr>
          <w:p w14:paraId="5CD0CE9F" w14:textId="1CC00BDF" w:rsidR="00B501C6" w:rsidRPr="007C35E8" w:rsidRDefault="00B501C6" w:rsidP="00B501C6">
            <w:pPr>
              <w:pStyle w:val="acctfourfigures"/>
              <w:tabs>
                <w:tab w:val="clear" w:pos="765"/>
              </w:tabs>
              <w:spacing w:line="240" w:lineRule="auto"/>
              <w:ind w:left="-108" w:right="132"/>
              <w:jc w:val="right"/>
              <w:rPr>
                <w:rFonts w:cs="Times New Roman"/>
                <w:color w:val="000000"/>
                <w:sz w:val="20"/>
                <w:szCs w:val="20"/>
                <w:lang w:val="en-US" w:bidi="th-TH"/>
              </w:rPr>
            </w:pPr>
            <w:r>
              <w:rPr>
                <w:rFonts w:cs="Times New Roman"/>
                <w:color w:val="000000"/>
                <w:sz w:val="20"/>
                <w:szCs w:val="20"/>
                <w:lang w:val="en-US" w:bidi="th-TH"/>
              </w:rPr>
              <w:t>33,485</w:t>
            </w:r>
          </w:p>
        </w:tc>
        <w:tc>
          <w:tcPr>
            <w:tcW w:w="140" w:type="dxa"/>
            <w:vAlign w:val="center"/>
          </w:tcPr>
          <w:p w14:paraId="51939283" w14:textId="77777777" w:rsidR="00B501C6" w:rsidRPr="007C35E8" w:rsidRDefault="00B501C6" w:rsidP="00B501C6">
            <w:pPr>
              <w:pStyle w:val="acctfourfigures"/>
              <w:tabs>
                <w:tab w:val="clear" w:pos="765"/>
                <w:tab w:val="decimal" w:pos="1184"/>
              </w:tabs>
              <w:spacing w:line="240" w:lineRule="auto"/>
              <w:ind w:left="-108" w:right="9"/>
              <w:jc w:val="right"/>
              <w:rPr>
                <w:rFonts w:cs="Times New Roman"/>
                <w:b/>
                <w:bCs/>
                <w:sz w:val="20"/>
                <w:szCs w:val="20"/>
              </w:rPr>
            </w:pPr>
          </w:p>
        </w:tc>
        <w:tc>
          <w:tcPr>
            <w:tcW w:w="1299" w:type="dxa"/>
          </w:tcPr>
          <w:p w14:paraId="256882E2" w14:textId="094E58F7" w:rsidR="00B501C6" w:rsidRPr="00E57F37" w:rsidRDefault="00B501C6" w:rsidP="00B501C6">
            <w:pPr>
              <w:pStyle w:val="acctfourfigures"/>
              <w:tabs>
                <w:tab w:val="clear" w:pos="765"/>
              </w:tabs>
              <w:spacing w:line="240" w:lineRule="auto"/>
              <w:ind w:left="-108" w:right="132"/>
              <w:jc w:val="right"/>
              <w:rPr>
                <w:rFonts w:cs="Times New Roman"/>
                <w:sz w:val="20"/>
                <w:szCs w:val="20"/>
                <w:lang w:val="en-US" w:bidi="th-TH"/>
              </w:rPr>
            </w:pPr>
            <w:r w:rsidRPr="00E57F37">
              <w:rPr>
                <w:rFonts w:cs="Times New Roman"/>
                <w:sz w:val="20"/>
                <w:szCs w:val="20"/>
                <w:lang w:val="en-US" w:bidi="th-TH"/>
              </w:rPr>
              <w:t>32</w:t>
            </w:r>
            <w:r w:rsidRPr="00E57F37">
              <w:rPr>
                <w:rFonts w:cs="Times New Roman"/>
                <w:sz w:val="20"/>
                <w:szCs w:val="20"/>
                <w:lang w:val="en-US"/>
              </w:rPr>
              <w:t>,</w:t>
            </w:r>
            <w:r w:rsidRPr="00E57F37">
              <w:rPr>
                <w:rFonts w:cs="Times New Roman"/>
                <w:sz w:val="20"/>
                <w:szCs w:val="20"/>
                <w:lang w:val="en-US" w:bidi="th-TH"/>
              </w:rPr>
              <w:t>623</w:t>
            </w:r>
          </w:p>
        </w:tc>
        <w:tc>
          <w:tcPr>
            <w:tcW w:w="140" w:type="dxa"/>
            <w:vAlign w:val="center"/>
          </w:tcPr>
          <w:p w14:paraId="3571E308" w14:textId="77777777" w:rsidR="00B501C6" w:rsidRPr="007C35E8" w:rsidRDefault="00B501C6" w:rsidP="00B501C6">
            <w:pPr>
              <w:pStyle w:val="acctfourfigures"/>
              <w:tabs>
                <w:tab w:val="clear" w:pos="765"/>
                <w:tab w:val="decimal" w:pos="1184"/>
              </w:tabs>
              <w:spacing w:line="240" w:lineRule="auto"/>
              <w:ind w:left="-108" w:right="9"/>
              <w:jc w:val="right"/>
              <w:rPr>
                <w:rFonts w:cs="Times New Roman"/>
                <w:b/>
                <w:bCs/>
                <w:sz w:val="20"/>
                <w:szCs w:val="20"/>
              </w:rPr>
            </w:pPr>
          </w:p>
        </w:tc>
        <w:tc>
          <w:tcPr>
            <w:tcW w:w="1295" w:type="dxa"/>
            <w:vAlign w:val="center"/>
          </w:tcPr>
          <w:p w14:paraId="6D1F75F5" w14:textId="5F52B5ED" w:rsidR="00B501C6" w:rsidRPr="002B051F" w:rsidRDefault="00B501C6" w:rsidP="00B501C6">
            <w:pPr>
              <w:pStyle w:val="acctfourfigures"/>
              <w:tabs>
                <w:tab w:val="clear" w:pos="765"/>
              </w:tabs>
              <w:spacing w:line="240" w:lineRule="auto"/>
              <w:ind w:left="-108" w:right="132"/>
              <w:jc w:val="right"/>
              <w:rPr>
                <w:rFonts w:cstheme="minorBidi"/>
                <w:color w:val="000000"/>
                <w:sz w:val="20"/>
                <w:szCs w:val="20"/>
                <w:cs/>
                <w:lang w:val="en-US" w:bidi="th-TH"/>
              </w:rPr>
            </w:pPr>
            <w:r w:rsidRPr="002B051F">
              <w:rPr>
                <w:rFonts w:cs="Times New Roman"/>
                <w:color w:val="000000"/>
                <w:sz w:val="20"/>
                <w:szCs w:val="20"/>
                <w:lang w:val="en-US" w:bidi="th-TH"/>
              </w:rPr>
              <w:t>35,823</w:t>
            </w:r>
          </w:p>
        </w:tc>
        <w:tc>
          <w:tcPr>
            <w:tcW w:w="144" w:type="dxa"/>
            <w:vAlign w:val="center"/>
          </w:tcPr>
          <w:p w14:paraId="6AFD1FDA" w14:textId="77777777" w:rsidR="00B501C6" w:rsidRPr="007C35E8" w:rsidRDefault="00B501C6" w:rsidP="00B501C6">
            <w:pPr>
              <w:pStyle w:val="acctfourfigures"/>
              <w:tabs>
                <w:tab w:val="clear" w:pos="765"/>
                <w:tab w:val="decimal" w:pos="1184"/>
              </w:tabs>
              <w:spacing w:line="240" w:lineRule="auto"/>
              <w:ind w:left="-108" w:right="9"/>
              <w:jc w:val="right"/>
              <w:rPr>
                <w:rFonts w:cs="Times New Roman"/>
                <w:b/>
                <w:bCs/>
                <w:sz w:val="20"/>
                <w:szCs w:val="20"/>
              </w:rPr>
            </w:pPr>
          </w:p>
        </w:tc>
        <w:tc>
          <w:tcPr>
            <w:tcW w:w="1297" w:type="dxa"/>
          </w:tcPr>
          <w:p w14:paraId="0BBBE51C" w14:textId="30DBA2B3" w:rsidR="00B501C6" w:rsidRPr="007C35E8" w:rsidRDefault="00B501C6" w:rsidP="00B501C6">
            <w:pPr>
              <w:pStyle w:val="acctfourfigures"/>
              <w:tabs>
                <w:tab w:val="clear" w:pos="765"/>
              </w:tabs>
              <w:spacing w:line="240" w:lineRule="auto"/>
              <w:ind w:left="-108" w:right="132"/>
              <w:jc w:val="right"/>
              <w:rPr>
                <w:rFonts w:cs="Times New Roman"/>
                <w:sz w:val="20"/>
                <w:szCs w:val="20"/>
                <w:lang w:val="en-US" w:bidi="th-TH"/>
              </w:rPr>
            </w:pPr>
            <w:r w:rsidRPr="007C35E8">
              <w:rPr>
                <w:rFonts w:cs="Times New Roman"/>
                <w:sz w:val="20"/>
                <w:szCs w:val="20"/>
                <w:lang w:val="en-US" w:bidi="th-TH"/>
              </w:rPr>
              <w:t>35</w:t>
            </w:r>
            <w:r w:rsidRPr="007C35E8">
              <w:rPr>
                <w:rFonts w:cs="Times New Roman"/>
                <w:sz w:val="20"/>
                <w:szCs w:val="20"/>
                <w:lang w:val="en-US"/>
              </w:rPr>
              <w:t>,</w:t>
            </w:r>
            <w:r w:rsidRPr="007C35E8">
              <w:rPr>
                <w:rFonts w:cs="Times New Roman"/>
                <w:sz w:val="20"/>
                <w:szCs w:val="20"/>
                <w:lang w:val="en-US" w:bidi="th-TH"/>
              </w:rPr>
              <w:t>823</w:t>
            </w:r>
          </w:p>
        </w:tc>
      </w:tr>
    </w:tbl>
    <w:p w14:paraId="48920E6F" w14:textId="13677733" w:rsidR="00DE3478" w:rsidRDefault="00DE3478" w:rsidP="00AD018F">
      <w:pPr>
        <w:pStyle w:val="BodyText"/>
        <w:ind w:right="-29" w:firstLine="547"/>
        <w:rPr>
          <w:rFonts w:cs="Times New Roman"/>
          <w:b/>
          <w:i/>
          <w:color w:val="000000"/>
        </w:rPr>
      </w:pPr>
    </w:p>
    <w:p w14:paraId="3D659E64" w14:textId="4770AC62" w:rsidR="00542BB1" w:rsidRPr="00D43D33" w:rsidRDefault="00542BB1" w:rsidP="00AD018F">
      <w:pPr>
        <w:pStyle w:val="BodyText"/>
        <w:ind w:right="-29" w:firstLine="547"/>
        <w:rPr>
          <w:rFonts w:cstheme="minorBidi"/>
          <w:b/>
          <w:i/>
          <w:color w:val="000000"/>
          <w:cs/>
        </w:rPr>
      </w:pPr>
      <w:r w:rsidRPr="008C3936">
        <w:rPr>
          <w:rFonts w:cs="Times New Roman"/>
          <w:b/>
          <w:i/>
          <w:color w:val="000000"/>
        </w:rPr>
        <w:t>Significant agreements with related parties</w:t>
      </w:r>
    </w:p>
    <w:p w14:paraId="35F37374" w14:textId="77777777" w:rsidR="007C35E8" w:rsidRPr="008C3936" w:rsidRDefault="007C35E8" w:rsidP="00AD018F">
      <w:pPr>
        <w:pStyle w:val="BodyText"/>
        <w:ind w:right="-29" w:firstLine="547"/>
        <w:rPr>
          <w:rFonts w:cs="Times New Roman"/>
          <w:b/>
          <w:i/>
          <w:color w:val="000000"/>
        </w:rPr>
      </w:pPr>
    </w:p>
    <w:p w14:paraId="7E7A2456" w14:textId="7D6D9297" w:rsidR="00542BB1" w:rsidRDefault="00542BB1" w:rsidP="00AD018F">
      <w:pPr>
        <w:pStyle w:val="BodyText"/>
        <w:tabs>
          <w:tab w:val="left" w:pos="550"/>
        </w:tabs>
        <w:ind w:left="547" w:right="-8"/>
        <w:jc w:val="both"/>
        <w:rPr>
          <w:rFonts w:cs="Times New Roman"/>
          <w:bCs/>
          <w:i/>
          <w:color w:val="000000"/>
        </w:rPr>
      </w:pPr>
      <w:r w:rsidRPr="008C3936">
        <w:rPr>
          <w:rFonts w:cs="Times New Roman"/>
          <w:bCs/>
          <w:i/>
          <w:color w:val="000000"/>
        </w:rPr>
        <w:t>Management agreement</w:t>
      </w:r>
      <w:r w:rsidR="00C806B5">
        <w:rPr>
          <w:rFonts w:cs="Times New Roman"/>
          <w:bCs/>
          <w:i/>
          <w:color w:val="000000"/>
        </w:rPr>
        <w:t>s</w:t>
      </w:r>
    </w:p>
    <w:p w14:paraId="2ED0F86C" w14:textId="77777777" w:rsidR="00F54C19" w:rsidRDefault="7693B4C0" w:rsidP="00AD018F">
      <w:pPr>
        <w:ind w:left="547" w:right="1"/>
        <w:jc w:val="thaiDistribute"/>
        <w:rPr>
          <w:rFonts w:cs="Times New Roman"/>
          <w:color w:val="000000"/>
          <w:szCs w:val="22"/>
        </w:rPr>
      </w:pPr>
      <w:r w:rsidRPr="008C3936">
        <w:rPr>
          <w:rFonts w:cs="Times New Roman"/>
          <w:color w:val="000000"/>
          <w:szCs w:val="22"/>
        </w:rPr>
        <w:t xml:space="preserve">The Group entered into the management agreement with related parties to provide management </w:t>
      </w:r>
      <w:r w:rsidRPr="008C3936">
        <w:rPr>
          <w:rFonts w:cs="Times New Roman"/>
          <w:color w:val="000000"/>
          <w:spacing w:val="-2"/>
          <w:szCs w:val="22"/>
        </w:rPr>
        <w:t>and administrativ</w:t>
      </w:r>
      <w:r w:rsidR="7FDA9093" w:rsidRPr="008C3936">
        <w:rPr>
          <w:rFonts w:cs="Times New Roman"/>
          <w:color w:val="000000"/>
          <w:spacing w:val="-2"/>
          <w:szCs w:val="22"/>
        </w:rPr>
        <w:t>e services to related parties</w:t>
      </w:r>
      <w:r w:rsidRPr="008C3936">
        <w:rPr>
          <w:rFonts w:cs="Times New Roman"/>
          <w:color w:val="000000"/>
          <w:spacing w:val="-2"/>
          <w:szCs w:val="22"/>
        </w:rPr>
        <w:t xml:space="preserve"> under the price and conditions stated in the agreements</w:t>
      </w:r>
      <w:r w:rsidRPr="008C3936">
        <w:rPr>
          <w:rFonts w:cs="Times New Roman"/>
          <w:color w:val="000000"/>
          <w:szCs w:val="22"/>
        </w:rPr>
        <w:t>.</w:t>
      </w:r>
    </w:p>
    <w:p w14:paraId="44CADA1C" w14:textId="6ADD9D45" w:rsidR="00D03B59" w:rsidRDefault="00D03B59" w:rsidP="00DE3478">
      <w:pPr>
        <w:pStyle w:val="BodyText"/>
        <w:ind w:left="540" w:right="0"/>
        <w:rPr>
          <w:rFonts w:cs="Times New Roman"/>
          <w:color w:val="000000"/>
        </w:rPr>
      </w:pPr>
    </w:p>
    <w:p w14:paraId="50375FF6" w14:textId="77777777" w:rsidR="00542BB1" w:rsidRDefault="00542BB1" w:rsidP="00AD018F">
      <w:pPr>
        <w:pStyle w:val="BodyText"/>
        <w:ind w:left="547" w:right="-8"/>
        <w:rPr>
          <w:rFonts w:cs="Times New Roman"/>
          <w:i/>
          <w:iCs/>
          <w:color w:val="000000"/>
        </w:rPr>
      </w:pPr>
      <w:r w:rsidRPr="008C3936">
        <w:rPr>
          <w:rFonts w:cs="Times New Roman"/>
          <w:i/>
          <w:iCs/>
          <w:color w:val="000000"/>
        </w:rPr>
        <w:t>Glass bottle purchase and sale agreement</w:t>
      </w:r>
    </w:p>
    <w:p w14:paraId="58979020" w14:textId="6F9DB864" w:rsidR="00C01ABA" w:rsidRPr="008C3936" w:rsidRDefault="00C01ABA" w:rsidP="00AD018F">
      <w:pPr>
        <w:ind w:left="547" w:right="-8"/>
        <w:jc w:val="both"/>
        <w:rPr>
          <w:rFonts w:cs="Times New Roman"/>
          <w:color w:val="000000" w:themeColor="text1"/>
          <w:szCs w:val="28"/>
        </w:rPr>
      </w:pPr>
      <w:r w:rsidRPr="008C3936">
        <w:rPr>
          <w:rFonts w:cs="Times New Roman"/>
          <w:color w:val="000000" w:themeColor="text1"/>
          <w:szCs w:val="22"/>
        </w:rPr>
        <w:t xml:space="preserve">A subsidiary entered into a glass bottle purchase and sale agreement with a related party for a period of three years, effective from </w:t>
      </w:r>
      <w:r w:rsidR="00D3728B">
        <w:rPr>
          <w:rFonts w:cs="Times New Roman"/>
          <w:color w:val="000000" w:themeColor="text1"/>
          <w:szCs w:val="22"/>
        </w:rPr>
        <w:t xml:space="preserve">1 </w:t>
      </w:r>
      <w:r w:rsidRPr="008C3936">
        <w:rPr>
          <w:rFonts w:cs="Times New Roman"/>
          <w:color w:val="000000" w:themeColor="text1"/>
          <w:szCs w:val="22"/>
        </w:rPr>
        <w:t xml:space="preserve">January 2026 to </w:t>
      </w:r>
      <w:r w:rsidR="00D3728B">
        <w:rPr>
          <w:rFonts w:cs="Times New Roman"/>
          <w:color w:val="000000" w:themeColor="text1"/>
          <w:szCs w:val="22"/>
        </w:rPr>
        <w:t xml:space="preserve">31 </w:t>
      </w:r>
      <w:r w:rsidRPr="008C3936">
        <w:rPr>
          <w:rFonts w:cs="Times New Roman"/>
          <w:color w:val="000000" w:themeColor="text1"/>
          <w:szCs w:val="22"/>
        </w:rPr>
        <w:t>December 2028 under the price and conditions stated in the agreement</w:t>
      </w:r>
      <w:r w:rsidR="00C806B5">
        <w:rPr>
          <w:rFonts w:cs="Times New Roman"/>
          <w:color w:val="000000" w:themeColor="text1"/>
          <w:szCs w:val="22"/>
        </w:rPr>
        <w:t>.</w:t>
      </w:r>
    </w:p>
    <w:p w14:paraId="02F5021F" w14:textId="77777777" w:rsidR="00C01ABA" w:rsidRPr="008C3936" w:rsidRDefault="00C01ABA" w:rsidP="00AD018F">
      <w:pPr>
        <w:pStyle w:val="BodyText"/>
        <w:ind w:left="540" w:right="0"/>
        <w:rPr>
          <w:rFonts w:cs="Times New Roman"/>
          <w:color w:val="000000"/>
        </w:rPr>
      </w:pPr>
    </w:p>
    <w:p w14:paraId="29D68AAB" w14:textId="78136F22" w:rsidR="22466C03" w:rsidRDefault="22466C03" w:rsidP="00AD018F">
      <w:pPr>
        <w:pStyle w:val="BodyText"/>
        <w:ind w:left="547" w:right="-8"/>
        <w:rPr>
          <w:rFonts w:cs="Times New Roman"/>
          <w:i/>
          <w:iCs/>
          <w:color w:val="000000"/>
        </w:rPr>
      </w:pPr>
      <w:r w:rsidRPr="008C3936">
        <w:rPr>
          <w:rFonts w:cs="Times New Roman"/>
          <w:i/>
          <w:iCs/>
          <w:color w:val="000000"/>
        </w:rPr>
        <w:t>Service agreement</w:t>
      </w:r>
      <w:r w:rsidR="00C806B5">
        <w:rPr>
          <w:rFonts w:cs="Times New Roman"/>
          <w:i/>
          <w:iCs/>
          <w:color w:val="000000"/>
        </w:rPr>
        <w:t>s</w:t>
      </w:r>
    </w:p>
    <w:p w14:paraId="65E13CEB" w14:textId="10B7D92E" w:rsidR="22466C03" w:rsidRDefault="22466C03" w:rsidP="00AD018F">
      <w:pPr>
        <w:pStyle w:val="BodyText"/>
        <w:ind w:left="547" w:right="-8"/>
        <w:rPr>
          <w:rFonts w:cs="Times New Roman"/>
          <w:color w:val="000000"/>
        </w:rPr>
      </w:pPr>
      <w:r w:rsidRPr="008C3936">
        <w:rPr>
          <w:rFonts w:cs="Times New Roman"/>
          <w:color w:val="000000"/>
        </w:rPr>
        <w:t xml:space="preserve">The Group entered into the service agreements with a related party for a period of </w:t>
      </w:r>
      <w:r w:rsidR="00657D51" w:rsidRPr="008C3936">
        <w:rPr>
          <w:rFonts w:cs="Times New Roman"/>
          <w:color w:val="000000"/>
        </w:rPr>
        <w:t>three</w:t>
      </w:r>
      <w:r w:rsidRPr="008C3936">
        <w:rPr>
          <w:rFonts w:cs="Times New Roman"/>
          <w:color w:val="000000"/>
        </w:rPr>
        <w:t xml:space="preserve"> year</w:t>
      </w:r>
      <w:r w:rsidR="00657D51" w:rsidRPr="008C3936">
        <w:rPr>
          <w:rFonts w:cs="Times New Roman"/>
          <w:color w:val="000000"/>
        </w:rPr>
        <w:t>s</w:t>
      </w:r>
      <w:r w:rsidRPr="008C3936">
        <w:rPr>
          <w:rFonts w:cs="Times New Roman"/>
          <w:color w:val="000000"/>
        </w:rPr>
        <w:t>.</w:t>
      </w:r>
      <w:r w:rsidR="59B7240D" w:rsidRPr="008C3936">
        <w:rPr>
          <w:rFonts w:cs="Times New Roman"/>
          <w:color w:val="000000"/>
        </w:rPr>
        <w:t xml:space="preserve"> Payment </w:t>
      </w:r>
      <w:proofErr w:type="gramStart"/>
      <w:r w:rsidR="59B7240D" w:rsidRPr="008C3936">
        <w:rPr>
          <w:rFonts w:cs="Times New Roman"/>
          <w:color w:val="000000"/>
        </w:rPr>
        <w:t>term</w:t>
      </w:r>
      <w:proofErr w:type="gramEnd"/>
      <w:r w:rsidR="59B7240D" w:rsidRPr="008C3936">
        <w:rPr>
          <w:rFonts w:cs="Times New Roman"/>
          <w:color w:val="000000"/>
        </w:rPr>
        <w:t xml:space="preserve"> were </w:t>
      </w:r>
      <w:proofErr w:type="gramStart"/>
      <w:r w:rsidR="59B7240D" w:rsidRPr="008C3936">
        <w:rPr>
          <w:rFonts w:cs="Times New Roman"/>
          <w:color w:val="000000"/>
        </w:rPr>
        <w:t>depended</w:t>
      </w:r>
      <w:proofErr w:type="gramEnd"/>
      <w:r w:rsidR="59B7240D" w:rsidRPr="008C3936">
        <w:rPr>
          <w:rFonts w:cs="Times New Roman"/>
          <w:color w:val="000000"/>
        </w:rPr>
        <w:t xml:space="preserve"> on the agreement</w:t>
      </w:r>
      <w:r w:rsidR="00C806B5">
        <w:rPr>
          <w:rFonts w:cs="Times New Roman"/>
          <w:color w:val="000000"/>
        </w:rPr>
        <w:t>s</w:t>
      </w:r>
      <w:r w:rsidR="59B7240D" w:rsidRPr="008C3936">
        <w:rPr>
          <w:rFonts w:cs="Times New Roman"/>
          <w:color w:val="000000"/>
        </w:rPr>
        <w:t>.</w:t>
      </w:r>
    </w:p>
    <w:p w14:paraId="6F076529" w14:textId="77777777" w:rsidR="007C35E8" w:rsidRPr="008C3936" w:rsidRDefault="007C35E8" w:rsidP="00AD018F">
      <w:pPr>
        <w:pStyle w:val="BodyText"/>
        <w:ind w:left="547" w:right="-8"/>
        <w:rPr>
          <w:rFonts w:cs="Times New Roman"/>
          <w:color w:val="000000"/>
        </w:rPr>
      </w:pPr>
    </w:p>
    <w:p w14:paraId="12ECCB70" w14:textId="77777777" w:rsidR="00476E20" w:rsidRDefault="00476E20" w:rsidP="00AD018F">
      <w:pPr>
        <w:pStyle w:val="BodyText"/>
        <w:ind w:left="547" w:right="-8"/>
        <w:rPr>
          <w:rFonts w:cs="Times New Roman"/>
          <w:i/>
          <w:iCs/>
          <w:color w:val="000000"/>
        </w:rPr>
      </w:pPr>
      <w:r w:rsidRPr="008C3936">
        <w:rPr>
          <w:rFonts w:cs="Times New Roman"/>
          <w:i/>
          <w:iCs/>
          <w:color w:val="000000"/>
        </w:rPr>
        <w:t>Power Purchase Agreement for Solar Energy</w:t>
      </w:r>
    </w:p>
    <w:p w14:paraId="21453938" w14:textId="78829CB8" w:rsidR="00476E20" w:rsidRPr="008C3936" w:rsidRDefault="00476E20" w:rsidP="00AD018F">
      <w:pPr>
        <w:ind w:left="547" w:right="-8"/>
        <w:jc w:val="thaiDistribute"/>
        <w:rPr>
          <w:rFonts w:cs="Times New Roman"/>
          <w:color w:val="000000"/>
          <w:szCs w:val="22"/>
        </w:rPr>
      </w:pPr>
      <w:r w:rsidRPr="008C3936">
        <w:rPr>
          <w:rFonts w:cs="Times New Roman"/>
          <w:color w:val="000000"/>
          <w:szCs w:val="22"/>
        </w:rPr>
        <w:t>The Group entered into a Power Purchase Agreement (PPA) for solar energy with a related party. The Group was the developer of solar power generation projects, and the purchaser agreed to purchase the electricity produced at the contractually agreed price, based on the electricity authority's rate with a discount, for a period of twenty</w:t>
      </w:r>
      <w:r w:rsidRPr="008C3936">
        <w:rPr>
          <w:rFonts w:cs="Times New Roman"/>
          <w:color w:val="000000"/>
          <w:szCs w:val="22"/>
          <w:cs/>
        </w:rPr>
        <w:t xml:space="preserve"> </w:t>
      </w:r>
      <w:r w:rsidRPr="008C3936">
        <w:rPr>
          <w:rFonts w:cs="Times New Roman"/>
          <w:color w:val="000000"/>
          <w:szCs w:val="22"/>
        </w:rPr>
        <w:t>years, which was effective from the Commercial Operation Date (COD).</w:t>
      </w:r>
    </w:p>
    <w:p w14:paraId="2A81204C" w14:textId="7F244A9A" w:rsidR="0055659F" w:rsidRPr="008C3936" w:rsidRDefault="0055659F" w:rsidP="00AD018F">
      <w:pPr>
        <w:rPr>
          <w:rFonts w:cs="Times New Roman"/>
          <w:color w:val="000000" w:themeColor="text1"/>
          <w:szCs w:val="22"/>
        </w:rPr>
      </w:pPr>
    </w:p>
    <w:p w14:paraId="78F21D06" w14:textId="5489422D" w:rsidR="00711B09" w:rsidRDefault="00711B09" w:rsidP="00AD018F">
      <w:pPr>
        <w:pStyle w:val="BodyText"/>
        <w:ind w:left="547" w:right="-8"/>
        <w:rPr>
          <w:rFonts w:cs="Times New Roman"/>
          <w:i/>
          <w:iCs/>
          <w:color w:val="000000"/>
        </w:rPr>
      </w:pPr>
      <w:r w:rsidRPr="008C3936">
        <w:rPr>
          <w:rFonts w:cs="Times New Roman"/>
          <w:i/>
          <w:iCs/>
          <w:color w:val="000000"/>
        </w:rPr>
        <w:t>Land</w:t>
      </w:r>
      <w:r w:rsidR="00D1690B" w:rsidRPr="008C3936">
        <w:rPr>
          <w:rFonts w:cs="Times New Roman"/>
          <w:i/>
          <w:iCs/>
          <w:color w:val="000000"/>
        </w:rPr>
        <w:t xml:space="preserve"> and</w:t>
      </w:r>
      <w:r w:rsidRPr="008C3936">
        <w:rPr>
          <w:rFonts w:cs="Times New Roman"/>
          <w:i/>
          <w:iCs/>
          <w:color w:val="000000"/>
        </w:rPr>
        <w:t xml:space="preserve"> Warehouse and Equipment Lease Agreements </w:t>
      </w:r>
    </w:p>
    <w:p w14:paraId="0BF70BDC" w14:textId="065834CA" w:rsidR="006D0CC7" w:rsidRDefault="006D0CC7" w:rsidP="00AD018F">
      <w:pPr>
        <w:ind w:left="547" w:right="-8"/>
        <w:jc w:val="thaiDistribute"/>
        <w:rPr>
          <w:rFonts w:cstheme="minorBidi"/>
          <w:szCs w:val="22"/>
        </w:rPr>
      </w:pPr>
      <w:r w:rsidRPr="008C3936">
        <w:rPr>
          <w:rFonts w:cs="Times New Roman"/>
          <w:szCs w:val="28"/>
        </w:rPr>
        <w:t>In 2024, th</w:t>
      </w:r>
      <w:r w:rsidRPr="008C3936">
        <w:rPr>
          <w:rFonts w:cs="Times New Roman"/>
          <w:szCs w:val="22"/>
        </w:rPr>
        <w:t xml:space="preserve">e Group entered into a land lease agreement with a related party of warehouse. The lease term is three years with the lease renewal option for a maximum of thirty years. The first </w:t>
      </w:r>
      <w:r w:rsidR="00456030">
        <w:rPr>
          <w:rFonts w:cs="Times New Roman"/>
          <w:szCs w:val="22"/>
        </w:rPr>
        <w:t>lease</w:t>
      </w:r>
      <w:r w:rsidRPr="008C3936">
        <w:rPr>
          <w:rFonts w:cs="Times New Roman"/>
          <w:szCs w:val="22"/>
        </w:rPr>
        <w:t xml:space="preserve"> payment </w:t>
      </w:r>
      <w:r w:rsidR="000D1CE4" w:rsidRPr="008C3936">
        <w:rPr>
          <w:rFonts w:cs="Times New Roman"/>
        </w:rPr>
        <w:t>commenced</w:t>
      </w:r>
      <w:r w:rsidRPr="008C3936">
        <w:rPr>
          <w:rFonts w:cs="Times New Roman"/>
          <w:szCs w:val="22"/>
        </w:rPr>
        <w:t xml:space="preserve"> on </w:t>
      </w:r>
      <w:r w:rsidR="00D3728B">
        <w:rPr>
          <w:rFonts w:cs="Times New Roman"/>
          <w:szCs w:val="22"/>
        </w:rPr>
        <w:t xml:space="preserve">1 </w:t>
      </w:r>
      <w:r w:rsidRPr="008C3936">
        <w:rPr>
          <w:rFonts w:cs="Times New Roman"/>
          <w:szCs w:val="22"/>
        </w:rPr>
        <w:t xml:space="preserve">July 2025, with the rate as agreed in the agreement. </w:t>
      </w:r>
    </w:p>
    <w:p w14:paraId="48A92926" w14:textId="77777777" w:rsidR="00DD5235" w:rsidRPr="009F2A5E" w:rsidRDefault="00DD5235" w:rsidP="009F2A5E">
      <w:pPr>
        <w:rPr>
          <w:rFonts w:cs="Times New Roman"/>
          <w:color w:val="000000" w:themeColor="text1"/>
          <w:szCs w:val="22"/>
          <w:cs/>
        </w:rPr>
      </w:pPr>
    </w:p>
    <w:p w14:paraId="7ACCF3CF" w14:textId="6394870A" w:rsidR="0067367A" w:rsidRDefault="006D0CC7" w:rsidP="00AD018F">
      <w:pPr>
        <w:pStyle w:val="BodyText"/>
        <w:tabs>
          <w:tab w:val="left" w:pos="550"/>
        </w:tabs>
        <w:ind w:left="547" w:right="14"/>
        <w:jc w:val="both"/>
        <w:rPr>
          <w:rFonts w:cs="Times New Roman"/>
        </w:rPr>
      </w:pPr>
      <w:r w:rsidRPr="008C3936">
        <w:rPr>
          <w:rFonts w:cs="Times New Roman"/>
        </w:rPr>
        <w:t>On the same day, the Group entered into a warehouse lease agreement,</w:t>
      </w:r>
      <w:r w:rsidR="008D7AD8" w:rsidRPr="008D7AD8">
        <w:t xml:space="preserve"> </w:t>
      </w:r>
      <w:r w:rsidR="008D7AD8" w:rsidRPr="008D7AD8">
        <w:rPr>
          <w:rFonts w:cs="Times New Roman"/>
        </w:rPr>
        <w:t>for construction</w:t>
      </w:r>
      <w:r w:rsidRPr="008C3936">
        <w:rPr>
          <w:rFonts w:cs="Times New Roman"/>
        </w:rPr>
        <w:t xml:space="preserve"> with a lease term of three years, and the lease renewal option for a maximum of thirty years, and equipment lease agreement, with a lease term of three years, and the lease renewal option for a maximum of ten years. </w:t>
      </w:r>
      <w:r w:rsidR="00BA51B2" w:rsidRPr="00BA51B2">
        <w:rPr>
          <w:rFonts w:cs="Times New Roman"/>
        </w:rPr>
        <w:t xml:space="preserve">At the time of the final contract renewal with the </w:t>
      </w:r>
      <w:proofErr w:type="gramStart"/>
      <w:r w:rsidR="00BA51B2" w:rsidRPr="00BA51B2">
        <w:rPr>
          <w:rFonts w:cs="Times New Roman"/>
        </w:rPr>
        <w:t>aforementioned related</w:t>
      </w:r>
      <w:proofErr w:type="gramEnd"/>
      <w:r w:rsidR="00BA51B2" w:rsidRPr="00BA51B2">
        <w:rPr>
          <w:rFonts w:cs="Times New Roman"/>
        </w:rPr>
        <w:t xml:space="preserve"> party</w:t>
      </w:r>
      <w:r w:rsidR="00BA51B2">
        <w:rPr>
          <w:rFonts w:cs="Times New Roman"/>
        </w:rPr>
        <w:t>.</w:t>
      </w:r>
      <w:r w:rsidR="007E2C9D">
        <w:rPr>
          <w:rFonts w:cs="Times New Roman"/>
        </w:rPr>
        <w:t xml:space="preserve"> </w:t>
      </w:r>
      <w:r w:rsidRPr="008C3936">
        <w:rPr>
          <w:rFonts w:cs="Times New Roman"/>
        </w:rPr>
        <w:t xml:space="preserve">The first </w:t>
      </w:r>
      <w:proofErr w:type="gramStart"/>
      <w:r w:rsidRPr="008C3936">
        <w:rPr>
          <w:rFonts w:cs="Times New Roman"/>
        </w:rPr>
        <w:t>lease payment</w:t>
      </w:r>
      <w:proofErr w:type="gramEnd"/>
      <w:r w:rsidRPr="008C3936">
        <w:rPr>
          <w:rFonts w:cs="Times New Roman"/>
        </w:rPr>
        <w:t xml:space="preserve"> commenced on </w:t>
      </w:r>
      <w:r w:rsidR="00D3728B">
        <w:rPr>
          <w:rFonts w:cs="Times New Roman"/>
        </w:rPr>
        <w:t xml:space="preserve">1 </w:t>
      </w:r>
      <w:r w:rsidRPr="008C3936">
        <w:rPr>
          <w:rFonts w:cs="Times New Roman"/>
        </w:rPr>
        <w:t>July 2025, with the rate as agreed in the agreements. The Group has the option to purchase the warehouse and equipment after the third year onwards or the ownership of the warehouse and equipment will be transferred upon completion of lease term and its renewals.</w:t>
      </w:r>
    </w:p>
    <w:p w14:paraId="094F66FF" w14:textId="77777777" w:rsidR="0067367A" w:rsidRDefault="0067367A" w:rsidP="00AD018F">
      <w:pPr>
        <w:pStyle w:val="BodyText"/>
        <w:tabs>
          <w:tab w:val="left" w:pos="550"/>
        </w:tabs>
        <w:ind w:left="547" w:right="14"/>
        <w:jc w:val="both"/>
        <w:rPr>
          <w:rFonts w:cs="Times New Roman"/>
        </w:rPr>
      </w:pPr>
    </w:p>
    <w:p w14:paraId="75E59084" w14:textId="70E46AF5" w:rsidR="00FC69F2" w:rsidRPr="00E57F37" w:rsidRDefault="00FC69F2" w:rsidP="00071841">
      <w:pPr>
        <w:pStyle w:val="BodyText"/>
        <w:ind w:left="547" w:right="-8"/>
        <w:rPr>
          <w:rFonts w:cstheme="minorBidi"/>
        </w:rPr>
      </w:pPr>
      <w:r w:rsidRPr="00E57F37">
        <w:rPr>
          <w:rFonts w:cs="Times New Roman"/>
          <w:i/>
          <w:iCs/>
        </w:rPr>
        <w:t>Logistics Management</w:t>
      </w:r>
      <w:r w:rsidR="003B6850">
        <w:rPr>
          <w:rFonts w:cs="Times New Roman"/>
          <w:i/>
          <w:iCs/>
        </w:rPr>
        <w:t xml:space="preserve"> Agreements</w:t>
      </w:r>
      <w:r w:rsidRPr="00E57F37">
        <w:rPr>
          <w:rFonts w:cs="Times New Roman"/>
          <w:i/>
          <w:iCs/>
        </w:rPr>
        <w:t xml:space="preserve"> and Transportation Service Agreements</w:t>
      </w:r>
    </w:p>
    <w:p w14:paraId="5616D1A5" w14:textId="46486CD8" w:rsidR="00F13522" w:rsidRPr="00E57F37" w:rsidRDefault="007C4DAE" w:rsidP="00F13522">
      <w:pPr>
        <w:pStyle w:val="BodyText"/>
        <w:tabs>
          <w:tab w:val="left" w:pos="550"/>
        </w:tabs>
        <w:ind w:left="547" w:right="14"/>
        <w:jc w:val="both"/>
        <w:rPr>
          <w:rFonts w:cstheme="minorBidi"/>
        </w:rPr>
      </w:pPr>
      <w:r w:rsidRPr="00E57F37">
        <w:rPr>
          <w:rFonts w:cstheme="minorBidi"/>
        </w:rPr>
        <w:t>The Group entered into logistics management</w:t>
      </w:r>
      <w:r w:rsidR="00D23CC7">
        <w:rPr>
          <w:rFonts w:cstheme="minorBidi"/>
        </w:rPr>
        <w:t xml:space="preserve"> agreements</w:t>
      </w:r>
      <w:r w:rsidRPr="00E57F37">
        <w:rPr>
          <w:rFonts w:cstheme="minorBidi"/>
        </w:rPr>
        <w:t xml:space="preserve"> and transportation service agreements with several related parties</w:t>
      </w:r>
      <w:r w:rsidR="00D23CC7">
        <w:rPr>
          <w:rFonts w:cstheme="minorBidi"/>
        </w:rPr>
        <w:t xml:space="preserve"> for a period of </w:t>
      </w:r>
      <w:r w:rsidRPr="00E57F37">
        <w:rPr>
          <w:rFonts w:cstheme="minorBidi"/>
        </w:rPr>
        <w:t xml:space="preserve">one year and </w:t>
      </w:r>
      <w:r w:rsidR="00F13522" w:rsidRPr="00E57F37">
        <w:rPr>
          <w:rFonts w:cstheme="minorBidi"/>
        </w:rPr>
        <w:t>c</w:t>
      </w:r>
      <w:r w:rsidR="00D23CC7">
        <w:rPr>
          <w:rFonts w:cstheme="minorBidi"/>
        </w:rPr>
        <w:t>ould</w:t>
      </w:r>
      <w:r w:rsidRPr="00E57F37">
        <w:rPr>
          <w:rFonts w:cstheme="minorBidi"/>
        </w:rPr>
        <w:t xml:space="preserve"> be</w:t>
      </w:r>
      <w:r w:rsidR="002D6199">
        <w:rPr>
          <w:rFonts w:cstheme="minorBidi"/>
        </w:rPr>
        <w:t xml:space="preserve"> extendable twice, for two years each time</w:t>
      </w:r>
      <w:r w:rsidR="00F13522" w:rsidRPr="00E57F37">
        <w:rPr>
          <w:rFonts w:cstheme="minorBidi"/>
        </w:rPr>
        <w:t xml:space="preserve">. </w:t>
      </w:r>
      <w:r w:rsidR="007E2C9D">
        <w:rPr>
          <w:rFonts w:cstheme="minorBidi"/>
        </w:rPr>
        <w:t>Payment term</w:t>
      </w:r>
      <w:r w:rsidR="008938C6">
        <w:rPr>
          <w:rFonts w:cstheme="minorBidi"/>
        </w:rPr>
        <w:t>s</w:t>
      </w:r>
      <w:r w:rsidR="007E2C9D">
        <w:rPr>
          <w:rFonts w:cstheme="minorBidi"/>
        </w:rPr>
        <w:t xml:space="preserve"> </w:t>
      </w:r>
      <w:proofErr w:type="gramStart"/>
      <w:r w:rsidR="007E2C9D">
        <w:rPr>
          <w:rFonts w:cstheme="minorBidi"/>
        </w:rPr>
        <w:t>were depended</w:t>
      </w:r>
      <w:proofErr w:type="gramEnd"/>
      <w:r w:rsidR="007E2C9D">
        <w:rPr>
          <w:rFonts w:cstheme="minorBidi"/>
        </w:rPr>
        <w:t xml:space="preserve"> on the </w:t>
      </w:r>
      <w:proofErr w:type="gramStart"/>
      <w:r w:rsidR="007E2C9D">
        <w:rPr>
          <w:rFonts w:cstheme="minorBidi"/>
        </w:rPr>
        <w:t>agreements</w:t>
      </w:r>
      <w:proofErr w:type="gramEnd"/>
      <w:r w:rsidR="007E2C9D">
        <w:rPr>
          <w:rFonts w:cstheme="minorBidi"/>
        </w:rPr>
        <w:t>.</w:t>
      </w:r>
    </w:p>
    <w:p w14:paraId="5923E3D2" w14:textId="1AB377F2" w:rsidR="00542BB1" w:rsidRPr="00F13522" w:rsidRDefault="00542BB1">
      <w:pPr>
        <w:rPr>
          <w:rFonts w:cstheme="minorBidi"/>
          <w:color w:val="000000" w:themeColor="text1"/>
          <w:szCs w:val="22"/>
        </w:rPr>
      </w:pPr>
    </w:p>
    <w:p w14:paraId="4AA2D710" w14:textId="251635E6" w:rsidR="00F13522" w:rsidRDefault="00B501C6">
      <w:pPr>
        <w:rPr>
          <w:rFonts w:cstheme="minorBidi"/>
          <w:color w:val="000000" w:themeColor="text1"/>
          <w:szCs w:val="22"/>
        </w:rPr>
      </w:pPr>
      <w:r>
        <w:rPr>
          <w:rFonts w:cstheme="minorBidi"/>
          <w:color w:val="000000" w:themeColor="text1"/>
          <w:szCs w:val="22"/>
        </w:rPr>
        <w:br w:type="page"/>
      </w:r>
    </w:p>
    <w:tbl>
      <w:tblPr>
        <w:tblW w:w="9059" w:type="dxa"/>
        <w:tblInd w:w="558" w:type="dxa"/>
        <w:tblLayout w:type="fixed"/>
        <w:tblCellMar>
          <w:left w:w="0" w:type="dxa"/>
          <w:right w:w="0" w:type="dxa"/>
        </w:tblCellMar>
        <w:tblLook w:val="0000" w:firstRow="0" w:lastRow="0" w:firstColumn="0" w:lastColumn="0" w:noHBand="0" w:noVBand="0"/>
      </w:tblPr>
      <w:tblGrid>
        <w:gridCol w:w="3942"/>
        <w:gridCol w:w="1207"/>
        <w:gridCol w:w="89"/>
        <w:gridCol w:w="1208"/>
        <w:gridCol w:w="89"/>
        <w:gridCol w:w="1225"/>
        <w:gridCol w:w="92"/>
        <w:gridCol w:w="1207"/>
      </w:tblGrid>
      <w:tr w:rsidR="001A26E3" w:rsidRPr="007C35E8" w14:paraId="45AE3BCD" w14:textId="77777777" w:rsidTr="007C35E8">
        <w:tc>
          <w:tcPr>
            <w:tcW w:w="2176" w:type="pct"/>
          </w:tcPr>
          <w:p w14:paraId="50E7D078" w14:textId="77777777" w:rsidR="00272F66" w:rsidRPr="007C35E8" w:rsidRDefault="00272F66" w:rsidP="00AD018F">
            <w:pPr>
              <w:pStyle w:val="BodyText"/>
              <w:ind w:right="14"/>
              <w:jc w:val="left"/>
              <w:rPr>
                <w:rFonts w:cs="Times New Roman"/>
                <w:sz w:val="21"/>
                <w:szCs w:val="21"/>
                <w:cs/>
              </w:rPr>
            </w:pPr>
          </w:p>
        </w:tc>
        <w:tc>
          <w:tcPr>
            <w:tcW w:w="1382" w:type="pct"/>
            <w:gridSpan w:val="3"/>
          </w:tcPr>
          <w:p w14:paraId="68357BFC" w14:textId="77777777" w:rsidR="00272F66" w:rsidRPr="007C35E8" w:rsidRDefault="00545515" w:rsidP="00AD018F">
            <w:pPr>
              <w:pStyle w:val="acctmergecolhdg"/>
              <w:spacing w:line="240" w:lineRule="auto"/>
              <w:rPr>
                <w:rFonts w:cs="Times New Roman"/>
                <w:sz w:val="21"/>
                <w:szCs w:val="21"/>
                <w:lang w:val="en-US"/>
              </w:rPr>
            </w:pPr>
            <w:r w:rsidRPr="007C35E8">
              <w:rPr>
                <w:rFonts w:cs="Times New Roman"/>
                <w:sz w:val="21"/>
                <w:szCs w:val="21"/>
                <w:lang w:val="en-US"/>
              </w:rPr>
              <w:t>Consolidated</w:t>
            </w:r>
          </w:p>
        </w:tc>
        <w:tc>
          <w:tcPr>
            <w:tcW w:w="49" w:type="pct"/>
          </w:tcPr>
          <w:p w14:paraId="66E25E11" w14:textId="77777777" w:rsidR="00272F66" w:rsidRPr="007C35E8" w:rsidRDefault="00272F66" w:rsidP="00AD018F">
            <w:pPr>
              <w:pStyle w:val="acctmergecolhdg"/>
              <w:spacing w:line="240" w:lineRule="auto"/>
              <w:rPr>
                <w:rFonts w:cs="Times New Roman"/>
                <w:sz w:val="21"/>
                <w:szCs w:val="21"/>
              </w:rPr>
            </w:pPr>
          </w:p>
        </w:tc>
        <w:tc>
          <w:tcPr>
            <w:tcW w:w="1393" w:type="pct"/>
            <w:gridSpan w:val="3"/>
          </w:tcPr>
          <w:p w14:paraId="153FA51E" w14:textId="77777777" w:rsidR="00272F66" w:rsidRPr="007C35E8" w:rsidRDefault="00545515" w:rsidP="00AD018F">
            <w:pPr>
              <w:pStyle w:val="acctmergecolhdg"/>
              <w:spacing w:line="240" w:lineRule="auto"/>
              <w:rPr>
                <w:rFonts w:cs="Times New Roman"/>
                <w:sz w:val="21"/>
                <w:szCs w:val="21"/>
              </w:rPr>
            </w:pPr>
            <w:r w:rsidRPr="007C35E8">
              <w:rPr>
                <w:rFonts w:cs="Times New Roman"/>
                <w:sz w:val="21"/>
                <w:szCs w:val="21"/>
              </w:rPr>
              <w:t>Separate</w:t>
            </w:r>
          </w:p>
        </w:tc>
      </w:tr>
      <w:tr w:rsidR="001A26E3" w:rsidRPr="007C35E8" w14:paraId="5F066861" w14:textId="77777777" w:rsidTr="007C35E8">
        <w:tc>
          <w:tcPr>
            <w:tcW w:w="2176" w:type="pct"/>
          </w:tcPr>
          <w:p w14:paraId="48390163" w14:textId="77777777" w:rsidR="00545515" w:rsidRPr="007C35E8" w:rsidRDefault="00545515" w:rsidP="00AD018F">
            <w:pPr>
              <w:pStyle w:val="BodyText"/>
              <w:ind w:right="14"/>
              <w:jc w:val="left"/>
              <w:rPr>
                <w:rFonts w:cs="Times New Roman"/>
                <w:sz w:val="21"/>
                <w:szCs w:val="21"/>
                <w:cs/>
              </w:rPr>
            </w:pPr>
          </w:p>
        </w:tc>
        <w:tc>
          <w:tcPr>
            <w:tcW w:w="1382" w:type="pct"/>
            <w:gridSpan w:val="3"/>
          </w:tcPr>
          <w:p w14:paraId="4DF70B9B" w14:textId="77777777" w:rsidR="00545515" w:rsidRPr="007C35E8" w:rsidRDefault="00545515" w:rsidP="00AD018F">
            <w:pPr>
              <w:pStyle w:val="acctmergecolhdg"/>
              <w:spacing w:line="240" w:lineRule="auto"/>
              <w:rPr>
                <w:rFonts w:cs="Times New Roman"/>
                <w:sz w:val="21"/>
                <w:szCs w:val="21"/>
              </w:rPr>
            </w:pPr>
            <w:r w:rsidRPr="007C35E8">
              <w:rPr>
                <w:rFonts w:cs="Times New Roman"/>
                <w:sz w:val="21"/>
                <w:szCs w:val="21"/>
              </w:rPr>
              <w:t>financial statements</w:t>
            </w:r>
          </w:p>
        </w:tc>
        <w:tc>
          <w:tcPr>
            <w:tcW w:w="49" w:type="pct"/>
          </w:tcPr>
          <w:p w14:paraId="19850E94" w14:textId="77777777" w:rsidR="00545515" w:rsidRPr="007C35E8" w:rsidRDefault="00545515" w:rsidP="00AD018F">
            <w:pPr>
              <w:pStyle w:val="acctmergecolhdg"/>
              <w:spacing w:line="240" w:lineRule="auto"/>
              <w:rPr>
                <w:rFonts w:cs="Times New Roman"/>
                <w:sz w:val="21"/>
                <w:szCs w:val="21"/>
              </w:rPr>
            </w:pPr>
          </w:p>
        </w:tc>
        <w:tc>
          <w:tcPr>
            <w:tcW w:w="1393" w:type="pct"/>
            <w:gridSpan w:val="3"/>
          </w:tcPr>
          <w:p w14:paraId="208D125E" w14:textId="77777777" w:rsidR="00545515" w:rsidRPr="007C35E8" w:rsidRDefault="00545515" w:rsidP="00AD018F">
            <w:pPr>
              <w:pStyle w:val="acctmergecolhdg"/>
              <w:spacing w:line="240" w:lineRule="auto"/>
              <w:rPr>
                <w:rFonts w:cs="Times New Roman"/>
                <w:sz w:val="21"/>
                <w:szCs w:val="21"/>
              </w:rPr>
            </w:pPr>
            <w:r w:rsidRPr="007C35E8">
              <w:rPr>
                <w:rFonts w:cs="Times New Roman"/>
                <w:sz w:val="21"/>
                <w:szCs w:val="21"/>
              </w:rPr>
              <w:t>financial statements</w:t>
            </w:r>
          </w:p>
        </w:tc>
      </w:tr>
      <w:tr w:rsidR="00054B61" w:rsidRPr="007C35E8" w14:paraId="208B7BA5" w14:textId="77777777" w:rsidTr="007C35E8">
        <w:tc>
          <w:tcPr>
            <w:tcW w:w="2176" w:type="pct"/>
          </w:tcPr>
          <w:p w14:paraId="13DF2EFA" w14:textId="77777777" w:rsidR="00054B61" w:rsidRPr="007C35E8" w:rsidRDefault="00054B61" w:rsidP="00AD018F">
            <w:pPr>
              <w:pStyle w:val="BodyText"/>
              <w:ind w:right="131"/>
              <w:jc w:val="left"/>
              <w:rPr>
                <w:rFonts w:cs="Times New Roman"/>
                <w:b/>
                <w:bCs/>
                <w:sz w:val="21"/>
                <w:szCs w:val="21"/>
              </w:rPr>
            </w:pPr>
          </w:p>
        </w:tc>
        <w:tc>
          <w:tcPr>
            <w:tcW w:w="666" w:type="pct"/>
            <w:vAlign w:val="center"/>
          </w:tcPr>
          <w:p w14:paraId="2114A5E5" w14:textId="4A4A9B7D" w:rsidR="00054B61" w:rsidRPr="007C35E8" w:rsidRDefault="00A24A0E" w:rsidP="00AD018F">
            <w:pPr>
              <w:pStyle w:val="BodyText"/>
              <w:ind w:right="0"/>
              <w:jc w:val="center"/>
              <w:rPr>
                <w:rFonts w:cs="Times New Roman"/>
                <w:b/>
                <w:bCs/>
                <w:sz w:val="21"/>
                <w:szCs w:val="21"/>
              </w:rPr>
            </w:pPr>
            <w:r>
              <w:rPr>
                <w:sz w:val="21"/>
                <w:szCs w:val="21"/>
              </w:rPr>
              <w:t>30 June</w:t>
            </w:r>
          </w:p>
        </w:tc>
        <w:tc>
          <w:tcPr>
            <w:tcW w:w="49" w:type="pct"/>
            <w:vAlign w:val="center"/>
          </w:tcPr>
          <w:p w14:paraId="302CFD9C" w14:textId="77777777" w:rsidR="00054B61" w:rsidRPr="007C35E8" w:rsidRDefault="00054B61" w:rsidP="00AD018F">
            <w:pPr>
              <w:jc w:val="center"/>
              <w:rPr>
                <w:rFonts w:cs="Times New Roman"/>
                <w:b/>
                <w:bCs/>
                <w:sz w:val="21"/>
                <w:szCs w:val="21"/>
              </w:rPr>
            </w:pPr>
          </w:p>
        </w:tc>
        <w:tc>
          <w:tcPr>
            <w:tcW w:w="667" w:type="pct"/>
            <w:vAlign w:val="center"/>
          </w:tcPr>
          <w:p w14:paraId="253D878C" w14:textId="72412CFB" w:rsidR="00054B61" w:rsidRPr="007C35E8" w:rsidRDefault="00054B61" w:rsidP="00AD018F">
            <w:pPr>
              <w:pStyle w:val="BodyText"/>
              <w:ind w:right="0"/>
              <w:jc w:val="center"/>
              <w:rPr>
                <w:rFonts w:cs="Times New Roman"/>
                <w:b/>
                <w:bCs/>
                <w:sz w:val="21"/>
                <w:szCs w:val="21"/>
              </w:rPr>
            </w:pPr>
            <w:r w:rsidRPr="007C35E8">
              <w:rPr>
                <w:sz w:val="21"/>
                <w:szCs w:val="21"/>
              </w:rPr>
              <w:t>31 December</w:t>
            </w:r>
          </w:p>
        </w:tc>
        <w:tc>
          <w:tcPr>
            <w:tcW w:w="49" w:type="pct"/>
            <w:vAlign w:val="center"/>
          </w:tcPr>
          <w:p w14:paraId="4485D56F" w14:textId="77777777" w:rsidR="00054B61" w:rsidRPr="007C35E8" w:rsidRDefault="00054B61" w:rsidP="00AD018F">
            <w:pPr>
              <w:jc w:val="center"/>
              <w:rPr>
                <w:rFonts w:cs="Times New Roman"/>
                <w:sz w:val="21"/>
                <w:szCs w:val="21"/>
              </w:rPr>
            </w:pPr>
          </w:p>
        </w:tc>
        <w:tc>
          <w:tcPr>
            <w:tcW w:w="676" w:type="pct"/>
            <w:vAlign w:val="center"/>
          </w:tcPr>
          <w:p w14:paraId="5AF6AC65" w14:textId="635E1FE1" w:rsidR="00054B61" w:rsidRPr="007C35E8" w:rsidRDefault="00A24A0E" w:rsidP="00AD018F">
            <w:pPr>
              <w:pStyle w:val="BodyText"/>
              <w:tabs>
                <w:tab w:val="left" w:pos="392"/>
                <w:tab w:val="center" w:pos="648"/>
              </w:tabs>
              <w:ind w:right="0"/>
              <w:jc w:val="center"/>
              <w:rPr>
                <w:rFonts w:cs="Times New Roman"/>
                <w:b/>
                <w:bCs/>
                <w:sz w:val="21"/>
                <w:szCs w:val="21"/>
              </w:rPr>
            </w:pPr>
            <w:r>
              <w:rPr>
                <w:sz w:val="21"/>
                <w:szCs w:val="21"/>
              </w:rPr>
              <w:t>30 June</w:t>
            </w:r>
          </w:p>
        </w:tc>
        <w:tc>
          <w:tcPr>
            <w:tcW w:w="51" w:type="pct"/>
            <w:vAlign w:val="center"/>
          </w:tcPr>
          <w:p w14:paraId="44408651" w14:textId="77777777" w:rsidR="00054B61" w:rsidRPr="007C35E8" w:rsidRDefault="00054B61" w:rsidP="00AD018F">
            <w:pPr>
              <w:jc w:val="center"/>
              <w:rPr>
                <w:rFonts w:cs="Times New Roman"/>
                <w:b/>
                <w:bCs/>
                <w:sz w:val="21"/>
                <w:szCs w:val="21"/>
              </w:rPr>
            </w:pPr>
          </w:p>
        </w:tc>
        <w:tc>
          <w:tcPr>
            <w:tcW w:w="666" w:type="pct"/>
            <w:vAlign w:val="center"/>
          </w:tcPr>
          <w:p w14:paraId="5D83B389" w14:textId="7B320659" w:rsidR="00054B61" w:rsidRPr="007C35E8" w:rsidRDefault="00054B61" w:rsidP="00AD018F">
            <w:pPr>
              <w:pStyle w:val="BodyText"/>
              <w:ind w:right="0"/>
              <w:jc w:val="center"/>
              <w:rPr>
                <w:rFonts w:cs="Times New Roman"/>
                <w:b/>
                <w:bCs/>
                <w:sz w:val="21"/>
                <w:szCs w:val="21"/>
              </w:rPr>
            </w:pPr>
            <w:r w:rsidRPr="007C35E8">
              <w:rPr>
                <w:sz w:val="21"/>
                <w:szCs w:val="21"/>
              </w:rPr>
              <w:t>31 December</w:t>
            </w:r>
          </w:p>
        </w:tc>
      </w:tr>
      <w:tr w:rsidR="00054B61" w:rsidRPr="007C35E8" w14:paraId="1C407C12" w14:textId="77777777" w:rsidTr="007C35E8">
        <w:trPr>
          <w:trHeight w:val="99"/>
        </w:trPr>
        <w:tc>
          <w:tcPr>
            <w:tcW w:w="2176" w:type="pct"/>
            <w:vAlign w:val="bottom"/>
          </w:tcPr>
          <w:p w14:paraId="7F65A820" w14:textId="4570E933" w:rsidR="00054B61" w:rsidRPr="007C35E8" w:rsidRDefault="00054B61" w:rsidP="00AD018F">
            <w:pPr>
              <w:ind w:right="9"/>
              <w:rPr>
                <w:rFonts w:cs="Times New Roman"/>
                <w:b/>
                <w:bCs/>
                <w:i/>
                <w:iCs/>
                <w:spacing w:val="-12"/>
                <w:sz w:val="21"/>
                <w:szCs w:val="21"/>
              </w:rPr>
            </w:pPr>
            <w:r w:rsidRPr="007C35E8">
              <w:rPr>
                <w:rFonts w:cs="Times New Roman"/>
                <w:b/>
                <w:bCs/>
                <w:i/>
                <w:iCs/>
                <w:sz w:val="21"/>
                <w:szCs w:val="21"/>
              </w:rPr>
              <w:t xml:space="preserve">Other commitments </w:t>
            </w:r>
            <w:r w:rsidR="00273866" w:rsidRPr="007C35E8">
              <w:rPr>
                <w:rFonts w:cs="Times New Roman"/>
                <w:b/>
                <w:bCs/>
                <w:i/>
                <w:iCs/>
                <w:sz w:val="21"/>
                <w:szCs w:val="21"/>
              </w:rPr>
              <w:t xml:space="preserve">with related parties </w:t>
            </w:r>
            <w:r w:rsidRPr="007C35E8">
              <w:rPr>
                <w:rFonts w:cs="Times New Roman"/>
                <w:b/>
                <w:bCs/>
                <w:i/>
                <w:iCs/>
                <w:sz w:val="21"/>
                <w:szCs w:val="21"/>
              </w:rPr>
              <w:t>as at</w:t>
            </w:r>
          </w:p>
        </w:tc>
        <w:tc>
          <w:tcPr>
            <w:tcW w:w="666" w:type="pct"/>
            <w:vAlign w:val="center"/>
          </w:tcPr>
          <w:p w14:paraId="79EFC91C" w14:textId="492A6D4E" w:rsidR="00054B61" w:rsidRPr="007C35E8" w:rsidRDefault="00054B61" w:rsidP="00AD018F">
            <w:pPr>
              <w:pStyle w:val="BodyText"/>
              <w:ind w:right="0"/>
              <w:jc w:val="center"/>
              <w:rPr>
                <w:sz w:val="21"/>
                <w:szCs w:val="21"/>
              </w:rPr>
            </w:pPr>
            <w:r w:rsidRPr="007C35E8">
              <w:rPr>
                <w:sz w:val="21"/>
                <w:szCs w:val="21"/>
              </w:rPr>
              <w:t>2026</w:t>
            </w:r>
          </w:p>
        </w:tc>
        <w:tc>
          <w:tcPr>
            <w:tcW w:w="49" w:type="pct"/>
            <w:vAlign w:val="center"/>
          </w:tcPr>
          <w:p w14:paraId="7F03302D" w14:textId="77777777" w:rsidR="00054B61" w:rsidRPr="007C35E8" w:rsidRDefault="00054B61" w:rsidP="00AD018F">
            <w:pPr>
              <w:pStyle w:val="BodyText"/>
              <w:ind w:right="0"/>
              <w:jc w:val="center"/>
              <w:rPr>
                <w:sz w:val="21"/>
                <w:szCs w:val="21"/>
              </w:rPr>
            </w:pPr>
          </w:p>
        </w:tc>
        <w:tc>
          <w:tcPr>
            <w:tcW w:w="667" w:type="pct"/>
            <w:vAlign w:val="center"/>
          </w:tcPr>
          <w:p w14:paraId="385C3C0A" w14:textId="7BB0359B" w:rsidR="00054B61" w:rsidRPr="007C35E8" w:rsidRDefault="00054B61" w:rsidP="00AD018F">
            <w:pPr>
              <w:pStyle w:val="BodyText"/>
              <w:ind w:right="0"/>
              <w:jc w:val="center"/>
              <w:rPr>
                <w:sz w:val="21"/>
                <w:szCs w:val="21"/>
              </w:rPr>
            </w:pPr>
            <w:r w:rsidRPr="007C35E8">
              <w:rPr>
                <w:sz w:val="21"/>
                <w:szCs w:val="21"/>
              </w:rPr>
              <w:t>2025</w:t>
            </w:r>
          </w:p>
        </w:tc>
        <w:tc>
          <w:tcPr>
            <w:tcW w:w="49" w:type="pct"/>
            <w:vAlign w:val="center"/>
          </w:tcPr>
          <w:p w14:paraId="457811B1" w14:textId="77777777" w:rsidR="00054B61" w:rsidRPr="007C35E8" w:rsidRDefault="00054B61" w:rsidP="00AD018F">
            <w:pPr>
              <w:pStyle w:val="BodyText"/>
              <w:ind w:right="0"/>
              <w:jc w:val="center"/>
              <w:rPr>
                <w:sz w:val="21"/>
                <w:szCs w:val="21"/>
              </w:rPr>
            </w:pPr>
          </w:p>
        </w:tc>
        <w:tc>
          <w:tcPr>
            <w:tcW w:w="676" w:type="pct"/>
            <w:vAlign w:val="center"/>
          </w:tcPr>
          <w:p w14:paraId="2A4B86C6" w14:textId="32056735" w:rsidR="00054B61" w:rsidRPr="007C35E8" w:rsidRDefault="00054B61" w:rsidP="00AD018F">
            <w:pPr>
              <w:pStyle w:val="BodyText"/>
              <w:ind w:right="0"/>
              <w:jc w:val="center"/>
              <w:rPr>
                <w:sz w:val="21"/>
                <w:szCs w:val="21"/>
              </w:rPr>
            </w:pPr>
            <w:r w:rsidRPr="007C35E8">
              <w:rPr>
                <w:sz w:val="21"/>
                <w:szCs w:val="21"/>
              </w:rPr>
              <w:t>2026</w:t>
            </w:r>
          </w:p>
        </w:tc>
        <w:tc>
          <w:tcPr>
            <w:tcW w:w="51" w:type="pct"/>
            <w:vAlign w:val="center"/>
          </w:tcPr>
          <w:p w14:paraId="2E7E1ABE" w14:textId="77777777" w:rsidR="00054B61" w:rsidRPr="007C35E8" w:rsidRDefault="00054B61" w:rsidP="00AD018F">
            <w:pPr>
              <w:pStyle w:val="BodyText"/>
              <w:ind w:right="0"/>
              <w:jc w:val="center"/>
              <w:rPr>
                <w:sz w:val="21"/>
                <w:szCs w:val="21"/>
              </w:rPr>
            </w:pPr>
          </w:p>
        </w:tc>
        <w:tc>
          <w:tcPr>
            <w:tcW w:w="666" w:type="pct"/>
            <w:vAlign w:val="center"/>
          </w:tcPr>
          <w:p w14:paraId="36D4C96F" w14:textId="14552550" w:rsidR="00054B61" w:rsidRPr="007C35E8" w:rsidRDefault="00054B61" w:rsidP="00AD018F">
            <w:pPr>
              <w:pStyle w:val="BodyText"/>
              <w:ind w:right="0"/>
              <w:jc w:val="center"/>
              <w:rPr>
                <w:sz w:val="21"/>
                <w:szCs w:val="21"/>
              </w:rPr>
            </w:pPr>
            <w:r w:rsidRPr="007C35E8">
              <w:rPr>
                <w:sz w:val="21"/>
                <w:szCs w:val="21"/>
              </w:rPr>
              <w:t>2025</w:t>
            </w:r>
          </w:p>
        </w:tc>
      </w:tr>
      <w:tr w:rsidR="0072628B" w:rsidRPr="007C35E8" w14:paraId="417C97D3" w14:textId="77777777" w:rsidTr="007C35E8">
        <w:trPr>
          <w:trHeight w:val="99"/>
        </w:trPr>
        <w:tc>
          <w:tcPr>
            <w:tcW w:w="2176" w:type="pct"/>
            <w:vAlign w:val="bottom"/>
          </w:tcPr>
          <w:p w14:paraId="16D093A7" w14:textId="77777777" w:rsidR="0072628B" w:rsidRPr="007C35E8" w:rsidRDefault="0072628B" w:rsidP="00AD018F">
            <w:pPr>
              <w:ind w:right="9"/>
              <w:rPr>
                <w:rFonts w:cs="Times New Roman"/>
                <w:b/>
                <w:bCs/>
                <w:i/>
                <w:iCs/>
                <w:sz w:val="21"/>
                <w:szCs w:val="21"/>
              </w:rPr>
            </w:pPr>
          </w:p>
        </w:tc>
        <w:tc>
          <w:tcPr>
            <w:tcW w:w="666" w:type="pct"/>
            <w:vAlign w:val="center"/>
          </w:tcPr>
          <w:p w14:paraId="5ABD1DD8" w14:textId="77777777" w:rsidR="0072628B" w:rsidRPr="007C35E8" w:rsidRDefault="0072628B" w:rsidP="00AD018F">
            <w:pPr>
              <w:pStyle w:val="BodyText"/>
              <w:ind w:right="0"/>
              <w:jc w:val="center"/>
              <w:rPr>
                <w:sz w:val="21"/>
                <w:szCs w:val="21"/>
              </w:rPr>
            </w:pPr>
          </w:p>
        </w:tc>
        <w:tc>
          <w:tcPr>
            <w:tcW w:w="49" w:type="pct"/>
            <w:vAlign w:val="center"/>
          </w:tcPr>
          <w:p w14:paraId="242EDFCE" w14:textId="77777777" w:rsidR="0072628B" w:rsidRPr="007C35E8" w:rsidRDefault="0072628B" w:rsidP="00AD018F">
            <w:pPr>
              <w:pStyle w:val="BodyText"/>
              <w:ind w:right="0"/>
              <w:jc w:val="center"/>
              <w:rPr>
                <w:sz w:val="21"/>
                <w:szCs w:val="21"/>
              </w:rPr>
            </w:pPr>
          </w:p>
        </w:tc>
        <w:tc>
          <w:tcPr>
            <w:tcW w:w="667" w:type="pct"/>
            <w:vAlign w:val="center"/>
          </w:tcPr>
          <w:p w14:paraId="354CB0BD" w14:textId="33FA1FA4" w:rsidR="0072628B" w:rsidRPr="007C35E8" w:rsidRDefault="00453625" w:rsidP="00AD018F">
            <w:pPr>
              <w:pStyle w:val="BodyText"/>
              <w:ind w:right="0"/>
              <w:jc w:val="center"/>
              <w:rPr>
                <w:sz w:val="21"/>
                <w:szCs w:val="21"/>
              </w:rPr>
            </w:pPr>
            <w:r w:rsidRPr="00453625">
              <w:rPr>
                <w:sz w:val="21"/>
                <w:szCs w:val="21"/>
              </w:rPr>
              <w:t>(Restated)</w:t>
            </w:r>
          </w:p>
        </w:tc>
        <w:tc>
          <w:tcPr>
            <w:tcW w:w="49" w:type="pct"/>
            <w:vAlign w:val="center"/>
          </w:tcPr>
          <w:p w14:paraId="5A250066" w14:textId="77777777" w:rsidR="0072628B" w:rsidRPr="007C35E8" w:rsidRDefault="0072628B" w:rsidP="00AD018F">
            <w:pPr>
              <w:pStyle w:val="BodyText"/>
              <w:ind w:right="0"/>
              <w:jc w:val="center"/>
              <w:rPr>
                <w:sz w:val="21"/>
                <w:szCs w:val="21"/>
              </w:rPr>
            </w:pPr>
          </w:p>
        </w:tc>
        <w:tc>
          <w:tcPr>
            <w:tcW w:w="676" w:type="pct"/>
            <w:vAlign w:val="center"/>
          </w:tcPr>
          <w:p w14:paraId="588D3CAB" w14:textId="77777777" w:rsidR="0072628B" w:rsidRPr="007C35E8" w:rsidRDefault="0072628B" w:rsidP="00AD018F">
            <w:pPr>
              <w:pStyle w:val="BodyText"/>
              <w:ind w:right="0"/>
              <w:jc w:val="center"/>
              <w:rPr>
                <w:sz w:val="21"/>
                <w:szCs w:val="21"/>
              </w:rPr>
            </w:pPr>
          </w:p>
        </w:tc>
        <w:tc>
          <w:tcPr>
            <w:tcW w:w="51" w:type="pct"/>
            <w:vAlign w:val="center"/>
          </w:tcPr>
          <w:p w14:paraId="3D5D5060" w14:textId="77777777" w:rsidR="0072628B" w:rsidRPr="007C35E8" w:rsidRDefault="0072628B" w:rsidP="00AD018F">
            <w:pPr>
              <w:pStyle w:val="BodyText"/>
              <w:ind w:right="0"/>
              <w:jc w:val="center"/>
              <w:rPr>
                <w:sz w:val="21"/>
                <w:szCs w:val="21"/>
              </w:rPr>
            </w:pPr>
          </w:p>
        </w:tc>
        <w:tc>
          <w:tcPr>
            <w:tcW w:w="666" w:type="pct"/>
            <w:vAlign w:val="center"/>
          </w:tcPr>
          <w:p w14:paraId="3FE14E10" w14:textId="77777777" w:rsidR="0072628B" w:rsidRPr="007C35E8" w:rsidRDefault="0072628B" w:rsidP="00AD018F">
            <w:pPr>
              <w:pStyle w:val="BodyText"/>
              <w:ind w:right="0"/>
              <w:jc w:val="center"/>
              <w:rPr>
                <w:sz w:val="21"/>
                <w:szCs w:val="21"/>
              </w:rPr>
            </w:pPr>
          </w:p>
        </w:tc>
      </w:tr>
      <w:tr w:rsidR="00054B61" w:rsidRPr="007C35E8" w14:paraId="1DB6F398" w14:textId="77777777" w:rsidTr="007C35E8">
        <w:trPr>
          <w:trHeight w:val="99"/>
        </w:trPr>
        <w:tc>
          <w:tcPr>
            <w:tcW w:w="2176" w:type="pct"/>
            <w:vAlign w:val="bottom"/>
          </w:tcPr>
          <w:p w14:paraId="12DC473A" w14:textId="77777777" w:rsidR="00054B61" w:rsidRPr="007C35E8" w:rsidRDefault="00054B61" w:rsidP="00AD018F">
            <w:pPr>
              <w:pStyle w:val="acctfourfigures"/>
              <w:tabs>
                <w:tab w:val="decimal" w:pos="1046"/>
              </w:tabs>
              <w:spacing w:line="240" w:lineRule="auto"/>
              <w:ind w:left="254" w:right="9" w:hanging="254"/>
              <w:rPr>
                <w:rFonts w:cs="Times New Roman"/>
                <w:b/>
                <w:bCs/>
                <w:i/>
                <w:iCs/>
                <w:spacing w:val="-12"/>
                <w:sz w:val="21"/>
                <w:szCs w:val="21"/>
              </w:rPr>
            </w:pPr>
          </w:p>
        </w:tc>
        <w:tc>
          <w:tcPr>
            <w:tcW w:w="2824" w:type="pct"/>
            <w:gridSpan w:val="7"/>
            <w:vAlign w:val="center"/>
          </w:tcPr>
          <w:p w14:paraId="32E1DBB8" w14:textId="5D83EC7F" w:rsidR="00054B61" w:rsidRPr="007C35E8" w:rsidRDefault="00054B61" w:rsidP="00AD018F">
            <w:pPr>
              <w:pStyle w:val="acctfourfigures"/>
              <w:tabs>
                <w:tab w:val="clear" w:pos="765"/>
                <w:tab w:val="decimal" w:pos="1046"/>
              </w:tabs>
              <w:spacing w:line="240" w:lineRule="auto"/>
              <w:ind w:left="-108" w:right="9"/>
              <w:jc w:val="center"/>
              <w:rPr>
                <w:rFonts w:cs="Times New Roman"/>
                <w:sz w:val="21"/>
                <w:szCs w:val="21"/>
              </w:rPr>
            </w:pPr>
            <w:r w:rsidRPr="007C35E8">
              <w:rPr>
                <w:rFonts w:eastAsia="Angsana New" w:cs="Times New Roman"/>
                <w:i/>
                <w:iCs/>
                <w:sz w:val="21"/>
                <w:szCs w:val="21"/>
                <w:cs/>
                <w:lang w:bidi="th-TH"/>
              </w:rPr>
              <w:t>(</w:t>
            </w:r>
            <w:r w:rsidRPr="007C35E8">
              <w:rPr>
                <w:rFonts w:eastAsia="Angsana New" w:cs="Times New Roman"/>
                <w:i/>
                <w:iCs/>
                <w:sz w:val="21"/>
                <w:szCs w:val="21"/>
              </w:rPr>
              <w:t>in thousand Baht)</w:t>
            </w:r>
          </w:p>
        </w:tc>
      </w:tr>
      <w:tr w:rsidR="009048D9" w:rsidRPr="007C35E8" w14:paraId="1C15E99B" w14:textId="77777777" w:rsidTr="007C35E8">
        <w:trPr>
          <w:trHeight w:val="99"/>
        </w:trPr>
        <w:tc>
          <w:tcPr>
            <w:tcW w:w="2176" w:type="pct"/>
            <w:vAlign w:val="bottom"/>
          </w:tcPr>
          <w:p w14:paraId="2213197F" w14:textId="7ABB9DCD" w:rsidR="0065725E" w:rsidRPr="007C35E8" w:rsidRDefault="0065725E" w:rsidP="00AD018F">
            <w:pPr>
              <w:ind w:right="9"/>
              <w:rPr>
                <w:rFonts w:cs="Times New Roman"/>
                <w:b/>
                <w:bCs/>
                <w:i/>
                <w:iCs/>
                <w:spacing w:val="-6"/>
                <w:sz w:val="21"/>
                <w:szCs w:val="21"/>
              </w:rPr>
            </w:pPr>
            <w:r w:rsidRPr="007C35E8">
              <w:rPr>
                <w:rFonts w:cs="Times New Roman"/>
                <w:b/>
                <w:bCs/>
                <w:i/>
                <w:iCs/>
                <w:sz w:val="21"/>
                <w:szCs w:val="21"/>
              </w:rPr>
              <w:t>Short-term leases and non-cancellable</w:t>
            </w:r>
            <w:r w:rsidRPr="007C35E8">
              <w:rPr>
                <w:rFonts w:cs="Times New Roman"/>
                <w:b/>
                <w:bCs/>
                <w:i/>
                <w:iCs/>
                <w:spacing w:val="-6"/>
                <w:sz w:val="21"/>
                <w:szCs w:val="21"/>
              </w:rPr>
              <w:t xml:space="preserve"> </w:t>
            </w:r>
          </w:p>
        </w:tc>
        <w:tc>
          <w:tcPr>
            <w:tcW w:w="666" w:type="pct"/>
            <w:vAlign w:val="bottom"/>
          </w:tcPr>
          <w:p w14:paraId="51C5EB96" w14:textId="77777777" w:rsidR="0065725E" w:rsidRPr="007C35E8" w:rsidRDefault="0065725E" w:rsidP="00AD018F">
            <w:pPr>
              <w:pStyle w:val="acctfourfigures"/>
              <w:tabs>
                <w:tab w:val="clear" w:pos="765"/>
                <w:tab w:val="decimal" w:pos="1046"/>
              </w:tabs>
              <w:spacing w:line="240" w:lineRule="auto"/>
              <w:ind w:right="9"/>
              <w:jc w:val="both"/>
              <w:rPr>
                <w:rFonts w:cs="Times New Roman"/>
                <w:sz w:val="21"/>
                <w:szCs w:val="21"/>
              </w:rPr>
            </w:pPr>
          </w:p>
        </w:tc>
        <w:tc>
          <w:tcPr>
            <w:tcW w:w="49" w:type="pct"/>
          </w:tcPr>
          <w:p w14:paraId="30EBBA27" w14:textId="77777777" w:rsidR="0065725E" w:rsidRPr="007C35E8" w:rsidRDefault="0065725E" w:rsidP="00AD018F">
            <w:pPr>
              <w:pStyle w:val="acctfourfigures"/>
              <w:tabs>
                <w:tab w:val="clear" w:pos="765"/>
                <w:tab w:val="decimal" w:pos="1046"/>
              </w:tabs>
              <w:spacing w:line="240" w:lineRule="auto"/>
              <w:ind w:left="-108" w:right="9"/>
              <w:jc w:val="both"/>
              <w:rPr>
                <w:rFonts w:cs="Times New Roman"/>
                <w:sz w:val="21"/>
                <w:szCs w:val="21"/>
              </w:rPr>
            </w:pPr>
          </w:p>
        </w:tc>
        <w:tc>
          <w:tcPr>
            <w:tcW w:w="667" w:type="pct"/>
            <w:vAlign w:val="bottom"/>
          </w:tcPr>
          <w:p w14:paraId="5E5129C8" w14:textId="77777777" w:rsidR="0065725E" w:rsidRPr="007C35E8" w:rsidRDefault="0065725E" w:rsidP="00AD018F">
            <w:pPr>
              <w:pStyle w:val="acctfourfigures"/>
              <w:tabs>
                <w:tab w:val="clear" w:pos="765"/>
                <w:tab w:val="decimal" w:pos="1012"/>
              </w:tabs>
              <w:spacing w:line="240" w:lineRule="auto"/>
              <w:ind w:left="-108" w:right="9"/>
              <w:rPr>
                <w:rFonts w:cs="Times New Roman"/>
                <w:sz w:val="21"/>
                <w:szCs w:val="21"/>
              </w:rPr>
            </w:pPr>
          </w:p>
        </w:tc>
        <w:tc>
          <w:tcPr>
            <w:tcW w:w="49" w:type="pct"/>
          </w:tcPr>
          <w:p w14:paraId="6ABCBFA9" w14:textId="77777777" w:rsidR="0065725E" w:rsidRPr="007C35E8" w:rsidRDefault="0065725E" w:rsidP="00AD018F">
            <w:pPr>
              <w:pStyle w:val="acctfourfigures"/>
              <w:tabs>
                <w:tab w:val="clear" w:pos="765"/>
                <w:tab w:val="decimal" w:pos="1046"/>
              </w:tabs>
              <w:spacing w:line="240" w:lineRule="auto"/>
              <w:ind w:left="-108" w:right="9"/>
              <w:jc w:val="both"/>
              <w:rPr>
                <w:rFonts w:cs="Times New Roman"/>
                <w:sz w:val="21"/>
                <w:szCs w:val="21"/>
              </w:rPr>
            </w:pPr>
          </w:p>
        </w:tc>
        <w:tc>
          <w:tcPr>
            <w:tcW w:w="676" w:type="pct"/>
          </w:tcPr>
          <w:p w14:paraId="6611A6B6" w14:textId="77777777" w:rsidR="0065725E" w:rsidRPr="007C35E8" w:rsidRDefault="0065725E" w:rsidP="00AD018F">
            <w:pPr>
              <w:pStyle w:val="acctfourfigures"/>
              <w:tabs>
                <w:tab w:val="clear" w:pos="765"/>
                <w:tab w:val="decimal" w:pos="1046"/>
              </w:tabs>
              <w:spacing w:line="240" w:lineRule="auto"/>
              <w:ind w:left="-108" w:right="9"/>
              <w:jc w:val="both"/>
              <w:rPr>
                <w:rFonts w:cs="Times New Roman"/>
                <w:sz w:val="21"/>
                <w:szCs w:val="21"/>
              </w:rPr>
            </w:pPr>
          </w:p>
        </w:tc>
        <w:tc>
          <w:tcPr>
            <w:tcW w:w="51" w:type="pct"/>
          </w:tcPr>
          <w:p w14:paraId="4E3578AC" w14:textId="77777777" w:rsidR="0065725E" w:rsidRPr="007C35E8" w:rsidRDefault="0065725E" w:rsidP="00AD018F">
            <w:pPr>
              <w:pStyle w:val="acctfourfigures"/>
              <w:tabs>
                <w:tab w:val="clear" w:pos="765"/>
                <w:tab w:val="decimal" w:pos="1046"/>
              </w:tabs>
              <w:spacing w:line="240" w:lineRule="auto"/>
              <w:ind w:left="-108" w:right="9"/>
              <w:jc w:val="both"/>
              <w:rPr>
                <w:rFonts w:cs="Times New Roman"/>
                <w:sz w:val="21"/>
                <w:szCs w:val="21"/>
              </w:rPr>
            </w:pPr>
          </w:p>
        </w:tc>
        <w:tc>
          <w:tcPr>
            <w:tcW w:w="666" w:type="pct"/>
          </w:tcPr>
          <w:p w14:paraId="74632F2E" w14:textId="77777777" w:rsidR="0065725E" w:rsidRPr="007C35E8" w:rsidRDefault="0065725E" w:rsidP="00AD018F">
            <w:pPr>
              <w:pStyle w:val="acctfourfigures"/>
              <w:tabs>
                <w:tab w:val="clear" w:pos="765"/>
                <w:tab w:val="decimal" w:pos="1046"/>
              </w:tabs>
              <w:spacing w:line="240" w:lineRule="auto"/>
              <w:ind w:left="-108" w:right="9"/>
              <w:jc w:val="both"/>
              <w:rPr>
                <w:rFonts w:cs="Times New Roman"/>
                <w:sz w:val="21"/>
                <w:szCs w:val="21"/>
              </w:rPr>
            </w:pPr>
          </w:p>
        </w:tc>
      </w:tr>
      <w:tr w:rsidR="00054B61" w:rsidRPr="007C35E8" w14:paraId="45E0B503" w14:textId="77777777" w:rsidTr="007C35E8">
        <w:tc>
          <w:tcPr>
            <w:tcW w:w="2176" w:type="pct"/>
            <w:vAlign w:val="bottom"/>
          </w:tcPr>
          <w:p w14:paraId="265FD752" w14:textId="360BB8C1" w:rsidR="00054B61" w:rsidRPr="007C35E8" w:rsidRDefault="00054B61" w:rsidP="00AD018F">
            <w:pPr>
              <w:ind w:right="9" w:firstLine="252"/>
              <w:rPr>
                <w:rFonts w:cs="Times New Roman"/>
                <w:b/>
                <w:bCs/>
                <w:i/>
                <w:iCs/>
                <w:sz w:val="21"/>
                <w:szCs w:val="21"/>
              </w:rPr>
            </w:pPr>
            <w:r w:rsidRPr="007C35E8">
              <w:rPr>
                <w:rFonts w:cs="Times New Roman"/>
                <w:b/>
                <w:bCs/>
                <w:i/>
                <w:iCs/>
                <w:sz w:val="21"/>
                <w:szCs w:val="21"/>
              </w:rPr>
              <w:t>service agreements</w:t>
            </w:r>
          </w:p>
        </w:tc>
        <w:tc>
          <w:tcPr>
            <w:tcW w:w="666" w:type="pct"/>
          </w:tcPr>
          <w:p w14:paraId="45D420E2" w14:textId="77777777" w:rsidR="00054B61" w:rsidRPr="007C35E8" w:rsidRDefault="00054B61" w:rsidP="00AD018F">
            <w:pPr>
              <w:pStyle w:val="acctfourfigures"/>
              <w:tabs>
                <w:tab w:val="clear" w:pos="765"/>
              </w:tabs>
              <w:spacing w:line="240" w:lineRule="auto"/>
              <w:ind w:left="-108" w:right="132"/>
              <w:jc w:val="right"/>
              <w:rPr>
                <w:rFonts w:cs="Times New Roman"/>
                <w:color w:val="000000"/>
                <w:sz w:val="21"/>
                <w:szCs w:val="21"/>
              </w:rPr>
            </w:pPr>
          </w:p>
        </w:tc>
        <w:tc>
          <w:tcPr>
            <w:tcW w:w="49" w:type="pct"/>
          </w:tcPr>
          <w:p w14:paraId="75FE4B80" w14:textId="77777777" w:rsidR="00054B61" w:rsidRPr="007C35E8" w:rsidRDefault="00054B61" w:rsidP="00AD018F">
            <w:pPr>
              <w:pStyle w:val="acctfourfigures"/>
              <w:tabs>
                <w:tab w:val="clear" w:pos="765"/>
                <w:tab w:val="decimal" w:pos="1046"/>
              </w:tabs>
              <w:spacing w:line="240" w:lineRule="auto"/>
              <w:ind w:left="-108" w:right="9"/>
              <w:rPr>
                <w:rFonts w:cs="Times New Roman"/>
                <w:sz w:val="21"/>
                <w:szCs w:val="21"/>
                <w:lang w:val="en-US" w:bidi="th-TH"/>
              </w:rPr>
            </w:pPr>
          </w:p>
        </w:tc>
        <w:tc>
          <w:tcPr>
            <w:tcW w:w="667" w:type="pct"/>
          </w:tcPr>
          <w:p w14:paraId="37A35FB1" w14:textId="77777777" w:rsidR="00054B61" w:rsidRPr="007C35E8" w:rsidRDefault="00054B61" w:rsidP="00AD018F">
            <w:pPr>
              <w:pStyle w:val="acctfourfigures"/>
              <w:tabs>
                <w:tab w:val="clear" w:pos="765"/>
              </w:tabs>
              <w:spacing w:line="240" w:lineRule="auto"/>
              <w:ind w:left="-108" w:right="132"/>
              <w:jc w:val="right"/>
              <w:rPr>
                <w:rFonts w:cs="Times New Roman"/>
                <w:color w:val="000000" w:themeColor="text1"/>
                <w:sz w:val="21"/>
                <w:szCs w:val="21"/>
                <w:lang w:val="en-US"/>
              </w:rPr>
            </w:pPr>
          </w:p>
        </w:tc>
        <w:tc>
          <w:tcPr>
            <w:tcW w:w="49" w:type="pct"/>
          </w:tcPr>
          <w:p w14:paraId="119ADC40" w14:textId="77777777" w:rsidR="00054B61" w:rsidRPr="007C35E8" w:rsidRDefault="00054B61" w:rsidP="00AD018F">
            <w:pPr>
              <w:pStyle w:val="acctfourfigures"/>
              <w:tabs>
                <w:tab w:val="clear" w:pos="765"/>
                <w:tab w:val="decimal" w:pos="1046"/>
              </w:tabs>
              <w:spacing w:line="240" w:lineRule="auto"/>
              <w:ind w:left="-108" w:right="9"/>
              <w:rPr>
                <w:rFonts w:cs="Times New Roman"/>
                <w:sz w:val="21"/>
                <w:szCs w:val="21"/>
                <w:lang w:val="en-US" w:bidi="th-TH"/>
              </w:rPr>
            </w:pPr>
          </w:p>
        </w:tc>
        <w:tc>
          <w:tcPr>
            <w:tcW w:w="676" w:type="pct"/>
          </w:tcPr>
          <w:p w14:paraId="7D0039A5" w14:textId="77777777" w:rsidR="00054B61" w:rsidRPr="007C35E8" w:rsidRDefault="00054B61" w:rsidP="00AD018F">
            <w:pPr>
              <w:pStyle w:val="acctfourfigures"/>
              <w:tabs>
                <w:tab w:val="clear" w:pos="765"/>
              </w:tabs>
              <w:spacing w:line="240" w:lineRule="auto"/>
              <w:ind w:left="-108" w:firstLine="114"/>
              <w:jc w:val="center"/>
              <w:rPr>
                <w:rFonts w:cs="Times New Roman"/>
                <w:sz w:val="21"/>
                <w:szCs w:val="21"/>
                <w:lang w:val="en-US" w:bidi="th-TH"/>
              </w:rPr>
            </w:pPr>
          </w:p>
        </w:tc>
        <w:tc>
          <w:tcPr>
            <w:tcW w:w="51" w:type="pct"/>
          </w:tcPr>
          <w:p w14:paraId="0CB06A34" w14:textId="77777777" w:rsidR="00054B61" w:rsidRPr="007C35E8" w:rsidRDefault="00054B61" w:rsidP="00AD018F">
            <w:pPr>
              <w:pStyle w:val="acctfourfigures"/>
              <w:tabs>
                <w:tab w:val="clear" w:pos="765"/>
                <w:tab w:val="decimal" w:pos="1046"/>
              </w:tabs>
              <w:spacing w:line="240" w:lineRule="auto"/>
              <w:ind w:left="-108" w:right="9"/>
              <w:jc w:val="right"/>
              <w:rPr>
                <w:rFonts w:cs="Times New Roman"/>
                <w:sz w:val="21"/>
                <w:szCs w:val="21"/>
                <w:lang w:val="en-US"/>
              </w:rPr>
            </w:pPr>
          </w:p>
        </w:tc>
        <w:tc>
          <w:tcPr>
            <w:tcW w:w="666" w:type="pct"/>
          </w:tcPr>
          <w:p w14:paraId="66E6F8B9" w14:textId="77777777" w:rsidR="00054B61" w:rsidRPr="007C35E8" w:rsidRDefault="00054B61" w:rsidP="00AD018F">
            <w:pPr>
              <w:pStyle w:val="acctfourfigures"/>
              <w:tabs>
                <w:tab w:val="clear" w:pos="765"/>
              </w:tabs>
              <w:spacing w:line="240" w:lineRule="auto"/>
              <w:ind w:left="-108" w:firstLine="114"/>
              <w:jc w:val="center"/>
              <w:rPr>
                <w:rFonts w:cs="Times New Roman"/>
                <w:sz w:val="21"/>
                <w:szCs w:val="21"/>
                <w:lang w:val="en-US"/>
              </w:rPr>
            </w:pPr>
          </w:p>
        </w:tc>
      </w:tr>
      <w:tr w:rsidR="009048D9" w:rsidRPr="007C35E8" w14:paraId="5F9BC321" w14:textId="77777777" w:rsidTr="007C35E8">
        <w:tc>
          <w:tcPr>
            <w:tcW w:w="2176" w:type="pct"/>
            <w:vAlign w:val="bottom"/>
          </w:tcPr>
          <w:p w14:paraId="0FAF9662" w14:textId="77777777" w:rsidR="009048D9" w:rsidRPr="007C35E8" w:rsidRDefault="009048D9" w:rsidP="00AD018F">
            <w:pPr>
              <w:ind w:right="9" w:firstLine="252"/>
              <w:rPr>
                <w:rFonts w:cs="Times New Roman"/>
                <w:b/>
                <w:bCs/>
                <w:i/>
                <w:iCs/>
                <w:sz w:val="21"/>
                <w:szCs w:val="21"/>
              </w:rPr>
            </w:pPr>
            <w:r w:rsidRPr="007C35E8">
              <w:rPr>
                <w:rFonts w:cs="Times New Roman"/>
                <w:sz w:val="21"/>
                <w:szCs w:val="21"/>
              </w:rPr>
              <w:t>Within one year</w:t>
            </w:r>
          </w:p>
        </w:tc>
        <w:tc>
          <w:tcPr>
            <w:tcW w:w="666" w:type="pct"/>
          </w:tcPr>
          <w:p w14:paraId="5E28F47B" w14:textId="7FCA31FB" w:rsidR="009048D9" w:rsidRPr="007C35E8" w:rsidRDefault="00110E3C" w:rsidP="00AD018F">
            <w:pPr>
              <w:pStyle w:val="acctfourfigures"/>
              <w:tabs>
                <w:tab w:val="clear" w:pos="765"/>
              </w:tabs>
              <w:spacing w:line="240" w:lineRule="auto"/>
              <w:ind w:left="-108" w:right="132"/>
              <w:jc w:val="right"/>
              <w:rPr>
                <w:rFonts w:cs="Times New Roman"/>
                <w:color w:val="000000"/>
                <w:sz w:val="21"/>
                <w:szCs w:val="21"/>
              </w:rPr>
            </w:pPr>
            <w:r>
              <w:rPr>
                <w:rFonts w:cs="Times New Roman"/>
                <w:color w:val="000000"/>
                <w:sz w:val="21"/>
                <w:szCs w:val="21"/>
              </w:rPr>
              <w:t>26,634</w:t>
            </w:r>
          </w:p>
        </w:tc>
        <w:tc>
          <w:tcPr>
            <w:tcW w:w="49" w:type="pct"/>
          </w:tcPr>
          <w:p w14:paraId="64380C71" w14:textId="77777777" w:rsidR="009048D9" w:rsidRPr="007C35E8" w:rsidRDefault="009048D9" w:rsidP="00AD018F">
            <w:pPr>
              <w:pStyle w:val="acctfourfigures"/>
              <w:tabs>
                <w:tab w:val="clear" w:pos="765"/>
                <w:tab w:val="decimal" w:pos="1046"/>
              </w:tabs>
              <w:spacing w:line="240" w:lineRule="auto"/>
              <w:ind w:left="-108" w:right="9"/>
              <w:rPr>
                <w:rFonts w:cs="Times New Roman"/>
                <w:sz w:val="21"/>
                <w:szCs w:val="21"/>
                <w:lang w:val="en-US" w:bidi="th-TH"/>
              </w:rPr>
            </w:pPr>
          </w:p>
        </w:tc>
        <w:tc>
          <w:tcPr>
            <w:tcW w:w="667" w:type="pct"/>
          </w:tcPr>
          <w:p w14:paraId="55422B42" w14:textId="15CAABE9" w:rsidR="009048D9" w:rsidRPr="007C35E8" w:rsidRDefault="009048D9" w:rsidP="00AD018F">
            <w:pPr>
              <w:pStyle w:val="acctfourfigures"/>
              <w:tabs>
                <w:tab w:val="clear" w:pos="765"/>
              </w:tabs>
              <w:spacing w:line="240" w:lineRule="auto"/>
              <w:ind w:left="-108" w:right="132"/>
              <w:jc w:val="right"/>
              <w:rPr>
                <w:rFonts w:cs="Times New Roman"/>
                <w:sz w:val="21"/>
                <w:szCs w:val="21"/>
                <w:lang w:val="en-US" w:bidi="th-TH"/>
              </w:rPr>
            </w:pPr>
            <w:r w:rsidRPr="007C35E8">
              <w:rPr>
                <w:rFonts w:cs="Times New Roman"/>
                <w:color w:val="000000" w:themeColor="text1"/>
                <w:sz w:val="21"/>
                <w:szCs w:val="21"/>
                <w:lang w:val="en-US"/>
              </w:rPr>
              <w:t>48,844</w:t>
            </w:r>
          </w:p>
        </w:tc>
        <w:tc>
          <w:tcPr>
            <w:tcW w:w="49" w:type="pct"/>
          </w:tcPr>
          <w:p w14:paraId="66826581" w14:textId="77777777" w:rsidR="009048D9" w:rsidRPr="007C35E8" w:rsidRDefault="009048D9" w:rsidP="00AD018F">
            <w:pPr>
              <w:pStyle w:val="acctfourfigures"/>
              <w:tabs>
                <w:tab w:val="clear" w:pos="765"/>
                <w:tab w:val="decimal" w:pos="1046"/>
              </w:tabs>
              <w:spacing w:line="240" w:lineRule="auto"/>
              <w:ind w:left="-108" w:right="9"/>
              <w:rPr>
                <w:rFonts w:cs="Times New Roman"/>
                <w:sz w:val="21"/>
                <w:szCs w:val="21"/>
                <w:lang w:val="en-US" w:bidi="th-TH"/>
              </w:rPr>
            </w:pPr>
          </w:p>
        </w:tc>
        <w:tc>
          <w:tcPr>
            <w:tcW w:w="676" w:type="pct"/>
          </w:tcPr>
          <w:p w14:paraId="704C228D" w14:textId="031A2024" w:rsidR="009048D9" w:rsidRPr="00B501C6" w:rsidRDefault="002B051F" w:rsidP="00AD018F">
            <w:pPr>
              <w:pStyle w:val="acctfourfigures"/>
              <w:tabs>
                <w:tab w:val="clear" w:pos="765"/>
              </w:tabs>
              <w:spacing w:line="240" w:lineRule="auto"/>
              <w:ind w:left="-108" w:firstLine="114"/>
              <w:jc w:val="center"/>
              <w:rPr>
                <w:rFonts w:cs="Times New Roman"/>
                <w:sz w:val="21"/>
                <w:szCs w:val="21"/>
                <w:lang w:val="en-US" w:bidi="th-TH"/>
              </w:rPr>
            </w:pPr>
            <w:r w:rsidRPr="00B501C6">
              <w:rPr>
                <w:rFonts w:cs="Times New Roman"/>
                <w:sz w:val="21"/>
                <w:szCs w:val="21"/>
                <w:cs/>
                <w:lang w:val="en-US" w:bidi="th-TH"/>
              </w:rPr>
              <w:t>-</w:t>
            </w:r>
          </w:p>
        </w:tc>
        <w:tc>
          <w:tcPr>
            <w:tcW w:w="51" w:type="pct"/>
          </w:tcPr>
          <w:p w14:paraId="5D8CB549" w14:textId="77777777" w:rsidR="009048D9" w:rsidRPr="007C35E8" w:rsidRDefault="009048D9" w:rsidP="00AD018F">
            <w:pPr>
              <w:pStyle w:val="acctfourfigures"/>
              <w:tabs>
                <w:tab w:val="clear" w:pos="765"/>
                <w:tab w:val="decimal" w:pos="1046"/>
              </w:tabs>
              <w:spacing w:line="240" w:lineRule="auto"/>
              <w:ind w:left="-108" w:right="9"/>
              <w:jc w:val="right"/>
              <w:rPr>
                <w:rFonts w:cs="Times New Roman"/>
                <w:sz w:val="21"/>
                <w:szCs w:val="21"/>
                <w:lang w:val="en-US"/>
              </w:rPr>
            </w:pPr>
          </w:p>
        </w:tc>
        <w:tc>
          <w:tcPr>
            <w:tcW w:w="666" w:type="pct"/>
          </w:tcPr>
          <w:p w14:paraId="7A13AB33" w14:textId="7C6A5E50" w:rsidR="009048D9" w:rsidRPr="007C35E8" w:rsidRDefault="009048D9" w:rsidP="00AD018F">
            <w:pPr>
              <w:pStyle w:val="acctfourfigures"/>
              <w:tabs>
                <w:tab w:val="clear" w:pos="765"/>
              </w:tabs>
              <w:spacing w:line="240" w:lineRule="auto"/>
              <w:ind w:left="-108" w:firstLine="114"/>
              <w:jc w:val="center"/>
              <w:rPr>
                <w:rFonts w:cs="Times New Roman"/>
                <w:sz w:val="21"/>
                <w:szCs w:val="21"/>
                <w:lang w:val="en-US" w:bidi="th-TH"/>
              </w:rPr>
            </w:pPr>
            <w:r w:rsidRPr="007C35E8">
              <w:rPr>
                <w:rFonts w:cs="Times New Roman"/>
                <w:sz w:val="21"/>
                <w:szCs w:val="21"/>
                <w:lang w:val="en-US"/>
              </w:rPr>
              <w:t>-</w:t>
            </w:r>
          </w:p>
        </w:tc>
      </w:tr>
      <w:tr w:rsidR="009048D9" w:rsidRPr="007C35E8" w14:paraId="27951384" w14:textId="77777777" w:rsidTr="007C35E8">
        <w:trPr>
          <w:trHeight w:val="66"/>
        </w:trPr>
        <w:tc>
          <w:tcPr>
            <w:tcW w:w="2176" w:type="pct"/>
          </w:tcPr>
          <w:p w14:paraId="23F6DA72" w14:textId="6ACE4D82" w:rsidR="009048D9" w:rsidRPr="007C35E8" w:rsidRDefault="00346091" w:rsidP="00EB1115">
            <w:pPr>
              <w:ind w:left="526" w:right="9" w:hanging="264"/>
              <w:rPr>
                <w:rFonts w:cs="Times New Roman"/>
                <w:sz w:val="21"/>
                <w:szCs w:val="21"/>
              </w:rPr>
            </w:pPr>
            <w:r>
              <w:rPr>
                <w:rFonts w:cs="Times New Roman"/>
                <w:sz w:val="21"/>
                <w:szCs w:val="21"/>
              </w:rPr>
              <w:t>After</w:t>
            </w:r>
            <w:r w:rsidR="009048D9" w:rsidRPr="007C35E8">
              <w:rPr>
                <w:rFonts w:cs="Times New Roman"/>
                <w:sz w:val="21"/>
                <w:szCs w:val="21"/>
              </w:rPr>
              <w:t xml:space="preserve"> one year </w:t>
            </w:r>
            <w:r w:rsidR="00EB1115">
              <w:rPr>
                <w:rFonts w:cs="Times New Roman"/>
                <w:sz w:val="21"/>
                <w:szCs w:val="21"/>
              </w:rPr>
              <w:br/>
            </w:r>
            <w:r w:rsidR="009048D9" w:rsidRPr="007C35E8">
              <w:rPr>
                <w:rFonts w:cs="Times New Roman"/>
                <w:sz w:val="21"/>
                <w:szCs w:val="21"/>
              </w:rPr>
              <w:t xml:space="preserve">but </w:t>
            </w:r>
            <w:r w:rsidR="00B62451">
              <w:rPr>
                <w:rFonts w:cs="Times New Roman"/>
                <w:sz w:val="21"/>
                <w:szCs w:val="21"/>
              </w:rPr>
              <w:t>within</w:t>
            </w:r>
            <w:r w:rsidR="009048D9" w:rsidRPr="007C35E8">
              <w:rPr>
                <w:rFonts w:cs="Times New Roman"/>
                <w:sz w:val="21"/>
                <w:szCs w:val="21"/>
              </w:rPr>
              <w:t xml:space="preserve"> five years</w:t>
            </w:r>
          </w:p>
        </w:tc>
        <w:tc>
          <w:tcPr>
            <w:tcW w:w="666" w:type="pct"/>
          </w:tcPr>
          <w:p w14:paraId="11D0A332" w14:textId="77777777" w:rsidR="001D3610" w:rsidRDefault="001D3610" w:rsidP="00AD018F">
            <w:pPr>
              <w:pStyle w:val="acctfourfigures"/>
              <w:tabs>
                <w:tab w:val="clear" w:pos="765"/>
              </w:tabs>
              <w:spacing w:line="240" w:lineRule="auto"/>
              <w:ind w:left="-108" w:right="132"/>
              <w:jc w:val="right"/>
              <w:rPr>
                <w:rFonts w:cs="Times New Roman"/>
                <w:color w:val="000000"/>
                <w:sz w:val="21"/>
                <w:szCs w:val="21"/>
              </w:rPr>
            </w:pPr>
          </w:p>
          <w:p w14:paraId="50270EAC" w14:textId="72D4D86B" w:rsidR="001D3610" w:rsidRPr="007C35E8" w:rsidRDefault="00110E3C" w:rsidP="00AD018F">
            <w:pPr>
              <w:pStyle w:val="acctfourfigures"/>
              <w:tabs>
                <w:tab w:val="clear" w:pos="765"/>
              </w:tabs>
              <w:spacing w:line="240" w:lineRule="auto"/>
              <w:ind w:left="-108" w:right="132"/>
              <w:jc w:val="right"/>
              <w:rPr>
                <w:rFonts w:cs="Times New Roman"/>
                <w:color w:val="000000"/>
                <w:sz w:val="21"/>
                <w:szCs w:val="21"/>
              </w:rPr>
            </w:pPr>
            <w:r>
              <w:rPr>
                <w:rFonts w:cs="Times New Roman"/>
                <w:color w:val="000000"/>
                <w:sz w:val="21"/>
                <w:szCs w:val="21"/>
              </w:rPr>
              <w:t>14,495</w:t>
            </w:r>
          </w:p>
        </w:tc>
        <w:tc>
          <w:tcPr>
            <w:tcW w:w="49" w:type="pct"/>
          </w:tcPr>
          <w:p w14:paraId="056AAC5D" w14:textId="77777777" w:rsidR="009048D9" w:rsidRPr="007C35E8" w:rsidRDefault="009048D9" w:rsidP="00AD018F">
            <w:pPr>
              <w:pStyle w:val="acctfourfigures"/>
              <w:tabs>
                <w:tab w:val="clear" w:pos="765"/>
                <w:tab w:val="decimal" w:pos="1046"/>
              </w:tabs>
              <w:spacing w:line="240" w:lineRule="auto"/>
              <w:ind w:left="-108" w:right="9"/>
              <w:rPr>
                <w:rFonts w:cs="Times New Roman"/>
                <w:sz w:val="21"/>
                <w:szCs w:val="21"/>
                <w:lang w:val="en-US" w:bidi="th-TH"/>
              </w:rPr>
            </w:pPr>
          </w:p>
        </w:tc>
        <w:tc>
          <w:tcPr>
            <w:tcW w:w="667" w:type="pct"/>
          </w:tcPr>
          <w:p w14:paraId="77CBFDD5" w14:textId="77777777" w:rsidR="007C35E8" w:rsidRDefault="007C35E8" w:rsidP="00AD018F">
            <w:pPr>
              <w:pStyle w:val="acctfourfigures"/>
              <w:tabs>
                <w:tab w:val="clear" w:pos="765"/>
              </w:tabs>
              <w:spacing w:line="240" w:lineRule="auto"/>
              <w:ind w:left="-108" w:right="132"/>
              <w:jc w:val="right"/>
              <w:rPr>
                <w:rFonts w:cs="Times New Roman"/>
                <w:color w:val="000000" w:themeColor="text1"/>
                <w:sz w:val="21"/>
                <w:szCs w:val="21"/>
                <w:lang w:val="en-US"/>
              </w:rPr>
            </w:pPr>
          </w:p>
          <w:p w14:paraId="3B90F796" w14:textId="2D42D401" w:rsidR="009048D9" w:rsidRPr="007C35E8" w:rsidRDefault="009048D9" w:rsidP="00AD018F">
            <w:pPr>
              <w:pStyle w:val="acctfourfigures"/>
              <w:tabs>
                <w:tab w:val="clear" w:pos="765"/>
              </w:tabs>
              <w:spacing w:line="240" w:lineRule="auto"/>
              <w:ind w:left="-108" w:right="132"/>
              <w:jc w:val="right"/>
              <w:rPr>
                <w:rFonts w:cs="Times New Roman"/>
                <w:sz w:val="21"/>
                <w:szCs w:val="21"/>
                <w:lang w:val="en-US" w:bidi="th-TH"/>
              </w:rPr>
            </w:pPr>
            <w:r w:rsidRPr="007C35E8">
              <w:rPr>
                <w:rFonts w:cs="Times New Roman"/>
                <w:color w:val="000000" w:themeColor="text1"/>
                <w:sz w:val="21"/>
                <w:szCs w:val="21"/>
                <w:lang w:val="en-US"/>
              </w:rPr>
              <w:t>9,550</w:t>
            </w:r>
          </w:p>
        </w:tc>
        <w:tc>
          <w:tcPr>
            <w:tcW w:w="49" w:type="pct"/>
            <w:vAlign w:val="bottom"/>
          </w:tcPr>
          <w:p w14:paraId="4376F841" w14:textId="77777777" w:rsidR="009048D9" w:rsidRPr="007C35E8" w:rsidRDefault="009048D9" w:rsidP="00AD018F">
            <w:pPr>
              <w:pStyle w:val="acctfourfigures"/>
              <w:tabs>
                <w:tab w:val="clear" w:pos="765"/>
                <w:tab w:val="decimal" w:pos="1046"/>
              </w:tabs>
              <w:spacing w:line="240" w:lineRule="auto"/>
              <w:ind w:left="-108" w:right="9"/>
              <w:jc w:val="right"/>
              <w:rPr>
                <w:rFonts w:cs="Times New Roman"/>
                <w:sz w:val="21"/>
                <w:szCs w:val="21"/>
                <w:lang w:val="en-US" w:bidi="th-TH"/>
              </w:rPr>
            </w:pPr>
          </w:p>
        </w:tc>
        <w:tc>
          <w:tcPr>
            <w:tcW w:w="676" w:type="pct"/>
            <w:vAlign w:val="bottom"/>
          </w:tcPr>
          <w:p w14:paraId="162BFA2D" w14:textId="3565670B" w:rsidR="009048D9" w:rsidRPr="00B501C6" w:rsidRDefault="002B051F" w:rsidP="00AD018F">
            <w:pPr>
              <w:pStyle w:val="acctfourfigures"/>
              <w:tabs>
                <w:tab w:val="clear" w:pos="765"/>
              </w:tabs>
              <w:spacing w:line="240" w:lineRule="auto"/>
              <w:ind w:left="-108" w:firstLine="114"/>
              <w:jc w:val="center"/>
              <w:rPr>
                <w:rFonts w:cs="Times New Roman"/>
                <w:sz w:val="21"/>
                <w:szCs w:val="21"/>
                <w:lang w:val="en-US" w:bidi="th-TH"/>
              </w:rPr>
            </w:pPr>
            <w:r w:rsidRPr="00B501C6">
              <w:rPr>
                <w:rFonts w:cs="Times New Roman"/>
                <w:sz w:val="21"/>
                <w:szCs w:val="21"/>
                <w:cs/>
                <w:lang w:val="en-US" w:bidi="th-TH"/>
              </w:rPr>
              <w:t>-</w:t>
            </w:r>
          </w:p>
        </w:tc>
        <w:tc>
          <w:tcPr>
            <w:tcW w:w="51" w:type="pct"/>
            <w:vAlign w:val="bottom"/>
          </w:tcPr>
          <w:p w14:paraId="2154F14A" w14:textId="77777777" w:rsidR="009048D9" w:rsidRPr="007C35E8" w:rsidRDefault="009048D9" w:rsidP="00AD018F">
            <w:pPr>
              <w:pStyle w:val="acctfourfigures"/>
              <w:tabs>
                <w:tab w:val="clear" w:pos="765"/>
                <w:tab w:val="decimal" w:pos="1046"/>
              </w:tabs>
              <w:spacing w:line="240" w:lineRule="auto"/>
              <w:ind w:left="-108" w:right="9"/>
              <w:jc w:val="right"/>
              <w:rPr>
                <w:rFonts w:cs="Times New Roman"/>
                <w:sz w:val="21"/>
                <w:szCs w:val="21"/>
              </w:rPr>
            </w:pPr>
          </w:p>
        </w:tc>
        <w:tc>
          <w:tcPr>
            <w:tcW w:w="666" w:type="pct"/>
          </w:tcPr>
          <w:p w14:paraId="0D891513" w14:textId="77777777" w:rsidR="007C35E8" w:rsidRDefault="007C35E8" w:rsidP="00AD018F">
            <w:pPr>
              <w:pStyle w:val="acctfourfigures"/>
              <w:tabs>
                <w:tab w:val="clear" w:pos="765"/>
              </w:tabs>
              <w:spacing w:line="240" w:lineRule="auto"/>
              <w:ind w:left="-108" w:firstLine="114"/>
              <w:jc w:val="center"/>
              <w:rPr>
                <w:rFonts w:cs="Times New Roman"/>
                <w:sz w:val="21"/>
                <w:szCs w:val="21"/>
                <w:lang w:val="en-US"/>
              </w:rPr>
            </w:pPr>
          </w:p>
          <w:p w14:paraId="2F4FE871" w14:textId="67D5BB8E" w:rsidR="009048D9" w:rsidRPr="007C35E8" w:rsidRDefault="009048D9" w:rsidP="00AD018F">
            <w:pPr>
              <w:pStyle w:val="acctfourfigures"/>
              <w:tabs>
                <w:tab w:val="clear" w:pos="765"/>
              </w:tabs>
              <w:spacing w:line="240" w:lineRule="auto"/>
              <w:ind w:left="-108" w:firstLine="114"/>
              <w:jc w:val="center"/>
              <w:rPr>
                <w:rFonts w:cs="Times New Roman"/>
                <w:sz w:val="21"/>
                <w:szCs w:val="21"/>
                <w:lang w:val="en-US" w:bidi="th-TH"/>
              </w:rPr>
            </w:pPr>
            <w:r w:rsidRPr="007C35E8">
              <w:rPr>
                <w:rFonts w:cs="Times New Roman"/>
                <w:sz w:val="21"/>
                <w:szCs w:val="21"/>
                <w:lang w:val="en-US"/>
              </w:rPr>
              <w:t>-</w:t>
            </w:r>
          </w:p>
        </w:tc>
      </w:tr>
      <w:tr w:rsidR="009048D9" w:rsidRPr="007C35E8" w14:paraId="13CAC884" w14:textId="77777777" w:rsidTr="007C35E8">
        <w:tc>
          <w:tcPr>
            <w:tcW w:w="2176" w:type="pct"/>
            <w:vAlign w:val="bottom"/>
          </w:tcPr>
          <w:p w14:paraId="1D1A67FA" w14:textId="77777777" w:rsidR="009048D9" w:rsidRPr="007C35E8" w:rsidRDefault="009048D9" w:rsidP="00AD018F">
            <w:pPr>
              <w:pStyle w:val="BodyText"/>
              <w:ind w:right="9" w:firstLine="252"/>
              <w:jc w:val="left"/>
              <w:rPr>
                <w:rFonts w:cs="Times New Roman"/>
                <w:b/>
                <w:bCs/>
                <w:sz w:val="21"/>
                <w:szCs w:val="21"/>
              </w:rPr>
            </w:pPr>
            <w:r w:rsidRPr="007C35E8">
              <w:rPr>
                <w:rFonts w:cs="Times New Roman"/>
                <w:b/>
                <w:bCs/>
                <w:sz w:val="21"/>
                <w:szCs w:val="21"/>
              </w:rPr>
              <w:t>Total</w:t>
            </w:r>
          </w:p>
        </w:tc>
        <w:tc>
          <w:tcPr>
            <w:tcW w:w="666" w:type="pct"/>
            <w:tcBorders>
              <w:top w:val="single" w:sz="4" w:space="0" w:color="auto"/>
              <w:bottom w:val="double" w:sz="4" w:space="0" w:color="auto"/>
            </w:tcBorders>
          </w:tcPr>
          <w:p w14:paraId="19139E11" w14:textId="6319DFC0" w:rsidR="009048D9" w:rsidRPr="007C35E8" w:rsidRDefault="00110E3C" w:rsidP="00AD018F">
            <w:pPr>
              <w:pStyle w:val="acctfourfigures"/>
              <w:tabs>
                <w:tab w:val="clear" w:pos="765"/>
              </w:tabs>
              <w:spacing w:line="240" w:lineRule="auto"/>
              <w:ind w:left="-108" w:right="132"/>
              <w:jc w:val="right"/>
              <w:rPr>
                <w:rFonts w:cs="Times New Roman"/>
                <w:b/>
                <w:bCs/>
                <w:color w:val="000000"/>
                <w:sz w:val="21"/>
                <w:szCs w:val="21"/>
                <w:lang w:val="en-US" w:bidi="th-TH"/>
              </w:rPr>
            </w:pPr>
            <w:r>
              <w:rPr>
                <w:rFonts w:cs="Times New Roman"/>
                <w:b/>
                <w:bCs/>
                <w:color w:val="000000"/>
                <w:sz w:val="21"/>
                <w:szCs w:val="21"/>
                <w:lang w:val="en-US" w:bidi="th-TH"/>
              </w:rPr>
              <w:t>41,129</w:t>
            </w:r>
          </w:p>
        </w:tc>
        <w:tc>
          <w:tcPr>
            <w:tcW w:w="49" w:type="pct"/>
          </w:tcPr>
          <w:p w14:paraId="20A3A727" w14:textId="77777777" w:rsidR="009048D9" w:rsidRPr="007C35E8" w:rsidRDefault="009048D9" w:rsidP="00AD018F">
            <w:pPr>
              <w:pStyle w:val="acctfourfigures"/>
              <w:tabs>
                <w:tab w:val="clear" w:pos="765"/>
                <w:tab w:val="decimal" w:pos="1046"/>
              </w:tabs>
              <w:spacing w:line="240" w:lineRule="auto"/>
              <w:ind w:left="-108" w:right="9"/>
              <w:rPr>
                <w:rFonts w:cs="Times New Roman"/>
                <w:b/>
                <w:bCs/>
                <w:sz w:val="21"/>
                <w:szCs w:val="21"/>
                <w:lang w:val="en-US" w:bidi="th-TH"/>
              </w:rPr>
            </w:pPr>
          </w:p>
        </w:tc>
        <w:tc>
          <w:tcPr>
            <w:tcW w:w="667" w:type="pct"/>
            <w:tcBorders>
              <w:top w:val="single" w:sz="4" w:space="0" w:color="auto"/>
              <w:bottom w:val="double" w:sz="4" w:space="0" w:color="auto"/>
            </w:tcBorders>
          </w:tcPr>
          <w:p w14:paraId="415046C1" w14:textId="2E2DD76B" w:rsidR="009048D9" w:rsidRPr="007C35E8" w:rsidRDefault="009048D9" w:rsidP="00AD018F">
            <w:pPr>
              <w:pStyle w:val="acctfourfigures"/>
              <w:tabs>
                <w:tab w:val="clear" w:pos="765"/>
              </w:tabs>
              <w:spacing w:line="240" w:lineRule="auto"/>
              <w:ind w:left="-108" w:right="132"/>
              <w:jc w:val="right"/>
              <w:rPr>
                <w:rFonts w:cs="Times New Roman"/>
                <w:b/>
                <w:bCs/>
                <w:sz w:val="21"/>
                <w:szCs w:val="21"/>
                <w:lang w:val="en-US" w:bidi="th-TH"/>
              </w:rPr>
            </w:pPr>
            <w:r w:rsidRPr="007C35E8">
              <w:rPr>
                <w:rFonts w:cs="Times New Roman"/>
                <w:b/>
                <w:bCs/>
                <w:color w:val="000000" w:themeColor="text1"/>
                <w:sz w:val="21"/>
                <w:szCs w:val="21"/>
                <w:lang w:val="en-US"/>
              </w:rPr>
              <w:t>58,394</w:t>
            </w:r>
          </w:p>
        </w:tc>
        <w:tc>
          <w:tcPr>
            <w:tcW w:w="49" w:type="pct"/>
          </w:tcPr>
          <w:p w14:paraId="3FB72DCF" w14:textId="77777777" w:rsidR="009048D9" w:rsidRPr="007C35E8" w:rsidRDefault="009048D9" w:rsidP="00AD018F">
            <w:pPr>
              <w:pStyle w:val="acctfourfigures"/>
              <w:tabs>
                <w:tab w:val="clear" w:pos="765"/>
                <w:tab w:val="decimal" w:pos="1046"/>
              </w:tabs>
              <w:spacing w:line="240" w:lineRule="auto"/>
              <w:ind w:left="-108" w:right="9"/>
              <w:rPr>
                <w:rFonts w:cs="Times New Roman"/>
                <w:b/>
                <w:bCs/>
                <w:sz w:val="21"/>
                <w:szCs w:val="21"/>
                <w:lang w:val="en-US" w:bidi="th-TH"/>
              </w:rPr>
            </w:pPr>
          </w:p>
        </w:tc>
        <w:tc>
          <w:tcPr>
            <w:tcW w:w="676" w:type="pct"/>
            <w:tcBorders>
              <w:top w:val="single" w:sz="4" w:space="0" w:color="auto"/>
              <w:bottom w:val="double" w:sz="4" w:space="0" w:color="auto"/>
            </w:tcBorders>
          </w:tcPr>
          <w:p w14:paraId="7D5E1A01" w14:textId="0E2EE944" w:rsidR="009048D9" w:rsidRPr="00B501C6" w:rsidRDefault="002B051F" w:rsidP="00AD018F">
            <w:pPr>
              <w:pStyle w:val="acctfourfigures"/>
              <w:tabs>
                <w:tab w:val="clear" w:pos="765"/>
              </w:tabs>
              <w:spacing w:line="240" w:lineRule="auto"/>
              <w:ind w:left="-108" w:firstLine="114"/>
              <w:jc w:val="center"/>
              <w:rPr>
                <w:rFonts w:cs="Times New Roman"/>
                <w:sz w:val="21"/>
                <w:szCs w:val="21"/>
                <w:lang w:val="en-US" w:bidi="th-TH"/>
              </w:rPr>
            </w:pPr>
            <w:r w:rsidRPr="00B501C6">
              <w:rPr>
                <w:rFonts w:cs="Times New Roman"/>
                <w:sz w:val="21"/>
                <w:szCs w:val="21"/>
                <w:cs/>
                <w:lang w:val="en-US" w:bidi="th-TH"/>
              </w:rPr>
              <w:t>-</w:t>
            </w:r>
          </w:p>
        </w:tc>
        <w:tc>
          <w:tcPr>
            <w:tcW w:w="51" w:type="pct"/>
          </w:tcPr>
          <w:p w14:paraId="5285906B" w14:textId="77777777" w:rsidR="009048D9" w:rsidRPr="007C35E8" w:rsidRDefault="009048D9" w:rsidP="00AD018F">
            <w:pPr>
              <w:pStyle w:val="acctfourfigures"/>
              <w:tabs>
                <w:tab w:val="clear" w:pos="765"/>
                <w:tab w:val="decimal" w:pos="1046"/>
              </w:tabs>
              <w:spacing w:line="240" w:lineRule="auto"/>
              <w:ind w:left="-108" w:right="9"/>
              <w:jc w:val="right"/>
              <w:rPr>
                <w:rFonts w:cs="Times New Roman"/>
                <w:sz w:val="21"/>
                <w:szCs w:val="21"/>
                <w:lang w:val="en-US" w:bidi="th-TH"/>
              </w:rPr>
            </w:pPr>
          </w:p>
        </w:tc>
        <w:tc>
          <w:tcPr>
            <w:tcW w:w="666" w:type="pct"/>
            <w:tcBorders>
              <w:top w:val="single" w:sz="4" w:space="0" w:color="auto"/>
              <w:bottom w:val="double" w:sz="4" w:space="0" w:color="auto"/>
            </w:tcBorders>
          </w:tcPr>
          <w:p w14:paraId="69022ED0" w14:textId="01FEB551" w:rsidR="009048D9" w:rsidRPr="007C35E8" w:rsidRDefault="009048D9" w:rsidP="00AD018F">
            <w:pPr>
              <w:pStyle w:val="acctfourfigures"/>
              <w:tabs>
                <w:tab w:val="clear" w:pos="765"/>
              </w:tabs>
              <w:spacing w:line="240" w:lineRule="auto"/>
              <w:ind w:left="-108" w:firstLine="114"/>
              <w:jc w:val="center"/>
              <w:rPr>
                <w:rFonts w:cs="Times New Roman"/>
                <w:sz w:val="21"/>
                <w:szCs w:val="21"/>
                <w:lang w:val="en-US" w:bidi="th-TH"/>
              </w:rPr>
            </w:pPr>
            <w:r w:rsidRPr="007C35E8">
              <w:rPr>
                <w:rFonts w:cs="Times New Roman"/>
                <w:b/>
                <w:bCs/>
                <w:sz w:val="21"/>
                <w:szCs w:val="21"/>
                <w:lang w:val="en-US"/>
              </w:rPr>
              <w:t>-</w:t>
            </w:r>
          </w:p>
        </w:tc>
      </w:tr>
    </w:tbl>
    <w:p w14:paraId="657B3975" w14:textId="046F08DF" w:rsidR="00542BB1" w:rsidRPr="008C3936" w:rsidRDefault="00542BB1" w:rsidP="00AD018F">
      <w:pPr>
        <w:rPr>
          <w:rFonts w:cs="Times New Roman"/>
          <w:color w:val="000000"/>
          <w:sz w:val="2"/>
          <w:szCs w:val="2"/>
        </w:rPr>
      </w:pPr>
    </w:p>
    <w:p w14:paraId="15FD9D44" w14:textId="7B99CC64" w:rsidR="00DE3478" w:rsidRDefault="00DE3478">
      <w:pPr>
        <w:rPr>
          <w:rFonts w:cs="Times New Roman"/>
          <w:i/>
          <w:iCs/>
          <w:color w:val="000000"/>
          <w:szCs w:val="22"/>
        </w:rPr>
      </w:pPr>
    </w:p>
    <w:p w14:paraId="43581E9C" w14:textId="305A5F0F" w:rsidR="00542BB1" w:rsidRDefault="00542BB1" w:rsidP="00AD018F">
      <w:pPr>
        <w:ind w:left="547"/>
        <w:rPr>
          <w:rFonts w:cs="Times New Roman"/>
          <w:i/>
          <w:iCs/>
          <w:color w:val="000000"/>
          <w:szCs w:val="22"/>
        </w:rPr>
      </w:pPr>
      <w:r w:rsidRPr="00054B61">
        <w:rPr>
          <w:rFonts w:cs="Times New Roman"/>
          <w:i/>
          <w:iCs/>
          <w:color w:val="000000"/>
          <w:szCs w:val="22"/>
        </w:rPr>
        <w:t>Uncalled portion of investments</w:t>
      </w:r>
    </w:p>
    <w:p w14:paraId="7D20458D" w14:textId="77777777" w:rsidR="001E4F66" w:rsidRPr="00054B61" w:rsidRDefault="001E4F66" w:rsidP="00AD018F">
      <w:pPr>
        <w:ind w:left="547"/>
        <w:rPr>
          <w:rFonts w:cs="Times New Roman"/>
          <w:i/>
          <w:iCs/>
          <w:color w:val="000000"/>
          <w:szCs w:val="22"/>
        </w:rPr>
      </w:pPr>
    </w:p>
    <w:p w14:paraId="223D2225" w14:textId="0C9AFAD4" w:rsidR="00FD5BC3" w:rsidRPr="00E72E3E" w:rsidRDefault="438F9FD8" w:rsidP="00AD018F">
      <w:pPr>
        <w:ind w:left="547" w:right="-14"/>
        <w:jc w:val="both"/>
        <w:rPr>
          <w:rFonts w:cstheme="minorBidi"/>
          <w:color w:val="000000" w:themeColor="text1"/>
          <w:szCs w:val="22"/>
          <w:cs/>
        </w:rPr>
      </w:pPr>
      <w:r w:rsidRPr="008C3936">
        <w:rPr>
          <w:rFonts w:cs="Times New Roman"/>
          <w:color w:val="000000" w:themeColor="text1"/>
          <w:szCs w:val="22"/>
        </w:rPr>
        <w:t xml:space="preserve">As </w:t>
      </w:r>
      <w:proofErr w:type="gramStart"/>
      <w:r w:rsidRPr="008C3936">
        <w:rPr>
          <w:rFonts w:cs="Times New Roman"/>
          <w:color w:val="000000" w:themeColor="text1"/>
          <w:szCs w:val="22"/>
        </w:rPr>
        <w:t>at</w:t>
      </w:r>
      <w:proofErr w:type="gramEnd"/>
      <w:r w:rsidRPr="008C3936">
        <w:rPr>
          <w:rFonts w:cs="Times New Roman"/>
          <w:color w:val="000000" w:themeColor="text1"/>
          <w:szCs w:val="22"/>
        </w:rPr>
        <w:t xml:space="preserve"> </w:t>
      </w:r>
      <w:r w:rsidR="00A24A0E">
        <w:rPr>
          <w:rFonts w:cs="Times New Roman"/>
          <w:color w:val="000000" w:themeColor="text1"/>
          <w:szCs w:val="22"/>
        </w:rPr>
        <w:t>30 June</w:t>
      </w:r>
      <w:r w:rsidRPr="008C3936">
        <w:rPr>
          <w:rFonts w:cs="Times New Roman"/>
          <w:color w:val="000000" w:themeColor="text1"/>
          <w:szCs w:val="22"/>
        </w:rPr>
        <w:t xml:space="preserve"> </w:t>
      </w:r>
      <w:r w:rsidR="00E60045" w:rsidRPr="008C3936">
        <w:rPr>
          <w:rFonts w:cs="Times New Roman"/>
          <w:color w:val="000000" w:themeColor="text1"/>
          <w:szCs w:val="22"/>
        </w:rPr>
        <w:t>202</w:t>
      </w:r>
      <w:r w:rsidR="009048D9" w:rsidRPr="008C3936">
        <w:rPr>
          <w:rFonts w:cs="Times New Roman"/>
          <w:color w:val="000000" w:themeColor="text1"/>
          <w:szCs w:val="22"/>
        </w:rPr>
        <w:t>6</w:t>
      </w:r>
      <w:r w:rsidR="0016151F">
        <w:rPr>
          <w:rFonts w:cs="Times New Roman"/>
          <w:color w:val="000000" w:themeColor="text1"/>
          <w:szCs w:val="22"/>
        </w:rPr>
        <w:t xml:space="preserve"> and</w:t>
      </w:r>
      <w:r w:rsidR="00BC2D08" w:rsidRPr="008C3936">
        <w:rPr>
          <w:rFonts w:cs="Times New Roman"/>
          <w:color w:val="000000" w:themeColor="text1"/>
          <w:szCs w:val="22"/>
        </w:rPr>
        <w:t xml:space="preserve"> </w:t>
      </w:r>
      <w:r w:rsidR="00D3728B">
        <w:rPr>
          <w:rFonts w:cs="Times New Roman"/>
          <w:color w:val="000000" w:themeColor="text1"/>
          <w:szCs w:val="22"/>
        </w:rPr>
        <w:t xml:space="preserve">31 </w:t>
      </w:r>
      <w:r w:rsidR="00BC2D08" w:rsidRPr="008C3936">
        <w:rPr>
          <w:rFonts w:cs="Times New Roman"/>
          <w:color w:val="000000"/>
          <w:szCs w:val="22"/>
        </w:rPr>
        <w:t>December 202</w:t>
      </w:r>
      <w:r w:rsidR="009048D9" w:rsidRPr="008C3936">
        <w:rPr>
          <w:rFonts w:cs="Times New Roman"/>
          <w:color w:val="000000"/>
          <w:szCs w:val="22"/>
        </w:rPr>
        <w:t>5</w:t>
      </w:r>
      <w:r w:rsidR="00BC2D08" w:rsidRPr="008C3936">
        <w:rPr>
          <w:rFonts w:cs="Times New Roman"/>
          <w:color w:val="000000" w:themeColor="text1"/>
          <w:szCs w:val="22"/>
        </w:rPr>
        <w:t xml:space="preserve">, the Group and the Company have outstanding commitments in respect of uncalled portion of investments in subsidiaries and joint ventures in the consolidated financial statements totaling Baht 1,250 million and USD 3 million and such commitments in the separate financial statements in the </w:t>
      </w:r>
      <w:proofErr w:type="gramStart"/>
      <w:r w:rsidR="00BC2D08" w:rsidRPr="008C3936">
        <w:rPr>
          <w:rFonts w:cs="Times New Roman"/>
          <w:color w:val="000000" w:themeColor="text1"/>
          <w:szCs w:val="22"/>
        </w:rPr>
        <w:t>amount</w:t>
      </w:r>
      <w:proofErr w:type="gramEnd"/>
      <w:r w:rsidR="00BC2D08" w:rsidRPr="008C3936">
        <w:rPr>
          <w:rFonts w:cs="Times New Roman"/>
          <w:color w:val="000000" w:themeColor="text1"/>
          <w:szCs w:val="22"/>
        </w:rPr>
        <w:t xml:space="preserve"> of Baht </w:t>
      </w:r>
      <w:r w:rsidR="009048D9" w:rsidRPr="008C3936">
        <w:rPr>
          <w:rFonts w:cs="Times New Roman"/>
          <w:color w:val="000000" w:themeColor="text1"/>
          <w:szCs w:val="22"/>
        </w:rPr>
        <w:t>637</w:t>
      </w:r>
      <w:r w:rsidR="00BC2D08" w:rsidRPr="008C3936">
        <w:rPr>
          <w:rFonts w:cs="Times New Roman"/>
          <w:color w:val="000000" w:themeColor="text1"/>
          <w:szCs w:val="22"/>
        </w:rPr>
        <w:t xml:space="preserve"> million.</w:t>
      </w:r>
    </w:p>
    <w:p w14:paraId="0CC30122" w14:textId="59E54E3B" w:rsidR="00FD5BC3" w:rsidRDefault="00FD5BC3">
      <w:pPr>
        <w:rPr>
          <w:rFonts w:cs="Times New Roman"/>
          <w:color w:val="000000" w:themeColor="text1"/>
          <w:szCs w:val="22"/>
        </w:rPr>
      </w:pPr>
    </w:p>
    <w:p w14:paraId="338C283B" w14:textId="7BF61433" w:rsidR="001E4F66" w:rsidRPr="00A24A0E" w:rsidRDefault="001E4F66" w:rsidP="00EB07AC">
      <w:pPr>
        <w:pStyle w:val="index"/>
        <w:numPr>
          <w:ilvl w:val="0"/>
          <w:numId w:val="8"/>
        </w:numPr>
        <w:spacing w:after="0" w:line="240" w:lineRule="auto"/>
        <w:ind w:left="547" w:right="14" w:hanging="547"/>
        <w:contextualSpacing/>
        <w:jc w:val="thaiDistribute"/>
        <w:outlineLvl w:val="0"/>
        <w:rPr>
          <w:rFonts w:cs="Times New Roman"/>
          <w:b/>
          <w:bCs/>
          <w:caps/>
          <w:color w:val="000000"/>
          <w:sz w:val="24"/>
          <w:szCs w:val="24"/>
        </w:rPr>
      </w:pPr>
      <w:r w:rsidRPr="00A24A0E">
        <w:rPr>
          <w:rFonts w:cs="Times New Roman"/>
          <w:b/>
          <w:bCs/>
          <w:sz w:val="24"/>
          <w:szCs w:val="24"/>
          <w:lang w:val="en-US" w:bidi="th-TH"/>
        </w:rPr>
        <w:t>Additional cashflow information</w:t>
      </w:r>
    </w:p>
    <w:p w14:paraId="02FD39E6" w14:textId="77777777" w:rsidR="001E4F66" w:rsidRDefault="001E4F66" w:rsidP="00EB07AC">
      <w:pPr>
        <w:ind w:left="547" w:right="-14"/>
        <w:contextualSpacing/>
        <w:jc w:val="both"/>
        <w:rPr>
          <w:rFonts w:cs="Times New Roman"/>
          <w:color w:val="000000"/>
          <w:szCs w:val="22"/>
        </w:rPr>
      </w:pPr>
    </w:p>
    <w:p w14:paraId="3713AF8C" w14:textId="0407E8BD" w:rsidR="001E4F66" w:rsidRDefault="00EB07AC" w:rsidP="00EB07AC">
      <w:pPr>
        <w:tabs>
          <w:tab w:val="right" w:pos="7920"/>
        </w:tabs>
        <w:ind w:left="1080" w:right="-9" w:hanging="540"/>
        <w:contextualSpacing/>
        <w:jc w:val="thaiDistribute"/>
        <w:rPr>
          <w:rFonts w:cs="Times New Roman"/>
          <w:color w:val="000000"/>
          <w:szCs w:val="22"/>
        </w:rPr>
      </w:pPr>
      <w:r>
        <w:rPr>
          <w:rFonts w:cs="Times New Roman"/>
          <w:color w:val="000000"/>
          <w:szCs w:val="22"/>
        </w:rPr>
        <w:t>5.1</w:t>
      </w:r>
      <w:r>
        <w:rPr>
          <w:rFonts w:cs="Times New Roman"/>
          <w:color w:val="000000"/>
          <w:szCs w:val="22"/>
        </w:rPr>
        <w:tab/>
      </w:r>
      <w:r w:rsidR="001E4F66" w:rsidRPr="008C3936">
        <w:rPr>
          <w:rFonts w:cs="Times New Roman"/>
          <w:color w:val="000000"/>
          <w:szCs w:val="22"/>
        </w:rPr>
        <w:t xml:space="preserve">Significant non-cash items as </w:t>
      </w:r>
      <w:proofErr w:type="gramStart"/>
      <w:r w:rsidR="001E4F66" w:rsidRPr="008C3936">
        <w:rPr>
          <w:rFonts w:cs="Times New Roman"/>
          <w:color w:val="000000"/>
          <w:szCs w:val="22"/>
        </w:rPr>
        <w:t>at</w:t>
      </w:r>
      <w:proofErr w:type="gramEnd"/>
      <w:r w:rsidR="001E4F66" w:rsidRPr="008C3936">
        <w:rPr>
          <w:rFonts w:cs="Times New Roman"/>
          <w:color w:val="000000"/>
          <w:szCs w:val="22"/>
        </w:rPr>
        <w:t xml:space="preserve"> </w:t>
      </w:r>
      <w:r w:rsidR="00A24A0E">
        <w:rPr>
          <w:rFonts w:cs="Times New Roman"/>
          <w:color w:val="000000"/>
          <w:szCs w:val="22"/>
        </w:rPr>
        <w:t>30 June</w:t>
      </w:r>
      <w:r w:rsidR="001E4F66" w:rsidRPr="008C3936">
        <w:rPr>
          <w:rFonts w:cs="Times New Roman"/>
          <w:color w:val="000000"/>
          <w:szCs w:val="22"/>
        </w:rPr>
        <w:t xml:space="preserve"> 2026 and 2025, consisted of the following:</w:t>
      </w:r>
    </w:p>
    <w:p w14:paraId="7D5930D9" w14:textId="77777777" w:rsidR="00EB07AC" w:rsidRPr="00EB07AC" w:rsidRDefault="00EB07AC" w:rsidP="00EB07AC">
      <w:pPr>
        <w:tabs>
          <w:tab w:val="right" w:pos="7920"/>
        </w:tabs>
        <w:ind w:left="1080" w:right="-9" w:hanging="540"/>
        <w:contextualSpacing/>
        <w:jc w:val="thaiDistribute"/>
        <w:rPr>
          <w:rFonts w:cs="Times New Roman"/>
          <w:i/>
          <w:iCs/>
          <w:color w:val="000000"/>
          <w:szCs w:val="22"/>
        </w:rPr>
      </w:pPr>
    </w:p>
    <w:tbl>
      <w:tblPr>
        <w:tblW w:w="8667"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60"/>
        <w:gridCol w:w="1053"/>
        <w:gridCol w:w="135"/>
        <w:gridCol w:w="1116"/>
        <w:gridCol w:w="153"/>
        <w:gridCol w:w="999"/>
        <w:gridCol w:w="144"/>
        <w:gridCol w:w="1107"/>
      </w:tblGrid>
      <w:tr w:rsidR="001E4F66" w:rsidRPr="008C3936" w14:paraId="46440AD3" w14:textId="77777777" w:rsidTr="00EB07AC">
        <w:tc>
          <w:tcPr>
            <w:tcW w:w="3960" w:type="dxa"/>
            <w:tcBorders>
              <w:top w:val="nil"/>
              <w:left w:val="nil"/>
              <w:bottom w:val="nil"/>
              <w:right w:val="nil"/>
            </w:tcBorders>
          </w:tcPr>
          <w:p w14:paraId="094260F5" w14:textId="77777777" w:rsidR="001E4F66" w:rsidRPr="008C3936" w:rsidRDefault="001E4F66" w:rsidP="00EB07AC">
            <w:pPr>
              <w:ind w:left="32" w:right="9"/>
              <w:contextualSpacing/>
              <w:jc w:val="center"/>
              <w:rPr>
                <w:rFonts w:cs="Times New Roman"/>
                <w:b/>
                <w:bCs/>
                <w:color w:val="000000"/>
                <w:sz w:val="21"/>
                <w:szCs w:val="21"/>
              </w:rPr>
            </w:pPr>
          </w:p>
        </w:tc>
        <w:tc>
          <w:tcPr>
            <w:tcW w:w="2304" w:type="dxa"/>
            <w:gridSpan w:val="3"/>
            <w:tcBorders>
              <w:top w:val="nil"/>
              <w:left w:val="nil"/>
              <w:bottom w:val="nil"/>
              <w:right w:val="nil"/>
            </w:tcBorders>
          </w:tcPr>
          <w:p w14:paraId="528E5B56" w14:textId="77777777" w:rsidR="001E4F66" w:rsidRPr="008C3936" w:rsidRDefault="001E4F66" w:rsidP="00EB07AC">
            <w:pPr>
              <w:ind w:right="9"/>
              <w:contextualSpacing/>
              <w:jc w:val="center"/>
              <w:rPr>
                <w:rFonts w:cs="Times New Roman"/>
                <w:b/>
                <w:bCs/>
                <w:color w:val="000000"/>
                <w:spacing w:val="-2"/>
                <w:sz w:val="21"/>
                <w:szCs w:val="21"/>
              </w:rPr>
            </w:pPr>
            <w:r w:rsidRPr="008C3936">
              <w:rPr>
                <w:rFonts w:cs="Times New Roman"/>
                <w:b/>
                <w:bCs/>
                <w:color w:val="000000"/>
                <w:spacing w:val="-2"/>
                <w:sz w:val="21"/>
                <w:szCs w:val="21"/>
              </w:rPr>
              <w:t>Consolidated</w:t>
            </w:r>
          </w:p>
          <w:p w14:paraId="3A52E542" w14:textId="77777777" w:rsidR="001E4F66" w:rsidRPr="008C3936" w:rsidRDefault="001E4F66" w:rsidP="00EB07AC">
            <w:pPr>
              <w:ind w:right="9"/>
              <w:contextualSpacing/>
              <w:jc w:val="center"/>
              <w:rPr>
                <w:rFonts w:cs="Times New Roman"/>
                <w:b/>
                <w:bCs/>
                <w:color w:val="000000"/>
                <w:sz w:val="21"/>
                <w:szCs w:val="21"/>
                <w:cs/>
              </w:rPr>
            </w:pPr>
            <w:r w:rsidRPr="008C3936">
              <w:rPr>
                <w:rFonts w:cs="Times New Roman"/>
                <w:b/>
                <w:bCs/>
                <w:color w:val="000000"/>
                <w:spacing w:val="-2"/>
                <w:sz w:val="21"/>
                <w:szCs w:val="21"/>
              </w:rPr>
              <w:t>financial statements</w:t>
            </w:r>
          </w:p>
        </w:tc>
        <w:tc>
          <w:tcPr>
            <w:tcW w:w="153" w:type="dxa"/>
            <w:tcBorders>
              <w:top w:val="nil"/>
              <w:left w:val="nil"/>
              <w:bottom w:val="nil"/>
              <w:right w:val="nil"/>
            </w:tcBorders>
          </w:tcPr>
          <w:p w14:paraId="1931E7DA" w14:textId="77777777" w:rsidR="001E4F66" w:rsidRPr="008C3936" w:rsidRDefault="001E4F66" w:rsidP="00EB07AC">
            <w:pPr>
              <w:ind w:right="9"/>
              <w:contextualSpacing/>
              <w:jc w:val="center"/>
              <w:rPr>
                <w:rFonts w:cs="Times New Roman"/>
                <w:b/>
                <w:bCs/>
                <w:color w:val="000000"/>
                <w:sz w:val="21"/>
                <w:szCs w:val="21"/>
                <w:cs/>
              </w:rPr>
            </w:pPr>
          </w:p>
        </w:tc>
        <w:tc>
          <w:tcPr>
            <w:tcW w:w="2250" w:type="dxa"/>
            <w:gridSpan w:val="3"/>
            <w:tcBorders>
              <w:top w:val="nil"/>
              <w:left w:val="nil"/>
              <w:bottom w:val="nil"/>
              <w:right w:val="nil"/>
            </w:tcBorders>
          </w:tcPr>
          <w:p w14:paraId="2A9845A0" w14:textId="77777777" w:rsidR="001E4F66" w:rsidRPr="008C3936" w:rsidRDefault="001E4F66" w:rsidP="00EB07AC">
            <w:pPr>
              <w:ind w:right="9"/>
              <w:contextualSpacing/>
              <w:jc w:val="center"/>
              <w:rPr>
                <w:rFonts w:cs="Times New Roman"/>
                <w:b/>
                <w:bCs/>
                <w:color w:val="000000"/>
                <w:spacing w:val="-2"/>
                <w:sz w:val="21"/>
                <w:szCs w:val="21"/>
              </w:rPr>
            </w:pPr>
            <w:r w:rsidRPr="008C3936">
              <w:rPr>
                <w:rFonts w:cs="Times New Roman"/>
                <w:b/>
                <w:bCs/>
                <w:color w:val="000000"/>
                <w:spacing w:val="-2"/>
                <w:sz w:val="21"/>
                <w:szCs w:val="21"/>
              </w:rPr>
              <w:t xml:space="preserve">Separate </w:t>
            </w:r>
          </w:p>
          <w:p w14:paraId="2EB3E424" w14:textId="77777777" w:rsidR="001E4F66" w:rsidRPr="008C3936" w:rsidRDefault="001E4F66" w:rsidP="00EB07AC">
            <w:pPr>
              <w:ind w:right="9"/>
              <w:contextualSpacing/>
              <w:jc w:val="center"/>
              <w:rPr>
                <w:rFonts w:cs="Times New Roman"/>
                <w:b/>
                <w:bCs/>
                <w:color w:val="000000"/>
                <w:sz w:val="21"/>
                <w:szCs w:val="21"/>
              </w:rPr>
            </w:pPr>
            <w:r w:rsidRPr="008C3936">
              <w:rPr>
                <w:rFonts w:cs="Times New Roman"/>
                <w:b/>
                <w:bCs/>
                <w:color w:val="000000"/>
                <w:spacing w:val="-2"/>
                <w:sz w:val="21"/>
                <w:szCs w:val="21"/>
              </w:rPr>
              <w:t>financial statements</w:t>
            </w:r>
          </w:p>
        </w:tc>
      </w:tr>
      <w:tr w:rsidR="001E4F66" w:rsidRPr="008C3936" w14:paraId="21CE8D7B" w14:textId="77777777" w:rsidTr="00EB07AC">
        <w:tc>
          <w:tcPr>
            <w:tcW w:w="3960" w:type="dxa"/>
            <w:tcBorders>
              <w:top w:val="nil"/>
              <w:left w:val="nil"/>
              <w:bottom w:val="nil"/>
              <w:right w:val="nil"/>
            </w:tcBorders>
          </w:tcPr>
          <w:p w14:paraId="3B602103" w14:textId="77777777" w:rsidR="001E4F66" w:rsidRPr="008C3936" w:rsidRDefault="001E4F66" w:rsidP="00EB07AC">
            <w:pPr>
              <w:ind w:left="32" w:right="9"/>
              <w:contextualSpacing/>
              <w:jc w:val="distribute"/>
              <w:rPr>
                <w:rFonts w:cs="Times New Roman"/>
                <w:b/>
                <w:bCs/>
                <w:color w:val="000000"/>
                <w:sz w:val="21"/>
                <w:szCs w:val="21"/>
              </w:rPr>
            </w:pPr>
          </w:p>
        </w:tc>
        <w:tc>
          <w:tcPr>
            <w:tcW w:w="1053" w:type="dxa"/>
            <w:tcBorders>
              <w:top w:val="nil"/>
              <w:left w:val="nil"/>
              <w:bottom w:val="nil"/>
              <w:right w:val="nil"/>
            </w:tcBorders>
          </w:tcPr>
          <w:p w14:paraId="71DF3A31" w14:textId="77777777" w:rsidR="001E4F66" w:rsidRPr="00EB07AC" w:rsidRDefault="001E4F66" w:rsidP="00EB07AC">
            <w:pPr>
              <w:ind w:right="9"/>
              <w:contextualSpacing/>
              <w:jc w:val="center"/>
              <w:rPr>
                <w:rFonts w:cs="Times New Roman"/>
                <w:color w:val="000000"/>
                <w:sz w:val="21"/>
                <w:szCs w:val="21"/>
                <w:cs/>
              </w:rPr>
            </w:pPr>
            <w:r w:rsidRPr="00EB07AC">
              <w:rPr>
                <w:rFonts w:cs="Times New Roman"/>
                <w:color w:val="000000"/>
                <w:sz w:val="21"/>
                <w:szCs w:val="21"/>
              </w:rPr>
              <w:t>2026</w:t>
            </w:r>
          </w:p>
        </w:tc>
        <w:tc>
          <w:tcPr>
            <w:tcW w:w="135" w:type="dxa"/>
            <w:tcBorders>
              <w:top w:val="nil"/>
              <w:left w:val="nil"/>
              <w:bottom w:val="nil"/>
              <w:right w:val="nil"/>
            </w:tcBorders>
          </w:tcPr>
          <w:p w14:paraId="1BC85C4B" w14:textId="77777777" w:rsidR="001E4F66" w:rsidRPr="00EB07AC" w:rsidRDefault="001E4F66" w:rsidP="00EB07AC">
            <w:pPr>
              <w:ind w:right="9"/>
              <w:contextualSpacing/>
              <w:jc w:val="center"/>
              <w:rPr>
                <w:rFonts w:cs="Times New Roman"/>
                <w:color w:val="000000"/>
                <w:sz w:val="21"/>
                <w:szCs w:val="21"/>
                <w:cs/>
              </w:rPr>
            </w:pPr>
          </w:p>
        </w:tc>
        <w:tc>
          <w:tcPr>
            <w:tcW w:w="1116" w:type="dxa"/>
            <w:tcBorders>
              <w:top w:val="nil"/>
              <w:left w:val="nil"/>
              <w:bottom w:val="nil"/>
              <w:right w:val="nil"/>
            </w:tcBorders>
          </w:tcPr>
          <w:p w14:paraId="708971B3" w14:textId="77777777" w:rsidR="001E4F66" w:rsidRPr="00EB07AC" w:rsidRDefault="001E4F66" w:rsidP="00EB07AC">
            <w:pPr>
              <w:ind w:right="9"/>
              <w:contextualSpacing/>
              <w:jc w:val="center"/>
              <w:rPr>
                <w:rFonts w:cs="Times New Roman"/>
                <w:color w:val="000000"/>
                <w:sz w:val="21"/>
                <w:szCs w:val="21"/>
              </w:rPr>
            </w:pPr>
            <w:r w:rsidRPr="00EB07AC">
              <w:rPr>
                <w:rFonts w:cs="Times New Roman"/>
                <w:color w:val="000000"/>
                <w:sz w:val="21"/>
                <w:szCs w:val="21"/>
              </w:rPr>
              <w:t>2025</w:t>
            </w:r>
          </w:p>
        </w:tc>
        <w:tc>
          <w:tcPr>
            <w:tcW w:w="153" w:type="dxa"/>
            <w:tcBorders>
              <w:top w:val="nil"/>
              <w:left w:val="nil"/>
              <w:bottom w:val="nil"/>
              <w:right w:val="nil"/>
            </w:tcBorders>
          </w:tcPr>
          <w:p w14:paraId="63DBD2AA" w14:textId="77777777" w:rsidR="001E4F66" w:rsidRPr="00EB07AC" w:rsidRDefault="001E4F66" w:rsidP="00EB07AC">
            <w:pPr>
              <w:ind w:right="9"/>
              <w:contextualSpacing/>
              <w:jc w:val="center"/>
              <w:rPr>
                <w:rFonts w:cs="Times New Roman"/>
                <w:color w:val="000000"/>
                <w:sz w:val="21"/>
                <w:szCs w:val="21"/>
                <w:cs/>
              </w:rPr>
            </w:pPr>
          </w:p>
        </w:tc>
        <w:tc>
          <w:tcPr>
            <w:tcW w:w="999" w:type="dxa"/>
            <w:tcBorders>
              <w:top w:val="nil"/>
              <w:left w:val="nil"/>
              <w:bottom w:val="nil"/>
              <w:right w:val="nil"/>
            </w:tcBorders>
          </w:tcPr>
          <w:p w14:paraId="032DC0AB" w14:textId="77777777" w:rsidR="001E4F66" w:rsidRPr="00EB07AC" w:rsidRDefault="001E4F66" w:rsidP="00EB07AC">
            <w:pPr>
              <w:ind w:right="9"/>
              <w:contextualSpacing/>
              <w:jc w:val="center"/>
              <w:rPr>
                <w:rFonts w:cs="Times New Roman"/>
                <w:color w:val="000000"/>
                <w:sz w:val="21"/>
                <w:szCs w:val="21"/>
                <w:cs/>
              </w:rPr>
            </w:pPr>
            <w:r w:rsidRPr="00EB07AC">
              <w:rPr>
                <w:rFonts w:cs="Times New Roman"/>
                <w:color w:val="000000"/>
                <w:sz w:val="21"/>
                <w:szCs w:val="21"/>
              </w:rPr>
              <w:t>2026</w:t>
            </w:r>
          </w:p>
        </w:tc>
        <w:tc>
          <w:tcPr>
            <w:tcW w:w="144" w:type="dxa"/>
            <w:tcBorders>
              <w:top w:val="nil"/>
              <w:left w:val="nil"/>
              <w:bottom w:val="nil"/>
              <w:right w:val="nil"/>
            </w:tcBorders>
          </w:tcPr>
          <w:p w14:paraId="0D450BBC" w14:textId="77777777" w:rsidR="001E4F66" w:rsidRPr="00EB07AC" w:rsidRDefault="001E4F66" w:rsidP="00EB07AC">
            <w:pPr>
              <w:ind w:right="9"/>
              <w:contextualSpacing/>
              <w:jc w:val="center"/>
              <w:rPr>
                <w:rFonts w:cs="Times New Roman"/>
                <w:color w:val="000000"/>
                <w:sz w:val="21"/>
                <w:szCs w:val="21"/>
                <w:cs/>
              </w:rPr>
            </w:pPr>
          </w:p>
        </w:tc>
        <w:tc>
          <w:tcPr>
            <w:tcW w:w="1107" w:type="dxa"/>
            <w:tcBorders>
              <w:top w:val="nil"/>
              <w:left w:val="nil"/>
              <w:bottom w:val="nil"/>
              <w:right w:val="nil"/>
            </w:tcBorders>
          </w:tcPr>
          <w:p w14:paraId="2CDFD3D6" w14:textId="77777777" w:rsidR="001E4F66" w:rsidRPr="00EB07AC" w:rsidRDefault="001E4F66" w:rsidP="00EB07AC">
            <w:pPr>
              <w:ind w:right="9"/>
              <w:contextualSpacing/>
              <w:jc w:val="center"/>
              <w:rPr>
                <w:rFonts w:cs="Times New Roman"/>
                <w:color w:val="000000"/>
                <w:sz w:val="21"/>
                <w:szCs w:val="21"/>
              </w:rPr>
            </w:pPr>
            <w:r w:rsidRPr="00EB07AC">
              <w:rPr>
                <w:rFonts w:cs="Times New Roman"/>
                <w:color w:val="000000"/>
                <w:sz w:val="21"/>
                <w:szCs w:val="21"/>
              </w:rPr>
              <w:t>2025</w:t>
            </w:r>
          </w:p>
        </w:tc>
      </w:tr>
      <w:tr w:rsidR="000E6A6D" w:rsidRPr="008C3936" w14:paraId="36AABD71" w14:textId="77777777" w:rsidTr="00EB07AC">
        <w:tc>
          <w:tcPr>
            <w:tcW w:w="3960" w:type="dxa"/>
            <w:tcBorders>
              <w:top w:val="nil"/>
              <w:left w:val="nil"/>
              <w:bottom w:val="nil"/>
              <w:right w:val="nil"/>
            </w:tcBorders>
          </w:tcPr>
          <w:p w14:paraId="04C50CEB" w14:textId="77777777" w:rsidR="000E6A6D" w:rsidRPr="008C3936" w:rsidRDefault="000E6A6D" w:rsidP="00EB07AC">
            <w:pPr>
              <w:ind w:left="32" w:right="9"/>
              <w:contextualSpacing/>
              <w:jc w:val="distribute"/>
              <w:rPr>
                <w:rFonts w:cs="Times New Roman"/>
                <w:b/>
                <w:bCs/>
                <w:color w:val="000000"/>
                <w:sz w:val="21"/>
                <w:szCs w:val="21"/>
              </w:rPr>
            </w:pPr>
          </w:p>
        </w:tc>
        <w:tc>
          <w:tcPr>
            <w:tcW w:w="1053" w:type="dxa"/>
            <w:tcBorders>
              <w:top w:val="nil"/>
              <w:left w:val="nil"/>
              <w:bottom w:val="nil"/>
              <w:right w:val="nil"/>
            </w:tcBorders>
          </w:tcPr>
          <w:p w14:paraId="168D505E" w14:textId="77777777" w:rsidR="000E6A6D" w:rsidRPr="00EB07AC" w:rsidRDefault="000E6A6D" w:rsidP="00EB07AC">
            <w:pPr>
              <w:ind w:right="9"/>
              <w:contextualSpacing/>
              <w:jc w:val="center"/>
              <w:rPr>
                <w:rFonts w:cs="Times New Roman"/>
                <w:color w:val="000000"/>
                <w:sz w:val="21"/>
                <w:szCs w:val="21"/>
              </w:rPr>
            </w:pPr>
          </w:p>
        </w:tc>
        <w:tc>
          <w:tcPr>
            <w:tcW w:w="135" w:type="dxa"/>
            <w:tcBorders>
              <w:top w:val="nil"/>
              <w:left w:val="nil"/>
              <w:bottom w:val="nil"/>
              <w:right w:val="nil"/>
            </w:tcBorders>
          </w:tcPr>
          <w:p w14:paraId="4650D414" w14:textId="77777777" w:rsidR="000E6A6D" w:rsidRPr="00EB07AC" w:rsidRDefault="000E6A6D" w:rsidP="00EB07AC">
            <w:pPr>
              <w:ind w:right="9"/>
              <w:contextualSpacing/>
              <w:jc w:val="center"/>
              <w:rPr>
                <w:rFonts w:cs="Times New Roman"/>
                <w:color w:val="000000"/>
                <w:sz w:val="21"/>
                <w:szCs w:val="21"/>
                <w:cs/>
              </w:rPr>
            </w:pPr>
          </w:p>
        </w:tc>
        <w:tc>
          <w:tcPr>
            <w:tcW w:w="1116" w:type="dxa"/>
            <w:tcBorders>
              <w:top w:val="nil"/>
              <w:left w:val="nil"/>
              <w:bottom w:val="nil"/>
              <w:right w:val="nil"/>
            </w:tcBorders>
          </w:tcPr>
          <w:p w14:paraId="25E4EA5E" w14:textId="0F8AB95D" w:rsidR="000E6A6D" w:rsidRPr="00EB07AC" w:rsidRDefault="000E6A6D" w:rsidP="00EB07AC">
            <w:pPr>
              <w:ind w:right="9"/>
              <w:contextualSpacing/>
              <w:jc w:val="center"/>
              <w:rPr>
                <w:rFonts w:cs="Times New Roman"/>
                <w:color w:val="000000"/>
                <w:sz w:val="21"/>
                <w:szCs w:val="21"/>
              </w:rPr>
            </w:pPr>
            <w:r>
              <w:rPr>
                <w:rFonts w:cs="Times New Roman"/>
                <w:color w:val="000000"/>
                <w:sz w:val="21"/>
                <w:szCs w:val="21"/>
              </w:rPr>
              <w:t>(</w:t>
            </w:r>
            <w:r w:rsidR="00ED2A03" w:rsidRPr="00ED2A03">
              <w:rPr>
                <w:rFonts w:cs="Times New Roman"/>
                <w:color w:val="000000"/>
                <w:sz w:val="21"/>
                <w:szCs w:val="21"/>
              </w:rPr>
              <w:t>Restated</w:t>
            </w:r>
            <w:r>
              <w:rPr>
                <w:rFonts w:cs="Times New Roman"/>
                <w:color w:val="000000"/>
                <w:sz w:val="21"/>
                <w:szCs w:val="21"/>
              </w:rPr>
              <w:t>)</w:t>
            </w:r>
          </w:p>
        </w:tc>
        <w:tc>
          <w:tcPr>
            <w:tcW w:w="153" w:type="dxa"/>
            <w:tcBorders>
              <w:top w:val="nil"/>
              <w:left w:val="nil"/>
              <w:bottom w:val="nil"/>
              <w:right w:val="nil"/>
            </w:tcBorders>
          </w:tcPr>
          <w:p w14:paraId="59FFEF97" w14:textId="77777777" w:rsidR="000E6A6D" w:rsidRPr="00EB07AC" w:rsidRDefault="000E6A6D" w:rsidP="00EB07AC">
            <w:pPr>
              <w:ind w:right="9"/>
              <w:contextualSpacing/>
              <w:jc w:val="center"/>
              <w:rPr>
                <w:rFonts w:cs="Times New Roman"/>
                <w:color w:val="000000"/>
                <w:sz w:val="21"/>
                <w:szCs w:val="21"/>
                <w:cs/>
              </w:rPr>
            </w:pPr>
          </w:p>
        </w:tc>
        <w:tc>
          <w:tcPr>
            <w:tcW w:w="999" w:type="dxa"/>
            <w:tcBorders>
              <w:top w:val="nil"/>
              <w:left w:val="nil"/>
              <w:bottom w:val="nil"/>
              <w:right w:val="nil"/>
            </w:tcBorders>
          </w:tcPr>
          <w:p w14:paraId="4A974CB8" w14:textId="77777777" w:rsidR="000E6A6D" w:rsidRPr="00EB07AC" w:rsidRDefault="000E6A6D" w:rsidP="00EB07AC">
            <w:pPr>
              <w:ind w:right="9"/>
              <w:contextualSpacing/>
              <w:jc w:val="center"/>
              <w:rPr>
                <w:rFonts w:cs="Times New Roman"/>
                <w:color w:val="000000"/>
                <w:sz w:val="21"/>
                <w:szCs w:val="21"/>
              </w:rPr>
            </w:pPr>
          </w:p>
        </w:tc>
        <w:tc>
          <w:tcPr>
            <w:tcW w:w="144" w:type="dxa"/>
            <w:tcBorders>
              <w:top w:val="nil"/>
              <w:left w:val="nil"/>
              <w:bottom w:val="nil"/>
              <w:right w:val="nil"/>
            </w:tcBorders>
          </w:tcPr>
          <w:p w14:paraId="29671905" w14:textId="77777777" w:rsidR="000E6A6D" w:rsidRPr="00EB07AC" w:rsidRDefault="000E6A6D" w:rsidP="00EB07AC">
            <w:pPr>
              <w:ind w:right="9"/>
              <w:contextualSpacing/>
              <w:jc w:val="center"/>
              <w:rPr>
                <w:rFonts w:cs="Times New Roman"/>
                <w:color w:val="000000"/>
                <w:sz w:val="21"/>
                <w:szCs w:val="21"/>
                <w:cs/>
              </w:rPr>
            </w:pPr>
          </w:p>
        </w:tc>
        <w:tc>
          <w:tcPr>
            <w:tcW w:w="1107" w:type="dxa"/>
            <w:tcBorders>
              <w:top w:val="nil"/>
              <w:left w:val="nil"/>
              <w:bottom w:val="nil"/>
              <w:right w:val="nil"/>
            </w:tcBorders>
          </w:tcPr>
          <w:p w14:paraId="7337970D" w14:textId="77777777" w:rsidR="000E6A6D" w:rsidRPr="00EB07AC" w:rsidRDefault="000E6A6D" w:rsidP="00EB07AC">
            <w:pPr>
              <w:ind w:right="9"/>
              <w:contextualSpacing/>
              <w:jc w:val="center"/>
              <w:rPr>
                <w:rFonts w:cs="Times New Roman"/>
                <w:color w:val="000000"/>
                <w:sz w:val="21"/>
                <w:szCs w:val="21"/>
              </w:rPr>
            </w:pPr>
          </w:p>
        </w:tc>
      </w:tr>
      <w:tr w:rsidR="00EB07AC" w:rsidRPr="008C3936" w14:paraId="19E2BC0B" w14:textId="77777777" w:rsidTr="00EB07AC">
        <w:tc>
          <w:tcPr>
            <w:tcW w:w="3960" w:type="dxa"/>
            <w:tcBorders>
              <w:top w:val="nil"/>
              <w:left w:val="nil"/>
              <w:bottom w:val="nil"/>
              <w:right w:val="nil"/>
            </w:tcBorders>
          </w:tcPr>
          <w:p w14:paraId="182B4338" w14:textId="77777777" w:rsidR="00EB07AC" w:rsidRPr="008C3936" w:rsidRDefault="00EB07AC" w:rsidP="00EB07AC">
            <w:pPr>
              <w:ind w:left="32" w:right="9"/>
              <w:contextualSpacing/>
              <w:jc w:val="distribute"/>
              <w:rPr>
                <w:rFonts w:cs="Times New Roman"/>
                <w:b/>
                <w:bCs/>
                <w:color w:val="000000"/>
                <w:sz w:val="21"/>
                <w:szCs w:val="21"/>
              </w:rPr>
            </w:pPr>
          </w:p>
        </w:tc>
        <w:tc>
          <w:tcPr>
            <w:tcW w:w="4707" w:type="dxa"/>
            <w:gridSpan w:val="7"/>
            <w:tcBorders>
              <w:top w:val="nil"/>
              <w:left w:val="nil"/>
              <w:bottom w:val="nil"/>
              <w:right w:val="nil"/>
            </w:tcBorders>
            <w:vAlign w:val="center"/>
          </w:tcPr>
          <w:p w14:paraId="54C1623E" w14:textId="46D1D9B9" w:rsidR="00EB07AC" w:rsidRPr="008C3936" w:rsidRDefault="00EB07AC" w:rsidP="00EB07AC">
            <w:pPr>
              <w:ind w:right="9"/>
              <w:contextualSpacing/>
              <w:jc w:val="center"/>
              <w:rPr>
                <w:rFonts w:cs="Times New Roman"/>
                <w:b/>
                <w:bCs/>
                <w:color w:val="000000"/>
                <w:sz w:val="21"/>
                <w:szCs w:val="21"/>
              </w:rPr>
            </w:pPr>
            <w:r w:rsidRPr="007C35E8">
              <w:rPr>
                <w:rFonts w:eastAsia="Angsana New" w:cs="Times New Roman"/>
                <w:i/>
                <w:iCs/>
                <w:sz w:val="21"/>
                <w:szCs w:val="21"/>
                <w:cs/>
              </w:rPr>
              <w:t>(</w:t>
            </w:r>
            <w:r w:rsidRPr="007C35E8">
              <w:rPr>
                <w:rFonts w:eastAsia="Angsana New" w:cs="Times New Roman"/>
                <w:i/>
                <w:iCs/>
                <w:sz w:val="21"/>
                <w:szCs w:val="21"/>
              </w:rPr>
              <w:t>in thousand Baht)</w:t>
            </w:r>
          </w:p>
        </w:tc>
      </w:tr>
      <w:tr w:rsidR="00EB07AC" w:rsidRPr="008C3936" w14:paraId="5B936265" w14:textId="77777777" w:rsidTr="00EB07AC">
        <w:tc>
          <w:tcPr>
            <w:tcW w:w="3960" w:type="dxa"/>
            <w:tcBorders>
              <w:top w:val="nil"/>
              <w:left w:val="nil"/>
              <w:bottom w:val="nil"/>
              <w:right w:val="nil"/>
            </w:tcBorders>
          </w:tcPr>
          <w:p w14:paraId="7E74A30A" w14:textId="77777777" w:rsidR="00EB07AC" w:rsidRPr="008C3936" w:rsidRDefault="00EB07AC" w:rsidP="00EB07AC">
            <w:pPr>
              <w:ind w:right="9"/>
              <w:contextualSpacing/>
              <w:rPr>
                <w:rFonts w:cs="Times New Roman"/>
                <w:color w:val="000000"/>
                <w:sz w:val="21"/>
                <w:szCs w:val="21"/>
                <w:cs/>
              </w:rPr>
            </w:pPr>
            <w:proofErr w:type="gramStart"/>
            <w:r w:rsidRPr="008C3936">
              <w:rPr>
                <w:rFonts w:cs="Times New Roman"/>
                <w:color w:val="000000"/>
                <w:sz w:val="21"/>
                <w:szCs w:val="21"/>
              </w:rPr>
              <w:t>Payables</w:t>
            </w:r>
            <w:proofErr w:type="gramEnd"/>
            <w:r w:rsidRPr="008C3936">
              <w:rPr>
                <w:rFonts w:cs="Times New Roman"/>
                <w:color w:val="000000"/>
                <w:sz w:val="21"/>
                <w:szCs w:val="21"/>
              </w:rPr>
              <w:t xml:space="preserve"> for purchase of assets</w:t>
            </w:r>
          </w:p>
        </w:tc>
        <w:tc>
          <w:tcPr>
            <w:tcW w:w="1053" w:type="dxa"/>
            <w:tcBorders>
              <w:top w:val="nil"/>
              <w:left w:val="nil"/>
              <w:bottom w:val="nil"/>
              <w:right w:val="nil"/>
            </w:tcBorders>
          </w:tcPr>
          <w:p w14:paraId="5B9FB7BC" w14:textId="3768611B" w:rsidR="00EB07AC" w:rsidRPr="008C3936" w:rsidRDefault="00234587" w:rsidP="00EB07AC">
            <w:pPr>
              <w:pStyle w:val="BodyTextIndent"/>
              <w:tabs>
                <w:tab w:val="clear" w:pos="459"/>
              </w:tabs>
              <w:spacing w:line="240" w:lineRule="auto"/>
              <w:ind w:left="0" w:right="126"/>
              <w:contextualSpacing/>
              <w:jc w:val="right"/>
              <w:rPr>
                <w:rFonts w:cs="Times New Roman"/>
                <w:sz w:val="21"/>
                <w:szCs w:val="21"/>
                <w:lang w:val="en-US"/>
              </w:rPr>
            </w:pPr>
            <w:r w:rsidRPr="00234587">
              <w:rPr>
                <w:rFonts w:cs="Times New Roman"/>
                <w:sz w:val="21"/>
                <w:szCs w:val="21"/>
                <w:lang w:val="en-US"/>
              </w:rPr>
              <w:t>1,402,055</w:t>
            </w:r>
          </w:p>
        </w:tc>
        <w:tc>
          <w:tcPr>
            <w:tcW w:w="135" w:type="dxa"/>
            <w:tcBorders>
              <w:top w:val="nil"/>
              <w:left w:val="nil"/>
              <w:bottom w:val="nil"/>
              <w:right w:val="nil"/>
            </w:tcBorders>
          </w:tcPr>
          <w:p w14:paraId="19587FF1" w14:textId="77777777" w:rsidR="00EB07AC" w:rsidRPr="008C3936" w:rsidRDefault="00EB07AC" w:rsidP="00EB07AC">
            <w:pPr>
              <w:pStyle w:val="BodyTextIndent"/>
              <w:spacing w:line="240" w:lineRule="auto"/>
              <w:ind w:left="-350" w:right="126"/>
              <w:contextualSpacing/>
              <w:jc w:val="right"/>
              <w:rPr>
                <w:rFonts w:cs="Times New Roman"/>
                <w:sz w:val="21"/>
                <w:szCs w:val="21"/>
                <w:lang w:val="en-US"/>
              </w:rPr>
            </w:pPr>
          </w:p>
        </w:tc>
        <w:tc>
          <w:tcPr>
            <w:tcW w:w="1116" w:type="dxa"/>
            <w:tcBorders>
              <w:top w:val="nil"/>
              <w:left w:val="nil"/>
              <w:bottom w:val="nil"/>
              <w:right w:val="nil"/>
            </w:tcBorders>
          </w:tcPr>
          <w:p w14:paraId="7330EF74" w14:textId="00941ED2" w:rsidR="00EB07AC" w:rsidRPr="008C3936" w:rsidRDefault="00A24A0E" w:rsidP="00EB07AC">
            <w:pPr>
              <w:pStyle w:val="BodyTextIndent"/>
              <w:tabs>
                <w:tab w:val="clear" w:pos="459"/>
              </w:tabs>
              <w:spacing w:line="240" w:lineRule="auto"/>
              <w:ind w:left="0" w:right="126"/>
              <w:contextualSpacing/>
              <w:jc w:val="right"/>
              <w:rPr>
                <w:rFonts w:cs="Times New Roman"/>
                <w:sz w:val="21"/>
                <w:szCs w:val="21"/>
                <w:lang w:val="en-US"/>
              </w:rPr>
            </w:pPr>
            <w:r>
              <w:rPr>
                <w:rFonts w:cs="Times New Roman"/>
                <w:sz w:val="21"/>
                <w:szCs w:val="21"/>
                <w:lang w:val="en-US"/>
              </w:rPr>
              <w:t>1,140,391</w:t>
            </w:r>
          </w:p>
        </w:tc>
        <w:tc>
          <w:tcPr>
            <w:tcW w:w="153" w:type="dxa"/>
            <w:tcBorders>
              <w:top w:val="nil"/>
              <w:left w:val="nil"/>
              <w:bottom w:val="nil"/>
              <w:right w:val="nil"/>
            </w:tcBorders>
          </w:tcPr>
          <w:p w14:paraId="375F2A1B" w14:textId="77777777" w:rsidR="00EB07AC" w:rsidRPr="008C3936" w:rsidRDefault="00EB07AC" w:rsidP="00EB07AC">
            <w:pPr>
              <w:pStyle w:val="BodyTextIndent"/>
              <w:tabs>
                <w:tab w:val="clear" w:pos="459"/>
              </w:tabs>
              <w:spacing w:line="240" w:lineRule="auto"/>
              <w:ind w:left="0" w:right="126"/>
              <w:contextualSpacing/>
              <w:jc w:val="right"/>
              <w:rPr>
                <w:rFonts w:cs="Times New Roman"/>
                <w:sz w:val="21"/>
                <w:szCs w:val="21"/>
                <w:lang w:val="en-US"/>
              </w:rPr>
            </w:pPr>
          </w:p>
        </w:tc>
        <w:tc>
          <w:tcPr>
            <w:tcW w:w="999" w:type="dxa"/>
            <w:tcBorders>
              <w:top w:val="nil"/>
              <w:left w:val="nil"/>
              <w:bottom w:val="nil"/>
              <w:right w:val="nil"/>
            </w:tcBorders>
            <w:vAlign w:val="bottom"/>
          </w:tcPr>
          <w:p w14:paraId="58DF161D" w14:textId="2EFD97D9" w:rsidR="00EB07AC" w:rsidRPr="008C3936" w:rsidRDefault="00C66465" w:rsidP="00EB07AC">
            <w:pPr>
              <w:pStyle w:val="BodyTextIndent"/>
              <w:tabs>
                <w:tab w:val="clear" w:pos="459"/>
              </w:tabs>
              <w:spacing w:line="240" w:lineRule="auto"/>
              <w:ind w:left="0" w:right="126"/>
              <w:contextualSpacing/>
              <w:jc w:val="right"/>
              <w:rPr>
                <w:rFonts w:cs="Times New Roman"/>
                <w:sz w:val="21"/>
                <w:szCs w:val="21"/>
                <w:lang w:val="en-US"/>
              </w:rPr>
            </w:pPr>
            <w:r w:rsidRPr="00C66465">
              <w:rPr>
                <w:rFonts w:cs="Times New Roman"/>
                <w:sz w:val="21"/>
                <w:szCs w:val="21"/>
                <w:lang w:val="en-US"/>
              </w:rPr>
              <w:t>17,642</w:t>
            </w:r>
          </w:p>
        </w:tc>
        <w:tc>
          <w:tcPr>
            <w:tcW w:w="144" w:type="dxa"/>
            <w:tcBorders>
              <w:top w:val="nil"/>
              <w:left w:val="nil"/>
              <w:bottom w:val="nil"/>
              <w:right w:val="nil"/>
            </w:tcBorders>
          </w:tcPr>
          <w:p w14:paraId="01603B3E" w14:textId="77777777" w:rsidR="00EB07AC" w:rsidRPr="008C3936" w:rsidRDefault="00EB07AC" w:rsidP="00EB07AC">
            <w:pPr>
              <w:pStyle w:val="BodyTextIndent"/>
              <w:tabs>
                <w:tab w:val="clear" w:pos="459"/>
              </w:tabs>
              <w:spacing w:line="240" w:lineRule="auto"/>
              <w:ind w:left="0"/>
              <w:contextualSpacing/>
              <w:jc w:val="center"/>
              <w:rPr>
                <w:rFonts w:cs="Times New Roman"/>
                <w:sz w:val="21"/>
                <w:szCs w:val="21"/>
                <w:lang w:val="en-US"/>
              </w:rPr>
            </w:pPr>
          </w:p>
        </w:tc>
        <w:tc>
          <w:tcPr>
            <w:tcW w:w="1107" w:type="dxa"/>
            <w:tcBorders>
              <w:top w:val="nil"/>
              <w:left w:val="nil"/>
              <w:bottom w:val="nil"/>
              <w:right w:val="nil"/>
            </w:tcBorders>
            <w:vAlign w:val="bottom"/>
          </w:tcPr>
          <w:p w14:paraId="63CD71CB" w14:textId="375DC9FD" w:rsidR="00EB07AC" w:rsidRPr="008C3936" w:rsidRDefault="00A24A0E" w:rsidP="00EB07AC">
            <w:pPr>
              <w:pStyle w:val="BodyTextIndent"/>
              <w:tabs>
                <w:tab w:val="clear" w:pos="459"/>
              </w:tabs>
              <w:spacing w:line="240" w:lineRule="auto"/>
              <w:ind w:left="0" w:right="126"/>
              <w:contextualSpacing/>
              <w:jc w:val="right"/>
              <w:rPr>
                <w:rFonts w:cs="Times New Roman"/>
                <w:sz w:val="21"/>
                <w:szCs w:val="21"/>
                <w:lang w:val="en-US"/>
              </w:rPr>
            </w:pPr>
            <w:r>
              <w:rPr>
                <w:rFonts w:cs="Times New Roman"/>
                <w:sz w:val="21"/>
                <w:szCs w:val="21"/>
                <w:lang w:val="en-US"/>
              </w:rPr>
              <w:t>18,563</w:t>
            </w:r>
          </w:p>
        </w:tc>
      </w:tr>
    </w:tbl>
    <w:p w14:paraId="1D59277D" w14:textId="77777777" w:rsidR="00EB07AC" w:rsidRDefault="00EB07AC" w:rsidP="00EB07AC">
      <w:pPr>
        <w:tabs>
          <w:tab w:val="right" w:pos="7920"/>
        </w:tabs>
        <w:ind w:left="1094" w:right="-14" w:hanging="547"/>
        <w:contextualSpacing/>
        <w:jc w:val="thaiDistribute"/>
        <w:rPr>
          <w:rFonts w:cs="Times New Roman"/>
          <w:color w:val="000000" w:themeColor="text1"/>
          <w:szCs w:val="22"/>
        </w:rPr>
      </w:pPr>
    </w:p>
    <w:p w14:paraId="4032A657" w14:textId="43513488" w:rsidR="001E4F66" w:rsidRDefault="001E4F66" w:rsidP="00EB07AC">
      <w:pPr>
        <w:tabs>
          <w:tab w:val="right" w:pos="7920"/>
        </w:tabs>
        <w:ind w:left="1094" w:right="-14" w:hanging="547"/>
        <w:contextualSpacing/>
        <w:jc w:val="thaiDistribute"/>
        <w:rPr>
          <w:rFonts w:cs="Times New Roman"/>
          <w:color w:val="000000" w:themeColor="text1"/>
          <w:szCs w:val="22"/>
        </w:rPr>
      </w:pPr>
      <w:r w:rsidRPr="008C3936">
        <w:rPr>
          <w:rFonts w:cs="Times New Roman"/>
          <w:color w:val="000000" w:themeColor="text1"/>
          <w:szCs w:val="22"/>
        </w:rPr>
        <w:t>5.2</w:t>
      </w:r>
      <w:r w:rsidRPr="008C3936">
        <w:rPr>
          <w:rFonts w:cs="Times New Roman"/>
        </w:rPr>
        <w:tab/>
      </w:r>
      <w:r w:rsidRPr="008C3936">
        <w:rPr>
          <w:rFonts w:cs="Times New Roman"/>
          <w:color w:val="000000" w:themeColor="text1"/>
          <w:szCs w:val="22"/>
        </w:rPr>
        <w:t>Changes in the liabilities arising from financing activities</w:t>
      </w:r>
    </w:p>
    <w:p w14:paraId="1A221850" w14:textId="77777777" w:rsidR="00EB07AC" w:rsidRPr="008C3936" w:rsidRDefault="00EB07AC" w:rsidP="00EB07AC">
      <w:pPr>
        <w:tabs>
          <w:tab w:val="right" w:pos="7920"/>
        </w:tabs>
        <w:ind w:left="1094" w:right="-14" w:hanging="547"/>
        <w:contextualSpacing/>
        <w:jc w:val="thaiDistribute"/>
        <w:rPr>
          <w:rFonts w:cs="Times New Roman"/>
          <w:color w:val="000000"/>
          <w:szCs w:val="22"/>
        </w:rPr>
      </w:pPr>
    </w:p>
    <w:p w14:paraId="722435CA" w14:textId="77777777" w:rsidR="001E4F66" w:rsidRPr="008C3936" w:rsidRDefault="001E4F66" w:rsidP="00EB07AC">
      <w:pPr>
        <w:pStyle w:val="acctfourfigures"/>
        <w:tabs>
          <w:tab w:val="clear" w:pos="765"/>
        </w:tabs>
        <w:spacing w:line="240" w:lineRule="auto"/>
        <w:ind w:left="1080" w:right="-14"/>
        <w:contextualSpacing/>
        <w:jc w:val="thaiDistribute"/>
        <w:rPr>
          <w:rFonts w:cs="Times New Roman"/>
          <w:color w:val="000000"/>
          <w:lang w:val="en-US" w:bidi="th-TH"/>
        </w:rPr>
      </w:pPr>
      <w:r w:rsidRPr="008C3936">
        <w:rPr>
          <w:rFonts w:cs="Times New Roman"/>
          <w:color w:val="000000"/>
          <w:lang w:val="en-US" w:bidi="th-TH"/>
        </w:rPr>
        <w:t>Changes in the liabilities arising from financing activities, including both cash flows and</w:t>
      </w:r>
      <w:r w:rsidRPr="008C3936">
        <w:rPr>
          <w:rFonts w:cs="Times New Roman"/>
          <w:color w:val="000000"/>
          <w:lang w:val="en-US" w:bidi="th-TH"/>
        </w:rPr>
        <w:br/>
        <w:t>non-cash change classified as financing activities in the statements of cash flows are as follows:</w:t>
      </w:r>
    </w:p>
    <w:p w14:paraId="72306C95" w14:textId="7036A5B1" w:rsidR="001E4F66" w:rsidRPr="008C3936" w:rsidRDefault="001E4F66" w:rsidP="00622B92">
      <w:pPr>
        <w:pStyle w:val="acctfourfigures"/>
        <w:tabs>
          <w:tab w:val="left" w:pos="7020"/>
        </w:tabs>
        <w:spacing w:line="240" w:lineRule="auto"/>
        <w:ind w:left="1080" w:right="-28"/>
        <w:contextualSpacing/>
        <w:jc w:val="right"/>
        <w:rPr>
          <w:rFonts w:cs="Times New Roman"/>
          <w:color w:val="000000"/>
          <w:lang w:val="en-US" w:bidi="th-TH"/>
        </w:rPr>
      </w:pPr>
    </w:p>
    <w:tbl>
      <w:tblPr>
        <w:tblW w:w="8701" w:type="dxa"/>
        <w:tblInd w:w="1080" w:type="dxa"/>
        <w:tblLayout w:type="fixed"/>
        <w:tblCellMar>
          <w:left w:w="0" w:type="dxa"/>
          <w:right w:w="0" w:type="dxa"/>
        </w:tblCellMar>
        <w:tblLook w:val="0000" w:firstRow="0" w:lastRow="0" w:firstColumn="0" w:lastColumn="0" w:noHBand="0" w:noVBand="0"/>
      </w:tblPr>
      <w:tblGrid>
        <w:gridCol w:w="2610"/>
        <w:gridCol w:w="1260"/>
        <w:gridCol w:w="90"/>
        <w:gridCol w:w="1170"/>
        <w:gridCol w:w="90"/>
        <w:gridCol w:w="1170"/>
        <w:gridCol w:w="90"/>
        <w:gridCol w:w="945"/>
        <w:gridCol w:w="109"/>
        <w:gridCol w:w="1167"/>
      </w:tblGrid>
      <w:tr w:rsidR="001E4F66" w:rsidRPr="00EB07AC" w14:paraId="7779360A" w14:textId="77777777" w:rsidTr="00251F93">
        <w:trPr>
          <w:trHeight w:val="144"/>
          <w:tblHeader/>
        </w:trPr>
        <w:tc>
          <w:tcPr>
            <w:tcW w:w="2610" w:type="dxa"/>
          </w:tcPr>
          <w:p w14:paraId="46C2870A" w14:textId="77777777" w:rsidR="001E4F66" w:rsidRPr="00EB07AC" w:rsidRDefault="001E4F66" w:rsidP="00EB07AC">
            <w:pPr>
              <w:ind w:right="14"/>
              <w:contextualSpacing/>
              <w:rPr>
                <w:rFonts w:cs="Times New Roman"/>
                <w:b/>
                <w:bCs/>
                <w:color w:val="000000"/>
                <w:sz w:val="21"/>
                <w:szCs w:val="21"/>
              </w:rPr>
            </w:pPr>
          </w:p>
        </w:tc>
        <w:tc>
          <w:tcPr>
            <w:tcW w:w="6091" w:type="dxa"/>
            <w:gridSpan w:val="9"/>
          </w:tcPr>
          <w:p w14:paraId="2FC36EAA" w14:textId="77777777" w:rsidR="001E4F66" w:rsidRPr="00EB07AC" w:rsidRDefault="001E4F66" w:rsidP="00EB07AC">
            <w:pPr>
              <w:ind w:right="14"/>
              <w:contextualSpacing/>
              <w:jc w:val="center"/>
              <w:rPr>
                <w:rFonts w:cs="Times New Roman"/>
                <w:b/>
                <w:bCs/>
                <w:color w:val="000000"/>
                <w:sz w:val="21"/>
                <w:szCs w:val="21"/>
              </w:rPr>
            </w:pPr>
            <w:r w:rsidRPr="00EB07AC">
              <w:rPr>
                <w:rFonts w:cs="Times New Roman"/>
                <w:b/>
                <w:bCs/>
                <w:color w:val="000000"/>
                <w:sz w:val="21"/>
                <w:szCs w:val="21"/>
              </w:rPr>
              <w:t>Consolidated financial statements</w:t>
            </w:r>
          </w:p>
        </w:tc>
      </w:tr>
      <w:tr w:rsidR="001E4F66" w:rsidRPr="00EB07AC" w14:paraId="24C61D2F" w14:textId="77777777" w:rsidTr="00251F93">
        <w:trPr>
          <w:trHeight w:val="144"/>
          <w:tblHeader/>
        </w:trPr>
        <w:tc>
          <w:tcPr>
            <w:tcW w:w="2610" w:type="dxa"/>
          </w:tcPr>
          <w:p w14:paraId="001B0603" w14:textId="3AAD19C7" w:rsidR="001E4F66" w:rsidRPr="00EB07AC" w:rsidRDefault="001E4F66" w:rsidP="00EB07AC">
            <w:pPr>
              <w:ind w:right="14"/>
              <w:contextualSpacing/>
              <w:rPr>
                <w:rFonts w:cs="Times New Roman"/>
                <w:b/>
                <w:bCs/>
                <w:i/>
                <w:iCs/>
                <w:color w:val="000000"/>
                <w:sz w:val="21"/>
                <w:szCs w:val="21"/>
              </w:rPr>
            </w:pPr>
            <w:r w:rsidRPr="00EB07AC">
              <w:rPr>
                <w:rFonts w:cs="Times New Roman"/>
                <w:b/>
                <w:bCs/>
                <w:i/>
                <w:iCs/>
                <w:color w:val="000000"/>
                <w:sz w:val="21"/>
                <w:szCs w:val="21"/>
              </w:rPr>
              <w:t xml:space="preserve">As </w:t>
            </w:r>
            <w:proofErr w:type="gramStart"/>
            <w:r w:rsidRPr="00EB07AC">
              <w:rPr>
                <w:rFonts w:cs="Times New Roman"/>
                <w:b/>
                <w:bCs/>
                <w:i/>
                <w:iCs/>
                <w:color w:val="000000"/>
                <w:sz w:val="21"/>
                <w:szCs w:val="21"/>
              </w:rPr>
              <w:t>at</w:t>
            </w:r>
            <w:proofErr w:type="gramEnd"/>
            <w:r w:rsidRPr="00EB07AC">
              <w:rPr>
                <w:rFonts w:cs="Times New Roman"/>
                <w:b/>
                <w:bCs/>
                <w:i/>
                <w:iCs/>
                <w:color w:val="000000"/>
                <w:sz w:val="21"/>
                <w:szCs w:val="21"/>
              </w:rPr>
              <w:t xml:space="preserve"> </w:t>
            </w:r>
            <w:r w:rsidR="00A24A0E">
              <w:rPr>
                <w:rFonts w:cs="Times New Roman"/>
                <w:b/>
                <w:bCs/>
                <w:i/>
                <w:iCs/>
                <w:color w:val="000000"/>
                <w:sz w:val="21"/>
                <w:szCs w:val="21"/>
              </w:rPr>
              <w:t>30 June</w:t>
            </w:r>
            <w:r w:rsidRPr="00EB07AC">
              <w:rPr>
                <w:rFonts w:cs="Times New Roman"/>
                <w:b/>
                <w:bCs/>
                <w:i/>
                <w:iCs/>
                <w:color w:val="000000"/>
                <w:sz w:val="21"/>
                <w:szCs w:val="21"/>
              </w:rPr>
              <w:t xml:space="preserve"> 2026</w:t>
            </w:r>
          </w:p>
        </w:tc>
        <w:tc>
          <w:tcPr>
            <w:tcW w:w="1260" w:type="dxa"/>
          </w:tcPr>
          <w:p w14:paraId="27C2559E" w14:textId="77777777" w:rsidR="001E4F66" w:rsidRPr="000B1E46" w:rsidRDefault="001E4F66" w:rsidP="00EB07AC">
            <w:pPr>
              <w:ind w:right="14"/>
              <w:contextualSpacing/>
              <w:jc w:val="center"/>
              <w:rPr>
                <w:rFonts w:cs="Times New Roman"/>
                <w:color w:val="000000"/>
                <w:sz w:val="21"/>
                <w:szCs w:val="21"/>
              </w:rPr>
            </w:pPr>
            <w:r w:rsidRPr="000B1E46">
              <w:rPr>
                <w:rFonts w:cs="Times New Roman"/>
                <w:color w:val="000000"/>
                <w:sz w:val="21"/>
                <w:szCs w:val="21"/>
              </w:rPr>
              <w:t>Balance</w:t>
            </w:r>
          </w:p>
        </w:tc>
        <w:tc>
          <w:tcPr>
            <w:tcW w:w="90" w:type="dxa"/>
          </w:tcPr>
          <w:p w14:paraId="655B4E89" w14:textId="77777777" w:rsidR="001E4F66" w:rsidRPr="000B1E46" w:rsidRDefault="001E4F66" w:rsidP="00EB07AC">
            <w:pPr>
              <w:ind w:right="14"/>
              <w:contextualSpacing/>
              <w:jc w:val="center"/>
              <w:rPr>
                <w:rFonts w:cs="Times New Roman"/>
                <w:color w:val="000000"/>
                <w:sz w:val="21"/>
                <w:szCs w:val="21"/>
              </w:rPr>
            </w:pPr>
          </w:p>
        </w:tc>
        <w:tc>
          <w:tcPr>
            <w:tcW w:w="1170" w:type="dxa"/>
          </w:tcPr>
          <w:p w14:paraId="7AE0D893" w14:textId="77777777" w:rsidR="001E4F66" w:rsidRPr="000B1E46" w:rsidRDefault="001E4F66" w:rsidP="00EB07AC">
            <w:pPr>
              <w:ind w:right="14"/>
              <w:contextualSpacing/>
              <w:jc w:val="center"/>
              <w:rPr>
                <w:rFonts w:cs="Times New Roman"/>
                <w:color w:val="000000"/>
                <w:sz w:val="21"/>
                <w:szCs w:val="21"/>
              </w:rPr>
            </w:pPr>
            <w:r w:rsidRPr="000B1E46">
              <w:rPr>
                <w:rFonts w:cs="Times New Roman"/>
                <w:color w:val="000000"/>
                <w:sz w:val="21"/>
                <w:szCs w:val="21"/>
              </w:rPr>
              <w:t>Financing</w:t>
            </w:r>
          </w:p>
        </w:tc>
        <w:tc>
          <w:tcPr>
            <w:tcW w:w="90" w:type="dxa"/>
            <w:tcBorders>
              <w:left w:val="nil"/>
            </w:tcBorders>
          </w:tcPr>
          <w:p w14:paraId="1EE17471" w14:textId="77777777" w:rsidR="001E4F66" w:rsidRPr="000B1E46" w:rsidRDefault="001E4F66" w:rsidP="00EB07AC">
            <w:pPr>
              <w:ind w:right="14"/>
              <w:contextualSpacing/>
              <w:jc w:val="center"/>
              <w:rPr>
                <w:rFonts w:cs="Times New Roman"/>
                <w:color w:val="000000"/>
                <w:sz w:val="21"/>
                <w:szCs w:val="21"/>
              </w:rPr>
            </w:pPr>
          </w:p>
        </w:tc>
        <w:tc>
          <w:tcPr>
            <w:tcW w:w="1170" w:type="dxa"/>
          </w:tcPr>
          <w:p w14:paraId="4A3CE266" w14:textId="77777777" w:rsidR="001E4F66" w:rsidRPr="000B1E46" w:rsidRDefault="001E4F66" w:rsidP="00EB07AC">
            <w:pPr>
              <w:ind w:right="14"/>
              <w:contextualSpacing/>
              <w:jc w:val="center"/>
              <w:rPr>
                <w:rFonts w:cs="Times New Roman"/>
                <w:color w:val="000000"/>
                <w:sz w:val="21"/>
                <w:szCs w:val="21"/>
              </w:rPr>
            </w:pPr>
            <w:r w:rsidRPr="000B1E46">
              <w:rPr>
                <w:rFonts w:cs="Times New Roman"/>
                <w:color w:val="000000"/>
                <w:sz w:val="21"/>
                <w:szCs w:val="21"/>
              </w:rPr>
              <w:t>Non-cash</w:t>
            </w:r>
          </w:p>
        </w:tc>
        <w:tc>
          <w:tcPr>
            <w:tcW w:w="90" w:type="dxa"/>
          </w:tcPr>
          <w:p w14:paraId="1CC64A9C" w14:textId="77777777" w:rsidR="001E4F66" w:rsidRPr="000B1E46" w:rsidRDefault="001E4F66" w:rsidP="00EB07AC">
            <w:pPr>
              <w:ind w:right="14"/>
              <w:contextualSpacing/>
              <w:jc w:val="center"/>
              <w:rPr>
                <w:rFonts w:cs="Times New Roman"/>
                <w:color w:val="000000"/>
                <w:sz w:val="21"/>
                <w:szCs w:val="21"/>
              </w:rPr>
            </w:pPr>
          </w:p>
        </w:tc>
        <w:tc>
          <w:tcPr>
            <w:tcW w:w="945" w:type="dxa"/>
          </w:tcPr>
          <w:p w14:paraId="7E28F731" w14:textId="77777777" w:rsidR="001E4F66" w:rsidRPr="000B1E46" w:rsidRDefault="001E4F66" w:rsidP="00EB07AC">
            <w:pPr>
              <w:ind w:right="14"/>
              <w:contextualSpacing/>
              <w:jc w:val="center"/>
              <w:rPr>
                <w:rFonts w:cs="Times New Roman"/>
                <w:color w:val="000000"/>
                <w:sz w:val="21"/>
                <w:szCs w:val="21"/>
                <w:vertAlign w:val="superscript"/>
              </w:rPr>
            </w:pPr>
            <w:r w:rsidRPr="000B1E46">
              <w:rPr>
                <w:rFonts w:cs="Times New Roman"/>
                <w:color w:val="000000"/>
                <w:sz w:val="21"/>
                <w:szCs w:val="21"/>
              </w:rPr>
              <w:t xml:space="preserve">Other </w:t>
            </w:r>
          </w:p>
        </w:tc>
        <w:tc>
          <w:tcPr>
            <w:tcW w:w="109" w:type="dxa"/>
          </w:tcPr>
          <w:p w14:paraId="04A01FAB" w14:textId="77777777" w:rsidR="001E4F66" w:rsidRPr="000B1E46" w:rsidRDefault="001E4F66" w:rsidP="00EB07AC">
            <w:pPr>
              <w:ind w:right="14"/>
              <w:contextualSpacing/>
              <w:jc w:val="center"/>
              <w:rPr>
                <w:rFonts w:cs="Times New Roman"/>
                <w:color w:val="000000"/>
                <w:sz w:val="21"/>
                <w:szCs w:val="21"/>
              </w:rPr>
            </w:pPr>
          </w:p>
        </w:tc>
        <w:tc>
          <w:tcPr>
            <w:tcW w:w="1167" w:type="dxa"/>
          </w:tcPr>
          <w:p w14:paraId="0DEBA92F" w14:textId="77777777" w:rsidR="001E4F66" w:rsidRPr="000B1E46" w:rsidRDefault="001E4F66" w:rsidP="00EB07AC">
            <w:pPr>
              <w:ind w:right="14"/>
              <w:contextualSpacing/>
              <w:jc w:val="center"/>
              <w:rPr>
                <w:rFonts w:cs="Times New Roman"/>
                <w:color w:val="000000"/>
                <w:sz w:val="21"/>
                <w:szCs w:val="21"/>
              </w:rPr>
            </w:pPr>
            <w:r w:rsidRPr="000B1E46">
              <w:rPr>
                <w:rFonts w:cs="Times New Roman"/>
                <w:color w:val="000000"/>
                <w:sz w:val="21"/>
                <w:szCs w:val="21"/>
              </w:rPr>
              <w:t>Balance</w:t>
            </w:r>
          </w:p>
        </w:tc>
      </w:tr>
      <w:tr w:rsidR="001E4F66" w:rsidRPr="00EB07AC" w14:paraId="0F8E31B2" w14:textId="77777777" w:rsidTr="00251F93">
        <w:trPr>
          <w:trHeight w:val="144"/>
          <w:tblHeader/>
        </w:trPr>
        <w:tc>
          <w:tcPr>
            <w:tcW w:w="2610" w:type="dxa"/>
          </w:tcPr>
          <w:p w14:paraId="5F5A54E3" w14:textId="77777777" w:rsidR="001E4F66" w:rsidRPr="00EB07AC" w:rsidRDefault="001E4F66" w:rsidP="00EB07AC">
            <w:pPr>
              <w:ind w:left="368" w:right="14"/>
              <w:contextualSpacing/>
              <w:jc w:val="center"/>
              <w:rPr>
                <w:rFonts w:cs="Times New Roman"/>
                <w:color w:val="000000"/>
                <w:sz w:val="21"/>
                <w:szCs w:val="21"/>
              </w:rPr>
            </w:pPr>
          </w:p>
        </w:tc>
        <w:tc>
          <w:tcPr>
            <w:tcW w:w="1260" w:type="dxa"/>
          </w:tcPr>
          <w:p w14:paraId="277766E0" w14:textId="77777777" w:rsidR="001E4F66" w:rsidRPr="000B1E46" w:rsidRDefault="001E4F66" w:rsidP="00EB07AC">
            <w:pPr>
              <w:ind w:right="14"/>
              <w:contextualSpacing/>
              <w:jc w:val="center"/>
              <w:rPr>
                <w:rFonts w:cs="Times New Roman"/>
                <w:color w:val="000000"/>
                <w:sz w:val="21"/>
                <w:szCs w:val="21"/>
              </w:rPr>
            </w:pPr>
            <w:r w:rsidRPr="000B1E46">
              <w:rPr>
                <w:rFonts w:cs="Times New Roman"/>
                <w:color w:val="000000"/>
                <w:sz w:val="21"/>
                <w:szCs w:val="21"/>
              </w:rPr>
              <w:t>as at</w:t>
            </w:r>
          </w:p>
        </w:tc>
        <w:tc>
          <w:tcPr>
            <w:tcW w:w="90" w:type="dxa"/>
          </w:tcPr>
          <w:p w14:paraId="2AB2741F" w14:textId="77777777" w:rsidR="001E4F66" w:rsidRPr="000B1E46" w:rsidRDefault="001E4F66" w:rsidP="00EB07AC">
            <w:pPr>
              <w:ind w:right="14"/>
              <w:contextualSpacing/>
              <w:jc w:val="center"/>
              <w:rPr>
                <w:rFonts w:cs="Times New Roman"/>
                <w:color w:val="000000"/>
                <w:sz w:val="21"/>
                <w:szCs w:val="21"/>
              </w:rPr>
            </w:pPr>
          </w:p>
        </w:tc>
        <w:tc>
          <w:tcPr>
            <w:tcW w:w="1170" w:type="dxa"/>
          </w:tcPr>
          <w:p w14:paraId="1B1D8D73" w14:textId="77777777" w:rsidR="001E4F66" w:rsidRPr="000B1E46" w:rsidRDefault="001E4F66" w:rsidP="00EB07AC">
            <w:pPr>
              <w:ind w:right="14"/>
              <w:contextualSpacing/>
              <w:jc w:val="center"/>
              <w:rPr>
                <w:rFonts w:cs="Times New Roman"/>
                <w:color w:val="000000"/>
                <w:sz w:val="21"/>
                <w:szCs w:val="21"/>
              </w:rPr>
            </w:pPr>
            <w:r w:rsidRPr="000B1E46">
              <w:rPr>
                <w:rFonts w:cs="Times New Roman"/>
                <w:color w:val="000000"/>
                <w:sz w:val="21"/>
                <w:szCs w:val="21"/>
              </w:rPr>
              <w:t xml:space="preserve"> cash flows -</w:t>
            </w:r>
          </w:p>
        </w:tc>
        <w:tc>
          <w:tcPr>
            <w:tcW w:w="90" w:type="dxa"/>
            <w:tcBorders>
              <w:left w:val="nil"/>
            </w:tcBorders>
          </w:tcPr>
          <w:p w14:paraId="57C8337E" w14:textId="77777777" w:rsidR="001E4F66" w:rsidRPr="000B1E46" w:rsidRDefault="001E4F66" w:rsidP="00EB07AC">
            <w:pPr>
              <w:ind w:right="14"/>
              <w:contextualSpacing/>
              <w:jc w:val="center"/>
              <w:rPr>
                <w:rFonts w:cs="Times New Roman"/>
                <w:color w:val="000000"/>
                <w:sz w:val="21"/>
                <w:szCs w:val="21"/>
              </w:rPr>
            </w:pPr>
          </w:p>
        </w:tc>
        <w:tc>
          <w:tcPr>
            <w:tcW w:w="1170" w:type="dxa"/>
          </w:tcPr>
          <w:p w14:paraId="366C43E3" w14:textId="77777777" w:rsidR="001E4F66" w:rsidRPr="000B1E46" w:rsidRDefault="001E4F66" w:rsidP="00EB07AC">
            <w:pPr>
              <w:ind w:right="14"/>
              <w:contextualSpacing/>
              <w:jc w:val="center"/>
              <w:rPr>
                <w:rFonts w:cs="Times New Roman"/>
                <w:color w:val="000000"/>
                <w:sz w:val="21"/>
                <w:szCs w:val="21"/>
              </w:rPr>
            </w:pPr>
            <w:r w:rsidRPr="000B1E46">
              <w:rPr>
                <w:rFonts w:cs="Times New Roman"/>
                <w:color w:val="000000"/>
                <w:sz w:val="21"/>
                <w:szCs w:val="21"/>
              </w:rPr>
              <w:t>changes of</w:t>
            </w:r>
          </w:p>
        </w:tc>
        <w:tc>
          <w:tcPr>
            <w:tcW w:w="90" w:type="dxa"/>
          </w:tcPr>
          <w:p w14:paraId="72753081" w14:textId="77777777" w:rsidR="001E4F66" w:rsidRPr="000B1E46" w:rsidRDefault="001E4F66" w:rsidP="00EB07AC">
            <w:pPr>
              <w:ind w:right="14"/>
              <w:contextualSpacing/>
              <w:jc w:val="center"/>
              <w:rPr>
                <w:rFonts w:cs="Times New Roman"/>
                <w:color w:val="000000"/>
                <w:sz w:val="21"/>
                <w:szCs w:val="21"/>
              </w:rPr>
            </w:pPr>
          </w:p>
        </w:tc>
        <w:tc>
          <w:tcPr>
            <w:tcW w:w="945" w:type="dxa"/>
          </w:tcPr>
          <w:p w14:paraId="14D2CB4A" w14:textId="77777777" w:rsidR="001E4F66" w:rsidRPr="000B1E46" w:rsidRDefault="001E4F66" w:rsidP="00EB07AC">
            <w:pPr>
              <w:ind w:right="14"/>
              <w:contextualSpacing/>
              <w:jc w:val="center"/>
              <w:rPr>
                <w:rFonts w:cs="Times New Roman"/>
                <w:color w:val="000000"/>
                <w:sz w:val="21"/>
                <w:szCs w:val="21"/>
                <w:vertAlign w:val="superscript"/>
              </w:rPr>
            </w:pPr>
            <w:proofErr w:type="gramStart"/>
            <w:r w:rsidRPr="000B1E46">
              <w:rPr>
                <w:rFonts w:cs="Times New Roman"/>
                <w:color w:val="000000"/>
                <w:sz w:val="21"/>
                <w:szCs w:val="21"/>
              </w:rPr>
              <w:t>changes</w:t>
            </w:r>
            <w:r w:rsidRPr="000B1E46">
              <w:rPr>
                <w:rFonts w:cs="Times New Roman"/>
                <w:color w:val="000000"/>
                <w:sz w:val="21"/>
                <w:szCs w:val="21"/>
                <w:vertAlign w:val="superscript"/>
              </w:rPr>
              <w:t>(</w:t>
            </w:r>
            <w:proofErr w:type="gramEnd"/>
            <w:r w:rsidRPr="000B1E46">
              <w:rPr>
                <w:rFonts w:cs="Times New Roman"/>
                <w:color w:val="000000"/>
                <w:sz w:val="21"/>
                <w:szCs w:val="21"/>
                <w:vertAlign w:val="superscript"/>
              </w:rPr>
              <w:t>2)</w:t>
            </w:r>
          </w:p>
        </w:tc>
        <w:tc>
          <w:tcPr>
            <w:tcW w:w="109" w:type="dxa"/>
          </w:tcPr>
          <w:p w14:paraId="75CD8443" w14:textId="77777777" w:rsidR="001E4F66" w:rsidRPr="000B1E46" w:rsidRDefault="001E4F66" w:rsidP="00EB07AC">
            <w:pPr>
              <w:ind w:right="14"/>
              <w:contextualSpacing/>
              <w:jc w:val="center"/>
              <w:rPr>
                <w:rFonts w:cs="Times New Roman"/>
                <w:color w:val="000000"/>
                <w:sz w:val="21"/>
                <w:szCs w:val="21"/>
              </w:rPr>
            </w:pPr>
          </w:p>
        </w:tc>
        <w:tc>
          <w:tcPr>
            <w:tcW w:w="1167" w:type="dxa"/>
          </w:tcPr>
          <w:p w14:paraId="6857E8E3" w14:textId="77777777" w:rsidR="001E4F66" w:rsidRPr="000B1E46" w:rsidRDefault="001E4F66" w:rsidP="00EB07AC">
            <w:pPr>
              <w:ind w:right="14"/>
              <w:contextualSpacing/>
              <w:jc w:val="center"/>
              <w:rPr>
                <w:rFonts w:cs="Times New Roman"/>
                <w:color w:val="000000"/>
                <w:sz w:val="21"/>
                <w:szCs w:val="21"/>
              </w:rPr>
            </w:pPr>
            <w:r w:rsidRPr="000B1E46">
              <w:rPr>
                <w:rFonts w:cs="Times New Roman"/>
                <w:color w:val="000000"/>
                <w:sz w:val="21"/>
                <w:szCs w:val="21"/>
              </w:rPr>
              <w:t>as at</w:t>
            </w:r>
          </w:p>
        </w:tc>
      </w:tr>
      <w:tr w:rsidR="001E4F66" w:rsidRPr="00EB07AC" w14:paraId="5A3243F0" w14:textId="77777777" w:rsidTr="00251F93">
        <w:trPr>
          <w:trHeight w:val="144"/>
          <w:tblHeader/>
        </w:trPr>
        <w:tc>
          <w:tcPr>
            <w:tcW w:w="2610" w:type="dxa"/>
          </w:tcPr>
          <w:p w14:paraId="5D153C59" w14:textId="77777777" w:rsidR="001E4F66" w:rsidRPr="00EB07AC" w:rsidRDefault="001E4F66" w:rsidP="00EB07AC">
            <w:pPr>
              <w:ind w:left="368" w:right="14"/>
              <w:contextualSpacing/>
              <w:jc w:val="center"/>
              <w:rPr>
                <w:rFonts w:cs="Times New Roman"/>
                <w:color w:val="000000"/>
                <w:sz w:val="21"/>
                <w:szCs w:val="21"/>
              </w:rPr>
            </w:pPr>
          </w:p>
        </w:tc>
        <w:tc>
          <w:tcPr>
            <w:tcW w:w="1260" w:type="dxa"/>
          </w:tcPr>
          <w:p w14:paraId="12B91580" w14:textId="386CCA83" w:rsidR="001E4F66" w:rsidRPr="000B1E46" w:rsidRDefault="00EB07AC" w:rsidP="00EB07AC">
            <w:pPr>
              <w:ind w:right="14"/>
              <w:contextualSpacing/>
              <w:jc w:val="center"/>
              <w:rPr>
                <w:rFonts w:cs="Times New Roman"/>
                <w:color w:val="000000"/>
                <w:sz w:val="21"/>
                <w:szCs w:val="21"/>
              </w:rPr>
            </w:pPr>
            <w:r w:rsidRPr="000B1E46">
              <w:rPr>
                <w:rFonts w:cs="Times New Roman"/>
                <w:color w:val="000000"/>
                <w:sz w:val="21"/>
                <w:szCs w:val="21"/>
              </w:rPr>
              <w:t xml:space="preserve">1 </w:t>
            </w:r>
            <w:r w:rsidR="001E4F66" w:rsidRPr="000B1E46">
              <w:rPr>
                <w:rFonts w:cs="Times New Roman"/>
                <w:color w:val="000000"/>
                <w:sz w:val="21"/>
                <w:szCs w:val="21"/>
              </w:rPr>
              <w:t>Januar</w:t>
            </w:r>
            <w:r w:rsidRPr="000B1E46">
              <w:rPr>
                <w:rFonts w:cs="Times New Roman"/>
                <w:color w:val="000000"/>
                <w:sz w:val="21"/>
                <w:szCs w:val="21"/>
              </w:rPr>
              <w:t>y</w:t>
            </w:r>
            <w:r w:rsidR="001E4F66" w:rsidRPr="000B1E46">
              <w:rPr>
                <w:rFonts w:cs="Times New Roman"/>
                <w:color w:val="000000"/>
                <w:sz w:val="21"/>
                <w:szCs w:val="21"/>
              </w:rPr>
              <w:t xml:space="preserve"> 2026</w:t>
            </w:r>
          </w:p>
        </w:tc>
        <w:tc>
          <w:tcPr>
            <w:tcW w:w="90" w:type="dxa"/>
          </w:tcPr>
          <w:p w14:paraId="617A89F1" w14:textId="77777777" w:rsidR="001E4F66" w:rsidRPr="000B1E46" w:rsidRDefault="001E4F66" w:rsidP="00EB07AC">
            <w:pPr>
              <w:ind w:right="14"/>
              <w:contextualSpacing/>
              <w:jc w:val="center"/>
              <w:rPr>
                <w:rFonts w:cs="Times New Roman"/>
                <w:color w:val="000000"/>
                <w:sz w:val="21"/>
                <w:szCs w:val="21"/>
              </w:rPr>
            </w:pPr>
          </w:p>
        </w:tc>
        <w:tc>
          <w:tcPr>
            <w:tcW w:w="1170" w:type="dxa"/>
          </w:tcPr>
          <w:p w14:paraId="350AD677" w14:textId="77777777" w:rsidR="001E4F66" w:rsidRPr="000B1E46" w:rsidRDefault="001E4F66" w:rsidP="00EB07AC">
            <w:pPr>
              <w:ind w:right="14"/>
              <w:contextualSpacing/>
              <w:jc w:val="center"/>
              <w:rPr>
                <w:rFonts w:cs="Times New Roman"/>
                <w:color w:val="000000"/>
                <w:sz w:val="21"/>
                <w:szCs w:val="21"/>
              </w:rPr>
            </w:pPr>
            <w:r w:rsidRPr="000B1E46">
              <w:rPr>
                <w:rFonts w:cs="Times New Roman"/>
                <w:color w:val="000000"/>
                <w:sz w:val="21"/>
                <w:szCs w:val="21"/>
              </w:rPr>
              <w:t>net</w:t>
            </w:r>
          </w:p>
        </w:tc>
        <w:tc>
          <w:tcPr>
            <w:tcW w:w="90" w:type="dxa"/>
            <w:tcBorders>
              <w:left w:val="nil"/>
            </w:tcBorders>
          </w:tcPr>
          <w:p w14:paraId="7BD26CFE" w14:textId="77777777" w:rsidR="001E4F66" w:rsidRPr="000B1E46" w:rsidRDefault="001E4F66" w:rsidP="00EB07AC">
            <w:pPr>
              <w:ind w:right="14"/>
              <w:contextualSpacing/>
              <w:jc w:val="center"/>
              <w:rPr>
                <w:rFonts w:cs="Times New Roman"/>
                <w:color w:val="000000"/>
                <w:sz w:val="21"/>
                <w:szCs w:val="21"/>
              </w:rPr>
            </w:pPr>
          </w:p>
        </w:tc>
        <w:tc>
          <w:tcPr>
            <w:tcW w:w="1170" w:type="dxa"/>
          </w:tcPr>
          <w:p w14:paraId="52AC3D57" w14:textId="5801713B" w:rsidR="001E4F66" w:rsidRPr="000B1E46" w:rsidRDefault="001E4F66" w:rsidP="00EB07AC">
            <w:pPr>
              <w:ind w:right="14"/>
              <w:contextualSpacing/>
              <w:jc w:val="center"/>
              <w:rPr>
                <w:rFonts w:cs="Times New Roman"/>
                <w:color w:val="000000"/>
                <w:sz w:val="21"/>
                <w:szCs w:val="21"/>
              </w:rPr>
            </w:pPr>
            <w:proofErr w:type="gramStart"/>
            <w:r w:rsidRPr="000B1E46">
              <w:rPr>
                <w:rFonts w:cs="Times New Roman"/>
                <w:color w:val="000000"/>
                <w:sz w:val="21"/>
                <w:szCs w:val="21"/>
              </w:rPr>
              <w:t>addition</w:t>
            </w:r>
            <w:r w:rsidRPr="000B1E46">
              <w:rPr>
                <w:rFonts w:cs="Times New Roman"/>
                <w:color w:val="000000"/>
                <w:sz w:val="21"/>
                <w:szCs w:val="21"/>
                <w:vertAlign w:val="superscript"/>
              </w:rPr>
              <w:t>(</w:t>
            </w:r>
            <w:proofErr w:type="gramEnd"/>
            <w:r w:rsidRPr="000B1E46">
              <w:rPr>
                <w:rFonts w:cs="Times New Roman"/>
                <w:color w:val="000000"/>
                <w:sz w:val="21"/>
                <w:szCs w:val="21"/>
                <w:vertAlign w:val="superscript"/>
              </w:rPr>
              <w:t>1)</w:t>
            </w:r>
          </w:p>
        </w:tc>
        <w:tc>
          <w:tcPr>
            <w:tcW w:w="90" w:type="dxa"/>
          </w:tcPr>
          <w:p w14:paraId="34BA1031" w14:textId="77777777" w:rsidR="001E4F66" w:rsidRPr="000B1E46" w:rsidRDefault="001E4F66" w:rsidP="00EB07AC">
            <w:pPr>
              <w:ind w:right="14"/>
              <w:contextualSpacing/>
              <w:jc w:val="center"/>
              <w:rPr>
                <w:rFonts w:cs="Times New Roman"/>
                <w:color w:val="000000"/>
                <w:sz w:val="21"/>
                <w:szCs w:val="21"/>
              </w:rPr>
            </w:pPr>
          </w:p>
        </w:tc>
        <w:tc>
          <w:tcPr>
            <w:tcW w:w="945" w:type="dxa"/>
          </w:tcPr>
          <w:p w14:paraId="610BFC9E" w14:textId="77777777" w:rsidR="001E4F66" w:rsidRPr="000B1E46" w:rsidRDefault="001E4F66" w:rsidP="00EB07AC">
            <w:pPr>
              <w:ind w:right="14"/>
              <w:contextualSpacing/>
              <w:jc w:val="center"/>
              <w:rPr>
                <w:rFonts w:cs="Times New Roman"/>
                <w:color w:val="000000"/>
                <w:spacing w:val="-4"/>
                <w:sz w:val="21"/>
                <w:szCs w:val="21"/>
              </w:rPr>
            </w:pPr>
          </w:p>
        </w:tc>
        <w:tc>
          <w:tcPr>
            <w:tcW w:w="109" w:type="dxa"/>
          </w:tcPr>
          <w:p w14:paraId="23E72AEB" w14:textId="77777777" w:rsidR="001E4F66" w:rsidRPr="000B1E46" w:rsidRDefault="001E4F66" w:rsidP="00EB07AC">
            <w:pPr>
              <w:ind w:right="14"/>
              <w:contextualSpacing/>
              <w:jc w:val="center"/>
              <w:rPr>
                <w:rFonts w:cs="Times New Roman"/>
                <w:color w:val="000000"/>
                <w:sz w:val="21"/>
                <w:szCs w:val="21"/>
              </w:rPr>
            </w:pPr>
          </w:p>
        </w:tc>
        <w:tc>
          <w:tcPr>
            <w:tcW w:w="1167" w:type="dxa"/>
          </w:tcPr>
          <w:p w14:paraId="766633F6" w14:textId="19016C19" w:rsidR="001E4F66" w:rsidRPr="000B1E46" w:rsidRDefault="00A24A0E" w:rsidP="00EB07AC">
            <w:pPr>
              <w:ind w:right="14"/>
              <w:contextualSpacing/>
              <w:jc w:val="center"/>
              <w:rPr>
                <w:rFonts w:cs="Times New Roman"/>
                <w:color w:val="000000"/>
                <w:sz w:val="21"/>
                <w:szCs w:val="21"/>
              </w:rPr>
            </w:pPr>
            <w:r>
              <w:rPr>
                <w:rFonts w:cs="Times New Roman"/>
                <w:color w:val="000000"/>
                <w:sz w:val="21"/>
                <w:szCs w:val="21"/>
              </w:rPr>
              <w:t>30 June</w:t>
            </w:r>
          </w:p>
          <w:p w14:paraId="49E46638" w14:textId="77777777" w:rsidR="001E4F66" w:rsidRPr="000B1E46" w:rsidRDefault="001E4F66" w:rsidP="00EB07AC">
            <w:pPr>
              <w:ind w:right="14"/>
              <w:contextualSpacing/>
              <w:jc w:val="center"/>
              <w:rPr>
                <w:rFonts w:cs="Times New Roman"/>
                <w:color w:val="000000"/>
                <w:spacing w:val="-4"/>
                <w:sz w:val="21"/>
                <w:szCs w:val="21"/>
              </w:rPr>
            </w:pPr>
            <w:r w:rsidRPr="000B1E46">
              <w:rPr>
                <w:rFonts w:cs="Times New Roman"/>
                <w:color w:val="000000"/>
                <w:sz w:val="21"/>
                <w:szCs w:val="21"/>
              </w:rPr>
              <w:t>2026</w:t>
            </w:r>
          </w:p>
        </w:tc>
      </w:tr>
      <w:tr w:rsidR="00977464" w:rsidRPr="00EB07AC" w14:paraId="5FCCDB21" w14:textId="77777777" w:rsidTr="00251F93">
        <w:trPr>
          <w:trHeight w:val="144"/>
          <w:tblHeader/>
        </w:trPr>
        <w:tc>
          <w:tcPr>
            <w:tcW w:w="2610" w:type="dxa"/>
          </w:tcPr>
          <w:p w14:paraId="44AE5A0B" w14:textId="77777777" w:rsidR="00977464" w:rsidRPr="00EB07AC" w:rsidRDefault="00977464" w:rsidP="00EB07AC">
            <w:pPr>
              <w:ind w:left="368" w:right="14"/>
              <w:contextualSpacing/>
              <w:jc w:val="center"/>
              <w:rPr>
                <w:rFonts w:cs="Times New Roman"/>
                <w:color w:val="000000"/>
                <w:sz w:val="21"/>
                <w:szCs w:val="21"/>
              </w:rPr>
            </w:pPr>
          </w:p>
        </w:tc>
        <w:tc>
          <w:tcPr>
            <w:tcW w:w="1260" w:type="dxa"/>
          </w:tcPr>
          <w:p w14:paraId="6FC123AC" w14:textId="602090ED" w:rsidR="00977464" w:rsidRPr="00ED2A03" w:rsidRDefault="00977464" w:rsidP="00ED2A03">
            <w:pPr>
              <w:ind w:right="14"/>
              <w:contextualSpacing/>
              <w:jc w:val="center"/>
              <w:rPr>
                <w:rFonts w:cs="Times New Roman"/>
                <w:color w:val="000000"/>
                <w:sz w:val="21"/>
                <w:szCs w:val="21"/>
                <w:cs/>
              </w:rPr>
            </w:pPr>
            <w:r>
              <w:rPr>
                <w:rFonts w:cs="Times New Roman"/>
                <w:color w:val="000000"/>
                <w:sz w:val="21"/>
                <w:szCs w:val="21"/>
              </w:rPr>
              <w:t>(</w:t>
            </w:r>
            <w:r w:rsidR="00ED2A03" w:rsidRPr="00ED2A03">
              <w:rPr>
                <w:rFonts w:cs="Times New Roman"/>
                <w:color w:val="000000"/>
                <w:sz w:val="21"/>
                <w:szCs w:val="21"/>
              </w:rPr>
              <w:t>Restated</w:t>
            </w:r>
            <w:r>
              <w:rPr>
                <w:rFonts w:cs="Times New Roman"/>
                <w:color w:val="000000"/>
                <w:sz w:val="21"/>
                <w:szCs w:val="21"/>
              </w:rPr>
              <w:t>)</w:t>
            </w:r>
          </w:p>
        </w:tc>
        <w:tc>
          <w:tcPr>
            <w:tcW w:w="90" w:type="dxa"/>
          </w:tcPr>
          <w:p w14:paraId="5F8268DB" w14:textId="77777777" w:rsidR="00977464" w:rsidRPr="000B1E46" w:rsidRDefault="00977464" w:rsidP="00EB07AC">
            <w:pPr>
              <w:ind w:right="14"/>
              <w:contextualSpacing/>
              <w:jc w:val="center"/>
              <w:rPr>
                <w:rFonts w:cs="Times New Roman"/>
                <w:color w:val="000000"/>
                <w:sz w:val="21"/>
                <w:szCs w:val="21"/>
              </w:rPr>
            </w:pPr>
          </w:p>
        </w:tc>
        <w:tc>
          <w:tcPr>
            <w:tcW w:w="1170" w:type="dxa"/>
          </w:tcPr>
          <w:p w14:paraId="28FD7EA3" w14:textId="77777777" w:rsidR="00977464" w:rsidRPr="000B1E46" w:rsidRDefault="00977464" w:rsidP="00EB07AC">
            <w:pPr>
              <w:ind w:right="14"/>
              <w:contextualSpacing/>
              <w:jc w:val="center"/>
              <w:rPr>
                <w:rFonts w:cs="Times New Roman"/>
                <w:color w:val="000000"/>
                <w:sz w:val="21"/>
                <w:szCs w:val="21"/>
              </w:rPr>
            </w:pPr>
          </w:p>
        </w:tc>
        <w:tc>
          <w:tcPr>
            <w:tcW w:w="90" w:type="dxa"/>
            <w:tcBorders>
              <w:left w:val="nil"/>
            </w:tcBorders>
          </w:tcPr>
          <w:p w14:paraId="1FF00E54" w14:textId="77777777" w:rsidR="00977464" w:rsidRPr="000B1E46" w:rsidRDefault="00977464" w:rsidP="00EB07AC">
            <w:pPr>
              <w:ind w:right="14"/>
              <w:contextualSpacing/>
              <w:jc w:val="center"/>
              <w:rPr>
                <w:rFonts w:cs="Times New Roman"/>
                <w:color w:val="000000"/>
                <w:sz w:val="21"/>
                <w:szCs w:val="21"/>
              </w:rPr>
            </w:pPr>
          </w:p>
        </w:tc>
        <w:tc>
          <w:tcPr>
            <w:tcW w:w="1170" w:type="dxa"/>
          </w:tcPr>
          <w:p w14:paraId="5762818F" w14:textId="77777777" w:rsidR="00977464" w:rsidRPr="000B1E46" w:rsidRDefault="00977464" w:rsidP="00EB07AC">
            <w:pPr>
              <w:ind w:right="14"/>
              <w:contextualSpacing/>
              <w:jc w:val="center"/>
              <w:rPr>
                <w:rFonts w:cs="Times New Roman"/>
                <w:color w:val="000000"/>
                <w:sz w:val="21"/>
                <w:szCs w:val="21"/>
              </w:rPr>
            </w:pPr>
          </w:p>
        </w:tc>
        <w:tc>
          <w:tcPr>
            <w:tcW w:w="90" w:type="dxa"/>
          </w:tcPr>
          <w:p w14:paraId="79112B01" w14:textId="77777777" w:rsidR="00977464" w:rsidRPr="000B1E46" w:rsidRDefault="00977464" w:rsidP="00EB07AC">
            <w:pPr>
              <w:ind w:right="14"/>
              <w:contextualSpacing/>
              <w:jc w:val="center"/>
              <w:rPr>
                <w:rFonts w:cs="Times New Roman"/>
                <w:color w:val="000000"/>
                <w:sz w:val="21"/>
                <w:szCs w:val="21"/>
              </w:rPr>
            </w:pPr>
          </w:p>
        </w:tc>
        <w:tc>
          <w:tcPr>
            <w:tcW w:w="945" w:type="dxa"/>
          </w:tcPr>
          <w:p w14:paraId="22ABC053" w14:textId="77777777" w:rsidR="00977464" w:rsidRPr="000B1E46" w:rsidRDefault="00977464" w:rsidP="00EB07AC">
            <w:pPr>
              <w:ind w:right="14"/>
              <w:contextualSpacing/>
              <w:jc w:val="center"/>
              <w:rPr>
                <w:rFonts w:cs="Times New Roman"/>
                <w:color w:val="000000"/>
                <w:spacing w:val="-4"/>
                <w:sz w:val="21"/>
                <w:szCs w:val="21"/>
              </w:rPr>
            </w:pPr>
          </w:p>
        </w:tc>
        <w:tc>
          <w:tcPr>
            <w:tcW w:w="109" w:type="dxa"/>
          </w:tcPr>
          <w:p w14:paraId="31FDE67A" w14:textId="77777777" w:rsidR="00977464" w:rsidRPr="000B1E46" w:rsidRDefault="00977464" w:rsidP="00EB07AC">
            <w:pPr>
              <w:ind w:right="14"/>
              <w:contextualSpacing/>
              <w:jc w:val="center"/>
              <w:rPr>
                <w:rFonts w:cs="Times New Roman"/>
                <w:color w:val="000000"/>
                <w:sz w:val="21"/>
                <w:szCs w:val="21"/>
              </w:rPr>
            </w:pPr>
          </w:p>
        </w:tc>
        <w:tc>
          <w:tcPr>
            <w:tcW w:w="1167" w:type="dxa"/>
          </w:tcPr>
          <w:p w14:paraId="747FA43E" w14:textId="77777777" w:rsidR="00977464" w:rsidRDefault="00977464" w:rsidP="00EB07AC">
            <w:pPr>
              <w:ind w:right="14"/>
              <w:contextualSpacing/>
              <w:jc w:val="center"/>
              <w:rPr>
                <w:rFonts w:cs="Times New Roman"/>
                <w:color w:val="000000"/>
                <w:sz w:val="21"/>
                <w:szCs w:val="21"/>
              </w:rPr>
            </w:pPr>
          </w:p>
        </w:tc>
      </w:tr>
      <w:tr w:rsidR="000B1E46" w:rsidRPr="00EB07AC" w14:paraId="697F0299" w14:textId="77777777" w:rsidTr="00251F93">
        <w:trPr>
          <w:trHeight w:val="144"/>
          <w:tblHeader/>
        </w:trPr>
        <w:tc>
          <w:tcPr>
            <w:tcW w:w="2610" w:type="dxa"/>
          </w:tcPr>
          <w:p w14:paraId="556546F9" w14:textId="77777777" w:rsidR="000B1E46" w:rsidRPr="00EB07AC" w:rsidRDefault="000B1E46" w:rsidP="00EB07AC">
            <w:pPr>
              <w:ind w:left="368" w:right="14"/>
              <w:contextualSpacing/>
              <w:jc w:val="center"/>
              <w:rPr>
                <w:rFonts w:cs="Times New Roman"/>
                <w:color w:val="000000"/>
                <w:sz w:val="21"/>
                <w:szCs w:val="21"/>
              </w:rPr>
            </w:pPr>
          </w:p>
        </w:tc>
        <w:tc>
          <w:tcPr>
            <w:tcW w:w="6091" w:type="dxa"/>
            <w:gridSpan w:val="9"/>
          </w:tcPr>
          <w:p w14:paraId="4D19953C" w14:textId="316DEC98" w:rsidR="000B1E46" w:rsidRPr="00EB07AC" w:rsidRDefault="000B1E46" w:rsidP="00EB07AC">
            <w:pPr>
              <w:ind w:right="14"/>
              <w:contextualSpacing/>
              <w:jc w:val="center"/>
              <w:rPr>
                <w:rFonts w:cs="Times New Roman"/>
                <w:b/>
                <w:bCs/>
                <w:color w:val="000000"/>
                <w:sz w:val="21"/>
                <w:szCs w:val="21"/>
                <w:cs/>
              </w:rPr>
            </w:pPr>
            <w:r w:rsidRPr="007C35E8">
              <w:rPr>
                <w:rFonts w:eastAsia="Angsana New" w:cs="Times New Roman"/>
                <w:i/>
                <w:iCs/>
                <w:sz w:val="21"/>
                <w:szCs w:val="21"/>
                <w:cs/>
              </w:rPr>
              <w:t>(</w:t>
            </w:r>
            <w:r w:rsidRPr="007C35E8">
              <w:rPr>
                <w:rFonts w:eastAsia="Angsana New" w:cs="Times New Roman"/>
                <w:i/>
                <w:iCs/>
                <w:sz w:val="21"/>
                <w:szCs w:val="21"/>
              </w:rPr>
              <w:t>in thousand Baht)</w:t>
            </w:r>
          </w:p>
        </w:tc>
      </w:tr>
      <w:tr w:rsidR="001E4F66" w:rsidRPr="00EB07AC" w14:paraId="4A6449AC" w14:textId="77777777" w:rsidTr="00251F93">
        <w:trPr>
          <w:trHeight w:val="144"/>
          <w:tblHeader/>
        </w:trPr>
        <w:tc>
          <w:tcPr>
            <w:tcW w:w="2610" w:type="dxa"/>
          </w:tcPr>
          <w:p w14:paraId="4893A5B0" w14:textId="77777777" w:rsidR="001E4F66" w:rsidRPr="00EB07AC" w:rsidRDefault="001E4F66" w:rsidP="00EB07AC">
            <w:pPr>
              <w:keepNext/>
              <w:ind w:left="92" w:right="14" w:hanging="92"/>
              <w:contextualSpacing/>
              <w:outlineLvl w:val="5"/>
              <w:rPr>
                <w:rFonts w:eastAsia="Times New Roman" w:cs="Times New Roman"/>
                <w:color w:val="000000"/>
                <w:sz w:val="21"/>
                <w:szCs w:val="21"/>
              </w:rPr>
            </w:pPr>
            <w:r w:rsidRPr="00EB07AC">
              <w:rPr>
                <w:rFonts w:eastAsia="Times New Roman" w:cs="Times New Roman"/>
                <w:color w:val="000000"/>
                <w:sz w:val="21"/>
                <w:szCs w:val="21"/>
              </w:rPr>
              <w:t>Short-term borrowings</w:t>
            </w:r>
            <w:r w:rsidRPr="00EB07AC">
              <w:rPr>
                <w:rFonts w:cs="Times New Roman"/>
                <w:sz w:val="21"/>
                <w:szCs w:val="21"/>
              </w:rPr>
              <w:br/>
            </w:r>
            <w:r w:rsidRPr="00EB07AC">
              <w:rPr>
                <w:rFonts w:eastAsia="Times New Roman" w:cs="Times New Roman"/>
                <w:color w:val="000000"/>
                <w:sz w:val="21"/>
                <w:szCs w:val="21"/>
              </w:rPr>
              <w:t>from financial institutions</w:t>
            </w:r>
          </w:p>
        </w:tc>
        <w:tc>
          <w:tcPr>
            <w:tcW w:w="1260" w:type="dxa"/>
          </w:tcPr>
          <w:p w14:paraId="63481F50" w14:textId="77777777" w:rsidR="001E4F66" w:rsidRPr="009033DB" w:rsidRDefault="001E4F66" w:rsidP="00EB07AC">
            <w:pPr>
              <w:ind w:right="78"/>
              <w:contextualSpacing/>
              <w:jc w:val="right"/>
              <w:rPr>
                <w:rFonts w:cs="Times New Roman"/>
                <w:sz w:val="21"/>
                <w:szCs w:val="21"/>
              </w:rPr>
            </w:pPr>
          </w:p>
          <w:p w14:paraId="60E619C0" w14:textId="3860FCC3" w:rsidR="001E4F66" w:rsidRPr="009033DB" w:rsidRDefault="009A6FA5" w:rsidP="00EB07AC">
            <w:pPr>
              <w:ind w:right="78"/>
              <w:contextualSpacing/>
              <w:jc w:val="right"/>
              <w:rPr>
                <w:rFonts w:eastAsia="Times New Roman" w:cs="Times New Roman"/>
                <w:color w:val="000000"/>
                <w:sz w:val="21"/>
                <w:szCs w:val="21"/>
              </w:rPr>
            </w:pPr>
            <w:r w:rsidRPr="009033DB">
              <w:rPr>
                <w:rFonts w:cs="Times New Roman"/>
                <w:sz w:val="21"/>
                <w:szCs w:val="21"/>
              </w:rPr>
              <w:t>6</w:t>
            </w:r>
            <w:r w:rsidR="001E4F66" w:rsidRPr="009033DB">
              <w:rPr>
                <w:rFonts w:cs="Times New Roman"/>
                <w:sz w:val="21"/>
                <w:szCs w:val="21"/>
              </w:rPr>
              <w:t>,</w:t>
            </w:r>
            <w:r w:rsidRPr="009033DB">
              <w:rPr>
                <w:rFonts w:cs="Times New Roman"/>
                <w:sz w:val="21"/>
                <w:szCs w:val="21"/>
              </w:rPr>
              <w:t>12</w:t>
            </w:r>
            <w:r w:rsidR="001E4F66" w:rsidRPr="009033DB">
              <w:rPr>
                <w:rFonts w:cs="Times New Roman"/>
                <w:sz w:val="21"/>
                <w:szCs w:val="21"/>
              </w:rPr>
              <w:t>5,</w:t>
            </w:r>
            <w:r w:rsidRPr="009033DB">
              <w:rPr>
                <w:rFonts w:cs="Times New Roman"/>
                <w:sz w:val="21"/>
                <w:szCs w:val="21"/>
              </w:rPr>
              <w:t>6</w:t>
            </w:r>
            <w:r w:rsidR="001E4F66" w:rsidRPr="009033DB">
              <w:rPr>
                <w:rFonts w:cs="Times New Roman"/>
                <w:sz w:val="21"/>
                <w:szCs w:val="21"/>
              </w:rPr>
              <w:t>52</w:t>
            </w:r>
          </w:p>
        </w:tc>
        <w:tc>
          <w:tcPr>
            <w:tcW w:w="90" w:type="dxa"/>
          </w:tcPr>
          <w:p w14:paraId="7676C4D8" w14:textId="77777777" w:rsidR="001E4F66" w:rsidRPr="00EB07AC" w:rsidRDefault="001E4F66" w:rsidP="00EB07AC">
            <w:pPr>
              <w:ind w:right="14"/>
              <w:contextualSpacing/>
              <w:jc w:val="center"/>
              <w:rPr>
                <w:rFonts w:eastAsia="Times New Roman" w:cs="Times New Roman"/>
                <w:color w:val="000000"/>
                <w:sz w:val="21"/>
                <w:szCs w:val="21"/>
              </w:rPr>
            </w:pPr>
          </w:p>
        </w:tc>
        <w:tc>
          <w:tcPr>
            <w:tcW w:w="1170" w:type="dxa"/>
          </w:tcPr>
          <w:p w14:paraId="38B2D238" w14:textId="77777777" w:rsidR="001E4F66" w:rsidRDefault="001E4F66" w:rsidP="00D85725">
            <w:pPr>
              <w:ind w:right="115"/>
              <w:contextualSpacing/>
              <w:jc w:val="right"/>
              <w:rPr>
                <w:rFonts w:eastAsia="Times New Roman" w:cs="Times New Roman"/>
                <w:color w:val="000000"/>
                <w:sz w:val="21"/>
                <w:szCs w:val="21"/>
              </w:rPr>
            </w:pPr>
          </w:p>
          <w:p w14:paraId="456A9A77" w14:textId="5E441439" w:rsidR="001E4F66" w:rsidRPr="00EB07AC" w:rsidRDefault="00C52F79" w:rsidP="00D85725">
            <w:pPr>
              <w:ind w:right="115"/>
              <w:contextualSpacing/>
              <w:jc w:val="right"/>
              <w:rPr>
                <w:rFonts w:eastAsia="Times New Roman" w:cs="Times New Roman"/>
                <w:color w:val="000000"/>
                <w:sz w:val="21"/>
                <w:szCs w:val="21"/>
                <w:cs/>
              </w:rPr>
            </w:pPr>
            <w:r>
              <w:rPr>
                <w:rFonts w:eastAsia="Times New Roman" w:cs="Times New Roman"/>
                <w:color w:val="000000"/>
                <w:sz w:val="21"/>
                <w:szCs w:val="21"/>
              </w:rPr>
              <w:t>(1,425,000)</w:t>
            </w:r>
          </w:p>
        </w:tc>
        <w:tc>
          <w:tcPr>
            <w:tcW w:w="90" w:type="dxa"/>
            <w:tcBorders>
              <w:left w:val="nil"/>
            </w:tcBorders>
          </w:tcPr>
          <w:p w14:paraId="25B494C8" w14:textId="77777777" w:rsidR="001E4F66" w:rsidRPr="00EB07AC" w:rsidRDefault="001E4F66" w:rsidP="00EB07AC">
            <w:pPr>
              <w:tabs>
                <w:tab w:val="decimal" w:pos="720"/>
              </w:tabs>
              <w:ind w:right="78"/>
              <w:contextualSpacing/>
              <w:jc w:val="right"/>
              <w:rPr>
                <w:rFonts w:eastAsia="Times New Roman" w:cs="Times New Roman"/>
                <w:color w:val="000000"/>
                <w:sz w:val="21"/>
                <w:szCs w:val="21"/>
                <w:cs/>
              </w:rPr>
            </w:pPr>
          </w:p>
        </w:tc>
        <w:tc>
          <w:tcPr>
            <w:tcW w:w="1170" w:type="dxa"/>
          </w:tcPr>
          <w:p w14:paraId="795455B9" w14:textId="77777777" w:rsidR="001E4F66" w:rsidRDefault="001E4F66" w:rsidP="00D85725">
            <w:pPr>
              <w:ind w:right="115"/>
              <w:contextualSpacing/>
              <w:jc w:val="right"/>
              <w:rPr>
                <w:rFonts w:eastAsia="Times New Roman" w:cstheme="minorBidi"/>
                <w:color w:val="000000"/>
                <w:sz w:val="21"/>
                <w:szCs w:val="21"/>
              </w:rPr>
            </w:pPr>
          </w:p>
          <w:p w14:paraId="1BBC966C" w14:textId="6469E41F" w:rsidR="001E4F66" w:rsidRPr="008B4D65" w:rsidRDefault="008B4D65" w:rsidP="00D85725">
            <w:pPr>
              <w:ind w:right="115"/>
              <w:contextualSpacing/>
              <w:jc w:val="right"/>
              <w:rPr>
                <w:rFonts w:eastAsia="Times New Roman" w:cstheme="minorBidi"/>
                <w:color w:val="000000"/>
                <w:sz w:val="21"/>
                <w:szCs w:val="21"/>
              </w:rPr>
            </w:pPr>
            <w:r>
              <w:rPr>
                <w:rFonts w:eastAsia="Times New Roman" w:cstheme="minorBidi"/>
                <w:color w:val="000000"/>
                <w:sz w:val="21"/>
                <w:szCs w:val="21"/>
              </w:rPr>
              <w:t>70,307</w:t>
            </w:r>
          </w:p>
        </w:tc>
        <w:tc>
          <w:tcPr>
            <w:tcW w:w="90" w:type="dxa"/>
          </w:tcPr>
          <w:p w14:paraId="2CE377F0" w14:textId="77777777" w:rsidR="001E4F66" w:rsidRPr="00EB07AC" w:rsidRDefault="001E4F66" w:rsidP="00EB07AC">
            <w:pPr>
              <w:tabs>
                <w:tab w:val="decimal" w:pos="900"/>
              </w:tabs>
              <w:ind w:right="78"/>
              <w:contextualSpacing/>
              <w:jc w:val="right"/>
              <w:rPr>
                <w:rFonts w:eastAsia="Times New Roman" w:cs="Times New Roman"/>
                <w:color w:val="000000"/>
                <w:sz w:val="21"/>
                <w:szCs w:val="21"/>
              </w:rPr>
            </w:pPr>
          </w:p>
        </w:tc>
        <w:tc>
          <w:tcPr>
            <w:tcW w:w="945" w:type="dxa"/>
          </w:tcPr>
          <w:p w14:paraId="2011DB0A" w14:textId="77777777" w:rsidR="001E4F66" w:rsidRDefault="001E4F66" w:rsidP="00BB1E65">
            <w:pPr>
              <w:tabs>
                <w:tab w:val="decimal" w:pos="988"/>
              </w:tabs>
              <w:ind w:right="78"/>
              <w:contextualSpacing/>
              <w:jc w:val="right"/>
              <w:rPr>
                <w:rFonts w:eastAsia="Times New Roman" w:cs="Times New Roman"/>
                <w:color w:val="000000"/>
                <w:sz w:val="21"/>
                <w:szCs w:val="21"/>
              </w:rPr>
            </w:pPr>
          </w:p>
          <w:p w14:paraId="2D7D0FB3" w14:textId="25C292C3" w:rsidR="001E4F66" w:rsidRPr="00EB07AC" w:rsidRDefault="003D2A01" w:rsidP="00BB1E65">
            <w:pPr>
              <w:tabs>
                <w:tab w:val="decimal" w:pos="988"/>
              </w:tabs>
              <w:ind w:right="78"/>
              <w:contextualSpacing/>
              <w:jc w:val="right"/>
              <w:rPr>
                <w:rFonts w:eastAsia="Times New Roman" w:cs="Times New Roman"/>
                <w:color w:val="000000"/>
                <w:sz w:val="21"/>
                <w:szCs w:val="21"/>
              </w:rPr>
            </w:pPr>
            <w:r>
              <w:rPr>
                <w:rFonts w:eastAsia="Times New Roman" w:cs="Times New Roman"/>
                <w:color w:val="000000"/>
                <w:sz w:val="21"/>
                <w:szCs w:val="21"/>
              </w:rPr>
              <w:t>295,481</w:t>
            </w:r>
          </w:p>
        </w:tc>
        <w:tc>
          <w:tcPr>
            <w:tcW w:w="109" w:type="dxa"/>
          </w:tcPr>
          <w:p w14:paraId="31D013E1" w14:textId="77777777" w:rsidR="001E4F66" w:rsidRPr="00EB07AC" w:rsidRDefault="001E4F66" w:rsidP="00EB07AC">
            <w:pPr>
              <w:ind w:right="78"/>
              <w:contextualSpacing/>
              <w:jc w:val="right"/>
              <w:rPr>
                <w:rFonts w:eastAsia="Times New Roman" w:cs="Times New Roman"/>
                <w:color w:val="000000"/>
                <w:sz w:val="21"/>
                <w:szCs w:val="21"/>
              </w:rPr>
            </w:pPr>
          </w:p>
        </w:tc>
        <w:tc>
          <w:tcPr>
            <w:tcW w:w="1167" w:type="dxa"/>
          </w:tcPr>
          <w:p w14:paraId="1C60CA1D" w14:textId="77777777" w:rsidR="001E4F66" w:rsidRDefault="001E4F66" w:rsidP="00EB07AC">
            <w:pPr>
              <w:tabs>
                <w:tab w:val="decimal" w:pos="988"/>
              </w:tabs>
              <w:ind w:right="78"/>
              <w:contextualSpacing/>
              <w:jc w:val="right"/>
              <w:rPr>
                <w:rFonts w:eastAsia="Times New Roman" w:cs="Times New Roman"/>
                <w:color w:val="000000"/>
                <w:sz w:val="21"/>
                <w:szCs w:val="21"/>
              </w:rPr>
            </w:pPr>
          </w:p>
          <w:p w14:paraId="16976E04" w14:textId="4A5B5D9C" w:rsidR="001E4F66" w:rsidRPr="00EB07AC" w:rsidRDefault="003D2A01" w:rsidP="00EB07AC">
            <w:pPr>
              <w:tabs>
                <w:tab w:val="decimal" w:pos="988"/>
              </w:tabs>
              <w:ind w:right="78"/>
              <w:contextualSpacing/>
              <w:jc w:val="right"/>
              <w:rPr>
                <w:rFonts w:eastAsia="Times New Roman" w:cs="Times New Roman"/>
                <w:color w:val="000000"/>
                <w:sz w:val="21"/>
                <w:szCs w:val="21"/>
              </w:rPr>
            </w:pPr>
            <w:r>
              <w:rPr>
                <w:rFonts w:eastAsia="Times New Roman" w:cs="Times New Roman"/>
                <w:color w:val="000000"/>
                <w:sz w:val="21"/>
                <w:szCs w:val="21"/>
              </w:rPr>
              <w:t>5,066,440</w:t>
            </w:r>
          </w:p>
        </w:tc>
      </w:tr>
      <w:tr w:rsidR="001E4F66" w:rsidRPr="00EB07AC" w14:paraId="71D55C3C" w14:textId="77777777" w:rsidTr="00251F93">
        <w:trPr>
          <w:trHeight w:val="144"/>
          <w:tblHeader/>
        </w:trPr>
        <w:tc>
          <w:tcPr>
            <w:tcW w:w="2610" w:type="dxa"/>
          </w:tcPr>
          <w:p w14:paraId="046B2A7F" w14:textId="76956C13" w:rsidR="001E4F66" w:rsidRPr="00EB07AC" w:rsidRDefault="001E4F66" w:rsidP="00EB07AC">
            <w:pPr>
              <w:keepNext/>
              <w:ind w:left="92" w:right="14" w:hanging="92"/>
              <w:contextualSpacing/>
              <w:outlineLvl w:val="5"/>
              <w:rPr>
                <w:rFonts w:eastAsia="Times New Roman" w:cs="Times New Roman"/>
                <w:color w:val="000000"/>
                <w:sz w:val="21"/>
                <w:szCs w:val="21"/>
                <w:cs/>
              </w:rPr>
            </w:pPr>
            <w:r w:rsidRPr="00EB07AC">
              <w:rPr>
                <w:rFonts w:eastAsia="Times New Roman" w:cs="Times New Roman"/>
                <w:color w:val="000000"/>
                <w:sz w:val="21"/>
                <w:szCs w:val="21"/>
              </w:rPr>
              <w:t xml:space="preserve">Short-term borrowings </w:t>
            </w:r>
            <w:r w:rsidRPr="00EB07AC">
              <w:rPr>
                <w:rFonts w:cs="Times New Roman"/>
                <w:color w:val="000000"/>
                <w:sz w:val="21"/>
                <w:szCs w:val="21"/>
                <w:cs/>
              </w:rPr>
              <w:br/>
            </w:r>
            <w:r w:rsidRPr="00EB07AC">
              <w:rPr>
                <w:rFonts w:eastAsia="Times New Roman" w:cs="Times New Roman"/>
                <w:color w:val="000000"/>
                <w:sz w:val="21"/>
                <w:szCs w:val="21"/>
              </w:rPr>
              <w:t>from</w:t>
            </w:r>
            <w:r w:rsidRPr="00EB07AC">
              <w:rPr>
                <w:rFonts w:eastAsia="Times New Roman" w:cs="Times New Roman"/>
                <w:color w:val="000000"/>
                <w:sz w:val="21"/>
                <w:szCs w:val="21"/>
                <w:cs/>
              </w:rPr>
              <w:t xml:space="preserve"> </w:t>
            </w:r>
            <w:r w:rsidRPr="00EB07AC">
              <w:rPr>
                <w:rFonts w:eastAsia="Times New Roman" w:cs="Times New Roman"/>
                <w:color w:val="000000"/>
                <w:sz w:val="21"/>
                <w:szCs w:val="21"/>
              </w:rPr>
              <w:t>related part</w:t>
            </w:r>
            <w:r w:rsidR="003D132B">
              <w:rPr>
                <w:rFonts w:eastAsia="Times New Roman" w:cs="Times New Roman"/>
                <w:color w:val="000000"/>
                <w:sz w:val="21"/>
                <w:szCs w:val="21"/>
              </w:rPr>
              <w:t>ies</w:t>
            </w:r>
          </w:p>
        </w:tc>
        <w:tc>
          <w:tcPr>
            <w:tcW w:w="1260" w:type="dxa"/>
          </w:tcPr>
          <w:p w14:paraId="1E4A09E7" w14:textId="77777777" w:rsidR="001E4F66" w:rsidRPr="009033DB" w:rsidRDefault="001E4F66" w:rsidP="00EB07AC">
            <w:pPr>
              <w:ind w:right="78"/>
              <w:contextualSpacing/>
              <w:jc w:val="right"/>
              <w:rPr>
                <w:rFonts w:cs="Times New Roman"/>
                <w:sz w:val="21"/>
                <w:szCs w:val="21"/>
              </w:rPr>
            </w:pPr>
          </w:p>
          <w:p w14:paraId="196AAC80" w14:textId="77777777" w:rsidR="001E4F66" w:rsidRPr="009033DB" w:rsidRDefault="001E4F66" w:rsidP="00EB07AC">
            <w:pPr>
              <w:ind w:right="78"/>
              <w:contextualSpacing/>
              <w:jc w:val="right"/>
              <w:rPr>
                <w:rFonts w:eastAsia="Times New Roman" w:cs="Times New Roman"/>
                <w:color w:val="000000"/>
                <w:sz w:val="21"/>
                <w:szCs w:val="21"/>
              </w:rPr>
            </w:pPr>
            <w:r w:rsidRPr="009033DB">
              <w:rPr>
                <w:rFonts w:cs="Times New Roman"/>
                <w:sz w:val="21"/>
                <w:szCs w:val="21"/>
              </w:rPr>
              <w:t>5,000</w:t>
            </w:r>
          </w:p>
        </w:tc>
        <w:tc>
          <w:tcPr>
            <w:tcW w:w="90" w:type="dxa"/>
          </w:tcPr>
          <w:p w14:paraId="2C686C37" w14:textId="77777777" w:rsidR="001E4F66" w:rsidRPr="00EB07AC" w:rsidRDefault="001E4F66" w:rsidP="00EB07AC">
            <w:pPr>
              <w:tabs>
                <w:tab w:val="decimal" w:pos="837"/>
                <w:tab w:val="decimal" w:pos="990"/>
              </w:tabs>
              <w:ind w:right="-450"/>
              <w:contextualSpacing/>
              <w:rPr>
                <w:rFonts w:eastAsia="Times New Roman" w:cs="Times New Roman"/>
                <w:color w:val="000000"/>
                <w:sz w:val="21"/>
                <w:szCs w:val="21"/>
              </w:rPr>
            </w:pPr>
          </w:p>
        </w:tc>
        <w:tc>
          <w:tcPr>
            <w:tcW w:w="1170" w:type="dxa"/>
          </w:tcPr>
          <w:p w14:paraId="54E7C723" w14:textId="77777777" w:rsidR="001E4F66" w:rsidRDefault="001E4F66" w:rsidP="00622B92">
            <w:pPr>
              <w:tabs>
                <w:tab w:val="left" w:pos="670"/>
              </w:tabs>
              <w:ind w:right="115"/>
              <w:contextualSpacing/>
              <w:rPr>
                <w:rFonts w:eastAsia="Times New Roman" w:cs="Times New Roman"/>
                <w:color w:val="000000"/>
                <w:sz w:val="21"/>
                <w:szCs w:val="21"/>
              </w:rPr>
            </w:pPr>
          </w:p>
          <w:p w14:paraId="3D0C38EC" w14:textId="0E558A03" w:rsidR="001E4F66" w:rsidRPr="00EB07AC" w:rsidRDefault="00BC33BA" w:rsidP="00BC33BA">
            <w:pPr>
              <w:tabs>
                <w:tab w:val="left" w:pos="670"/>
              </w:tabs>
              <w:ind w:left="199" w:right="115"/>
              <w:contextualSpacing/>
              <w:rPr>
                <w:rFonts w:eastAsia="Times New Roman" w:cs="Times New Roman"/>
                <w:color w:val="000000"/>
                <w:sz w:val="21"/>
                <w:szCs w:val="21"/>
              </w:rPr>
            </w:pPr>
            <w:r>
              <w:rPr>
                <w:rFonts w:eastAsia="Times New Roman" w:cs="Times New Roman"/>
                <w:color w:val="000000"/>
                <w:sz w:val="21"/>
                <w:szCs w:val="21"/>
              </w:rPr>
              <w:t xml:space="preserve">        -</w:t>
            </w:r>
          </w:p>
        </w:tc>
        <w:tc>
          <w:tcPr>
            <w:tcW w:w="90" w:type="dxa"/>
            <w:tcBorders>
              <w:left w:val="nil"/>
            </w:tcBorders>
          </w:tcPr>
          <w:p w14:paraId="62CEBD60" w14:textId="77777777" w:rsidR="001E4F66" w:rsidRDefault="001E4F66" w:rsidP="00EB07AC">
            <w:pPr>
              <w:tabs>
                <w:tab w:val="decimal" w:pos="990"/>
              </w:tabs>
              <w:ind w:left="-260" w:right="78"/>
              <w:contextualSpacing/>
              <w:jc w:val="center"/>
              <w:rPr>
                <w:rFonts w:eastAsia="Times New Roman" w:cs="Times New Roman"/>
                <w:color w:val="000000"/>
                <w:sz w:val="21"/>
                <w:szCs w:val="21"/>
              </w:rPr>
            </w:pPr>
          </w:p>
          <w:p w14:paraId="18F07F64" w14:textId="46A5B358" w:rsidR="001E4F66" w:rsidRPr="00EB07AC" w:rsidRDefault="00BC33BA" w:rsidP="00BC33BA">
            <w:pPr>
              <w:tabs>
                <w:tab w:val="decimal" w:pos="990"/>
              </w:tabs>
              <w:ind w:left="-682" w:right="78"/>
              <w:contextualSpacing/>
              <w:rPr>
                <w:rFonts w:eastAsia="Times New Roman" w:cs="Times New Roman"/>
                <w:color w:val="000000"/>
                <w:sz w:val="21"/>
                <w:szCs w:val="21"/>
              </w:rPr>
            </w:pPr>
            <w:r>
              <w:rPr>
                <w:rFonts w:eastAsia="Times New Roman" w:cs="Times New Roman"/>
                <w:color w:val="000000"/>
                <w:sz w:val="21"/>
                <w:szCs w:val="21"/>
              </w:rPr>
              <w:t>-</w:t>
            </w:r>
          </w:p>
        </w:tc>
        <w:tc>
          <w:tcPr>
            <w:tcW w:w="1170" w:type="dxa"/>
          </w:tcPr>
          <w:p w14:paraId="2A815553" w14:textId="77777777" w:rsidR="001E4F66" w:rsidRDefault="001E4F66" w:rsidP="00622B92">
            <w:pPr>
              <w:ind w:right="1"/>
              <w:contextualSpacing/>
              <w:rPr>
                <w:rFonts w:eastAsia="Times New Roman" w:cs="Times New Roman"/>
                <w:sz w:val="21"/>
                <w:szCs w:val="21"/>
              </w:rPr>
            </w:pPr>
          </w:p>
          <w:p w14:paraId="5D53E802" w14:textId="70A4BFC4" w:rsidR="001E4F66" w:rsidRPr="00EB07AC" w:rsidRDefault="008B4D65" w:rsidP="008B4D65">
            <w:pPr>
              <w:ind w:left="356" w:right="1"/>
              <w:contextualSpacing/>
              <w:rPr>
                <w:rFonts w:eastAsia="Times New Roman" w:cs="Times New Roman"/>
                <w:sz w:val="21"/>
                <w:szCs w:val="21"/>
              </w:rPr>
            </w:pPr>
            <w:r>
              <w:rPr>
                <w:rFonts w:eastAsia="Times New Roman" w:cs="Times New Roman"/>
                <w:sz w:val="21"/>
                <w:szCs w:val="21"/>
              </w:rPr>
              <w:t xml:space="preserve">    -</w:t>
            </w:r>
          </w:p>
        </w:tc>
        <w:tc>
          <w:tcPr>
            <w:tcW w:w="90" w:type="dxa"/>
          </w:tcPr>
          <w:p w14:paraId="76F875E8" w14:textId="77777777" w:rsidR="001E4F66" w:rsidRPr="00EB07AC" w:rsidRDefault="001E4F66" w:rsidP="00EB07AC">
            <w:pPr>
              <w:tabs>
                <w:tab w:val="decimal" w:pos="900"/>
              </w:tabs>
              <w:ind w:left="-260" w:right="78"/>
              <w:contextualSpacing/>
              <w:jc w:val="center"/>
              <w:rPr>
                <w:rFonts w:eastAsia="Times New Roman" w:cs="Times New Roman"/>
                <w:color w:val="000000"/>
                <w:sz w:val="21"/>
                <w:szCs w:val="21"/>
              </w:rPr>
            </w:pPr>
          </w:p>
        </w:tc>
        <w:tc>
          <w:tcPr>
            <w:tcW w:w="945" w:type="dxa"/>
          </w:tcPr>
          <w:p w14:paraId="6CC4C944" w14:textId="77777777" w:rsidR="001E4F66" w:rsidRDefault="001E4F66" w:rsidP="00622B92">
            <w:pPr>
              <w:tabs>
                <w:tab w:val="left" w:pos="554"/>
              </w:tabs>
              <w:ind w:right="78"/>
              <w:contextualSpacing/>
              <w:rPr>
                <w:rFonts w:eastAsia="Times New Roman" w:cs="Times New Roman"/>
                <w:color w:val="000000"/>
                <w:sz w:val="21"/>
                <w:szCs w:val="21"/>
              </w:rPr>
            </w:pPr>
          </w:p>
          <w:p w14:paraId="34D035AD" w14:textId="0A0923F1" w:rsidR="001E4F66" w:rsidRPr="00EB07AC" w:rsidRDefault="003D2A01" w:rsidP="00622B92">
            <w:pPr>
              <w:tabs>
                <w:tab w:val="left" w:pos="554"/>
              </w:tabs>
              <w:ind w:right="78"/>
              <w:contextualSpacing/>
              <w:rPr>
                <w:rFonts w:eastAsia="Times New Roman" w:cs="Times New Roman"/>
                <w:color w:val="000000"/>
                <w:sz w:val="21"/>
                <w:szCs w:val="21"/>
              </w:rPr>
            </w:pPr>
            <w:r>
              <w:rPr>
                <w:rFonts w:eastAsia="Times New Roman" w:cs="Times New Roman"/>
                <w:color w:val="000000"/>
                <w:sz w:val="21"/>
                <w:szCs w:val="21"/>
              </w:rPr>
              <w:t xml:space="preserve">          -</w:t>
            </w:r>
          </w:p>
        </w:tc>
        <w:tc>
          <w:tcPr>
            <w:tcW w:w="109" w:type="dxa"/>
          </w:tcPr>
          <w:p w14:paraId="32A7F302" w14:textId="77777777" w:rsidR="001E4F66" w:rsidRPr="00EB07AC" w:rsidRDefault="001E4F66" w:rsidP="00EB07AC">
            <w:pPr>
              <w:ind w:left="-260" w:right="78"/>
              <w:contextualSpacing/>
              <w:jc w:val="right"/>
              <w:rPr>
                <w:rFonts w:eastAsia="Times New Roman" w:cs="Times New Roman"/>
                <w:color w:val="000000"/>
                <w:sz w:val="21"/>
                <w:szCs w:val="21"/>
              </w:rPr>
            </w:pPr>
          </w:p>
        </w:tc>
        <w:tc>
          <w:tcPr>
            <w:tcW w:w="1167" w:type="dxa"/>
          </w:tcPr>
          <w:p w14:paraId="0E6A7FDD" w14:textId="77777777" w:rsidR="001E4F66" w:rsidRDefault="001E4F66" w:rsidP="00EB07AC">
            <w:pPr>
              <w:tabs>
                <w:tab w:val="decimal" w:pos="988"/>
              </w:tabs>
              <w:ind w:left="-260" w:right="78"/>
              <w:contextualSpacing/>
              <w:jc w:val="right"/>
              <w:rPr>
                <w:rFonts w:eastAsia="Times New Roman" w:cs="Times New Roman"/>
                <w:color w:val="000000"/>
                <w:sz w:val="21"/>
                <w:szCs w:val="21"/>
              </w:rPr>
            </w:pPr>
          </w:p>
          <w:p w14:paraId="7022604D" w14:textId="0C9E763F" w:rsidR="001E4F66" w:rsidRPr="00EB07AC" w:rsidRDefault="003D2A01" w:rsidP="00EB07AC">
            <w:pPr>
              <w:tabs>
                <w:tab w:val="decimal" w:pos="988"/>
              </w:tabs>
              <w:ind w:left="-260" w:right="78"/>
              <w:contextualSpacing/>
              <w:jc w:val="right"/>
              <w:rPr>
                <w:rFonts w:eastAsia="Times New Roman" w:cs="Times New Roman"/>
                <w:color w:val="000000"/>
                <w:sz w:val="21"/>
                <w:szCs w:val="21"/>
              </w:rPr>
            </w:pPr>
            <w:r>
              <w:rPr>
                <w:rFonts w:eastAsia="Times New Roman" w:cs="Times New Roman"/>
                <w:color w:val="000000"/>
                <w:sz w:val="21"/>
                <w:szCs w:val="21"/>
              </w:rPr>
              <w:t>5,000</w:t>
            </w:r>
          </w:p>
        </w:tc>
      </w:tr>
      <w:tr w:rsidR="001E4F66" w:rsidRPr="00EB07AC" w14:paraId="3E51FB09" w14:textId="77777777" w:rsidTr="00251F93">
        <w:trPr>
          <w:trHeight w:val="144"/>
        </w:trPr>
        <w:tc>
          <w:tcPr>
            <w:tcW w:w="2610" w:type="dxa"/>
          </w:tcPr>
          <w:p w14:paraId="21406A27" w14:textId="77777777" w:rsidR="001E4F66" w:rsidRPr="00EB07AC" w:rsidRDefault="001E4F66" w:rsidP="00EB07AC">
            <w:pPr>
              <w:keepNext/>
              <w:ind w:left="92" w:right="14" w:hanging="92"/>
              <w:contextualSpacing/>
              <w:outlineLvl w:val="5"/>
              <w:rPr>
                <w:rFonts w:eastAsia="Times New Roman" w:cs="Times New Roman"/>
                <w:color w:val="000000"/>
                <w:sz w:val="21"/>
                <w:szCs w:val="21"/>
              </w:rPr>
            </w:pPr>
            <w:r w:rsidRPr="00EB07AC">
              <w:rPr>
                <w:rFonts w:eastAsia="Times New Roman" w:cs="Times New Roman"/>
                <w:color w:val="000000"/>
                <w:sz w:val="21"/>
                <w:szCs w:val="21"/>
              </w:rPr>
              <w:t>Long-term borrowings</w:t>
            </w:r>
            <w:r w:rsidRPr="00EB07AC">
              <w:rPr>
                <w:rFonts w:cs="Times New Roman"/>
                <w:sz w:val="21"/>
                <w:szCs w:val="21"/>
              </w:rPr>
              <w:br/>
            </w:r>
            <w:r w:rsidRPr="00EB07AC">
              <w:rPr>
                <w:rFonts w:eastAsia="Times New Roman" w:cs="Times New Roman"/>
                <w:color w:val="000000"/>
                <w:sz w:val="21"/>
                <w:szCs w:val="21"/>
              </w:rPr>
              <w:t>from financial institutions</w:t>
            </w:r>
          </w:p>
        </w:tc>
        <w:tc>
          <w:tcPr>
            <w:tcW w:w="1260" w:type="dxa"/>
            <w:vAlign w:val="bottom"/>
          </w:tcPr>
          <w:p w14:paraId="3F35137D" w14:textId="0F0E6D93" w:rsidR="001E4F66" w:rsidRPr="009033DB" w:rsidRDefault="001E4F66" w:rsidP="00EB07AC">
            <w:pPr>
              <w:ind w:right="78"/>
              <w:contextualSpacing/>
              <w:jc w:val="right"/>
              <w:rPr>
                <w:rFonts w:eastAsia="Times New Roman" w:cs="Times New Roman"/>
                <w:color w:val="000000"/>
                <w:sz w:val="21"/>
                <w:szCs w:val="21"/>
              </w:rPr>
            </w:pPr>
            <w:r w:rsidRPr="009033DB">
              <w:rPr>
                <w:rFonts w:cs="Times New Roman"/>
                <w:sz w:val="21"/>
                <w:szCs w:val="21"/>
              </w:rPr>
              <w:t>47,82</w:t>
            </w:r>
            <w:r w:rsidR="009A6FA5" w:rsidRPr="009033DB">
              <w:rPr>
                <w:rFonts w:cs="Times New Roman"/>
                <w:sz w:val="21"/>
                <w:szCs w:val="21"/>
              </w:rPr>
              <w:t>4</w:t>
            </w:r>
            <w:r w:rsidRPr="009033DB">
              <w:rPr>
                <w:rFonts w:cs="Times New Roman"/>
                <w:sz w:val="21"/>
                <w:szCs w:val="21"/>
              </w:rPr>
              <w:t>,</w:t>
            </w:r>
            <w:r w:rsidR="009A6FA5" w:rsidRPr="009033DB">
              <w:rPr>
                <w:rFonts w:cs="Times New Roman"/>
                <w:sz w:val="21"/>
                <w:szCs w:val="21"/>
              </w:rPr>
              <w:t>17</w:t>
            </w:r>
            <w:r w:rsidRPr="009033DB">
              <w:rPr>
                <w:rFonts w:cs="Times New Roman"/>
                <w:sz w:val="21"/>
                <w:szCs w:val="21"/>
              </w:rPr>
              <w:t>0</w:t>
            </w:r>
          </w:p>
        </w:tc>
        <w:tc>
          <w:tcPr>
            <w:tcW w:w="90" w:type="dxa"/>
          </w:tcPr>
          <w:p w14:paraId="72397A86" w14:textId="77777777" w:rsidR="001E4F66" w:rsidRPr="00EB07AC" w:rsidRDefault="001E4F66" w:rsidP="00EB07AC">
            <w:pPr>
              <w:tabs>
                <w:tab w:val="decimal" w:pos="367"/>
                <w:tab w:val="decimal" w:pos="880"/>
              </w:tabs>
              <w:contextualSpacing/>
              <w:jc w:val="right"/>
              <w:rPr>
                <w:rFonts w:eastAsia="Times New Roman" w:cs="Times New Roman"/>
                <w:sz w:val="21"/>
                <w:szCs w:val="21"/>
              </w:rPr>
            </w:pPr>
          </w:p>
        </w:tc>
        <w:tc>
          <w:tcPr>
            <w:tcW w:w="1170" w:type="dxa"/>
          </w:tcPr>
          <w:p w14:paraId="3FCF7D67" w14:textId="77777777" w:rsidR="001E4F66" w:rsidRDefault="001E4F66" w:rsidP="00EB07AC">
            <w:pPr>
              <w:ind w:right="115"/>
              <w:contextualSpacing/>
              <w:jc w:val="right"/>
              <w:rPr>
                <w:rFonts w:eastAsia="Times New Roman" w:cs="Times New Roman"/>
                <w:color w:val="000000"/>
                <w:sz w:val="21"/>
                <w:szCs w:val="21"/>
              </w:rPr>
            </w:pPr>
          </w:p>
          <w:p w14:paraId="221E57E6" w14:textId="3EBF242A" w:rsidR="001E4F66" w:rsidRPr="00EB07AC" w:rsidRDefault="00BC33BA" w:rsidP="00E72E3E">
            <w:pPr>
              <w:ind w:right="178"/>
              <w:contextualSpacing/>
              <w:jc w:val="right"/>
              <w:rPr>
                <w:rFonts w:eastAsia="Times New Roman" w:cs="Times New Roman"/>
                <w:color w:val="000000"/>
                <w:sz w:val="21"/>
                <w:szCs w:val="21"/>
              </w:rPr>
            </w:pPr>
            <w:r>
              <w:rPr>
                <w:rFonts w:eastAsia="Times New Roman" w:cs="Times New Roman"/>
                <w:color w:val="000000"/>
                <w:sz w:val="21"/>
                <w:szCs w:val="21"/>
              </w:rPr>
              <w:t>1,953,479</w:t>
            </w:r>
          </w:p>
        </w:tc>
        <w:tc>
          <w:tcPr>
            <w:tcW w:w="90" w:type="dxa"/>
            <w:tcBorders>
              <w:left w:val="nil"/>
            </w:tcBorders>
          </w:tcPr>
          <w:p w14:paraId="011ED7B8" w14:textId="77777777" w:rsidR="001E4F66" w:rsidRPr="00EB07AC" w:rsidRDefault="001E4F66" w:rsidP="00EB07AC">
            <w:pPr>
              <w:contextualSpacing/>
              <w:rPr>
                <w:rFonts w:eastAsia="Times New Roman" w:cs="Times New Roman"/>
                <w:sz w:val="21"/>
                <w:szCs w:val="21"/>
              </w:rPr>
            </w:pPr>
          </w:p>
        </w:tc>
        <w:tc>
          <w:tcPr>
            <w:tcW w:w="1170" w:type="dxa"/>
          </w:tcPr>
          <w:p w14:paraId="567F34BF" w14:textId="77777777" w:rsidR="001E4F66" w:rsidRDefault="001E4F66" w:rsidP="00D85725">
            <w:pPr>
              <w:ind w:right="115"/>
              <w:contextualSpacing/>
              <w:jc w:val="right"/>
              <w:rPr>
                <w:rFonts w:eastAsia="Times New Roman" w:cs="Times New Roman"/>
                <w:color w:val="000000"/>
                <w:sz w:val="21"/>
                <w:szCs w:val="21"/>
              </w:rPr>
            </w:pPr>
          </w:p>
          <w:p w14:paraId="1746540F" w14:textId="066D8D57" w:rsidR="001E4F66" w:rsidRPr="00EB07AC" w:rsidRDefault="003D2A01" w:rsidP="00D85725">
            <w:pPr>
              <w:ind w:right="115"/>
              <w:contextualSpacing/>
              <w:jc w:val="right"/>
              <w:rPr>
                <w:rFonts w:eastAsia="Times New Roman" w:cs="Times New Roman"/>
                <w:color w:val="000000"/>
                <w:sz w:val="21"/>
                <w:szCs w:val="21"/>
              </w:rPr>
            </w:pPr>
            <w:r>
              <w:rPr>
                <w:rFonts w:eastAsia="Times New Roman" w:cs="Times New Roman"/>
                <w:color w:val="000000"/>
                <w:sz w:val="21"/>
                <w:szCs w:val="21"/>
              </w:rPr>
              <w:t>763,218</w:t>
            </w:r>
          </w:p>
        </w:tc>
        <w:tc>
          <w:tcPr>
            <w:tcW w:w="90" w:type="dxa"/>
          </w:tcPr>
          <w:p w14:paraId="00138F5B" w14:textId="77777777" w:rsidR="001E4F66" w:rsidRPr="00EB07AC" w:rsidRDefault="001E4F66" w:rsidP="00EB07AC">
            <w:pPr>
              <w:tabs>
                <w:tab w:val="decimal" w:pos="1080"/>
              </w:tabs>
              <w:ind w:right="78"/>
              <w:contextualSpacing/>
              <w:jc w:val="right"/>
              <w:rPr>
                <w:rFonts w:eastAsia="Times New Roman" w:cs="Times New Roman"/>
                <w:color w:val="000000"/>
                <w:sz w:val="21"/>
                <w:szCs w:val="21"/>
              </w:rPr>
            </w:pPr>
          </w:p>
        </w:tc>
        <w:tc>
          <w:tcPr>
            <w:tcW w:w="945" w:type="dxa"/>
          </w:tcPr>
          <w:p w14:paraId="76B3D325" w14:textId="77777777" w:rsidR="001E4F66" w:rsidRDefault="001E4F66" w:rsidP="007E2530">
            <w:pPr>
              <w:tabs>
                <w:tab w:val="decimal" w:pos="1048"/>
              </w:tabs>
              <w:ind w:right="78"/>
              <w:contextualSpacing/>
              <w:jc w:val="right"/>
              <w:rPr>
                <w:rFonts w:eastAsia="Times New Roman" w:cs="Times New Roman"/>
                <w:color w:val="000000"/>
                <w:sz w:val="21"/>
                <w:szCs w:val="21"/>
              </w:rPr>
            </w:pPr>
          </w:p>
          <w:p w14:paraId="096F551D" w14:textId="1B896F31" w:rsidR="001E4F66" w:rsidRPr="00EB07AC" w:rsidRDefault="003D2A01" w:rsidP="007E2530">
            <w:pPr>
              <w:tabs>
                <w:tab w:val="decimal" w:pos="1048"/>
              </w:tabs>
              <w:ind w:right="78"/>
              <w:contextualSpacing/>
              <w:jc w:val="right"/>
              <w:rPr>
                <w:rFonts w:eastAsia="Times New Roman" w:cs="Times New Roman"/>
                <w:color w:val="000000"/>
                <w:sz w:val="21"/>
                <w:szCs w:val="21"/>
              </w:rPr>
            </w:pPr>
            <w:r>
              <w:rPr>
                <w:rFonts w:eastAsia="Times New Roman" w:cs="Times New Roman"/>
                <w:color w:val="000000"/>
                <w:sz w:val="21"/>
                <w:szCs w:val="21"/>
              </w:rPr>
              <w:t>525,292</w:t>
            </w:r>
          </w:p>
        </w:tc>
        <w:tc>
          <w:tcPr>
            <w:tcW w:w="109" w:type="dxa"/>
          </w:tcPr>
          <w:p w14:paraId="0F20FA77" w14:textId="77777777" w:rsidR="001E4F66" w:rsidRPr="00EB07AC" w:rsidRDefault="001E4F66" w:rsidP="00EB07AC">
            <w:pPr>
              <w:ind w:right="78"/>
              <w:contextualSpacing/>
              <w:jc w:val="right"/>
              <w:rPr>
                <w:rFonts w:eastAsia="Times New Roman" w:cs="Times New Roman"/>
                <w:color w:val="000000"/>
                <w:sz w:val="21"/>
                <w:szCs w:val="21"/>
              </w:rPr>
            </w:pPr>
          </w:p>
        </w:tc>
        <w:tc>
          <w:tcPr>
            <w:tcW w:w="1167" w:type="dxa"/>
          </w:tcPr>
          <w:p w14:paraId="2DF79993" w14:textId="77777777" w:rsidR="001E4F66" w:rsidRDefault="001E4F66" w:rsidP="00EB07AC">
            <w:pPr>
              <w:tabs>
                <w:tab w:val="decimal" w:pos="988"/>
              </w:tabs>
              <w:ind w:right="78"/>
              <w:contextualSpacing/>
              <w:jc w:val="right"/>
              <w:rPr>
                <w:rFonts w:eastAsia="Times New Roman" w:cs="Times New Roman"/>
                <w:color w:val="000000"/>
                <w:sz w:val="21"/>
                <w:szCs w:val="21"/>
              </w:rPr>
            </w:pPr>
          </w:p>
          <w:p w14:paraId="7F356433" w14:textId="006C64D0" w:rsidR="001E4F66" w:rsidRPr="00EB07AC" w:rsidRDefault="003D2A01" w:rsidP="00EB07AC">
            <w:pPr>
              <w:tabs>
                <w:tab w:val="decimal" w:pos="988"/>
              </w:tabs>
              <w:ind w:right="78"/>
              <w:contextualSpacing/>
              <w:jc w:val="right"/>
              <w:rPr>
                <w:rFonts w:eastAsia="Times New Roman" w:cs="Times New Roman"/>
                <w:color w:val="000000"/>
                <w:sz w:val="21"/>
                <w:szCs w:val="21"/>
              </w:rPr>
            </w:pPr>
            <w:r>
              <w:rPr>
                <w:rFonts w:eastAsia="Times New Roman" w:cs="Times New Roman"/>
                <w:color w:val="000000"/>
                <w:sz w:val="21"/>
                <w:szCs w:val="21"/>
              </w:rPr>
              <w:t>51,066,159</w:t>
            </w:r>
          </w:p>
        </w:tc>
      </w:tr>
      <w:tr w:rsidR="001E4F66" w:rsidRPr="00EB07AC" w14:paraId="672DAB6B" w14:textId="77777777" w:rsidTr="00251F93">
        <w:trPr>
          <w:trHeight w:val="144"/>
        </w:trPr>
        <w:tc>
          <w:tcPr>
            <w:tcW w:w="2610" w:type="dxa"/>
          </w:tcPr>
          <w:p w14:paraId="6A1853B8" w14:textId="77777777" w:rsidR="001E4F66" w:rsidRPr="00EB07AC" w:rsidRDefault="001E4F66" w:rsidP="00EB07AC">
            <w:pPr>
              <w:keepNext/>
              <w:ind w:right="14"/>
              <w:contextualSpacing/>
              <w:outlineLvl w:val="5"/>
              <w:rPr>
                <w:rFonts w:eastAsia="Times New Roman" w:cs="Times New Roman"/>
                <w:color w:val="000000"/>
                <w:sz w:val="21"/>
                <w:szCs w:val="21"/>
              </w:rPr>
            </w:pPr>
            <w:r w:rsidRPr="00EB07AC">
              <w:rPr>
                <w:rFonts w:eastAsia="Times New Roman" w:cs="Times New Roman"/>
                <w:color w:val="000000"/>
                <w:sz w:val="21"/>
                <w:szCs w:val="21"/>
              </w:rPr>
              <w:t>Debentures</w:t>
            </w:r>
          </w:p>
        </w:tc>
        <w:tc>
          <w:tcPr>
            <w:tcW w:w="1260" w:type="dxa"/>
          </w:tcPr>
          <w:p w14:paraId="4250B6AD" w14:textId="77777777" w:rsidR="001E4F66" w:rsidRPr="009033DB" w:rsidRDefault="001E4F66" w:rsidP="00EB07AC">
            <w:pPr>
              <w:ind w:right="78"/>
              <w:contextualSpacing/>
              <w:jc w:val="right"/>
              <w:rPr>
                <w:rFonts w:eastAsia="Times New Roman" w:cs="Times New Roman"/>
                <w:color w:val="000000"/>
                <w:sz w:val="21"/>
                <w:szCs w:val="21"/>
              </w:rPr>
            </w:pPr>
            <w:r w:rsidRPr="009033DB">
              <w:rPr>
                <w:rFonts w:cs="Times New Roman"/>
                <w:sz w:val="21"/>
                <w:szCs w:val="21"/>
              </w:rPr>
              <w:t>88,792,870</w:t>
            </w:r>
          </w:p>
        </w:tc>
        <w:tc>
          <w:tcPr>
            <w:tcW w:w="90" w:type="dxa"/>
          </w:tcPr>
          <w:p w14:paraId="2D7CD5DA" w14:textId="77777777" w:rsidR="001E4F66" w:rsidRPr="00EB07AC" w:rsidRDefault="001E4F66" w:rsidP="00EB07AC">
            <w:pPr>
              <w:tabs>
                <w:tab w:val="decimal" w:pos="837"/>
                <w:tab w:val="decimal" w:pos="990"/>
              </w:tabs>
              <w:ind w:right="-450"/>
              <w:contextualSpacing/>
              <w:rPr>
                <w:rFonts w:eastAsia="Times New Roman" w:cs="Times New Roman"/>
                <w:color w:val="000000"/>
                <w:sz w:val="21"/>
                <w:szCs w:val="21"/>
              </w:rPr>
            </w:pPr>
          </w:p>
        </w:tc>
        <w:tc>
          <w:tcPr>
            <w:tcW w:w="1170" w:type="dxa"/>
          </w:tcPr>
          <w:p w14:paraId="2924DF38" w14:textId="21468BEB" w:rsidR="001E4F66" w:rsidRPr="00EB07AC" w:rsidRDefault="00BC33BA" w:rsidP="00E72E3E">
            <w:pPr>
              <w:ind w:right="178"/>
              <w:contextualSpacing/>
              <w:jc w:val="right"/>
              <w:rPr>
                <w:rFonts w:eastAsia="Times New Roman" w:cs="Times New Roman"/>
                <w:color w:val="000000"/>
                <w:sz w:val="21"/>
                <w:szCs w:val="21"/>
              </w:rPr>
            </w:pPr>
            <w:r>
              <w:rPr>
                <w:rFonts w:eastAsia="Times New Roman" w:cs="Times New Roman"/>
                <w:color w:val="000000"/>
                <w:sz w:val="21"/>
                <w:szCs w:val="21"/>
              </w:rPr>
              <w:t>9,635,841</w:t>
            </w:r>
          </w:p>
        </w:tc>
        <w:tc>
          <w:tcPr>
            <w:tcW w:w="90" w:type="dxa"/>
            <w:tcBorders>
              <w:left w:val="nil"/>
            </w:tcBorders>
          </w:tcPr>
          <w:p w14:paraId="069424B7" w14:textId="77777777" w:rsidR="001E4F66" w:rsidRPr="00EB07AC" w:rsidRDefault="001E4F66" w:rsidP="00EB07AC">
            <w:pPr>
              <w:contextualSpacing/>
              <w:rPr>
                <w:rFonts w:eastAsia="Times New Roman" w:cs="Times New Roman"/>
                <w:sz w:val="21"/>
                <w:szCs w:val="21"/>
              </w:rPr>
            </w:pPr>
          </w:p>
        </w:tc>
        <w:tc>
          <w:tcPr>
            <w:tcW w:w="1170" w:type="dxa"/>
          </w:tcPr>
          <w:p w14:paraId="7C512AE3" w14:textId="5854A967" w:rsidR="001E4F66" w:rsidRPr="00622B92" w:rsidRDefault="003D2A01" w:rsidP="00622B92">
            <w:pPr>
              <w:ind w:right="1"/>
              <w:contextualSpacing/>
              <w:rPr>
                <w:rFonts w:eastAsia="Times New Roman" w:cs="Times New Roman"/>
                <w:sz w:val="21"/>
                <w:szCs w:val="21"/>
              </w:rPr>
            </w:pPr>
            <w:r>
              <w:rPr>
                <w:rFonts w:eastAsia="Times New Roman" w:cs="Times New Roman"/>
                <w:sz w:val="21"/>
                <w:szCs w:val="21"/>
              </w:rPr>
              <w:t xml:space="preserve">            -</w:t>
            </w:r>
          </w:p>
        </w:tc>
        <w:tc>
          <w:tcPr>
            <w:tcW w:w="90" w:type="dxa"/>
          </w:tcPr>
          <w:p w14:paraId="50E73F53" w14:textId="77777777" w:rsidR="001E4F66" w:rsidRPr="00EB07AC" w:rsidRDefault="001E4F66" w:rsidP="00EB07AC">
            <w:pPr>
              <w:tabs>
                <w:tab w:val="decimal" w:pos="900"/>
              </w:tabs>
              <w:ind w:right="78"/>
              <w:contextualSpacing/>
              <w:jc w:val="center"/>
              <w:rPr>
                <w:rFonts w:eastAsia="Times New Roman" w:cs="Times New Roman"/>
                <w:color w:val="000000"/>
                <w:sz w:val="21"/>
                <w:szCs w:val="21"/>
              </w:rPr>
            </w:pPr>
          </w:p>
        </w:tc>
        <w:tc>
          <w:tcPr>
            <w:tcW w:w="945" w:type="dxa"/>
          </w:tcPr>
          <w:p w14:paraId="52752C8A" w14:textId="4856622A" w:rsidR="001E4F66" w:rsidRPr="00EB07AC" w:rsidRDefault="003D2A01" w:rsidP="00EB07AC">
            <w:pPr>
              <w:tabs>
                <w:tab w:val="decimal" w:pos="1048"/>
              </w:tabs>
              <w:ind w:right="78"/>
              <w:contextualSpacing/>
              <w:jc w:val="right"/>
              <w:rPr>
                <w:rFonts w:eastAsia="Times New Roman" w:cs="Times New Roman"/>
                <w:color w:val="000000"/>
                <w:sz w:val="21"/>
                <w:szCs w:val="21"/>
                <w:cs/>
              </w:rPr>
            </w:pPr>
            <w:r>
              <w:rPr>
                <w:rFonts w:eastAsia="Times New Roman" w:cs="Times New Roman"/>
                <w:color w:val="000000"/>
                <w:sz w:val="21"/>
                <w:szCs w:val="21"/>
              </w:rPr>
              <w:t>58,275</w:t>
            </w:r>
          </w:p>
        </w:tc>
        <w:tc>
          <w:tcPr>
            <w:tcW w:w="109" w:type="dxa"/>
          </w:tcPr>
          <w:p w14:paraId="743A9EB8" w14:textId="77777777" w:rsidR="001E4F66" w:rsidRPr="00EB07AC" w:rsidRDefault="001E4F66" w:rsidP="00EB07AC">
            <w:pPr>
              <w:ind w:right="78"/>
              <w:contextualSpacing/>
              <w:jc w:val="right"/>
              <w:rPr>
                <w:rFonts w:eastAsia="Times New Roman" w:cs="Times New Roman"/>
                <w:color w:val="000000"/>
                <w:sz w:val="21"/>
                <w:szCs w:val="21"/>
                <w:cs/>
              </w:rPr>
            </w:pPr>
          </w:p>
        </w:tc>
        <w:tc>
          <w:tcPr>
            <w:tcW w:w="1167" w:type="dxa"/>
          </w:tcPr>
          <w:p w14:paraId="07E7EAF7" w14:textId="26B9787C" w:rsidR="001E4F66" w:rsidRPr="00EB07AC" w:rsidRDefault="003D2A01" w:rsidP="00EB07AC">
            <w:pPr>
              <w:tabs>
                <w:tab w:val="decimal" w:pos="988"/>
              </w:tabs>
              <w:ind w:right="78"/>
              <w:contextualSpacing/>
              <w:jc w:val="right"/>
              <w:rPr>
                <w:rFonts w:eastAsia="Times New Roman" w:cs="Times New Roman"/>
                <w:color w:val="000000"/>
                <w:sz w:val="21"/>
                <w:szCs w:val="21"/>
              </w:rPr>
            </w:pPr>
            <w:r>
              <w:rPr>
                <w:rFonts w:eastAsia="Times New Roman" w:cs="Times New Roman"/>
                <w:color w:val="000000"/>
                <w:sz w:val="21"/>
                <w:szCs w:val="21"/>
              </w:rPr>
              <w:t>98,486,986</w:t>
            </w:r>
          </w:p>
        </w:tc>
      </w:tr>
      <w:tr w:rsidR="001E4F66" w:rsidRPr="00EB07AC" w14:paraId="17DBC4A3" w14:textId="77777777" w:rsidTr="00251F93">
        <w:trPr>
          <w:trHeight w:val="144"/>
        </w:trPr>
        <w:tc>
          <w:tcPr>
            <w:tcW w:w="2610" w:type="dxa"/>
          </w:tcPr>
          <w:p w14:paraId="5E160FB8" w14:textId="77777777" w:rsidR="001E4F66" w:rsidRPr="00EB07AC" w:rsidRDefault="001E4F66" w:rsidP="00EB07AC">
            <w:pPr>
              <w:keepNext/>
              <w:ind w:left="92" w:right="14" w:hanging="92"/>
              <w:contextualSpacing/>
              <w:outlineLvl w:val="5"/>
              <w:rPr>
                <w:rFonts w:eastAsia="Times New Roman" w:cs="Times New Roman"/>
                <w:color w:val="000000"/>
                <w:sz w:val="21"/>
                <w:szCs w:val="21"/>
              </w:rPr>
            </w:pPr>
            <w:r w:rsidRPr="00EB07AC">
              <w:rPr>
                <w:rFonts w:eastAsia="Times New Roman" w:cs="Times New Roman"/>
                <w:color w:val="000000"/>
                <w:sz w:val="21"/>
                <w:szCs w:val="21"/>
              </w:rPr>
              <w:t>Lease liabilities</w:t>
            </w:r>
          </w:p>
        </w:tc>
        <w:tc>
          <w:tcPr>
            <w:tcW w:w="1260" w:type="dxa"/>
          </w:tcPr>
          <w:p w14:paraId="0F65FC9C" w14:textId="01BCA994" w:rsidR="001E4F66" w:rsidRPr="009033DB" w:rsidRDefault="001E4F66" w:rsidP="00EB07AC">
            <w:pPr>
              <w:ind w:right="78"/>
              <w:contextualSpacing/>
              <w:jc w:val="right"/>
              <w:rPr>
                <w:rFonts w:eastAsia="Times New Roman" w:cs="Times New Roman"/>
                <w:color w:val="000000"/>
                <w:sz w:val="21"/>
                <w:szCs w:val="21"/>
              </w:rPr>
            </w:pPr>
            <w:r w:rsidRPr="009033DB">
              <w:rPr>
                <w:rFonts w:cs="Times New Roman"/>
                <w:sz w:val="21"/>
                <w:szCs w:val="21"/>
              </w:rPr>
              <w:t>18,</w:t>
            </w:r>
            <w:r w:rsidR="009A6FA5" w:rsidRPr="009033DB">
              <w:rPr>
                <w:rFonts w:cs="Times New Roman"/>
                <w:sz w:val="21"/>
                <w:szCs w:val="21"/>
              </w:rPr>
              <w:t>941</w:t>
            </w:r>
            <w:r w:rsidRPr="009033DB">
              <w:rPr>
                <w:rFonts w:cs="Times New Roman"/>
                <w:sz w:val="21"/>
                <w:szCs w:val="21"/>
              </w:rPr>
              <w:t>,</w:t>
            </w:r>
            <w:r w:rsidR="009A6FA5" w:rsidRPr="009033DB">
              <w:rPr>
                <w:rFonts w:cs="Times New Roman"/>
                <w:sz w:val="21"/>
                <w:szCs w:val="21"/>
              </w:rPr>
              <w:t>376</w:t>
            </w:r>
          </w:p>
        </w:tc>
        <w:tc>
          <w:tcPr>
            <w:tcW w:w="90" w:type="dxa"/>
          </w:tcPr>
          <w:p w14:paraId="56989C53" w14:textId="77777777" w:rsidR="001E4F66" w:rsidRPr="00EB07AC" w:rsidRDefault="001E4F66" w:rsidP="00EB07AC">
            <w:pPr>
              <w:tabs>
                <w:tab w:val="decimal" w:pos="837"/>
                <w:tab w:val="decimal" w:pos="990"/>
              </w:tabs>
              <w:ind w:right="-450"/>
              <w:contextualSpacing/>
              <w:rPr>
                <w:rFonts w:eastAsia="Times New Roman" w:cs="Times New Roman"/>
                <w:color w:val="000000"/>
                <w:sz w:val="21"/>
                <w:szCs w:val="21"/>
              </w:rPr>
            </w:pPr>
          </w:p>
        </w:tc>
        <w:tc>
          <w:tcPr>
            <w:tcW w:w="1170" w:type="dxa"/>
            <w:tcBorders>
              <w:bottom w:val="single" w:sz="4" w:space="0" w:color="auto"/>
            </w:tcBorders>
          </w:tcPr>
          <w:p w14:paraId="37B20A13" w14:textId="12183D8C" w:rsidR="001E4F66" w:rsidRPr="00EB07AC" w:rsidRDefault="00BC33BA" w:rsidP="00EB07AC">
            <w:pPr>
              <w:ind w:right="115"/>
              <w:contextualSpacing/>
              <w:jc w:val="right"/>
              <w:rPr>
                <w:rFonts w:eastAsia="Times New Roman" w:cs="Times New Roman"/>
                <w:color w:val="000000"/>
                <w:sz w:val="21"/>
                <w:szCs w:val="21"/>
                <w:cs/>
              </w:rPr>
            </w:pPr>
            <w:r>
              <w:rPr>
                <w:rFonts w:eastAsia="Times New Roman" w:cs="Times New Roman"/>
                <w:color w:val="000000"/>
                <w:sz w:val="21"/>
                <w:szCs w:val="21"/>
              </w:rPr>
              <w:t>(1,093,19</w:t>
            </w:r>
            <w:r w:rsidR="003F131C">
              <w:rPr>
                <w:rFonts w:eastAsia="Times New Roman" w:cs="Times New Roman"/>
                <w:color w:val="000000"/>
                <w:sz w:val="21"/>
                <w:szCs w:val="21"/>
              </w:rPr>
              <w:t>8</w:t>
            </w:r>
            <w:r>
              <w:rPr>
                <w:rFonts w:eastAsia="Times New Roman" w:cs="Times New Roman"/>
                <w:color w:val="000000"/>
                <w:sz w:val="21"/>
                <w:szCs w:val="21"/>
              </w:rPr>
              <w:t>)</w:t>
            </w:r>
          </w:p>
        </w:tc>
        <w:tc>
          <w:tcPr>
            <w:tcW w:w="90" w:type="dxa"/>
            <w:tcBorders>
              <w:left w:val="nil"/>
            </w:tcBorders>
          </w:tcPr>
          <w:p w14:paraId="44394049" w14:textId="77777777" w:rsidR="001E4F66" w:rsidRPr="00EB07AC" w:rsidRDefault="001E4F66" w:rsidP="00EB07AC">
            <w:pPr>
              <w:tabs>
                <w:tab w:val="decimal" w:pos="990"/>
              </w:tabs>
              <w:ind w:right="78"/>
              <w:contextualSpacing/>
              <w:jc w:val="right"/>
              <w:rPr>
                <w:rFonts w:eastAsia="Times New Roman" w:cs="Times New Roman"/>
                <w:color w:val="000000"/>
                <w:sz w:val="21"/>
                <w:szCs w:val="21"/>
                <w:cs/>
              </w:rPr>
            </w:pPr>
          </w:p>
        </w:tc>
        <w:tc>
          <w:tcPr>
            <w:tcW w:w="1170" w:type="dxa"/>
          </w:tcPr>
          <w:p w14:paraId="63641200" w14:textId="24761E81" w:rsidR="001E4F66" w:rsidRPr="00EB07AC" w:rsidRDefault="003D2A01" w:rsidP="00EB07AC">
            <w:pPr>
              <w:ind w:right="115"/>
              <w:contextualSpacing/>
              <w:jc w:val="right"/>
              <w:rPr>
                <w:rFonts w:eastAsia="Times New Roman" w:cs="Times New Roman"/>
                <w:color w:val="000000"/>
                <w:sz w:val="21"/>
                <w:szCs w:val="21"/>
              </w:rPr>
            </w:pPr>
            <w:r>
              <w:rPr>
                <w:rFonts w:eastAsia="Times New Roman" w:cs="Times New Roman"/>
                <w:color w:val="000000"/>
                <w:sz w:val="21"/>
                <w:szCs w:val="21"/>
              </w:rPr>
              <w:t>1,317,972</w:t>
            </w:r>
          </w:p>
        </w:tc>
        <w:tc>
          <w:tcPr>
            <w:tcW w:w="90" w:type="dxa"/>
          </w:tcPr>
          <w:p w14:paraId="11136FE8" w14:textId="77777777" w:rsidR="001E4F66" w:rsidRPr="00EB07AC" w:rsidRDefault="001E4F66" w:rsidP="00EB07AC">
            <w:pPr>
              <w:tabs>
                <w:tab w:val="decimal" w:pos="900"/>
              </w:tabs>
              <w:ind w:right="78"/>
              <w:contextualSpacing/>
              <w:jc w:val="right"/>
              <w:rPr>
                <w:rFonts w:eastAsia="Times New Roman" w:cs="Times New Roman"/>
                <w:color w:val="000000"/>
                <w:sz w:val="21"/>
                <w:szCs w:val="21"/>
              </w:rPr>
            </w:pPr>
          </w:p>
        </w:tc>
        <w:tc>
          <w:tcPr>
            <w:tcW w:w="945" w:type="dxa"/>
          </w:tcPr>
          <w:p w14:paraId="31B8CBF5" w14:textId="065D5ADE" w:rsidR="001E4F66" w:rsidRPr="00EB07AC" w:rsidRDefault="003D2A01" w:rsidP="00EB07AC">
            <w:pPr>
              <w:tabs>
                <w:tab w:val="decimal" w:pos="1048"/>
              </w:tabs>
              <w:ind w:right="78"/>
              <w:contextualSpacing/>
              <w:jc w:val="right"/>
              <w:rPr>
                <w:rFonts w:eastAsia="Times New Roman" w:cs="Times New Roman"/>
                <w:color w:val="000000"/>
                <w:sz w:val="21"/>
                <w:szCs w:val="21"/>
              </w:rPr>
            </w:pPr>
            <w:r>
              <w:rPr>
                <w:rFonts w:eastAsia="Times New Roman" w:cs="Times New Roman"/>
                <w:color w:val="000000"/>
                <w:sz w:val="21"/>
                <w:szCs w:val="21"/>
              </w:rPr>
              <w:t>523,848</w:t>
            </w:r>
          </w:p>
        </w:tc>
        <w:tc>
          <w:tcPr>
            <w:tcW w:w="109" w:type="dxa"/>
          </w:tcPr>
          <w:p w14:paraId="19754415" w14:textId="77777777" w:rsidR="001E4F66" w:rsidRPr="00EB07AC" w:rsidRDefault="001E4F66" w:rsidP="00EB07AC">
            <w:pPr>
              <w:ind w:right="78"/>
              <w:contextualSpacing/>
              <w:jc w:val="right"/>
              <w:rPr>
                <w:rFonts w:eastAsia="Times New Roman" w:cs="Times New Roman"/>
                <w:color w:val="000000"/>
                <w:sz w:val="21"/>
                <w:szCs w:val="21"/>
              </w:rPr>
            </w:pPr>
          </w:p>
        </w:tc>
        <w:tc>
          <w:tcPr>
            <w:tcW w:w="1167" w:type="dxa"/>
          </w:tcPr>
          <w:p w14:paraId="42C19772" w14:textId="52C8C35C" w:rsidR="001E4F66" w:rsidRPr="003F131C" w:rsidRDefault="003D2A01" w:rsidP="00EB07AC">
            <w:pPr>
              <w:tabs>
                <w:tab w:val="decimal" w:pos="988"/>
              </w:tabs>
              <w:ind w:right="78"/>
              <w:contextualSpacing/>
              <w:jc w:val="right"/>
              <w:rPr>
                <w:rFonts w:eastAsia="Times New Roman" w:cstheme="minorBidi"/>
                <w:color w:val="000000"/>
                <w:sz w:val="21"/>
                <w:szCs w:val="21"/>
                <w:cs/>
              </w:rPr>
            </w:pPr>
            <w:r>
              <w:rPr>
                <w:rFonts w:eastAsia="Times New Roman" w:cs="Times New Roman"/>
                <w:color w:val="000000"/>
                <w:sz w:val="21"/>
                <w:szCs w:val="21"/>
              </w:rPr>
              <w:t>19,689,99</w:t>
            </w:r>
            <w:r w:rsidR="003F131C">
              <w:rPr>
                <w:rFonts w:eastAsia="Times New Roman" w:cs="Times New Roman"/>
                <w:color w:val="000000"/>
                <w:sz w:val="21"/>
                <w:szCs w:val="21"/>
              </w:rPr>
              <w:t>8</w:t>
            </w:r>
          </w:p>
        </w:tc>
      </w:tr>
      <w:tr w:rsidR="001E4F66" w:rsidRPr="00EB07AC" w14:paraId="57E91ED2" w14:textId="77777777" w:rsidTr="00251F93">
        <w:trPr>
          <w:trHeight w:val="144"/>
        </w:trPr>
        <w:tc>
          <w:tcPr>
            <w:tcW w:w="2610" w:type="dxa"/>
          </w:tcPr>
          <w:p w14:paraId="65135AFC" w14:textId="77777777" w:rsidR="001E4F66" w:rsidRPr="00CC753A" w:rsidRDefault="001E4F66" w:rsidP="00CC753A">
            <w:pPr>
              <w:keepNext/>
              <w:ind w:right="14"/>
              <w:contextualSpacing/>
              <w:outlineLvl w:val="5"/>
              <w:rPr>
                <w:rFonts w:eastAsia="Times New Roman" w:cs="Times New Roman"/>
                <w:b/>
                <w:bCs/>
                <w:color w:val="000000"/>
                <w:spacing w:val="-2"/>
                <w:sz w:val="21"/>
                <w:szCs w:val="21"/>
              </w:rPr>
            </w:pPr>
            <w:r w:rsidRPr="00EB07AC">
              <w:rPr>
                <w:rFonts w:eastAsia="Times New Roman" w:cs="Times New Roman"/>
                <w:b/>
                <w:bCs/>
                <w:color w:val="000000"/>
                <w:spacing w:val="-2"/>
                <w:sz w:val="21"/>
                <w:szCs w:val="21"/>
              </w:rPr>
              <w:t>Total</w:t>
            </w:r>
          </w:p>
        </w:tc>
        <w:tc>
          <w:tcPr>
            <w:tcW w:w="1260" w:type="dxa"/>
            <w:tcBorders>
              <w:top w:val="single" w:sz="4" w:space="0" w:color="auto"/>
              <w:bottom w:val="double" w:sz="4" w:space="0" w:color="auto"/>
            </w:tcBorders>
          </w:tcPr>
          <w:p w14:paraId="3296511C" w14:textId="32DAE058" w:rsidR="001E4F66" w:rsidRPr="009033DB" w:rsidRDefault="001E4F66" w:rsidP="00EB07AC">
            <w:pPr>
              <w:ind w:right="78"/>
              <w:contextualSpacing/>
              <w:jc w:val="right"/>
              <w:rPr>
                <w:rFonts w:eastAsia="Times New Roman" w:cs="Times New Roman"/>
                <w:b/>
                <w:bCs/>
                <w:color w:val="000000"/>
                <w:sz w:val="21"/>
                <w:szCs w:val="21"/>
              </w:rPr>
            </w:pPr>
            <w:r w:rsidRPr="009033DB">
              <w:rPr>
                <w:rFonts w:cs="Times New Roman"/>
                <w:b/>
                <w:bCs/>
                <w:sz w:val="21"/>
                <w:szCs w:val="21"/>
              </w:rPr>
              <w:t>16</w:t>
            </w:r>
            <w:r w:rsidR="009A6FA5" w:rsidRPr="009033DB">
              <w:rPr>
                <w:rFonts w:cs="Times New Roman"/>
                <w:b/>
                <w:bCs/>
                <w:sz w:val="21"/>
                <w:szCs w:val="21"/>
              </w:rPr>
              <w:t>1</w:t>
            </w:r>
            <w:r w:rsidRPr="009033DB">
              <w:rPr>
                <w:rFonts w:cs="Times New Roman"/>
                <w:b/>
                <w:bCs/>
                <w:sz w:val="21"/>
                <w:szCs w:val="21"/>
              </w:rPr>
              <w:t>,</w:t>
            </w:r>
            <w:r w:rsidR="009A6FA5" w:rsidRPr="009033DB">
              <w:rPr>
                <w:rFonts w:cs="Times New Roman"/>
                <w:b/>
                <w:bCs/>
                <w:sz w:val="21"/>
                <w:szCs w:val="21"/>
              </w:rPr>
              <w:t>689</w:t>
            </w:r>
            <w:r w:rsidRPr="009033DB">
              <w:rPr>
                <w:rFonts w:cs="Times New Roman"/>
                <w:b/>
                <w:bCs/>
                <w:sz w:val="21"/>
                <w:szCs w:val="21"/>
              </w:rPr>
              <w:t>,</w:t>
            </w:r>
            <w:r w:rsidR="009A6FA5" w:rsidRPr="009033DB">
              <w:rPr>
                <w:rFonts w:cs="Times New Roman"/>
                <w:b/>
                <w:bCs/>
                <w:sz w:val="21"/>
                <w:szCs w:val="21"/>
              </w:rPr>
              <w:t>068</w:t>
            </w:r>
          </w:p>
        </w:tc>
        <w:tc>
          <w:tcPr>
            <w:tcW w:w="90" w:type="dxa"/>
          </w:tcPr>
          <w:p w14:paraId="4BB277A9" w14:textId="77777777" w:rsidR="001E4F66" w:rsidRPr="00EB07AC" w:rsidRDefault="001E4F66" w:rsidP="00EB07AC">
            <w:pPr>
              <w:tabs>
                <w:tab w:val="decimal" w:pos="837"/>
                <w:tab w:val="decimal" w:pos="990"/>
              </w:tabs>
              <w:ind w:right="-450"/>
              <w:contextualSpacing/>
              <w:rPr>
                <w:rFonts w:eastAsia="Times New Roman" w:cs="Times New Roman"/>
                <w:b/>
                <w:bCs/>
                <w:color w:val="000000"/>
                <w:sz w:val="21"/>
                <w:szCs w:val="21"/>
              </w:rPr>
            </w:pPr>
          </w:p>
        </w:tc>
        <w:tc>
          <w:tcPr>
            <w:tcW w:w="1170" w:type="dxa"/>
            <w:tcBorders>
              <w:top w:val="single" w:sz="4" w:space="0" w:color="auto"/>
              <w:bottom w:val="double" w:sz="4" w:space="0" w:color="auto"/>
            </w:tcBorders>
          </w:tcPr>
          <w:p w14:paraId="18A57C18" w14:textId="153D58C5" w:rsidR="001E4F66" w:rsidRPr="008B4D65" w:rsidRDefault="00BC33BA" w:rsidP="00E72E3E">
            <w:pPr>
              <w:ind w:right="178"/>
              <w:contextualSpacing/>
              <w:jc w:val="right"/>
              <w:rPr>
                <w:rFonts w:eastAsia="Times New Roman" w:cstheme="minorBidi"/>
                <w:b/>
                <w:bCs/>
                <w:color w:val="000000"/>
                <w:sz w:val="21"/>
                <w:szCs w:val="21"/>
                <w:cs/>
              </w:rPr>
            </w:pPr>
            <w:r>
              <w:rPr>
                <w:rFonts w:eastAsia="Times New Roman" w:cs="Times New Roman"/>
                <w:b/>
                <w:bCs/>
                <w:color w:val="000000"/>
                <w:sz w:val="21"/>
                <w:szCs w:val="21"/>
              </w:rPr>
              <w:t>9,071,12</w:t>
            </w:r>
            <w:r w:rsidR="003F131C">
              <w:rPr>
                <w:rFonts w:eastAsia="Times New Roman" w:cstheme="minorBidi"/>
                <w:b/>
                <w:bCs/>
                <w:color w:val="000000"/>
                <w:sz w:val="21"/>
                <w:szCs w:val="21"/>
              </w:rPr>
              <w:t>2</w:t>
            </w:r>
          </w:p>
        </w:tc>
        <w:tc>
          <w:tcPr>
            <w:tcW w:w="90" w:type="dxa"/>
            <w:tcBorders>
              <w:left w:val="nil"/>
            </w:tcBorders>
          </w:tcPr>
          <w:p w14:paraId="1F965533" w14:textId="77777777" w:rsidR="001E4F66" w:rsidRPr="00EB07AC" w:rsidRDefault="001E4F66" w:rsidP="00EB07AC">
            <w:pPr>
              <w:ind w:right="78"/>
              <w:contextualSpacing/>
              <w:jc w:val="right"/>
              <w:rPr>
                <w:rFonts w:eastAsia="Times New Roman" w:cs="Times New Roman"/>
                <w:b/>
                <w:bCs/>
                <w:color w:val="000000"/>
                <w:sz w:val="21"/>
                <w:szCs w:val="21"/>
                <w:cs/>
              </w:rPr>
            </w:pPr>
          </w:p>
        </w:tc>
        <w:tc>
          <w:tcPr>
            <w:tcW w:w="1170" w:type="dxa"/>
            <w:tcBorders>
              <w:top w:val="single" w:sz="4" w:space="0" w:color="auto"/>
              <w:bottom w:val="double" w:sz="4" w:space="0" w:color="auto"/>
            </w:tcBorders>
          </w:tcPr>
          <w:p w14:paraId="654F4D02" w14:textId="7A235D27" w:rsidR="001E4F66" w:rsidRPr="00EB07AC" w:rsidRDefault="003D2A01" w:rsidP="00D85725">
            <w:pPr>
              <w:ind w:right="115"/>
              <w:contextualSpacing/>
              <w:jc w:val="right"/>
              <w:rPr>
                <w:rFonts w:eastAsia="Times New Roman" w:cs="Times New Roman"/>
                <w:b/>
                <w:bCs/>
                <w:color w:val="000000"/>
                <w:sz w:val="21"/>
                <w:szCs w:val="21"/>
              </w:rPr>
            </w:pPr>
            <w:r>
              <w:rPr>
                <w:rFonts w:eastAsia="Times New Roman" w:cs="Times New Roman"/>
                <w:b/>
                <w:bCs/>
                <w:color w:val="000000"/>
                <w:sz w:val="21"/>
                <w:szCs w:val="21"/>
              </w:rPr>
              <w:t>2,151,497</w:t>
            </w:r>
          </w:p>
        </w:tc>
        <w:tc>
          <w:tcPr>
            <w:tcW w:w="90" w:type="dxa"/>
          </w:tcPr>
          <w:p w14:paraId="2E4A2A82" w14:textId="77777777" w:rsidR="001E4F66" w:rsidRPr="00EB07AC" w:rsidRDefault="001E4F66" w:rsidP="00EB07AC">
            <w:pPr>
              <w:tabs>
                <w:tab w:val="decimal" w:pos="1080"/>
              </w:tabs>
              <w:ind w:right="78"/>
              <w:contextualSpacing/>
              <w:jc w:val="right"/>
              <w:rPr>
                <w:rFonts w:eastAsia="Times New Roman" w:cs="Times New Roman"/>
                <w:b/>
                <w:bCs/>
                <w:color w:val="000000"/>
                <w:sz w:val="21"/>
                <w:szCs w:val="21"/>
              </w:rPr>
            </w:pPr>
          </w:p>
        </w:tc>
        <w:tc>
          <w:tcPr>
            <w:tcW w:w="945" w:type="dxa"/>
            <w:tcBorders>
              <w:top w:val="single" w:sz="4" w:space="0" w:color="auto"/>
              <w:bottom w:val="double" w:sz="4" w:space="0" w:color="auto"/>
            </w:tcBorders>
          </w:tcPr>
          <w:p w14:paraId="6E4D7C77" w14:textId="22294DB3" w:rsidR="001E4F66" w:rsidRPr="00EB07AC" w:rsidRDefault="003D2A01" w:rsidP="00EB07AC">
            <w:pPr>
              <w:tabs>
                <w:tab w:val="decimal" w:pos="1048"/>
              </w:tabs>
              <w:ind w:right="78"/>
              <w:contextualSpacing/>
              <w:jc w:val="right"/>
              <w:rPr>
                <w:rFonts w:eastAsia="Times New Roman" w:cs="Times New Roman"/>
                <w:b/>
                <w:bCs/>
                <w:color w:val="000000"/>
                <w:sz w:val="21"/>
                <w:szCs w:val="21"/>
              </w:rPr>
            </w:pPr>
            <w:r>
              <w:rPr>
                <w:rFonts w:eastAsia="Times New Roman" w:cs="Times New Roman"/>
                <w:b/>
                <w:bCs/>
                <w:color w:val="000000"/>
                <w:sz w:val="21"/>
                <w:szCs w:val="21"/>
              </w:rPr>
              <w:t>1,402,896</w:t>
            </w:r>
          </w:p>
        </w:tc>
        <w:tc>
          <w:tcPr>
            <w:tcW w:w="109" w:type="dxa"/>
          </w:tcPr>
          <w:p w14:paraId="2DACC6C2" w14:textId="77777777" w:rsidR="001E4F66" w:rsidRPr="00EB07AC" w:rsidRDefault="001E4F66" w:rsidP="00EB07AC">
            <w:pPr>
              <w:ind w:right="78"/>
              <w:contextualSpacing/>
              <w:jc w:val="right"/>
              <w:rPr>
                <w:rFonts w:eastAsia="Times New Roman" w:cs="Times New Roman"/>
                <w:b/>
                <w:bCs/>
                <w:color w:val="000000"/>
                <w:sz w:val="21"/>
                <w:szCs w:val="21"/>
              </w:rPr>
            </w:pPr>
          </w:p>
        </w:tc>
        <w:tc>
          <w:tcPr>
            <w:tcW w:w="1167" w:type="dxa"/>
            <w:tcBorders>
              <w:top w:val="single" w:sz="4" w:space="0" w:color="auto"/>
              <w:bottom w:val="double" w:sz="4" w:space="0" w:color="auto"/>
            </w:tcBorders>
          </w:tcPr>
          <w:p w14:paraId="5851DF1C" w14:textId="1C7FCEA9" w:rsidR="001E4F66" w:rsidRPr="00AC1C8A" w:rsidRDefault="003D2A01" w:rsidP="00EB07AC">
            <w:pPr>
              <w:tabs>
                <w:tab w:val="decimal" w:pos="988"/>
              </w:tabs>
              <w:ind w:right="78"/>
              <w:contextualSpacing/>
              <w:jc w:val="right"/>
              <w:rPr>
                <w:rFonts w:eastAsia="Times New Roman" w:cstheme="minorBidi"/>
                <w:b/>
                <w:bCs/>
                <w:color w:val="000000"/>
                <w:sz w:val="21"/>
                <w:szCs w:val="21"/>
              </w:rPr>
            </w:pPr>
            <w:r>
              <w:rPr>
                <w:rFonts w:eastAsia="Times New Roman" w:cs="Times New Roman"/>
                <w:b/>
                <w:bCs/>
                <w:color w:val="000000"/>
                <w:sz w:val="21"/>
                <w:szCs w:val="21"/>
              </w:rPr>
              <w:t>174,314,58</w:t>
            </w:r>
            <w:r w:rsidR="003F131C">
              <w:rPr>
                <w:rFonts w:eastAsia="Times New Roman" w:cs="Times New Roman"/>
                <w:b/>
                <w:bCs/>
                <w:color w:val="000000"/>
                <w:sz w:val="21"/>
                <w:szCs w:val="21"/>
              </w:rPr>
              <w:t>3</w:t>
            </w:r>
          </w:p>
        </w:tc>
      </w:tr>
    </w:tbl>
    <w:p w14:paraId="25503C7A" w14:textId="77777777" w:rsidR="001E4F66" w:rsidRPr="008C3936" w:rsidRDefault="001E4F66" w:rsidP="00EB07AC">
      <w:pPr>
        <w:pStyle w:val="acctfourfigures"/>
        <w:spacing w:line="240" w:lineRule="auto"/>
        <w:ind w:left="1080" w:right="-28"/>
        <w:contextualSpacing/>
        <w:jc w:val="right"/>
        <w:rPr>
          <w:rFonts w:cs="Times New Roman"/>
          <w:color w:val="000000"/>
          <w:sz w:val="14"/>
          <w:szCs w:val="14"/>
        </w:rPr>
      </w:pPr>
    </w:p>
    <w:tbl>
      <w:tblPr>
        <w:tblW w:w="8640" w:type="dxa"/>
        <w:tblInd w:w="1080" w:type="dxa"/>
        <w:tblLayout w:type="fixed"/>
        <w:tblCellMar>
          <w:left w:w="0" w:type="dxa"/>
          <w:right w:w="0" w:type="dxa"/>
        </w:tblCellMar>
        <w:tblLook w:val="0000" w:firstRow="0" w:lastRow="0" w:firstColumn="0" w:lastColumn="0" w:noHBand="0" w:noVBand="0"/>
      </w:tblPr>
      <w:tblGrid>
        <w:gridCol w:w="2610"/>
        <w:gridCol w:w="1260"/>
        <w:gridCol w:w="90"/>
        <w:gridCol w:w="1170"/>
        <w:gridCol w:w="90"/>
        <w:gridCol w:w="1170"/>
        <w:gridCol w:w="90"/>
        <w:gridCol w:w="945"/>
        <w:gridCol w:w="109"/>
        <w:gridCol w:w="1090"/>
        <w:gridCol w:w="16"/>
      </w:tblGrid>
      <w:tr w:rsidR="001E4F66" w:rsidRPr="00A24A0E" w14:paraId="0A78340B" w14:textId="77777777" w:rsidTr="00D76092">
        <w:trPr>
          <w:gridAfter w:val="1"/>
          <w:wAfter w:w="16" w:type="dxa"/>
          <w:trHeight w:val="144"/>
          <w:tblHeader/>
        </w:trPr>
        <w:tc>
          <w:tcPr>
            <w:tcW w:w="2610" w:type="dxa"/>
          </w:tcPr>
          <w:p w14:paraId="5CD3F971" w14:textId="77777777" w:rsidR="001E4F66" w:rsidRPr="00A24A0E" w:rsidRDefault="001E4F66" w:rsidP="00EB07AC">
            <w:pPr>
              <w:ind w:right="14"/>
              <w:contextualSpacing/>
              <w:rPr>
                <w:rFonts w:cs="Times New Roman"/>
                <w:b/>
                <w:bCs/>
                <w:color w:val="000000"/>
                <w:sz w:val="21"/>
                <w:szCs w:val="21"/>
              </w:rPr>
            </w:pPr>
          </w:p>
        </w:tc>
        <w:tc>
          <w:tcPr>
            <w:tcW w:w="6014" w:type="dxa"/>
            <w:gridSpan w:val="9"/>
          </w:tcPr>
          <w:p w14:paraId="4B154801" w14:textId="77777777" w:rsidR="001E4F66" w:rsidRPr="00A24A0E" w:rsidRDefault="001E4F66" w:rsidP="00EB07AC">
            <w:pPr>
              <w:ind w:right="14"/>
              <w:contextualSpacing/>
              <w:jc w:val="center"/>
              <w:rPr>
                <w:rFonts w:cs="Times New Roman"/>
                <w:b/>
                <w:bCs/>
                <w:color w:val="000000"/>
                <w:sz w:val="21"/>
                <w:szCs w:val="21"/>
              </w:rPr>
            </w:pPr>
            <w:r w:rsidRPr="00A24A0E">
              <w:rPr>
                <w:rFonts w:cs="Times New Roman"/>
                <w:b/>
                <w:bCs/>
                <w:color w:val="000000"/>
                <w:sz w:val="21"/>
                <w:szCs w:val="21"/>
              </w:rPr>
              <w:t>Consolidated financial statements</w:t>
            </w:r>
          </w:p>
        </w:tc>
      </w:tr>
      <w:tr w:rsidR="000B1E46" w:rsidRPr="000B1E46" w14:paraId="5CBD1D3E" w14:textId="77777777" w:rsidTr="00D76092">
        <w:trPr>
          <w:trHeight w:val="144"/>
          <w:tblHeader/>
        </w:trPr>
        <w:tc>
          <w:tcPr>
            <w:tcW w:w="2610" w:type="dxa"/>
          </w:tcPr>
          <w:p w14:paraId="40715021" w14:textId="03C3836D" w:rsidR="000B1E46" w:rsidRPr="00A24A0E" w:rsidRDefault="000B1E46" w:rsidP="000B1E46">
            <w:pPr>
              <w:ind w:right="14"/>
              <w:contextualSpacing/>
              <w:rPr>
                <w:rFonts w:cs="Times New Roman"/>
                <w:b/>
                <w:bCs/>
                <w:color w:val="000000"/>
                <w:sz w:val="21"/>
                <w:szCs w:val="21"/>
              </w:rPr>
            </w:pPr>
            <w:r w:rsidRPr="00A24A0E">
              <w:rPr>
                <w:rFonts w:cs="Times New Roman"/>
                <w:b/>
                <w:bCs/>
                <w:i/>
                <w:iCs/>
                <w:color w:val="000000"/>
                <w:sz w:val="21"/>
                <w:szCs w:val="21"/>
              </w:rPr>
              <w:t xml:space="preserve">As </w:t>
            </w:r>
            <w:proofErr w:type="gramStart"/>
            <w:r w:rsidRPr="00A24A0E">
              <w:rPr>
                <w:rFonts w:cs="Times New Roman"/>
                <w:b/>
                <w:bCs/>
                <w:i/>
                <w:iCs/>
                <w:color w:val="000000"/>
                <w:sz w:val="21"/>
                <w:szCs w:val="21"/>
              </w:rPr>
              <w:t>at</w:t>
            </w:r>
            <w:proofErr w:type="gramEnd"/>
            <w:r w:rsidRPr="00A24A0E">
              <w:rPr>
                <w:rFonts w:cs="Times New Roman"/>
                <w:b/>
                <w:bCs/>
                <w:i/>
                <w:iCs/>
                <w:color w:val="000000"/>
                <w:sz w:val="21"/>
                <w:szCs w:val="21"/>
              </w:rPr>
              <w:t xml:space="preserve"> </w:t>
            </w:r>
            <w:r w:rsidR="00A24A0E" w:rsidRPr="00A24A0E">
              <w:rPr>
                <w:rFonts w:cs="Times New Roman"/>
                <w:b/>
                <w:bCs/>
                <w:i/>
                <w:iCs/>
                <w:color w:val="000000"/>
                <w:sz w:val="21"/>
                <w:szCs w:val="21"/>
              </w:rPr>
              <w:t>30 June</w:t>
            </w:r>
            <w:r w:rsidRPr="00A24A0E">
              <w:rPr>
                <w:rFonts w:cs="Times New Roman"/>
                <w:b/>
                <w:bCs/>
                <w:i/>
                <w:iCs/>
                <w:color w:val="000000"/>
                <w:sz w:val="21"/>
                <w:szCs w:val="21"/>
              </w:rPr>
              <w:t xml:space="preserve"> 202</w:t>
            </w:r>
            <w:r w:rsidR="00D76092" w:rsidRPr="00A24A0E">
              <w:rPr>
                <w:rFonts w:cs="Times New Roman"/>
                <w:b/>
                <w:bCs/>
                <w:i/>
                <w:iCs/>
                <w:color w:val="000000"/>
                <w:sz w:val="21"/>
                <w:szCs w:val="21"/>
              </w:rPr>
              <w:t>5</w:t>
            </w:r>
          </w:p>
        </w:tc>
        <w:tc>
          <w:tcPr>
            <w:tcW w:w="1260" w:type="dxa"/>
          </w:tcPr>
          <w:p w14:paraId="561BDC6D" w14:textId="4E9E9226" w:rsidR="000B1E46" w:rsidRPr="00A24A0E" w:rsidRDefault="000B1E46" w:rsidP="000B1E46">
            <w:pPr>
              <w:ind w:right="14"/>
              <w:contextualSpacing/>
              <w:jc w:val="center"/>
              <w:rPr>
                <w:rFonts w:cs="Times New Roman"/>
                <w:b/>
                <w:bCs/>
                <w:color w:val="000000"/>
                <w:sz w:val="21"/>
                <w:szCs w:val="21"/>
              </w:rPr>
            </w:pPr>
            <w:r w:rsidRPr="00A24A0E">
              <w:rPr>
                <w:rFonts w:cs="Times New Roman"/>
                <w:color w:val="000000"/>
                <w:sz w:val="21"/>
                <w:szCs w:val="21"/>
              </w:rPr>
              <w:t>Balance</w:t>
            </w:r>
          </w:p>
        </w:tc>
        <w:tc>
          <w:tcPr>
            <w:tcW w:w="90" w:type="dxa"/>
          </w:tcPr>
          <w:p w14:paraId="05E424A8" w14:textId="77777777" w:rsidR="000B1E46" w:rsidRPr="00A24A0E" w:rsidRDefault="000B1E46" w:rsidP="000B1E46">
            <w:pPr>
              <w:ind w:right="14"/>
              <w:contextualSpacing/>
              <w:jc w:val="center"/>
              <w:rPr>
                <w:rFonts w:cs="Times New Roman"/>
                <w:b/>
                <w:bCs/>
                <w:color w:val="000000"/>
                <w:sz w:val="21"/>
                <w:szCs w:val="21"/>
              </w:rPr>
            </w:pPr>
          </w:p>
        </w:tc>
        <w:tc>
          <w:tcPr>
            <w:tcW w:w="1170" w:type="dxa"/>
          </w:tcPr>
          <w:p w14:paraId="1C5EF974" w14:textId="6AC078C5" w:rsidR="000B1E46" w:rsidRPr="00A24A0E" w:rsidRDefault="000B1E46" w:rsidP="000B1E46">
            <w:pPr>
              <w:ind w:right="14"/>
              <w:contextualSpacing/>
              <w:jc w:val="center"/>
              <w:rPr>
                <w:rFonts w:cs="Times New Roman"/>
                <w:b/>
                <w:bCs/>
                <w:color w:val="000000"/>
                <w:sz w:val="21"/>
                <w:szCs w:val="21"/>
              </w:rPr>
            </w:pPr>
            <w:r w:rsidRPr="00A24A0E">
              <w:rPr>
                <w:rFonts w:cs="Times New Roman"/>
                <w:color w:val="000000"/>
                <w:sz w:val="21"/>
                <w:szCs w:val="21"/>
              </w:rPr>
              <w:t>Financing</w:t>
            </w:r>
          </w:p>
        </w:tc>
        <w:tc>
          <w:tcPr>
            <w:tcW w:w="90" w:type="dxa"/>
            <w:tcBorders>
              <w:left w:val="nil"/>
            </w:tcBorders>
          </w:tcPr>
          <w:p w14:paraId="0294A85E" w14:textId="77777777" w:rsidR="000B1E46" w:rsidRPr="00A24A0E" w:rsidRDefault="000B1E46" w:rsidP="000B1E46">
            <w:pPr>
              <w:ind w:right="14"/>
              <w:contextualSpacing/>
              <w:jc w:val="center"/>
              <w:rPr>
                <w:rFonts w:cs="Times New Roman"/>
                <w:b/>
                <w:bCs/>
                <w:color w:val="000000"/>
                <w:sz w:val="21"/>
                <w:szCs w:val="21"/>
              </w:rPr>
            </w:pPr>
          </w:p>
        </w:tc>
        <w:tc>
          <w:tcPr>
            <w:tcW w:w="1170" w:type="dxa"/>
          </w:tcPr>
          <w:p w14:paraId="1C0BCDBB" w14:textId="35CF9CC4" w:rsidR="000B1E46" w:rsidRPr="00A24A0E" w:rsidRDefault="000B1E46" w:rsidP="000B1E46">
            <w:pPr>
              <w:ind w:right="14"/>
              <w:contextualSpacing/>
              <w:jc w:val="center"/>
              <w:rPr>
                <w:rFonts w:cs="Times New Roman"/>
                <w:b/>
                <w:bCs/>
                <w:color w:val="000000"/>
                <w:sz w:val="21"/>
                <w:szCs w:val="21"/>
              </w:rPr>
            </w:pPr>
            <w:r w:rsidRPr="00A24A0E">
              <w:rPr>
                <w:rFonts w:cs="Times New Roman"/>
                <w:color w:val="000000"/>
                <w:sz w:val="21"/>
                <w:szCs w:val="21"/>
              </w:rPr>
              <w:t>Non-cash</w:t>
            </w:r>
          </w:p>
        </w:tc>
        <w:tc>
          <w:tcPr>
            <w:tcW w:w="90" w:type="dxa"/>
          </w:tcPr>
          <w:p w14:paraId="0BE03F87" w14:textId="77777777" w:rsidR="000B1E46" w:rsidRPr="00A24A0E" w:rsidRDefault="000B1E46" w:rsidP="000B1E46">
            <w:pPr>
              <w:ind w:right="14"/>
              <w:contextualSpacing/>
              <w:jc w:val="center"/>
              <w:rPr>
                <w:rFonts w:cs="Times New Roman"/>
                <w:b/>
                <w:bCs/>
                <w:color w:val="000000"/>
                <w:sz w:val="21"/>
                <w:szCs w:val="21"/>
              </w:rPr>
            </w:pPr>
          </w:p>
        </w:tc>
        <w:tc>
          <w:tcPr>
            <w:tcW w:w="945" w:type="dxa"/>
          </w:tcPr>
          <w:p w14:paraId="34F1D830" w14:textId="23CFD94C" w:rsidR="000B1E46" w:rsidRPr="00A24A0E" w:rsidRDefault="000B1E46" w:rsidP="000B1E46">
            <w:pPr>
              <w:ind w:right="14"/>
              <w:contextualSpacing/>
              <w:jc w:val="center"/>
              <w:rPr>
                <w:rFonts w:cs="Times New Roman"/>
                <w:b/>
                <w:bCs/>
                <w:color w:val="000000"/>
                <w:sz w:val="21"/>
                <w:szCs w:val="21"/>
                <w:vertAlign w:val="superscript"/>
              </w:rPr>
            </w:pPr>
            <w:r w:rsidRPr="00A24A0E">
              <w:rPr>
                <w:rFonts w:cs="Times New Roman"/>
                <w:color w:val="000000"/>
                <w:sz w:val="21"/>
                <w:szCs w:val="21"/>
              </w:rPr>
              <w:t xml:space="preserve">Other </w:t>
            </w:r>
          </w:p>
        </w:tc>
        <w:tc>
          <w:tcPr>
            <w:tcW w:w="109" w:type="dxa"/>
          </w:tcPr>
          <w:p w14:paraId="3CFF817B" w14:textId="77777777" w:rsidR="000B1E46" w:rsidRPr="00A24A0E" w:rsidRDefault="000B1E46" w:rsidP="000B1E46">
            <w:pPr>
              <w:ind w:right="14"/>
              <w:contextualSpacing/>
              <w:jc w:val="center"/>
              <w:rPr>
                <w:rFonts w:cs="Times New Roman"/>
                <w:b/>
                <w:bCs/>
                <w:color w:val="000000"/>
                <w:sz w:val="21"/>
                <w:szCs w:val="21"/>
              </w:rPr>
            </w:pPr>
          </w:p>
        </w:tc>
        <w:tc>
          <w:tcPr>
            <w:tcW w:w="1106" w:type="dxa"/>
            <w:gridSpan w:val="2"/>
          </w:tcPr>
          <w:p w14:paraId="31170F92" w14:textId="00D44052" w:rsidR="000B1E46" w:rsidRPr="00A24A0E" w:rsidRDefault="000B1E46" w:rsidP="000B1E46">
            <w:pPr>
              <w:ind w:right="14"/>
              <w:contextualSpacing/>
              <w:jc w:val="center"/>
              <w:rPr>
                <w:rFonts w:cs="Times New Roman"/>
                <w:b/>
                <w:bCs/>
                <w:color w:val="000000"/>
                <w:sz w:val="21"/>
                <w:szCs w:val="21"/>
              </w:rPr>
            </w:pPr>
            <w:r w:rsidRPr="00A24A0E">
              <w:rPr>
                <w:rFonts w:cs="Times New Roman"/>
                <w:color w:val="000000"/>
                <w:sz w:val="21"/>
                <w:szCs w:val="21"/>
              </w:rPr>
              <w:t>Balance</w:t>
            </w:r>
          </w:p>
        </w:tc>
      </w:tr>
      <w:tr w:rsidR="000B1E46" w:rsidRPr="000B1E46" w14:paraId="6625167F" w14:textId="77777777" w:rsidTr="00D76092">
        <w:trPr>
          <w:trHeight w:val="144"/>
          <w:tblHeader/>
        </w:trPr>
        <w:tc>
          <w:tcPr>
            <w:tcW w:w="2610" w:type="dxa"/>
          </w:tcPr>
          <w:p w14:paraId="5E17BF1E" w14:textId="77777777" w:rsidR="000B1E46" w:rsidRPr="00A24A0E" w:rsidRDefault="000B1E46" w:rsidP="000B1E46">
            <w:pPr>
              <w:ind w:left="368" w:right="14"/>
              <w:contextualSpacing/>
              <w:jc w:val="center"/>
              <w:rPr>
                <w:rFonts w:cs="Times New Roman"/>
                <w:color w:val="000000"/>
                <w:sz w:val="21"/>
                <w:szCs w:val="21"/>
              </w:rPr>
            </w:pPr>
          </w:p>
        </w:tc>
        <w:tc>
          <w:tcPr>
            <w:tcW w:w="1260" w:type="dxa"/>
          </w:tcPr>
          <w:p w14:paraId="500BDBCE" w14:textId="42432F84" w:rsidR="000B1E46" w:rsidRPr="00A24A0E" w:rsidRDefault="000B1E46" w:rsidP="000B1E46">
            <w:pPr>
              <w:ind w:right="14"/>
              <w:contextualSpacing/>
              <w:jc w:val="center"/>
              <w:rPr>
                <w:rFonts w:cs="Times New Roman"/>
                <w:b/>
                <w:bCs/>
                <w:color w:val="000000"/>
                <w:sz w:val="21"/>
                <w:szCs w:val="21"/>
              </w:rPr>
            </w:pPr>
            <w:r w:rsidRPr="00A24A0E">
              <w:rPr>
                <w:rFonts w:cs="Times New Roman"/>
                <w:color w:val="000000"/>
                <w:sz w:val="21"/>
                <w:szCs w:val="21"/>
              </w:rPr>
              <w:t>as at</w:t>
            </w:r>
          </w:p>
        </w:tc>
        <w:tc>
          <w:tcPr>
            <w:tcW w:w="90" w:type="dxa"/>
          </w:tcPr>
          <w:p w14:paraId="71FC5BFA" w14:textId="77777777" w:rsidR="000B1E46" w:rsidRPr="00A24A0E" w:rsidRDefault="000B1E46" w:rsidP="000B1E46">
            <w:pPr>
              <w:ind w:right="14"/>
              <w:contextualSpacing/>
              <w:jc w:val="center"/>
              <w:rPr>
                <w:rFonts w:cs="Times New Roman"/>
                <w:b/>
                <w:bCs/>
                <w:color w:val="000000"/>
                <w:sz w:val="21"/>
                <w:szCs w:val="21"/>
              </w:rPr>
            </w:pPr>
          </w:p>
        </w:tc>
        <w:tc>
          <w:tcPr>
            <w:tcW w:w="1170" w:type="dxa"/>
          </w:tcPr>
          <w:p w14:paraId="79618678" w14:textId="7DC953A6" w:rsidR="000B1E46" w:rsidRPr="00A24A0E" w:rsidRDefault="000B1E46" w:rsidP="000B1E46">
            <w:pPr>
              <w:ind w:right="14"/>
              <w:contextualSpacing/>
              <w:jc w:val="center"/>
              <w:rPr>
                <w:rFonts w:cs="Times New Roman"/>
                <w:b/>
                <w:bCs/>
                <w:color w:val="000000"/>
                <w:sz w:val="21"/>
                <w:szCs w:val="21"/>
              </w:rPr>
            </w:pPr>
            <w:r w:rsidRPr="00A24A0E">
              <w:rPr>
                <w:rFonts w:cs="Times New Roman"/>
                <w:color w:val="000000"/>
                <w:sz w:val="21"/>
                <w:szCs w:val="21"/>
              </w:rPr>
              <w:t xml:space="preserve"> cash flows -</w:t>
            </w:r>
          </w:p>
        </w:tc>
        <w:tc>
          <w:tcPr>
            <w:tcW w:w="90" w:type="dxa"/>
            <w:tcBorders>
              <w:left w:val="nil"/>
            </w:tcBorders>
          </w:tcPr>
          <w:p w14:paraId="2D70A527" w14:textId="77777777" w:rsidR="000B1E46" w:rsidRPr="00A24A0E" w:rsidRDefault="000B1E46" w:rsidP="000B1E46">
            <w:pPr>
              <w:ind w:right="14"/>
              <w:contextualSpacing/>
              <w:jc w:val="center"/>
              <w:rPr>
                <w:rFonts w:cs="Times New Roman"/>
                <w:b/>
                <w:bCs/>
                <w:color w:val="000000"/>
                <w:sz w:val="21"/>
                <w:szCs w:val="21"/>
              </w:rPr>
            </w:pPr>
          </w:p>
        </w:tc>
        <w:tc>
          <w:tcPr>
            <w:tcW w:w="1170" w:type="dxa"/>
          </w:tcPr>
          <w:p w14:paraId="557C90E0" w14:textId="6A422EF9" w:rsidR="000B1E46" w:rsidRPr="00A24A0E" w:rsidRDefault="000B1E46" w:rsidP="000B1E46">
            <w:pPr>
              <w:ind w:right="14"/>
              <w:contextualSpacing/>
              <w:jc w:val="center"/>
              <w:rPr>
                <w:rFonts w:cs="Times New Roman"/>
                <w:b/>
                <w:bCs/>
                <w:color w:val="000000"/>
                <w:sz w:val="21"/>
                <w:szCs w:val="21"/>
              </w:rPr>
            </w:pPr>
            <w:r w:rsidRPr="00A24A0E">
              <w:rPr>
                <w:rFonts w:cs="Times New Roman"/>
                <w:color w:val="000000"/>
                <w:sz w:val="21"/>
                <w:szCs w:val="21"/>
              </w:rPr>
              <w:t>changes of</w:t>
            </w:r>
          </w:p>
        </w:tc>
        <w:tc>
          <w:tcPr>
            <w:tcW w:w="90" w:type="dxa"/>
          </w:tcPr>
          <w:p w14:paraId="26CEB4B2" w14:textId="77777777" w:rsidR="000B1E46" w:rsidRPr="00A24A0E" w:rsidRDefault="000B1E46" w:rsidP="000B1E46">
            <w:pPr>
              <w:ind w:right="14"/>
              <w:contextualSpacing/>
              <w:jc w:val="center"/>
              <w:rPr>
                <w:rFonts w:cs="Times New Roman"/>
                <w:b/>
                <w:bCs/>
                <w:color w:val="000000"/>
                <w:sz w:val="21"/>
                <w:szCs w:val="21"/>
              </w:rPr>
            </w:pPr>
          </w:p>
        </w:tc>
        <w:tc>
          <w:tcPr>
            <w:tcW w:w="945" w:type="dxa"/>
          </w:tcPr>
          <w:p w14:paraId="62F6E9E7" w14:textId="0DC98F22" w:rsidR="000B1E46" w:rsidRPr="00A24A0E" w:rsidRDefault="000B1E46" w:rsidP="000B1E46">
            <w:pPr>
              <w:ind w:right="14"/>
              <w:contextualSpacing/>
              <w:jc w:val="center"/>
              <w:rPr>
                <w:rFonts w:cs="Times New Roman"/>
                <w:b/>
                <w:bCs/>
                <w:color w:val="000000"/>
                <w:sz w:val="21"/>
                <w:szCs w:val="21"/>
                <w:vertAlign w:val="superscript"/>
              </w:rPr>
            </w:pPr>
            <w:proofErr w:type="gramStart"/>
            <w:r w:rsidRPr="00A24A0E">
              <w:rPr>
                <w:rFonts w:cs="Times New Roman"/>
                <w:color w:val="000000"/>
                <w:sz w:val="21"/>
                <w:szCs w:val="21"/>
              </w:rPr>
              <w:t>changes</w:t>
            </w:r>
            <w:r w:rsidRPr="00A24A0E">
              <w:rPr>
                <w:rFonts w:cs="Times New Roman"/>
                <w:color w:val="000000"/>
                <w:sz w:val="21"/>
                <w:szCs w:val="21"/>
                <w:vertAlign w:val="superscript"/>
              </w:rPr>
              <w:t>(</w:t>
            </w:r>
            <w:proofErr w:type="gramEnd"/>
            <w:r w:rsidRPr="00A24A0E">
              <w:rPr>
                <w:rFonts w:cs="Times New Roman"/>
                <w:color w:val="000000"/>
                <w:sz w:val="21"/>
                <w:szCs w:val="21"/>
                <w:vertAlign w:val="superscript"/>
              </w:rPr>
              <w:t>2)</w:t>
            </w:r>
          </w:p>
        </w:tc>
        <w:tc>
          <w:tcPr>
            <w:tcW w:w="109" w:type="dxa"/>
          </w:tcPr>
          <w:p w14:paraId="35782992" w14:textId="77777777" w:rsidR="000B1E46" w:rsidRPr="00A24A0E" w:rsidRDefault="000B1E46" w:rsidP="000B1E46">
            <w:pPr>
              <w:ind w:right="14"/>
              <w:contextualSpacing/>
              <w:jc w:val="center"/>
              <w:rPr>
                <w:rFonts w:cs="Times New Roman"/>
                <w:b/>
                <w:bCs/>
                <w:color w:val="000000"/>
                <w:sz w:val="21"/>
                <w:szCs w:val="21"/>
              </w:rPr>
            </w:pPr>
          </w:p>
        </w:tc>
        <w:tc>
          <w:tcPr>
            <w:tcW w:w="1106" w:type="dxa"/>
            <w:gridSpan w:val="2"/>
          </w:tcPr>
          <w:p w14:paraId="5DDF9A08" w14:textId="695168E6" w:rsidR="000B1E46" w:rsidRPr="00A24A0E" w:rsidRDefault="000B1E46" w:rsidP="000B1E46">
            <w:pPr>
              <w:ind w:right="14"/>
              <w:contextualSpacing/>
              <w:jc w:val="center"/>
              <w:rPr>
                <w:rFonts w:cs="Times New Roman"/>
                <w:b/>
                <w:bCs/>
                <w:color w:val="000000"/>
                <w:sz w:val="21"/>
                <w:szCs w:val="21"/>
              </w:rPr>
            </w:pPr>
            <w:r w:rsidRPr="00A24A0E">
              <w:rPr>
                <w:rFonts w:cs="Times New Roman"/>
                <w:color w:val="000000"/>
                <w:sz w:val="21"/>
                <w:szCs w:val="21"/>
              </w:rPr>
              <w:t>as at</w:t>
            </w:r>
          </w:p>
        </w:tc>
      </w:tr>
      <w:tr w:rsidR="000B1E46" w:rsidRPr="000B1E46" w14:paraId="339797DF" w14:textId="77777777" w:rsidTr="00D76092">
        <w:trPr>
          <w:trHeight w:val="144"/>
          <w:tblHeader/>
        </w:trPr>
        <w:tc>
          <w:tcPr>
            <w:tcW w:w="2610" w:type="dxa"/>
          </w:tcPr>
          <w:p w14:paraId="37DCEE10" w14:textId="77777777" w:rsidR="000B1E46" w:rsidRPr="00A24A0E" w:rsidRDefault="000B1E46" w:rsidP="000B1E46">
            <w:pPr>
              <w:ind w:left="368" w:right="14"/>
              <w:contextualSpacing/>
              <w:jc w:val="center"/>
              <w:rPr>
                <w:rFonts w:cs="Times New Roman"/>
                <w:color w:val="000000"/>
                <w:sz w:val="21"/>
                <w:szCs w:val="21"/>
              </w:rPr>
            </w:pPr>
          </w:p>
        </w:tc>
        <w:tc>
          <w:tcPr>
            <w:tcW w:w="1260" w:type="dxa"/>
          </w:tcPr>
          <w:p w14:paraId="31A5B32E" w14:textId="63E634D2" w:rsidR="000B1E46" w:rsidRPr="00A24A0E" w:rsidRDefault="000B1E46" w:rsidP="000B1E46">
            <w:pPr>
              <w:ind w:right="14"/>
              <w:contextualSpacing/>
              <w:jc w:val="center"/>
              <w:rPr>
                <w:rFonts w:cs="Times New Roman"/>
                <w:b/>
                <w:bCs/>
                <w:color w:val="000000"/>
                <w:sz w:val="21"/>
                <w:szCs w:val="21"/>
              </w:rPr>
            </w:pPr>
            <w:r w:rsidRPr="00A24A0E">
              <w:rPr>
                <w:rFonts w:cs="Times New Roman"/>
                <w:color w:val="000000"/>
                <w:sz w:val="21"/>
                <w:szCs w:val="21"/>
              </w:rPr>
              <w:t>1 January 202</w:t>
            </w:r>
            <w:r w:rsidR="00D76092" w:rsidRPr="00A24A0E">
              <w:rPr>
                <w:rFonts w:cs="Times New Roman"/>
                <w:color w:val="000000"/>
                <w:sz w:val="21"/>
                <w:szCs w:val="21"/>
              </w:rPr>
              <w:t>5</w:t>
            </w:r>
          </w:p>
        </w:tc>
        <w:tc>
          <w:tcPr>
            <w:tcW w:w="90" w:type="dxa"/>
          </w:tcPr>
          <w:p w14:paraId="3CD7BD9C" w14:textId="77777777" w:rsidR="000B1E46" w:rsidRPr="00A24A0E" w:rsidRDefault="000B1E46" w:rsidP="000B1E46">
            <w:pPr>
              <w:ind w:right="14"/>
              <w:contextualSpacing/>
              <w:jc w:val="center"/>
              <w:rPr>
                <w:rFonts w:cs="Times New Roman"/>
                <w:b/>
                <w:bCs/>
                <w:color w:val="000000"/>
                <w:sz w:val="21"/>
                <w:szCs w:val="21"/>
              </w:rPr>
            </w:pPr>
          </w:p>
        </w:tc>
        <w:tc>
          <w:tcPr>
            <w:tcW w:w="1170" w:type="dxa"/>
          </w:tcPr>
          <w:p w14:paraId="3B91D19B" w14:textId="099D2BD4" w:rsidR="000B1E46" w:rsidRPr="00A24A0E" w:rsidRDefault="000B1E46" w:rsidP="000B1E46">
            <w:pPr>
              <w:ind w:right="14"/>
              <w:contextualSpacing/>
              <w:jc w:val="center"/>
              <w:rPr>
                <w:rFonts w:cs="Times New Roman"/>
                <w:b/>
                <w:bCs/>
                <w:color w:val="000000"/>
                <w:sz w:val="21"/>
                <w:szCs w:val="21"/>
              </w:rPr>
            </w:pPr>
            <w:r w:rsidRPr="00A24A0E">
              <w:rPr>
                <w:rFonts w:cs="Times New Roman"/>
                <w:color w:val="000000"/>
                <w:sz w:val="21"/>
                <w:szCs w:val="21"/>
              </w:rPr>
              <w:t>net</w:t>
            </w:r>
          </w:p>
        </w:tc>
        <w:tc>
          <w:tcPr>
            <w:tcW w:w="90" w:type="dxa"/>
            <w:tcBorders>
              <w:left w:val="nil"/>
            </w:tcBorders>
          </w:tcPr>
          <w:p w14:paraId="6422E92B" w14:textId="77777777" w:rsidR="000B1E46" w:rsidRPr="00A24A0E" w:rsidRDefault="000B1E46" w:rsidP="000B1E46">
            <w:pPr>
              <w:ind w:right="14"/>
              <w:contextualSpacing/>
              <w:jc w:val="center"/>
              <w:rPr>
                <w:rFonts w:cs="Times New Roman"/>
                <w:b/>
                <w:bCs/>
                <w:color w:val="000000"/>
                <w:sz w:val="21"/>
                <w:szCs w:val="21"/>
              </w:rPr>
            </w:pPr>
          </w:p>
        </w:tc>
        <w:tc>
          <w:tcPr>
            <w:tcW w:w="1170" w:type="dxa"/>
          </w:tcPr>
          <w:p w14:paraId="2A5809DD" w14:textId="4161EA3C" w:rsidR="000B1E46" w:rsidRPr="00A24A0E" w:rsidRDefault="000B1E46" w:rsidP="000B1E46">
            <w:pPr>
              <w:ind w:right="14"/>
              <w:contextualSpacing/>
              <w:jc w:val="center"/>
              <w:rPr>
                <w:rFonts w:cs="Times New Roman"/>
                <w:b/>
                <w:bCs/>
                <w:color w:val="000000"/>
                <w:sz w:val="21"/>
                <w:szCs w:val="21"/>
              </w:rPr>
            </w:pPr>
            <w:r w:rsidRPr="00A24A0E">
              <w:rPr>
                <w:rFonts w:cs="Times New Roman"/>
                <w:color w:val="000000"/>
                <w:sz w:val="21"/>
                <w:szCs w:val="21"/>
              </w:rPr>
              <w:t>addition/</w:t>
            </w:r>
            <w:r w:rsidRPr="00A24A0E">
              <w:rPr>
                <w:rFonts w:cs="Times New Roman"/>
                <w:color w:val="000000"/>
                <w:sz w:val="21"/>
                <w:szCs w:val="21"/>
              </w:rPr>
              <w:br/>
              <w:t>(decrease</w:t>
            </w:r>
            <w:proofErr w:type="gramStart"/>
            <w:r w:rsidRPr="00A24A0E">
              <w:rPr>
                <w:rFonts w:cs="Times New Roman"/>
                <w:color w:val="000000"/>
                <w:sz w:val="21"/>
                <w:szCs w:val="21"/>
              </w:rPr>
              <w:t>)</w:t>
            </w:r>
            <w:r w:rsidRPr="00A24A0E">
              <w:rPr>
                <w:rFonts w:cs="Times New Roman"/>
                <w:color w:val="000000"/>
                <w:sz w:val="21"/>
                <w:szCs w:val="21"/>
                <w:vertAlign w:val="superscript"/>
              </w:rPr>
              <w:t>(</w:t>
            </w:r>
            <w:proofErr w:type="gramEnd"/>
            <w:r w:rsidRPr="00A24A0E">
              <w:rPr>
                <w:rFonts w:cs="Times New Roman"/>
                <w:color w:val="000000"/>
                <w:sz w:val="21"/>
                <w:szCs w:val="21"/>
                <w:vertAlign w:val="superscript"/>
              </w:rPr>
              <w:t>1)</w:t>
            </w:r>
          </w:p>
        </w:tc>
        <w:tc>
          <w:tcPr>
            <w:tcW w:w="90" w:type="dxa"/>
          </w:tcPr>
          <w:p w14:paraId="0E7F24B3" w14:textId="77777777" w:rsidR="000B1E46" w:rsidRPr="00A24A0E" w:rsidRDefault="000B1E46" w:rsidP="000B1E46">
            <w:pPr>
              <w:ind w:right="14"/>
              <w:contextualSpacing/>
              <w:jc w:val="center"/>
              <w:rPr>
                <w:rFonts w:cs="Times New Roman"/>
                <w:b/>
                <w:bCs/>
                <w:color w:val="000000"/>
                <w:sz w:val="21"/>
                <w:szCs w:val="21"/>
              </w:rPr>
            </w:pPr>
          </w:p>
        </w:tc>
        <w:tc>
          <w:tcPr>
            <w:tcW w:w="945" w:type="dxa"/>
          </w:tcPr>
          <w:p w14:paraId="3EAFB075" w14:textId="77777777" w:rsidR="000B1E46" w:rsidRPr="00A24A0E" w:rsidRDefault="000B1E46" w:rsidP="000B1E46">
            <w:pPr>
              <w:ind w:right="14"/>
              <w:contextualSpacing/>
              <w:jc w:val="center"/>
              <w:rPr>
                <w:rFonts w:cs="Times New Roman"/>
                <w:b/>
                <w:bCs/>
                <w:color w:val="000000"/>
                <w:spacing w:val="-4"/>
                <w:sz w:val="21"/>
                <w:szCs w:val="21"/>
              </w:rPr>
            </w:pPr>
          </w:p>
        </w:tc>
        <w:tc>
          <w:tcPr>
            <w:tcW w:w="109" w:type="dxa"/>
          </w:tcPr>
          <w:p w14:paraId="751152A4" w14:textId="77777777" w:rsidR="000B1E46" w:rsidRPr="00A24A0E" w:rsidRDefault="000B1E46" w:rsidP="000B1E46">
            <w:pPr>
              <w:ind w:right="14"/>
              <w:contextualSpacing/>
              <w:jc w:val="center"/>
              <w:rPr>
                <w:rFonts w:cs="Times New Roman"/>
                <w:b/>
                <w:bCs/>
                <w:color w:val="000000"/>
                <w:sz w:val="21"/>
                <w:szCs w:val="21"/>
              </w:rPr>
            </w:pPr>
          </w:p>
        </w:tc>
        <w:tc>
          <w:tcPr>
            <w:tcW w:w="1106" w:type="dxa"/>
            <w:gridSpan w:val="2"/>
          </w:tcPr>
          <w:p w14:paraId="65229993" w14:textId="2D61678A" w:rsidR="000B1E46" w:rsidRPr="00A24A0E" w:rsidRDefault="00A24A0E" w:rsidP="000B1E46">
            <w:pPr>
              <w:ind w:right="14"/>
              <w:contextualSpacing/>
              <w:jc w:val="center"/>
              <w:rPr>
                <w:rFonts w:cs="Times New Roman"/>
                <w:color w:val="000000"/>
                <w:sz w:val="21"/>
                <w:szCs w:val="21"/>
              </w:rPr>
            </w:pPr>
            <w:r w:rsidRPr="00A24A0E">
              <w:rPr>
                <w:rFonts w:cs="Times New Roman"/>
                <w:color w:val="000000"/>
                <w:sz w:val="21"/>
                <w:szCs w:val="21"/>
              </w:rPr>
              <w:t>30 June</w:t>
            </w:r>
          </w:p>
          <w:p w14:paraId="6AFAD3AE" w14:textId="40C7A726" w:rsidR="000B1E46" w:rsidRPr="00A24A0E" w:rsidRDefault="000B1E46" w:rsidP="000B1E46">
            <w:pPr>
              <w:ind w:right="14"/>
              <w:contextualSpacing/>
              <w:jc w:val="center"/>
              <w:rPr>
                <w:rFonts w:cs="Times New Roman"/>
                <w:b/>
                <w:bCs/>
                <w:color w:val="000000"/>
                <w:spacing w:val="-4"/>
                <w:sz w:val="21"/>
                <w:szCs w:val="21"/>
              </w:rPr>
            </w:pPr>
            <w:r w:rsidRPr="00A24A0E">
              <w:rPr>
                <w:rFonts w:cs="Times New Roman"/>
                <w:color w:val="000000"/>
                <w:sz w:val="21"/>
                <w:szCs w:val="21"/>
              </w:rPr>
              <w:t>202</w:t>
            </w:r>
            <w:r w:rsidR="00D76092" w:rsidRPr="00A24A0E">
              <w:rPr>
                <w:rFonts w:cs="Times New Roman"/>
                <w:color w:val="000000"/>
                <w:sz w:val="21"/>
                <w:szCs w:val="21"/>
              </w:rPr>
              <w:t>5</w:t>
            </w:r>
          </w:p>
        </w:tc>
      </w:tr>
      <w:tr w:rsidR="00977464" w:rsidRPr="000B1E46" w14:paraId="75D0DECE" w14:textId="77777777">
        <w:trPr>
          <w:trHeight w:val="144"/>
          <w:tblHeader/>
        </w:trPr>
        <w:tc>
          <w:tcPr>
            <w:tcW w:w="2610" w:type="dxa"/>
          </w:tcPr>
          <w:p w14:paraId="5BDDF8CF" w14:textId="77777777" w:rsidR="00977464" w:rsidRPr="00A24A0E" w:rsidRDefault="00977464" w:rsidP="000B1E46">
            <w:pPr>
              <w:ind w:left="368" w:right="14"/>
              <w:contextualSpacing/>
              <w:jc w:val="center"/>
              <w:rPr>
                <w:rFonts w:cs="Times New Roman"/>
                <w:color w:val="000000"/>
                <w:sz w:val="21"/>
                <w:szCs w:val="21"/>
              </w:rPr>
            </w:pPr>
          </w:p>
        </w:tc>
        <w:tc>
          <w:tcPr>
            <w:tcW w:w="6030" w:type="dxa"/>
            <w:gridSpan w:val="10"/>
          </w:tcPr>
          <w:p w14:paraId="23CFCBF9" w14:textId="28D19C57" w:rsidR="00977464" w:rsidRPr="00A24A0E" w:rsidRDefault="0072628B" w:rsidP="000B1E46">
            <w:pPr>
              <w:ind w:right="14"/>
              <w:contextualSpacing/>
              <w:jc w:val="center"/>
              <w:rPr>
                <w:rFonts w:cs="Times New Roman"/>
                <w:color w:val="000000"/>
                <w:sz w:val="21"/>
                <w:szCs w:val="21"/>
              </w:rPr>
            </w:pPr>
            <w:r>
              <w:rPr>
                <w:rFonts w:cs="Times New Roman"/>
                <w:color w:val="000000"/>
                <w:sz w:val="21"/>
                <w:szCs w:val="21"/>
              </w:rPr>
              <w:t>(Restate</w:t>
            </w:r>
            <w:r w:rsidR="00ED2A03">
              <w:rPr>
                <w:rFonts w:cs="Times New Roman"/>
                <w:color w:val="000000"/>
                <w:sz w:val="21"/>
                <w:szCs w:val="21"/>
              </w:rPr>
              <w:t>d</w:t>
            </w:r>
            <w:r>
              <w:rPr>
                <w:rFonts w:cs="Times New Roman"/>
                <w:color w:val="000000"/>
                <w:sz w:val="21"/>
                <w:szCs w:val="21"/>
              </w:rPr>
              <w:t>)</w:t>
            </w:r>
          </w:p>
        </w:tc>
      </w:tr>
      <w:tr w:rsidR="00615F06" w:rsidRPr="000B1E46" w14:paraId="6ED8727F" w14:textId="77777777" w:rsidTr="00C40321">
        <w:trPr>
          <w:trHeight w:val="144"/>
          <w:tblHeader/>
        </w:trPr>
        <w:tc>
          <w:tcPr>
            <w:tcW w:w="2610" w:type="dxa"/>
          </w:tcPr>
          <w:p w14:paraId="59AA21F3" w14:textId="77777777" w:rsidR="00615F06" w:rsidRPr="00A24A0E" w:rsidRDefault="00615F06" w:rsidP="00EB07AC">
            <w:pPr>
              <w:ind w:left="368" w:right="14"/>
              <w:contextualSpacing/>
              <w:jc w:val="center"/>
              <w:rPr>
                <w:rFonts w:cs="Times New Roman"/>
                <w:color w:val="000000"/>
                <w:sz w:val="21"/>
                <w:szCs w:val="21"/>
              </w:rPr>
            </w:pPr>
          </w:p>
        </w:tc>
        <w:tc>
          <w:tcPr>
            <w:tcW w:w="6030" w:type="dxa"/>
            <w:gridSpan w:val="10"/>
          </w:tcPr>
          <w:p w14:paraId="747CB27E" w14:textId="054CB9CA" w:rsidR="00615F06" w:rsidRPr="00A24A0E" w:rsidRDefault="00615F06" w:rsidP="00615F06">
            <w:pPr>
              <w:tabs>
                <w:tab w:val="decimal" w:pos="970"/>
              </w:tabs>
              <w:ind w:right="-88"/>
              <w:contextualSpacing/>
              <w:jc w:val="center"/>
              <w:rPr>
                <w:rFonts w:cs="Times New Roman"/>
                <w:color w:val="000000"/>
                <w:sz w:val="21"/>
                <w:szCs w:val="21"/>
                <w:cs/>
              </w:rPr>
            </w:pPr>
            <w:r w:rsidRPr="00A24A0E">
              <w:rPr>
                <w:rFonts w:eastAsia="Angsana New" w:cs="Times New Roman"/>
                <w:i/>
                <w:iCs/>
                <w:sz w:val="21"/>
                <w:szCs w:val="21"/>
                <w:cs/>
              </w:rPr>
              <w:t>(</w:t>
            </w:r>
            <w:r w:rsidRPr="00A24A0E">
              <w:rPr>
                <w:rFonts w:eastAsia="Angsana New" w:cs="Times New Roman"/>
                <w:i/>
                <w:iCs/>
                <w:sz w:val="21"/>
                <w:szCs w:val="21"/>
              </w:rPr>
              <w:t>in thousand Baht)</w:t>
            </w:r>
          </w:p>
        </w:tc>
      </w:tr>
      <w:tr w:rsidR="00A24A0E" w:rsidRPr="000B1E46" w14:paraId="7BA68A8B" w14:textId="77777777" w:rsidTr="00D76092">
        <w:trPr>
          <w:trHeight w:val="144"/>
          <w:tblHeader/>
        </w:trPr>
        <w:tc>
          <w:tcPr>
            <w:tcW w:w="2610" w:type="dxa"/>
          </w:tcPr>
          <w:p w14:paraId="00AD738B" w14:textId="77777777" w:rsidR="00A24A0E" w:rsidRPr="00A24A0E" w:rsidRDefault="00A24A0E" w:rsidP="00A24A0E">
            <w:pPr>
              <w:keepNext/>
              <w:ind w:left="92" w:right="14" w:hanging="92"/>
              <w:contextualSpacing/>
              <w:outlineLvl w:val="5"/>
              <w:rPr>
                <w:rFonts w:eastAsia="Times New Roman" w:cs="Times New Roman"/>
                <w:color w:val="000000"/>
                <w:sz w:val="21"/>
                <w:szCs w:val="21"/>
              </w:rPr>
            </w:pPr>
            <w:r w:rsidRPr="00A24A0E">
              <w:rPr>
                <w:rFonts w:eastAsia="Times New Roman" w:cs="Times New Roman"/>
                <w:color w:val="000000"/>
                <w:sz w:val="21"/>
                <w:szCs w:val="21"/>
              </w:rPr>
              <w:t>Short-term borrowings</w:t>
            </w:r>
            <w:r w:rsidRPr="00A24A0E">
              <w:rPr>
                <w:rFonts w:cs="Times New Roman"/>
                <w:sz w:val="21"/>
                <w:szCs w:val="21"/>
              </w:rPr>
              <w:br/>
            </w:r>
            <w:r w:rsidRPr="00A24A0E">
              <w:rPr>
                <w:rFonts w:eastAsia="Times New Roman" w:cs="Times New Roman"/>
                <w:color w:val="000000"/>
                <w:sz w:val="21"/>
                <w:szCs w:val="21"/>
              </w:rPr>
              <w:t>from financial institutions</w:t>
            </w:r>
          </w:p>
        </w:tc>
        <w:tc>
          <w:tcPr>
            <w:tcW w:w="1260" w:type="dxa"/>
          </w:tcPr>
          <w:p w14:paraId="046090C0" w14:textId="77777777" w:rsidR="00A24A0E" w:rsidRPr="00AD3950" w:rsidRDefault="00A24A0E" w:rsidP="00A24A0E">
            <w:pPr>
              <w:ind w:right="91"/>
              <w:contextualSpacing/>
              <w:jc w:val="right"/>
              <w:rPr>
                <w:rFonts w:cs="Times New Roman"/>
                <w:color w:val="000000"/>
                <w:sz w:val="21"/>
                <w:szCs w:val="21"/>
              </w:rPr>
            </w:pPr>
          </w:p>
          <w:p w14:paraId="51C00C4E" w14:textId="56AB60A2" w:rsidR="00A24A0E" w:rsidRPr="00AD3950" w:rsidRDefault="00AC1C8A" w:rsidP="00A24A0E">
            <w:pPr>
              <w:ind w:right="91"/>
              <w:contextualSpacing/>
              <w:jc w:val="right"/>
              <w:rPr>
                <w:rFonts w:cs="Times New Roman"/>
                <w:sz w:val="21"/>
                <w:szCs w:val="21"/>
              </w:rPr>
            </w:pPr>
            <w:r w:rsidRPr="00AD3950">
              <w:rPr>
                <w:rFonts w:cs="Times New Roman"/>
                <w:color w:val="000000"/>
                <w:sz w:val="21"/>
                <w:szCs w:val="21"/>
              </w:rPr>
              <w:t>7</w:t>
            </w:r>
            <w:r w:rsidR="00A24A0E" w:rsidRPr="00AD3950">
              <w:rPr>
                <w:rFonts w:cs="Times New Roman"/>
                <w:color w:val="000000"/>
                <w:sz w:val="21"/>
                <w:szCs w:val="21"/>
              </w:rPr>
              <w:t>,</w:t>
            </w:r>
            <w:r w:rsidRPr="00AD3950">
              <w:rPr>
                <w:rFonts w:cs="Times New Roman"/>
                <w:color w:val="000000"/>
                <w:sz w:val="21"/>
                <w:szCs w:val="21"/>
              </w:rPr>
              <w:t>284</w:t>
            </w:r>
            <w:r w:rsidR="00A24A0E" w:rsidRPr="00AD3950">
              <w:rPr>
                <w:rFonts w:cs="Times New Roman"/>
                <w:color w:val="000000"/>
                <w:sz w:val="21"/>
                <w:szCs w:val="21"/>
              </w:rPr>
              <w:t>,</w:t>
            </w:r>
            <w:r w:rsidRPr="00AD3950">
              <w:rPr>
                <w:rFonts w:cs="Times New Roman"/>
                <w:color w:val="000000"/>
                <w:sz w:val="21"/>
                <w:szCs w:val="21"/>
              </w:rPr>
              <w:t>5</w:t>
            </w:r>
            <w:r w:rsidR="00A24A0E" w:rsidRPr="00AD3950">
              <w:rPr>
                <w:rFonts w:cs="Times New Roman"/>
                <w:color w:val="000000"/>
                <w:sz w:val="21"/>
                <w:szCs w:val="21"/>
              </w:rPr>
              <w:t>99</w:t>
            </w:r>
          </w:p>
        </w:tc>
        <w:tc>
          <w:tcPr>
            <w:tcW w:w="90" w:type="dxa"/>
          </w:tcPr>
          <w:p w14:paraId="4FA4E7EF" w14:textId="77777777" w:rsidR="00A24A0E" w:rsidRPr="00AD3950" w:rsidRDefault="00A24A0E" w:rsidP="00A24A0E">
            <w:pPr>
              <w:ind w:right="14"/>
              <w:contextualSpacing/>
              <w:jc w:val="center"/>
              <w:rPr>
                <w:rFonts w:eastAsia="Times New Roman" w:cs="Times New Roman"/>
                <w:color w:val="000000"/>
                <w:sz w:val="21"/>
                <w:szCs w:val="21"/>
              </w:rPr>
            </w:pPr>
          </w:p>
        </w:tc>
        <w:tc>
          <w:tcPr>
            <w:tcW w:w="1170" w:type="dxa"/>
          </w:tcPr>
          <w:p w14:paraId="48F8E1DE" w14:textId="77777777" w:rsidR="00A24A0E" w:rsidRPr="00AD3950" w:rsidRDefault="00A24A0E" w:rsidP="00A24A0E">
            <w:pPr>
              <w:tabs>
                <w:tab w:val="decimal" w:pos="985"/>
              </w:tabs>
              <w:ind w:right="-88"/>
              <w:contextualSpacing/>
              <w:rPr>
                <w:rFonts w:cs="Times New Roman"/>
                <w:color w:val="000000"/>
                <w:sz w:val="21"/>
                <w:szCs w:val="21"/>
              </w:rPr>
            </w:pPr>
          </w:p>
          <w:p w14:paraId="5847A792" w14:textId="0712EE75" w:rsidR="00A24A0E" w:rsidRPr="00AD3950" w:rsidRDefault="00A24A0E" w:rsidP="00A24A0E">
            <w:pPr>
              <w:tabs>
                <w:tab w:val="decimal" w:pos="985"/>
              </w:tabs>
              <w:ind w:right="-88"/>
              <w:contextualSpacing/>
              <w:rPr>
                <w:rFonts w:cs="Times New Roman"/>
                <w:color w:val="000000"/>
                <w:sz w:val="21"/>
                <w:szCs w:val="21"/>
                <w:cs/>
              </w:rPr>
            </w:pPr>
            <w:r w:rsidRPr="00AD3950">
              <w:rPr>
                <w:rFonts w:cs="Times New Roman"/>
                <w:color w:val="000000"/>
                <w:sz w:val="21"/>
                <w:szCs w:val="21"/>
              </w:rPr>
              <w:t>(</w:t>
            </w:r>
            <w:r w:rsidR="00AC1C8A" w:rsidRPr="00AD3950">
              <w:rPr>
                <w:rFonts w:cs="Times New Roman"/>
                <w:color w:val="000000"/>
                <w:sz w:val="21"/>
                <w:szCs w:val="21"/>
              </w:rPr>
              <w:t>340</w:t>
            </w:r>
            <w:r w:rsidRPr="00AD3950">
              <w:rPr>
                <w:rFonts w:cs="Times New Roman"/>
                <w:color w:val="000000"/>
                <w:sz w:val="21"/>
                <w:szCs w:val="21"/>
              </w:rPr>
              <w:t>,6</w:t>
            </w:r>
            <w:r w:rsidR="00AC1C8A" w:rsidRPr="00AD3950">
              <w:rPr>
                <w:rFonts w:cs="Times New Roman"/>
                <w:color w:val="000000"/>
                <w:sz w:val="21"/>
                <w:szCs w:val="21"/>
              </w:rPr>
              <w:t>66</w:t>
            </w:r>
            <w:r w:rsidRPr="00AD3950">
              <w:rPr>
                <w:rFonts w:cs="Times New Roman"/>
                <w:color w:val="000000"/>
                <w:sz w:val="21"/>
                <w:szCs w:val="21"/>
              </w:rPr>
              <w:t>)</w:t>
            </w:r>
          </w:p>
        </w:tc>
        <w:tc>
          <w:tcPr>
            <w:tcW w:w="90" w:type="dxa"/>
            <w:tcBorders>
              <w:left w:val="nil"/>
            </w:tcBorders>
          </w:tcPr>
          <w:p w14:paraId="4FF47430" w14:textId="77777777" w:rsidR="00A24A0E" w:rsidRPr="00AD3950" w:rsidRDefault="00A24A0E" w:rsidP="00A24A0E">
            <w:pPr>
              <w:tabs>
                <w:tab w:val="decimal" w:pos="720"/>
              </w:tabs>
              <w:ind w:right="78"/>
              <w:contextualSpacing/>
              <w:jc w:val="right"/>
              <w:rPr>
                <w:rFonts w:eastAsia="Times New Roman" w:cs="Times New Roman"/>
                <w:color w:val="000000"/>
                <w:sz w:val="21"/>
                <w:szCs w:val="21"/>
                <w:cs/>
              </w:rPr>
            </w:pPr>
          </w:p>
        </w:tc>
        <w:tc>
          <w:tcPr>
            <w:tcW w:w="1170" w:type="dxa"/>
          </w:tcPr>
          <w:p w14:paraId="3A0E30C6" w14:textId="77777777" w:rsidR="00A24A0E" w:rsidRPr="00AD3950" w:rsidRDefault="00A24A0E" w:rsidP="00A24A0E">
            <w:pPr>
              <w:tabs>
                <w:tab w:val="decimal" w:pos="970"/>
              </w:tabs>
              <w:ind w:right="-88"/>
              <w:contextualSpacing/>
              <w:rPr>
                <w:rFonts w:cs="Times New Roman"/>
                <w:color w:val="000000"/>
                <w:sz w:val="21"/>
                <w:szCs w:val="21"/>
              </w:rPr>
            </w:pPr>
          </w:p>
          <w:p w14:paraId="3A57A8A7" w14:textId="10DA7E33" w:rsidR="00A24A0E" w:rsidRPr="00AD3950" w:rsidRDefault="00A24A0E" w:rsidP="00A24A0E">
            <w:pPr>
              <w:tabs>
                <w:tab w:val="decimal" w:pos="970"/>
              </w:tabs>
              <w:ind w:right="-88"/>
              <w:contextualSpacing/>
              <w:rPr>
                <w:rFonts w:cs="Times New Roman"/>
                <w:color w:val="000000"/>
                <w:sz w:val="21"/>
                <w:szCs w:val="21"/>
              </w:rPr>
            </w:pPr>
            <w:r w:rsidRPr="00AD3950">
              <w:rPr>
                <w:rFonts w:cs="Times New Roman"/>
                <w:color w:val="000000"/>
                <w:sz w:val="21"/>
                <w:szCs w:val="21"/>
              </w:rPr>
              <w:t>(</w:t>
            </w:r>
            <w:r w:rsidR="00AC1C8A" w:rsidRPr="00AD3950">
              <w:rPr>
                <w:rFonts w:cs="Times New Roman"/>
                <w:color w:val="000000"/>
                <w:sz w:val="21"/>
                <w:szCs w:val="21"/>
              </w:rPr>
              <w:t>106</w:t>
            </w:r>
            <w:r w:rsidRPr="00AD3950">
              <w:rPr>
                <w:rFonts w:cs="Times New Roman"/>
                <w:color w:val="000000"/>
                <w:sz w:val="21"/>
                <w:szCs w:val="21"/>
              </w:rPr>
              <w:t>,</w:t>
            </w:r>
            <w:r w:rsidR="00AC1C8A" w:rsidRPr="00AD3950">
              <w:rPr>
                <w:rFonts w:cs="Times New Roman"/>
                <w:color w:val="000000"/>
                <w:sz w:val="21"/>
                <w:szCs w:val="21"/>
              </w:rPr>
              <w:t>544</w:t>
            </w:r>
            <w:r w:rsidRPr="00AD3950">
              <w:rPr>
                <w:rFonts w:cs="Times New Roman"/>
                <w:color w:val="000000"/>
                <w:sz w:val="21"/>
                <w:szCs w:val="21"/>
              </w:rPr>
              <w:t>)</w:t>
            </w:r>
          </w:p>
        </w:tc>
        <w:tc>
          <w:tcPr>
            <w:tcW w:w="90" w:type="dxa"/>
          </w:tcPr>
          <w:p w14:paraId="4FEDD7B9" w14:textId="77777777" w:rsidR="00A24A0E" w:rsidRPr="00AD3950" w:rsidRDefault="00A24A0E" w:rsidP="00A24A0E">
            <w:pPr>
              <w:tabs>
                <w:tab w:val="decimal" w:pos="900"/>
              </w:tabs>
              <w:ind w:right="78"/>
              <w:contextualSpacing/>
              <w:jc w:val="right"/>
              <w:rPr>
                <w:rFonts w:eastAsia="Times New Roman" w:cs="Times New Roman"/>
                <w:color w:val="000000"/>
                <w:sz w:val="21"/>
                <w:szCs w:val="21"/>
              </w:rPr>
            </w:pPr>
          </w:p>
        </w:tc>
        <w:tc>
          <w:tcPr>
            <w:tcW w:w="945" w:type="dxa"/>
          </w:tcPr>
          <w:p w14:paraId="571E6FB1" w14:textId="77777777" w:rsidR="00A24A0E" w:rsidRPr="00AD3950" w:rsidRDefault="00A24A0E" w:rsidP="00A24A0E">
            <w:pPr>
              <w:ind w:right="-88"/>
              <w:contextualSpacing/>
              <w:jc w:val="center"/>
              <w:rPr>
                <w:rFonts w:cs="Times New Roman"/>
                <w:color w:val="000000"/>
                <w:sz w:val="21"/>
                <w:szCs w:val="21"/>
              </w:rPr>
            </w:pPr>
          </w:p>
          <w:p w14:paraId="41A96D70" w14:textId="53AAB63F" w:rsidR="00A24A0E" w:rsidRPr="00AD3950" w:rsidRDefault="00A24A0E" w:rsidP="00A24A0E">
            <w:pPr>
              <w:ind w:right="-88"/>
              <w:contextualSpacing/>
              <w:jc w:val="center"/>
              <w:rPr>
                <w:rFonts w:cs="Times New Roman"/>
                <w:color w:val="000000"/>
                <w:sz w:val="21"/>
                <w:szCs w:val="21"/>
              </w:rPr>
            </w:pPr>
            <w:r w:rsidRPr="00AD3950">
              <w:rPr>
                <w:rFonts w:cs="Times New Roman"/>
                <w:color w:val="000000"/>
                <w:sz w:val="21"/>
                <w:szCs w:val="21"/>
              </w:rPr>
              <w:t>-</w:t>
            </w:r>
          </w:p>
        </w:tc>
        <w:tc>
          <w:tcPr>
            <w:tcW w:w="109" w:type="dxa"/>
          </w:tcPr>
          <w:p w14:paraId="1BD828CC" w14:textId="77777777" w:rsidR="00A24A0E" w:rsidRPr="00AD3950" w:rsidRDefault="00A24A0E" w:rsidP="00A24A0E">
            <w:pPr>
              <w:ind w:right="78"/>
              <w:contextualSpacing/>
              <w:jc w:val="right"/>
              <w:rPr>
                <w:rFonts w:eastAsia="Times New Roman" w:cs="Times New Roman"/>
                <w:color w:val="000000"/>
                <w:sz w:val="21"/>
                <w:szCs w:val="21"/>
              </w:rPr>
            </w:pPr>
          </w:p>
        </w:tc>
        <w:tc>
          <w:tcPr>
            <w:tcW w:w="1106" w:type="dxa"/>
            <w:gridSpan w:val="2"/>
          </w:tcPr>
          <w:p w14:paraId="28F10C9A" w14:textId="77777777" w:rsidR="00A24A0E" w:rsidRPr="00AD3950" w:rsidRDefault="00A24A0E" w:rsidP="00A24A0E">
            <w:pPr>
              <w:tabs>
                <w:tab w:val="decimal" w:pos="1019"/>
              </w:tabs>
              <w:ind w:right="-88"/>
              <w:contextualSpacing/>
              <w:rPr>
                <w:rFonts w:cs="Times New Roman"/>
                <w:color w:val="000000"/>
                <w:sz w:val="21"/>
                <w:szCs w:val="21"/>
              </w:rPr>
            </w:pPr>
          </w:p>
          <w:p w14:paraId="32838C35" w14:textId="6CCED91C" w:rsidR="00A24A0E" w:rsidRPr="00AD3950" w:rsidRDefault="00AC1C8A" w:rsidP="00A24A0E">
            <w:pPr>
              <w:tabs>
                <w:tab w:val="decimal" w:pos="1019"/>
              </w:tabs>
              <w:ind w:right="-88"/>
              <w:contextualSpacing/>
              <w:rPr>
                <w:rFonts w:cs="Times New Roman"/>
                <w:color w:val="000000"/>
                <w:sz w:val="21"/>
                <w:szCs w:val="21"/>
              </w:rPr>
            </w:pPr>
            <w:r w:rsidRPr="00AD3950">
              <w:rPr>
                <w:rFonts w:cs="Times New Roman"/>
                <w:color w:val="000000"/>
                <w:sz w:val="21"/>
                <w:szCs w:val="21"/>
              </w:rPr>
              <w:t>6</w:t>
            </w:r>
            <w:r w:rsidR="00A24A0E" w:rsidRPr="00AD3950">
              <w:rPr>
                <w:rFonts w:cs="Times New Roman"/>
                <w:color w:val="000000"/>
                <w:sz w:val="21"/>
                <w:szCs w:val="21"/>
              </w:rPr>
              <w:t>,</w:t>
            </w:r>
            <w:r w:rsidRPr="00AD3950">
              <w:rPr>
                <w:rFonts w:cs="Times New Roman"/>
                <w:color w:val="000000"/>
                <w:sz w:val="21"/>
                <w:szCs w:val="21"/>
              </w:rPr>
              <w:t>837</w:t>
            </w:r>
            <w:r w:rsidR="00A24A0E" w:rsidRPr="00AD3950">
              <w:rPr>
                <w:rFonts w:cs="Times New Roman"/>
                <w:color w:val="000000"/>
                <w:sz w:val="21"/>
                <w:szCs w:val="21"/>
              </w:rPr>
              <w:t>,</w:t>
            </w:r>
            <w:r w:rsidRPr="00AD3950">
              <w:rPr>
                <w:rFonts w:cs="Times New Roman"/>
                <w:color w:val="000000"/>
                <w:sz w:val="21"/>
                <w:szCs w:val="21"/>
              </w:rPr>
              <w:t>389</w:t>
            </w:r>
          </w:p>
        </w:tc>
      </w:tr>
      <w:tr w:rsidR="00A24A0E" w:rsidRPr="000B1E46" w14:paraId="33CF9C5C" w14:textId="77777777">
        <w:trPr>
          <w:trHeight w:val="144"/>
          <w:tblHeader/>
        </w:trPr>
        <w:tc>
          <w:tcPr>
            <w:tcW w:w="2610" w:type="dxa"/>
          </w:tcPr>
          <w:p w14:paraId="3F1DE6AA" w14:textId="00D56B01" w:rsidR="00A24A0E" w:rsidRPr="00A24A0E" w:rsidRDefault="00A24A0E" w:rsidP="00A24A0E">
            <w:pPr>
              <w:keepNext/>
              <w:ind w:left="92" w:right="14" w:hanging="92"/>
              <w:contextualSpacing/>
              <w:outlineLvl w:val="5"/>
              <w:rPr>
                <w:rFonts w:eastAsia="Times New Roman" w:cs="Times New Roman"/>
                <w:color w:val="000000"/>
                <w:sz w:val="21"/>
                <w:szCs w:val="21"/>
                <w:cs/>
              </w:rPr>
            </w:pPr>
            <w:r w:rsidRPr="00A24A0E">
              <w:rPr>
                <w:rFonts w:eastAsia="Times New Roman" w:cs="Times New Roman"/>
                <w:color w:val="000000"/>
                <w:sz w:val="21"/>
                <w:szCs w:val="21"/>
              </w:rPr>
              <w:t xml:space="preserve">Short-term borrowings </w:t>
            </w:r>
            <w:r w:rsidRPr="00A24A0E">
              <w:rPr>
                <w:rFonts w:cs="Times New Roman"/>
                <w:color w:val="000000"/>
                <w:sz w:val="21"/>
                <w:szCs w:val="21"/>
                <w:cs/>
              </w:rPr>
              <w:br/>
            </w:r>
            <w:r w:rsidRPr="00A24A0E">
              <w:rPr>
                <w:rFonts w:eastAsia="Times New Roman" w:cs="Times New Roman"/>
                <w:color w:val="000000"/>
                <w:sz w:val="21"/>
                <w:szCs w:val="21"/>
              </w:rPr>
              <w:t>from</w:t>
            </w:r>
            <w:r w:rsidRPr="00A24A0E">
              <w:rPr>
                <w:rFonts w:eastAsia="Times New Roman" w:cs="Times New Roman"/>
                <w:color w:val="000000"/>
                <w:sz w:val="21"/>
                <w:szCs w:val="21"/>
                <w:cs/>
              </w:rPr>
              <w:t xml:space="preserve"> </w:t>
            </w:r>
            <w:r w:rsidRPr="00A24A0E">
              <w:rPr>
                <w:rFonts w:eastAsia="Times New Roman" w:cs="Times New Roman"/>
                <w:color w:val="000000"/>
                <w:sz w:val="21"/>
                <w:szCs w:val="21"/>
              </w:rPr>
              <w:t>related parties</w:t>
            </w:r>
          </w:p>
        </w:tc>
        <w:tc>
          <w:tcPr>
            <w:tcW w:w="1260" w:type="dxa"/>
          </w:tcPr>
          <w:p w14:paraId="1845A0C7" w14:textId="77777777" w:rsidR="00A24A0E" w:rsidRPr="00AD3950" w:rsidRDefault="00A24A0E" w:rsidP="00A24A0E">
            <w:pPr>
              <w:ind w:right="91"/>
              <w:contextualSpacing/>
              <w:jc w:val="right"/>
              <w:rPr>
                <w:rFonts w:cs="Times New Roman"/>
                <w:color w:val="000000"/>
                <w:sz w:val="21"/>
                <w:szCs w:val="21"/>
              </w:rPr>
            </w:pPr>
          </w:p>
          <w:p w14:paraId="6330C1AF" w14:textId="1F3A3D12" w:rsidR="00A24A0E" w:rsidRPr="00AD3950" w:rsidRDefault="00A24A0E" w:rsidP="00A24A0E">
            <w:pPr>
              <w:ind w:right="91"/>
              <w:contextualSpacing/>
              <w:jc w:val="right"/>
              <w:rPr>
                <w:rFonts w:cs="Times New Roman"/>
                <w:sz w:val="21"/>
                <w:szCs w:val="21"/>
              </w:rPr>
            </w:pPr>
            <w:r w:rsidRPr="00AD3950">
              <w:rPr>
                <w:rFonts w:cs="Times New Roman"/>
                <w:color w:val="000000"/>
                <w:sz w:val="21"/>
                <w:szCs w:val="21"/>
              </w:rPr>
              <w:t>5,000</w:t>
            </w:r>
          </w:p>
        </w:tc>
        <w:tc>
          <w:tcPr>
            <w:tcW w:w="90" w:type="dxa"/>
          </w:tcPr>
          <w:p w14:paraId="60834398" w14:textId="77777777" w:rsidR="00A24A0E" w:rsidRPr="00AD3950" w:rsidRDefault="00A24A0E" w:rsidP="00A24A0E">
            <w:pPr>
              <w:tabs>
                <w:tab w:val="decimal" w:pos="837"/>
                <w:tab w:val="decimal" w:pos="990"/>
              </w:tabs>
              <w:ind w:right="-450"/>
              <w:contextualSpacing/>
              <w:rPr>
                <w:rFonts w:eastAsia="Times New Roman" w:cs="Times New Roman"/>
                <w:color w:val="000000"/>
                <w:sz w:val="21"/>
                <w:szCs w:val="21"/>
              </w:rPr>
            </w:pPr>
          </w:p>
        </w:tc>
        <w:tc>
          <w:tcPr>
            <w:tcW w:w="1170" w:type="dxa"/>
          </w:tcPr>
          <w:p w14:paraId="1E33D31B" w14:textId="77777777" w:rsidR="00A24A0E" w:rsidRPr="00AD3950" w:rsidRDefault="00A24A0E" w:rsidP="00A24A0E">
            <w:pPr>
              <w:ind w:right="-88"/>
              <w:contextualSpacing/>
              <w:jc w:val="center"/>
              <w:rPr>
                <w:rFonts w:cs="Times New Roman"/>
                <w:color w:val="000000"/>
                <w:sz w:val="21"/>
                <w:szCs w:val="21"/>
              </w:rPr>
            </w:pPr>
          </w:p>
          <w:p w14:paraId="6F13B61C" w14:textId="42359F7A" w:rsidR="00A24A0E" w:rsidRPr="00AD3950" w:rsidRDefault="00A24A0E" w:rsidP="00A24A0E">
            <w:pPr>
              <w:ind w:right="-88"/>
              <w:contextualSpacing/>
              <w:jc w:val="center"/>
              <w:rPr>
                <w:rFonts w:cs="Times New Roman"/>
                <w:color w:val="000000"/>
                <w:sz w:val="21"/>
                <w:szCs w:val="21"/>
              </w:rPr>
            </w:pPr>
            <w:r w:rsidRPr="00AD3950">
              <w:rPr>
                <w:rFonts w:cs="Times New Roman"/>
                <w:color w:val="000000"/>
                <w:sz w:val="21"/>
                <w:szCs w:val="21"/>
              </w:rPr>
              <w:t>-</w:t>
            </w:r>
          </w:p>
        </w:tc>
        <w:tc>
          <w:tcPr>
            <w:tcW w:w="90" w:type="dxa"/>
            <w:tcBorders>
              <w:left w:val="nil"/>
            </w:tcBorders>
          </w:tcPr>
          <w:p w14:paraId="623E3194" w14:textId="77777777" w:rsidR="00A24A0E" w:rsidRPr="00AD3950" w:rsidRDefault="00A24A0E" w:rsidP="00A24A0E">
            <w:pPr>
              <w:tabs>
                <w:tab w:val="decimal" w:pos="990"/>
              </w:tabs>
              <w:ind w:left="-260" w:right="78"/>
              <w:contextualSpacing/>
              <w:jc w:val="center"/>
              <w:rPr>
                <w:rFonts w:eastAsia="Times New Roman" w:cs="Times New Roman"/>
                <w:color w:val="000000"/>
                <w:sz w:val="21"/>
                <w:szCs w:val="21"/>
              </w:rPr>
            </w:pPr>
          </w:p>
        </w:tc>
        <w:tc>
          <w:tcPr>
            <w:tcW w:w="1170" w:type="dxa"/>
          </w:tcPr>
          <w:p w14:paraId="53100F6A" w14:textId="77777777" w:rsidR="00A24A0E" w:rsidRPr="00AD3950" w:rsidRDefault="00A24A0E" w:rsidP="00A24A0E">
            <w:pPr>
              <w:ind w:right="-88"/>
              <w:contextualSpacing/>
              <w:jc w:val="center"/>
              <w:rPr>
                <w:rFonts w:cs="Times New Roman"/>
                <w:color w:val="000000"/>
                <w:sz w:val="21"/>
                <w:szCs w:val="21"/>
              </w:rPr>
            </w:pPr>
          </w:p>
          <w:p w14:paraId="46AC8730" w14:textId="453666BC" w:rsidR="00A24A0E" w:rsidRPr="00AD3950" w:rsidRDefault="00A24A0E" w:rsidP="00A24A0E">
            <w:pPr>
              <w:ind w:right="-88"/>
              <w:contextualSpacing/>
              <w:jc w:val="center"/>
              <w:rPr>
                <w:rFonts w:cs="Times New Roman"/>
                <w:color w:val="000000"/>
                <w:sz w:val="21"/>
                <w:szCs w:val="21"/>
              </w:rPr>
            </w:pPr>
            <w:r w:rsidRPr="00AD3950">
              <w:rPr>
                <w:rFonts w:cs="Times New Roman"/>
                <w:color w:val="000000"/>
                <w:sz w:val="21"/>
                <w:szCs w:val="21"/>
              </w:rPr>
              <w:t>-</w:t>
            </w:r>
          </w:p>
        </w:tc>
        <w:tc>
          <w:tcPr>
            <w:tcW w:w="90" w:type="dxa"/>
          </w:tcPr>
          <w:p w14:paraId="63CB0A23" w14:textId="77777777" w:rsidR="00A24A0E" w:rsidRPr="00AD3950" w:rsidRDefault="00A24A0E" w:rsidP="00A24A0E">
            <w:pPr>
              <w:tabs>
                <w:tab w:val="decimal" w:pos="900"/>
              </w:tabs>
              <w:ind w:left="-260" w:right="78"/>
              <w:contextualSpacing/>
              <w:jc w:val="center"/>
              <w:rPr>
                <w:rFonts w:eastAsia="Times New Roman" w:cs="Times New Roman"/>
                <w:color w:val="000000"/>
                <w:sz w:val="21"/>
                <w:szCs w:val="21"/>
              </w:rPr>
            </w:pPr>
          </w:p>
        </w:tc>
        <w:tc>
          <w:tcPr>
            <w:tcW w:w="945" w:type="dxa"/>
          </w:tcPr>
          <w:p w14:paraId="7E1B243D" w14:textId="77777777" w:rsidR="00A24A0E" w:rsidRPr="00AD3950" w:rsidRDefault="00A24A0E" w:rsidP="00A24A0E">
            <w:pPr>
              <w:ind w:right="-88"/>
              <w:contextualSpacing/>
              <w:jc w:val="center"/>
              <w:rPr>
                <w:rFonts w:cs="Times New Roman"/>
                <w:color w:val="000000"/>
                <w:sz w:val="21"/>
                <w:szCs w:val="21"/>
              </w:rPr>
            </w:pPr>
          </w:p>
          <w:p w14:paraId="59257355" w14:textId="2A2C3C89" w:rsidR="00A24A0E" w:rsidRPr="00AD3950" w:rsidRDefault="00A24A0E" w:rsidP="00A24A0E">
            <w:pPr>
              <w:ind w:right="-88"/>
              <w:contextualSpacing/>
              <w:jc w:val="center"/>
              <w:rPr>
                <w:rFonts w:cs="Times New Roman"/>
                <w:color w:val="000000"/>
                <w:sz w:val="21"/>
                <w:szCs w:val="21"/>
              </w:rPr>
            </w:pPr>
            <w:r w:rsidRPr="00AD3950">
              <w:rPr>
                <w:rFonts w:cs="Times New Roman"/>
                <w:color w:val="000000"/>
                <w:sz w:val="21"/>
                <w:szCs w:val="21"/>
              </w:rPr>
              <w:t>-</w:t>
            </w:r>
          </w:p>
        </w:tc>
        <w:tc>
          <w:tcPr>
            <w:tcW w:w="109" w:type="dxa"/>
          </w:tcPr>
          <w:p w14:paraId="0CC66238" w14:textId="77777777" w:rsidR="00A24A0E" w:rsidRPr="00AD3950" w:rsidRDefault="00A24A0E" w:rsidP="00A24A0E">
            <w:pPr>
              <w:ind w:left="-260" w:right="78"/>
              <w:contextualSpacing/>
              <w:jc w:val="right"/>
              <w:rPr>
                <w:rFonts w:eastAsia="Times New Roman" w:cs="Times New Roman"/>
                <w:color w:val="000000"/>
                <w:sz w:val="21"/>
                <w:szCs w:val="21"/>
              </w:rPr>
            </w:pPr>
          </w:p>
        </w:tc>
        <w:tc>
          <w:tcPr>
            <w:tcW w:w="1106" w:type="dxa"/>
            <w:gridSpan w:val="2"/>
          </w:tcPr>
          <w:p w14:paraId="579C22B2" w14:textId="77777777" w:rsidR="00A24A0E" w:rsidRPr="00AD3950" w:rsidRDefault="00A24A0E" w:rsidP="00A24A0E">
            <w:pPr>
              <w:tabs>
                <w:tab w:val="decimal" w:pos="1019"/>
              </w:tabs>
              <w:ind w:right="-88"/>
              <w:contextualSpacing/>
              <w:rPr>
                <w:rFonts w:cs="Times New Roman"/>
                <w:color w:val="000000"/>
                <w:sz w:val="21"/>
                <w:szCs w:val="21"/>
              </w:rPr>
            </w:pPr>
          </w:p>
          <w:p w14:paraId="2D8DCBC9" w14:textId="427D2FB6" w:rsidR="00A24A0E" w:rsidRPr="00AD3950" w:rsidRDefault="00A24A0E" w:rsidP="00A24A0E">
            <w:pPr>
              <w:tabs>
                <w:tab w:val="decimal" w:pos="1019"/>
              </w:tabs>
              <w:ind w:right="-88"/>
              <w:contextualSpacing/>
              <w:rPr>
                <w:rFonts w:cs="Times New Roman"/>
                <w:color w:val="000000"/>
                <w:sz w:val="21"/>
                <w:szCs w:val="21"/>
              </w:rPr>
            </w:pPr>
            <w:r w:rsidRPr="00AD3950">
              <w:rPr>
                <w:rFonts w:cs="Times New Roman"/>
                <w:color w:val="000000"/>
                <w:sz w:val="21"/>
                <w:szCs w:val="21"/>
              </w:rPr>
              <w:t>5,000</w:t>
            </w:r>
          </w:p>
        </w:tc>
      </w:tr>
      <w:tr w:rsidR="00A24A0E" w:rsidRPr="000B1E46" w14:paraId="579EE75B" w14:textId="77777777" w:rsidTr="00D76092">
        <w:trPr>
          <w:trHeight w:val="144"/>
        </w:trPr>
        <w:tc>
          <w:tcPr>
            <w:tcW w:w="2610" w:type="dxa"/>
          </w:tcPr>
          <w:p w14:paraId="3EAE540F" w14:textId="77777777" w:rsidR="00A24A0E" w:rsidRPr="00A24A0E" w:rsidRDefault="00A24A0E" w:rsidP="00A24A0E">
            <w:pPr>
              <w:keepNext/>
              <w:ind w:left="92" w:right="14" w:hanging="92"/>
              <w:contextualSpacing/>
              <w:outlineLvl w:val="5"/>
              <w:rPr>
                <w:rFonts w:eastAsia="Times New Roman" w:cs="Times New Roman"/>
                <w:color w:val="000000"/>
                <w:sz w:val="21"/>
                <w:szCs w:val="21"/>
              </w:rPr>
            </w:pPr>
            <w:r w:rsidRPr="00A24A0E">
              <w:rPr>
                <w:rFonts w:eastAsia="Times New Roman" w:cs="Times New Roman"/>
                <w:color w:val="000000"/>
                <w:sz w:val="21"/>
                <w:szCs w:val="21"/>
              </w:rPr>
              <w:t>Long-term borrowings</w:t>
            </w:r>
            <w:r w:rsidRPr="00A24A0E">
              <w:rPr>
                <w:rFonts w:cs="Times New Roman"/>
                <w:sz w:val="21"/>
                <w:szCs w:val="21"/>
              </w:rPr>
              <w:br/>
            </w:r>
            <w:r w:rsidRPr="00A24A0E">
              <w:rPr>
                <w:rFonts w:eastAsia="Times New Roman" w:cs="Times New Roman"/>
                <w:color w:val="000000"/>
                <w:sz w:val="21"/>
                <w:szCs w:val="21"/>
              </w:rPr>
              <w:t>from financial institutions</w:t>
            </w:r>
          </w:p>
        </w:tc>
        <w:tc>
          <w:tcPr>
            <w:tcW w:w="1260" w:type="dxa"/>
          </w:tcPr>
          <w:p w14:paraId="4532ADF7" w14:textId="77777777" w:rsidR="00A24A0E" w:rsidRPr="00AD3950" w:rsidRDefault="00A24A0E" w:rsidP="00A24A0E">
            <w:pPr>
              <w:ind w:right="91"/>
              <w:contextualSpacing/>
              <w:jc w:val="right"/>
              <w:rPr>
                <w:rFonts w:cs="Times New Roman"/>
                <w:color w:val="000000"/>
                <w:sz w:val="21"/>
                <w:szCs w:val="21"/>
              </w:rPr>
            </w:pPr>
          </w:p>
          <w:p w14:paraId="40CCB87B" w14:textId="079FE3A3" w:rsidR="00A24A0E" w:rsidRPr="00AD3950" w:rsidRDefault="00A24A0E" w:rsidP="00A24A0E">
            <w:pPr>
              <w:ind w:right="91"/>
              <w:contextualSpacing/>
              <w:jc w:val="right"/>
              <w:rPr>
                <w:rFonts w:cs="Times New Roman"/>
                <w:sz w:val="21"/>
                <w:szCs w:val="21"/>
              </w:rPr>
            </w:pPr>
            <w:r w:rsidRPr="00AD3950">
              <w:rPr>
                <w:rFonts w:cs="Times New Roman"/>
                <w:color w:val="000000"/>
                <w:sz w:val="21"/>
                <w:szCs w:val="21"/>
              </w:rPr>
              <w:t>45,875,</w:t>
            </w:r>
            <w:r w:rsidR="00AC1C8A" w:rsidRPr="00AD3950">
              <w:rPr>
                <w:rFonts w:cs="Times New Roman"/>
                <w:color w:val="000000"/>
                <w:sz w:val="21"/>
                <w:szCs w:val="21"/>
              </w:rPr>
              <w:t>258</w:t>
            </w:r>
          </w:p>
        </w:tc>
        <w:tc>
          <w:tcPr>
            <w:tcW w:w="90" w:type="dxa"/>
          </w:tcPr>
          <w:p w14:paraId="08CE2CE4" w14:textId="77777777" w:rsidR="00A24A0E" w:rsidRPr="00AD3950" w:rsidRDefault="00A24A0E" w:rsidP="00A24A0E">
            <w:pPr>
              <w:tabs>
                <w:tab w:val="decimal" w:pos="367"/>
                <w:tab w:val="decimal" w:pos="880"/>
              </w:tabs>
              <w:contextualSpacing/>
              <w:jc w:val="right"/>
              <w:rPr>
                <w:rFonts w:eastAsia="Times New Roman" w:cs="Times New Roman"/>
                <w:sz w:val="21"/>
                <w:szCs w:val="21"/>
              </w:rPr>
            </w:pPr>
          </w:p>
        </w:tc>
        <w:tc>
          <w:tcPr>
            <w:tcW w:w="1170" w:type="dxa"/>
          </w:tcPr>
          <w:p w14:paraId="5DD558CE" w14:textId="77777777" w:rsidR="00A24A0E" w:rsidRPr="00AD3950" w:rsidRDefault="00A24A0E" w:rsidP="00A24A0E">
            <w:pPr>
              <w:tabs>
                <w:tab w:val="decimal" w:pos="985"/>
              </w:tabs>
              <w:ind w:right="-88"/>
              <w:contextualSpacing/>
              <w:rPr>
                <w:rFonts w:cs="Times New Roman"/>
                <w:color w:val="000000"/>
                <w:sz w:val="21"/>
                <w:szCs w:val="21"/>
              </w:rPr>
            </w:pPr>
          </w:p>
          <w:p w14:paraId="630B440B" w14:textId="3556CBCD" w:rsidR="00A24A0E" w:rsidRPr="00AD3950" w:rsidRDefault="00A24A0E" w:rsidP="00A24A0E">
            <w:pPr>
              <w:tabs>
                <w:tab w:val="decimal" w:pos="985"/>
              </w:tabs>
              <w:ind w:right="-88"/>
              <w:contextualSpacing/>
              <w:rPr>
                <w:rFonts w:cs="Times New Roman"/>
                <w:color w:val="000000"/>
                <w:sz w:val="21"/>
                <w:szCs w:val="21"/>
              </w:rPr>
            </w:pPr>
            <w:r w:rsidRPr="00AD3950">
              <w:rPr>
                <w:rFonts w:cs="Times New Roman"/>
                <w:color w:val="000000"/>
                <w:sz w:val="21"/>
                <w:szCs w:val="21"/>
              </w:rPr>
              <w:t>(40,319)</w:t>
            </w:r>
          </w:p>
        </w:tc>
        <w:tc>
          <w:tcPr>
            <w:tcW w:w="90" w:type="dxa"/>
            <w:tcBorders>
              <w:left w:val="nil"/>
            </w:tcBorders>
          </w:tcPr>
          <w:p w14:paraId="423E3FAD" w14:textId="77777777" w:rsidR="00A24A0E" w:rsidRPr="00AD3950" w:rsidRDefault="00A24A0E" w:rsidP="00A24A0E">
            <w:pPr>
              <w:contextualSpacing/>
              <w:rPr>
                <w:rFonts w:eastAsia="Times New Roman" w:cs="Times New Roman"/>
                <w:sz w:val="21"/>
                <w:szCs w:val="21"/>
              </w:rPr>
            </w:pPr>
          </w:p>
        </w:tc>
        <w:tc>
          <w:tcPr>
            <w:tcW w:w="1170" w:type="dxa"/>
          </w:tcPr>
          <w:p w14:paraId="7A712F45" w14:textId="77777777" w:rsidR="00A24A0E" w:rsidRPr="00AD3950" w:rsidRDefault="00A24A0E" w:rsidP="00A24A0E">
            <w:pPr>
              <w:tabs>
                <w:tab w:val="decimal" w:pos="970"/>
              </w:tabs>
              <w:ind w:right="-88"/>
              <w:contextualSpacing/>
              <w:rPr>
                <w:rFonts w:cs="Times New Roman"/>
                <w:color w:val="000000"/>
                <w:sz w:val="21"/>
                <w:szCs w:val="21"/>
              </w:rPr>
            </w:pPr>
          </w:p>
          <w:p w14:paraId="2F0F98A0" w14:textId="1E6726A3" w:rsidR="00A24A0E" w:rsidRPr="00AD3950" w:rsidRDefault="00A24A0E" w:rsidP="00A24A0E">
            <w:pPr>
              <w:tabs>
                <w:tab w:val="decimal" w:pos="970"/>
              </w:tabs>
              <w:ind w:right="-88"/>
              <w:contextualSpacing/>
              <w:rPr>
                <w:rFonts w:cs="Times New Roman"/>
                <w:color w:val="000000"/>
                <w:sz w:val="21"/>
                <w:szCs w:val="21"/>
              </w:rPr>
            </w:pPr>
            <w:r w:rsidRPr="00AD3950">
              <w:rPr>
                <w:rFonts w:cs="Times New Roman"/>
                <w:color w:val="000000"/>
                <w:sz w:val="21"/>
                <w:szCs w:val="21"/>
              </w:rPr>
              <w:t>(573,5</w:t>
            </w:r>
            <w:r w:rsidR="00AC1C8A" w:rsidRPr="00AD3950">
              <w:rPr>
                <w:rFonts w:cs="Times New Roman"/>
                <w:color w:val="000000"/>
                <w:sz w:val="21"/>
                <w:szCs w:val="21"/>
              </w:rPr>
              <w:t>26</w:t>
            </w:r>
            <w:r w:rsidRPr="00AD3950">
              <w:rPr>
                <w:rFonts w:cs="Times New Roman"/>
                <w:color w:val="000000"/>
                <w:sz w:val="21"/>
                <w:szCs w:val="21"/>
              </w:rPr>
              <w:t>)</w:t>
            </w:r>
          </w:p>
        </w:tc>
        <w:tc>
          <w:tcPr>
            <w:tcW w:w="90" w:type="dxa"/>
          </w:tcPr>
          <w:p w14:paraId="045EEED2" w14:textId="77777777" w:rsidR="00A24A0E" w:rsidRPr="00AD3950" w:rsidRDefault="00A24A0E" w:rsidP="00A24A0E">
            <w:pPr>
              <w:tabs>
                <w:tab w:val="decimal" w:pos="1080"/>
              </w:tabs>
              <w:ind w:right="78"/>
              <w:contextualSpacing/>
              <w:jc w:val="right"/>
              <w:rPr>
                <w:rFonts w:eastAsia="Times New Roman" w:cs="Times New Roman"/>
                <w:color w:val="000000"/>
                <w:sz w:val="21"/>
                <w:szCs w:val="21"/>
              </w:rPr>
            </w:pPr>
          </w:p>
        </w:tc>
        <w:tc>
          <w:tcPr>
            <w:tcW w:w="945" w:type="dxa"/>
          </w:tcPr>
          <w:p w14:paraId="24D9D41A" w14:textId="77777777" w:rsidR="00A24A0E" w:rsidRPr="00AD3950" w:rsidRDefault="00A24A0E" w:rsidP="00A24A0E">
            <w:pPr>
              <w:ind w:right="-88"/>
              <w:contextualSpacing/>
              <w:jc w:val="center"/>
              <w:rPr>
                <w:rFonts w:cs="Times New Roman"/>
                <w:color w:val="000000"/>
                <w:sz w:val="21"/>
                <w:szCs w:val="21"/>
              </w:rPr>
            </w:pPr>
          </w:p>
          <w:p w14:paraId="1F946557" w14:textId="724A3B82" w:rsidR="00A24A0E" w:rsidRPr="00AD3950" w:rsidRDefault="00A24A0E" w:rsidP="00A24A0E">
            <w:pPr>
              <w:ind w:right="-88"/>
              <w:contextualSpacing/>
              <w:jc w:val="center"/>
              <w:rPr>
                <w:rFonts w:cs="Times New Roman"/>
                <w:color w:val="000000"/>
                <w:sz w:val="21"/>
                <w:szCs w:val="21"/>
              </w:rPr>
            </w:pPr>
            <w:r w:rsidRPr="00AD3950">
              <w:rPr>
                <w:rFonts w:cs="Times New Roman"/>
                <w:color w:val="000000"/>
                <w:sz w:val="21"/>
                <w:szCs w:val="21"/>
              </w:rPr>
              <w:t>-</w:t>
            </w:r>
          </w:p>
        </w:tc>
        <w:tc>
          <w:tcPr>
            <w:tcW w:w="109" w:type="dxa"/>
          </w:tcPr>
          <w:p w14:paraId="1B00908D" w14:textId="77777777" w:rsidR="00A24A0E" w:rsidRPr="00AD3950" w:rsidRDefault="00A24A0E" w:rsidP="00A24A0E">
            <w:pPr>
              <w:ind w:right="78"/>
              <w:contextualSpacing/>
              <w:jc w:val="right"/>
              <w:rPr>
                <w:rFonts w:eastAsia="Times New Roman" w:cs="Times New Roman"/>
                <w:color w:val="000000"/>
                <w:sz w:val="21"/>
                <w:szCs w:val="21"/>
              </w:rPr>
            </w:pPr>
          </w:p>
        </w:tc>
        <w:tc>
          <w:tcPr>
            <w:tcW w:w="1106" w:type="dxa"/>
            <w:gridSpan w:val="2"/>
          </w:tcPr>
          <w:p w14:paraId="2BADFA98" w14:textId="77777777" w:rsidR="00A24A0E" w:rsidRPr="00AD3950" w:rsidRDefault="00A24A0E" w:rsidP="00A24A0E">
            <w:pPr>
              <w:tabs>
                <w:tab w:val="decimal" w:pos="1019"/>
              </w:tabs>
              <w:ind w:right="-88"/>
              <w:contextualSpacing/>
              <w:rPr>
                <w:rFonts w:cs="Times New Roman"/>
                <w:color w:val="000000"/>
                <w:sz w:val="21"/>
                <w:szCs w:val="21"/>
              </w:rPr>
            </w:pPr>
          </w:p>
          <w:p w14:paraId="0BA1C212" w14:textId="4B5F2C2F" w:rsidR="00A24A0E" w:rsidRPr="00AD3950" w:rsidRDefault="00A24A0E" w:rsidP="00A24A0E">
            <w:pPr>
              <w:tabs>
                <w:tab w:val="decimal" w:pos="1019"/>
              </w:tabs>
              <w:ind w:right="-88"/>
              <w:contextualSpacing/>
              <w:rPr>
                <w:rFonts w:cs="Times New Roman"/>
                <w:color w:val="000000"/>
                <w:sz w:val="21"/>
                <w:szCs w:val="21"/>
              </w:rPr>
            </w:pPr>
            <w:r w:rsidRPr="00AD3950">
              <w:rPr>
                <w:rFonts w:cs="Times New Roman"/>
                <w:color w:val="000000"/>
                <w:sz w:val="21"/>
                <w:szCs w:val="21"/>
              </w:rPr>
              <w:t>45,261,</w:t>
            </w:r>
            <w:r w:rsidR="00AC1C8A" w:rsidRPr="00AD3950">
              <w:rPr>
                <w:rFonts w:cs="Times New Roman"/>
                <w:color w:val="000000"/>
                <w:sz w:val="21"/>
                <w:szCs w:val="21"/>
              </w:rPr>
              <w:t>413</w:t>
            </w:r>
          </w:p>
        </w:tc>
      </w:tr>
      <w:tr w:rsidR="00A24A0E" w:rsidRPr="000B1E46" w14:paraId="41550E01" w14:textId="77777777" w:rsidTr="00D76092">
        <w:trPr>
          <w:trHeight w:val="144"/>
        </w:trPr>
        <w:tc>
          <w:tcPr>
            <w:tcW w:w="2610" w:type="dxa"/>
          </w:tcPr>
          <w:p w14:paraId="061E7E74" w14:textId="77777777" w:rsidR="00A24A0E" w:rsidRPr="00A24A0E" w:rsidRDefault="00A24A0E" w:rsidP="00A24A0E">
            <w:pPr>
              <w:keepNext/>
              <w:ind w:right="14"/>
              <w:contextualSpacing/>
              <w:outlineLvl w:val="5"/>
              <w:rPr>
                <w:rFonts w:eastAsia="Times New Roman" w:cs="Times New Roman"/>
                <w:color w:val="000000"/>
                <w:sz w:val="21"/>
                <w:szCs w:val="21"/>
              </w:rPr>
            </w:pPr>
            <w:r w:rsidRPr="00A24A0E">
              <w:rPr>
                <w:rFonts w:eastAsia="Times New Roman" w:cs="Times New Roman"/>
                <w:color w:val="000000"/>
                <w:sz w:val="21"/>
                <w:szCs w:val="21"/>
              </w:rPr>
              <w:t>Debentures</w:t>
            </w:r>
          </w:p>
        </w:tc>
        <w:tc>
          <w:tcPr>
            <w:tcW w:w="1260" w:type="dxa"/>
          </w:tcPr>
          <w:p w14:paraId="5AE5ED4C" w14:textId="4B40AAB9" w:rsidR="00A24A0E" w:rsidRPr="00AD3950" w:rsidRDefault="00A24A0E" w:rsidP="00A24A0E">
            <w:pPr>
              <w:ind w:right="78"/>
              <w:contextualSpacing/>
              <w:jc w:val="right"/>
              <w:rPr>
                <w:rFonts w:cs="Times New Roman"/>
                <w:sz w:val="21"/>
                <w:szCs w:val="21"/>
              </w:rPr>
            </w:pPr>
            <w:r w:rsidRPr="00AD3950">
              <w:rPr>
                <w:rFonts w:cs="Times New Roman"/>
                <w:color w:val="000000"/>
                <w:sz w:val="21"/>
                <w:szCs w:val="21"/>
              </w:rPr>
              <w:t>92,671,411</w:t>
            </w:r>
          </w:p>
        </w:tc>
        <w:tc>
          <w:tcPr>
            <w:tcW w:w="90" w:type="dxa"/>
          </w:tcPr>
          <w:p w14:paraId="41CD6F8D" w14:textId="77777777" w:rsidR="00A24A0E" w:rsidRPr="00AD3950" w:rsidRDefault="00A24A0E" w:rsidP="00A24A0E">
            <w:pPr>
              <w:tabs>
                <w:tab w:val="decimal" w:pos="837"/>
                <w:tab w:val="decimal" w:pos="990"/>
              </w:tabs>
              <w:ind w:right="-450"/>
              <w:contextualSpacing/>
              <w:rPr>
                <w:rFonts w:eastAsia="Times New Roman" w:cs="Times New Roman"/>
                <w:color w:val="000000"/>
                <w:sz w:val="21"/>
                <w:szCs w:val="21"/>
              </w:rPr>
            </w:pPr>
          </w:p>
        </w:tc>
        <w:tc>
          <w:tcPr>
            <w:tcW w:w="1170" w:type="dxa"/>
          </w:tcPr>
          <w:p w14:paraId="013D4021" w14:textId="0AE24DEE" w:rsidR="00A24A0E" w:rsidRPr="00AD3950" w:rsidRDefault="00A24A0E" w:rsidP="00A24A0E">
            <w:pPr>
              <w:tabs>
                <w:tab w:val="decimal" w:pos="985"/>
              </w:tabs>
              <w:ind w:right="-88"/>
              <w:contextualSpacing/>
              <w:rPr>
                <w:rFonts w:cs="Times New Roman"/>
                <w:color w:val="000000"/>
                <w:sz w:val="21"/>
                <w:szCs w:val="21"/>
              </w:rPr>
            </w:pPr>
            <w:r w:rsidRPr="00AD3950">
              <w:rPr>
                <w:rFonts w:cs="Times New Roman"/>
                <w:color w:val="000000"/>
                <w:sz w:val="21"/>
                <w:szCs w:val="21"/>
              </w:rPr>
              <w:t>(1,000,000)</w:t>
            </w:r>
          </w:p>
        </w:tc>
        <w:tc>
          <w:tcPr>
            <w:tcW w:w="90" w:type="dxa"/>
            <w:tcBorders>
              <w:left w:val="nil"/>
            </w:tcBorders>
          </w:tcPr>
          <w:p w14:paraId="25D1E58A" w14:textId="77777777" w:rsidR="00A24A0E" w:rsidRPr="00AD3950" w:rsidRDefault="00A24A0E" w:rsidP="00A24A0E">
            <w:pPr>
              <w:contextualSpacing/>
              <w:rPr>
                <w:rFonts w:eastAsia="Times New Roman" w:cs="Times New Roman"/>
                <w:sz w:val="21"/>
                <w:szCs w:val="21"/>
              </w:rPr>
            </w:pPr>
          </w:p>
        </w:tc>
        <w:tc>
          <w:tcPr>
            <w:tcW w:w="1170" w:type="dxa"/>
          </w:tcPr>
          <w:p w14:paraId="005FB7C7" w14:textId="26D46B52" w:rsidR="00A24A0E" w:rsidRPr="00AD3950" w:rsidRDefault="00A24A0E" w:rsidP="00A24A0E">
            <w:pPr>
              <w:ind w:right="-88"/>
              <w:contextualSpacing/>
              <w:jc w:val="center"/>
              <w:rPr>
                <w:rFonts w:cs="Times New Roman"/>
                <w:color w:val="000000"/>
                <w:sz w:val="21"/>
                <w:szCs w:val="21"/>
              </w:rPr>
            </w:pPr>
            <w:r w:rsidRPr="00AD3950">
              <w:rPr>
                <w:rFonts w:cs="Times New Roman"/>
                <w:color w:val="000000"/>
                <w:sz w:val="21"/>
                <w:szCs w:val="21"/>
              </w:rPr>
              <w:t>-</w:t>
            </w:r>
          </w:p>
        </w:tc>
        <w:tc>
          <w:tcPr>
            <w:tcW w:w="90" w:type="dxa"/>
          </w:tcPr>
          <w:p w14:paraId="731A07B2" w14:textId="77777777" w:rsidR="00A24A0E" w:rsidRPr="00AD3950" w:rsidRDefault="00A24A0E" w:rsidP="00A24A0E">
            <w:pPr>
              <w:tabs>
                <w:tab w:val="decimal" w:pos="900"/>
              </w:tabs>
              <w:ind w:right="78"/>
              <w:contextualSpacing/>
              <w:jc w:val="center"/>
              <w:rPr>
                <w:rFonts w:eastAsia="Times New Roman" w:cs="Times New Roman"/>
                <w:color w:val="000000"/>
                <w:sz w:val="21"/>
                <w:szCs w:val="21"/>
              </w:rPr>
            </w:pPr>
          </w:p>
        </w:tc>
        <w:tc>
          <w:tcPr>
            <w:tcW w:w="945" w:type="dxa"/>
          </w:tcPr>
          <w:p w14:paraId="48A63B47" w14:textId="3E25E3AF" w:rsidR="00A24A0E" w:rsidRPr="00AD3950" w:rsidRDefault="00A24A0E" w:rsidP="00A24A0E">
            <w:pPr>
              <w:tabs>
                <w:tab w:val="decimal" w:pos="848"/>
              </w:tabs>
              <w:ind w:right="-88"/>
              <w:contextualSpacing/>
              <w:rPr>
                <w:rFonts w:cs="Times New Roman"/>
                <w:color w:val="000000"/>
                <w:sz w:val="21"/>
                <w:szCs w:val="21"/>
                <w:cs/>
              </w:rPr>
            </w:pPr>
            <w:r w:rsidRPr="00AD3950">
              <w:rPr>
                <w:rFonts w:cs="Times New Roman"/>
                <w:color w:val="000000"/>
                <w:sz w:val="21"/>
                <w:szCs w:val="21"/>
              </w:rPr>
              <w:t>64,685</w:t>
            </w:r>
          </w:p>
        </w:tc>
        <w:tc>
          <w:tcPr>
            <w:tcW w:w="109" w:type="dxa"/>
          </w:tcPr>
          <w:p w14:paraId="2C3CE9F0" w14:textId="77777777" w:rsidR="00A24A0E" w:rsidRPr="00AD3950" w:rsidRDefault="00A24A0E" w:rsidP="00A24A0E">
            <w:pPr>
              <w:ind w:right="78"/>
              <w:contextualSpacing/>
              <w:jc w:val="right"/>
              <w:rPr>
                <w:rFonts w:eastAsia="Times New Roman" w:cs="Times New Roman"/>
                <w:color w:val="000000"/>
                <w:sz w:val="21"/>
                <w:szCs w:val="21"/>
                <w:cs/>
              </w:rPr>
            </w:pPr>
          </w:p>
        </w:tc>
        <w:tc>
          <w:tcPr>
            <w:tcW w:w="1106" w:type="dxa"/>
            <w:gridSpan w:val="2"/>
          </w:tcPr>
          <w:p w14:paraId="37E7592E" w14:textId="4E9C8192" w:rsidR="00A24A0E" w:rsidRPr="00AD3950" w:rsidRDefault="00A24A0E" w:rsidP="00A24A0E">
            <w:pPr>
              <w:tabs>
                <w:tab w:val="decimal" w:pos="1019"/>
              </w:tabs>
              <w:ind w:right="-88"/>
              <w:contextualSpacing/>
              <w:rPr>
                <w:rFonts w:cs="Times New Roman"/>
                <w:color w:val="000000"/>
                <w:sz w:val="21"/>
                <w:szCs w:val="21"/>
              </w:rPr>
            </w:pPr>
            <w:r w:rsidRPr="00AD3950">
              <w:rPr>
                <w:rFonts w:cs="Times New Roman"/>
                <w:color w:val="000000"/>
                <w:sz w:val="21"/>
                <w:szCs w:val="21"/>
              </w:rPr>
              <w:t>91,736,096</w:t>
            </w:r>
          </w:p>
        </w:tc>
      </w:tr>
      <w:tr w:rsidR="00A24A0E" w:rsidRPr="000B1E46" w14:paraId="765C320C" w14:textId="77777777" w:rsidTr="00D76092">
        <w:trPr>
          <w:trHeight w:val="144"/>
        </w:trPr>
        <w:tc>
          <w:tcPr>
            <w:tcW w:w="2610" w:type="dxa"/>
          </w:tcPr>
          <w:p w14:paraId="77072376" w14:textId="77777777" w:rsidR="00A24A0E" w:rsidRPr="00A24A0E" w:rsidRDefault="00A24A0E" w:rsidP="00A24A0E">
            <w:pPr>
              <w:keepNext/>
              <w:ind w:left="92" w:right="14" w:hanging="92"/>
              <w:contextualSpacing/>
              <w:outlineLvl w:val="5"/>
              <w:rPr>
                <w:rFonts w:eastAsia="Times New Roman" w:cs="Times New Roman"/>
                <w:color w:val="000000"/>
                <w:sz w:val="21"/>
                <w:szCs w:val="21"/>
              </w:rPr>
            </w:pPr>
            <w:r w:rsidRPr="00A24A0E">
              <w:rPr>
                <w:rFonts w:eastAsia="Times New Roman" w:cs="Times New Roman"/>
                <w:color w:val="000000"/>
                <w:sz w:val="21"/>
                <w:szCs w:val="21"/>
              </w:rPr>
              <w:t>Lease liabilities</w:t>
            </w:r>
          </w:p>
        </w:tc>
        <w:tc>
          <w:tcPr>
            <w:tcW w:w="1260" w:type="dxa"/>
          </w:tcPr>
          <w:p w14:paraId="67E863AB" w14:textId="73752CA9" w:rsidR="00A24A0E" w:rsidRPr="00AD3950" w:rsidRDefault="00A24A0E" w:rsidP="00A24A0E">
            <w:pPr>
              <w:ind w:right="78"/>
              <w:contextualSpacing/>
              <w:jc w:val="right"/>
              <w:rPr>
                <w:rFonts w:cs="Times New Roman"/>
                <w:sz w:val="21"/>
                <w:szCs w:val="21"/>
              </w:rPr>
            </w:pPr>
            <w:r w:rsidRPr="00AD3950">
              <w:rPr>
                <w:rFonts w:cs="Times New Roman"/>
                <w:color w:val="000000"/>
                <w:sz w:val="21"/>
                <w:szCs w:val="21"/>
              </w:rPr>
              <w:t>1</w:t>
            </w:r>
            <w:r w:rsidR="00AC1C8A" w:rsidRPr="00AD3950">
              <w:rPr>
                <w:rFonts w:cs="Times New Roman"/>
                <w:color w:val="000000"/>
                <w:sz w:val="21"/>
                <w:szCs w:val="21"/>
              </w:rPr>
              <w:t>7</w:t>
            </w:r>
            <w:r w:rsidRPr="00AD3950">
              <w:rPr>
                <w:rFonts w:cs="Times New Roman"/>
                <w:color w:val="000000"/>
                <w:sz w:val="21"/>
                <w:szCs w:val="21"/>
              </w:rPr>
              <w:t>,5</w:t>
            </w:r>
            <w:r w:rsidR="00AC1C8A" w:rsidRPr="00AD3950">
              <w:rPr>
                <w:rFonts w:cs="Times New Roman"/>
                <w:color w:val="000000"/>
                <w:sz w:val="21"/>
                <w:szCs w:val="21"/>
              </w:rPr>
              <w:t>83</w:t>
            </w:r>
            <w:r w:rsidRPr="00AD3950">
              <w:rPr>
                <w:rFonts w:cs="Times New Roman"/>
                <w:color w:val="000000"/>
                <w:sz w:val="21"/>
                <w:szCs w:val="21"/>
              </w:rPr>
              <w:t>,</w:t>
            </w:r>
            <w:r w:rsidR="00AC1C8A" w:rsidRPr="00AD3950">
              <w:rPr>
                <w:rFonts w:cs="Times New Roman"/>
                <w:color w:val="000000"/>
                <w:sz w:val="21"/>
                <w:szCs w:val="21"/>
              </w:rPr>
              <w:t>11</w:t>
            </w:r>
            <w:r w:rsidRPr="00AD3950">
              <w:rPr>
                <w:rFonts w:cs="Times New Roman"/>
                <w:color w:val="000000"/>
                <w:sz w:val="21"/>
                <w:szCs w:val="21"/>
              </w:rPr>
              <w:t>8</w:t>
            </w:r>
          </w:p>
        </w:tc>
        <w:tc>
          <w:tcPr>
            <w:tcW w:w="90" w:type="dxa"/>
          </w:tcPr>
          <w:p w14:paraId="5944966C" w14:textId="77777777" w:rsidR="00A24A0E" w:rsidRPr="00AD3950" w:rsidRDefault="00A24A0E" w:rsidP="00A24A0E">
            <w:pPr>
              <w:tabs>
                <w:tab w:val="decimal" w:pos="837"/>
                <w:tab w:val="decimal" w:pos="990"/>
              </w:tabs>
              <w:ind w:right="-450"/>
              <w:contextualSpacing/>
              <w:rPr>
                <w:rFonts w:eastAsia="Times New Roman" w:cs="Times New Roman"/>
                <w:color w:val="000000"/>
                <w:sz w:val="21"/>
                <w:szCs w:val="21"/>
              </w:rPr>
            </w:pPr>
          </w:p>
        </w:tc>
        <w:tc>
          <w:tcPr>
            <w:tcW w:w="1170" w:type="dxa"/>
            <w:tcBorders>
              <w:bottom w:val="single" w:sz="4" w:space="0" w:color="auto"/>
            </w:tcBorders>
          </w:tcPr>
          <w:p w14:paraId="374B9E60" w14:textId="6B3B2F0A" w:rsidR="00A24A0E" w:rsidRPr="00AD3950" w:rsidRDefault="00A24A0E" w:rsidP="00A24A0E">
            <w:pPr>
              <w:tabs>
                <w:tab w:val="decimal" w:pos="985"/>
              </w:tabs>
              <w:ind w:right="-88"/>
              <w:contextualSpacing/>
              <w:rPr>
                <w:rFonts w:cs="Times New Roman"/>
                <w:color w:val="000000"/>
                <w:sz w:val="21"/>
                <w:szCs w:val="21"/>
                <w:cs/>
              </w:rPr>
            </w:pPr>
            <w:r w:rsidRPr="00AD3950">
              <w:rPr>
                <w:rFonts w:cs="Times New Roman"/>
                <w:color w:val="000000"/>
                <w:sz w:val="21"/>
                <w:szCs w:val="21"/>
              </w:rPr>
              <w:t>(</w:t>
            </w:r>
            <w:r w:rsidR="00AC1C8A" w:rsidRPr="00AD3950">
              <w:rPr>
                <w:rFonts w:cs="Times New Roman"/>
                <w:color w:val="000000"/>
                <w:sz w:val="21"/>
                <w:szCs w:val="21"/>
              </w:rPr>
              <w:t>1,049</w:t>
            </w:r>
            <w:r w:rsidRPr="00AD3950">
              <w:rPr>
                <w:rFonts w:cs="Times New Roman"/>
                <w:color w:val="000000"/>
                <w:sz w:val="21"/>
                <w:szCs w:val="21"/>
              </w:rPr>
              <w:t>,</w:t>
            </w:r>
            <w:r w:rsidR="00AC1C8A" w:rsidRPr="00AD3950">
              <w:rPr>
                <w:rFonts w:cs="Times New Roman"/>
                <w:color w:val="000000"/>
                <w:sz w:val="21"/>
                <w:szCs w:val="21"/>
              </w:rPr>
              <w:t>13</w:t>
            </w:r>
            <w:r w:rsidR="004D1219" w:rsidRPr="00AD3950">
              <w:rPr>
                <w:rFonts w:cs="Times New Roman"/>
                <w:color w:val="000000"/>
                <w:sz w:val="21"/>
                <w:szCs w:val="21"/>
              </w:rPr>
              <w:t>8</w:t>
            </w:r>
            <w:r w:rsidRPr="00AD3950">
              <w:rPr>
                <w:rFonts w:cs="Times New Roman"/>
                <w:color w:val="000000"/>
                <w:sz w:val="21"/>
                <w:szCs w:val="21"/>
              </w:rPr>
              <w:t>)</w:t>
            </w:r>
          </w:p>
        </w:tc>
        <w:tc>
          <w:tcPr>
            <w:tcW w:w="90" w:type="dxa"/>
            <w:tcBorders>
              <w:left w:val="nil"/>
            </w:tcBorders>
          </w:tcPr>
          <w:p w14:paraId="6B07AD5A" w14:textId="77777777" w:rsidR="00A24A0E" w:rsidRPr="00AD3950" w:rsidRDefault="00A24A0E" w:rsidP="00A24A0E">
            <w:pPr>
              <w:tabs>
                <w:tab w:val="decimal" w:pos="990"/>
              </w:tabs>
              <w:ind w:right="78"/>
              <w:contextualSpacing/>
              <w:jc w:val="right"/>
              <w:rPr>
                <w:rFonts w:eastAsia="Times New Roman" w:cs="Times New Roman"/>
                <w:color w:val="000000"/>
                <w:sz w:val="21"/>
                <w:szCs w:val="21"/>
                <w:cs/>
              </w:rPr>
            </w:pPr>
          </w:p>
        </w:tc>
        <w:tc>
          <w:tcPr>
            <w:tcW w:w="1170" w:type="dxa"/>
          </w:tcPr>
          <w:p w14:paraId="209245CA" w14:textId="02643142" w:rsidR="00A24A0E" w:rsidRPr="00AD3950" w:rsidRDefault="00AC1C8A" w:rsidP="00A24A0E">
            <w:pPr>
              <w:tabs>
                <w:tab w:val="decimal" w:pos="970"/>
              </w:tabs>
              <w:ind w:right="-88"/>
              <w:contextualSpacing/>
              <w:rPr>
                <w:rFonts w:cs="Times New Roman"/>
                <w:color w:val="000000"/>
                <w:sz w:val="21"/>
                <w:szCs w:val="21"/>
              </w:rPr>
            </w:pPr>
            <w:r w:rsidRPr="00AD3950">
              <w:rPr>
                <w:rFonts w:cs="Times New Roman"/>
                <w:color w:val="000000"/>
                <w:sz w:val="21"/>
                <w:szCs w:val="21"/>
              </w:rPr>
              <w:t>451</w:t>
            </w:r>
            <w:r w:rsidR="00A24A0E" w:rsidRPr="00AD3950">
              <w:rPr>
                <w:rFonts w:cs="Times New Roman"/>
                <w:color w:val="000000"/>
                <w:sz w:val="21"/>
                <w:szCs w:val="21"/>
              </w:rPr>
              <w:t>,</w:t>
            </w:r>
            <w:r w:rsidRPr="00AD3950">
              <w:rPr>
                <w:rFonts w:cs="Times New Roman"/>
                <w:color w:val="000000"/>
                <w:sz w:val="21"/>
                <w:szCs w:val="21"/>
              </w:rPr>
              <w:t>990</w:t>
            </w:r>
          </w:p>
        </w:tc>
        <w:tc>
          <w:tcPr>
            <w:tcW w:w="90" w:type="dxa"/>
          </w:tcPr>
          <w:p w14:paraId="268C2609" w14:textId="77777777" w:rsidR="00A24A0E" w:rsidRPr="00AD3950" w:rsidRDefault="00A24A0E" w:rsidP="00A24A0E">
            <w:pPr>
              <w:tabs>
                <w:tab w:val="decimal" w:pos="900"/>
              </w:tabs>
              <w:ind w:right="78"/>
              <w:contextualSpacing/>
              <w:jc w:val="right"/>
              <w:rPr>
                <w:rFonts w:eastAsia="Times New Roman" w:cs="Times New Roman"/>
                <w:color w:val="000000"/>
                <w:sz w:val="21"/>
                <w:szCs w:val="21"/>
              </w:rPr>
            </w:pPr>
          </w:p>
        </w:tc>
        <w:tc>
          <w:tcPr>
            <w:tcW w:w="945" w:type="dxa"/>
          </w:tcPr>
          <w:p w14:paraId="699BDDF7" w14:textId="5D9CBEEA" w:rsidR="00A24A0E" w:rsidRPr="00AD3950" w:rsidRDefault="00AC1C8A" w:rsidP="00A24A0E">
            <w:pPr>
              <w:tabs>
                <w:tab w:val="decimal" w:pos="848"/>
              </w:tabs>
              <w:ind w:right="-88"/>
              <w:contextualSpacing/>
              <w:rPr>
                <w:rFonts w:cs="Times New Roman"/>
                <w:color w:val="000000"/>
                <w:sz w:val="21"/>
                <w:szCs w:val="21"/>
              </w:rPr>
            </w:pPr>
            <w:r w:rsidRPr="00AD3950">
              <w:rPr>
                <w:rFonts w:cs="Times New Roman"/>
                <w:color w:val="000000"/>
                <w:sz w:val="21"/>
                <w:szCs w:val="21"/>
              </w:rPr>
              <w:t>427</w:t>
            </w:r>
            <w:r w:rsidR="00A24A0E" w:rsidRPr="00AD3950">
              <w:rPr>
                <w:rFonts w:cs="Times New Roman"/>
                <w:color w:val="000000"/>
                <w:sz w:val="21"/>
                <w:szCs w:val="21"/>
              </w:rPr>
              <w:t>,</w:t>
            </w:r>
            <w:r w:rsidRPr="00AD3950">
              <w:rPr>
                <w:rFonts w:cs="Times New Roman"/>
                <w:color w:val="000000"/>
                <w:sz w:val="21"/>
                <w:szCs w:val="21"/>
              </w:rPr>
              <w:t>80</w:t>
            </w:r>
            <w:r w:rsidR="004D1219" w:rsidRPr="00AD3950">
              <w:rPr>
                <w:rFonts w:cs="Times New Roman"/>
                <w:color w:val="000000"/>
                <w:sz w:val="21"/>
                <w:szCs w:val="21"/>
              </w:rPr>
              <w:t>5</w:t>
            </w:r>
          </w:p>
        </w:tc>
        <w:tc>
          <w:tcPr>
            <w:tcW w:w="109" w:type="dxa"/>
          </w:tcPr>
          <w:p w14:paraId="1B9F3D80" w14:textId="77777777" w:rsidR="00A24A0E" w:rsidRPr="00AD3950" w:rsidRDefault="00A24A0E" w:rsidP="00A24A0E">
            <w:pPr>
              <w:ind w:right="78"/>
              <w:contextualSpacing/>
              <w:jc w:val="right"/>
              <w:rPr>
                <w:rFonts w:eastAsia="Times New Roman" w:cs="Times New Roman"/>
                <w:color w:val="000000"/>
                <w:sz w:val="21"/>
                <w:szCs w:val="21"/>
              </w:rPr>
            </w:pPr>
          </w:p>
        </w:tc>
        <w:tc>
          <w:tcPr>
            <w:tcW w:w="1106" w:type="dxa"/>
            <w:gridSpan w:val="2"/>
          </w:tcPr>
          <w:p w14:paraId="47071923" w14:textId="66077657" w:rsidR="00A24A0E" w:rsidRPr="00AD3950" w:rsidRDefault="00A24A0E" w:rsidP="00A24A0E">
            <w:pPr>
              <w:tabs>
                <w:tab w:val="decimal" w:pos="1019"/>
              </w:tabs>
              <w:ind w:right="-88"/>
              <w:contextualSpacing/>
              <w:rPr>
                <w:rFonts w:cs="Times New Roman"/>
                <w:color w:val="000000"/>
                <w:sz w:val="21"/>
                <w:szCs w:val="21"/>
                <w:cs/>
              </w:rPr>
            </w:pPr>
            <w:r w:rsidRPr="00AD3950">
              <w:rPr>
                <w:rFonts w:cs="Times New Roman"/>
                <w:color w:val="000000"/>
                <w:sz w:val="21"/>
                <w:szCs w:val="21"/>
              </w:rPr>
              <w:t>1</w:t>
            </w:r>
            <w:r w:rsidR="00AC1C8A" w:rsidRPr="00AD3950">
              <w:rPr>
                <w:rFonts w:cs="Times New Roman"/>
                <w:color w:val="000000"/>
                <w:sz w:val="21"/>
                <w:szCs w:val="21"/>
              </w:rPr>
              <w:t>7</w:t>
            </w:r>
            <w:r w:rsidRPr="00AD3950">
              <w:rPr>
                <w:rFonts w:cs="Times New Roman"/>
                <w:color w:val="000000"/>
                <w:sz w:val="21"/>
                <w:szCs w:val="21"/>
              </w:rPr>
              <w:t>,4</w:t>
            </w:r>
            <w:r w:rsidR="00AC1C8A" w:rsidRPr="00AD3950">
              <w:rPr>
                <w:rFonts w:cs="Times New Roman"/>
                <w:color w:val="000000"/>
                <w:sz w:val="21"/>
                <w:szCs w:val="21"/>
              </w:rPr>
              <w:t>13</w:t>
            </w:r>
            <w:r w:rsidRPr="00AD3950">
              <w:rPr>
                <w:rFonts w:cs="Times New Roman"/>
                <w:color w:val="000000"/>
                <w:sz w:val="21"/>
                <w:szCs w:val="21"/>
              </w:rPr>
              <w:t>,77</w:t>
            </w:r>
            <w:r w:rsidR="00AC1C8A" w:rsidRPr="00AD3950">
              <w:rPr>
                <w:rFonts w:cs="Times New Roman"/>
                <w:color w:val="000000"/>
                <w:sz w:val="21"/>
                <w:szCs w:val="21"/>
              </w:rPr>
              <w:t>5</w:t>
            </w:r>
          </w:p>
        </w:tc>
      </w:tr>
      <w:tr w:rsidR="00A24A0E" w:rsidRPr="000B1E46" w14:paraId="11D714B6" w14:textId="77777777" w:rsidTr="00D76092">
        <w:trPr>
          <w:trHeight w:val="144"/>
        </w:trPr>
        <w:tc>
          <w:tcPr>
            <w:tcW w:w="2610" w:type="dxa"/>
          </w:tcPr>
          <w:p w14:paraId="49F8EA7F" w14:textId="77777777" w:rsidR="00A24A0E" w:rsidRPr="00A24A0E" w:rsidRDefault="00A24A0E" w:rsidP="00CC753A">
            <w:pPr>
              <w:keepNext/>
              <w:ind w:right="14"/>
              <w:contextualSpacing/>
              <w:outlineLvl w:val="5"/>
              <w:rPr>
                <w:rFonts w:eastAsia="Times New Roman" w:cs="Times New Roman"/>
                <w:color w:val="000000"/>
                <w:sz w:val="21"/>
                <w:szCs w:val="21"/>
              </w:rPr>
            </w:pPr>
            <w:r w:rsidRPr="00A24A0E">
              <w:rPr>
                <w:rFonts w:eastAsia="Times New Roman" w:cs="Times New Roman"/>
                <w:b/>
                <w:bCs/>
                <w:color w:val="000000"/>
                <w:spacing w:val="-2"/>
                <w:sz w:val="21"/>
                <w:szCs w:val="21"/>
              </w:rPr>
              <w:t>Total</w:t>
            </w:r>
          </w:p>
        </w:tc>
        <w:tc>
          <w:tcPr>
            <w:tcW w:w="1260" w:type="dxa"/>
            <w:tcBorders>
              <w:top w:val="single" w:sz="4" w:space="0" w:color="auto"/>
              <w:bottom w:val="double" w:sz="4" w:space="0" w:color="auto"/>
            </w:tcBorders>
          </w:tcPr>
          <w:p w14:paraId="6D48F8F4" w14:textId="6EACD0E6" w:rsidR="00A24A0E" w:rsidRPr="00AD3950" w:rsidRDefault="00A24A0E" w:rsidP="00A24A0E">
            <w:pPr>
              <w:ind w:right="78"/>
              <w:contextualSpacing/>
              <w:jc w:val="right"/>
              <w:rPr>
                <w:rFonts w:cs="Times New Roman"/>
                <w:b/>
                <w:bCs/>
                <w:sz w:val="21"/>
                <w:szCs w:val="21"/>
              </w:rPr>
            </w:pPr>
            <w:r w:rsidRPr="00AD3950">
              <w:rPr>
                <w:rFonts w:cs="Times New Roman"/>
                <w:b/>
                <w:bCs/>
                <w:color w:val="000000"/>
                <w:sz w:val="21"/>
                <w:szCs w:val="21"/>
              </w:rPr>
              <w:t>16</w:t>
            </w:r>
            <w:r w:rsidR="00AC1C8A" w:rsidRPr="00AD3950">
              <w:rPr>
                <w:rFonts w:cs="Times New Roman"/>
                <w:b/>
                <w:bCs/>
                <w:color w:val="000000"/>
                <w:sz w:val="21"/>
                <w:szCs w:val="21"/>
              </w:rPr>
              <w:t>3</w:t>
            </w:r>
            <w:r w:rsidRPr="00AD3950">
              <w:rPr>
                <w:rFonts w:cs="Times New Roman"/>
                <w:b/>
                <w:bCs/>
                <w:color w:val="000000"/>
                <w:sz w:val="21"/>
                <w:szCs w:val="21"/>
              </w:rPr>
              <w:t>,</w:t>
            </w:r>
            <w:r w:rsidR="00AC1C8A" w:rsidRPr="00AD3950">
              <w:rPr>
                <w:rFonts w:cs="Times New Roman"/>
                <w:b/>
                <w:bCs/>
                <w:color w:val="000000"/>
                <w:sz w:val="21"/>
                <w:szCs w:val="21"/>
              </w:rPr>
              <w:t>419</w:t>
            </w:r>
            <w:r w:rsidRPr="00AD3950">
              <w:rPr>
                <w:rFonts w:cs="Times New Roman"/>
                <w:b/>
                <w:bCs/>
                <w:color w:val="000000"/>
                <w:sz w:val="21"/>
                <w:szCs w:val="21"/>
              </w:rPr>
              <w:t>,</w:t>
            </w:r>
            <w:r w:rsidR="00AC1C8A" w:rsidRPr="00AD3950">
              <w:rPr>
                <w:rFonts w:cs="Times New Roman"/>
                <w:b/>
                <w:bCs/>
                <w:color w:val="000000"/>
                <w:sz w:val="21"/>
                <w:szCs w:val="21"/>
              </w:rPr>
              <w:t>386</w:t>
            </w:r>
          </w:p>
        </w:tc>
        <w:tc>
          <w:tcPr>
            <w:tcW w:w="90" w:type="dxa"/>
          </w:tcPr>
          <w:p w14:paraId="23839B48" w14:textId="77777777" w:rsidR="00A24A0E" w:rsidRPr="00AD3950" w:rsidRDefault="00A24A0E" w:rsidP="00A24A0E">
            <w:pPr>
              <w:tabs>
                <w:tab w:val="decimal" w:pos="837"/>
                <w:tab w:val="decimal" w:pos="990"/>
              </w:tabs>
              <w:ind w:right="-450"/>
              <w:contextualSpacing/>
              <w:rPr>
                <w:rFonts w:eastAsia="Times New Roman" w:cs="Times New Roman"/>
                <w:b/>
                <w:bCs/>
                <w:color w:val="000000"/>
                <w:sz w:val="21"/>
                <w:szCs w:val="21"/>
              </w:rPr>
            </w:pPr>
          </w:p>
        </w:tc>
        <w:tc>
          <w:tcPr>
            <w:tcW w:w="1170" w:type="dxa"/>
            <w:tcBorders>
              <w:top w:val="single" w:sz="4" w:space="0" w:color="auto"/>
              <w:bottom w:val="double" w:sz="4" w:space="0" w:color="auto"/>
            </w:tcBorders>
          </w:tcPr>
          <w:p w14:paraId="0AE8EFB4" w14:textId="05C4638D" w:rsidR="00A24A0E" w:rsidRPr="00AD3950" w:rsidRDefault="00A24A0E" w:rsidP="00A24A0E">
            <w:pPr>
              <w:tabs>
                <w:tab w:val="decimal" w:pos="985"/>
              </w:tabs>
              <w:ind w:right="-88"/>
              <w:contextualSpacing/>
              <w:rPr>
                <w:rFonts w:cs="Times New Roman"/>
                <w:b/>
                <w:bCs/>
                <w:color w:val="000000"/>
                <w:sz w:val="21"/>
                <w:szCs w:val="21"/>
                <w:cs/>
              </w:rPr>
            </w:pPr>
            <w:r w:rsidRPr="00AD3950">
              <w:rPr>
                <w:rFonts w:cs="Times New Roman"/>
                <w:b/>
                <w:bCs/>
                <w:color w:val="000000"/>
                <w:sz w:val="21"/>
                <w:szCs w:val="21"/>
                <w:cs/>
              </w:rPr>
              <w:t>(</w:t>
            </w:r>
            <w:r w:rsidRPr="00AD3950">
              <w:rPr>
                <w:rFonts w:cs="Times New Roman"/>
                <w:b/>
                <w:bCs/>
                <w:color w:val="000000"/>
                <w:sz w:val="21"/>
                <w:szCs w:val="21"/>
              </w:rPr>
              <w:t>2,</w:t>
            </w:r>
            <w:r w:rsidR="00AC1C8A" w:rsidRPr="00AD3950">
              <w:rPr>
                <w:rFonts w:cs="Times New Roman"/>
                <w:b/>
                <w:bCs/>
                <w:color w:val="000000"/>
                <w:sz w:val="21"/>
                <w:szCs w:val="21"/>
              </w:rPr>
              <w:t>430</w:t>
            </w:r>
            <w:r w:rsidRPr="00AD3950">
              <w:rPr>
                <w:rFonts w:cs="Times New Roman"/>
                <w:b/>
                <w:bCs/>
                <w:color w:val="000000"/>
                <w:sz w:val="21"/>
                <w:szCs w:val="21"/>
              </w:rPr>
              <w:t>,</w:t>
            </w:r>
            <w:r w:rsidR="00AC1C8A" w:rsidRPr="00AD3950">
              <w:rPr>
                <w:rFonts w:cs="Times New Roman"/>
                <w:b/>
                <w:bCs/>
                <w:color w:val="000000"/>
                <w:sz w:val="21"/>
                <w:szCs w:val="21"/>
              </w:rPr>
              <w:t>12</w:t>
            </w:r>
            <w:r w:rsidR="004D1219" w:rsidRPr="00AD3950">
              <w:rPr>
                <w:rFonts w:cs="Times New Roman"/>
                <w:b/>
                <w:bCs/>
                <w:color w:val="000000"/>
                <w:sz w:val="21"/>
                <w:szCs w:val="21"/>
              </w:rPr>
              <w:t>3</w:t>
            </w:r>
            <w:r w:rsidRPr="00AD3950">
              <w:rPr>
                <w:rFonts w:cs="Times New Roman"/>
                <w:b/>
                <w:bCs/>
                <w:color w:val="000000"/>
                <w:sz w:val="21"/>
                <w:szCs w:val="21"/>
                <w:cs/>
              </w:rPr>
              <w:t>)</w:t>
            </w:r>
          </w:p>
        </w:tc>
        <w:tc>
          <w:tcPr>
            <w:tcW w:w="90" w:type="dxa"/>
            <w:tcBorders>
              <w:left w:val="nil"/>
            </w:tcBorders>
          </w:tcPr>
          <w:p w14:paraId="25407800" w14:textId="77777777" w:rsidR="00A24A0E" w:rsidRPr="00AD3950" w:rsidRDefault="00A24A0E" w:rsidP="00A24A0E">
            <w:pPr>
              <w:ind w:right="78"/>
              <w:contextualSpacing/>
              <w:jc w:val="right"/>
              <w:rPr>
                <w:rFonts w:eastAsia="Times New Roman" w:cs="Times New Roman"/>
                <w:b/>
                <w:bCs/>
                <w:color w:val="000000"/>
                <w:sz w:val="21"/>
                <w:szCs w:val="21"/>
                <w:cs/>
              </w:rPr>
            </w:pPr>
          </w:p>
        </w:tc>
        <w:tc>
          <w:tcPr>
            <w:tcW w:w="1170" w:type="dxa"/>
            <w:tcBorders>
              <w:top w:val="single" w:sz="4" w:space="0" w:color="auto"/>
              <w:bottom w:val="double" w:sz="4" w:space="0" w:color="auto"/>
            </w:tcBorders>
          </w:tcPr>
          <w:p w14:paraId="354866E7" w14:textId="60CA52ED" w:rsidR="00A24A0E" w:rsidRPr="00AD3950" w:rsidRDefault="00A24A0E" w:rsidP="00A24A0E">
            <w:pPr>
              <w:tabs>
                <w:tab w:val="decimal" w:pos="970"/>
              </w:tabs>
              <w:ind w:right="-88"/>
              <w:contextualSpacing/>
              <w:rPr>
                <w:rFonts w:cs="Times New Roman"/>
                <w:b/>
                <w:bCs/>
                <w:color w:val="000000"/>
                <w:sz w:val="21"/>
                <w:szCs w:val="21"/>
              </w:rPr>
            </w:pPr>
            <w:r w:rsidRPr="00AD3950">
              <w:rPr>
                <w:rFonts w:cs="Times New Roman"/>
                <w:b/>
                <w:bCs/>
                <w:color w:val="000000"/>
                <w:sz w:val="21"/>
                <w:szCs w:val="21"/>
              </w:rPr>
              <w:t>(</w:t>
            </w:r>
            <w:r w:rsidR="00AC1C8A" w:rsidRPr="00AD3950">
              <w:rPr>
                <w:rFonts w:cs="Times New Roman"/>
                <w:b/>
                <w:bCs/>
                <w:color w:val="000000"/>
                <w:sz w:val="21"/>
                <w:szCs w:val="21"/>
              </w:rPr>
              <w:t>228</w:t>
            </w:r>
            <w:r w:rsidRPr="00AD3950">
              <w:rPr>
                <w:rFonts w:cs="Times New Roman"/>
                <w:b/>
                <w:bCs/>
                <w:color w:val="000000"/>
                <w:sz w:val="21"/>
                <w:szCs w:val="21"/>
              </w:rPr>
              <w:t>,</w:t>
            </w:r>
            <w:r w:rsidR="00AC1C8A" w:rsidRPr="00AD3950">
              <w:rPr>
                <w:rFonts w:cs="Times New Roman"/>
                <w:b/>
                <w:bCs/>
                <w:color w:val="000000"/>
                <w:sz w:val="21"/>
                <w:szCs w:val="21"/>
              </w:rPr>
              <w:t>080</w:t>
            </w:r>
            <w:r w:rsidRPr="00AD3950">
              <w:rPr>
                <w:rFonts w:cs="Times New Roman"/>
                <w:b/>
                <w:bCs/>
                <w:color w:val="000000"/>
                <w:sz w:val="21"/>
                <w:szCs w:val="21"/>
              </w:rPr>
              <w:t>)</w:t>
            </w:r>
          </w:p>
        </w:tc>
        <w:tc>
          <w:tcPr>
            <w:tcW w:w="90" w:type="dxa"/>
          </w:tcPr>
          <w:p w14:paraId="35A069A9" w14:textId="77777777" w:rsidR="00A24A0E" w:rsidRPr="00AD3950" w:rsidRDefault="00A24A0E" w:rsidP="00A24A0E">
            <w:pPr>
              <w:tabs>
                <w:tab w:val="decimal" w:pos="1080"/>
              </w:tabs>
              <w:ind w:right="78"/>
              <w:contextualSpacing/>
              <w:jc w:val="right"/>
              <w:rPr>
                <w:rFonts w:eastAsia="Times New Roman" w:cs="Times New Roman"/>
                <w:b/>
                <w:bCs/>
                <w:color w:val="000000"/>
                <w:sz w:val="21"/>
                <w:szCs w:val="21"/>
              </w:rPr>
            </w:pPr>
          </w:p>
        </w:tc>
        <w:tc>
          <w:tcPr>
            <w:tcW w:w="945" w:type="dxa"/>
            <w:tcBorders>
              <w:top w:val="single" w:sz="4" w:space="0" w:color="auto"/>
              <w:bottom w:val="double" w:sz="4" w:space="0" w:color="auto"/>
            </w:tcBorders>
          </w:tcPr>
          <w:p w14:paraId="660245A5" w14:textId="12BCA59A" w:rsidR="00A24A0E" w:rsidRPr="00AD3950" w:rsidRDefault="00A24A0E" w:rsidP="00A24A0E">
            <w:pPr>
              <w:tabs>
                <w:tab w:val="decimal" w:pos="848"/>
              </w:tabs>
              <w:ind w:right="-88"/>
              <w:contextualSpacing/>
              <w:rPr>
                <w:rFonts w:cs="Times New Roman"/>
                <w:b/>
                <w:bCs/>
                <w:color w:val="000000"/>
                <w:sz w:val="21"/>
                <w:szCs w:val="21"/>
              </w:rPr>
            </w:pPr>
            <w:r w:rsidRPr="00AD3950">
              <w:rPr>
                <w:rFonts w:cs="Times New Roman"/>
                <w:b/>
                <w:bCs/>
                <w:color w:val="000000"/>
                <w:sz w:val="21"/>
                <w:szCs w:val="21"/>
              </w:rPr>
              <w:t>4</w:t>
            </w:r>
            <w:r w:rsidR="00AC1C8A" w:rsidRPr="00AD3950">
              <w:rPr>
                <w:rFonts w:cs="Times New Roman"/>
                <w:b/>
                <w:bCs/>
                <w:color w:val="000000"/>
                <w:sz w:val="21"/>
                <w:szCs w:val="21"/>
              </w:rPr>
              <w:t>92</w:t>
            </w:r>
            <w:r w:rsidRPr="00AD3950">
              <w:rPr>
                <w:rFonts w:cs="Times New Roman"/>
                <w:b/>
                <w:bCs/>
                <w:color w:val="000000"/>
                <w:sz w:val="21"/>
                <w:szCs w:val="21"/>
              </w:rPr>
              <w:t>,4</w:t>
            </w:r>
            <w:r w:rsidR="00AC1C8A" w:rsidRPr="00AD3950">
              <w:rPr>
                <w:rFonts w:cs="Times New Roman"/>
                <w:b/>
                <w:bCs/>
                <w:color w:val="000000"/>
                <w:sz w:val="21"/>
                <w:szCs w:val="21"/>
              </w:rPr>
              <w:t>9</w:t>
            </w:r>
            <w:r w:rsidR="004D1219" w:rsidRPr="00AD3950">
              <w:rPr>
                <w:rFonts w:cs="Times New Roman"/>
                <w:b/>
                <w:bCs/>
                <w:color w:val="000000"/>
                <w:sz w:val="21"/>
                <w:szCs w:val="21"/>
              </w:rPr>
              <w:t>0</w:t>
            </w:r>
          </w:p>
        </w:tc>
        <w:tc>
          <w:tcPr>
            <w:tcW w:w="109" w:type="dxa"/>
          </w:tcPr>
          <w:p w14:paraId="0036AF33" w14:textId="77777777" w:rsidR="00A24A0E" w:rsidRPr="00AD3950" w:rsidRDefault="00A24A0E" w:rsidP="00A24A0E">
            <w:pPr>
              <w:ind w:right="78"/>
              <w:contextualSpacing/>
              <w:jc w:val="right"/>
              <w:rPr>
                <w:rFonts w:eastAsia="Times New Roman" w:cs="Times New Roman"/>
                <w:b/>
                <w:bCs/>
                <w:color w:val="000000"/>
                <w:sz w:val="21"/>
                <w:szCs w:val="21"/>
              </w:rPr>
            </w:pPr>
          </w:p>
        </w:tc>
        <w:tc>
          <w:tcPr>
            <w:tcW w:w="1106" w:type="dxa"/>
            <w:gridSpan w:val="2"/>
            <w:tcBorders>
              <w:top w:val="single" w:sz="4" w:space="0" w:color="auto"/>
              <w:bottom w:val="double" w:sz="4" w:space="0" w:color="auto"/>
            </w:tcBorders>
          </w:tcPr>
          <w:p w14:paraId="4CEBEC5A" w14:textId="67884172" w:rsidR="00A24A0E" w:rsidRPr="00AD3950" w:rsidRDefault="00A24A0E" w:rsidP="00A24A0E">
            <w:pPr>
              <w:tabs>
                <w:tab w:val="decimal" w:pos="988"/>
              </w:tabs>
              <w:ind w:right="-88"/>
              <w:contextualSpacing/>
              <w:rPr>
                <w:rFonts w:cs="Times New Roman"/>
                <w:b/>
                <w:bCs/>
                <w:color w:val="000000"/>
                <w:sz w:val="21"/>
                <w:szCs w:val="21"/>
              </w:rPr>
            </w:pPr>
            <w:r w:rsidRPr="00AD3950">
              <w:rPr>
                <w:rFonts w:cs="Times New Roman"/>
                <w:b/>
                <w:bCs/>
                <w:color w:val="000000"/>
                <w:sz w:val="21"/>
                <w:szCs w:val="21"/>
              </w:rPr>
              <w:t>1</w:t>
            </w:r>
            <w:r w:rsidR="00AC1C8A" w:rsidRPr="00AD3950">
              <w:rPr>
                <w:rFonts w:cs="Times New Roman"/>
                <w:b/>
                <w:bCs/>
                <w:color w:val="000000"/>
                <w:sz w:val="21"/>
                <w:szCs w:val="21"/>
              </w:rPr>
              <w:t>61</w:t>
            </w:r>
            <w:r w:rsidRPr="00AD3950">
              <w:rPr>
                <w:rFonts w:cs="Times New Roman"/>
                <w:b/>
                <w:bCs/>
                <w:color w:val="000000"/>
                <w:sz w:val="21"/>
                <w:szCs w:val="21"/>
              </w:rPr>
              <w:t>,2</w:t>
            </w:r>
            <w:r w:rsidR="00AC1C8A" w:rsidRPr="00AD3950">
              <w:rPr>
                <w:rFonts w:cs="Times New Roman"/>
                <w:b/>
                <w:bCs/>
                <w:color w:val="000000"/>
                <w:sz w:val="21"/>
                <w:szCs w:val="21"/>
              </w:rPr>
              <w:t>53</w:t>
            </w:r>
            <w:r w:rsidRPr="00AD3950">
              <w:rPr>
                <w:rFonts w:cs="Times New Roman"/>
                <w:b/>
                <w:bCs/>
                <w:color w:val="000000"/>
                <w:sz w:val="21"/>
                <w:szCs w:val="21"/>
              </w:rPr>
              <w:t>,</w:t>
            </w:r>
            <w:r w:rsidR="00AC1C8A" w:rsidRPr="00AD3950">
              <w:rPr>
                <w:rFonts w:cs="Times New Roman"/>
                <w:b/>
                <w:bCs/>
                <w:color w:val="000000"/>
                <w:sz w:val="21"/>
                <w:szCs w:val="21"/>
              </w:rPr>
              <w:t>673</w:t>
            </w:r>
          </w:p>
        </w:tc>
      </w:tr>
    </w:tbl>
    <w:p w14:paraId="03424E15" w14:textId="77777777" w:rsidR="001E4F66" w:rsidRPr="008A7363" w:rsidRDefault="001E4F66" w:rsidP="001E4F66">
      <w:pPr>
        <w:pStyle w:val="ListParagraph"/>
        <w:numPr>
          <w:ilvl w:val="0"/>
          <w:numId w:val="11"/>
        </w:numPr>
        <w:rPr>
          <w:rFonts w:cs="Times New Roman"/>
          <w:color w:val="000000"/>
          <w:sz w:val="16"/>
          <w:szCs w:val="16"/>
          <w:lang w:val="en-US" w:bidi="th-TH"/>
        </w:rPr>
      </w:pPr>
      <w:r w:rsidRPr="008A7363">
        <w:rPr>
          <w:rFonts w:cs="Times New Roman"/>
          <w:color w:val="000000"/>
          <w:sz w:val="16"/>
          <w:szCs w:val="16"/>
          <w:lang w:val="en-US" w:bidi="th-TH"/>
        </w:rPr>
        <w:t xml:space="preserve">Non-cash changes </w:t>
      </w:r>
      <w:proofErr w:type="gramStart"/>
      <w:r w:rsidRPr="008A7363">
        <w:rPr>
          <w:rFonts w:cs="Times New Roman"/>
          <w:color w:val="000000"/>
          <w:sz w:val="16"/>
          <w:szCs w:val="16"/>
          <w:lang w:val="en-US" w:bidi="th-TH"/>
        </w:rPr>
        <w:t>were arisen</w:t>
      </w:r>
      <w:proofErr w:type="gramEnd"/>
      <w:r w:rsidRPr="008A7363">
        <w:rPr>
          <w:rFonts w:cs="Times New Roman"/>
          <w:color w:val="000000"/>
          <w:sz w:val="16"/>
          <w:szCs w:val="16"/>
          <w:lang w:val="en-US" w:bidi="th-TH"/>
        </w:rPr>
        <w:t xml:space="preserve"> from change of lease liabilities, change of foreign exchange rate, and exchange differences on translating financial statements.</w:t>
      </w:r>
    </w:p>
    <w:p w14:paraId="21BA2571" w14:textId="0051794C" w:rsidR="001E4F66" w:rsidRPr="008A7363" w:rsidRDefault="001E4F66" w:rsidP="001E4F66">
      <w:pPr>
        <w:pStyle w:val="ListParagraph"/>
        <w:numPr>
          <w:ilvl w:val="0"/>
          <w:numId w:val="11"/>
        </w:numPr>
        <w:rPr>
          <w:rFonts w:cs="Times New Roman"/>
          <w:color w:val="000000"/>
          <w:sz w:val="16"/>
          <w:szCs w:val="16"/>
          <w:lang w:val="en-US" w:bidi="th-TH"/>
        </w:rPr>
      </w:pPr>
      <w:r w:rsidRPr="008A7363">
        <w:rPr>
          <w:rFonts w:cs="Times New Roman"/>
          <w:color w:val="000000"/>
          <w:sz w:val="16"/>
          <w:szCs w:val="16"/>
        </w:rPr>
        <w:t xml:space="preserve">Other changes </w:t>
      </w:r>
      <w:proofErr w:type="gramStart"/>
      <w:r w:rsidRPr="008A7363">
        <w:rPr>
          <w:rFonts w:cs="Times New Roman"/>
          <w:color w:val="000000"/>
          <w:sz w:val="16"/>
          <w:szCs w:val="16"/>
        </w:rPr>
        <w:t>were arisen</w:t>
      </w:r>
      <w:proofErr w:type="gramEnd"/>
      <w:r w:rsidRPr="008A7363">
        <w:rPr>
          <w:rFonts w:cs="Times New Roman"/>
          <w:color w:val="000000"/>
          <w:sz w:val="16"/>
          <w:szCs w:val="16"/>
        </w:rPr>
        <w:t xml:space="preserve"> from deferred interest expenses and unamortised cost relating to the issuance of the debentures.</w:t>
      </w:r>
    </w:p>
    <w:p w14:paraId="7D3B212A" w14:textId="50965D2A" w:rsidR="001E4F66" w:rsidRPr="008C3936" w:rsidRDefault="001E4F66" w:rsidP="00615F06">
      <w:pPr>
        <w:pStyle w:val="acctfourfigures"/>
        <w:spacing w:line="240" w:lineRule="auto"/>
        <w:ind w:right="-163"/>
        <w:contextualSpacing/>
        <w:rPr>
          <w:rFonts w:cs="Times New Roman"/>
          <w:color w:val="000000"/>
          <w:lang w:val="en-US" w:bidi="th-TH"/>
        </w:rPr>
      </w:pPr>
    </w:p>
    <w:tbl>
      <w:tblPr>
        <w:tblW w:w="8701" w:type="dxa"/>
        <w:tblInd w:w="1080" w:type="dxa"/>
        <w:tblLayout w:type="fixed"/>
        <w:tblCellMar>
          <w:left w:w="0" w:type="dxa"/>
          <w:right w:w="0" w:type="dxa"/>
        </w:tblCellMar>
        <w:tblLook w:val="0000" w:firstRow="0" w:lastRow="0" w:firstColumn="0" w:lastColumn="0" w:noHBand="0" w:noVBand="0"/>
      </w:tblPr>
      <w:tblGrid>
        <w:gridCol w:w="2610"/>
        <w:gridCol w:w="1260"/>
        <w:gridCol w:w="90"/>
        <w:gridCol w:w="1170"/>
        <w:gridCol w:w="90"/>
        <w:gridCol w:w="1170"/>
        <w:gridCol w:w="90"/>
        <w:gridCol w:w="990"/>
        <w:gridCol w:w="90"/>
        <w:gridCol w:w="1141"/>
      </w:tblGrid>
      <w:tr w:rsidR="001E4F66" w:rsidRPr="00615F06" w14:paraId="728FF671" w14:textId="77777777" w:rsidTr="004F2CD0">
        <w:trPr>
          <w:trHeight w:val="144"/>
          <w:tblHeader/>
        </w:trPr>
        <w:tc>
          <w:tcPr>
            <w:tcW w:w="2610" w:type="dxa"/>
          </w:tcPr>
          <w:p w14:paraId="6074332E" w14:textId="77777777" w:rsidR="001E4F66" w:rsidRPr="00615F06" w:rsidRDefault="001E4F66" w:rsidP="002D0287">
            <w:pPr>
              <w:spacing w:line="240" w:lineRule="atLeast"/>
              <w:rPr>
                <w:rFonts w:cs="Times New Roman"/>
                <w:b/>
                <w:bCs/>
                <w:color w:val="000000"/>
                <w:sz w:val="21"/>
                <w:szCs w:val="21"/>
              </w:rPr>
            </w:pPr>
          </w:p>
        </w:tc>
        <w:tc>
          <w:tcPr>
            <w:tcW w:w="6091" w:type="dxa"/>
            <w:gridSpan w:val="9"/>
          </w:tcPr>
          <w:p w14:paraId="64DC4D57" w14:textId="77777777" w:rsidR="001E4F66" w:rsidRPr="00615F06" w:rsidRDefault="001E4F66" w:rsidP="002D0287">
            <w:pPr>
              <w:spacing w:line="240" w:lineRule="atLeast"/>
              <w:ind w:right="14"/>
              <w:jc w:val="center"/>
              <w:rPr>
                <w:rFonts w:cs="Times New Roman"/>
                <w:b/>
                <w:bCs/>
                <w:color w:val="000000"/>
                <w:sz w:val="21"/>
                <w:szCs w:val="21"/>
              </w:rPr>
            </w:pPr>
            <w:r w:rsidRPr="00615F06">
              <w:rPr>
                <w:rFonts w:cs="Times New Roman"/>
                <w:b/>
                <w:bCs/>
                <w:color w:val="000000"/>
                <w:sz w:val="21"/>
                <w:szCs w:val="21"/>
              </w:rPr>
              <w:t>Separate financial statements</w:t>
            </w:r>
          </w:p>
        </w:tc>
      </w:tr>
      <w:tr w:rsidR="00615F06" w:rsidRPr="00615F06" w14:paraId="42B6F607" w14:textId="77777777" w:rsidTr="004F2CD0">
        <w:trPr>
          <w:trHeight w:val="144"/>
          <w:tblHeader/>
        </w:trPr>
        <w:tc>
          <w:tcPr>
            <w:tcW w:w="2610" w:type="dxa"/>
          </w:tcPr>
          <w:p w14:paraId="17EE4636" w14:textId="7740A31A" w:rsidR="00615F06" w:rsidRPr="00615F06" w:rsidRDefault="00615F06" w:rsidP="002D0287">
            <w:pPr>
              <w:spacing w:line="240" w:lineRule="atLeast"/>
              <w:ind w:right="14"/>
              <w:rPr>
                <w:rFonts w:cs="Times New Roman"/>
                <w:b/>
                <w:bCs/>
                <w:color w:val="000000"/>
                <w:sz w:val="21"/>
                <w:szCs w:val="21"/>
              </w:rPr>
            </w:pPr>
            <w:r w:rsidRPr="00EB07AC">
              <w:rPr>
                <w:rFonts w:cs="Times New Roman"/>
                <w:b/>
                <w:bCs/>
                <w:i/>
                <w:iCs/>
                <w:color w:val="000000"/>
                <w:sz w:val="21"/>
                <w:szCs w:val="21"/>
              </w:rPr>
              <w:t xml:space="preserve">As </w:t>
            </w:r>
            <w:proofErr w:type="gramStart"/>
            <w:r w:rsidRPr="00EB07AC">
              <w:rPr>
                <w:rFonts w:cs="Times New Roman"/>
                <w:b/>
                <w:bCs/>
                <w:i/>
                <w:iCs/>
                <w:color w:val="000000"/>
                <w:sz w:val="21"/>
                <w:szCs w:val="21"/>
              </w:rPr>
              <w:t>at</w:t>
            </w:r>
            <w:proofErr w:type="gramEnd"/>
            <w:r w:rsidRPr="00EB07AC">
              <w:rPr>
                <w:rFonts w:cs="Times New Roman"/>
                <w:b/>
                <w:bCs/>
                <w:i/>
                <w:iCs/>
                <w:color w:val="000000"/>
                <w:sz w:val="21"/>
                <w:szCs w:val="21"/>
              </w:rPr>
              <w:t xml:space="preserve"> </w:t>
            </w:r>
            <w:r w:rsidR="00A24A0E">
              <w:rPr>
                <w:rFonts w:cs="Times New Roman"/>
                <w:b/>
                <w:bCs/>
                <w:i/>
                <w:iCs/>
                <w:color w:val="000000"/>
                <w:sz w:val="21"/>
                <w:szCs w:val="21"/>
              </w:rPr>
              <w:t>30 June</w:t>
            </w:r>
            <w:r w:rsidRPr="00EB07AC">
              <w:rPr>
                <w:rFonts w:cs="Times New Roman"/>
                <w:b/>
                <w:bCs/>
                <w:i/>
                <w:iCs/>
                <w:color w:val="000000"/>
                <w:sz w:val="21"/>
                <w:szCs w:val="21"/>
              </w:rPr>
              <w:t xml:space="preserve"> 2026</w:t>
            </w:r>
          </w:p>
        </w:tc>
        <w:tc>
          <w:tcPr>
            <w:tcW w:w="1260" w:type="dxa"/>
          </w:tcPr>
          <w:p w14:paraId="2B085485" w14:textId="154C9EC1" w:rsidR="00615F06" w:rsidRPr="00615F06" w:rsidRDefault="00615F06" w:rsidP="002D0287">
            <w:pPr>
              <w:spacing w:line="240" w:lineRule="atLeast"/>
              <w:ind w:right="2"/>
              <w:jc w:val="center"/>
              <w:rPr>
                <w:rFonts w:cs="Times New Roman"/>
                <w:b/>
                <w:bCs/>
                <w:color w:val="000000"/>
                <w:sz w:val="21"/>
                <w:szCs w:val="21"/>
              </w:rPr>
            </w:pPr>
            <w:r w:rsidRPr="000B1E46">
              <w:rPr>
                <w:rFonts w:cs="Times New Roman"/>
                <w:color w:val="000000"/>
                <w:sz w:val="21"/>
                <w:szCs w:val="21"/>
              </w:rPr>
              <w:t>Balance</w:t>
            </w:r>
          </w:p>
        </w:tc>
        <w:tc>
          <w:tcPr>
            <w:tcW w:w="90" w:type="dxa"/>
          </w:tcPr>
          <w:p w14:paraId="799F300E" w14:textId="77777777" w:rsidR="00615F06" w:rsidRPr="00615F06" w:rsidRDefault="00615F06" w:rsidP="002D0287">
            <w:pPr>
              <w:spacing w:line="240" w:lineRule="atLeast"/>
              <w:ind w:right="14"/>
              <w:jc w:val="center"/>
              <w:rPr>
                <w:rFonts w:cs="Times New Roman"/>
                <w:b/>
                <w:bCs/>
                <w:color w:val="000000"/>
                <w:sz w:val="21"/>
                <w:szCs w:val="21"/>
              </w:rPr>
            </w:pPr>
          </w:p>
        </w:tc>
        <w:tc>
          <w:tcPr>
            <w:tcW w:w="1170" w:type="dxa"/>
          </w:tcPr>
          <w:p w14:paraId="6B037CB3" w14:textId="52BE629F" w:rsidR="00615F06" w:rsidRPr="00615F06" w:rsidRDefault="00615F06" w:rsidP="002D0287">
            <w:pPr>
              <w:spacing w:line="240" w:lineRule="atLeast"/>
              <w:ind w:right="14"/>
              <w:jc w:val="center"/>
              <w:rPr>
                <w:rFonts w:cs="Times New Roman"/>
                <w:b/>
                <w:bCs/>
                <w:color w:val="000000"/>
                <w:sz w:val="21"/>
                <w:szCs w:val="21"/>
              </w:rPr>
            </w:pPr>
            <w:r w:rsidRPr="000B1E46">
              <w:rPr>
                <w:rFonts w:cs="Times New Roman"/>
                <w:color w:val="000000"/>
                <w:sz w:val="21"/>
                <w:szCs w:val="21"/>
              </w:rPr>
              <w:t>Financing</w:t>
            </w:r>
          </w:p>
        </w:tc>
        <w:tc>
          <w:tcPr>
            <w:tcW w:w="90" w:type="dxa"/>
            <w:tcBorders>
              <w:left w:val="nil"/>
            </w:tcBorders>
          </w:tcPr>
          <w:p w14:paraId="7FD3C35A" w14:textId="77777777" w:rsidR="00615F06" w:rsidRPr="00615F06" w:rsidRDefault="00615F06" w:rsidP="002D0287">
            <w:pPr>
              <w:spacing w:line="240" w:lineRule="atLeast"/>
              <w:ind w:right="14"/>
              <w:jc w:val="center"/>
              <w:rPr>
                <w:rFonts w:cs="Times New Roman"/>
                <w:b/>
                <w:bCs/>
                <w:color w:val="000000"/>
                <w:sz w:val="21"/>
                <w:szCs w:val="21"/>
              </w:rPr>
            </w:pPr>
          </w:p>
        </w:tc>
        <w:tc>
          <w:tcPr>
            <w:tcW w:w="1170" w:type="dxa"/>
          </w:tcPr>
          <w:p w14:paraId="79FA5C49" w14:textId="0E5580F9" w:rsidR="00615F06" w:rsidRPr="00615F06" w:rsidRDefault="00615F06" w:rsidP="002D0287">
            <w:pPr>
              <w:spacing w:line="240" w:lineRule="atLeast"/>
              <w:ind w:right="14"/>
              <w:jc w:val="center"/>
              <w:rPr>
                <w:rFonts w:cs="Times New Roman"/>
                <w:b/>
                <w:bCs/>
                <w:color w:val="000000"/>
                <w:sz w:val="21"/>
                <w:szCs w:val="21"/>
              </w:rPr>
            </w:pPr>
            <w:r w:rsidRPr="000B1E46">
              <w:rPr>
                <w:rFonts w:cs="Times New Roman"/>
                <w:color w:val="000000"/>
                <w:sz w:val="21"/>
                <w:szCs w:val="21"/>
              </w:rPr>
              <w:t>Non-cash</w:t>
            </w:r>
          </w:p>
        </w:tc>
        <w:tc>
          <w:tcPr>
            <w:tcW w:w="90" w:type="dxa"/>
          </w:tcPr>
          <w:p w14:paraId="14B361D2" w14:textId="77777777" w:rsidR="00615F06" w:rsidRPr="00615F06" w:rsidRDefault="00615F06" w:rsidP="002D0287">
            <w:pPr>
              <w:spacing w:line="240" w:lineRule="atLeast"/>
              <w:ind w:right="14"/>
              <w:jc w:val="center"/>
              <w:rPr>
                <w:rFonts w:cs="Times New Roman"/>
                <w:b/>
                <w:bCs/>
                <w:color w:val="000000"/>
                <w:sz w:val="21"/>
                <w:szCs w:val="21"/>
              </w:rPr>
            </w:pPr>
          </w:p>
        </w:tc>
        <w:tc>
          <w:tcPr>
            <w:tcW w:w="990" w:type="dxa"/>
          </w:tcPr>
          <w:p w14:paraId="40BC6E29" w14:textId="4963BA03" w:rsidR="00615F06" w:rsidRPr="00615F06" w:rsidRDefault="00615F06" w:rsidP="002D0287">
            <w:pPr>
              <w:spacing w:line="240" w:lineRule="atLeast"/>
              <w:ind w:right="14"/>
              <w:jc w:val="center"/>
              <w:rPr>
                <w:rFonts w:cs="Times New Roman"/>
                <w:b/>
                <w:bCs/>
                <w:color w:val="000000"/>
                <w:sz w:val="21"/>
                <w:szCs w:val="21"/>
                <w:vertAlign w:val="superscript"/>
              </w:rPr>
            </w:pPr>
            <w:r w:rsidRPr="000B1E46">
              <w:rPr>
                <w:rFonts w:cs="Times New Roman"/>
                <w:color w:val="000000"/>
                <w:sz w:val="21"/>
                <w:szCs w:val="21"/>
              </w:rPr>
              <w:t xml:space="preserve">Other </w:t>
            </w:r>
          </w:p>
        </w:tc>
        <w:tc>
          <w:tcPr>
            <w:tcW w:w="90" w:type="dxa"/>
          </w:tcPr>
          <w:p w14:paraId="17DAEF91" w14:textId="77777777" w:rsidR="00615F06" w:rsidRPr="00615F06" w:rsidRDefault="00615F06" w:rsidP="002D0287">
            <w:pPr>
              <w:spacing w:line="240" w:lineRule="atLeast"/>
              <w:ind w:right="14"/>
              <w:jc w:val="center"/>
              <w:rPr>
                <w:rFonts w:cs="Times New Roman"/>
                <w:b/>
                <w:bCs/>
                <w:color w:val="000000"/>
                <w:sz w:val="21"/>
                <w:szCs w:val="21"/>
              </w:rPr>
            </w:pPr>
          </w:p>
        </w:tc>
        <w:tc>
          <w:tcPr>
            <w:tcW w:w="1141" w:type="dxa"/>
          </w:tcPr>
          <w:p w14:paraId="45254AE4" w14:textId="705351EB" w:rsidR="00615F06" w:rsidRPr="00615F06" w:rsidRDefault="00615F06" w:rsidP="002D0287">
            <w:pPr>
              <w:spacing w:line="240" w:lineRule="atLeast"/>
              <w:ind w:left="-289" w:right="14" w:firstLine="289"/>
              <w:jc w:val="center"/>
              <w:rPr>
                <w:rFonts w:cs="Times New Roman"/>
                <w:b/>
                <w:bCs/>
                <w:color w:val="000000"/>
                <w:sz w:val="21"/>
                <w:szCs w:val="21"/>
              </w:rPr>
            </w:pPr>
            <w:r w:rsidRPr="000B1E46">
              <w:rPr>
                <w:rFonts w:cs="Times New Roman"/>
                <w:color w:val="000000"/>
                <w:sz w:val="21"/>
                <w:szCs w:val="21"/>
              </w:rPr>
              <w:t>Balance</w:t>
            </w:r>
          </w:p>
        </w:tc>
      </w:tr>
      <w:tr w:rsidR="00615F06" w:rsidRPr="00615F06" w14:paraId="69144EE0" w14:textId="77777777" w:rsidTr="004F2CD0">
        <w:trPr>
          <w:trHeight w:val="144"/>
          <w:tblHeader/>
        </w:trPr>
        <w:tc>
          <w:tcPr>
            <w:tcW w:w="2610" w:type="dxa"/>
          </w:tcPr>
          <w:p w14:paraId="76E802A6" w14:textId="77777777" w:rsidR="00615F06" w:rsidRPr="00EB07AC" w:rsidRDefault="00615F06" w:rsidP="002D0287">
            <w:pPr>
              <w:spacing w:line="240" w:lineRule="atLeast"/>
              <w:ind w:right="14"/>
              <w:rPr>
                <w:rFonts w:cs="Times New Roman"/>
                <w:b/>
                <w:bCs/>
                <w:i/>
                <w:iCs/>
                <w:color w:val="000000"/>
                <w:sz w:val="21"/>
                <w:szCs w:val="21"/>
              </w:rPr>
            </w:pPr>
          </w:p>
        </w:tc>
        <w:tc>
          <w:tcPr>
            <w:tcW w:w="1260" w:type="dxa"/>
          </w:tcPr>
          <w:p w14:paraId="3DBAA2F9" w14:textId="477A9C8E" w:rsidR="00615F06" w:rsidRPr="00615F06" w:rsidRDefault="00615F06" w:rsidP="002D0287">
            <w:pPr>
              <w:spacing w:line="240" w:lineRule="atLeast"/>
              <w:ind w:right="2"/>
              <w:jc w:val="center"/>
              <w:rPr>
                <w:rFonts w:cs="Times New Roman"/>
                <w:b/>
                <w:bCs/>
                <w:color w:val="000000"/>
                <w:sz w:val="21"/>
                <w:szCs w:val="21"/>
              </w:rPr>
            </w:pPr>
            <w:r w:rsidRPr="000B1E46">
              <w:rPr>
                <w:rFonts w:cs="Times New Roman"/>
                <w:color w:val="000000"/>
                <w:sz w:val="21"/>
                <w:szCs w:val="21"/>
              </w:rPr>
              <w:t>as at</w:t>
            </w:r>
          </w:p>
        </w:tc>
        <w:tc>
          <w:tcPr>
            <w:tcW w:w="90" w:type="dxa"/>
          </w:tcPr>
          <w:p w14:paraId="3C0B1049" w14:textId="77777777" w:rsidR="00615F06" w:rsidRPr="00615F06" w:rsidRDefault="00615F06" w:rsidP="002D0287">
            <w:pPr>
              <w:spacing w:line="240" w:lineRule="atLeast"/>
              <w:ind w:right="14"/>
              <w:jc w:val="center"/>
              <w:rPr>
                <w:rFonts w:cs="Times New Roman"/>
                <w:b/>
                <w:bCs/>
                <w:color w:val="000000"/>
                <w:sz w:val="21"/>
                <w:szCs w:val="21"/>
              </w:rPr>
            </w:pPr>
          </w:p>
        </w:tc>
        <w:tc>
          <w:tcPr>
            <w:tcW w:w="1170" w:type="dxa"/>
          </w:tcPr>
          <w:p w14:paraId="0F7C9498" w14:textId="45D4DAE9" w:rsidR="00615F06" w:rsidRPr="00615F06" w:rsidRDefault="00615F06" w:rsidP="002D0287">
            <w:pPr>
              <w:spacing w:line="240" w:lineRule="atLeast"/>
              <w:ind w:right="14"/>
              <w:jc w:val="center"/>
              <w:rPr>
                <w:rFonts w:cs="Times New Roman"/>
                <w:b/>
                <w:bCs/>
                <w:color w:val="000000"/>
                <w:sz w:val="21"/>
                <w:szCs w:val="21"/>
              </w:rPr>
            </w:pPr>
            <w:r w:rsidRPr="000B1E46">
              <w:rPr>
                <w:rFonts w:cs="Times New Roman"/>
                <w:color w:val="000000"/>
                <w:sz w:val="21"/>
                <w:szCs w:val="21"/>
              </w:rPr>
              <w:t xml:space="preserve"> cash flows -</w:t>
            </w:r>
          </w:p>
        </w:tc>
        <w:tc>
          <w:tcPr>
            <w:tcW w:w="90" w:type="dxa"/>
            <w:tcBorders>
              <w:left w:val="nil"/>
            </w:tcBorders>
          </w:tcPr>
          <w:p w14:paraId="395D370D" w14:textId="77777777" w:rsidR="00615F06" w:rsidRPr="00615F06" w:rsidRDefault="00615F06" w:rsidP="002D0287">
            <w:pPr>
              <w:spacing w:line="240" w:lineRule="atLeast"/>
              <w:ind w:right="14"/>
              <w:jc w:val="center"/>
              <w:rPr>
                <w:rFonts w:cs="Times New Roman"/>
                <w:b/>
                <w:bCs/>
                <w:color w:val="000000"/>
                <w:sz w:val="21"/>
                <w:szCs w:val="21"/>
              </w:rPr>
            </w:pPr>
          </w:p>
        </w:tc>
        <w:tc>
          <w:tcPr>
            <w:tcW w:w="1170" w:type="dxa"/>
          </w:tcPr>
          <w:p w14:paraId="4815D187" w14:textId="11DF08FE" w:rsidR="00615F06" w:rsidRPr="00615F06" w:rsidRDefault="00615F06" w:rsidP="002D0287">
            <w:pPr>
              <w:spacing w:line="240" w:lineRule="atLeast"/>
              <w:ind w:right="14"/>
              <w:jc w:val="center"/>
              <w:rPr>
                <w:rFonts w:cs="Times New Roman"/>
                <w:b/>
                <w:bCs/>
                <w:color w:val="000000"/>
                <w:sz w:val="21"/>
                <w:szCs w:val="21"/>
              </w:rPr>
            </w:pPr>
            <w:r w:rsidRPr="000B1E46">
              <w:rPr>
                <w:rFonts w:cs="Times New Roman"/>
                <w:color w:val="000000"/>
                <w:sz w:val="21"/>
                <w:szCs w:val="21"/>
              </w:rPr>
              <w:t>changes of</w:t>
            </w:r>
          </w:p>
        </w:tc>
        <w:tc>
          <w:tcPr>
            <w:tcW w:w="90" w:type="dxa"/>
          </w:tcPr>
          <w:p w14:paraId="0813FFCA" w14:textId="77777777" w:rsidR="00615F06" w:rsidRPr="00615F06" w:rsidRDefault="00615F06" w:rsidP="002D0287">
            <w:pPr>
              <w:spacing w:line="240" w:lineRule="atLeast"/>
              <w:ind w:right="14"/>
              <w:jc w:val="center"/>
              <w:rPr>
                <w:rFonts w:cs="Times New Roman"/>
                <w:b/>
                <w:bCs/>
                <w:color w:val="000000"/>
                <w:sz w:val="21"/>
                <w:szCs w:val="21"/>
              </w:rPr>
            </w:pPr>
          </w:p>
        </w:tc>
        <w:tc>
          <w:tcPr>
            <w:tcW w:w="990" w:type="dxa"/>
          </w:tcPr>
          <w:p w14:paraId="02489066" w14:textId="3468C4C7" w:rsidR="00615F06" w:rsidRPr="00615F06" w:rsidRDefault="00615F06" w:rsidP="002D0287">
            <w:pPr>
              <w:spacing w:line="240" w:lineRule="atLeast"/>
              <w:ind w:right="14"/>
              <w:jc w:val="center"/>
              <w:rPr>
                <w:rFonts w:cs="Times New Roman"/>
                <w:b/>
                <w:bCs/>
                <w:color w:val="000000"/>
                <w:sz w:val="21"/>
                <w:szCs w:val="21"/>
              </w:rPr>
            </w:pPr>
            <w:proofErr w:type="gramStart"/>
            <w:r w:rsidRPr="000B1E46">
              <w:rPr>
                <w:rFonts w:cs="Times New Roman"/>
                <w:color w:val="000000"/>
                <w:sz w:val="21"/>
                <w:szCs w:val="21"/>
              </w:rPr>
              <w:t>changes</w:t>
            </w:r>
            <w:r w:rsidRPr="000B1E46">
              <w:rPr>
                <w:rFonts w:cs="Times New Roman"/>
                <w:color w:val="000000"/>
                <w:sz w:val="21"/>
                <w:szCs w:val="21"/>
                <w:vertAlign w:val="superscript"/>
              </w:rPr>
              <w:t>(</w:t>
            </w:r>
            <w:proofErr w:type="gramEnd"/>
            <w:r w:rsidRPr="000B1E46">
              <w:rPr>
                <w:rFonts w:cs="Times New Roman"/>
                <w:color w:val="000000"/>
                <w:sz w:val="21"/>
                <w:szCs w:val="21"/>
                <w:vertAlign w:val="superscript"/>
              </w:rPr>
              <w:t>2)</w:t>
            </w:r>
          </w:p>
        </w:tc>
        <w:tc>
          <w:tcPr>
            <w:tcW w:w="90" w:type="dxa"/>
          </w:tcPr>
          <w:p w14:paraId="34D84C62" w14:textId="77777777" w:rsidR="00615F06" w:rsidRPr="00615F06" w:rsidRDefault="00615F06" w:rsidP="002D0287">
            <w:pPr>
              <w:spacing w:line="240" w:lineRule="atLeast"/>
              <w:ind w:right="14"/>
              <w:jc w:val="center"/>
              <w:rPr>
                <w:rFonts w:cs="Times New Roman"/>
                <w:b/>
                <w:bCs/>
                <w:color w:val="000000"/>
                <w:sz w:val="21"/>
                <w:szCs w:val="21"/>
              </w:rPr>
            </w:pPr>
          </w:p>
        </w:tc>
        <w:tc>
          <w:tcPr>
            <w:tcW w:w="1141" w:type="dxa"/>
          </w:tcPr>
          <w:p w14:paraId="68F70F56" w14:textId="3251CB3A" w:rsidR="00615F06" w:rsidRPr="00615F06" w:rsidRDefault="00615F06" w:rsidP="002D0287">
            <w:pPr>
              <w:spacing w:line="240" w:lineRule="atLeast"/>
              <w:ind w:left="-289" w:right="14" w:firstLine="289"/>
              <w:jc w:val="center"/>
              <w:rPr>
                <w:rFonts w:cs="Times New Roman"/>
                <w:b/>
                <w:bCs/>
                <w:color w:val="000000"/>
                <w:sz w:val="21"/>
                <w:szCs w:val="21"/>
              </w:rPr>
            </w:pPr>
            <w:r w:rsidRPr="000B1E46">
              <w:rPr>
                <w:rFonts w:cs="Times New Roman"/>
                <w:color w:val="000000"/>
                <w:sz w:val="21"/>
                <w:szCs w:val="21"/>
              </w:rPr>
              <w:t>as at</w:t>
            </w:r>
          </w:p>
        </w:tc>
      </w:tr>
      <w:tr w:rsidR="00615F06" w:rsidRPr="00615F06" w14:paraId="47D2B355" w14:textId="77777777" w:rsidTr="004F2CD0">
        <w:trPr>
          <w:trHeight w:val="144"/>
          <w:tblHeader/>
        </w:trPr>
        <w:tc>
          <w:tcPr>
            <w:tcW w:w="2610" w:type="dxa"/>
          </w:tcPr>
          <w:p w14:paraId="00094549" w14:textId="77777777" w:rsidR="00615F06" w:rsidRPr="00615F06" w:rsidRDefault="00615F06" w:rsidP="002D0287">
            <w:pPr>
              <w:spacing w:line="240" w:lineRule="atLeast"/>
              <w:ind w:left="368" w:right="14"/>
              <w:jc w:val="center"/>
              <w:rPr>
                <w:rFonts w:cs="Times New Roman"/>
                <w:color w:val="000000"/>
                <w:sz w:val="21"/>
                <w:szCs w:val="21"/>
              </w:rPr>
            </w:pPr>
          </w:p>
        </w:tc>
        <w:tc>
          <w:tcPr>
            <w:tcW w:w="1260" w:type="dxa"/>
          </w:tcPr>
          <w:p w14:paraId="4F028E82" w14:textId="7F373A12" w:rsidR="00615F06" w:rsidRPr="00615F06" w:rsidRDefault="00615F06" w:rsidP="002D0287">
            <w:pPr>
              <w:spacing w:line="240" w:lineRule="atLeast"/>
              <w:ind w:right="2"/>
              <w:jc w:val="center"/>
              <w:rPr>
                <w:rFonts w:cs="Times New Roman"/>
                <w:b/>
                <w:bCs/>
                <w:color w:val="000000"/>
                <w:sz w:val="21"/>
                <w:szCs w:val="21"/>
              </w:rPr>
            </w:pPr>
            <w:r w:rsidRPr="000B1E46">
              <w:rPr>
                <w:rFonts w:cs="Times New Roman"/>
                <w:color w:val="000000"/>
                <w:sz w:val="21"/>
                <w:szCs w:val="21"/>
              </w:rPr>
              <w:t>1 January 2026</w:t>
            </w:r>
          </w:p>
        </w:tc>
        <w:tc>
          <w:tcPr>
            <w:tcW w:w="90" w:type="dxa"/>
          </w:tcPr>
          <w:p w14:paraId="3021F1A9" w14:textId="77777777" w:rsidR="00615F06" w:rsidRPr="00615F06" w:rsidRDefault="00615F06" w:rsidP="002D0287">
            <w:pPr>
              <w:spacing w:line="240" w:lineRule="atLeast"/>
              <w:ind w:right="14"/>
              <w:jc w:val="center"/>
              <w:rPr>
                <w:rFonts w:cs="Times New Roman"/>
                <w:b/>
                <w:bCs/>
                <w:color w:val="000000"/>
                <w:sz w:val="21"/>
                <w:szCs w:val="21"/>
              </w:rPr>
            </w:pPr>
          </w:p>
        </w:tc>
        <w:tc>
          <w:tcPr>
            <w:tcW w:w="1170" w:type="dxa"/>
          </w:tcPr>
          <w:p w14:paraId="2140B178" w14:textId="324F4095" w:rsidR="00615F06" w:rsidRPr="00615F06" w:rsidRDefault="00615F06" w:rsidP="002D0287">
            <w:pPr>
              <w:spacing w:line="240" w:lineRule="atLeast"/>
              <w:ind w:right="14"/>
              <w:jc w:val="center"/>
              <w:rPr>
                <w:rFonts w:cs="Times New Roman"/>
                <w:b/>
                <w:bCs/>
                <w:color w:val="000000"/>
                <w:sz w:val="21"/>
                <w:szCs w:val="21"/>
              </w:rPr>
            </w:pPr>
            <w:r w:rsidRPr="000B1E46">
              <w:rPr>
                <w:rFonts w:cs="Times New Roman"/>
                <w:color w:val="000000"/>
                <w:sz w:val="21"/>
                <w:szCs w:val="21"/>
              </w:rPr>
              <w:t>net</w:t>
            </w:r>
          </w:p>
        </w:tc>
        <w:tc>
          <w:tcPr>
            <w:tcW w:w="90" w:type="dxa"/>
            <w:tcBorders>
              <w:left w:val="nil"/>
            </w:tcBorders>
          </w:tcPr>
          <w:p w14:paraId="49E51099" w14:textId="77777777" w:rsidR="00615F06" w:rsidRPr="00615F06" w:rsidRDefault="00615F06" w:rsidP="002D0287">
            <w:pPr>
              <w:spacing w:line="240" w:lineRule="atLeast"/>
              <w:ind w:right="14"/>
              <w:jc w:val="center"/>
              <w:rPr>
                <w:rFonts w:cs="Times New Roman"/>
                <w:b/>
                <w:bCs/>
                <w:color w:val="000000"/>
                <w:sz w:val="21"/>
                <w:szCs w:val="21"/>
              </w:rPr>
            </w:pPr>
          </w:p>
        </w:tc>
        <w:tc>
          <w:tcPr>
            <w:tcW w:w="1170" w:type="dxa"/>
          </w:tcPr>
          <w:p w14:paraId="73BAACC6" w14:textId="7D15C955" w:rsidR="00615F06" w:rsidRPr="00615F06" w:rsidRDefault="00615F06" w:rsidP="002D0287">
            <w:pPr>
              <w:spacing w:line="240" w:lineRule="atLeast"/>
              <w:ind w:right="14"/>
              <w:jc w:val="center"/>
              <w:rPr>
                <w:rFonts w:cs="Times New Roman"/>
                <w:b/>
                <w:bCs/>
                <w:color w:val="000000"/>
                <w:sz w:val="21"/>
                <w:szCs w:val="21"/>
              </w:rPr>
            </w:pPr>
            <w:proofErr w:type="gramStart"/>
            <w:r w:rsidRPr="000B1E46">
              <w:rPr>
                <w:rFonts w:cs="Times New Roman"/>
                <w:color w:val="000000"/>
                <w:sz w:val="21"/>
                <w:szCs w:val="21"/>
              </w:rPr>
              <w:t>addition</w:t>
            </w:r>
            <w:r w:rsidRPr="000B1E46">
              <w:rPr>
                <w:rFonts w:cs="Times New Roman"/>
                <w:color w:val="000000"/>
                <w:sz w:val="21"/>
                <w:szCs w:val="21"/>
                <w:vertAlign w:val="superscript"/>
              </w:rPr>
              <w:t>(</w:t>
            </w:r>
            <w:proofErr w:type="gramEnd"/>
            <w:r w:rsidRPr="000B1E46">
              <w:rPr>
                <w:rFonts w:cs="Times New Roman"/>
                <w:color w:val="000000"/>
                <w:sz w:val="21"/>
                <w:szCs w:val="21"/>
                <w:vertAlign w:val="superscript"/>
              </w:rPr>
              <w:t>1)</w:t>
            </w:r>
          </w:p>
        </w:tc>
        <w:tc>
          <w:tcPr>
            <w:tcW w:w="90" w:type="dxa"/>
          </w:tcPr>
          <w:p w14:paraId="5B83170C" w14:textId="77777777" w:rsidR="00615F06" w:rsidRPr="00615F06" w:rsidRDefault="00615F06" w:rsidP="002D0287">
            <w:pPr>
              <w:spacing w:line="240" w:lineRule="atLeast"/>
              <w:ind w:right="14"/>
              <w:jc w:val="center"/>
              <w:rPr>
                <w:rFonts w:cs="Times New Roman"/>
                <w:b/>
                <w:bCs/>
                <w:color w:val="000000"/>
                <w:sz w:val="21"/>
                <w:szCs w:val="21"/>
              </w:rPr>
            </w:pPr>
          </w:p>
        </w:tc>
        <w:tc>
          <w:tcPr>
            <w:tcW w:w="990" w:type="dxa"/>
          </w:tcPr>
          <w:p w14:paraId="4F180F96" w14:textId="7708E8D9" w:rsidR="00615F06" w:rsidRPr="00615F06" w:rsidRDefault="00615F06" w:rsidP="002D0287">
            <w:pPr>
              <w:spacing w:line="240" w:lineRule="atLeast"/>
              <w:ind w:right="14"/>
              <w:jc w:val="center"/>
              <w:rPr>
                <w:rFonts w:cs="Times New Roman"/>
                <w:b/>
                <w:bCs/>
                <w:color w:val="000000"/>
                <w:sz w:val="21"/>
                <w:szCs w:val="21"/>
                <w:vertAlign w:val="superscript"/>
              </w:rPr>
            </w:pPr>
          </w:p>
        </w:tc>
        <w:tc>
          <w:tcPr>
            <w:tcW w:w="90" w:type="dxa"/>
          </w:tcPr>
          <w:p w14:paraId="691ABA5E" w14:textId="77777777" w:rsidR="00615F06" w:rsidRPr="00615F06" w:rsidRDefault="00615F06" w:rsidP="002D0287">
            <w:pPr>
              <w:spacing w:line="240" w:lineRule="atLeast"/>
              <w:ind w:right="14"/>
              <w:jc w:val="center"/>
              <w:rPr>
                <w:rFonts w:cs="Times New Roman"/>
                <w:b/>
                <w:bCs/>
                <w:color w:val="000000"/>
                <w:sz w:val="21"/>
                <w:szCs w:val="21"/>
              </w:rPr>
            </w:pPr>
          </w:p>
        </w:tc>
        <w:tc>
          <w:tcPr>
            <w:tcW w:w="1141" w:type="dxa"/>
          </w:tcPr>
          <w:p w14:paraId="5E031F5C" w14:textId="436A1EDE" w:rsidR="00615F06" w:rsidRPr="000B1E46" w:rsidRDefault="00A24A0E" w:rsidP="002D0287">
            <w:pPr>
              <w:spacing w:line="240" w:lineRule="atLeast"/>
              <w:ind w:right="14"/>
              <w:contextualSpacing/>
              <w:jc w:val="center"/>
              <w:rPr>
                <w:rFonts w:cs="Times New Roman"/>
                <w:color w:val="000000"/>
                <w:sz w:val="21"/>
                <w:szCs w:val="21"/>
              </w:rPr>
            </w:pPr>
            <w:r>
              <w:rPr>
                <w:rFonts w:cs="Times New Roman"/>
                <w:color w:val="000000"/>
                <w:sz w:val="21"/>
                <w:szCs w:val="21"/>
              </w:rPr>
              <w:t>30 June</w:t>
            </w:r>
          </w:p>
          <w:p w14:paraId="5BEA552E" w14:textId="38D6F1E0" w:rsidR="00615F06" w:rsidRPr="00615F06" w:rsidRDefault="00615F06" w:rsidP="002D0287">
            <w:pPr>
              <w:spacing w:line="240" w:lineRule="atLeast"/>
              <w:ind w:right="14"/>
              <w:jc w:val="center"/>
              <w:rPr>
                <w:rFonts w:cs="Times New Roman"/>
                <w:b/>
                <w:bCs/>
                <w:color w:val="000000"/>
                <w:sz w:val="21"/>
                <w:szCs w:val="21"/>
              </w:rPr>
            </w:pPr>
            <w:r w:rsidRPr="000B1E46">
              <w:rPr>
                <w:rFonts w:cs="Times New Roman"/>
                <w:color w:val="000000"/>
                <w:sz w:val="21"/>
                <w:szCs w:val="21"/>
              </w:rPr>
              <w:t>2026</w:t>
            </w:r>
          </w:p>
        </w:tc>
      </w:tr>
      <w:tr w:rsidR="00615F06" w:rsidRPr="00615F06" w14:paraId="04566689" w14:textId="77777777" w:rsidTr="004F2CD0">
        <w:trPr>
          <w:trHeight w:val="144"/>
          <w:tblHeader/>
        </w:trPr>
        <w:tc>
          <w:tcPr>
            <w:tcW w:w="2610" w:type="dxa"/>
          </w:tcPr>
          <w:p w14:paraId="793693C0" w14:textId="77777777" w:rsidR="00615F06" w:rsidRPr="00615F06" w:rsidRDefault="00615F06" w:rsidP="002D0287">
            <w:pPr>
              <w:spacing w:line="240" w:lineRule="atLeast"/>
              <w:ind w:left="368" w:right="14"/>
              <w:jc w:val="center"/>
              <w:rPr>
                <w:rFonts w:cs="Times New Roman"/>
                <w:color w:val="000000"/>
                <w:sz w:val="21"/>
                <w:szCs w:val="21"/>
              </w:rPr>
            </w:pPr>
          </w:p>
        </w:tc>
        <w:tc>
          <w:tcPr>
            <w:tcW w:w="6091" w:type="dxa"/>
            <w:gridSpan w:val="9"/>
          </w:tcPr>
          <w:p w14:paraId="01A72581" w14:textId="0AF77E4C" w:rsidR="00615F06" w:rsidRPr="00615F06" w:rsidRDefault="00615F06" w:rsidP="002D0287">
            <w:pPr>
              <w:tabs>
                <w:tab w:val="decimal" w:pos="1082"/>
              </w:tabs>
              <w:spacing w:line="240" w:lineRule="atLeast"/>
              <w:ind w:right="-88"/>
              <w:jc w:val="center"/>
              <w:rPr>
                <w:rFonts w:cs="Times New Roman"/>
                <w:color w:val="000000"/>
                <w:sz w:val="21"/>
                <w:szCs w:val="21"/>
              </w:rPr>
            </w:pPr>
            <w:r w:rsidRPr="007C35E8">
              <w:rPr>
                <w:rFonts w:eastAsia="Angsana New" w:cs="Times New Roman"/>
                <w:i/>
                <w:iCs/>
                <w:sz w:val="21"/>
                <w:szCs w:val="21"/>
                <w:cs/>
              </w:rPr>
              <w:t>(</w:t>
            </w:r>
            <w:r w:rsidRPr="007C35E8">
              <w:rPr>
                <w:rFonts w:eastAsia="Angsana New" w:cs="Times New Roman"/>
                <w:i/>
                <w:iCs/>
                <w:sz w:val="21"/>
                <w:szCs w:val="21"/>
              </w:rPr>
              <w:t>in thousand Baht)</w:t>
            </w:r>
          </w:p>
        </w:tc>
      </w:tr>
      <w:tr w:rsidR="001E4F66" w:rsidRPr="00615F06" w14:paraId="1DCC7A82" w14:textId="77777777" w:rsidTr="004F2CD0">
        <w:trPr>
          <w:trHeight w:val="144"/>
          <w:tblHeader/>
        </w:trPr>
        <w:tc>
          <w:tcPr>
            <w:tcW w:w="2610" w:type="dxa"/>
          </w:tcPr>
          <w:p w14:paraId="01A850BE" w14:textId="77777777" w:rsidR="001E4F66" w:rsidRPr="00615F06" w:rsidRDefault="001E4F66" w:rsidP="002D0287">
            <w:pPr>
              <w:keepNext/>
              <w:spacing w:line="240" w:lineRule="atLeast"/>
              <w:ind w:left="92" w:right="14" w:hanging="92"/>
              <w:outlineLvl w:val="5"/>
              <w:rPr>
                <w:rFonts w:cs="Times New Roman"/>
                <w:color w:val="000000"/>
                <w:sz w:val="21"/>
                <w:szCs w:val="21"/>
              </w:rPr>
            </w:pPr>
            <w:r w:rsidRPr="00615F06">
              <w:rPr>
                <w:rFonts w:cs="Times New Roman"/>
                <w:color w:val="000000"/>
                <w:sz w:val="21"/>
                <w:szCs w:val="21"/>
              </w:rPr>
              <w:t>Short-term borrowings</w:t>
            </w:r>
          </w:p>
          <w:p w14:paraId="312E4620" w14:textId="77777777" w:rsidR="001E4F66" w:rsidRPr="00615F06" w:rsidRDefault="001E4F66" w:rsidP="002D0287">
            <w:pPr>
              <w:keepNext/>
              <w:spacing w:line="240" w:lineRule="atLeast"/>
              <w:ind w:left="174" w:right="14" w:hanging="92"/>
              <w:outlineLvl w:val="5"/>
              <w:rPr>
                <w:rFonts w:cs="Times New Roman"/>
                <w:color w:val="000000"/>
                <w:sz w:val="21"/>
                <w:szCs w:val="21"/>
              </w:rPr>
            </w:pPr>
            <w:r w:rsidRPr="00615F06">
              <w:rPr>
                <w:rFonts w:cs="Times New Roman"/>
                <w:color w:val="000000"/>
                <w:sz w:val="21"/>
                <w:szCs w:val="21"/>
              </w:rPr>
              <w:t xml:space="preserve"> from financial institutions</w:t>
            </w:r>
          </w:p>
        </w:tc>
        <w:tc>
          <w:tcPr>
            <w:tcW w:w="1260" w:type="dxa"/>
          </w:tcPr>
          <w:p w14:paraId="5744FD90" w14:textId="77777777" w:rsidR="001E4F66" w:rsidRPr="009C3DEE" w:rsidRDefault="001E4F66" w:rsidP="009C3DEE">
            <w:pPr>
              <w:ind w:right="-88"/>
              <w:contextualSpacing/>
              <w:jc w:val="center"/>
              <w:rPr>
                <w:rFonts w:cs="Times New Roman"/>
                <w:color w:val="000000"/>
                <w:sz w:val="21"/>
                <w:szCs w:val="21"/>
                <w:highlight w:val="yellow"/>
              </w:rPr>
            </w:pPr>
          </w:p>
          <w:p w14:paraId="0CC05937" w14:textId="77777777" w:rsidR="001E4F66" w:rsidRPr="009C3DEE" w:rsidRDefault="001E4F66" w:rsidP="009C3DEE">
            <w:pPr>
              <w:ind w:right="-88"/>
              <w:contextualSpacing/>
              <w:jc w:val="center"/>
              <w:rPr>
                <w:rFonts w:cs="Times New Roman"/>
                <w:color w:val="000000"/>
                <w:sz w:val="21"/>
                <w:szCs w:val="21"/>
                <w:highlight w:val="yellow"/>
              </w:rPr>
            </w:pPr>
            <w:r w:rsidRPr="000D1F59">
              <w:rPr>
                <w:rFonts w:cs="Times New Roman"/>
                <w:color w:val="000000"/>
                <w:sz w:val="21"/>
                <w:szCs w:val="21"/>
              </w:rPr>
              <w:t>-</w:t>
            </w:r>
          </w:p>
        </w:tc>
        <w:tc>
          <w:tcPr>
            <w:tcW w:w="90" w:type="dxa"/>
          </w:tcPr>
          <w:p w14:paraId="4A2B5152" w14:textId="77777777" w:rsidR="001E4F66" w:rsidRPr="00615F06" w:rsidRDefault="001E4F66" w:rsidP="002D0287">
            <w:pPr>
              <w:spacing w:line="240" w:lineRule="atLeast"/>
              <w:ind w:right="130"/>
              <w:jc w:val="right"/>
              <w:rPr>
                <w:rFonts w:cs="Times New Roman"/>
                <w:color w:val="000000"/>
                <w:sz w:val="21"/>
                <w:szCs w:val="21"/>
              </w:rPr>
            </w:pPr>
          </w:p>
        </w:tc>
        <w:tc>
          <w:tcPr>
            <w:tcW w:w="1170" w:type="dxa"/>
          </w:tcPr>
          <w:p w14:paraId="7EC52EEC" w14:textId="77777777" w:rsidR="00586EE6" w:rsidRDefault="00586EE6" w:rsidP="002D0287">
            <w:pPr>
              <w:spacing w:line="240" w:lineRule="atLeast"/>
              <w:ind w:right="91"/>
              <w:contextualSpacing/>
              <w:jc w:val="right"/>
              <w:rPr>
                <w:rFonts w:cs="Times New Roman"/>
                <w:sz w:val="21"/>
                <w:szCs w:val="21"/>
              </w:rPr>
            </w:pPr>
          </w:p>
          <w:p w14:paraId="7ADB956C" w14:textId="1FE712B3" w:rsidR="00531FCA" w:rsidRPr="00531FCA" w:rsidRDefault="00586EE6" w:rsidP="002D0287">
            <w:pPr>
              <w:spacing w:line="240" w:lineRule="atLeast"/>
              <w:ind w:right="91"/>
              <w:contextualSpacing/>
              <w:jc w:val="right"/>
              <w:rPr>
                <w:rFonts w:cs="Times New Roman"/>
                <w:sz w:val="21"/>
                <w:szCs w:val="21"/>
              </w:rPr>
            </w:pPr>
            <w:r w:rsidRPr="00586EE6">
              <w:rPr>
                <w:rFonts w:cs="Times New Roman"/>
                <w:sz w:val="21"/>
                <w:szCs w:val="21"/>
              </w:rPr>
              <w:t>160,000</w:t>
            </w:r>
          </w:p>
        </w:tc>
        <w:tc>
          <w:tcPr>
            <w:tcW w:w="90" w:type="dxa"/>
            <w:tcBorders>
              <w:left w:val="nil"/>
            </w:tcBorders>
          </w:tcPr>
          <w:p w14:paraId="550039E2" w14:textId="77777777" w:rsidR="001E4F66" w:rsidRPr="00615F06" w:rsidRDefault="001E4F66" w:rsidP="002D0287">
            <w:pPr>
              <w:tabs>
                <w:tab w:val="decimal" w:pos="798"/>
              </w:tabs>
              <w:spacing w:line="240" w:lineRule="atLeast"/>
              <w:ind w:right="45"/>
              <w:jc w:val="right"/>
              <w:rPr>
                <w:rFonts w:cs="Times New Roman"/>
                <w:color w:val="000000"/>
                <w:sz w:val="21"/>
                <w:szCs w:val="21"/>
              </w:rPr>
            </w:pPr>
          </w:p>
        </w:tc>
        <w:tc>
          <w:tcPr>
            <w:tcW w:w="1170" w:type="dxa"/>
          </w:tcPr>
          <w:p w14:paraId="78BDBA68" w14:textId="77777777" w:rsidR="00531FCA" w:rsidRPr="000D1F59" w:rsidRDefault="00531FCA" w:rsidP="009C3DEE">
            <w:pPr>
              <w:ind w:right="-88"/>
              <w:contextualSpacing/>
              <w:jc w:val="center"/>
              <w:rPr>
                <w:rFonts w:cs="Times New Roman"/>
                <w:color w:val="000000"/>
                <w:sz w:val="21"/>
                <w:szCs w:val="21"/>
              </w:rPr>
            </w:pPr>
          </w:p>
          <w:p w14:paraId="04B97171" w14:textId="21A52EE1" w:rsidR="009C3DEE" w:rsidRPr="000D1F59" w:rsidRDefault="009C3DEE" w:rsidP="009C3DEE">
            <w:pPr>
              <w:ind w:right="-88"/>
              <w:contextualSpacing/>
              <w:jc w:val="center"/>
              <w:rPr>
                <w:rFonts w:cs="Times New Roman"/>
                <w:color w:val="000000"/>
                <w:sz w:val="21"/>
                <w:szCs w:val="21"/>
              </w:rPr>
            </w:pPr>
            <w:r w:rsidRPr="000D1F59">
              <w:rPr>
                <w:rFonts w:cs="Times New Roman"/>
                <w:color w:val="000000"/>
                <w:sz w:val="21"/>
                <w:szCs w:val="21"/>
              </w:rPr>
              <w:t>-</w:t>
            </w:r>
          </w:p>
        </w:tc>
        <w:tc>
          <w:tcPr>
            <w:tcW w:w="90" w:type="dxa"/>
          </w:tcPr>
          <w:p w14:paraId="5941A376" w14:textId="77777777" w:rsidR="001E4F66" w:rsidRPr="00615F06" w:rsidRDefault="001E4F66" w:rsidP="002D0287">
            <w:pPr>
              <w:tabs>
                <w:tab w:val="decimal" w:pos="798"/>
              </w:tabs>
              <w:spacing w:line="240" w:lineRule="atLeast"/>
              <w:ind w:right="45"/>
              <w:jc w:val="center"/>
              <w:rPr>
                <w:rFonts w:cs="Times New Roman"/>
                <w:color w:val="000000"/>
                <w:sz w:val="21"/>
                <w:szCs w:val="21"/>
              </w:rPr>
            </w:pPr>
          </w:p>
        </w:tc>
        <w:tc>
          <w:tcPr>
            <w:tcW w:w="990" w:type="dxa"/>
          </w:tcPr>
          <w:p w14:paraId="1B6133E7" w14:textId="77777777" w:rsidR="009C3DEE" w:rsidRDefault="009C3DEE" w:rsidP="009C3DEE">
            <w:pPr>
              <w:ind w:right="-88"/>
              <w:contextualSpacing/>
              <w:jc w:val="center"/>
              <w:rPr>
                <w:rFonts w:cs="Times New Roman"/>
                <w:sz w:val="21"/>
                <w:szCs w:val="21"/>
              </w:rPr>
            </w:pPr>
          </w:p>
          <w:p w14:paraId="4628D489" w14:textId="57776B6E" w:rsidR="00531FCA" w:rsidRPr="00E85004" w:rsidRDefault="009C3DEE" w:rsidP="009C3DEE">
            <w:pPr>
              <w:ind w:right="-88"/>
              <w:contextualSpacing/>
              <w:jc w:val="center"/>
              <w:rPr>
                <w:rFonts w:cs="Times New Roman"/>
                <w:sz w:val="21"/>
                <w:szCs w:val="21"/>
              </w:rPr>
            </w:pPr>
            <w:r>
              <w:rPr>
                <w:rFonts w:cs="Times New Roman"/>
                <w:sz w:val="21"/>
                <w:szCs w:val="21"/>
              </w:rPr>
              <w:t>-</w:t>
            </w:r>
          </w:p>
        </w:tc>
        <w:tc>
          <w:tcPr>
            <w:tcW w:w="90" w:type="dxa"/>
          </w:tcPr>
          <w:p w14:paraId="276E707A" w14:textId="77777777" w:rsidR="001E4F66" w:rsidRPr="00615F06" w:rsidRDefault="001E4F66" w:rsidP="002D0287">
            <w:pPr>
              <w:tabs>
                <w:tab w:val="decimal" w:pos="798"/>
              </w:tabs>
              <w:spacing w:line="240" w:lineRule="atLeast"/>
              <w:ind w:right="45"/>
              <w:jc w:val="right"/>
              <w:rPr>
                <w:rFonts w:cs="Times New Roman"/>
                <w:color w:val="000000"/>
                <w:sz w:val="21"/>
                <w:szCs w:val="21"/>
                <w:cs/>
              </w:rPr>
            </w:pPr>
          </w:p>
        </w:tc>
        <w:tc>
          <w:tcPr>
            <w:tcW w:w="1141" w:type="dxa"/>
          </w:tcPr>
          <w:p w14:paraId="36E6ADEE" w14:textId="77777777" w:rsidR="00202954" w:rsidRDefault="00202954" w:rsidP="002D0287">
            <w:pPr>
              <w:spacing w:line="240" w:lineRule="atLeast"/>
              <w:ind w:right="91"/>
              <w:contextualSpacing/>
              <w:jc w:val="right"/>
              <w:rPr>
                <w:rFonts w:cs="Times New Roman"/>
                <w:sz w:val="21"/>
                <w:szCs w:val="21"/>
              </w:rPr>
            </w:pPr>
          </w:p>
          <w:p w14:paraId="52DDB097" w14:textId="315221C7" w:rsidR="00E85004" w:rsidRPr="004F2CD0" w:rsidRDefault="00202954" w:rsidP="002D0287">
            <w:pPr>
              <w:spacing w:line="240" w:lineRule="atLeast"/>
              <w:ind w:right="91"/>
              <w:contextualSpacing/>
              <w:jc w:val="right"/>
              <w:rPr>
                <w:rFonts w:cs="Times New Roman"/>
                <w:sz w:val="21"/>
                <w:szCs w:val="21"/>
              </w:rPr>
            </w:pPr>
            <w:r w:rsidRPr="00202954">
              <w:rPr>
                <w:rFonts w:cs="Times New Roman"/>
                <w:sz w:val="21"/>
                <w:szCs w:val="21"/>
              </w:rPr>
              <w:t>160,000</w:t>
            </w:r>
          </w:p>
        </w:tc>
      </w:tr>
      <w:tr w:rsidR="000D1F59" w:rsidRPr="00615F06" w14:paraId="5978D012" w14:textId="77777777" w:rsidTr="004F2CD0">
        <w:trPr>
          <w:trHeight w:val="144"/>
          <w:tblHeader/>
        </w:trPr>
        <w:tc>
          <w:tcPr>
            <w:tcW w:w="2610" w:type="dxa"/>
          </w:tcPr>
          <w:p w14:paraId="4884850C" w14:textId="77777777" w:rsidR="000D1F59" w:rsidRPr="00615F06" w:rsidRDefault="000D1F59" w:rsidP="000D1F59">
            <w:pPr>
              <w:keepNext/>
              <w:spacing w:line="240" w:lineRule="atLeast"/>
              <w:ind w:left="92" w:right="14" w:hanging="92"/>
              <w:outlineLvl w:val="5"/>
              <w:rPr>
                <w:rFonts w:cs="Times New Roman"/>
                <w:color w:val="000000"/>
                <w:sz w:val="21"/>
                <w:szCs w:val="21"/>
              </w:rPr>
            </w:pPr>
            <w:r w:rsidRPr="00615F06">
              <w:rPr>
                <w:rFonts w:cs="Times New Roman"/>
                <w:color w:val="000000"/>
                <w:sz w:val="21"/>
                <w:szCs w:val="21"/>
              </w:rPr>
              <w:t>Short-term borrowings</w:t>
            </w:r>
          </w:p>
          <w:p w14:paraId="1EF10390" w14:textId="77777777" w:rsidR="000D1F59" w:rsidRPr="00615F06" w:rsidRDefault="000D1F59" w:rsidP="000D1F59">
            <w:pPr>
              <w:keepNext/>
              <w:spacing w:line="240" w:lineRule="atLeast"/>
              <w:ind w:left="174" w:right="14" w:hanging="92"/>
              <w:outlineLvl w:val="5"/>
              <w:rPr>
                <w:rFonts w:cs="Times New Roman"/>
                <w:color w:val="000000"/>
                <w:sz w:val="21"/>
                <w:szCs w:val="21"/>
                <w:cs/>
              </w:rPr>
            </w:pPr>
            <w:r w:rsidRPr="00615F06">
              <w:rPr>
                <w:rFonts w:cs="Times New Roman"/>
                <w:color w:val="000000"/>
                <w:sz w:val="21"/>
                <w:szCs w:val="21"/>
              </w:rPr>
              <w:t xml:space="preserve"> from related parties</w:t>
            </w:r>
          </w:p>
        </w:tc>
        <w:tc>
          <w:tcPr>
            <w:tcW w:w="1260" w:type="dxa"/>
          </w:tcPr>
          <w:p w14:paraId="1F227BDD" w14:textId="77777777" w:rsidR="000D1F59" w:rsidRPr="00615F06" w:rsidRDefault="000D1F59" w:rsidP="000D1F59">
            <w:pPr>
              <w:spacing w:line="240" w:lineRule="atLeast"/>
              <w:ind w:right="91"/>
              <w:contextualSpacing/>
              <w:jc w:val="right"/>
              <w:rPr>
                <w:rFonts w:cs="Times New Roman"/>
                <w:sz w:val="21"/>
                <w:szCs w:val="21"/>
              </w:rPr>
            </w:pPr>
          </w:p>
          <w:p w14:paraId="08F68AE1" w14:textId="77777777" w:rsidR="000D1F59" w:rsidRPr="00615F06" w:rsidRDefault="000D1F59" w:rsidP="000D1F59">
            <w:pPr>
              <w:spacing w:line="240" w:lineRule="atLeast"/>
              <w:ind w:right="91"/>
              <w:contextualSpacing/>
              <w:jc w:val="right"/>
              <w:rPr>
                <w:rFonts w:cs="Times New Roman"/>
                <w:sz w:val="21"/>
                <w:szCs w:val="21"/>
              </w:rPr>
            </w:pPr>
            <w:r w:rsidRPr="00615F06">
              <w:rPr>
                <w:rFonts w:cs="Times New Roman"/>
                <w:sz w:val="21"/>
                <w:szCs w:val="21"/>
              </w:rPr>
              <w:t>1,491,887</w:t>
            </w:r>
          </w:p>
        </w:tc>
        <w:tc>
          <w:tcPr>
            <w:tcW w:w="90" w:type="dxa"/>
          </w:tcPr>
          <w:p w14:paraId="753A990D" w14:textId="77777777" w:rsidR="000D1F59" w:rsidRPr="00615F06" w:rsidRDefault="000D1F59" w:rsidP="000D1F59">
            <w:pPr>
              <w:tabs>
                <w:tab w:val="decimal" w:pos="837"/>
                <w:tab w:val="decimal" w:pos="990"/>
              </w:tabs>
              <w:spacing w:line="240" w:lineRule="atLeast"/>
              <w:ind w:right="130"/>
              <w:rPr>
                <w:rFonts w:cs="Times New Roman"/>
                <w:color w:val="000000"/>
                <w:sz w:val="21"/>
                <w:szCs w:val="21"/>
              </w:rPr>
            </w:pPr>
          </w:p>
        </w:tc>
        <w:tc>
          <w:tcPr>
            <w:tcW w:w="1170" w:type="dxa"/>
          </w:tcPr>
          <w:p w14:paraId="297685CE" w14:textId="77777777" w:rsidR="000D1F59" w:rsidRDefault="000D1F59" w:rsidP="000D1F59">
            <w:pPr>
              <w:spacing w:line="240" w:lineRule="atLeast"/>
              <w:ind w:right="91"/>
              <w:contextualSpacing/>
              <w:jc w:val="right"/>
              <w:rPr>
                <w:rFonts w:cs="Times New Roman"/>
                <w:sz w:val="21"/>
                <w:szCs w:val="21"/>
              </w:rPr>
            </w:pPr>
          </w:p>
          <w:p w14:paraId="640E7438" w14:textId="748D6810" w:rsidR="000D1F59" w:rsidRPr="00531FCA" w:rsidRDefault="000D1F59" w:rsidP="000D1F59">
            <w:pPr>
              <w:spacing w:line="240" w:lineRule="atLeast"/>
              <w:ind w:right="91"/>
              <w:contextualSpacing/>
              <w:jc w:val="right"/>
              <w:rPr>
                <w:rFonts w:cs="Times New Roman"/>
                <w:sz w:val="21"/>
                <w:szCs w:val="21"/>
              </w:rPr>
            </w:pPr>
            <w:r w:rsidRPr="001452CA">
              <w:rPr>
                <w:rFonts w:cs="Times New Roman"/>
                <w:sz w:val="21"/>
                <w:szCs w:val="21"/>
              </w:rPr>
              <w:t>276,475</w:t>
            </w:r>
          </w:p>
        </w:tc>
        <w:tc>
          <w:tcPr>
            <w:tcW w:w="90" w:type="dxa"/>
            <w:tcBorders>
              <w:left w:val="nil"/>
            </w:tcBorders>
          </w:tcPr>
          <w:p w14:paraId="198D62C9" w14:textId="77777777" w:rsidR="000D1F59" w:rsidRPr="00615F06" w:rsidRDefault="000D1F59" w:rsidP="000D1F59">
            <w:pPr>
              <w:tabs>
                <w:tab w:val="decimal" w:pos="837"/>
                <w:tab w:val="decimal" w:pos="990"/>
              </w:tabs>
              <w:spacing w:line="240" w:lineRule="atLeast"/>
              <w:ind w:right="-450"/>
              <w:rPr>
                <w:rFonts w:cs="Times New Roman"/>
                <w:color w:val="000000"/>
                <w:sz w:val="21"/>
                <w:szCs w:val="21"/>
              </w:rPr>
            </w:pPr>
          </w:p>
        </w:tc>
        <w:tc>
          <w:tcPr>
            <w:tcW w:w="1170" w:type="dxa"/>
          </w:tcPr>
          <w:p w14:paraId="6A55A1A1" w14:textId="77777777" w:rsidR="000D1F59" w:rsidRPr="000D1F59" w:rsidRDefault="000D1F59" w:rsidP="000D1F59">
            <w:pPr>
              <w:ind w:right="-88"/>
              <w:contextualSpacing/>
              <w:jc w:val="center"/>
              <w:rPr>
                <w:rFonts w:cs="Times New Roman"/>
                <w:color w:val="000000"/>
                <w:sz w:val="21"/>
                <w:szCs w:val="21"/>
              </w:rPr>
            </w:pPr>
          </w:p>
          <w:p w14:paraId="601375B6" w14:textId="72269FB6" w:rsidR="000D1F59" w:rsidRPr="000D1F59" w:rsidRDefault="000D1F59" w:rsidP="000D1F59">
            <w:pPr>
              <w:ind w:right="-88"/>
              <w:contextualSpacing/>
              <w:jc w:val="center"/>
              <w:rPr>
                <w:rFonts w:cs="Times New Roman"/>
                <w:sz w:val="21"/>
                <w:szCs w:val="21"/>
              </w:rPr>
            </w:pPr>
            <w:r w:rsidRPr="000D1F59">
              <w:rPr>
                <w:rFonts w:cs="Times New Roman"/>
                <w:color w:val="000000"/>
                <w:sz w:val="21"/>
                <w:szCs w:val="21"/>
              </w:rPr>
              <w:t>-</w:t>
            </w:r>
          </w:p>
        </w:tc>
        <w:tc>
          <w:tcPr>
            <w:tcW w:w="90" w:type="dxa"/>
          </w:tcPr>
          <w:p w14:paraId="6597A5E6" w14:textId="77777777" w:rsidR="000D1F59" w:rsidRPr="00615F06" w:rsidRDefault="000D1F59" w:rsidP="000D1F59">
            <w:pPr>
              <w:tabs>
                <w:tab w:val="decimal" w:pos="798"/>
              </w:tabs>
              <w:spacing w:line="240" w:lineRule="atLeast"/>
              <w:ind w:right="45"/>
              <w:jc w:val="center"/>
              <w:rPr>
                <w:rFonts w:cs="Times New Roman"/>
                <w:color w:val="000000"/>
                <w:sz w:val="21"/>
                <w:szCs w:val="21"/>
              </w:rPr>
            </w:pPr>
          </w:p>
        </w:tc>
        <w:tc>
          <w:tcPr>
            <w:tcW w:w="990" w:type="dxa"/>
          </w:tcPr>
          <w:p w14:paraId="06B6867A" w14:textId="77777777" w:rsidR="00335F13" w:rsidRDefault="00335F13" w:rsidP="00335F13">
            <w:pPr>
              <w:ind w:right="-88"/>
              <w:contextualSpacing/>
              <w:jc w:val="center"/>
              <w:rPr>
                <w:rFonts w:cs="Times New Roman"/>
                <w:sz w:val="21"/>
                <w:szCs w:val="21"/>
              </w:rPr>
            </w:pPr>
          </w:p>
          <w:p w14:paraId="05C46025" w14:textId="3C904BBE" w:rsidR="000D1F59" w:rsidRPr="00E85004" w:rsidRDefault="00335F13" w:rsidP="00335F13">
            <w:pPr>
              <w:ind w:right="-88"/>
              <w:contextualSpacing/>
              <w:jc w:val="center"/>
              <w:rPr>
                <w:rFonts w:cs="Times New Roman"/>
                <w:sz w:val="21"/>
                <w:szCs w:val="21"/>
              </w:rPr>
            </w:pPr>
            <w:r>
              <w:rPr>
                <w:rFonts w:cs="Times New Roman"/>
                <w:sz w:val="21"/>
                <w:szCs w:val="21"/>
              </w:rPr>
              <w:t>-</w:t>
            </w:r>
          </w:p>
        </w:tc>
        <w:tc>
          <w:tcPr>
            <w:tcW w:w="90" w:type="dxa"/>
          </w:tcPr>
          <w:p w14:paraId="59A91B05" w14:textId="77777777" w:rsidR="000D1F59" w:rsidRPr="00615F06" w:rsidRDefault="000D1F59" w:rsidP="000D1F59">
            <w:pPr>
              <w:tabs>
                <w:tab w:val="decimal" w:pos="367"/>
              </w:tabs>
              <w:spacing w:line="240" w:lineRule="atLeast"/>
              <w:ind w:right="78"/>
              <w:jc w:val="right"/>
              <w:rPr>
                <w:rFonts w:cs="Times New Roman"/>
                <w:color w:val="000000"/>
                <w:sz w:val="21"/>
                <w:szCs w:val="21"/>
              </w:rPr>
            </w:pPr>
          </w:p>
        </w:tc>
        <w:tc>
          <w:tcPr>
            <w:tcW w:w="1141" w:type="dxa"/>
          </w:tcPr>
          <w:p w14:paraId="2C44E974" w14:textId="77777777" w:rsidR="00180729" w:rsidRDefault="00180729" w:rsidP="000D1F59">
            <w:pPr>
              <w:spacing w:line="240" w:lineRule="atLeast"/>
              <w:ind w:right="91"/>
              <w:contextualSpacing/>
              <w:jc w:val="right"/>
              <w:rPr>
                <w:rFonts w:cs="Times New Roman"/>
                <w:sz w:val="21"/>
                <w:szCs w:val="21"/>
              </w:rPr>
            </w:pPr>
          </w:p>
          <w:p w14:paraId="477E75C5" w14:textId="1C52B70B" w:rsidR="000D1F59" w:rsidRPr="00E85004" w:rsidRDefault="00180729" w:rsidP="000D1F59">
            <w:pPr>
              <w:spacing w:line="240" w:lineRule="atLeast"/>
              <w:ind w:right="91"/>
              <w:contextualSpacing/>
              <w:jc w:val="right"/>
              <w:rPr>
                <w:rFonts w:cs="Times New Roman"/>
                <w:sz w:val="21"/>
                <w:szCs w:val="21"/>
              </w:rPr>
            </w:pPr>
            <w:r w:rsidRPr="00180729">
              <w:rPr>
                <w:rFonts w:cs="Times New Roman"/>
                <w:sz w:val="21"/>
                <w:szCs w:val="21"/>
              </w:rPr>
              <w:t>1,768,362</w:t>
            </w:r>
          </w:p>
        </w:tc>
      </w:tr>
      <w:tr w:rsidR="000E41E8" w:rsidRPr="00615F06" w14:paraId="51B3F201" w14:textId="77777777" w:rsidTr="004F2CD0">
        <w:trPr>
          <w:trHeight w:val="144"/>
        </w:trPr>
        <w:tc>
          <w:tcPr>
            <w:tcW w:w="2610" w:type="dxa"/>
          </w:tcPr>
          <w:p w14:paraId="0AD323A6" w14:textId="77777777" w:rsidR="000E41E8" w:rsidRPr="00615F06" w:rsidRDefault="000E41E8" w:rsidP="000E41E8">
            <w:pPr>
              <w:keepNext/>
              <w:spacing w:line="240" w:lineRule="atLeast"/>
              <w:ind w:left="92" w:right="14" w:hanging="92"/>
              <w:outlineLvl w:val="5"/>
              <w:rPr>
                <w:rFonts w:cs="Times New Roman"/>
                <w:color w:val="000000"/>
                <w:sz w:val="21"/>
                <w:szCs w:val="21"/>
              </w:rPr>
            </w:pPr>
            <w:r w:rsidRPr="00615F06">
              <w:rPr>
                <w:rFonts w:cs="Times New Roman"/>
                <w:color w:val="000000"/>
                <w:sz w:val="21"/>
                <w:szCs w:val="21"/>
              </w:rPr>
              <w:t>Long-term borrowings</w:t>
            </w:r>
          </w:p>
          <w:p w14:paraId="610B5A5D" w14:textId="77777777" w:rsidR="000E41E8" w:rsidRPr="00615F06" w:rsidRDefault="000E41E8" w:rsidP="000E41E8">
            <w:pPr>
              <w:keepNext/>
              <w:spacing w:line="240" w:lineRule="atLeast"/>
              <w:ind w:left="174" w:right="14" w:hanging="92"/>
              <w:outlineLvl w:val="5"/>
              <w:rPr>
                <w:rFonts w:cs="Times New Roman"/>
                <w:color w:val="000000"/>
                <w:sz w:val="21"/>
                <w:szCs w:val="21"/>
              </w:rPr>
            </w:pPr>
            <w:r w:rsidRPr="00615F06">
              <w:rPr>
                <w:rFonts w:cs="Times New Roman"/>
                <w:color w:val="000000"/>
                <w:sz w:val="21"/>
                <w:szCs w:val="21"/>
              </w:rPr>
              <w:t xml:space="preserve"> from financial institutions</w:t>
            </w:r>
          </w:p>
        </w:tc>
        <w:tc>
          <w:tcPr>
            <w:tcW w:w="1260" w:type="dxa"/>
          </w:tcPr>
          <w:p w14:paraId="0B96916F" w14:textId="77777777" w:rsidR="000E41E8" w:rsidRPr="00615F06" w:rsidRDefault="000E41E8" w:rsidP="000E41E8">
            <w:pPr>
              <w:spacing w:line="240" w:lineRule="atLeast"/>
              <w:ind w:right="91"/>
              <w:contextualSpacing/>
              <w:jc w:val="right"/>
              <w:rPr>
                <w:rFonts w:cs="Times New Roman"/>
                <w:sz w:val="21"/>
                <w:szCs w:val="21"/>
              </w:rPr>
            </w:pPr>
          </w:p>
          <w:p w14:paraId="2A55F52A" w14:textId="77777777" w:rsidR="000E41E8" w:rsidRPr="00615F06" w:rsidRDefault="000E41E8" w:rsidP="000E41E8">
            <w:pPr>
              <w:spacing w:line="240" w:lineRule="atLeast"/>
              <w:ind w:right="91"/>
              <w:contextualSpacing/>
              <w:jc w:val="right"/>
              <w:rPr>
                <w:rFonts w:cs="Times New Roman"/>
                <w:sz w:val="21"/>
                <w:szCs w:val="21"/>
              </w:rPr>
            </w:pPr>
            <w:r w:rsidRPr="00615F06">
              <w:rPr>
                <w:rFonts w:cs="Times New Roman"/>
                <w:sz w:val="21"/>
                <w:szCs w:val="21"/>
              </w:rPr>
              <w:t>47,823,940</w:t>
            </w:r>
          </w:p>
        </w:tc>
        <w:tc>
          <w:tcPr>
            <w:tcW w:w="90" w:type="dxa"/>
          </w:tcPr>
          <w:p w14:paraId="3EAB1BAF" w14:textId="77777777" w:rsidR="000E41E8" w:rsidRPr="00615F06" w:rsidRDefault="000E41E8" w:rsidP="000E41E8">
            <w:pPr>
              <w:tabs>
                <w:tab w:val="decimal" w:pos="367"/>
                <w:tab w:val="decimal" w:pos="880"/>
              </w:tabs>
              <w:spacing w:line="240" w:lineRule="atLeast"/>
              <w:jc w:val="right"/>
              <w:rPr>
                <w:rFonts w:cs="Times New Roman"/>
                <w:color w:val="000000"/>
                <w:sz w:val="21"/>
                <w:szCs w:val="21"/>
              </w:rPr>
            </w:pPr>
          </w:p>
        </w:tc>
        <w:tc>
          <w:tcPr>
            <w:tcW w:w="1170" w:type="dxa"/>
          </w:tcPr>
          <w:p w14:paraId="65082973" w14:textId="77777777" w:rsidR="000E41E8" w:rsidRDefault="000E41E8" w:rsidP="000E41E8">
            <w:pPr>
              <w:spacing w:line="240" w:lineRule="atLeast"/>
              <w:ind w:right="91"/>
              <w:contextualSpacing/>
              <w:jc w:val="right"/>
              <w:rPr>
                <w:rFonts w:cs="Times New Roman"/>
                <w:sz w:val="21"/>
                <w:szCs w:val="21"/>
              </w:rPr>
            </w:pPr>
          </w:p>
          <w:p w14:paraId="4551D0BB" w14:textId="6394F858" w:rsidR="000E41E8" w:rsidRPr="00531FCA" w:rsidRDefault="000E41E8" w:rsidP="000E41E8">
            <w:pPr>
              <w:spacing w:line="240" w:lineRule="atLeast"/>
              <w:ind w:right="91"/>
              <w:contextualSpacing/>
              <w:jc w:val="right"/>
              <w:rPr>
                <w:rFonts w:cs="Times New Roman"/>
                <w:sz w:val="21"/>
                <w:szCs w:val="21"/>
              </w:rPr>
            </w:pPr>
            <w:r w:rsidRPr="00A4393F">
              <w:rPr>
                <w:rFonts w:cs="Times New Roman"/>
                <w:sz w:val="21"/>
                <w:szCs w:val="21"/>
              </w:rPr>
              <w:t>2,063,640</w:t>
            </w:r>
          </w:p>
        </w:tc>
        <w:tc>
          <w:tcPr>
            <w:tcW w:w="90" w:type="dxa"/>
            <w:tcBorders>
              <w:left w:val="nil"/>
            </w:tcBorders>
          </w:tcPr>
          <w:p w14:paraId="6EC16CB3" w14:textId="77777777" w:rsidR="000E41E8" w:rsidRPr="00615F06" w:rsidRDefault="000E41E8" w:rsidP="000E41E8">
            <w:pPr>
              <w:tabs>
                <w:tab w:val="decimal" w:pos="367"/>
                <w:tab w:val="decimal" w:pos="880"/>
                <w:tab w:val="decimal" w:pos="990"/>
              </w:tabs>
              <w:spacing w:line="240" w:lineRule="atLeast"/>
              <w:ind w:right="78"/>
              <w:jc w:val="right"/>
              <w:rPr>
                <w:rFonts w:cs="Times New Roman"/>
                <w:color w:val="000000"/>
                <w:sz w:val="21"/>
                <w:szCs w:val="21"/>
              </w:rPr>
            </w:pPr>
          </w:p>
        </w:tc>
        <w:tc>
          <w:tcPr>
            <w:tcW w:w="1170" w:type="dxa"/>
          </w:tcPr>
          <w:p w14:paraId="338FA164" w14:textId="77777777" w:rsidR="000E41E8" w:rsidRDefault="000E41E8" w:rsidP="000E41E8">
            <w:pPr>
              <w:spacing w:line="240" w:lineRule="atLeast"/>
              <w:ind w:right="91"/>
              <w:contextualSpacing/>
              <w:jc w:val="right"/>
              <w:rPr>
                <w:rFonts w:cs="Times New Roman"/>
                <w:sz w:val="21"/>
                <w:szCs w:val="21"/>
              </w:rPr>
            </w:pPr>
          </w:p>
          <w:p w14:paraId="0D73F5E8" w14:textId="6711DE72" w:rsidR="000E41E8" w:rsidRPr="00531FCA" w:rsidRDefault="000E41E8" w:rsidP="000E41E8">
            <w:pPr>
              <w:spacing w:line="240" w:lineRule="atLeast"/>
              <w:ind w:right="91"/>
              <w:contextualSpacing/>
              <w:jc w:val="right"/>
              <w:rPr>
                <w:rFonts w:cs="Times New Roman"/>
                <w:sz w:val="21"/>
                <w:szCs w:val="21"/>
              </w:rPr>
            </w:pPr>
            <w:r w:rsidRPr="001A7766">
              <w:rPr>
                <w:rFonts w:cs="Times New Roman"/>
                <w:sz w:val="21"/>
                <w:szCs w:val="21"/>
              </w:rPr>
              <w:t>737,105</w:t>
            </w:r>
          </w:p>
        </w:tc>
        <w:tc>
          <w:tcPr>
            <w:tcW w:w="90" w:type="dxa"/>
          </w:tcPr>
          <w:p w14:paraId="34AD87E5" w14:textId="77777777" w:rsidR="000E41E8" w:rsidRPr="00615F06" w:rsidRDefault="000E41E8" w:rsidP="000E41E8">
            <w:pPr>
              <w:tabs>
                <w:tab w:val="decimal" w:pos="367"/>
              </w:tabs>
              <w:spacing w:line="240" w:lineRule="atLeast"/>
              <w:ind w:right="90"/>
              <w:jc w:val="right"/>
              <w:rPr>
                <w:rFonts w:cs="Times New Roman"/>
                <w:color w:val="000000"/>
                <w:sz w:val="21"/>
                <w:szCs w:val="21"/>
              </w:rPr>
            </w:pPr>
          </w:p>
        </w:tc>
        <w:tc>
          <w:tcPr>
            <w:tcW w:w="990" w:type="dxa"/>
          </w:tcPr>
          <w:p w14:paraId="071CF3F9" w14:textId="77777777" w:rsidR="000E41E8" w:rsidRPr="000E41E8" w:rsidRDefault="000E41E8" w:rsidP="000E41E8">
            <w:pPr>
              <w:ind w:right="-88"/>
              <w:contextualSpacing/>
              <w:jc w:val="center"/>
              <w:rPr>
                <w:rFonts w:cs="Times New Roman"/>
                <w:color w:val="000000"/>
                <w:sz w:val="21"/>
                <w:szCs w:val="21"/>
              </w:rPr>
            </w:pPr>
          </w:p>
          <w:p w14:paraId="00432207" w14:textId="7CC838DF" w:rsidR="000E41E8" w:rsidRPr="000E41E8" w:rsidRDefault="000E41E8" w:rsidP="000E41E8">
            <w:pPr>
              <w:ind w:right="-88"/>
              <w:contextualSpacing/>
              <w:jc w:val="center"/>
              <w:rPr>
                <w:rFonts w:cs="Times New Roman"/>
                <w:color w:val="000000"/>
                <w:sz w:val="21"/>
                <w:szCs w:val="21"/>
              </w:rPr>
            </w:pPr>
            <w:r w:rsidRPr="000E41E8">
              <w:rPr>
                <w:rFonts w:cs="Times New Roman"/>
                <w:color w:val="000000"/>
                <w:sz w:val="21"/>
                <w:szCs w:val="21"/>
              </w:rPr>
              <w:t>-</w:t>
            </w:r>
          </w:p>
        </w:tc>
        <w:tc>
          <w:tcPr>
            <w:tcW w:w="90" w:type="dxa"/>
          </w:tcPr>
          <w:p w14:paraId="2A7D251C" w14:textId="77777777" w:rsidR="000E41E8" w:rsidRPr="00615F06" w:rsidRDefault="000E41E8" w:rsidP="000E41E8">
            <w:pPr>
              <w:tabs>
                <w:tab w:val="decimal" w:pos="367"/>
                <w:tab w:val="decimal" w:pos="990"/>
              </w:tabs>
              <w:spacing w:line="240" w:lineRule="atLeast"/>
              <w:ind w:right="78"/>
              <w:jc w:val="right"/>
              <w:rPr>
                <w:rFonts w:cs="Times New Roman"/>
                <w:color w:val="000000"/>
                <w:sz w:val="21"/>
                <w:szCs w:val="21"/>
              </w:rPr>
            </w:pPr>
          </w:p>
        </w:tc>
        <w:tc>
          <w:tcPr>
            <w:tcW w:w="1141" w:type="dxa"/>
          </w:tcPr>
          <w:p w14:paraId="4DCD53C4" w14:textId="77777777" w:rsidR="00DF2029" w:rsidRDefault="00DF2029" w:rsidP="000E41E8">
            <w:pPr>
              <w:spacing w:line="240" w:lineRule="atLeast"/>
              <w:ind w:right="91"/>
              <w:contextualSpacing/>
              <w:jc w:val="right"/>
              <w:rPr>
                <w:rFonts w:cs="Times New Roman"/>
                <w:sz w:val="21"/>
                <w:szCs w:val="21"/>
              </w:rPr>
            </w:pPr>
          </w:p>
          <w:p w14:paraId="1E05705A" w14:textId="19AE4658" w:rsidR="000E41E8" w:rsidRPr="00E85004" w:rsidRDefault="00DF2029" w:rsidP="000E41E8">
            <w:pPr>
              <w:spacing w:line="240" w:lineRule="atLeast"/>
              <w:ind w:right="91"/>
              <w:contextualSpacing/>
              <w:jc w:val="right"/>
              <w:rPr>
                <w:rFonts w:cs="Times New Roman"/>
                <w:sz w:val="21"/>
                <w:szCs w:val="21"/>
              </w:rPr>
            </w:pPr>
            <w:r w:rsidRPr="00DF2029">
              <w:rPr>
                <w:rFonts w:cs="Times New Roman"/>
                <w:sz w:val="21"/>
                <w:szCs w:val="21"/>
              </w:rPr>
              <w:t>50,624,685</w:t>
            </w:r>
          </w:p>
        </w:tc>
      </w:tr>
      <w:tr w:rsidR="000E41E8" w:rsidRPr="00615F06" w14:paraId="0A1C69F2" w14:textId="77777777" w:rsidTr="004F2CD0">
        <w:trPr>
          <w:trHeight w:val="144"/>
        </w:trPr>
        <w:tc>
          <w:tcPr>
            <w:tcW w:w="2610" w:type="dxa"/>
          </w:tcPr>
          <w:p w14:paraId="7F57EAE0" w14:textId="77777777" w:rsidR="000E41E8" w:rsidRPr="00615F06" w:rsidRDefault="000E41E8" w:rsidP="000E41E8">
            <w:pPr>
              <w:keepNext/>
              <w:spacing w:line="240" w:lineRule="atLeast"/>
              <w:ind w:right="14"/>
              <w:outlineLvl w:val="5"/>
              <w:rPr>
                <w:rFonts w:cs="Times New Roman"/>
                <w:color w:val="000000"/>
                <w:sz w:val="21"/>
                <w:szCs w:val="21"/>
              </w:rPr>
            </w:pPr>
            <w:r w:rsidRPr="00615F06">
              <w:rPr>
                <w:rFonts w:cs="Times New Roman"/>
                <w:color w:val="000000"/>
                <w:sz w:val="21"/>
                <w:szCs w:val="21"/>
              </w:rPr>
              <w:t>Debentures</w:t>
            </w:r>
          </w:p>
        </w:tc>
        <w:tc>
          <w:tcPr>
            <w:tcW w:w="1260" w:type="dxa"/>
          </w:tcPr>
          <w:p w14:paraId="6ADA7D65" w14:textId="77777777" w:rsidR="000E41E8" w:rsidRPr="00615F06" w:rsidRDefault="000E41E8" w:rsidP="000E41E8">
            <w:pPr>
              <w:spacing w:line="240" w:lineRule="atLeast"/>
              <w:ind w:right="91"/>
              <w:contextualSpacing/>
              <w:jc w:val="right"/>
              <w:rPr>
                <w:rFonts w:cs="Times New Roman"/>
                <w:sz w:val="21"/>
                <w:szCs w:val="21"/>
              </w:rPr>
            </w:pPr>
            <w:r w:rsidRPr="00615F06">
              <w:rPr>
                <w:rFonts w:cs="Times New Roman"/>
                <w:sz w:val="21"/>
                <w:szCs w:val="21"/>
              </w:rPr>
              <w:t>88,792,870</w:t>
            </w:r>
          </w:p>
        </w:tc>
        <w:tc>
          <w:tcPr>
            <w:tcW w:w="90" w:type="dxa"/>
          </w:tcPr>
          <w:p w14:paraId="5B098CCB" w14:textId="77777777" w:rsidR="000E41E8" w:rsidRPr="00615F06" w:rsidRDefault="000E41E8" w:rsidP="000E41E8">
            <w:pPr>
              <w:tabs>
                <w:tab w:val="decimal" w:pos="837"/>
                <w:tab w:val="decimal" w:pos="990"/>
              </w:tabs>
              <w:spacing w:line="240" w:lineRule="atLeast"/>
              <w:ind w:right="-450"/>
              <w:rPr>
                <w:rFonts w:cs="Times New Roman"/>
                <w:color w:val="000000"/>
                <w:sz w:val="21"/>
                <w:szCs w:val="21"/>
              </w:rPr>
            </w:pPr>
          </w:p>
        </w:tc>
        <w:tc>
          <w:tcPr>
            <w:tcW w:w="1170" w:type="dxa"/>
          </w:tcPr>
          <w:p w14:paraId="186B2064" w14:textId="5D1898B4" w:rsidR="000E41E8" w:rsidRPr="00531FCA" w:rsidRDefault="00BC0DAE" w:rsidP="001D7C29">
            <w:pPr>
              <w:spacing w:line="240" w:lineRule="atLeast"/>
              <w:ind w:right="91"/>
              <w:contextualSpacing/>
              <w:jc w:val="right"/>
              <w:rPr>
                <w:rFonts w:cs="Times New Roman"/>
                <w:sz w:val="21"/>
                <w:szCs w:val="21"/>
              </w:rPr>
            </w:pPr>
            <w:r>
              <w:rPr>
                <w:rFonts w:cs="Times New Roman"/>
                <w:sz w:val="21"/>
                <w:szCs w:val="21"/>
              </w:rPr>
              <w:t>9,635,841</w:t>
            </w:r>
          </w:p>
        </w:tc>
        <w:tc>
          <w:tcPr>
            <w:tcW w:w="90" w:type="dxa"/>
            <w:tcBorders>
              <w:left w:val="nil"/>
            </w:tcBorders>
          </w:tcPr>
          <w:p w14:paraId="60C64B3B" w14:textId="77777777" w:rsidR="000E41E8" w:rsidRPr="00615F06" w:rsidRDefault="000E41E8" w:rsidP="000E41E8">
            <w:pPr>
              <w:tabs>
                <w:tab w:val="decimal" w:pos="837"/>
                <w:tab w:val="decimal" w:pos="990"/>
              </w:tabs>
              <w:spacing w:line="240" w:lineRule="atLeast"/>
              <w:ind w:right="-450"/>
              <w:rPr>
                <w:rFonts w:cs="Times New Roman"/>
                <w:color w:val="000000"/>
                <w:sz w:val="21"/>
                <w:szCs w:val="21"/>
              </w:rPr>
            </w:pPr>
          </w:p>
        </w:tc>
        <w:tc>
          <w:tcPr>
            <w:tcW w:w="1170" w:type="dxa"/>
          </w:tcPr>
          <w:p w14:paraId="32410B66" w14:textId="41D9BF36" w:rsidR="000E41E8" w:rsidRPr="00531FCA" w:rsidRDefault="001D7E54" w:rsidP="001D7E54">
            <w:pPr>
              <w:ind w:right="-88"/>
              <w:contextualSpacing/>
              <w:jc w:val="center"/>
              <w:rPr>
                <w:rFonts w:cs="Times New Roman"/>
                <w:sz w:val="21"/>
                <w:szCs w:val="21"/>
              </w:rPr>
            </w:pPr>
            <w:r w:rsidRPr="000D1F59">
              <w:rPr>
                <w:rFonts w:cs="Times New Roman"/>
                <w:color w:val="000000"/>
                <w:sz w:val="21"/>
                <w:szCs w:val="21"/>
              </w:rPr>
              <w:t>-</w:t>
            </w:r>
          </w:p>
        </w:tc>
        <w:tc>
          <w:tcPr>
            <w:tcW w:w="90" w:type="dxa"/>
          </w:tcPr>
          <w:p w14:paraId="045F104A" w14:textId="77777777" w:rsidR="000E41E8" w:rsidRPr="00615F06" w:rsidRDefault="000E41E8" w:rsidP="000E41E8">
            <w:pPr>
              <w:tabs>
                <w:tab w:val="decimal" w:pos="367"/>
              </w:tabs>
              <w:spacing w:line="240" w:lineRule="atLeast"/>
              <w:ind w:right="78"/>
              <w:jc w:val="right"/>
              <w:rPr>
                <w:rFonts w:cs="Times New Roman"/>
                <w:color w:val="000000"/>
                <w:sz w:val="21"/>
                <w:szCs w:val="21"/>
              </w:rPr>
            </w:pPr>
          </w:p>
        </w:tc>
        <w:tc>
          <w:tcPr>
            <w:tcW w:w="990" w:type="dxa"/>
          </w:tcPr>
          <w:p w14:paraId="4E009E41" w14:textId="6607172E" w:rsidR="000E41E8" w:rsidRPr="00E85004" w:rsidRDefault="00BC0DAE" w:rsidP="000E41E8">
            <w:pPr>
              <w:spacing w:line="240" w:lineRule="atLeast"/>
              <w:ind w:right="91"/>
              <w:contextualSpacing/>
              <w:jc w:val="right"/>
              <w:rPr>
                <w:rFonts w:cs="Times New Roman"/>
                <w:sz w:val="21"/>
                <w:szCs w:val="21"/>
              </w:rPr>
            </w:pPr>
            <w:r>
              <w:rPr>
                <w:rFonts w:cs="Times New Roman"/>
                <w:sz w:val="21"/>
                <w:szCs w:val="21"/>
              </w:rPr>
              <w:t>58,275</w:t>
            </w:r>
          </w:p>
        </w:tc>
        <w:tc>
          <w:tcPr>
            <w:tcW w:w="90" w:type="dxa"/>
          </w:tcPr>
          <w:p w14:paraId="08C4065F" w14:textId="77777777" w:rsidR="000E41E8" w:rsidRPr="00615F06" w:rsidRDefault="000E41E8" w:rsidP="000E41E8">
            <w:pPr>
              <w:tabs>
                <w:tab w:val="decimal" w:pos="367"/>
              </w:tabs>
              <w:spacing w:line="240" w:lineRule="atLeast"/>
              <w:ind w:right="78"/>
              <w:jc w:val="right"/>
              <w:rPr>
                <w:rFonts w:cs="Times New Roman"/>
                <w:color w:val="000000"/>
                <w:sz w:val="21"/>
                <w:szCs w:val="21"/>
              </w:rPr>
            </w:pPr>
          </w:p>
        </w:tc>
        <w:tc>
          <w:tcPr>
            <w:tcW w:w="1141" w:type="dxa"/>
          </w:tcPr>
          <w:p w14:paraId="63352D6C" w14:textId="55ED70F0" w:rsidR="000E41E8" w:rsidRPr="00E85004" w:rsidRDefault="007F2E62" w:rsidP="000E41E8">
            <w:pPr>
              <w:spacing w:line="240" w:lineRule="atLeast"/>
              <w:ind w:right="91"/>
              <w:contextualSpacing/>
              <w:jc w:val="right"/>
              <w:rPr>
                <w:rFonts w:cs="Times New Roman"/>
                <w:sz w:val="21"/>
                <w:szCs w:val="21"/>
              </w:rPr>
            </w:pPr>
            <w:r w:rsidRPr="007F2E62">
              <w:rPr>
                <w:rFonts w:cs="Times New Roman"/>
                <w:sz w:val="21"/>
                <w:szCs w:val="21"/>
              </w:rPr>
              <w:t>98,486,986</w:t>
            </w:r>
          </w:p>
        </w:tc>
      </w:tr>
      <w:tr w:rsidR="000E41E8" w:rsidRPr="00615F06" w14:paraId="64F276A3" w14:textId="77777777" w:rsidTr="004F2CD0">
        <w:trPr>
          <w:trHeight w:val="144"/>
        </w:trPr>
        <w:tc>
          <w:tcPr>
            <w:tcW w:w="2610" w:type="dxa"/>
          </w:tcPr>
          <w:p w14:paraId="7F1916FE" w14:textId="77777777" w:rsidR="000E41E8" w:rsidRPr="00615F06" w:rsidRDefault="000E41E8" w:rsidP="000E41E8">
            <w:pPr>
              <w:keepNext/>
              <w:spacing w:line="240" w:lineRule="atLeast"/>
              <w:ind w:left="92" w:right="14" w:hanging="92"/>
              <w:outlineLvl w:val="5"/>
              <w:rPr>
                <w:rFonts w:cs="Times New Roman"/>
                <w:color w:val="000000"/>
                <w:sz w:val="21"/>
                <w:szCs w:val="21"/>
              </w:rPr>
            </w:pPr>
            <w:r w:rsidRPr="00615F06">
              <w:rPr>
                <w:rFonts w:cs="Times New Roman"/>
                <w:color w:val="000000"/>
                <w:sz w:val="21"/>
                <w:szCs w:val="21"/>
              </w:rPr>
              <w:t>Lease liabilities</w:t>
            </w:r>
          </w:p>
        </w:tc>
        <w:tc>
          <w:tcPr>
            <w:tcW w:w="1260" w:type="dxa"/>
          </w:tcPr>
          <w:p w14:paraId="00940351" w14:textId="77777777" w:rsidR="000E41E8" w:rsidRPr="00615F06" w:rsidRDefault="000E41E8" w:rsidP="000E41E8">
            <w:pPr>
              <w:spacing w:line="240" w:lineRule="atLeast"/>
              <w:ind w:right="91"/>
              <w:contextualSpacing/>
              <w:jc w:val="right"/>
              <w:rPr>
                <w:rFonts w:cs="Times New Roman"/>
                <w:sz w:val="21"/>
                <w:szCs w:val="21"/>
              </w:rPr>
            </w:pPr>
            <w:r w:rsidRPr="00615F06">
              <w:rPr>
                <w:rFonts w:cs="Times New Roman"/>
                <w:sz w:val="21"/>
                <w:szCs w:val="21"/>
              </w:rPr>
              <w:t>285,224</w:t>
            </w:r>
          </w:p>
        </w:tc>
        <w:tc>
          <w:tcPr>
            <w:tcW w:w="90" w:type="dxa"/>
          </w:tcPr>
          <w:p w14:paraId="494FE369" w14:textId="77777777" w:rsidR="000E41E8" w:rsidRPr="00615F06" w:rsidRDefault="000E41E8" w:rsidP="000E41E8">
            <w:pPr>
              <w:tabs>
                <w:tab w:val="decimal" w:pos="837"/>
                <w:tab w:val="decimal" w:pos="990"/>
              </w:tabs>
              <w:spacing w:line="240" w:lineRule="atLeast"/>
              <w:ind w:right="-450"/>
              <w:rPr>
                <w:rFonts w:cs="Times New Roman"/>
                <w:color w:val="000000"/>
                <w:sz w:val="21"/>
                <w:szCs w:val="21"/>
              </w:rPr>
            </w:pPr>
          </w:p>
        </w:tc>
        <w:tc>
          <w:tcPr>
            <w:tcW w:w="1170" w:type="dxa"/>
            <w:tcBorders>
              <w:bottom w:val="single" w:sz="4" w:space="0" w:color="auto"/>
            </w:tcBorders>
          </w:tcPr>
          <w:p w14:paraId="18D41AB3" w14:textId="458A7283" w:rsidR="000E41E8" w:rsidRPr="00980CD0" w:rsidRDefault="00980CD0" w:rsidP="009C3643">
            <w:pPr>
              <w:tabs>
                <w:tab w:val="decimal" w:pos="1074"/>
              </w:tabs>
              <w:ind w:right="-88"/>
              <w:contextualSpacing/>
              <w:rPr>
                <w:rFonts w:cs="Times New Roman"/>
                <w:sz w:val="21"/>
                <w:szCs w:val="21"/>
              </w:rPr>
            </w:pPr>
            <w:r w:rsidRPr="00980CD0">
              <w:rPr>
                <w:rFonts w:cs="Times New Roman"/>
                <w:sz w:val="21"/>
                <w:szCs w:val="21"/>
              </w:rPr>
              <w:t>(</w:t>
            </w:r>
            <w:r w:rsidRPr="00980CD0">
              <w:rPr>
                <w:rFonts w:cs="Times New Roman"/>
                <w:color w:val="000000"/>
                <w:sz w:val="21"/>
                <w:szCs w:val="21"/>
              </w:rPr>
              <w:t>24</w:t>
            </w:r>
            <w:r w:rsidRPr="00980CD0">
              <w:rPr>
                <w:rFonts w:cs="Times New Roman"/>
                <w:sz w:val="21"/>
                <w:szCs w:val="21"/>
              </w:rPr>
              <w:t>,260)</w:t>
            </w:r>
          </w:p>
        </w:tc>
        <w:tc>
          <w:tcPr>
            <w:tcW w:w="90" w:type="dxa"/>
            <w:tcBorders>
              <w:left w:val="nil"/>
            </w:tcBorders>
          </w:tcPr>
          <w:p w14:paraId="1C110505" w14:textId="77777777" w:rsidR="000E41E8" w:rsidRPr="00615F06" w:rsidRDefault="000E41E8" w:rsidP="000E41E8">
            <w:pPr>
              <w:tabs>
                <w:tab w:val="decimal" w:pos="837"/>
                <w:tab w:val="decimal" w:pos="990"/>
              </w:tabs>
              <w:spacing w:line="240" w:lineRule="atLeast"/>
              <w:ind w:right="-450"/>
              <w:rPr>
                <w:rFonts w:cs="Times New Roman"/>
                <w:color w:val="000000"/>
                <w:sz w:val="21"/>
                <w:szCs w:val="21"/>
              </w:rPr>
            </w:pPr>
          </w:p>
        </w:tc>
        <w:tc>
          <w:tcPr>
            <w:tcW w:w="1170" w:type="dxa"/>
            <w:tcBorders>
              <w:bottom w:val="single" w:sz="4" w:space="0" w:color="auto"/>
            </w:tcBorders>
          </w:tcPr>
          <w:p w14:paraId="53FA48F0" w14:textId="552DF436" w:rsidR="000E41E8" w:rsidRPr="00531FCA" w:rsidRDefault="00104A0C" w:rsidP="000E41E8">
            <w:pPr>
              <w:spacing w:line="240" w:lineRule="atLeast"/>
              <w:ind w:right="91"/>
              <w:contextualSpacing/>
              <w:jc w:val="right"/>
              <w:rPr>
                <w:rFonts w:cs="Times New Roman"/>
                <w:sz w:val="21"/>
                <w:szCs w:val="21"/>
              </w:rPr>
            </w:pPr>
            <w:r w:rsidRPr="00104A0C">
              <w:rPr>
                <w:rFonts w:cs="Times New Roman"/>
                <w:sz w:val="21"/>
                <w:szCs w:val="21"/>
              </w:rPr>
              <w:t>5,853</w:t>
            </w:r>
          </w:p>
        </w:tc>
        <w:tc>
          <w:tcPr>
            <w:tcW w:w="90" w:type="dxa"/>
          </w:tcPr>
          <w:p w14:paraId="43CCFAE6" w14:textId="77777777" w:rsidR="000E41E8" w:rsidRPr="00615F06" w:rsidRDefault="000E41E8" w:rsidP="000E41E8">
            <w:pPr>
              <w:tabs>
                <w:tab w:val="decimal" w:pos="367"/>
              </w:tabs>
              <w:spacing w:line="240" w:lineRule="atLeast"/>
              <w:ind w:right="78"/>
              <w:jc w:val="right"/>
              <w:rPr>
                <w:rFonts w:cs="Times New Roman"/>
                <w:color w:val="000000"/>
                <w:sz w:val="21"/>
                <w:szCs w:val="21"/>
              </w:rPr>
            </w:pPr>
          </w:p>
        </w:tc>
        <w:tc>
          <w:tcPr>
            <w:tcW w:w="990" w:type="dxa"/>
          </w:tcPr>
          <w:p w14:paraId="29C22FFC" w14:textId="07469AFA" w:rsidR="000E41E8" w:rsidRPr="00E85004" w:rsidRDefault="00A423E5" w:rsidP="000E41E8">
            <w:pPr>
              <w:spacing w:line="240" w:lineRule="atLeast"/>
              <w:ind w:right="91"/>
              <w:contextualSpacing/>
              <w:jc w:val="right"/>
              <w:rPr>
                <w:rFonts w:cs="Times New Roman"/>
                <w:sz w:val="21"/>
                <w:szCs w:val="21"/>
              </w:rPr>
            </w:pPr>
            <w:r w:rsidRPr="00A423E5">
              <w:rPr>
                <w:rFonts w:cs="Times New Roman"/>
                <w:sz w:val="21"/>
                <w:szCs w:val="21"/>
              </w:rPr>
              <w:t>6,917</w:t>
            </w:r>
          </w:p>
        </w:tc>
        <w:tc>
          <w:tcPr>
            <w:tcW w:w="90" w:type="dxa"/>
          </w:tcPr>
          <w:p w14:paraId="19B795A4" w14:textId="77777777" w:rsidR="000E41E8" w:rsidRPr="00615F06" w:rsidRDefault="000E41E8" w:rsidP="000E41E8">
            <w:pPr>
              <w:tabs>
                <w:tab w:val="decimal" w:pos="367"/>
              </w:tabs>
              <w:spacing w:line="240" w:lineRule="atLeast"/>
              <w:ind w:right="78"/>
              <w:jc w:val="right"/>
              <w:rPr>
                <w:rFonts w:cs="Times New Roman"/>
                <w:color w:val="000000"/>
                <w:sz w:val="21"/>
                <w:szCs w:val="21"/>
              </w:rPr>
            </w:pPr>
          </w:p>
        </w:tc>
        <w:tc>
          <w:tcPr>
            <w:tcW w:w="1141" w:type="dxa"/>
          </w:tcPr>
          <w:p w14:paraId="32F465CF" w14:textId="7D361643" w:rsidR="000E41E8" w:rsidRPr="00E85004" w:rsidRDefault="004D1339" w:rsidP="000E41E8">
            <w:pPr>
              <w:spacing w:line="240" w:lineRule="atLeast"/>
              <w:ind w:right="91"/>
              <w:contextualSpacing/>
              <w:jc w:val="right"/>
              <w:rPr>
                <w:rFonts w:cs="Times New Roman"/>
                <w:sz w:val="21"/>
                <w:szCs w:val="21"/>
              </w:rPr>
            </w:pPr>
            <w:r w:rsidRPr="004D1339">
              <w:rPr>
                <w:rFonts w:cs="Times New Roman"/>
                <w:sz w:val="21"/>
                <w:szCs w:val="21"/>
              </w:rPr>
              <w:t>273,734</w:t>
            </w:r>
          </w:p>
        </w:tc>
      </w:tr>
      <w:tr w:rsidR="000E41E8" w:rsidRPr="00615F06" w14:paraId="1B12A486" w14:textId="77777777" w:rsidTr="004F2CD0">
        <w:trPr>
          <w:trHeight w:val="144"/>
        </w:trPr>
        <w:tc>
          <w:tcPr>
            <w:tcW w:w="2610" w:type="dxa"/>
          </w:tcPr>
          <w:p w14:paraId="44BE2D25" w14:textId="77777777" w:rsidR="000E41E8" w:rsidRPr="00CC753A" w:rsidRDefault="000E41E8" w:rsidP="00CC753A">
            <w:pPr>
              <w:keepNext/>
              <w:ind w:right="14"/>
              <w:contextualSpacing/>
              <w:outlineLvl w:val="5"/>
              <w:rPr>
                <w:rFonts w:eastAsia="Times New Roman" w:cs="Times New Roman"/>
                <w:b/>
                <w:bCs/>
                <w:color w:val="000000"/>
                <w:spacing w:val="-2"/>
                <w:sz w:val="21"/>
                <w:szCs w:val="21"/>
              </w:rPr>
            </w:pPr>
            <w:r w:rsidRPr="00CC753A">
              <w:rPr>
                <w:rFonts w:eastAsia="Times New Roman" w:cs="Times New Roman"/>
                <w:b/>
                <w:bCs/>
                <w:color w:val="000000"/>
                <w:spacing w:val="-2"/>
                <w:sz w:val="21"/>
                <w:szCs w:val="21"/>
              </w:rPr>
              <w:t>Total</w:t>
            </w:r>
          </w:p>
        </w:tc>
        <w:tc>
          <w:tcPr>
            <w:tcW w:w="1260" w:type="dxa"/>
            <w:tcBorders>
              <w:top w:val="single" w:sz="4" w:space="0" w:color="auto"/>
              <w:bottom w:val="double" w:sz="4" w:space="0" w:color="auto"/>
            </w:tcBorders>
          </w:tcPr>
          <w:p w14:paraId="4ED6CDCA" w14:textId="77777777" w:rsidR="000E41E8" w:rsidRPr="00615F06" w:rsidRDefault="000E41E8" w:rsidP="000E41E8">
            <w:pPr>
              <w:spacing w:line="240" w:lineRule="atLeast"/>
              <w:ind w:right="91"/>
              <w:contextualSpacing/>
              <w:jc w:val="right"/>
              <w:rPr>
                <w:rFonts w:cs="Times New Roman"/>
                <w:b/>
                <w:bCs/>
                <w:sz w:val="21"/>
                <w:szCs w:val="21"/>
              </w:rPr>
            </w:pPr>
            <w:r w:rsidRPr="00615F06">
              <w:rPr>
                <w:rFonts w:cs="Times New Roman"/>
                <w:b/>
                <w:bCs/>
                <w:sz w:val="21"/>
                <w:szCs w:val="21"/>
              </w:rPr>
              <w:t>138,393,921</w:t>
            </w:r>
          </w:p>
        </w:tc>
        <w:tc>
          <w:tcPr>
            <w:tcW w:w="90" w:type="dxa"/>
          </w:tcPr>
          <w:p w14:paraId="21A1A70F" w14:textId="77777777" w:rsidR="000E41E8" w:rsidRPr="00615F06" w:rsidRDefault="000E41E8" w:rsidP="000E41E8">
            <w:pPr>
              <w:tabs>
                <w:tab w:val="decimal" w:pos="837"/>
                <w:tab w:val="decimal" w:pos="990"/>
              </w:tabs>
              <w:spacing w:line="240" w:lineRule="atLeast"/>
              <w:ind w:right="-450"/>
              <w:rPr>
                <w:rFonts w:cs="Times New Roman"/>
                <w:b/>
                <w:bCs/>
                <w:color w:val="000000"/>
                <w:sz w:val="21"/>
                <w:szCs w:val="21"/>
              </w:rPr>
            </w:pPr>
          </w:p>
        </w:tc>
        <w:tc>
          <w:tcPr>
            <w:tcW w:w="1170" w:type="dxa"/>
            <w:tcBorders>
              <w:top w:val="single" w:sz="4" w:space="0" w:color="auto"/>
              <w:bottom w:val="double" w:sz="4" w:space="0" w:color="auto"/>
            </w:tcBorders>
          </w:tcPr>
          <w:p w14:paraId="5192BAC6" w14:textId="2BACFB1C" w:rsidR="000E41E8" w:rsidRPr="00531FCA" w:rsidRDefault="00BC0DAE" w:rsidP="000E41E8">
            <w:pPr>
              <w:spacing w:line="240" w:lineRule="atLeast"/>
              <w:ind w:right="91"/>
              <w:contextualSpacing/>
              <w:jc w:val="right"/>
              <w:rPr>
                <w:rFonts w:cs="Times New Roman"/>
                <w:b/>
                <w:bCs/>
                <w:sz w:val="21"/>
                <w:szCs w:val="21"/>
              </w:rPr>
            </w:pPr>
            <w:r>
              <w:rPr>
                <w:rFonts w:cs="Times New Roman"/>
                <w:b/>
                <w:bCs/>
                <w:sz w:val="21"/>
                <w:szCs w:val="21"/>
              </w:rPr>
              <w:t>12,111,696</w:t>
            </w:r>
          </w:p>
        </w:tc>
        <w:tc>
          <w:tcPr>
            <w:tcW w:w="90" w:type="dxa"/>
            <w:tcBorders>
              <w:left w:val="nil"/>
            </w:tcBorders>
          </w:tcPr>
          <w:p w14:paraId="05140CFC" w14:textId="77777777" w:rsidR="000E41E8" w:rsidRPr="00615F06" w:rsidRDefault="000E41E8" w:rsidP="000E41E8">
            <w:pPr>
              <w:tabs>
                <w:tab w:val="decimal" w:pos="837"/>
              </w:tabs>
              <w:spacing w:line="240" w:lineRule="atLeast"/>
              <w:ind w:right="45"/>
              <w:jc w:val="right"/>
              <w:rPr>
                <w:rFonts w:cs="Times New Roman"/>
                <w:b/>
                <w:bCs/>
                <w:color w:val="000000"/>
                <w:sz w:val="21"/>
                <w:szCs w:val="21"/>
              </w:rPr>
            </w:pPr>
          </w:p>
        </w:tc>
        <w:tc>
          <w:tcPr>
            <w:tcW w:w="1170" w:type="dxa"/>
            <w:tcBorders>
              <w:top w:val="single" w:sz="4" w:space="0" w:color="auto"/>
              <w:bottom w:val="double" w:sz="4" w:space="0" w:color="auto"/>
            </w:tcBorders>
          </w:tcPr>
          <w:p w14:paraId="6D42C4DC" w14:textId="22E04A61" w:rsidR="000E41E8" w:rsidRPr="00531FCA" w:rsidRDefault="00546223" w:rsidP="000E41E8">
            <w:pPr>
              <w:spacing w:line="240" w:lineRule="atLeast"/>
              <w:ind w:right="91"/>
              <w:contextualSpacing/>
              <w:jc w:val="right"/>
              <w:rPr>
                <w:rFonts w:cs="Times New Roman"/>
                <w:b/>
                <w:bCs/>
                <w:sz w:val="21"/>
                <w:szCs w:val="21"/>
              </w:rPr>
            </w:pPr>
            <w:r w:rsidRPr="00546223">
              <w:rPr>
                <w:rFonts w:cs="Times New Roman"/>
                <w:b/>
                <w:bCs/>
                <w:sz w:val="21"/>
                <w:szCs w:val="21"/>
              </w:rPr>
              <w:t>742,958</w:t>
            </w:r>
          </w:p>
        </w:tc>
        <w:tc>
          <w:tcPr>
            <w:tcW w:w="90" w:type="dxa"/>
          </w:tcPr>
          <w:p w14:paraId="3587174C" w14:textId="77777777" w:rsidR="000E41E8" w:rsidRPr="00615F06" w:rsidRDefault="000E41E8" w:rsidP="000E41E8">
            <w:pPr>
              <w:tabs>
                <w:tab w:val="decimal" w:pos="837"/>
              </w:tabs>
              <w:spacing w:line="240" w:lineRule="atLeast"/>
              <w:ind w:right="45"/>
              <w:jc w:val="right"/>
              <w:rPr>
                <w:rFonts w:cs="Times New Roman"/>
                <w:b/>
                <w:bCs/>
                <w:color w:val="000000"/>
                <w:sz w:val="21"/>
                <w:szCs w:val="21"/>
              </w:rPr>
            </w:pPr>
          </w:p>
        </w:tc>
        <w:tc>
          <w:tcPr>
            <w:tcW w:w="990" w:type="dxa"/>
            <w:tcBorders>
              <w:top w:val="single" w:sz="4" w:space="0" w:color="auto"/>
              <w:bottom w:val="double" w:sz="4" w:space="0" w:color="auto"/>
            </w:tcBorders>
          </w:tcPr>
          <w:p w14:paraId="1A957D54" w14:textId="0E2F95E8" w:rsidR="000E41E8" w:rsidRPr="00615F06" w:rsidRDefault="00115D47" w:rsidP="000E41E8">
            <w:pPr>
              <w:spacing w:line="240" w:lineRule="atLeast"/>
              <w:ind w:right="91"/>
              <w:contextualSpacing/>
              <w:jc w:val="right"/>
              <w:rPr>
                <w:rFonts w:cs="Times New Roman"/>
                <w:b/>
                <w:bCs/>
                <w:color w:val="000000"/>
                <w:sz w:val="21"/>
                <w:szCs w:val="21"/>
              </w:rPr>
            </w:pPr>
            <w:r>
              <w:rPr>
                <w:rFonts w:cs="Times New Roman"/>
                <w:b/>
                <w:bCs/>
                <w:color w:val="000000"/>
                <w:sz w:val="21"/>
                <w:szCs w:val="21"/>
              </w:rPr>
              <w:t>65,192</w:t>
            </w:r>
          </w:p>
        </w:tc>
        <w:tc>
          <w:tcPr>
            <w:tcW w:w="90" w:type="dxa"/>
          </w:tcPr>
          <w:p w14:paraId="73F5B443" w14:textId="77777777" w:rsidR="000E41E8" w:rsidRPr="00615F06" w:rsidRDefault="000E41E8" w:rsidP="000E41E8">
            <w:pPr>
              <w:tabs>
                <w:tab w:val="decimal" w:pos="837"/>
                <w:tab w:val="decimal" w:pos="990"/>
              </w:tabs>
              <w:spacing w:line="240" w:lineRule="atLeast"/>
              <w:ind w:right="178"/>
              <w:jc w:val="right"/>
              <w:rPr>
                <w:rFonts w:cs="Times New Roman"/>
                <w:b/>
                <w:bCs/>
                <w:color w:val="000000"/>
                <w:sz w:val="21"/>
                <w:szCs w:val="21"/>
              </w:rPr>
            </w:pPr>
          </w:p>
        </w:tc>
        <w:tc>
          <w:tcPr>
            <w:tcW w:w="1141" w:type="dxa"/>
            <w:tcBorders>
              <w:top w:val="single" w:sz="4" w:space="0" w:color="auto"/>
              <w:bottom w:val="double" w:sz="4" w:space="0" w:color="auto"/>
            </w:tcBorders>
          </w:tcPr>
          <w:p w14:paraId="341169BF" w14:textId="2F7F8399" w:rsidR="000E41E8" w:rsidRPr="004F2CD0" w:rsidRDefault="00467AFA" w:rsidP="000E41E8">
            <w:pPr>
              <w:spacing w:line="240" w:lineRule="atLeast"/>
              <w:ind w:right="91"/>
              <w:contextualSpacing/>
              <w:jc w:val="center"/>
              <w:rPr>
                <w:rFonts w:cs="Times New Roman"/>
                <w:b/>
                <w:bCs/>
                <w:sz w:val="21"/>
                <w:szCs w:val="21"/>
              </w:rPr>
            </w:pPr>
            <w:r w:rsidRPr="00467AFA">
              <w:rPr>
                <w:rFonts w:cs="Times New Roman"/>
                <w:b/>
                <w:bCs/>
                <w:sz w:val="21"/>
                <w:szCs w:val="21"/>
              </w:rPr>
              <w:t>151,313,767</w:t>
            </w:r>
          </w:p>
        </w:tc>
      </w:tr>
    </w:tbl>
    <w:p w14:paraId="34A4593B" w14:textId="402C9AE6" w:rsidR="001E4F66" w:rsidRPr="008C3936" w:rsidRDefault="001E4F66" w:rsidP="00D76092">
      <w:pPr>
        <w:pStyle w:val="acctfourfigures"/>
        <w:spacing w:line="240" w:lineRule="auto"/>
        <w:ind w:right="-163"/>
        <w:contextualSpacing/>
        <w:rPr>
          <w:rFonts w:cs="Times New Roman"/>
          <w:color w:val="000000"/>
          <w:lang w:val="en-US" w:bidi="th-TH"/>
        </w:rPr>
      </w:pPr>
    </w:p>
    <w:tbl>
      <w:tblPr>
        <w:tblW w:w="8701" w:type="dxa"/>
        <w:tblInd w:w="1080" w:type="dxa"/>
        <w:tblLayout w:type="fixed"/>
        <w:tblCellMar>
          <w:left w:w="0" w:type="dxa"/>
          <w:right w:w="0" w:type="dxa"/>
        </w:tblCellMar>
        <w:tblLook w:val="0000" w:firstRow="0" w:lastRow="0" w:firstColumn="0" w:lastColumn="0" w:noHBand="0" w:noVBand="0"/>
      </w:tblPr>
      <w:tblGrid>
        <w:gridCol w:w="2606"/>
        <w:gridCol w:w="1276"/>
        <w:gridCol w:w="91"/>
        <w:gridCol w:w="1184"/>
        <w:gridCol w:w="91"/>
        <w:gridCol w:w="1043"/>
        <w:gridCol w:w="91"/>
        <w:gridCol w:w="968"/>
        <w:gridCol w:w="91"/>
        <w:gridCol w:w="1260"/>
      </w:tblGrid>
      <w:tr w:rsidR="001E4F66" w:rsidRPr="00D76092" w14:paraId="20C4FCD8" w14:textId="77777777" w:rsidTr="00BA6D0C">
        <w:trPr>
          <w:trHeight w:val="146"/>
          <w:tblHeader/>
        </w:trPr>
        <w:tc>
          <w:tcPr>
            <w:tcW w:w="2606" w:type="dxa"/>
          </w:tcPr>
          <w:p w14:paraId="1FFFF3C5" w14:textId="77777777" w:rsidR="001E4F66" w:rsidRPr="00D76092" w:rsidRDefault="001E4F66" w:rsidP="002D0287">
            <w:pPr>
              <w:spacing w:line="240" w:lineRule="atLeast"/>
              <w:rPr>
                <w:rFonts w:cs="Times New Roman"/>
                <w:b/>
                <w:bCs/>
                <w:color w:val="000000"/>
                <w:sz w:val="21"/>
                <w:szCs w:val="21"/>
              </w:rPr>
            </w:pPr>
          </w:p>
        </w:tc>
        <w:tc>
          <w:tcPr>
            <w:tcW w:w="6095" w:type="dxa"/>
            <w:gridSpan w:val="9"/>
          </w:tcPr>
          <w:p w14:paraId="39377D0C" w14:textId="77777777" w:rsidR="001E4F66" w:rsidRPr="00D76092" w:rsidRDefault="001E4F66" w:rsidP="002D0287">
            <w:pPr>
              <w:spacing w:line="240" w:lineRule="atLeast"/>
              <w:ind w:right="14"/>
              <w:jc w:val="center"/>
              <w:rPr>
                <w:rFonts w:cs="Times New Roman"/>
                <w:b/>
                <w:bCs/>
                <w:color w:val="000000"/>
                <w:sz w:val="21"/>
                <w:szCs w:val="21"/>
              </w:rPr>
            </w:pPr>
            <w:r w:rsidRPr="00D76092">
              <w:rPr>
                <w:rFonts w:cs="Times New Roman"/>
                <w:b/>
                <w:bCs/>
                <w:color w:val="000000"/>
                <w:sz w:val="21"/>
                <w:szCs w:val="21"/>
              </w:rPr>
              <w:t>Separate financial statements</w:t>
            </w:r>
          </w:p>
        </w:tc>
      </w:tr>
      <w:tr w:rsidR="00D76092" w:rsidRPr="00D76092" w14:paraId="0E906BDD" w14:textId="77777777" w:rsidTr="00794615">
        <w:trPr>
          <w:trHeight w:val="146"/>
          <w:tblHeader/>
        </w:trPr>
        <w:tc>
          <w:tcPr>
            <w:tcW w:w="2606" w:type="dxa"/>
          </w:tcPr>
          <w:p w14:paraId="4024A8E2" w14:textId="2D9462A0" w:rsidR="00D76092" w:rsidRPr="002D0287" w:rsidRDefault="00D76092" w:rsidP="002D0287">
            <w:pPr>
              <w:spacing w:line="240" w:lineRule="atLeast"/>
              <w:ind w:right="14"/>
              <w:rPr>
                <w:rFonts w:cs="Times New Roman"/>
                <w:b/>
                <w:bCs/>
                <w:color w:val="000000"/>
                <w:sz w:val="21"/>
                <w:szCs w:val="21"/>
              </w:rPr>
            </w:pPr>
            <w:r w:rsidRPr="002D0287">
              <w:rPr>
                <w:rFonts w:cs="Times New Roman"/>
                <w:b/>
                <w:bCs/>
                <w:i/>
                <w:iCs/>
                <w:color w:val="000000"/>
                <w:sz w:val="21"/>
                <w:szCs w:val="21"/>
              </w:rPr>
              <w:t xml:space="preserve">As </w:t>
            </w:r>
            <w:proofErr w:type="gramStart"/>
            <w:r w:rsidRPr="002D0287">
              <w:rPr>
                <w:rFonts w:cs="Times New Roman"/>
                <w:b/>
                <w:bCs/>
                <w:i/>
                <w:iCs/>
                <w:color w:val="000000"/>
                <w:sz w:val="21"/>
                <w:szCs w:val="21"/>
              </w:rPr>
              <w:t>at</w:t>
            </w:r>
            <w:proofErr w:type="gramEnd"/>
            <w:r w:rsidRPr="002D0287">
              <w:rPr>
                <w:rFonts w:cs="Times New Roman"/>
                <w:b/>
                <w:bCs/>
                <w:i/>
                <w:iCs/>
                <w:color w:val="000000"/>
                <w:sz w:val="21"/>
                <w:szCs w:val="21"/>
              </w:rPr>
              <w:t xml:space="preserve"> </w:t>
            </w:r>
            <w:r w:rsidR="00A24A0E" w:rsidRPr="002D0287">
              <w:rPr>
                <w:rFonts w:cs="Times New Roman"/>
                <w:b/>
                <w:bCs/>
                <w:i/>
                <w:iCs/>
                <w:color w:val="000000"/>
                <w:sz w:val="21"/>
                <w:szCs w:val="21"/>
              </w:rPr>
              <w:t>30 June</w:t>
            </w:r>
            <w:r w:rsidRPr="002D0287">
              <w:rPr>
                <w:rFonts w:cs="Times New Roman"/>
                <w:b/>
                <w:bCs/>
                <w:i/>
                <w:iCs/>
                <w:color w:val="000000"/>
                <w:sz w:val="21"/>
                <w:szCs w:val="21"/>
              </w:rPr>
              <w:t xml:space="preserve"> 2025</w:t>
            </w:r>
          </w:p>
        </w:tc>
        <w:tc>
          <w:tcPr>
            <w:tcW w:w="1276" w:type="dxa"/>
          </w:tcPr>
          <w:p w14:paraId="596FCBB4" w14:textId="1F386F2B" w:rsidR="00D76092" w:rsidRPr="002D0287" w:rsidRDefault="00D76092" w:rsidP="002D0287">
            <w:pPr>
              <w:spacing w:line="240" w:lineRule="atLeast"/>
              <w:ind w:right="2"/>
              <w:jc w:val="center"/>
              <w:rPr>
                <w:rFonts w:cs="Times New Roman"/>
                <w:b/>
                <w:bCs/>
                <w:color w:val="000000"/>
                <w:sz w:val="21"/>
                <w:szCs w:val="21"/>
              </w:rPr>
            </w:pPr>
            <w:r w:rsidRPr="002D0287">
              <w:rPr>
                <w:rFonts w:cs="Times New Roman"/>
                <w:color w:val="000000"/>
                <w:sz w:val="21"/>
                <w:szCs w:val="21"/>
              </w:rPr>
              <w:t>Balance</w:t>
            </w:r>
          </w:p>
        </w:tc>
        <w:tc>
          <w:tcPr>
            <w:tcW w:w="91" w:type="dxa"/>
          </w:tcPr>
          <w:p w14:paraId="30E69DEB" w14:textId="77777777" w:rsidR="00D76092" w:rsidRPr="002D0287" w:rsidRDefault="00D76092" w:rsidP="002D0287">
            <w:pPr>
              <w:spacing w:line="240" w:lineRule="atLeast"/>
              <w:ind w:right="14"/>
              <w:jc w:val="center"/>
              <w:rPr>
                <w:rFonts w:cs="Times New Roman"/>
                <w:b/>
                <w:bCs/>
                <w:color w:val="000000"/>
                <w:sz w:val="21"/>
                <w:szCs w:val="21"/>
              </w:rPr>
            </w:pPr>
          </w:p>
        </w:tc>
        <w:tc>
          <w:tcPr>
            <w:tcW w:w="1184" w:type="dxa"/>
          </w:tcPr>
          <w:p w14:paraId="1A451EEF" w14:textId="47DEDC14" w:rsidR="00D76092" w:rsidRPr="002D0287" w:rsidRDefault="00D76092" w:rsidP="002D0287">
            <w:pPr>
              <w:spacing w:line="240" w:lineRule="atLeast"/>
              <w:ind w:right="14"/>
              <w:jc w:val="center"/>
              <w:rPr>
                <w:rFonts w:cs="Times New Roman"/>
                <w:b/>
                <w:bCs/>
                <w:color w:val="000000"/>
                <w:sz w:val="21"/>
                <w:szCs w:val="21"/>
              </w:rPr>
            </w:pPr>
            <w:r w:rsidRPr="002D0287">
              <w:rPr>
                <w:rFonts w:cs="Times New Roman"/>
                <w:color w:val="000000"/>
                <w:sz w:val="21"/>
                <w:szCs w:val="21"/>
              </w:rPr>
              <w:t>Financing</w:t>
            </w:r>
          </w:p>
        </w:tc>
        <w:tc>
          <w:tcPr>
            <w:tcW w:w="91" w:type="dxa"/>
            <w:tcBorders>
              <w:left w:val="nil"/>
            </w:tcBorders>
          </w:tcPr>
          <w:p w14:paraId="68C07324" w14:textId="77777777" w:rsidR="00D76092" w:rsidRPr="002D0287" w:rsidRDefault="00D76092" w:rsidP="002D0287">
            <w:pPr>
              <w:spacing w:line="240" w:lineRule="atLeast"/>
              <w:ind w:right="14"/>
              <w:jc w:val="center"/>
              <w:rPr>
                <w:rFonts w:cs="Times New Roman"/>
                <w:b/>
                <w:bCs/>
                <w:color w:val="000000"/>
                <w:sz w:val="21"/>
                <w:szCs w:val="21"/>
              </w:rPr>
            </w:pPr>
          </w:p>
        </w:tc>
        <w:tc>
          <w:tcPr>
            <w:tcW w:w="1043" w:type="dxa"/>
          </w:tcPr>
          <w:p w14:paraId="3A0E0E62" w14:textId="6715CFF5" w:rsidR="00D76092" w:rsidRPr="002D0287" w:rsidRDefault="00D76092" w:rsidP="002D0287">
            <w:pPr>
              <w:spacing w:line="240" w:lineRule="atLeast"/>
              <w:ind w:right="14"/>
              <w:jc w:val="center"/>
              <w:rPr>
                <w:rFonts w:cs="Times New Roman"/>
                <w:b/>
                <w:bCs/>
                <w:color w:val="000000"/>
                <w:sz w:val="21"/>
                <w:szCs w:val="21"/>
              </w:rPr>
            </w:pPr>
            <w:r w:rsidRPr="002D0287">
              <w:rPr>
                <w:rFonts w:cs="Times New Roman"/>
                <w:color w:val="000000"/>
                <w:sz w:val="21"/>
                <w:szCs w:val="21"/>
              </w:rPr>
              <w:t>Non-cash</w:t>
            </w:r>
          </w:p>
        </w:tc>
        <w:tc>
          <w:tcPr>
            <w:tcW w:w="91" w:type="dxa"/>
          </w:tcPr>
          <w:p w14:paraId="484AAB6E" w14:textId="77777777" w:rsidR="00D76092" w:rsidRPr="002D0287" w:rsidRDefault="00D76092" w:rsidP="002D0287">
            <w:pPr>
              <w:spacing w:line="240" w:lineRule="atLeast"/>
              <w:ind w:right="14"/>
              <w:jc w:val="center"/>
              <w:rPr>
                <w:rFonts w:cs="Times New Roman"/>
                <w:b/>
                <w:bCs/>
                <w:color w:val="000000"/>
                <w:sz w:val="21"/>
                <w:szCs w:val="21"/>
              </w:rPr>
            </w:pPr>
          </w:p>
        </w:tc>
        <w:tc>
          <w:tcPr>
            <w:tcW w:w="968" w:type="dxa"/>
          </w:tcPr>
          <w:p w14:paraId="739F6F07" w14:textId="562A1CFB" w:rsidR="00D76092" w:rsidRPr="002D0287" w:rsidRDefault="00D76092" w:rsidP="002D0287">
            <w:pPr>
              <w:spacing w:line="240" w:lineRule="atLeast"/>
              <w:ind w:right="14"/>
              <w:jc w:val="center"/>
              <w:rPr>
                <w:rFonts w:cs="Times New Roman"/>
                <w:b/>
                <w:bCs/>
                <w:color w:val="000000"/>
                <w:sz w:val="21"/>
                <w:szCs w:val="21"/>
                <w:vertAlign w:val="superscript"/>
              </w:rPr>
            </w:pPr>
            <w:r w:rsidRPr="002D0287">
              <w:rPr>
                <w:rFonts w:cs="Times New Roman"/>
                <w:color w:val="000000"/>
                <w:sz w:val="21"/>
                <w:szCs w:val="21"/>
              </w:rPr>
              <w:t xml:space="preserve">Other </w:t>
            </w:r>
          </w:p>
        </w:tc>
        <w:tc>
          <w:tcPr>
            <w:tcW w:w="91" w:type="dxa"/>
          </w:tcPr>
          <w:p w14:paraId="4673581A" w14:textId="77777777" w:rsidR="00D76092" w:rsidRPr="002D0287" w:rsidRDefault="00D76092" w:rsidP="002D0287">
            <w:pPr>
              <w:spacing w:line="240" w:lineRule="atLeast"/>
              <w:ind w:right="14"/>
              <w:jc w:val="center"/>
              <w:rPr>
                <w:rFonts w:cs="Times New Roman"/>
                <w:b/>
                <w:bCs/>
                <w:color w:val="000000"/>
                <w:sz w:val="21"/>
                <w:szCs w:val="21"/>
              </w:rPr>
            </w:pPr>
          </w:p>
        </w:tc>
        <w:tc>
          <w:tcPr>
            <w:tcW w:w="1260" w:type="dxa"/>
          </w:tcPr>
          <w:p w14:paraId="5207C153" w14:textId="1B9AF0EC" w:rsidR="00D76092" w:rsidRPr="002D0287" w:rsidRDefault="00D76092" w:rsidP="002D0287">
            <w:pPr>
              <w:spacing w:line="240" w:lineRule="atLeast"/>
              <w:ind w:left="-289" w:right="14" w:firstLine="289"/>
              <w:jc w:val="center"/>
              <w:rPr>
                <w:rFonts w:cs="Times New Roman"/>
                <w:b/>
                <w:bCs/>
                <w:color w:val="000000"/>
                <w:sz w:val="21"/>
                <w:szCs w:val="21"/>
              </w:rPr>
            </w:pPr>
            <w:r w:rsidRPr="002D0287">
              <w:rPr>
                <w:rFonts w:cs="Times New Roman"/>
                <w:color w:val="000000"/>
                <w:sz w:val="21"/>
                <w:szCs w:val="21"/>
              </w:rPr>
              <w:t>Balance</w:t>
            </w:r>
          </w:p>
        </w:tc>
      </w:tr>
      <w:tr w:rsidR="00D76092" w:rsidRPr="00D76092" w14:paraId="0A296655" w14:textId="77777777" w:rsidTr="00794615">
        <w:trPr>
          <w:trHeight w:val="146"/>
          <w:tblHeader/>
        </w:trPr>
        <w:tc>
          <w:tcPr>
            <w:tcW w:w="2606" w:type="dxa"/>
          </w:tcPr>
          <w:p w14:paraId="65521C2C" w14:textId="77777777" w:rsidR="00D76092" w:rsidRPr="002D0287" w:rsidRDefault="00D76092" w:rsidP="002D0287">
            <w:pPr>
              <w:spacing w:line="240" w:lineRule="atLeast"/>
              <w:ind w:right="14"/>
              <w:rPr>
                <w:rFonts w:cs="Times New Roman"/>
                <w:b/>
                <w:bCs/>
                <w:color w:val="000000"/>
                <w:sz w:val="21"/>
                <w:szCs w:val="21"/>
              </w:rPr>
            </w:pPr>
          </w:p>
        </w:tc>
        <w:tc>
          <w:tcPr>
            <w:tcW w:w="1276" w:type="dxa"/>
          </w:tcPr>
          <w:p w14:paraId="1A0FA060" w14:textId="22195C56" w:rsidR="00D76092" w:rsidRPr="002D0287" w:rsidRDefault="00D76092" w:rsidP="002D0287">
            <w:pPr>
              <w:spacing w:line="240" w:lineRule="atLeast"/>
              <w:ind w:right="2"/>
              <w:jc w:val="center"/>
              <w:rPr>
                <w:rFonts w:cs="Times New Roman"/>
                <w:b/>
                <w:bCs/>
                <w:color w:val="000000"/>
                <w:sz w:val="21"/>
                <w:szCs w:val="21"/>
              </w:rPr>
            </w:pPr>
            <w:r w:rsidRPr="002D0287">
              <w:rPr>
                <w:rFonts w:cs="Times New Roman"/>
                <w:color w:val="000000"/>
                <w:sz w:val="21"/>
                <w:szCs w:val="21"/>
              </w:rPr>
              <w:t>as at</w:t>
            </w:r>
          </w:p>
        </w:tc>
        <w:tc>
          <w:tcPr>
            <w:tcW w:w="91" w:type="dxa"/>
          </w:tcPr>
          <w:p w14:paraId="648834ED" w14:textId="77777777" w:rsidR="00D76092" w:rsidRPr="002D0287" w:rsidRDefault="00D76092" w:rsidP="002D0287">
            <w:pPr>
              <w:spacing w:line="240" w:lineRule="atLeast"/>
              <w:ind w:right="14"/>
              <w:jc w:val="center"/>
              <w:rPr>
                <w:rFonts w:cs="Times New Roman"/>
                <w:b/>
                <w:bCs/>
                <w:color w:val="000000"/>
                <w:sz w:val="21"/>
                <w:szCs w:val="21"/>
              </w:rPr>
            </w:pPr>
          </w:p>
        </w:tc>
        <w:tc>
          <w:tcPr>
            <w:tcW w:w="1184" w:type="dxa"/>
          </w:tcPr>
          <w:p w14:paraId="58634ED3" w14:textId="41F81779" w:rsidR="00D76092" w:rsidRPr="002D0287" w:rsidRDefault="00D76092" w:rsidP="002D0287">
            <w:pPr>
              <w:spacing w:line="240" w:lineRule="atLeast"/>
              <w:ind w:right="14"/>
              <w:jc w:val="center"/>
              <w:rPr>
                <w:rFonts w:cs="Times New Roman"/>
                <w:b/>
                <w:bCs/>
                <w:color w:val="000000"/>
                <w:sz w:val="21"/>
                <w:szCs w:val="21"/>
              </w:rPr>
            </w:pPr>
            <w:r w:rsidRPr="002D0287">
              <w:rPr>
                <w:rFonts w:cs="Times New Roman"/>
                <w:color w:val="000000"/>
                <w:sz w:val="21"/>
                <w:szCs w:val="21"/>
              </w:rPr>
              <w:t xml:space="preserve"> cash flows -</w:t>
            </w:r>
          </w:p>
        </w:tc>
        <w:tc>
          <w:tcPr>
            <w:tcW w:w="91" w:type="dxa"/>
            <w:tcBorders>
              <w:left w:val="nil"/>
            </w:tcBorders>
          </w:tcPr>
          <w:p w14:paraId="74D3CF9D" w14:textId="77777777" w:rsidR="00D76092" w:rsidRPr="002D0287" w:rsidRDefault="00D76092" w:rsidP="002D0287">
            <w:pPr>
              <w:spacing w:line="240" w:lineRule="atLeast"/>
              <w:ind w:right="14"/>
              <w:jc w:val="center"/>
              <w:rPr>
                <w:rFonts w:cs="Times New Roman"/>
                <w:b/>
                <w:bCs/>
                <w:color w:val="000000"/>
                <w:sz w:val="21"/>
                <w:szCs w:val="21"/>
              </w:rPr>
            </w:pPr>
          </w:p>
        </w:tc>
        <w:tc>
          <w:tcPr>
            <w:tcW w:w="1043" w:type="dxa"/>
          </w:tcPr>
          <w:p w14:paraId="7CD0A781" w14:textId="65A95AB1" w:rsidR="00D76092" w:rsidRPr="002D0287" w:rsidRDefault="00D76092" w:rsidP="002D0287">
            <w:pPr>
              <w:spacing w:line="240" w:lineRule="atLeast"/>
              <w:ind w:right="14"/>
              <w:jc w:val="center"/>
              <w:rPr>
                <w:rFonts w:cs="Times New Roman"/>
                <w:b/>
                <w:bCs/>
                <w:color w:val="000000"/>
                <w:sz w:val="21"/>
                <w:szCs w:val="21"/>
              </w:rPr>
            </w:pPr>
            <w:r w:rsidRPr="002D0287">
              <w:rPr>
                <w:rFonts w:cs="Times New Roman"/>
                <w:color w:val="000000"/>
                <w:sz w:val="21"/>
                <w:szCs w:val="21"/>
              </w:rPr>
              <w:t>changes of</w:t>
            </w:r>
          </w:p>
        </w:tc>
        <w:tc>
          <w:tcPr>
            <w:tcW w:w="91" w:type="dxa"/>
          </w:tcPr>
          <w:p w14:paraId="6BB6E83C" w14:textId="77777777" w:rsidR="00D76092" w:rsidRPr="002D0287" w:rsidRDefault="00D76092" w:rsidP="002D0287">
            <w:pPr>
              <w:spacing w:line="240" w:lineRule="atLeast"/>
              <w:ind w:right="14"/>
              <w:jc w:val="center"/>
              <w:rPr>
                <w:rFonts w:cs="Times New Roman"/>
                <w:b/>
                <w:bCs/>
                <w:color w:val="000000"/>
                <w:sz w:val="21"/>
                <w:szCs w:val="21"/>
              </w:rPr>
            </w:pPr>
          </w:p>
        </w:tc>
        <w:tc>
          <w:tcPr>
            <w:tcW w:w="968" w:type="dxa"/>
          </w:tcPr>
          <w:p w14:paraId="62F8470C" w14:textId="2D091B0F" w:rsidR="00D76092" w:rsidRPr="002D0287" w:rsidRDefault="00D76092" w:rsidP="002D0287">
            <w:pPr>
              <w:spacing w:line="240" w:lineRule="atLeast"/>
              <w:ind w:right="14"/>
              <w:jc w:val="center"/>
              <w:rPr>
                <w:rFonts w:cs="Times New Roman"/>
                <w:b/>
                <w:bCs/>
                <w:color w:val="000000"/>
                <w:sz w:val="21"/>
                <w:szCs w:val="21"/>
              </w:rPr>
            </w:pPr>
            <w:proofErr w:type="gramStart"/>
            <w:r w:rsidRPr="002D0287">
              <w:rPr>
                <w:rFonts w:cs="Times New Roman"/>
                <w:color w:val="000000"/>
                <w:sz w:val="21"/>
                <w:szCs w:val="21"/>
              </w:rPr>
              <w:t>changes</w:t>
            </w:r>
            <w:r w:rsidRPr="002D0287">
              <w:rPr>
                <w:rFonts w:cs="Times New Roman"/>
                <w:color w:val="000000"/>
                <w:sz w:val="21"/>
                <w:szCs w:val="21"/>
                <w:vertAlign w:val="superscript"/>
              </w:rPr>
              <w:t>(</w:t>
            </w:r>
            <w:proofErr w:type="gramEnd"/>
            <w:r w:rsidRPr="002D0287">
              <w:rPr>
                <w:rFonts w:cs="Times New Roman"/>
                <w:color w:val="000000"/>
                <w:sz w:val="21"/>
                <w:szCs w:val="21"/>
                <w:vertAlign w:val="superscript"/>
              </w:rPr>
              <w:t>2)</w:t>
            </w:r>
          </w:p>
        </w:tc>
        <w:tc>
          <w:tcPr>
            <w:tcW w:w="91" w:type="dxa"/>
          </w:tcPr>
          <w:p w14:paraId="69CA7DEF" w14:textId="77777777" w:rsidR="00D76092" w:rsidRPr="002D0287" w:rsidRDefault="00D76092" w:rsidP="002D0287">
            <w:pPr>
              <w:spacing w:line="240" w:lineRule="atLeast"/>
              <w:ind w:right="14"/>
              <w:jc w:val="center"/>
              <w:rPr>
                <w:rFonts w:cs="Times New Roman"/>
                <w:b/>
                <w:bCs/>
                <w:color w:val="000000"/>
                <w:sz w:val="21"/>
                <w:szCs w:val="21"/>
              </w:rPr>
            </w:pPr>
          </w:p>
        </w:tc>
        <w:tc>
          <w:tcPr>
            <w:tcW w:w="1260" w:type="dxa"/>
          </w:tcPr>
          <w:p w14:paraId="184E2D37" w14:textId="515FD15C" w:rsidR="00D76092" w:rsidRPr="002D0287" w:rsidRDefault="00D76092" w:rsidP="002D0287">
            <w:pPr>
              <w:spacing w:line="240" w:lineRule="atLeast"/>
              <w:ind w:left="-289" w:right="14" w:firstLine="289"/>
              <w:jc w:val="center"/>
              <w:rPr>
                <w:rFonts w:cs="Times New Roman"/>
                <w:b/>
                <w:bCs/>
                <w:color w:val="000000"/>
                <w:sz w:val="21"/>
                <w:szCs w:val="21"/>
              </w:rPr>
            </w:pPr>
            <w:r w:rsidRPr="002D0287">
              <w:rPr>
                <w:rFonts w:cs="Times New Roman"/>
                <w:color w:val="000000"/>
                <w:sz w:val="21"/>
                <w:szCs w:val="21"/>
              </w:rPr>
              <w:t>as at</w:t>
            </w:r>
          </w:p>
        </w:tc>
      </w:tr>
      <w:tr w:rsidR="00D76092" w:rsidRPr="00D76092" w14:paraId="039BF71A" w14:textId="77777777" w:rsidTr="00794615">
        <w:trPr>
          <w:trHeight w:val="146"/>
          <w:tblHeader/>
        </w:trPr>
        <w:tc>
          <w:tcPr>
            <w:tcW w:w="2606" w:type="dxa"/>
          </w:tcPr>
          <w:p w14:paraId="5586C78A" w14:textId="77777777" w:rsidR="00D76092" w:rsidRPr="002D0287" w:rsidRDefault="00D76092" w:rsidP="002D0287">
            <w:pPr>
              <w:spacing w:line="240" w:lineRule="atLeast"/>
              <w:ind w:left="368" w:right="14"/>
              <w:jc w:val="center"/>
              <w:rPr>
                <w:rFonts w:cs="Times New Roman"/>
                <w:color w:val="000000"/>
                <w:sz w:val="21"/>
                <w:szCs w:val="21"/>
              </w:rPr>
            </w:pPr>
          </w:p>
        </w:tc>
        <w:tc>
          <w:tcPr>
            <w:tcW w:w="1276" w:type="dxa"/>
          </w:tcPr>
          <w:p w14:paraId="11300BBE" w14:textId="6F8B7FE8" w:rsidR="00D76092" w:rsidRPr="002D0287" w:rsidRDefault="00D76092" w:rsidP="002D0287">
            <w:pPr>
              <w:spacing w:line="240" w:lineRule="atLeast"/>
              <w:ind w:right="2"/>
              <w:jc w:val="center"/>
              <w:rPr>
                <w:rFonts w:cs="Times New Roman"/>
                <w:b/>
                <w:bCs/>
                <w:color w:val="000000"/>
                <w:sz w:val="21"/>
                <w:szCs w:val="21"/>
              </w:rPr>
            </w:pPr>
            <w:r w:rsidRPr="002D0287">
              <w:rPr>
                <w:rFonts w:cs="Times New Roman"/>
                <w:color w:val="000000"/>
                <w:sz w:val="21"/>
                <w:szCs w:val="21"/>
              </w:rPr>
              <w:t>1 January 2025</w:t>
            </w:r>
          </w:p>
        </w:tc>
        <w:tc>
          <w:tcPr>
            <w:tcW w:w="91" w:type="dxa"/>
          </w:tcPr>
          <w:p w14:paraId="7B3F450C" w14:textId="77777777" w:rsidR="00D76092" w:rsidRPr="002D0287" w:rsidRDefault="00D76092" w:rsidP="002D0287">
            <w:pPr>
              <w:spacing w:line="240" w:lineRule="atLeast"/>
              <w:ind w:right="14"/>
              <w:jc w:val="center"/>
              <w:rPr>
                <w:rFonts w:cs="Times New Roman"/>
                <w:b/>
                <w:bCs/>
                <w:color w:val="000000"/>
                <w:sz w:val="21"/>
                <w:szCs w:val="21"/>
              </w:rPr>
            </w:pPr>
          </w:p>
        </w:tc>
        <w:tc>
          <w:tcPr>
            <w:tcW w:w="1184" w:type="dxa"/>
          </w:tcPr>
          <w:p w14:paraId="4548D312" w14:textId="58154A59" w:rsidR="00D76092" w:rsidRPr="002D0287" w:rsidRDefault="00D76092" w:rsidP="002D0287">
            <w:pPr>
              <w:spacing w:line="240" w:lineRule="atLeast"/>
              <w:ind w:right="14"/>
              <w:jc w:val="center"/>
              <w:rPr>
                <w:rFonts w:cs="Times New Roman"/>
                <w:b/>
                <w:bCs/>
                <w:color w:val="000000"/>
                <w:sz w:val="21"/>
                <w:szCs w:val="21"/>
              </w:rPr>
            </w:pPr>
            <w:r w:rsidRPr="002D0287">
              <w:rPr>
                <w:rFonts w:cs="Times New Roman"/>
                <w:color w:val="000000"/>
                <w:sz w:val="21"/>
                <w:szCs w:val="21"/>
              </w:rPr>
              <w:t>net</w:t>
            </w:r>
          </w:p>
        </w:tc>
        <w:tc>
          <w:tcPr>
            <w:tcW w:w="91" w:type="dxa"/>
            <w:tcBorders>
              <w:left w:val="nil"/>
            </w:tcBorders>
          </w:tcPr>
          <w:p w14:paraId="15D6412B" w14:textId="77777777" w:rsidR="00D76092" w:rsidRPr="002D0287" w:rsidRDefault="00D76092" w:rsidP="002D0287">
            <w:pPr>
              <w:spacing w:line="240" w:lineRule="atLeast"/>
              <w:ind w:right="14"/>
              <w:jc w:val="center"/>
              <w:rPr>
                <w:rFonts w:cs="Times New Roman"/>
                <w:b/>
                <w:bCs/>
                <w:color w:val="000000"/>
                <w:sz w:val="21"/>
                <w:szCs w:val="21"/>
              </w:rPr>
            </w:pPr>
          </w:p>
        </w:tc>
        <w:tc>
          <w:tcPr>
            <w:tcW w:w="1043" w:type="dxa"/>
          </w:tcPr>
          <w:p w14:paraId="578ECA1D" w14:textId="6F1DFBFD" w:rsidR="00D76092" w:rsidRPr="002D0287" w:rsidRDefault="00D76092" w:rsidP="002D0287">
            <w:pPr>
              <w:spacing w:line="240" w:lineRule="atLeast"/>
              <w:ind w:right="14"/>
              <w:jc w:val="center"/>
              <w:rPr>
                <w:rFonts w:cs="Times New Roman"/>
                <w:b/>
                <w:bCs/>
                <w:color w:val="000000"/>
                <w:sz w:val="21"/>
                <w:szCs w:val="21"/>
              </w:rPr>
            </w:pPr>
            <w:r w:rsidRPr="002D0287">
              <w:rPr>
                <w:rFonts w:cs="Times New Roman"/>
                <w:color w:val="000000"/>
                <w:sz w:val="21"/>
                <w:szCs w:val="21"/>
              </w:rPr>
              <w:t>addition/</w:t>
            </w:r>
            <w:r w:rsidRPr="002D0287">
              <w:rPr>
                <w:rFonts w:cs="Times New Roman"/>
                <w:color w:val="000000"/>
                <w:sz w:val="21"/>
                <w:szCs w:val="21"/>
              </w:rPr>
              <w:br/>
              <w:t>(decrease</w:t>
            </w:r>
            <w:proofErr w:type="gramStart"/>
            <w:r w:rsidRPr="002D0287">
              <w:rPr>
                <w:rFonts w:cs="Times New Roman"/>
                <w:color w:val="000000"/>
                <w:sz w:val="21"/>
                <w:szCs w:val="21"/>
              </w:rPr>
              <w:t>)</w:t>
            </w:r>
            <w:r w:rsidRPr="002D0287">
              <w:rPr>
                <w:rFonts w:cs="Times New Roman"/>
                <w:color w:val="000000"/>
                <w:sz w:val="21"/>
                <w:szCs w:val="21"/>
                <w:vertAlign w:val="superscript"/>
              </w:rPr>
              <w:t>(</w:t>
            </w:r>
            <w:proofErr w:type="gramEnd"/>
            <w:r w:rsidRPr="002D0287">
              <w:rPr>
                <w:rFonts w:cs="Times New Roman"/>
                <w:color w:val="000000"/>
                <w:sz w:val="21"/>
                <w:szCs w:val="21"/>
                <w:vertAlign w:val="superscript"/>
              </w:rPr>
              <w:t>1)</w:t>
            </w:r>
          </w:p>
        </w:tc>
        <w:tc>
          <w:tcPr>
            <w:tcW w:w="91" w:type="dxa"/>
          </w:tcPr>
          <w:p w14:paraId="1BEC9CEB" w14:textId="77777777" w:rsidR="00D76092" w:rsidRPr="002D0287" w:rsidRDefault="00D76092" w:rsidP="002D0287">
            <w:pPr>
              <w:spacing w:line="240" w:lineRule="atLeast"/>
              <w:ind w:right="14"/>
              <w:jc w:val="center"/>
              <w:rPr>
                <w:rFonts w:cs="Times New Roman"/>
                <w:b/>
                <w:bCs/>
                <w:color w:val="000000"/>
                <w:sz w:val="21"/>
                <w:szCs w:val="21"/>
              </w:rPr>
            </w:pPr>
          </w:p>
        </w:tc>
        <w:tc>
          <w:tcPr>
            <w:tcW w:w="968" w:type="dxa"/>
          </w:tcPr>
          <w:p w14:paraId="5F4CA9CD" w14:textId="6C58FF69" w:rsidR="00D76092" w:rsidRPr="002D0287" w:rsidRDefault="00D76092" w:rsidP="002D0287">
            <w:pPr>
              <w:spacing w:line="240" w:lineRule="atLeast"/>
              <w:ind w:right="14"/>
              <w:jc w:val="center"/>
              <w:rPr>
                <w:rFonts w:cs="Times New Roman"/>
                <w:b/>
                <w:bCs/>
                <w:color w:val="000000"/>
                <w:sz w:val="21"/>
                <w:szCs w:val="21"/>
                <w:vertAlign w:val="superscript"/>
              </w:rPr>
            </w:pPr>
          </w:p>
        </w:tc>
        <w:tc>
          <w:tcPr>
            <w:tcW w:w="91" w:type="dxa"/>
          </w:tcPr>
          <w:p w14:paraId="1B1B13C9" w14:textId="77777777" w:rsidR="00D76092" w:rsidRPr="002D0287" w:rsidRDefault="00D76092" w:rsidP="002D0287">
            <w:pPr>
              <w:spacing w:line="240" w:lineRule="atLeast"/>
              <w:ind w:right="14"/>
              <w:jc w:val="center"/>
              <w:rPr>
                <w:rFonts w:cs="Times New Roman"/>
                <w:b/>
                <w:bCs/>
                <w:color w:val="000000"/>
                <w:sz w:val="21"/>
                <w:szCs w:val="21"/>
              </w:rPr>
            </w:pPr>
          </w:p>
        </w:tc>
        <w:tc>
          <w:tcPr>
            <w:tcW w:w="1260" w:type="dxa"/>
          </w:tcPr>
          <w:p w14:paraId="3C9ECD39" w14:textId="7B6CD678" w:rsidR="00D76092" w:rsidRPr="002D0287" w:rsidRDefault="002D5583" w:rsidP="002D0287">
            <w:pPr>
              <w:spacing w:line="240" w:lineRule="atLeast"/>
              <w:ind w:right="14"/>
              <w:contextualSpacing/>
              <w:jc w:val="center"/>
              <w:rPr>
                <w:rFonts w:cs="Times New Roman"/>
                <w:color w:val="000000"/>
                <w:sz w:val="21"/>
                <w:szCs w:val="21"/>
              </w:rPr>
            </w:pPr>
            <w:r>
              <w:rPr>
                <w:rFonts w:cs="Times New Roman"/>
                <w:color w:val="000000"/>
                <w:sz w:val="21"/>
                <w:szCs w:val="21"/>
              </w:rPr>
              <w:t>30 June</w:t>
            </w:r>
          </w:p>
          <w:p w14:paraId="6B219D49" w14:textId="65BE67A6" w:rsidR="00D76092" w:rsidRPr="002D0287" w:rsidRDefault="00D76092" w:rsidP="002D0287">
            <w:pPr>
              <w:spacing w:line="240" w:lineRule="atLeast"/>
              <w:ind w:right="14"/>
              <w:jc w:val="center"/>
              <w:rPr>
                <w:rFonts w:cs="Times New Roman"/>
                <w:b/>
                <w:bCs/>
                <w:color w:val="000000"/>
                <w:sz w:val="21"/>
                <w:szCs w:val="21"/>
              </w:rPr>
            </w:pPr>
            <w:r w:rsidRPr="002D0287">
              <w:rPr>
                <w:rFonts w:cs="Times New Roman"/>
                <w:color w:val="000000"/>
                <w:sz w:val="21"/>
                <w:szCs w:val="21"/>
              </w:rPr>
              <w:t>2025</w:t>
            </w:r>
          </w:p>
        </w:tc>
      </w:tr>
      <w:tr w:rsidR="001E4F66" w:rsidRPr="00D76092" w14:paraId="02BCB049" w14:textId="77777777" w:rsidTr="00BA6D0C">
        <w:trPr>
          <w:trHeight w:val="146"/>
          <w:tblHeader/>
        </w:trPr>
        <w:tc>
          <w:tcPr>
            <w:tcW w:w="2606" w:type="dxa"/>
          </w:tcPr>
          <w:p w14:paraId="11636469" w14:textId="77777777" w:rsidR="001E4F66" w:rsidRPr="002D0287" w:rsidRDefault="001E4F66" w:rsidP="002D0287">
            <w:pPr>
              <w:spacing w:line="240" w:lineRule="atLeast"/>
              <w:ind w:left="368" w:right="14"/>
              <w:jc w:val="center"/>
              <w:rPr>
                <w:rFonts w:cs="Times New Roman"/>
                <w:color w:val="000000"/>
                <w:sz w:val="21"/>
                <w:szCs w:val="21"/>
              </w:rPr>
            </w:pPr>
          </w:p>
        </w:tc>
        <w:tc>
          <w:tcPr>
            <w:tcW w:w="6095" w:type="dxa"/>
            <w:gridSpan w:val="9"/>
          </w:tcPr>
          <w:p w14:paraId="0E7A3E82" w14:textId="61AAC2E6" w:rsidR="001E4F66" w:rsidRPr="002D0287" w:rsidRDefault="00863102" w:rsidP="002D0287">
            <w:pPr>
              <w:tabs>
                <w:tab w:val="decimal" w:pos="1064"/>
              </w:tabs>
              <w:spacing w:line="240" w:lineRule="atLeast"/>
              <w:ind w:right="-88"/>
              <w:jc w:val="center"/>
              <w:rPr>
                <w:rFonts w:cs="Times New Roman"/>
                <w:color w:val="000000"/>
                <w:sz w:val="21"/>
                <w:szCs w:val="21"/>
              </w:rPr>
            </w:pPr>
            <w:r w:rsidRPr="002D0287">
              <w:rPr>
                <w:rFonts w:eastAsia="Angsana New" w:cs="Times New Roman"/>
                <w:i/>
                <w:iCs/>
                <w:sz w:val="21"/>
                <w:szCs w:val="21"/>
                <w:cs/>
              </w:rPr>
              <w:t>(</w:t>
            </w:r>
            <w:r w:rsidRPr="002D0287">
              <w:rPr>
                <w:rFonts w:eastAsia="Angsana New" w:cs="Times New Roman"/>
                <w:i/>
                <w:iCs/>
                <w:sz w:val="21"/>
                <w:szCs w:val="21"/>
              </w:rPr>
              <w:t>in thousand Baht)</w:t>
            </w:r>
          </w:p>
        </w:tc>
      </w:tr>
      <w:tr w:rsidR="002D0287" w:rsidRPr="00D76092" w14:paraId="69392DB6" w14:textId="77777777" w:rsidTr="00794615">
        <w:trPr>
          <w:trHeight w:val="61"/>
          <w:tblHeader/>
        </w:trPr>
        <w:tc>
          <w:tcPr>
            <w:tcW w:w="2606" w:type="dxa"/>
          </w:tcPr>
          <w:p w14:paraId="1BC396B2" w14:textId="77777777" w:rsidR="002D0287" w:rsidRPr="002D0287" w:rsidRDefault="002D0287" w:rsidP="002D0287">
            <w:pPr>
              <w:keepNext/>
              <w:spacing w:line="240" w:lineRule="atLeast"/>
              <w:ind w:left="92" w:right="14" w:hanging="92"/>
              <w:outlineLvl w:val="5"/>
              <w:rPr>
                <w:rFonts w:cs="Times New Roman"/>
                <w:color w:val="000000"/>
                <w:sz w:val="21"/>
                <w:szCs w:val="21"/>
              </w:rPr>
            </w:pPr>
            <w:r w:rsidRPr="002D0287">
              <w:rPr>
                <w:rFonts w:cs="Times New Roman"/>
                <w:color w:val="000000"/>
                <w:sz w:val="21"/>
                <w:szCs w:val="21"/>
              </w:rPr>
              <w:t>Short-term borrowings</w:t>
            </w:r>
          </w:p>
          <w:p w14:paraId="3978EAA8" w14:textId="77777777" w:rsidR="002D0287" w:rsidRPr="002D0287" w:rsidRDefault="002D0287" w:rsidP="002D0287">
            <w:pPr>
              <w:keepNext/>
              <w:spacing w:line="240" w:lineRule="atLeast"/>
              <w:ind w:left="174" w:right="14" w:hanging="92"/>
              <w:outlineLvl w:val="5"/>
              <w:rPr>
                <w:rFonts w:cs="Times New Roman"/>
                <w:color w:val="000000"/>
                <w:sz w:val="21"/>
                <w:szCs w:val="21"/>
              </w:rPr>
            </w:pPr>
            <w:r w:rsidRPr="002D0287">
              <w:rPr>
                <w:rFonts w:cs="Times New Roman"/>
                <w:color w:val="000000"/>
                <w:sz w:val="21"/>
                <w:szCs w:val="21"/>
              </w:rPr>
              <w:t xml:space="preserve"> from financial institutions</w:t>
            </w:r>
          </w:p>
        </w:tc>
        <w:tc>
          <w:tcPr>
            <w:tcW w:w="1276" w:type="dxa"/>
          </w:tcPr>
          <w:p w14:paraId="66594A97" w14:textId="77777777" w:rsidR="002D0287" w:rsidRDefault="002D0287" w:rsidP="002D0287">
            <w:pPr>
              <w:tabs>
                <w:tab w:val="decimal" w:pos="1152"/>
              </w:tabs>
              <w:spacing w:line="240" w:lineRule="atLeast"/>
              <w:contextualSpacing/>
              <w:rPr>
                <w:rFonts w:cs="Times New Roman"/>
                <w:color w:val="000000"/>
                <w:sz w:val="21"/>
                <w:szCs w:val="21"/>
              </w:rPr>
            </w:pPr>
          </w:p>
          <w:p w14:paraId="15F9172E" w14:textId="61E697C5" w:rsidR="002D0287" w:rsidRPr="002D0287" w:rsidRDefault="002D0287" w:rsidP="002D0287">
            <w:pPr>
              <w:tabs>
                <w:tab w:val="decimal" w:pos="1152"/>
              </w:tabs>
              <w:spacing w:line="240" w:lineRule="atLeast"/>
              <w:contextualSpacing/>
              <w:rPr>
                <w:rFonts w:cs="Times New Roman"/>
                <w:sz w:val="21"/>
                <w:szCs w:val="21"/>
              </w:rPr>
            </w:pPr>
            <w:r w:rsidRPr="002D0287">
              <w:rPr>
                <w:rFonts w:cs="Times New Roman"/>
                <w:color w:val="000000"/>
                <w:sz w:val="21"/>
                <w:szCs w:val="21"/>
              </w:rPr>
              <w:t>1,225,000</w:t>
            </w:r>
          </w:p>
        </w:tc>
        <w:tc>
          <w:tcPr>
            <w:tcW w:w="91" w:type="dxa"/>
          </w:tcPr>
          <w:p w14:paraId="0FFB00AD" w14:textId="77777777" w:rsidR="002D0287" w:rsidRPr="002D0287" w:rsidRDefault="002D0287" w:rsidP="002D0287">
            <w:pPr>
              <w:tabs>
                <w:tab w:val="decimal" w:pos="1152"/>
              </w:tabs>
              <w:spacing w:line="240" w:lineRule="atLeast"/>
              <w:rPr>
                <w:rFonts w:cs="Times New Roman"/>
                <w:color w:val="000000"/>
                <w:sz w:val="21"/>
                <w:szCs w:val="21"/>
              </w:rPr>
            </w:pPr>
          </w:p>
        </w:tc>
        <w:tc>
          <w:tcPr>
            <w:tcW w:w="1184" w:type="dxa"/>
          </w:tcPr>
          <w:p w14:paraId="390388EA" w14:textId="77777777" w:rsidR="002D0287" w:rsidRDefault="002D0287" w:rsidP="002D0287">
            <w:pPr>
              <w:tabs>
                <w:tab w:val="decimal" w:pos="1071"/>
              </w:tabs>
              <w:spacing w:line="240" w:lineRule="atLeast"/>
              <w:contextualSpacing/>
              <w:rPr>
                <w:rFonts w:cs="Times New Roman"/>
                <w:color w:val="000000"/>
                <w:sz w:val="21"/>
                <w:szCs w:val="21"/>
              </w:rPr>
            </w:pPr>
          </w:p>
          <w:p w14:paraId="11BA61E2" w14:textId="0A8F5D86" w:rsidR="002D0287" w:rsidRPr="002D0287" w:rsidRDefault="002D0287" w:rsidP="002D0287">
            <w:pPr>
              <w:tabs>
                <w:tab w:val="decimal" w:pos="1071"/>
              </w:tabs>
              <w:spacing w:line="240" w:lineRule="atLeast"/>
              <w:contextualSpacing/>
              <w:rPr>
                <w:rFonts w:cs="Times New Roman"/>
                <w:sz w:val="21"/>
                <w:szCs w:val="21"/>
              </w:rPr>
            </w:pPr>
            <w:r w:rsidRPr="002D0287">
              <w:rPr>
                <w:rFonts w:cs="Times New Roman"/>
                <w:color w:val="000000"/>
                <w:sz w:val="21"/>
                <w:szCs w:val="21"/>
              </w:rPr>
              <w:t>(185,000)</w:t>
            </w:r>
          </w:p>
        </w:tc>
        <w:tc>
          <w:tcPr>
            <w:tcW w:w="91" w:type="dxa"/>
            <w:tcBorders>
              <w:left w:val="nil"/>
            </w:tcBorders>
          </w:tcPr>
          <w:p w14:paraId="3649E009" w14:textId="77777777" w:rsidR="002D0287" w:rsidRPr="002D0287" w:rsidRDefault="002D0287" w:rsidP="002D0287">
            <w:pPr>
              <w:tabs>
                <w:tab w:val="decimal" w:pos="1071"/>
              </w:tabs>
              <w:spacing w:line="240" w:lineRule="atLeast"/>
              <w:rPr>
                <w:rFonts w:cs="Times New Roman"/>
                <w:color w:val="000000"/>
                <w:sz w:val="21"/>
                <w:szCs w:val="21"/>
              </w:rPr>
            </w:pPr>
          </w:p>
        </w:tc>
        <w:tc>
          <w:tcPr>
            <w:tcW w:w="1043" w:type="dxa"/>
          </w:tcPr>
          <w:p w14:paraId="7B7FAC34" w14:textId="77777777" w:rsidR="002D0287" w:rsidRDefault="002D0287" w:rsidP="002D0287">
            <w:pPr>
              <w:tabs>
                <w:tab w:val="decimal" w:pos="800"/>
              </w:tabs>
              <w:spacing w:line="240" w:lineRule="atLeast"/>
              <w:contextualSpacing/>
              <w:rPr>
                <w:rFonts w:cs="Times New Roman"/>
                <w:color w:val="000000"/>
                <w:sz w:val="21"/>
                <w:szCs w:val="21"/>
              </w:rPr>
            </w:pPr>
          </w:p>
          <w:p w14:paraId="55CD639A" w14:textId="38965D22" w:rsidR="002D0287" w:rsidRPr="002D0287" w:rsidRDefault="002D0287" w:rsidP="00794615">
            <w:pPr>
              <w:ind w:right="-88"/>
              <w:contextualSpacing/>
              <w:jc w:val="center"/>
              <w:rPr>
                <w:rFonts w:cs="Times New Roman"/>
                <w:sz w:val="21"/>
                <w:szCs w:val="21"/>
              </w:rPr>
            </w:pPr>
            <w:r w:rsidRPr="002D0287">
              <w:rPr>
                <w:rFonts w:cs="Times New Roman"/>
                <w:color w:val="000000"/>
                <w:sz w:val="21"/>
                <w:szCs w:val="21"/>
              </w:rPr>
              <w:t>-</w:t>
            </w:r>
          </w:p>
        </w:tc>
        <w:tc>
          <w:tcPr>
            <w:tcW w:w="91" w:type="dxa"/>
          </w:tcPr>
          <w:p w14:paraId="4372E3BC" w14:textId="77777777" w:rsidR="002D0287" w:rsidRPr="002D0287" w:rsidRDefault="002D0287" w:rsidP="002D0287">
            <w:pPr>
              <w:tabs>
                <w:tab w:val="decimal" w:pos="1152"/>
              </w:tabs>
              <w:spacing w:line="240" w:lineRule="atLeast"/>
              <w:rPr>
                <w:rFonts w:cs="Times New Roman"/>
                <w:color w:val="000000"/>
                <w:sz w:val="21"/>
                <w:szCs w:val="21"/>
              </w:rPr>
            </w:pPr>
          </w:p>
        </w:tc>
        <w:tc>
          <w:tcPr>
            <w:tcW w:w="968" w:type="dxa"/>
          </w:tcPr>
          <w:p w14:paraId="11DDF95E" w14:textId="77777777" w:rsidR="002D0287" w:rsidRDefault="002D0287" w:rsidP="002D0287">
            <w:pPr>
              <w:tabs>
                <w:tab w:val="decimal" w:pos="729"/>
              </w:tabs>
              <w:spacing w:line="240" w:lineRule="atLeast"/>
              <w:contextualSpacing/>
              <w:rPr>
                <w:rFonts w:cs="Times New Roman"/>
                <w:color w:val="000000"/>
                <w:sz w:val="21"/>
                <w:szCs w:val="21"/>
              </w:rPr>
            </w:pPr>
          </w:p>
          <w:p w14:paraId="350FC939" w14:textId="6BFE3256" w:rsidR="002D0287" w:rsidRPr="002D0287" w:rsidRDefault="002D0287" w:rsidP="00794615">
            <w:pPr>
              <w:ind w:right="-88"/>
              <w:contextualSpacing/>
              <w:jc w:val="center"/>
              <w:rPr>
                <w:rFonts w:cs="Times New Roman"/>
                <w:sz w:val="21"/>
                <w:szCs w:val="21"/>
              </w:rPr>
            </w:pPr>
            <w:r w:rsidRPr="002D0287">
              <w:rPr>
                <w:rFonts w:cs="Times New Roman"/>
                <w:color w:val="000000"/>
                <w:sz w:val="21"/>
                <w:szCs w:val="21"/>
              </w:rPr>
              <w:t>-</w:t>
            </w:r>
          </w:p>
        </w:tc>
        <w:tc>
          <w:tcPr>
            <w:tcW w:w="91" w:type="dxa"/>
          </w:tcPr>
          <w:p w14:paraId="39A758B0" w14:textId="77777777" w:rsidR="002D0287" w:rsidRPr="002D0287" w:rsidRDefault="002D0287" w:rsidP="002D0287">
            <w:pPr>
              <w:tabs>
                <w:tab w:val="decimal" w:pos="1152"/>
              </w:tabs>
              <w:spacing w:line="240" w:lineRule="atLeast"/>
              <w:rPr>
                <w:rFonts w:cs="Times New Roman"/>
                <w:color w:val="000000"/>
                <w:sz w:val="21"/>
                <w:szCs w:val="21"/>
                <w:cs/>
              </w:rPr>
            </w:pPr>
          </w:p>
        </w:tc>
        <w:tc>
          <w:tcPr>
            <w:tcW w:w="1260" w:type="dxa"/>
          </w:tcPr>
          <w:p w14:paraId="043C0C38" w14:textId="77777777" w:rsidR="002D0287" w:rsidRDefault="002D0287" w:rsidP="002D0287">
            <w:pPr>
              <w:tabs>
                <w:tab w:val="decimal" w:pos="1017"/>
              </w:tabs>
              <w:spacing w:line="240" w:lineRule="atLeast"/>
              <w:rPr>
                <w:rFonts w:cs="Times New Roman"/>
                <w:color w:val="000000"/>
                <w:sz w:val="21"/>
                <w:szCs w:val="21"/>
              </w:rPr>
            </w:pPr>
          </w:p>
          <w:p w14:paraId="42C3B666" w14:textId="44E79B42" w:rsidR="002D0287" w:rsidRPr="002D0287" w:rsidRDefault="002D0287" w:rsidP="00D44EE6">
            <w:pPr>
              <w:spacing w:line="240" w:lineRule="atLeast"/>
              <w:ind w:right="91"/>
              <w:contextualSpacing/>
              <w:jc w:val="right"/>
              <w:rPr>
                <w:rFonts w:cs="Times New Roman"/>
                <w:color w:val="000000"/>
                <w:sz w:val="21"/>
                <w:szCs w:val="21"/>
              </w:rPr>
            </w:pPr>
            <w:r w:rsidRPr="002D0287">
              <w:rPr>
                <w:rFonts w:cs="Times New Roman"/>
                <w:color w:val="000000"/>
                <w:sz w:val="21"/>
                <w:szCs w:val="21"/>
              </w:rPr>
              <w:t>1,040,000</w:t>
            </w:r>
          </w:p>
        </w:tc>
      </w:tr>
      <w:tr w:rsidR="002D0287" w:rsidRPr="00D76092" w14:paraId="33BE036E" w14:textId="77777777" w:rsidTr="00794615">
        <w:trPr>
          <w:trHeight w:val="146"/>
          <w:tblHeader/>
        </w:trPr>
        <w:tc>
          <w:tcPr>
            <w:tcW w:w="2606" w:type="dxa"/>
          </w:tcPr>
          <w:p w14:paraId="519B83F8" w14:textId="77777777" w:rsidR="002D0287" w:rsidRPr="002D0287" w:rsidRDefault="002D0287" w:rsidP="002D0287">
            <w:pPr>
              <w:keepNext/>
              <w:spacing w:line="240" w:lineRule="atLeast"/>
              <w:ind w:left="92" w:right="14" w:hanging="92"/>
              <w:outlineLvl w:val="5"/>
              <w:rPr>
                <w:rFonts w:cs="Times New Roman"/>
                <w:color w:val="000000"/>
                <w:sz w:val="21"/>
                <w:szCs w:val="21"/>
              </w:rPr>
            </w:pPr>
            <w:r w:rsidRPr="002D0287">
              <w:rPr>
                <w:rFonts w:cs="Times New Roman"/>
                <w:color w:val="000000"/>
                <w:sz w:val="21"/>
                <w:szCs w:val="21"/>
              </w:rPr>
              <w:t>Short-term borrowings</w:t>
            </w:r>
          </w:p>
          <w:p w14:paraId="5622ADAA" w14:textId="77777777" w:rsidR="002D0287" w:rsidRPr="002D0287" w:rsidRDefault="002D0287" w:rsidP="002D0287">
            <w:pPr>
              <w:keepNext/>
              <w:spacing w:line="240" w:lineRule="atLeast"/>
              <w:ind w:left="174" w:right="14" w:hanging="92"/>
              <w:outlineLvl w:val="5"/>
              <w:rPr>
                <w:rFonts w:cs="Times New Roman"/>
                <w:color w:val="000000"/>
                <w:sz w:val="21"/>
                <w:szCs w:val="21"/>
                <w:cs/>
              </w:rPr>
            </w:pPr>
            <w:r w:rsidRPr="002D0287">
              <w:rPr>
                <w:rFonts w:cs="Times New Roman"/>
                <w:color w:val="000000"/>
                <w:sz w:val="21"/>
                <w:szCs w:val="21"/>
              </w:rPr>
              <w:t xml:space="preserve"> from related parties</w:t>
            </w:r>
          </w:p>
        </w:tc>
        <w:tc>
          <w:tcPr>
            <w:tcW w:w="1276" w:type="dxa"/>
          </w:tcPr>
          <w:p w14:paraId="1E4549B2" w14:textId="77777777" w:rsidR="002D0287" w:rsidRDefault="002D0287" w:rsidP="002D0287">
            <w:pPr>
              <w:tabs>
                <w:tab w:val="decimal" w:pos="1152"/>
              </w:tabs>
              <w:spacing w:line="240" w:lineRule="atLeast"/>
              <w:contextualSpacing/>
              <w:rPr>
                <w:rFonts w:cs="Times New Roman"/>
                <w:color w:val="000000"/>
                <w:sz w:val="21"/>
                <w:szCs w:val="21"/>
              </w:rPr>
            </w:pPr>
          </w:p>
          <w:p w14:paraId="77770E30" w14:textId="417E1DAD" w:rsidR="002D0287" w:rsidRPr="002D0287" w:rsidRDefault="002D0287" w:rsidP="002D0287">
            <w:pPr>
              <w:tabs>
                <w:tab w:val="decimal" w:pos="1152"/>
              </w:tabs>
              <w:spacing w:line="240" w:lineRule="atLeast"/>
              <w:contextualSpacing/>
              <w:rPr>
                <w:rFonts w:cs="Times New Roman"/>
                <w:sz w:val="21"/>
                <w:szCs w:val="21"/>
              </w:rPr>
            </w:pPr>
            <w:r w:rsidRPr="002D0287">
              <w:rPr>
                <w:rFonts w:cs="Times New Roman"/>
                <w:color w:val="000000"/>
                <w:sz w:val="21"/>
                <w:szCs w:val="21"/>
              </w:rPr>
              <w:t>2,154,531</w:t>
            </w:r>
          </w:p>
        </w:tc>
        <w:tc>
          <w:tcPr>
            <w:tcW w:w="91" w:type="dxa"/>
          </w:tcPr>
          <w:p w14:paraId="2D684CF6" w14:textId="77777777" w:rsidR="002D0287" w:rsidRPr="002D0287" w:rsidRDefault="002D0287" w:rsidP="002D0287">
            <w:pPr>
              <w:tabs>
                <w:tab w:val="decimal" w:pos="1152"/>
              </w:tabs>
              <w:spacing w:line="240" w:lineRule="atLeast"/>
              <w:rPr>
                <w:rFonts w:cs="Times New Roman"/>
                <w:color w:val="000000"/>
                <w:sz w:val="21"/>
                <w:szCs w:val="21"/>
              </w:rPr>
            </w:pPr>
          </w:p>
        </w:tc>
        <w:tc>
          <w:tcPr>
            <w:tcW w:w="1184" w:type="dxa"/>
          </w:tcPr>
          <w:p w14:paraId="3463F6CF" w14:textId="77777777" w:rsidR="002D0287" w:rsidRDefault="002D0287" w:rsidP="002D0287">
            <w:pPr>
              <w:tabs>
                <w:tab w:val="decimal" w:pos="1071"/>
              </w:tabs>
              <w:spacing w:line="240" w:lineRule="atLeast"/>
              <w:contextualSpacing/>
              <w:rPr>
                <w:rFonts w:cs="Times New Roman"/>
                <w:color w:val="000000"/>
                <w:sz w:val="21"/>
                <w:szCs w:val="21"/>
              </w:rPr>
            </w:pPr>
          </w:p>
          <w:p w14:paraId="3681FE9E" w14:textId="6328EEF4" w:rsidR="002D0287" w:rsidRPr="002D0287" w:rsidRDefault="002D0287" w:rsidP="002D0287">
            <w:pPr>
              <w:tabs>
                <w:tab w:val="decimal" w:pos="1071"/>
              </w:tabs>
              <w:spacing w:line="240" w:lineRule="atLeast"/>
              <w:contextualSpacing/>
              <w:rPr>
                <w:rFonts w:cs="Times New Roman"/>
                <w:sz w:val="21"/>
                <w:szCs w:val="21"/>
              </w:rPr>
            </w:pPr>
            <w:r w:rsidRPr="002D0287">
              <w:rPr>
                <w:rFonts w:cs="Times New Roman"/>
                <w:color w:val="000000"/>
                <w:sz w:val="21"/>
                <w:szCs w:val="21"/>
              </w:rPr>
              <w:t>(1,140,354)</w:t>
            </w:r>
          </w:p>
        </w:tc>
        <w:tc>
          <w:tcPr>
            <w:tcW w:w="91" w:type="dxa"/>
            <w:tcBorders>
              <w:left w:val="nil"/>
            </w:tcBorders>
          </w:tcPr>
          <w:p w14:paraId="3411D3FB" w14:textId="77777777" w:rsidR="002D0287" w:rsidRPr="002D0287" w:rsidRDefault="002D0287" w:rsidP="002D0287">
            <w:pPr>
              <w:tabs>
                <w:tab w:val="decimal" w:pos="1071"/>
              </w:tabs>
              <w:spacing w:line="240" w:lineRule="atLeast"/>
              <w:rPr>
                <w:rFonts w:cs="Times New Roman"/>
                <w:color w:val="000000"/>
                <w:sz w:val="21"/>
                <w:szCs w:val="21"/>
              </w:rPr>
            </w:pPr>
          </w:p>
        </w:tc>
        <w:tc>
          <w:tcPr>
            <w:tcW w:w="1043" w:type="dxa"/>
          </w:tcPr>
          <w:p w14:paraId="1D744A8F" w14:textId="77777777" w:rsidR="002D0287" w:rsidRDefault="002D0287" w:rsidP="002D0287">
            <w:pPr>
              <w:tabs>
                <w:tab w:val="decimal" w:pos="800"/>
              </w:tabs>
              <w:spacing w:line="240" w:lineRule="atLeast"/>
              <w:contextualSpacing/>
              <w:rPr>
                <w:rFonts w:cs="Times New Roman"/>
                <w:color w:val="000000"/>
                <w:sz w:val="21"/>
                <w:szCs w:val="21"/>
              </w:rPr>
            </w:pPr>
          </w:p>
          <w:p w14:paraId="7298F4ED" w14:textId="0BB442D3" w:rsidR="002D0287" w:rsidRPr="002D0287" w:rsidRDefault="002D0287" w:rsidP="00794615">
            <w:pPr>
              <w:ind w:right="-88"/>
              <w:contextualSpacing/>
              <w:jc w:val="center"/>
              <w:rPr>
                <w:rFonts w:cs="Times New Roman"/>
                <w:sz w:val="21"/>
                <w:szCs w:val="21"/>
              </w:rPr>
            </w:pPr>
            <w:r w:rsidRPr="002D0287">
              <w:rPr>
                <w:rFonts w:cs="Times New Roman"/>
                <w:color w:val="000000"/>
                <w:sz w:val="21"/>
                <w:szCs w:val="21"/>
              </w:rPr>
              <w:t>-</w:t>
            </w:r>
          </w:p>
        </w:tc>
        <w:tc>
          <w:tcPr>
            <w:tcW w:w="91" w:type="dxa"/>
          </w:tcPr>
          <w:p w14:paraId="70F9180A" w14:textId="77777777" w:rsidR="002D0287" w:rsidRPr="002D0287" w:rsidRDefault="002D0287" w:rsidP="002D0287">
            <w:pPr>
              <w:tabs>
                <w:tab w:val="decimal" w:pos="1152"/>
              </w:tabs>
              <w:spacing w:line="240" w:lineRule="atLeast"/>
              <w:rPr>
                <w:rFonts w:cs="Times New Roman"/>
                <w:color w:val="000000"/>
                <w:sz w:val="21"/>
                <w:szCs w:val="21"/>
              </w:rPr>
            </w:pPr>
          </w:p>
        </w:tc>
        <w:tc>
          <w:tcPr>
            <w:tcW w:w="968" w:type="dxa"/>
          </w:tcPr>
          <w:p w14:paraId="38310015" w14:textId="77777777" w:rsidR="002D0287" w:rsidRDefault="002D0287" w:rsidP="002D0287">
            <w:pPr>
              <w:tabs>
                <w:tab w:val="decimal" w:pos="729"/>
              </w:tabs>
              <w:spacing w:line="240" w:lineRule="atLeast"/>
              <w:contextualSpacing/>
              <w:rPr>
                <w:rFonts w:cs="Times New Roman"/>
                <w:color w:val="000000"/>
                <w:sz w:val="21"/>
                <w:szCs w:val="21"/>
              </w:rPr>
            </w:pPr>
          </w:p>
          <w:p w14:paraId="14FF07E0" w14:textId="115D0261" w:rsidR="002D0287" w:rsidRPr="002D0287" w:rsidRDefault="002D0287" w:rsidP="00794615">
            <w:pPr>
              <w:ind w:right="-88"/>
              <w:contextualSpacing/>
              <w:jc w:val="center"/>
              <w:rPr>
                <w:rFonts w:cs="Times New Roman"/>
                <w:sz w:val="21"/>
                <w:szCs w:val="21"/>
              </w:rPr>
            </w:pPr>
            <w:r w:rsidRPr="002D0287">
              <w:rPr>
                <w:rFonts w:cs="Times New Roman"/>
                <w:color w:val="000000"/>
                <w:sz w:val="21"/>
                <w:szCs w:val="21"/>
              </w:rPr>
              <w:t>-</w:t>
            </w:r>
          </w:p>
        </w:tc>
        <w:tc>
          <w:tcPr>
            <w:tcW w:w="91" w:type="dxa"/>
          </w:tcPr>
          <w:p w14:paraId="16DDE4C2" w14:textId="77777777" w:rsidR="002D0287" w:rsidRPr="002D0287" w:rsidRDefault="002D0287" w:rsidP="002D0287">
            <w:pPr>
              <w:tabs>
                <w:tab w:val="decimal" w:pos="1152"/>
              </w:tabs>
              <w:spacing w:line="240" w:lineRule="atLeast"/>
              <w:rPr>
                <w:rFonts w:cs="Times New Roman"/>
                <w:color w:val="000000"/>
                <w:sz w:val="21"/>
                <w:szCs w:val="21"/>
              </w:rPr>
            </w:pPr>
          </w:p>
        </w:tc>
        <w:tc>
          <w:tcPr>
            <w:tcW w:w="1260" w:type="dxa"/>
          </w:tcPr>
          <w:p w14:paraId="76EB88AF" w14:textId="77777777" w:rsidR="002D0287" w:rsidRDefault="002D0287" w:rsidP="002D0287">
            <w:pPr>
              <w:tabs>
                <w:tab w:val="decimal" w:pos="1017"/>
              </w:tabs>
              <w:spacing w:line="240" w:lineRule="atLeast"/>
              <w:rPr>
                <w:rFonts w:cs="Times New Roman"/>
                <w:color w:val="000000"/>
                <w:sz w:val="21"/>
                <w:szCs w:val="21"/>
              </w:rPr>
            </w:pPr>
          </w:p>
          <w:p w14:paraId="10D41889" w14:textId="36625F37" w:rsidR="002D0287" w:rsidRPr="002D0287" w:rsidRDefault="002D0287" w:rsidP="00D44EE6">
            <w:pPr>
              <w:spacing w:line="240" w:lineRule="atLeast"/>
              <w:ind w:right="91"/>
              <w:contextualSpacing/>
              <w:jc w:val="right"/>
              <w:rPr>
                <w:rFonts w:cs="Times New Roman"/>
                <w:color w:val="000000"/>
                <w:sz w:val="21"/>
                <w:szCs w:val="21"/>
              </w:rPr>
            </w:pPr>
            <w:r w:rsidRPr="002D0287">
              <w:rPr>
                <w:rFonts w:cs="Times New Roman"/>
                <w:color w:val="000000"/>
                <w:sz w:val="21"/>
                <w:szCs w:val="21"/>
              </w:rPr>
              <w:t>1,014,177</w:t>
            </w:r>
          </w:p>
        </w:tc>
      </w:tr>
      <w:tr w:rsidR="002D0287" w:rsidRPr="00D76092" w14:paraId="174F25A3" w14:textId="77777777" w:rsidTr="00794615">
        <w:trPr>
          <w:trHeight w:val="146"/>
        </w:trPr>
        <w:tc>
          <w:tcPr>
            <w:tcW w:w="2606" w:type="dxa"/>
          </w:tcPr>
          <w:p w14:paraId="1B966DA0" w14:textId="77777777" w:rsidR="002D0287" w:rsidRPr="002D0287" w:rsidRDefault="002D0287" w:rsidP="002D0287">
            <w:pPr>
              <w:keepNext/>
              <w:spacing w:line="240" w:lineRule="atLeast"/>
              <w:ind w:left="92" w:right="14" w:hanging="92"/>
              <w:outlineLvl w:val="5"/>
              <w:rPr>
                <w:rFonts w:cs="Times New Roman"/>
                <w:color w:val="000000"/>
                <w:sz w:val="21"/>
                <w:szCs w:val="21"/>
              </w:rPr>
            </w:pPr>
            <w:r w:rsidRPr="002D0287">
              <w:rPr>
                <w:rFonts w:cs="Times New Roman"/>
                <w:color w:val="000000"/>
                <w:sz w:val="21"/>
                <w:szCs w:val="21"/>
              </w:rPr>
              <w:t>Long-term borrowings</w:t>
            </w:r>
          </w:p>
          <w:p w14:paraId="74F864B8" w14:textId="77777777" w:rsidR="002D0287" w:rsidRPr="002D0287" w:rsidRDefault="002D0287" w:rsidP="002D0287">
            <w:pPr>
              <w:keepNext/>
              <w:spacing w:line="240" w:lineRule="atLeast"/>
              <w:ind w:left="174" w:right="14" w:hanging="92"/>
              <w:outlineLvl w:val="5"/>
              <w:rPr>
                <w:rFonts w:cs="Times New Roman"/>
                <w:color w:val="000000"/>
                <w:sz w:val="21"/>
                <w:szCs w:val="21"/>
              </w:rPr>
            </w:pPr>
            <w:r w:rsidRPr="002D0287">
              <w:rPr>
                <w:rFonts w:cs="Times New Roman"/>
                <w:color w:val="000000"/>
                <w:sz w:val="21"/>
                <w:szCs w:val="21"/>
              </w:rPr>
              <w:t xml:space="preserve"> from financial institutions</w:t>
            </w:r>
          </w:p>
        </w:tc>
        <w:tc>
          <w:tcPr>
            <w:tcW w:w="1276" w:type="dxa"/>
          </w:tcPr>
          <w:p w14:paraId="474EF559" w14:textId="77777777" w:rsidR="00EC1E82" w:rsidRDefault="00EC1E82" w:rsidP="002D0287">
            <w:pPr>
              <w:tabs>
                <w:tab w:val="decimal" w:pos="1152"/>
              </w:tabs>
              <w:spacing w:line="240" w:lineRule="atLeast"/>
              <w:contextualSpacing/>
              <w:rPr>
                <w:rFonts w:cs="Times New Roman"/>
                <w:color w:val="000000"/>
                <w:sz w:val="21"/>
                <w:szCs w:val="21"/>
              </w:rPr>
            </w:pPr>
          </w:p>
          <w:p w14:paraId="525BF5D5" w14:textId="1CD58B55" w:rsidR="002D0287" w:rsidRPr="002D0287" w:rsidRDefault="002D0287" w:rsidP="002D0287">
            <w:pPr>
              <w:tabs>
                <w:tab w:val="decimal" w:pos="1152"/>
              </w:tabs>
              <w:spacing w:line="240" w:lineRule="atLeast"/>
              <w:contextualSpacing/>
              <w:rPr>
                <w:rFonts w:cs="Times New Roman"/>
                <w:sz w:val="21"/>
                <w:szCs w:val="21"/>
              </w:rPr>
            </w:pPr>
            <w:r w:rsidRPr="002D0287">
              <w:rPr>
                <w:rFonts w:cs="Times New Roman"/>
                <w:color w:val="000000"/>
                <w:sz w:val="21"/>
                <w:szCs w:val="21"/>
              </w:rPr>
              <w:t>45,858,780</w:t>
            </w:r>
          </w:p>
        </w:tc>
        <w:tc>
          <w:tcPr>
            <w:tcW w:w="91" w:type="dxa"/>
          </w:tcPr>
          <w:p w14:paraId="2CF2DE32" w14:textId="77777777" w:rsidR="002D0287" w:rsidRPr="002D0287" w:rsidRDefault="002D0287" w:rsidP="002D0287">
            <w:pPr>
              <w:tabs>
                <w:tab w:val="decimal" w:pos="1152"/>
              </w:tabs>
              <w:spacing w:line="240" w:lineRule="atLeast"/>
              <w:rPr>
                <w:rFonts w:cs="Times New Roman"/>
                <w:color w:val="000000"/>
                <w:sz w:val="21"/>
                <w:szCs w:val="21"/>
              </w:rPr>
            </w:pPr>
          </w:p>
        </w:tc>
        <w:tc>
          <w:tcPr>
            <w:tcW w:w="1184" w:type="dxa"/>
          </w:tcPr>
          <w:p w14:paraId="75B6DFDD" w14:textId="77777777" w:rsidR="002D0287" w:rsidRDefault="002D0287" w:rsidP="002D0287">
            <w:pPr>
              <w:tabs>
                <w:tab w:val="decimal" w:pos="1071"/>
              </w:tabs>
              <w:spacing w:line="240" w:lineRule="atLeast"/>
              <w:contextualSpacing/>
              <w:rPr>
                <w:rFonts w:cs="Times New Roman"/>
                <w:color w:val="000000"/>
                <w:sz w:val="21"/>
                <w:szCs w:val="21"/>
              </w:rPr>
            </w:pPr>
          </w:p>
          <w:p w14:paraId="3095E3DB" w14:textId="7A0039D0" w:rsidR="002D0287" w:rsidRPr="002D0287" w:rsidRDefault="002D0287" w:rsidP="002D0287">
            <w:pPr>
              <w:tabs>
                <w:tab w:val="decimal" w:pos="1071"/>
              </w:tabs>
              <w:spacing w:line="240" w:lineRule="atLeast"/>
              <w:contextualSpacing/>
              <w:rPr>
                <w:rFonts w:cs="Times New Roman"/>
                <w:sz w:val="21"/>
                <w:szCs w:val="21"/>
              </w:rPr>
            </w:pPr>
            <w:r w:rsidRPr="002D0287">
              <w:rPr>
                <w:rFonts w:cs="Times New Roman"/>
                <w:color w:val="000000"/>
                <w:sz w:val="21"/>
                <w:szCs w:val="21"/>
              </w:rPr>
              <w:t>(36,360)</w:t>
            </w:r>
          </w:p>
        </w:tc>
        <w:tc>
          <w:tcPr>
            <w:tcW w:w="91" w:type="dxa"/>
            <w:tcBorders>
              <w:left w:val="nil"/>
            </w:tcBorders>
          </w:tcPr>
          <w:p w14:paraId="01531BA9" w14:textId="77777777" w:rsidR="002D0287" w:rsidRPr="002D0287" w:rsidRDefault="002D0287" w:rsidP="002D0287">
            <w:pPr>
              <w:tabs>
                <w:tab w:val="decimal" w:pos="1071"/>
              </w:tabs>
              <w:spacing w:line="240" w:lineRule="atLeast"/>
              <w:rPr>
                <w:rFonts w:cs="Times New Roman"/>
                <w:color w:val="000000"/>
                <w:sz w:val="21"/>
                <w:szCs w:val="21"/>
              </w:rPr>
            </w:pPr>
          </w:p>
        </w:tc>
        <w:tc>
          <w:tcPr>
            <w:tcW w:w="1043" w:type="dxa"/>
          </w:tcPr>
          <w:p w14:paraId="2073C8F8" w14:textId="77777777" w:rsidR="00794615" w:rsidRDefault="00794615" w:rsidP="002D0287">
            <w:pPr>
              <w:tabs>
                <w:tab w:val="decimal" w:pos="1071"/>
              </w:tabs>
              <w:spacing w:line="240" w:lineRule="atLeast"/>
              <w:contextualSpacing/>
              <w:rPr>
                <w:rFonts w:cs="Times New Roman"/>
                <w:color w:val="000000"/>
                <w:sz w:val="21"/>
                <w:szCs w:val="21"/>
              </w:rPr>
            </w:pPr>
          </w:p>
          <w:p w14:paraId="23D8A2CE" w14:textId="38DA0EBA" w:rsidR="002D0287" w:rsidRPr="002D0287" w:rsidRDefault="002D0287" w:rsidP="0029694E">
            <w:pPr>
              <w:spacing w:line="240" w:lineRule="atLeast"/>
              <w:contextualSpacing/>
              <w:jc w:val="right"/>
              <w:rPr>
                <w:rFonts w:cs="Times New Roman"/>
                <w:color w:val="000000"/>
                <w:sz w:val="21"/>
                <w:szCs w:val="21"/>
              </w:rPr>
            </w:pPr>
            <w:r w:rsidRPr="002D0287">
              <w:rPr>
                <w:rFonts w:cs="Times New Roman"/>
                <w:color w:val="000000"/>
                <w:sz w:val="21"/>
                <w:szCs w:val="21"/>
              </w:rPr>
              <w:t>(572,600)</w:t>
            </w:r>
          </w:p>
        </w:tc>
        <w:tc>
          <w:tcPr>
            <w:tcW w:w="91" w:type="dxa"/>
          </w:tcPr>
          <w:p w14:paraId="48EA70F5" w14:textId="77777777" w:rsidR="002D0287" w:rsidRPr="002D0287" w:rsidRDefault="002D0287" w:rsidP="002D0287">
            <w:pPr>
              <w:tabs>
                <w:tab w:val="decimal" w:pos="1152"/>
              </w:tabs>
              <w:spacing w:line="240" w:lineRule="atLeast"/>
              <w:rPr>
                <w:rFonts w:cs="Times New Roman"/>
                <w:color w:val="000000"/>
                <w:sz w:val="21"/>
                <w:szCs w:val="21"/>
              </w:rPr>
            </w:pPr>
          </w:p>
        </w:tc>
        <w:tc>
          <w:tcPr>
            <w:tcW w:w="968" w:type="dxa"/>
          </w:tcPr>
          <w:p w14:paraId="185611E5" w14:textId="77777777" w:rsidR="002D0287" w:rsidRDefault="002D0287" w:rsidP="002D0287">
            <w:pPr>
              <w:tabs>
                <w:tab w:val="decimal" w:pos="729"/>
              </w:tabs>
              <w:spacing w:line="240" w:lineRule="atLeast"/>
              <w:contextualSpacing/>
              <w:rPr>
                <w:rFonts w:cs="Times New Roman"/>
                <w:color w:val="000000"/>
                <w:sz w:val="21"/>
                <w:szCs w:val="21"/>
              </w:rPr>
            </w:pPr>
          </w:p>
          <w:p w14:paraId="3C984CE8" w14:textId="4ADCEBFC" w:rsidR="002D0287" w:rsidRPr="002D0287" w:rsidRDefault="002D0287" w:rsidP="00794615">
            <w:pPr>
              <w:ind w:right="-88"/>
              <w:contextualSpacing/>
              <w:jc w:val="center"/>
              <w:rPr>
                <w:rFonts w:cs="Times New Roman"/>
                <w:sz w:val="21"/>
                <w:szCs w:val="21"/>
              </w:rPr>
            </w:pPr>
            <w:r w:rsidRPr="002D0287">
              <w:rPr>
                <w:rFonts w:cs="Times New Roman"/>
                <w:color w:val="000000"/>
                <w:sz w:val="21"/>
                <w:szCs w:val="21"/>
              </w:rPr>
              <w:t>-</w:t>
            </w:r>
          </w:p>
        </w:tc>
        <w:tc>
          <w:tcPr>
            <w:tcW w:w="91" w:type="dxa"/>
          </w:tcPr>
          <w:p w14:paraId="39CB45BC" w14:textId="77777777" w:rsidR="002D0287" w:rsidRPr="002D0287" w:rsidRDefault="002D0287" w:rsidP="002D0287">
            <w:pPr>
              <w:tabs>
                <w:tab w:val="decimal" w:pos="1152"/>
              </w:tabs>
              <w:spacing w:line="240" w:lineRule="atLeast"/>
              <w:rPr>
                <w:rFonts w:cs="Times New Roman"/>
                <w:color w:val="000000"/>
                <w:sz w:val="21"/>
                <w:szCs w:val="21"/>
              </w:rPr>
            </w:pPr>
          </w:p>
        </w:tc>
        <w:tc>
          <w:tcPr>
            <w:tcW w:w="1260" w:type="dxa"/>
          </w:tcPr>
          <w:p w14:paraId="119258B9" w14:textId="77777777" w:rsidR="002D0287" w:rsidRDefault="002D0287" w:rsidP="002D0287">
            <w:pPr>
              <w:tabs>
                <w:tab w:val="decimal" w:pos="1017"/>
              </w:tabs>
              <w:spacing w:line="240" w:lineRule="atLeast"/>
              <w:rPr>
                <w:rFonts w:cs="Times New Roman"/>
                <w:color w:val="000000"/>
                <w:sz w:val="21"/>
                <w:szCs w:val="21"/>
              </w:rPr>
            </w:pPr>
          </w:p>
          <w:p w14:paraId="7D112F43" w14:textId="14F18BF1" w:rsidR="002D0287" w:rsidRPr="002D0287" w:rsidRDefault="002D0287" w:rsidP="00D44EE6">
            <w:pPr>
              <w:spacing w:line="240" w:lineRule="atLeast"/>
              <w:ind w:right="91"/>
              <w:contextualSpacing/>
              <w:jc w:val="right"/>
              <w:rPr>
                <w:rFonts w:cs="Times New Roman"/>
                <w:color w:val="000000"/>
                <w:sz w:val="21"/>
                <w:szCs w:val="21"/>
              </w:rPr>
            </w:pPr>
            <w:r w:rsidRPr="002D0287">
              <w:rPr>
                <w:rFonts w:cs="Times New Roman"/>
                <w:color w:val="000000"/>
                <w:sz w:val="21"/>
                <w:szCs w:val="21"/>
              </w:rPr>
              <w:t>45,249,820</w:t>
            </w:r>
          </w:p>
        </w:tc>
      </w:tr>
      <w:tr w:rsidR="002D0287" w:rsidRPr="00D76092" w14:paraId="19D70F74" w14:textId="77777777" w:rsidTr="00794615">
        <w:trPr>
          <w:trHeight w:val="146"/>
        </w:trPr>
        <w:tc>
          <w:tcPr>
            <w:tcW w:w="2606" w:type="dxa"/>
          </w:tcPr>
          <w:p w14:paraId="5263A146" w14:textId="77777777" w:rsidR="002D0287" w:rsidRPr="002D0287" w:rsidRDefault="002D0287" w:rsidP="002D0287">
            <w:pPr>
              <w:keepNext/>
              <w:spacing w:line="240" w:lineRule="atLeast"/>
              <w:ind w:right="14"/>
              <w:outlineLvl w:val="5"/>
              <w:rPr>
                <w:rFonts w:cs="Times New Roman"/>
                <w:color w:val="000000"/>
                <w:sz w:val="21"/>
                <w:szCs w:val="21"/>
              </w:rPr>
            </w:pPr>
            <w:r w:rsidRPr="002D0287">
              <w:rPr>
                <w:rFonts w:cs="Times New Roman"/>
                <w:color w:val="000000"/>
                <w:sz w:val="21"/>
                <w:szCs w:val="21"/>
              </w:rPr>
              <w:t>Debentures</w:t>
            </w:r>
          </w:p>
        </w:tc>
        <w:tc>
          <w:tcPr>
            <w:tcW w:w="1276" w:type="dxa"/>
          </w:tcPr>
          <w:p w14:paraId="532EEA12" w14:textId="76ECC838" w:rsidR="002D0287" w:rsidRPr="002D0287" w:rsidRDefault="002D0287" w:rsidP="002D0287">
            <w:pPr>
              <w:tabs>
                <w:tab w:val="decimal" w:pos="1152"/>
              </w:tabs>
              <w:spacing w:line="240" w:lineRule="atLeast"/>
              <w:contextualSpacing/>
              <w:rPr>
                <w:rFonts w:cs="Times New Roman"/>
                <w:sz w:val="21"/>
                <w:szCs w:val="21"/>
              </w:rPr>
            </w:pPr>
            <w:r w:rsidRPr="002D0287">
              <w:rPr>
                <w:rFonts w:cs="Times New Roman"/>
                <w:color w:val="000000"/>
                <w:sz w:val="21"/>
                <w:szCs w:val="21"/>
              </w:rPr>
              <w:t>92,671,411</w:t>
            </w:r>
          </w:p>
        </w:tc>
        <w:tc>
          <w:tcPr>
            <w:tcW w:w="91" w:type="dxa"/>
          </w:tcPr>
          <w:p w14:paraId="49D6A71B" w14:textId="77777777" w:rsidR="002D0287" w:rsidRPr="002D0287" w:rsidRDefault="002D0287" w:rsidP="002D0287">
            <w:pPr>
              <w:tabs>
                <w:tab w:val="decimal" w:pos="1152"/>
              </w:tabs>
              <w:spacing w:line="240" w:lineRule="atLeast"/>
              <w:rPr>
                <w:rFonts w:cs="Times New Roman"/>
                <w:color w:val="000000"/>
                <w:sz w:val="21"/>
                <w:szCs w:val="21"/>
              </w:rPr>
            </w:pPr>
          </w:p>
        </w:tc>
        <w:tc>
          <w:tcPr>
            <w:tcW w:w="1184" w:type="dxa"/>
          </w:tcPr>
          <w:p w14:paraId="4AD5863B" w14:textId="74CA154F" w:rsidR="002D0287" w:rsidRPr="002D0287" w:rsidRDefault="002D0287" w:rsidP="002D0287">
            <w:pPr>
              <w:tabs>
                <w:tab w:val="decimal" w:pos="1071"/>
              </w:tabs>
              <w:spacing w:line="240" w:lineRule="atLeast"/>
              <w:contextualSpacing/>
              <w:rPr>
                <w:rFonts w:cs="Times New Roman"/>
                <w:sz w:val="21"/>
                <w:szCs w:val="21"/>
              </w:rPr>
            </w:pPr>
            <w:r w:rsidRPr="002D0287">
              <w:rPr>
                <w:rFonts w:cs="Times New Roman"/>
                <w:color w:val="000000"/>
                <w:sz w:val="21"/>
                <w:szCs w:val="21"/>
              </w:rPr>
              <w:t>(1,000,000)</w:t>
            </w:r>
          </w:p>
        </w:tc>
        <w:tc>
          <w:tcPr>
            <w:tcW w:w="91" w:type="dxa"/>
            <w:tcBorders>
              <w:left w:val="nil"/>
            </w:tcBorders>
          </w:tcPr>
          <w:p w14:paraId="7C8B73F3" w14:textId="77777777" w:rsidR="002D0287" w:rsidRPr="002D0287" w:rsidRDefault="002D0287" w:rsidP="002D0287">
            <w:pPr>
              <w:tabs>
                <w:tab w:val="decimal" w:pos="1071"/>
              </w:tabs>
              <w:spacing w:line="240" w:lineRule="atLeast"/>
              <w:rPr>
                <w:rFonts w:cs="Times New Roman"/>
                <w:color w:val="000000"/>
                <w:sz w:val="21"/>
                <w:szCs w:val="21"/>
              </w:rPr>
            </w:pPr>
          </w:p>
        </w:tc>
        <w:tc>
          <w:tcPr>
            <w:tcW w:w="1043" w:type="dxa"/>
          </w:tcPr>
          <w:p w14:paraId="0CEC2E69" w14:textId="07A07967" w:rsidR="002D0287" w:rsidRPr="002D0287" w:rsidRDefault="002D0287" w:rsidP="00794615">
            <w:pPr>
              <w:ind w:right="-88"/>
              <w:contextualSpacing/>
              <w:jc w:val="center"/>
              <w:rPr>
                <w:rFonts w:cs="Times New Roman"/>
                <w:sz w:val="21"/>
                <w:szCs w:val="21"/>
              </w:rPr>
            </w:pPr>
            <w:r w:rsidRPr="002D0287">
              <w:rPr>
                <w:rFonts w:cs="Times New Roman"/>
                <w:color w:val="000000"/>
                <w:sz w:val="21"/>
                <w:szCs w:val="21"/>
              </w:rPr>
              <w:t>-</w:t>
            </w:r>
          </w:p>
        </w:tc>
        <w:tc>
          <w:tcPr>
            <w:tcW w:w="91" w:type="dxa"/>
          </w:tcPr>
          <w:p w14:paraId="5BBD32CE" w14:textId="77777777" w:rsidR="002D0287" w:rsidRPr="002D0287" w:rsidRDefault="002D0287" w:rsidP="002D0287">
            <w:pPr>
              <w:tabs>
                <w:tab w:val="decimal" w:pos="1152"/>
              </w:tabs>
              <w:spacing w:line="240" w:lineRule="atLeast"/>
              <w:rPr>
                <w:rFonts w:cs="Times New Roman"/>
                <w:color w:val="000000"/>
                <w:sz w:val="21"/>
                <w:szCs w:val="21"/>
              </w:rPr>
            </w:pPr>
          </w:p>
        </w:tc>
        <w:tc>
          <w:tcPr>
            <w:tcW w:w="968" w:type="dxa"/>
          </w:tcPr>
          <w:p w14:paraId="0452FFAD" w14:textId="325E2814" w:rsidR="002D0287" w:rsidRPr="002D0287" w:rsidRDefault="002D0287" w:rsidP="00D44EE6">
            <w:pPr>
              <w:spacing w:line="240" w:lineRule="atLeast"/>
              <w:ind w:right="91"/>
              <w:contextualSpacing/>
              <w:jc w:val="right"/>
              <w:rPr>
                <w:rFonts w:cs="Times New Roman"/>
                <w:sz w:val="21"/>
                <w:szCs w:val="21"/>
              </w:rPr>
            </w:pPr>
            <w:r w:rsidRPr="002D0287">
              <w:rPr>
                <w:rFonts w:cs="Times New Roman"/>
                <w:color w:val="000000"/>
                <w:sz w:val="21"/>
                <w:szCs w:val="21"/>
              </w:rPr>
              <w:t>64,685</w:t>
            </w:r>
          </w:p>
        </w:tc>
        <w:tc>
          <w:tcPr>
            <w:tcW w:w="91" w:type="dxa"/>
          </w:tcPr>
          <w:p w14:paraId="7F274678" w14:textId="77777777" w:rsidR="002D0287" w:rsidRPr="002D0287" w:rsidRDefault="002D0287" w:rsidP="002D0287">
            <w:pPr>
              <w:tabs>
                <w:tab w:val="decimal" w:pos="1152"/>
              </w:tabs>
              <w:spacing w:line="240" w:lineRule="atLeast"/>
              <w:rPr>
                <w:rFonts w:cs="Times New Roman"/>
                <w:color w:val="000000"/>
                <w:sz w:val="21"/>
                <w:szCs w:val="21"/>
              </w:rPr>
            </w:pPr>
          </w:p>
        </w:tc>
        <w:tc>
          <w:tcPr>
            <w:tcW w:w="1260" w:type="dxa"/>
          </w:tcPr>
          <w:p w14:paraId="20C75365" w14:textId="613461ED" w:rsidR="002D0287" w:rsidRPr="002D0287" w:rsidRDefault="002D0287" w:rsidP="00D44EE6">
            <w:pPr>
              <w:spacing w:line="240" w:lineRule="atLeast"/>
              <w:ind w:right="91"/>
              <w:contextualSpacing/>
              <w:jc w:val="right"/>
              <w:rPr>
                <w:rFonts w:cs="Times New Roman"/>
                <w:color w:val="000000"/>
                <w:sz w:val="21"/>
                <w:szCs w:val="21"/>
              </w:rPr>
            </w:pPr>
            <w:r w:rsidRPr="002D0287">
              <w:rPr>
                <w:rFonts w:cs="Times New Roman"/>
                <w:color w:val="000000"/>
                <w:sz w:val="21"/>
                <w:szCs w:val="21"/>
              </w:rPr>
              <w:t>91,736,096</w:t>
            </w:r>
          </w:p>
        </w:tc>
      </w:tr>
      <w:tr w:rsidR="002D0287" w:rsidRPr="00D76092" w14:paraId="6D996D0D" w14:textId="77777777" w:rsidTr="00794615">
        <w:trPr>
          <w:trHeight w:val="146"/>
        </w:trPr>
        <w:tc>
          <w:tcPr>
            <w:tcW w:w="2606" w:type="dxa"/>
          </w:tcPr>
          <w:p w14:paraId="6A788CBC" w14:textId="77777777" w:rsidR="002D0287" w:rsidRPr="002D0287" w:rsidRDefault="002D0287" w:rsidP="002D0287">
            <w:pPr>
              <w:keepNext/>
              <w:spacing w:line="240" w:lineRule="atLeast"/>
              <w:ind w:left="92" w:right="14" w:hanging="92"/>
              <w:outlineLvl w:val="5"/>
              <w:rPr>
                <w:rFonts w:cs="Times New Roman"/>
                <w:color w:val="000000"/>
                <w:sz w:val="21"/>
                <w:szCs w:val="21"/>
              </w:rPr>
            </w:pPr>
            <w:r w:rsidRPr="002D0287">
              <w:rPr>
                <w:rFonts w:cs="Times New Roman"/>
                <w:color w:val="000000"/>
                <w:sz w:val="21"/>
                <w:szCs w:val="21"/>
              </w:rPr>
              <w:t>Lease liabilities</w:t>
            </w:r>
          </w:p>
        </w:tc>
        <w:tc>
          <w:tcPr>
            <w:tcW w:w="1276" w:type="dxa"/>
          </w:tcPr>
          <w:p w14:paraId="2DBBFFF5" w14:textId="319DB90F" w:rsidR="002D0287" w:rsidRPr="002D0287" w:rsidRDefault="002D0287" w:rsidP="002D0287">
            <w:pPr>
              <w:tabs>
                <w:tab w:val="decimal" w:pos="1152"/>
              </w:tabs>
              <w:spacing w:line="240" w:lineRule="atLeast"/>
              <w:contextualSpacing/>
              <w:rPr>
                <w:rFonts w:cs="Times New Roman"/>
                <w:sz w:val="21"/>
                <w:szCs w:val="21"/>
              </w:rPr>
            </w:pPr>
            <w:r w:rsidRPr="002D0287">
              <w:rPr>
                <w:rFonts w:cs="Times New Roman"/>
                <w:color w:val="000000"/>
                <w:sz w:val="21"/>
                <w:szCs w:val="21"/>
              </w:rPr>
              <w:t>310,533</w:t>
            </w:r>
          </w:p>
        </w:tc>
        <w:tc>
          <w:tcPr>
            <w:tcW w:w="91" w:type="dxa"/>
          </w:tcPr>
          <w:p w14:paraId="205736EB" w14:textId="77777777" w:rsidR="002D0287" w:rsidRPr="002D0287" w:rsidRDefault="002D0287" w:rsidP="002D0287">
            <w:pPr>
              <w:tabs>
                <w:tab w:val="decimal" w:pos="1152"/>
              </w:tabs>
              <w:spacing w:line="240" w:lineRule="atLeast"/>
              <w:rPr>
                <w:rFonts w:cs="Times New Roman"/>
                <w:color w:val="000000"/>
                <w:sz w:val="21"/>
                <w:szCs w:val="21"/>
              </w:rPr>
            </w:pPr>
          </w:p>
        </w:tc>
        <w:tc>
          <w:tcPr>
            <w:tcW w:w="1184" w:type="dxa"/>
            <w:tcBorders>
              <w:bottom w:val="single" w:sz="4" w:space="0" w:color="auto"/>
            </w:tcBorders>
          </w:tcPr>
          <w:p w14:paraId="4CE291D6" w14:textId="0AD146E0" w:rsidR="002D0287" w:rsidRPr="002D0287" w:rsidRDefault="002D0287" w:rsidP="002D0287">
            <w:pPr>
              <w:tabs>
                <w:tab w:val="decimal" w:pos="1071"/>
              </w:tabs>
              <w:spacing w:line="240" w:lineRule="atLeast"/>
              <w:contextualSpacing/>
              <w:rPr>
                <w:rFonts w:cs="Times New Roman"/>
                <w:sz w:val="21"/>
                <w:szCs w:val="21"/>
              </w:rPr>
            </w:pPr>
            <w:r w:rsidRPr="002D0287">
              <w:rPr>
                <w:rFonts w:cs="Times New Roman"/>
                <w:color w:val="000000"/>
                <w:sz w:val="21"/>
                <w:szCs w:val="21"/>
              </w:rPr>
              <w:t>(28,627)</w:t>
            </w:r>
          </w:p>
        </w:tc>
        <w:tc>
          <w:tcPr>
            <w:tcW w:w="91" w:type="dxa"/>
            <w:tcBorders>
              <w:left w:val="nil"/>
            </w:tcBorders>
          </w:tcPr>
          <w:p w14:paraId="2B01AEFD" w14:textId="77777777" w:rsidR="002D0287" w:rsidRPr="002D0287" w:rsidRDefault="002D0287" w:rsidP="002D0287">
            <w:pPr>
              <w:tabs>
                <w:tab w:val="decimal" w:pos="1071"/>
              </w:tabs>
              <w:spacing w:line="240" w:lineRule="atLeast"/>
              <w:rPr>
                <w:rFonts w:cs="Times New Roman"/>
                <w:color w:val="000000"/>
                <w:sz w:val="21"/>
                <w:szCs w:val="21"/>
              </w:rPr>
            </w:pPr>
          </w:p>
        </w:tc>
        <w:tc>
          <w:tcPr>
            <w:tcW w:w="1043" w:type="dxa"/>
            <w:tcBorders>
              <w:bottom w:val="single" w:sz="4" w:space="0" w:color="auto"/>
            </w:tcBorders>
          </w:tcPr>
          <w:p w14:paraId="7AA2D721" w14:textId="1998AB5C" w:rsidR="002D0287" w:rsidRPr="002D0287" w:rsidRDefault="002D0287" w:rsidP="00794615">
            <w:pPr>
              <w:spacing w:line="240" w:lineRule="atLeast"/>
              <w:ind w:right="91"/>
              <w:contextualSpacing/>
              <w:jc w:val="right"/>
              <w:rPr>
                <w:rFonts w:cs="Times New Roman"/>
                <w:color w:val="000000"/>
                <w:sz w:val="21"/>
                <w:szCs w:val="21"/>
              </w:rPr>
            </w:pPr>
            <w:r w:rsidRPr="002D0287">
              <w:rPr>
                <w:rFonts w:cs="Times New Roman"/>
                <w:color w:val="000000"/>
                <w:sz w:val="21"/>
                <w:szCs w:val="21"/>
              </w:rPr>
              <w:t>15,441</w:t>
            </w:r>
          </w:p>
        </w:tc>
        <w:tc>
          <w:tcPr>
            <w:tcW w:w="91" w:type="dxa"/>
          </w:tcPr>
          <w:p w14:paraId="5424082B" w14:textId="77777777" w:rsidR="002D0287" w:rsidRPr="002D0287" w:rsidRDefault="002D0287" w:rsidP="002D0287">
            <w:pPr>
              <w:tabs>
                <w:tab w:val="decimal" w:pos="1152"/>
              </w:tabs>
              <w:spacing w:line="240" w:lineRule="atLeast"/>
              <w:rPr>
                <w:rFonts w:cs="Times New Roman"/>
                <w:color w:val="000000"/>
                <w:sz w:val="21"/>
                <w:szCs w:val="21"/>
              </w:rPr>
            </w:pPr>
          </w:p>
        </w:tc>
        <w:tc>
          <w:tcPr>
            <w:tcW w:w="968" w:type="dxa"/>
          </w:tcPr>
          <w:p w14:paraId="055A4B24" w14:textId="10F2B3CE" w:rsidR="002D0287" w:rsidRPr="002D0287" w:rsidRDefault="002D0287" w:rsidP="00D44EE6">
            <w:pPr>
              <w:spacing w:line="240" w:lineRule="atLeast"/>
              <w:ind w:right="91"/>
              <w:contextualSpacing/>
              <w:jc w:val="right"/>
              <w:rPr>
                <w:rFonts w:cs="Times New Roman"/>
                <w:sz w:val="21"/>
                <w:szCs w:val="21"/>
              </w:rPr>
            </w:pPr>
            <w:r w:rsidRPr="002D0287">
              <w:rPr>
                <w:rFonts w:cs="Times New Roman"/>
                <w:color w:val="000000"/>
                <w:sz w:val="21"/>
                <w:szCs w:val="21"/>
              </w:rPr>
              <w:t>7,631</w:t>
            </w:r>
          </w:p>
        </w:tc>
        <w:tc>
          <w:tcPr>
            <w:tcW w:w="91" w:type="dxa"/>
          </w:tcPr>
          <w:p w14:paraId="74015EAB" w14:textId="77777777" w:rsidR="002D0287" w:rsidRPr="002D0287" w:rsidRDefault="002D0287" w:rsidP="002D0287">
            <w:pPr>
              <w:tabs>
                <w:tab w:val="decimal" w:pos="1152"/>
              </w:tabs>
              <w:spacing w:line="240" w:lineRule="atLeast"/>
              <w:rPr>
                <w:rFonts w:cs="Times New Roman"/>
                <w:color w:val="000000"/>
                <w:sz w:val="21"/>
                <w:szCs w:val="21"/>
              </w:rPr>
            </w:pPr>
          </w:p>
        </w:tc>
        <w:tc>
          <w:tcPr>
            <w:tcW w:w="1260" w:type="dxa"/>
          </w:tcPr>
          <w:p w14:paraId="7399C7F8" w14:textId="49E88EF9" w:rsidR="002D0287" w:rsidRPr="002D0287" w:rsidRDefault="002D0287" w:rsidP="00D44EE6">
            <w:pPr>
              <w:spacing w:line="240" w:lineRule="atLeast"/>
              <w:ind w:right="91"/>
              <w:contextualSpacing/>
              <w:jc w:val="right"/>
              <w:rPr>
                <w:rFonts w:cs="Times New Roman"/>
                <w:color w:val="000000"/>
                <w:sz w:val="21"/>
                <w:szCs w:val="21"/>
              </w:rPr>
            </w:pPr>
            <w:r w:rsidRPr="002D0287">
              <w:rPr>
                <w:rFonts w:cs="Times New Roman"/>
                <w:color w:val="000000"/>
                <w:sz w:val="21"/>
                <w:szCs w:val="21"/>
              </w:rPr>
              <w:t>304,978</w:t>
            </w:r>
          </w:p>
        </w:tc>
      </w:tr>
      <w:tr w:rsidR="002D0287" w:rsidRPr="00D76092" w14:paraId="67A8877D" w14:textId="77777777" w:rsidTr="00794615">
        <w:trPr>
          <w:trHeight w:val="146"/>
        </w:trPr>
        <w:tc>
          <w:tcPr>
            <w:tcW w:w="2606" w:type="dxa"/>
          </w:tcPr>
          <w:p w14:paraId="31F98495" w14:textId="77777777" w:rsidR="002D0287" w:rsidRPr="00CC753A" w:rsidRDefault="002D0287" w:rsidP="00CC753A">
            <w:pPr>
              <w:keepNext/>
              <w:ind w:right="14"/>
              <w:contextualSpacing/>
              <w:outlineLvl w:val="5"/>
              <w:rPr>
                <w:rFonts w:eastAsia="Times New Roman" w:cs="Times New Roman"/>
                <w:b/>
                <w:bCs/>
                <w:color w:val="000000"/>
                <w:spacing w:val="-2"/>
                <w:sz w:val="21"/>
                <w:szCs w:val="21"/>
              </w:rPr>
            </w:pPr>
            <w:r w:rsidRPr="00CC753A">
              <w:rPr>
                <w:rFonts w:eastAsia="Times New Roman" w:cs="Times New Roman"/>
                <w:b/>
                <w:bCs/>
                <w:color w:val="000000"/>
                <w:spacing w:val="-2"/>
                <w:sz w:val="21"/>
                <w:szCs w:val="21"/>
              </w:rPr>
              <w:t>Total</w:t>
            </w:r>
          </w:p>
        </w:tc>
        <w:tc>
          <w:tcPr>
            <w:tcW w:w="1276" w:type="dxa"/>
            <w:tcBorders>
              <w:top w:val="single" w:sz="4" w:space="0" w:color="auto"/>
              <w:bottom w:val="double" w:sz="4" w:space="0" w:color="auto"/>
            </w:tcBorders>
          </w:tcPr>
          <w:p w14:paraId="4C602185" w14:textId="79C1B594" w:rsidR="002D0287" w:rsidRPr="002D0287" w:rsidRDefault="002D0287" w:rsidP="002D0287">
            <w:pPr>
              <w:tabs>
                <w:tab w:val="decimal" w:pos="1152"/>
              </w:tabs>
              <w:spacing w:line="240" w:lineRule="atLeast"/>
              <w:rPr>
                <w:rFonts w:cs="Times New Roman"/>
                <w:b/>
                <w:bCs/>
                <w:sz w:val="21"/>
                <w:szCs w:val="21"/>
              </w:rPr>
            </w:pPr>
            <w:r w:rsidRPr="002D0287">
              <w:rPr>
                <w:rFonts w:cs="Times New Roman"/>
                <w:b/>
                <w:bCs/>
                <w:color w:val="000000"/>
                <w:sz w:val="21"/>
                <w:szCs w:val="21"/>
              </w:rPr>
              <w:t>142,220,255</w:t>
            </w:r>
          </w:p>
        </w:tc>
        <w:tc>
          <w:tcPr>
            <w:tcW w:w="91" w:type="dxa"/>
          </w:tcPr>
          <w:p w14:paraId="1EF2B98B" w14:textId="77777777" w:rsidR="002D0287" w:rsidRPr="002D0287" w:rsidRDefault="002D0287" w:rsidP="002D0287">
            <w:pPr>
              <w:tabs>
                <w:tab w:val="decimal" w:pos="1152"/>
              </w:tabs>
              <w:spacing w:line="240" w:lineRule="atLeast"/>
              <w:rPr>
                <w:rFonts w:cs="Times New Roman"/>
                <w:b/>
                <w:bCs/>
                <w:color w:val="000000"/>
                <w:sz w:val="21"/>
                <w:szCs w:val="21"/>
              </w:rPr>
            </w:pPr>
          </w:p>
        </w:tc>
        <w:tc>
          <w:tcPr>
            <w:tcW w:w="1184" w:type="dxa"/>
            <w:tcBorders>
              <w:top w:val="single" w:sz="4" w:space="0" w:color="auto"/>
              <w:bottom w:val="double" w:sz="4" w:space="0" w:color="auto"/>
            </w:tcBorders>
          </w:tcPr>
          <w:p w14:paraId="60C4D53F" w14:textId="175FE7C7" w:rsidR="002D0287" w:rsidRPr="002D0287" w:rsidRDefault="002D0287" w:rsidP="002D0287">
            <w:pPr>
              <w:tabs>
                <w:tab w:val="decimal" w:pos="1071"/>
              </w:tabs>
              <w:spacing w:line="240" w:lineRule="atLeast"/>
              <w:rPr>
                <w:rFonts w:eastAsia="Times New Roman" w:cs="Times New Roman"/>
                <w:b/>
                <w:bCs/>
                <w:color w:val="000000" w:themeColor="text1"/>
                <w:sz w:val="21"/>
                <w:szCs w:val="21"/>
              </w:rPr>
            </w:pPr>
            <w:r w:rsidRPr="002D0287">
              <w:rPr>
                <w:rFonts w:cs="Times New Roman"/>
                <w:b/>
                <w:bCs/>
                <w:color w:val="000000"/>
                <w:sz w:val="21"/>
                <w:szCs w:val="21"/>
              </w:rPr>
              <w:t>(2,390,341)</w:t>
            </w:r>
          </w:p>
        </w:tc>
        <w:tc>
          <w:tcPr>
            <w:tcW w:w="91" w:type="dxa"/>
            <w:tcBorders>
              <w:left w:val="nil"/>
            </w:tcBorders>
          </w:tcPr>
          <w:p w14:paraId="7A35C439" w14:textId="77777777" w:rsidR="002D0287" w:rsidRPr="002D0287" w:rsidRDefault="002D0287" w:rsidP="002D0287">
            <w:pPr>
              <w:tabs>
                <w:tab w:val="decimal" w:pos="1071"/>
              </w:tabs>
              <w:spacing w:line="240" w:lineRule="atLeast"/>
              <w:rPr>
                <w:rFonts w:cs="Times New Roman"/>
                <w:b/>
                <w:bCs/>
                <w:color w:val="000000"/>
                <w:sz w:val="21"/>
                <w:szCs w:val="21"/>
              </w:rPr>
            </w:pPr>
          </w:p>
        </w:tc>
        <w:tc>
          <w:tcPr>
            <w:tcW w:w="1043" w:type="dxa"/>
            <w:tcBorders>
              <w:top w:val="single" w:sz="4" w:space="0" w:color="auto"/>
              <w:bottom w:val="double" w:sz="4" w:space="0" w:color="auto"/>
            </w:tcBorders>
          </w:tcPr>
          <w:p w14:paraId="7BB5C5F3" w14:textId="554B7E41" w:rsidR="002D0287" w:rsidRPr="002D0287" w:rsidRDefault="002D0287" w:rsidP="0029694E">
            <w:pPr>
              <w:spacing w:line="240" w:lineRule="atLeast"/>
              <w:contextualSpacing/>
              <w:jc w:val="right"/>
              <w:rPr>
                <w:rFonts w:cs="Times New Roman"/>
                <w:b/>
                <w:bCs/>
                <w:color w:val="000000"/>
                <w:sz w:val="21"/>
                <w:szCs w:val="21"/>
              </w:rPr>
            </w:pPr>
            <w:r w:rsidRPr="002D0287">
              <w:rPr>
                <w:rFonts w:cs="Times New Roman"/>
                <w:b/>
                <w:bCs/>
                <w:color w:val="000000"/>
                <w:sz w:val="21"/>
                <w:szCs w:val="21"/>
              </w:rPr>
              <w:t>(557,159)</w:t>
            </w:r>
          </w:p>
        </w:tc>
        <w:tc>
          <w:tcPr>
            <w:tcW w:w="91" w:type="dxa"/>
          </w:tcPr>
          <w:p w14:paraId="0777F63D" w14:textId="77777777" w:rsidR="002D0287" w:rsidRPr="002D0287" w:rsidRDefault="002D0287" w:rsidP="002D0287">
            <w:pPr>
              <w:tabs>
                <w:tab w:val="decimal" w:pos="1152"/>
              </w:tabs>
              <w:spacing w:line="240" w:lineRule="atLeast"/>
              <w:rPr>
                <w:rFonts w:cs="Times New Roman"/>
                <w:b/>
                <w:bCs/>
                <w:color w:val="000000"/>
                <w:sz w:val="21"/>
                <w:szCs w:val="21"/>
              </w:rPr>
            </w:pPr>
          </w:p>
        </w:tc>
        <w:tc>
          <w:tcPr>
            <w:tcW w:w="968" w:type="dxa"/>
            <w:tcBorders>
              <w:top w:val="single" w:sz="4" w:space="0" w:color="auto"/>
              <w:bottom w:val="double" w:sz="4" w:space="0" w:color="auto"/>
            </w:tcBorders>
          </w:tcPr>
          <w:p w14:paraId="202E387C" w14:textId="4C376FF6" w:rsidR="002D0287" w:rsidRPr="002D0287" w:rsidRDefault="002D0287" w:rsidP="00D44EE6">
            <w:pPr>
              <w:spacing w:line="240" w:lineRule="atLeast"/>
              <w:ind w:right="91"/>
              <w:contextualSpacing/>
              <w:jc w:val="right"/>
              <w:rPr>
                <w:rFonts w:cs="Times New Roman"/>
                <w:b/>
                <w:bCs/>
                <w:color w:val="000000"/>
                <w:sz w:val="21"/>
                <w:szCs w:val="21"/>
              </w:rPr>
            </w:pPr>
            <w:r w:rsidRPr="002D0287">
              <w:rPr>
                <w:rFonts w:cs="Times New Roman"/>
                <w:b/>
                <w:bCs/>
                <w:color w:val="000000"/>
                <w:sz w:val="21"/>
                <w:szCs w:val="21"/>
              </w:rPr>
              <w:t>72,316</w:t>
            </w:r>
          </w:p>
        </w:tc>
        <w:tc>
          <w:tcPr>
            <w:tcW w:w="91" w:type="dxa"/>
          </w:tcPr>
          <w:p w14:paraId="2839BAF9" w14:textId="77777777" w:rsidR="002D0287" w:rsidRPr="002D0287" w:rsidRDefault="002D0287" w:rsidP="002D0287">
            <w:pPr>
              <w:tabs>
                <w:tab w:val="decimal" w:pos="1152"/>
              </w:tabs>
              <w:spacing w:line="240" w:lineRule="atLeast"/>
              <w:rPr>
                <w:rFonts w:cs="Times New Roman"/>
                <w:b/>
                <w:bCs/>
                <w:color w:val="000000"/>
                <w:sz w:val="21"/>
                <w:szCs w:val="21"/>
              </w:rPr>
            </w:pPr>
          </w:p>
        </w:tc>
        <w:tc>
          <w:tcPr>
            <w:tcW w:w="1260" w:type="dxa"/>
            <w:tcBorders>
              <w:top w:val="single" w:sz="4" w:space="0" w:color="auto"/>
              <w:bottom w:val="double" w:sz="4" w:space="0" w:color="auto"/>
            </w:tcBorders>
          </w:tcPr>
          <w:p w14:paraId="49C6B8B3" w14:textId="05CEFCDF" w:rsidR="002D0287" w:rsidRPr="002D0287" w:rsidRDefault="002D0287" w:rsidP="00D44EE6">
            <w:pPr>
              <w:spacing w:line="240" w:lineRule="atLeast"/>
              <w:ind w:right="91"/>
              <w:contextualSpacing/>
              <w:jc w:val="right"/>
              <w:rPr>
                <w:rFonts w:cs="Times New Roman"/>
                <w:b/>
                <w:bCs/>
                <w:color w:val="000000"/>
                <w:sz w:val="21"/>
                <w:szCs w:val="21"/>
              </w:rPr>
            </w:pPr>
            <w:r w:rsidRPr="002D0287">
              <w:rPr>
                <w:rFonts w:cs="Times New Roman"/>
                <w:b/>
                <w:bCs/>
                <w:color w:val="000000"/>
                <w:sz w:val="21"/>
                <w:szCs w:val="21"/>
              </w:rPr>
              <w:t>139,345,071</w:t>
            </w:r>
          </w:p>
        </w:tc>
      </w:tr>
    </w:tbl>
    <w:p w14:paraId="2E7F3F5A" w14:textId="77777777" w:rsidR="001E4F66" w:rsidRPr="008A7363" w:rsidRDefault="001E4F66" w:rsidP="00C86FBB">
      <w:pPr>
        <w:numPr>
          <w:ilvl w:val="0"/>
          <w:numId w:val="29"/>
        </w:numPr>
        <w:spacing w:before="120"/>
        <w:ind w:left="1440"/>
        <w:rPr>
          <w:rFonts w:cs="Times New Roman"/>
          <w:color w:val="000000"/>
          <w:sz w:val="16"/>
          <w:szCs w:val="16"/>
        </w:rPr>
      </w:pPr>
      <w:r w:rsidRPr="008A7363">
        <w:rPr>
          <w:rFonts w:cs="Times New Roman"/>
          <w:color w:val="000000"/>
          <w:sz w:val="16"/>
          <w:szCs w:val="16"/>
        </w:rPr>
        <w:t xml:space="preserve">Non-cash changes </w:t>
      </w:r>
      <w:proofErr w:type="gramStart"/>
      <w:r w:rsidRPr="008A7363">
        <w:rPr>
          <w:rFonts w:cs="Times New Roman"/>
          <w:color w:val="000000"/>
          <w:sz w:val="16"/>
          <w:szCs w:val="16"/>
        </w:rPr>
        <w:t>were arisen</w:t>
      </w:r>
      <w:proofErr w:type="gramEnd"/>
      <w:r w:rsidRPr="008A7363">
        <w:rPr>
          <w:rFonts w:cs="Times New Roman"/>
          <w:color w:val="000000"/>
          <w:sz w:val="16"/>
          <w:szCs w:val="16"/>
        </w:rPr>
        <w:t xml:space="preserve"> from change of lease liabilities and change of foreign exchange rate.</w:t>
      </w:r>
    </w:p>
    <w:p w14:paraId="62AE3B08" w14:textId="13A1BA12" w:rsidR="001E4F66" w:rsidRPr="008A7363" w:rsidRDefault="001E4F66" w:rsidP="00C86FBB">
      <w:pPr>
        <w:numPr>
          <w:ilvl w:val="0"/>
          <w:numId w:val="29"/>
        </w:numPr>
        <w:spacing w:before="120"/>
        <w:ind w:left="1440"/>
        <w:rPr>
          <w:rFonts w:cs="Times New Roman"/>
          <w:color w:val="000000"/>
          <w:sz w:val="16"/>
          <w:szCs w:val="16"/>
        </w:rPr>
      </w:pPr>
      <w:r w:rsidRPr="008A7363">
        <w:rPr>
          <w:rFonts w:cs="Times New Roman"/>
          <w:color w:val="000000"/>
          <w:sz w:val="16"/>
          <w:szCs w:val="16"/>
        </w:rPr>
        <w:t xml:space="preserve">Other changes </w:t>
      </w:r>
      <w:proofErr w:type="gramStart"/>
      <w:r w:rsidRPr="008A7363">
        <w:rPr>
          <w:rFonts w:cs="Times New Roman"/>
          <w:color w:val="000000"/>
          <w:sz w:val="16"/>
          <w:szCs w:val="16"/>
        </w:rPr>
        <w:t>were arisen</w:t>
      </w:r>
      <w:proofErr w:type="gramEnd"/>
      <w:r w:rsidRPr="008A7363">
        <w:rPr>
          <w:rFonts w:cs="Times New Roman"/>
          <w:color w:val="000000"/>
          <w:sz w:val="16"/>
          <w:szCs w:val="16"/>
        </w:rPr>
        <w:t xml:space="preserve"> from deferred interest expenses and </w:t>
      </w:r>
      <w:proofErr w:type="spellStart"/>
      <w:r w:rsidR="006B4053" w:rsidRPr="008A7363">
        <w:rPr>
          <w:rFonts w:cs="Times New Roman"/>
          <w:color w:val="000000"/>
          <w:sz w:val="16"/>
          <w:szCs w:val="16"/>
        </w:rPr>
        <w:t>unamorti</w:t>
      </w:r>
      <w:r w:rsidR="001A4247" w:rsidRPr="008A7363">
        <w:rPr>
          <w:rFonts w:cs="Times New Roman"/>
          <w:color w:val="000000"/>
          <w:sz w:val="16"/>
          <w:szCs w:val="16"/>
        </w:rPr>
        <w:t>s</w:t>
      </w:r>
      <w:r w:rsidR="006B4053" w:rsidRPr="008A7363">
        <w:rPr>
          <w:rFonts w:cs="Times New Roman"/>
          <w:color w:val="000000"/>
          <w:sz w:val="16"/>
          <w:szCs w:val="16"/>
        </w:rPr>
        <w:t>ed</w:t>
      </w:r>
      <w:proofErr w:type="spellEnd"/>
      <w:r w:rsidRPr="008A7363">
        <w:rPr>
          <w:rFonts w:cs="Times New Roman"/>
          <w:color w:val="000000"/>
          <w:sz w:val="16"/>
          <w:szCs w:val="16"/>
        </w:rPr>
        <w:t xml:space="preserve"> cost relating to the issuance of the debentures.</w:t>
      </w:r>
    </w:p>
    <w:p w14:paraId="6E19E9C4" w14:textId="0FE552EA" w:rsidR="009F2A5E" w:rsidRDefault="009F2A5E">
      <w:pPr>
        <w:rPr>
          <w:rFonts w:cs="Times New Roman"/>
          <w:color w:val="000000"/>
          <w:szCs w:val="22"/>
        </w:rPr>
      </w:pPr>
      <w:r>
        <w:rPr>
          <w:rFonts w:cs="Times New Roman"/>
          <w:color w:val="000000"/>
          <w:szCs w:val="22"/>
        </w:rPr>
        <w:br w:type="page"/>
      </w:r>
    </w:p>
    <w:p w14:paraId="311F6893" w14:textId="521A05EF" w:rsidR="00F3750F" w:rsidRPr="00760B27" w:rsidRDefault="009F2FA9" w:rsidP="00AD018F">
      <w:pPr>
        <w:pStyle w:val="index"/>
        <w:numPr>
          <w:ilvl w:val="0"/>
          <w:numId w:val="8"/>
        </w:numPr>
        <w:spacing w:after="0" w:line="240" w:lineRule="auto"/>
        <w:ind w:left="547" w:right="14" w:hanging="547"/>
        <w:jc w:val="thaiDistribute"/>
        <w:outlineLvl w:val="0"/>
        <w:rPr>
          <w:rFonts w:cs="Times New Roman"/>
          <w:b/>
          <w:bCs/>
          <w:caps/>
          <w:color w:val="000000"/>
        </w:rPr>
      </w:pPr>
      <w:r w:rsidRPr="004215E8">
        <w:rPr>
          <w:rFonts w:cs="Times New Roman"/>
          <w:b/>
          <w:bCs/>
          <w:lang w:val="en-US" w:bidi="th-TH"/>
        </w:rPr>
        <w:lastRenderedPageBreak/>
        <w:t>Trade accounts receivable</w:t>
      </w:r>
    </w:p>
    <w:p w14:paraId="6183A252" w14:textId="77777777" w:rsidR="00760B27" w:rsidRPr="004215E8" w:rsidRDefault="00760B27" w:rsidP="00760B27">
      <w:pPr>
        <w:pStyle w:val="index"/>
        <w:tabs>
          <w:tab w:val="clear" w:pos="340"/>
        </w:tabs>
        <w:spacing w:after="0" w:line="240" w:lineRule="auto"/>
        <w:ind w:left="547" w:right="14" w:firstLine="0"/>
        <w:jc w:val="thaiDistribute"/>
        <w:outlineLvl w:val="0"/>
        <w:rPr>
          <w:rFonts w:cs="Times New Roman"/>
          <w:b/>
          <w:bCs/>
          <w:caps/>
          <w:color w:val="000000"/>
        </w:rPr>
      </w:pPr>
    </w:p>
    <w:tbl>
      <w:tblPr>
        <w:tblW w:w="8917" w:type="dxa"/>
        <w:tblInd w:w="549" w:type="dxa"/>
        <w:tblLayout w:type="fixed"/>
        <w:tblCellMar>
          <w:left w:w="0" w:type="dxa"/>
          <w:right w:w="0" w:type="dxa"/>
        </w:tblCellMar>
        <w:tblLook w:val="0000" w:firstRow="0" w:lastRow="0" w:firstColumn="0" w:lastColumn="0" w:noHBand="0" w:noVBand="0"/>
      </w:tblPr>
      <w:tblGrid>
        <w:gridCol w:w="2599"/>
        <w:gridCol w:w="486"/>
        <w:gridCol w:w="1297"/>
        <w:gridCol w:w="153"/>
        <w:gridCol w:w="1382"/>
        <w:gridCol w:w="153"/>
        <w:gridCol w:w="1310"/>
        <w:gridCol w:w="150"/>
        <w:gridCol w:w="1380"/>
        <w:gridCol w:w="7"/>
      </w:tblGrid>
      <w:tr w:rsidR="00D6631E" w:rsidRPr="008C3936" w14:paraId="68B54425" w14:textId="77777777" w:rsidTr="56388B1A">
        <w:trPr>
          <w:trHeight w:val="144"/>
        </w:trPr>
        <w:tc>
          <w:tcPr>
            <w:tcW w:w="2599" w:type="dxa"/>
          </w:tcPr>
          <w:p w14:paraId="1CFBA08D" w14:textId="77777777" w:rsidR="00D6631E" w:rsidRPr="008C3936" w:rsidRDefault="00D6631E" w:rsidP="002D0287">
            <w:pPr>
              <w:ind w:right="9" w:firstLine="99"/>
              <w:jc w:val="thaiDistribute"/>
              <w:rPr>
                <w:rFonts w:cs="Times New Roman"/>
                <w:sz w:val="20"/>
                <w:szCs w:val="20"/>
              </w:rPr>
            </w:pPr>
          </w:p>
        </w:tc>
        <w:tc>
          <w:tcPr>
            <w:tcW w:w="486" w:type="dxa"/>
          </w:tcPr>
          <w:p w14:paraId="7C4B1032" w14:textId="77777777" w:rsidR="00D6631E" w:rsidRPr="008C3936" w:rsidRDefault="00D6631E" w:rsidP="002D0287">
            <w:pPr>
              <w:ind w:left="9" w:hanging="9"/>
              <w:jc w:val="thaiDistribute"/>
              <w:rPr>
                <w:rFonts w:cs="Times New Roman"/>
                <w:sz w:val="20"/>
                <w:szCs w:val="20"/>
              </w:rPr>
            </w:pPr>
          </w:p>
        </w:tc>
        <w:tc>
          <w:tcPr>
            <w:tcW w:w="2832" w:type="dxa"/>
            <w:gridSpan w:val="3"/>
          </w:tcPr>
          <w:p w14:paraId="66B9393C" w14:textId="77777777" w:rsidR="00D6631E" w:rsidRPr="008C3936" w:rsidRDefault="00D6631E" w:rsidP="002D0287">
            <w:pPr>
              <w:pStyle w:val="BodyText"/>
              <w:ind w:right="9"/>
              <w:jc w:val="center"/>
              <w:rPr>
                <w:rFonts w:cs="Times New Roman"/>
                <w:b/>
                <w:bCs/>
                <w:sz w:val="20"/>
                <w:szCs w:val="20"/>
              </w:rPr>
            </w:pPr>
            <w:r w:rsidRPr="008C3936">
              <w:rPr>
                <w:rFonts w:cs="Times New Roman"/>
                <w:b/>
                <w:bCs/>
                <w:sz w:val="20"/>
                <w:szCs w:val="20"/>
              </w:rPr>
              <w:t>Consolidated</w:t>
            </w:r>
          </w:p>
        </w:tc>
        <w:tc>
          <w:tcPr>
            <w:tcW w:w="153" w:type="dxa"/>
          </w:tcPr>
          <w:p w14:paraId="6AD5A25D" w14:textId="77777777" w:rsidR="00D6631E" w:rsidRPr="008C3936" w:rsidRDefault="00D6631E" w:rsidP="002D0287">
            <w:pPr>
              <w:pStyle w:val="BodyText"/>
              <w:ind w:left="-126" w:right="9"/>
              <w:jc w:val="center"/>
              <w:rPr>
                <w:rFonts w:cs="Times New Roman"/>
                <w:sz w:val="20"/>
                <w:szCs w:val="20"/>
              </w:rPr>
            </w:pPr>
          </w:p>
        </w:tc>
        <w:tc>
          <w:tcPr>
            <w:tcW w:w="2847" w:type="dxa"/>
            <w:gridSpan w:val="4"/>
          </w:tcPr>
          <w:p w14:paraId="20C2B562" w14:textId="77777777" w:rsidR="00D6631E" w:rsidRPr="008C3936" w:rsidRDefault="00D6631E" w:rsidP="002D0287">
            <w:pPr>
              <w:pStyle w:val="BodyText"/>
              <w:ind w:right="9"/>
              <w:jc w:val="center"/>
              <w:rPr>
                <w:rFonts w:cs="Times New Roman"/>
                <w:b/>
                <w:bCs/>
                <w:sz w:val="20"/>
                <w:szCs w:val="20"/>
              </w:rPr>
            </w:pPr>
            <w:r w:rsidRPr="008C3936">
              <w:rPr>
                <w:rFonts w:cs="Times New Roman"/>
                <w:b/>
                <w:bCs/>
                <w:sz w:val="20"/>
                <w:szCs w:val="20"/>
              </w:rPr>
              <w:t>Separate</w:t>
            </w:r>
          </w:p>
        </w:tc>
      </w:tr>
      <w:tr w:rsidR="00D6631E" w:rsidRPr="008C3936" w14:paraId="07E91076" w14:textId="77777777" w:rsidTr="56388B1A">
        <w:trPr>
          <w:trHeight w:val="144"/>
        </w:trPr>
        <w:tc>
          <w:tcPr>
            <w:tcW w:w="2599" w:type="dxa"/>
          </w:tcPr>
          <w:p w14:paraId="0D042D97" w14:textId="77777777" w:rsidR="00D6631E" w:rsidRPr="008C3936" w:rsidRDefault="00D6631E" w:rsidP="002D0287">
            <w:pPr>
              <w:ind w:right="9" w:firstLine="99"/>
              <w:jc w:val="thaiDistribute"/>
              <w:rPr>
                <w:rFonts w:cs="Times New Roman"/>
                <w:sz w:val="20"/>
                <w:szCs w:val="20"/>
              </w:rPr>
            </w:pPr>
          </w:p>
        </w:tc>
        <w:tc>
          <w:tcPr>
            <w:tcW w:w="486" w:type="dxa"/>
          </w:tcPr>
          <w:p w14:paraId="7455ADC7" w14:textId="77777777" w:rsidR="00D6631E" w:rsidRPr="008C3936" w:rsidRDefault="00D6631E" w:rsidP="002D0287">
            <w:pPr>
              <w:ind w:left="9" w:hanging="9"/>
              <w:jc w:val="thaiDistribute"/>
              <w:rPr>
                <w:rFonts w:cs="Times New Roman"/>
                <w:sz w:val="20"/>
                <w:szCs w:val="20"/>
              </w:rPr>
            </w:pPr>
          </w:p>
        </w:tc>
        <w:tc>
          <w:tcPr>
            <w:tcW w:w="2832" w:type="dxa"/>
            <w:gridSpan w:val="3"/>
          </w:tcPr>
          <w:p w14:paraId="15F8A6C7" w14:textId="77777777" w:rsidR="00D6631E" w:rsidRPr="008C3936" w:rsidRDefault="00D6631E" w:rsidP="002D0287">
            <w:pPr>
              <w:pStyle w:val="BodyText"/>
              <w:ind w:right="9"/>
              <w:jc w:val="center"/>
              <w:rPr>
                <w:rFonts w:cs="Times New Roman"/>
                <w:b/>
                <w:bCs/>
                <w:sz w:val="20"/>
                <w:szCs w:val="20"/>
              </w:rPr>
            </w:pPr>
            <w:r w:rsidRPr="008C3936">
              <w:rPr>
                <w:rFonts w:cs="Times New Roman"/>
                <w:b/>
                <w:bCs/>
                <w:sz w:val="20"/>
                <w:szCs w:val="20"/>
              </w:rPr>
              <w:t>financial statements</w:t>
            </w:r>
          </w:p>
        </w:tc>
        <w:tc>
          <w:tcPr>
            <w:tcW w:w="153" w:type="dxa"/>
          </w:tcPr>
          <w:p w14:paraId="7F22E0F4" w14:textId="77777777" w:rsidR="00D6631E" w:rsidRPr="008C3936" w:rsidRDefault="00D6631E" w:rsidP="002D0287">
            <w:pPr>
              <w:pStyle w:val="BodyText"/>
              <w:ind w:left="-126" w:right="9"/>
              <w:jc w:val="center"/>
              <w:rPr>
                <w:rFonts w:cs="Times New Roman"/>
                <w:sz w:val="20"/>
                <w:szCs w:val="20"/>
              </w:rPr>
            </w:pPr>
          </w:p>
        </w:tc>
        <w:tc>
          <w:tcPr>
            <w:tcW w:w="2847" w:type="dxa"/>
            <w:gridSpan w:val="4"/>
          </w:tcPr>
          <w:p w14:paraId="781CE779" w14:textId="77777777" w:rsidR="00D6631E" w:rsidRPr="008C3936" w:rsidRDefault="00D6631E" w:rsidP="002D0287">
            <w:pPr>
              <w:pStyle w:val="BodyText"/>
              <w:ind w:right="9"/>
              <w:jc w:val="center"/>
              <w:rPr>
                <w:rFonts w:cs="Times New Roman"/>
                <w:b/>
                <w:bCs/>
                <w:sz w:val="20"/>
                <w:szCs w:val="20"/>
              </w:rPr>
            </w:pPr>
            <w:r w:rsidRPr="008C3936">
              <w:rPr>
                <w:rFonts w:cs="Times New Roman"/>
                <w:b/>
                <w:bCs/>
                <w:sz w:val="20"/>
                <w:szCs w:val="20"/>
              </w:rPr>
              <w:t>financial statements</w:t>
            </w:r>
          </w:p>
        </w:tc>
      </w:tr>
      <w:tr w:rsidR="002D0287" w:rsidRPr="008C3936" w14:paraId="52BEB466" w14:textId="77777777">
        <w:trPr>
          <w:gridAfter w:val="1"/>
          <w:wAfter w:w="7" w:type="dxa"/>
          <w:trHeight w:val="144"/>
        </w:trPr>
        <w:tc>
          <w:tcPr>
            <w:tcW w:w="2599" w:type="dxa"/>
          </w:tcPr>
          <w:p w14:paraId="132929F4" w14:textId="77777777" w:rsidR="002D0287" w:rsidRPr="008C3936" w:rsidRDefault="002D0287" w:rsidP="002D0287">
            <w:pPr>
              <w:ind w:right="9" w:firstLine="99"/>
              <w:jc w:val="thaiDistribute"/>
              <w:rPr>
                <w:rFonts w:cs="Times New Roman"/>
                <w:b/>
                <w:bCs/>
                <w:sz w:val="20"/>
                <w:szCs w:val="20"/>
              </w:rPr>
            </w:pPr>
          </w:p>
        </w:tc>
        <w:tc>
          <w:tcPr>
            <w:tcW w:w="486" w:type="dxa"/>
          </w:tcPr>
          <w:p w14:paraId="2D3B3A20" w14:textId="77777777" w:rsidR="002D0287" w:rsidRPr="008C3936" w:rsidRDefault="002D0287" w:rsidP="002D0287">
            <w:pPr>
              <w:ind w:left="9" w:hanging="9"/>
              <w:jc w:val="center"/>
              <w:rPr>
                <w:rFonts w:cs="Times New Roman"/>
                <w:i/>
                <w:iCs/>
                <w:sz w:val="20"/>
                <w:szCs w:val="20"/>
              </w:rPr>
            </w:pPr>
          </w:p>
        </w:tc>
        <w:tc>
          <w:tcPr>
            <w:tcW w:w="1297" w:type="dxa"/>
            <w:vAlign w:val="center"/>
          </w:tcPr>
          <w:p w14:paraId="5431B836" w14:textId="450871BC" w:rsidR="002D0287" w:rsidRPr="009F2FA9" w:rsidRDefault="002D0287" w:rsidP="002D0287">
            <w:pPr>
              <w:pStyle w:val="BodyText"/>
              <w:ind w:right="9"/>
              <w:jc w:val="center"/>
              <w:rPr>
                <w:rFonts w:cs="Times New Roman"/>
                <w:b/>
                <w:bCs/>
                <w:sz w:val="20"/>
                <w:szCs w:val="20"/>
              </w:rPr>
            </w:pPr>
            <w:r>
              <w:rPr>
                <w:sz w:val="20"/>
                <w:szCs w:val="20"/>
              </w:rPr>
              <w:t>30 June</w:t>
            </w:r>
          </w:p>
        </w:tc>
        <w:tc>
          <w:tcPr>
            <w:tcW w:w="153" w:type="dxa"/>
            <w:vAlign w:val="center"/>
          </w:tcPr>
          <w:p w14:paraId="1274E09D" w14:textId="77777777" w:rsidR="002D0287" w:rsidRPr="009F2FA9" w:rsidRDefault="002D0287" w:rsidP="002D0287">
            <w:pPr>
              <w:ind w:right="9"/>
              <w:jc w:val="center"/>
              <w:rPr>
                <w:rFonts w:cs="Times New Roman"/>
                <w:b/>
                <w:bCs/>
                <w:sz w:val="20"/>
                <w:szCs w:val="20"/>
              </w:rPr>
            </w:pPr>
          </w:p>
        </w:tc>
        <w:tc>
          <w:tcPr>
            <w:tcW w:w="1382" w:type="dxa"/>
            <w:vAlign w:val="center"/>
          </w:tcPr>
          <w:p w14:paraId="28D99737" w14:textId="3DD8A11B" w:rsidR="002D0287" w:rsidRPr="009F2FA9" w:rsidRDefault="002D0287" w:rsidP="002D0287">
            <w:pPr>
              <w:pStyle w:val="BodyText"/>
              <w:ind w:right="9"/>
              <w:jc w:val="center"/>
              <w:rPr>
                <w:rFonts w:cs="Times New Roman"/>
                <w:b/>
                <w:bCs/>
                <w:sz w:val="20"/>
                <w:szCs w:val="20"/>
              </w:rPr>
            </w:pPr>
            <w:r w:rsidRPr="009F2FA9">
              <w:rPr>
                <w:sz w:val="20"/>
                <w:szCs w:val="20"/>
              </w:rPr>
              <w:t>31 December</w:t>
            </w:r>
          </w:p>
        </w:tc>
        <w:tc>
          <w:tcPr>
            <w:tcW w:w="153" w:type="dxa"/>
          </w:tcPr>
          <w:p w14:paraId="3E8AEAF4" w14:textId="77777777" w:rsidR="002D0287" w:rsidRPr="009F2FA9" w:rsidRDefault="002D0287" w:rsidP="002D0287">
            <w:pPr>
              <w:ind w:right="9"/>
              <w:jc w:val="center"/>
              <w:rPr>
                <w:rFonts w:cs="Times New Roman"/>
                <w:b/>
                <w:bCs/>
                <w:sz w:val="20"/>
                <w:szCs w:val="20"/>
              </w:rPr>
            </w:pPr>
          </w:p>
        </w:tc>
        <w:tc>
          <w:tcPr>
            <w:tcW w:w="1310" w:type="dxa"/>
            <w:vAlign w:val="center"/>
          </w:tcPr>
          <w:p w14:paraId="7264618A" w14:textId="2B4663C1" w:rsidR="002D0287" w:rsidRPr="009F2FA9" w:rsidRDefault="002D0287" w:rsidP="002D0287">
            <w:pPr>
              <w:pStyle w:val="BodyText"/>
              <w:ind w:right="9"/>
              <w:jc w:val="center"/>
              <w:rPr>
                <w:rFonts w:cs="Times New Roman"/>
                <w:b/>
                <w:bCs/>
                <w:sz w:val="20"/>
                <w:szCs w:val="20"/>
              </w:rPr>
            </w:pPr>
            <w:r>
              <w:rPr>
                <w:sz w:val="20"/>
                <w:szCs w:val="20"/>
              </w:rPr>
              <w:t>30 June</w:t>
            </w:r>
          </w:p>
        </w:tc>
        <w:tc>
          <w:tcPr>
            <w:tcW w:w="150" w:type="dxa"/>
            <w:vAlign w:val="center"/>
          </w:tcPr>
          <w:p w14:paraId="0FFECF3E" w14:textId="77777777" w:rsidR="002D0287" w:rsidRPr="009F2FA9" w:rsidRDefault="002D0287" w:rsidP="002D0287">
            <w:pPr>
              <w:ind w:right="9"/>
              <w:jc w:val="center"/>
              <w:rPr>
                <w:rFonts w:cs="Times New Roman"/>
                <w:b/>
                <w:bCs/>
                <w:sz w:val="20"/>
                <w:szCs w:val="20"/>
              </w:rPr>
            </w:pPr>
          </w:p>
        </w:tc>
        <w:tc>
          <w:tcPr>
            <w:tcW w:w="1380" w:type="dxa"/>
            <w:vAlign w:val="center"/>
          </w:tcPr>
          <w:p w14:paraId="3D612469" w14:textId="3016D566" w:rsidR="002D0287" w:rsidRPr="009F2FA9" w:rsidRDefault="002D0287" w:rsidP="002D0287">
            <w:pPr>
              <w:pStyle w:val="BodyText"/>
              <w:ind w:right="9"/>
              <w:jc w:val="center"/>
              <w:rPr>
                <w:rFonts w:cs="Times New Roman"/>
                <w:b/>
                <w:bCs/>
                <w:sz w:val="20"/>
                <w:szCs w:val="20"/>
              </w:rPr>
            </w:pPr>
            <w:r w:rsidRPr="009F2FA9">
              <w:rPr>
                <w:sz w:val="20"/>
                <w:szCs w:val="20"/>
              </w:rPr>
              <w:t>31 December</w:t>
            </w:r>
          </w:p>
        </w:tc>
      </w:tr>
      <w:tr w:rsidR="002D0287" w:rsidRPr="008C3936" w14:paraId="22B28B0D" w14:textId="77777777">
        <w:trPr>
          <w:gridAfter w:val="1"/>
          <w:wAfter w:w="7" w:type="dxa"/>
          <w:trHeight w:val="144"/>
        </w:trPr>
        <w:tc>
          <w:tcPr>
            <w:tcW w:w="2599" w:type="dxa"/>
          </w:tcPr>
          <w:p w14:paraId="791B883D" w14:textId="04F08C64" w:rsidR="002D0287" w:rsidRPr="008C3936" w:rsidRDefault="002D0287" w:rsidP="002D0287">
            <w:pPr>
              <w:ind w:right="9" w:firstLine="99"/>
              <w:jc w:val="thaiDistribute"/>
              <w:rPr>
                <w:rFonts w:cs="Times New Roman"/>
                <w:b/>
                <w:bCs/>
                <w:sz w:val="20"/>
                <w:szCs w:val="20"/>
              </w:rPr>
            </w:pPr>
            <w:r>
              <w:rPr>
                <w:rFonts w:cs="Times New Roman"/>
                <w:b/>
                <w:bCs/>
                <w:i/>
                <w:iCs/>
                <w:color w:val="000000"/>
              </w:rPr>
              <w:t>A</w:t>
            </w:r>
            <w:r w:rsidRPr="009F2FA9">
              <w:rPr>
                <w:rFonts w:cs="Times New Roman"/>
                <w:b/>
                <w:bCs/>
                <w:i/>
                <w:iCs/>
                <w:color w:val="000000"/>
              </w:rPr>
              <w:t>s at</w:t>
            </w:r>
          </w:p>
        </w:tc>
        <w:tc>
          <w:tcPr>
            <w:tcW w:w="486" w:type="dxa"/>
          </w:tcPr>
          <w:p w14:paraId="30468E89" w14:textId="71AF9FE8" w:rsidR="002D0287" w:rsidRPr="008C3936" w:rsidRDefault="002D0287" w:rsidP="002D0287">
            <w:pPr>
              <w:ind w:left="9" w:hanging="9"/>
              <w:jc w:val="center"/>
              <w:rPr>
                <w:rFonts w:cs="Times New Roman"/>
                <w:b/>
                <w:bCs/>
                <w:i/>
                <w:iCs/>
                <w:sz w:val="20"/>
                <w:szCs w:val="20"/>
              </w:rPr>
            </w:pPr>
            <w:r w:rsidRPr="008C3936">
              <w:rPr>
                <w:rFonts w:cs="Times New Roman"/>
                <w:i/>
                <w:iCs/>
                <w:sz w:val="20"/>
                <w:szCs w:val="20"/>
              </w:rPr>
              <w:t>Note</w:t>
            </w:r>
          </w:p>
        </w:tc>
        <w:tc>
          <w:tcPr>
            <w:tcW w:w="1297" w:type="dxa"/>
            <w:vAlign w:val="center"/>
          </w:tcPr>
          <w:p w14:paraId="1DD6F9B5" w14:textId="0BDED2A6" w:rsidR="002D0287" w:rsidRPr="009F2FA9" w:rsidRDefault="002D0287" w:rsidP="002D0287">
            <w:pPr>
              <w:pStyle w:val="BodyText"/>
              <w:ind w:right="9"/>
              <w:jc w:val="center"/>
              <w:rPr>
                <w:rFonts w:cs="Times New Roman"/>
                <w:b/>
                <w:bCs/>
                <w:sz w:val="20"/>
                <w:szCs w:val="20"/>
              </w:rPr>
            </w:pPr>
            <w:r w:rsidRPr="009F2FA9">
              <w:rPr>
                <w:sz w:val="20"/>
                <w:szCs w:val="20"/>
              </w:rPr>
              <w:t>2026</w:t>
            </w:r>
          </w:p>
        </w:tc>
        <w:tc>
          <w:tcPr>
            <w:tcW w:w="153" w:type="dxa"/>
            <w:vAlign w:val="center"/>
          </w:tcPr>
          <w:p w14:paraId="5B3669B9" w14:textId="77777777" w:rsidR="002D0287" w:rsidRPr="009F2FA9" w:rsidRDefault="002D0287" w:rsidP="002D0287">
            <w:pPr>
              <w:ind w:right="9"/>
              <w:jc w:val="center"/>
              <w:rPr>
                <w:rFonts w:cs="Times New Roman"/>
                <w:b/>
                <w:bCs/>
                <w:sz w:val="20"/>
                <w:szCs w:val="20"/>
              </w:rPr>
            </w:pPr>
          </w:p>
        </w:tc>
        <w:tc>
          <w:tcPr>
            <w:tcW w:w="1382" w:type="dxa"/>
            <w:vAlign w:val="center"/>
          </w:tcPr>
          <w:p w14:paraId="5182B74C" w14:textId="0D3E2C38" w:rsidR="002D0287" w:rsidRPr="009F2FA9" w:rsidRDefault="002D0287" w:rsidP="002D0287">
            <w:pPr>
              <w:pStyle w:val="BodyText"/>
              <w:ind w:right="9"/>
              <w:jc w:val="center"/>
              <w:rPr>
                <w:rFonts w:cs="Times New Roman"/>
                <w:b/>
                <w:bCs/>
                <w:sz w:val="20"/>
                <w:szCs w:val="20"/>
              </w:rPr>
            </w:pPr>
            <w:r w:rsidRPr="009F2FA9">
              <w:rPr>
                <w:sz w:val="20"/>
                <w:szCs w:val="20"/>
              </w:rPr>
              <w:t>2025</w:t>
            </w:r>
          </w:p>
        </w:tc>
        <w:tc>
          <w:tcPr>
            <w:tcW w:w="153" w:type="dxa"/>
          </w:tcPr>
          <w:p w14:paraId="1EBEB754" w14:textId="77777777" w:rsidR="002D0287" w:rsidRPr="009F2FA9" w:rsidRDefault="002D0287" w:rsidP="002D0287">
            <w:pPr>
              <w:ind w:right="9"/>
              <w:jc w:val="center"/>
              <w:rPr>
                <w:rFonts w:cs="Times New Roman"/>
                <w:b/>
                <w:bCs/>
                <w:sz w:val="20"/>
                <w:szCs w:val="20"/>
              </w:rPr>
            </w:pPr>
          </w:p>
        </w:tc>
        <w:tc>
          <w:tcPr>
            <w:tcW w:w="1310" w:type="dxa"/>
            <w:vAlign w:val="center"/>
          </w:tcPr>
          <w:p w14:paraId="158BC764" w14:textId="26CD5A75" w:rsidR="002D0287" w:rsidRPr="009F2FA9" w:rsidRDefault="002D0287" w:rsidP="002D0287">
            <w:pPr>
              <w:pStyle w:val="BodyText"/>
              <w:ind w:right="9"/>
              <w:jc w:val="center"/>
              <w:rPr>
                <w:rFonts w:cs="Times New Roman"/>
                <w:b/>
                <w:bCs/>
                <w:sz w:val="20"/>
                <w:szCs w:val="20"/>
              </w:rPr>
            </w:pPr>
            <w:r w:rsidRPr="009F2FA9">
              <w:rPr>
                <w:sz w:val="20"/>
                <w:szCs w:val="20"/>
              </w:rPr>
              <w:t>2026</w:t>
            </w:r>
          </w:p>
        </w:tc>
        <w:tc>
          <w:tcPr>
            <w:tcW w:w="150" w:type="dxa"/>
            <w:vAlign w:val="center"/>
          </w:tcPr>
          <w:p w14:paraId="2E6D11CF" w14:textId="77777777" w:rsidR="002D0287" w:rsidRPr="009F2FA9" w:rsidRDefault="002D0287" w:rsidP="002D0287">
            <w:pPr>
              <w:ind w:right="9"/>
              <w:jc w:val="center"/>
              <w:rPr>
                <w:rFonts w:cs="Times New Roman"/>
                <w:b/>
                <w:bCs/>
                <w:sz w:val="20"/>
                <w:szCs w:val="20"/>
              </w:rPr>
            </w:pPr>
          </w:p>
        </w:tc>
        <w:tc>
          <w:tcPr>
            <w:tcW w:w="1380" w:type="dxa"/>
            <w:vAlign w:val="center"/>
          </w:tcPr>
          <w:p w14:paraId="2950FACE" w14:textId="2AF983B8" w:rsidR="002D0287" w:rsidRPr="009F2FA9" w:rsidRDefault="002D0287" w:rsidP="002D0287">
            <w:pPr>
              <w:pStyle w:val="BodyText"/>
              <w:ind w:right="9"/>
              <w:jc w:val="center"/>
              <w:rPr>
                <w:rFonts w:cs="Times New Roman"/>
                <w:b/>
                <w:bCs/>
                <w:sz w:val="20"/>
                <w:szCs w:val="20"/>
              </w:rPr>
            </w:pPr>
            <w:r w:rsidRPr="009F2FA9">
              <w:rPr>
                <w:sz w:val="20"/>
                <w:szCs w:val="20"/>
              </w:rPr>
              <w:t>2025</w:t>
            </w:r>
          </w:p>
        </w:tc>
      </w:tr>
      <w:tr w:rsidR="0072628B" w:rsidRPr="008C3936" w14:paraId="46A97CF4" w14:textId="77777777">
        <w:trPr>
          <w:gridAfter w:val="1"/>
          <w:wAfter w:w="7" w:type="dxa"/>
          <w:trHeight w:val="144"/>
        </w:trPr>
        <w:tc>
          <w:tcPr>
            <w:tcW w:w="2599" w:type="dxa"/>
          </w:tcPr>
          <w:p w14:paraId="20C2F77E" w14:textId="77777777" w:rsidR="0072628B" w:rsidRDefault="0072628B" w:rsidP="002D0287">
            <w:pPr>
              <w:ind w:right="9" w:firstLine="99"/>
              <w:jc w:val="thaiDistribute"/>
              <w:rPr>
                <w:rFonts w:cs="Times New Roman"/>
                <w:b/>
                <w:bCs/>
                <w:i/>
                <w:iCs/>
                <w:color w:val="000000"/>
              </w:rPr>
            </w:pPr>
          </w:p>
        </w:tc>
        <w:tc>
          <w:tcPr>
            <w:tcW w:w="486" w:type="dxa"/>
          </w:tcPr>
          <w:p w14:paraId="729D587D" w14:textId="77777777" w:rsidR="0072628B" w:rsidRPr="008C3936" w:rsidRDefault="0072628B" w:rsidP="002D0287">
            <w:pPr>
              <w:ind w:left="9" w:hanging="9"/>
              <w:jc w:val="center"/>
              <w:rPr>
                <w:rFonts w:cs="Times New Roman"/>
                <w:i/>
                <w:iCs/>
                <w:sz w:val="20"/>
                <w:szCs w:val="20"/>
              </w:rPr>
            </w:pPr>
          </w:p>
        </w:tc>
        <w:tc>
          <w:tcPr>
            <w:tcW w:w="1297" w:type="dxa"/>
            <w:vAlign w:val="center"/>
          </w:tcPr>
          <w:p w14:paraId="1958AAB3" w14:textId="77777777" w:rsidR="0072628B" w:rsidRPr="009F2FA9" w:rsidRDefault="0072628B" w:rsidP="002D0287">
            <w:pPr>
              <w:pStyle w:val="BodyText"/>
              <w:ind w:right="9"/>
              <w:jc w:val="center"/>
              <w:rPr>
                <w:sz w:val="20"/>
                <w:szCs w:val="20"/>
              </w:rPr>
            </w:pPr>
          </w:p>
        </w:tc>
        <w:tc>
          <w:tcPr>
            <w:tcW w:w="153" w:type="dxa"/>
            <w:vAlign w:val="center"/>
          </w:tcPr>
          <w:p w14:paraId="79994F18" w14:textId="77777777" w:rsidR="0072628B" w:rsidRPr="009F2FA9" w:rsidRDefault="0072628B" w:rsidP="002D0287">
            <w:pPr>
              <w:ind w:right="9"/>
              <w:jc w:val="center"/>
              <w:rPr>
                <w:rFonts w:cs="Times New Roman"/>
                <w:b/>
                <w:bCs/>
                <w:sz w:val="20"/>
                <w:szCs w:val="20"/>
              </w:rPr>
            </w:pPr>
          </w:p>
        </w:tc>
        <w:tc>
          <w:tcPr>
            <w:tcW w:w="1382" w:type="dxa"/>
            <w:vAlign w:val="center"/>
          </w:tcPr>
          <w:p w14:paraId="097C4328" w14:textId="5BFBA157" w:rsidR="0072628B" w:rsidRPr="009F2FA9" w:rsidRDefault="0072628B" w:rsidP="00ED2A03">
            <w:pPr>
              <w:pStyle w:val="BodyText"/>
              <w:ind w:right="9"/>
              <w:jc w:val="center"/>
              <w:rPr>
                <w:sz w:val="20"/>
                <w:szCs w:val="20"/>
              </w:rPr>
            </w:pPr>
            <w:r>
              <w:rPr>
                <w:sz w:val="20"/>
                <w:szCs w:val="20"/>
              </w:rPr>
              <w:t>(Restate</w:t>
            </w:r>
            <w:r w:rsidR="00ED2A03">
              <w:rPr>
                <w:sz w:val="20"/>
                <w:szCs w:val="20"/>
              </w:rPr>
              <w:t>d</w:t>
            </w:r>
            <w:r>
              <w:rPr>
                <w:sz w:val="20"/>
                <w:szCs w:val="20"/>
              </w:rPr>
              <w:t>)</w:t>
            </w:r>
          </w:p>
        </w:tc>
        <w:tc>
          <w:tcPr>
            <w:tcW w:w="153" w:type="dxa"/>
          </w:tcPr>
          <w:p w14:paraId="7F291DAF" w14:textId="77777777" w:rsidR="0072628B" w:rsidRPr="009F2FA9" w:rsidRDefault="0072628B" w:rsidP="002D0287">
            <w:pPr>
              <w:ind w:right="9"/>
              <w:jc w:val="center"/>
              <w:rPr>
                <w:rFonts w:cs="Times New Roman"/>
                <w:b/>
                <w:bCs/>
                <w:sz w:val="20"/>
                <w:szCs w:val="20"/>
              </w:rPr>
            </w:pPr>
          </w:p>
        </w:tc>
        <w:tc>
          <w:tcPr>
            <w:tcW w:w="1310" w:type="dxa"/>
            <w:vAlign w:val="center"/>
          </w:tcPr>
          <w:p w14:paraId="6764BFB4" w14:textId="77777777" w:rsidR="0072628B" w:rsidRPr="009F2FA9" w:rsidRDefault="0072628B" w:rsidP="002D0287">
            <w:pPr>
              <w:pStyle w:val="BodyText"/>
              <w:ind w:right="9"/>
              <w:jc w:val="center"/>
              <w:rPr>
                <w:sz w:val="20"/>
                <w:szCs w:val="20"/>
              </w:rPr>
            </w:pPr>
          </w:p>
        </w:tc>
        <w:tc>
          <w:tcPr>
            <w:tcW w:w="150" w:type="dxa"/>
            <w:vAlign w:val="center"/>
          </w:tcPr>
          <w:p w14:paraId="1F1B436B" w14:textId="77777777" w:rsidR="0072628B" w:rsidRPr="009F2FA9" w:rsidRDefault="0072628B" w:rsidP="002D0287">
            <w:pPr>
              <w:ind w:right="9"/>
              <w:jc w:val="center"/>
              <w:rPr>
                <w:rFonts w:cs="Times New Roman"/>
                <w:b/>
                <w:bCs/>
                <w:sz w:val="20"/>
                <w:szCs w:val="20"/>
              </w:rPr>
            </w:pPr>
          </w:p>
        </w:tc>
        <w:tc>
          <w:tcPr>
            <w:tcW w:w="1380" w:type="dxa"/>
            <w:vAlign w:val="center"/>
          </w:tcPr>
          <w:p w14:paraId="73F63057" w14:textId="77777777" w:rsidR="0072628B" w:rsidRPr="009F2FA9" w:rsidRDefault="0072628B" w:rsidP="002D0287">
            <w:pPr>
              <w:pStyle w:val="BodyText"/>
              <w:ind w:right="9"/>
              <w:jc w:val="center"/>
              <w:rPr>
                <w:sz w:val="20"/>
                <w:szCs w:val="20"/>
              </w:rPr>
            </w:pPr>
          </w:p>
        </w:tc>
      </w:tr>
      <w:tr w:rsidR="002D0287" w:rsidRPr="008C3936" w14:paraId="79975F11" w14:textId="77777777">
        <w:trPr>
          <w:gridAfter w:val="1"/>
          <w:wAfter w:w="7" w:type="dxa"/>
          <w:trHeight w:val="144"/>
        </w:trPr>
        <w:tc>
          <w:tcPr>
            <w:tcW w:w="2599" w:type="dxa"/>
          </w:tcPr>
          <w:p w14:paraId="2D53E63E" w14:textId="77777777" w:rsidR="002D0287" w:rsidRPr="008C3936" w:rsidRDefault="002D0287" w:rsidP="002D0287">
            <w:pPr>
              <w:ind w:right="9" w:firstLine="99"/>
              <w:jc w:val="thaiDistribute"/>
              <w:rPr>
                <w:rFonts w:cs="Times New Roman"/>
                <w:b/>
                <w:bCs/>
                <w:sz w:val="20"/>
                <w:szCs w:val="20"/>
              </w:rPr>
            </w:pPr>
          </w:p>
        </w:tc>
        <w:tc>
          <w:tcPr>
            <w:tcW w:w="486" w:type="dxa"/>
          </w:tcPr>
          <w:p w14:paraId="06B4A0E8" w14:textId="37B33972" w:rsidR="002D0287" w:rsidRPr="008C3936" w:rsidRDefault="002D0287" w:rsidP="002D0287">
            <w:pPr>
              <w:ind w:left="9" w:hanging="9"/>
              <w:jc w:val="center"/>
              <w:rPr>
                <w:rFonts w:cs="Times New Roman"/>
                <w:i/>
                <w:iCs/>
                <w:sz w:val="20"/>
                <w:szCs w:val="20"/>
              </w:rPr>
            </w:pPr>
          </w:p>
        </w:tc>
        <w:tc>
          <w:tcPr>
            <w:tcW w:w="5825" w:type="dxa"/>
            <w:gridSpan w:val="7"/>
            <w:vAlign w:val="center"/>
          </w:tcPr>
          <w:p w14:paraId="6DC6AAE7" w14:textId="06346408" w:rsidR="002D0287" w:rsidRPr="009F2FA9" w:rsidRDefault="002D0287" w:rsidP="002D0287">
            <w:pPr>
              <w:pStyle w:val="BodyText"/>
              <w:ind w:right="9"/>
              <w:jc w:val="center"/>
              <w:rPr>
                <w:rFonts w:cs="Times New Roman"/>
                <w:b/>
                <w:bCs/>
                <w:sz w:val="20"/>
                <w:szCs w:val="20"/>
              </w:rPr>
            </w:pPr>
            <w:r w:rsidRPr="009F2FA9">
              <w:rPr>
                <w:rFonts w:eastAsia="Angsana New" w:cs="Times New Roman"/>
                <w:i/>
                <w:iCs/>
                <w:sz w:val="20"/>
                <w:szCs w:val="20"/>
                <w:cs/>
              </w:rPr>
              <w:t>(</w:t>
            </w:r>
            <w:r w:rsidRPr="009F2FA9">
              <w:rPr>
                <w:rFonts w:eastAsia="Angsana New" w:cs="Times New Roman"/>
                <w:i/>
                <w:iCs/>
                <w:sz w:val="20"/>
                <w:szCs w:val="20"/>
              </w:rPr>
              <w:t>in thousand Baht)</w:t>
            </w:r>
          </w:p>
        </w:tc>
      </w:tr>
      <w:tr w:rsidR="002D0287" w:rsidRPr="008C3936" w14:paraId="457F89B7" w14:textId="77777777" w:rsidTr="002D0287">
        <w:trPr>
          <w:gridAfter w:val="1"/>
          <w:wAfter w:w="7" w:type="dxa"/>
          <w:trHeight w:val="60"/>
        </w:trPr>
        <w:tc>
          <w:tcPr>
            <w:tcW w:w="2599" w:type="dxa"/>
          </w:tcPr>
          <w:p w14:paraId="368D3FE0" w14:textId="77777777" w:rsidR="002D0287" w:rsidRPr="008C3936" w:rsidRDefault="002D0287" w:rsidP="002D0287">
            <w:pPr>
              <w:ind w:right="9" w:firstLine="99"/>
              <w:rPr>
                <w:rFonts w:cs="Times New Roman"/>
                <w:sz w:val="20"/>
                <w:szCs w:val="20"/>
              </w:rPr>
            </w:pPr>
            <w:r w:rsidRPr="008C3936">
              <w:rPr>
                <w:rFonts w:cs="Times New Roman"/>
                <w:sz w:val="20"/>
                <w:szCs w:val="20"/>
              </w:rPr>
              <w:t>Related parties</w:t>
            </w:r>
          </w:p>
        </w:tc>
        <w:tc>
          <w:tcPr>
            <w:tcW w:w="486" w:type="dxa"/>
          </w:tcPr>
          <w:p w14:paraId="63D83928" w14:textId="6E69F513" w:rsidR="002D0287" w:rsidRPr="00E54008" w:rsidRDefault="002D0287" w:rsidP="002D0287">
            <w:pPr>
              <w:ind w:left="9" w:hanging="9"/>
              <w:jc w:val="center"/>
              <w:rPr>
                <w:rFonts w:cs="Times New Roman"/>
                <w:i/>
                <w:iCs/>
              </w:rPr>
            </w:pPr>
            <w:r w:rsidRPr="00E54008">
              <w:rPr>
                <w:rFonts w:cs="Times New Roman"/>
                <w:i/>
                <w:iCs/>
              </w:rPr>
              <w:t>4</w:t>
            </w:r>
          </w:p>
        </w:tc>
        <w:tc>
          <w:tcPr>
            <w:tcW w:w="1297" w:type="dxa"/>
          </w:tcPr>
          <w:p w14:paraId="26312AD0" w14:textId="6ED687D3" w:rsidR="002D0287" w:rsidRPr="008C3936" w:rsidRDefault="00136BBA" w:rsidP="002D0287">
            <w:pPr>
              <w:pStyle w:val="acctfourfigures"/>
              <w:tabs>
                <w:tab w:val="clear" w:pos="765"/>
                <w:tab w:val="decimal" w:pos="1187"/>
              </w:tabs>
              <w:spacing w:line="240" w:lineRule="auto"/>
              <w:ind w:left="-115" w:right="9"/>
              <w:rPr>
                <w:rFonts w:cs="Times New Roman"/>
                <w:color w:val="000000"/>
                <w:sz w:val="20"/>
                <w:szCs w:val="20"/>
              </w:rPr>
            </w:pPr>
            <w:r>
              <w:rPr>
                <w:rFonts w:cs="Times New Roman"/>
                <w:color w:val="000000"/>
                <w:sz w:val="20"/>
                <w:szCs w:val="20"/>
              </w:rPr>
              <w:t>1,534,114</w:t>
            </w:r>
          </w:p>
        </w:tc>
        <w:tc>
          <w:tcPr>
            <w:tcW w:w="153" w:type="dxa"/>
          </w:tcPr>
          <w:p w14:paraId="4F2755C8" w14:textId="77777777" w:rsidR="002D0287" w:rsidRPr="008C3936" w:rsidRDefault="002D0287" w:rsidP="002D0287">
            <w:pPr>
              <w:pStyle w:val="acctfourfigures"/>
              <w:tabs>
                <w:tab w:val="clear" w:pos="765"/>
                <w:tab w:val="decimal" w:pos="954"/>
                <w:tab w:val="decimal" w:pos="1184"/>
              </w:tabs>
              <w:spacing w:line="240" w:lineRule="auto"/>
              <w:ind w:left="-108" w:right="9"/>
              <w:rPr>
                <w:rFonts w:cs="Times New Roman"/>
                <w:sz w:val="20"/>
                <w:szCs w:val="20"/>
              </w:rPr>
            </w:pPr>
          </w:p>
        </w:tc>
        <w:tc>
          <w:tcPr>
            <w:tcW w:w="1382" w:type="dxa"/>
          </w:tcPr>
          <w:p w14:paraId="3312B1B3" w14:textId="702A867D" w:rsidR="002D0287" w:rsidRPr="007A09FB" w:rsidRDefault="002D0287" w:rsidP="002D0287">
            <w:pPr>
              <w:pStyle w:val="acctfourfigures"/>
              <w:tabs>
                <w:tab w:val="clear" w:pos="765"/>
                <w:tab w:val="decimal" w:pos="1187"/>
              </w:tabs>
              <w:spacing w:line="240" w:lineRule="auto"/>
              <w:ind w:left="-115" w:right="9"/>
              <w:rPr>
                <w:rFonts w:cs="Times New Roman"/>
                <w:sz w:val="20"/>
                <w:szCs w:val="20"/>
                <w:lang w:val="en-US" w:bidi="th-TH"/>
              </w:rPr>
            </w:pPr>
            <w:r w:rsidRPr="007A09FB">
              <w:rPr>
                <w:rFonts w:cs="Times New Roman"/>
                <w:sz w:val="20"/>
                <w:szCs w:val="20"/>
                <w:lang w:bidi="th-TH"/>
              </w:rPr>
              <w:t>1</w:t>
            </w:r>
            <w:r w:rsidRPr="007A09FB">
              <w:rPr>
                <w:rFonts w:cs="Times New Roman"/>
                <w:sz w:val="20"/>
                <w:szCs w:val="20"/>
              </w:rPr>
              <w:t>,</w:t>
            </w:r>
            <w:r w:rsidRPr="007A09FB">
              <w:rPr>
                <w:rFonts w:cs="Times New Roman"/>
                <w:sz w:val="20"/>
                <w:szCs w:val="20"/>
                <w:lang w:bidi="th-TH"/>
              </w:rPr>
              <w:t>7</w:t>
            </w:r>
            <w:r w:rsidR="009843DB" w:rsidRPr="007A09FB">
              <w:rPr>
                <w:rFonts w:cs="Times New Roman"/>
                <w:sz w:val="20"/>
                <w:szCs w:val="20"/>
                <w:lang w:bidi="th-TH"/>
              </w:rPr>
              <w:t>23</w:t>
            </w:r>
            <w:r w:rsidRPr="007A09FB">
              <w:rPr>
                <w:rFonts w:cs="Times New Roman"/>
                <w:sz w:val="20"/>
                <w:szCs w:val="20"/>
              </w:rPr>
              <w:t>,</w:t>
            </w:r>
            <w:r w:rsidR="009843DB" w:rsidRPr="007A09FB">
              <w:rPr>
                <w:rFonts w:cs="Times New Roman"/>
                <w:sz w:val="20"/>
                <w:szCs w:val="20"/>
                <w:lang w:bidi="th-TH"/>
              </w:rPr>
              <w:t>882</w:t>
            </w:r>
          </w:p>
        </w:tc>
        <w:tc>
          <w:tcPr>
            <w:tcW w:w="153" w:type="dxa"/>
          </w:tcPr>
          <w:p w14:paraId="6F37E3E9" w14:textId="77777777" w:rsidR="002D0287" w:rsidRPr="008C3936" w:rsidRDefault="002D0287" w:rsidP="002D0287">
            <w:pPr>
              <w:pStyle w:val="acctfourfigures"/>
              <w:tabs>
                <w:tab w:val="clear" w:pos="765"/>
                <w:tab w:val="decimal" w:pos="954"/>
                <w:tab w:val="decimal" w:pos="1184"/>
              </w:tabs>
              <w:spacing w:line="240" w:lineRule="auto"/>
              <w:ind w:right="9"/>
              <w:rPr>
                <w:rFonts w:cs="Times New Roman"/>
                <w:sz w:val="20"/>
                <w:szCs w:val="20"/>
              </w:rPr>
            </w:pPr>
          </w:p>
        </w:tc>
        <w:tc>
          <w:tcPr>
            <w:tcW w:w="1310" w:type="dxa"/>
          </w:tcPr>
          <w:p w14:paraId="59757EC3" w14:textId="4FB3F74C" w:rsidR="002D0287" w:rsidRPr="00022410" w:rsidRDefault="004E002E" w:rsidP="002D0287">
            <w:pPr>
              <w:pStyle w:val="acctfourfigures"/>
              <w:tabs>
                <w:tab w:val="clear" w:pos="765"/>
                <w:tab w:val="decimal" w:pos="1233"/>
              </w:tabs>
              <w:spacing w:line="240" w:lineRule="auto"/>
              <w:ind w:left="-115" w:right="9"/>
              <w:rPr>
                <w:rFonts w:cs="Times New Roman"/>
                <w:color w:val="000000"/>
                <w:sz w:val="20"/>
                <w:szCs w:val="20"/>
                <w:lang w:val="en-US"/>
              </w:rPr>
            </w:pPr>
            <w:r w:rsidRPr="004E002E">
              <w:rPr>
                <w:rFonts w:cs="Times New Roman"/>
                <w:color w:val="000000"/>
                <w:sz w:val="20"/>
                <w:szCs w:val="20"/>
                <w:lang w:val="en-US"/>
              </w:rPr>
              <w:t>413,556</w:t>
            </w:r>
          </w:p>
        </w:tc>
        <w:tc>
          <w:tcPr>
            <w:tcW w:w="150" w:type="dxa"/>
          </w:tcPr>
          <w:p w14:paraId="084B704B" w14:textId="77777777" w:rsidR="002D0287" w:rsidRPr="008C3936" w:rsidRDefault="002D0287" w:rsidP="002D0287">
            <w:pPr>
              <w:pStyle w:val="acctfourfigures"/>
              <w:tabs>
                <w:tab w:val="clear" w:pos="765"/>
                <w:tab w:val="decimal" w:pos="1184"/>
              </w:tabs>
              <w:spacing w:line="240" w:lineRule="auto"/>
              <w:ind w:left="-108" w:right="9"/>
              <w:rPr>
                <w:rFonts w:cs="Times New Roman"/>
                <w:sz w:val="20"/>
                <w:szCs w:val="20"/>
              </w:rPr>
            </w:pPr>
          </w:p>
        </w:tc>
        <w:tc>
          <w:tcPr>
            <w:tcW w:w="1380" w:type="dxa"/>
          </w:tcPr>
          <w:p w14:paraId="511FA165" w14:textId="1C566427" w:rsidR="002D0287" w:rsidRPr="008C3936" w:rsidRDefault="002D0287" w:rsidP="002D0287">
            <w:pPr>
              <w:pStyle w:val="acctfourfigures"/>
              <w:tabs>
                <w:tab w:val="clear" w:pos="765"/>
                <w:tab w:val="decimal" w:pos="1233"/>
              </w:tabs>
              <w:spacing w:line="240" w:lineRule="auto"/>
              <w:ind w:left="-115" w:right="9"/>
              <w:rPr>
                <w:rFonts w:cs="Times New Roman"/>
                <w:sz w:val="20"/>
                <w:szCs w:val="20"/>
                <w:lang w:val="en-US" w:bidi="th-TH"/>
              </w:rPr>
            </w:pPr>
            <w:r w:rsidRPr="008C3936">
              <w:rPr>
                <w:rFonts w:cs="Times New Roman"/>
                <w:sz w:val="20"/>
                <w:szCs w:val="20"/>
                <w:lang w:bidi="th-TH"/>
              </w:rPr>
              <w:t>410</w:t>
            </w:r>
            <w:r w:rsidRPr="008C3936">
              <w:rPr>
                <w:rFonts w:cs="Times New Roman"/>
                <w:sz w:val="20"/>
                <w:szCs w:val="20"/>
              </w:rPr>
              <w:t>,</w:t>
            </w:r>
            <w:r w:rsidRPr="008C3936">
              <w:rPr>
                <w:rFonts w:cs="Times New Roman"/>
                <w:sz w:val="20"/>
                <w:szCs w:val="20"/>
                <w:lang w:bidi="th-TH"/>
              </w:rPr>
              <w:t>762</w:t>
            </w:r>
          </w:p>
        </w:tc>
      </w:tr>
      <w:tr w:rsidR="002D0287" w:rsidRPr="008C3936" w14:paraId="5F9D03AE" w14:textId="77777777" w:rsidTr="56388B1A">
        <w:trPr>
          <w:gridAfter w:val="1"/>
          <w:wAfter w:w="7" w:type="dxa"/>
          <w:trHeight w:val="144"/>
        </w:trPr>
        <w:tc>
          <w:tcPr>
            <w:tcW w:w="2599" w:type="dxa"/>
          </w:tcPr>
          <w:p w14:paraId="48D30C25" w14:textId="77777777" w:rsidR="002D0287" w:rsidRPr="008C3936" w:rsidRDefault="002D0287" w:rsidP="002D0287">
            <w:pPr>
              <w:ind w:right="9" w:firstLine="99"/>
              <w:rPr>
                <w:rFonts w:cs="Times New Roman"/>
                <w:sz w:val="20"/>
                <w:szCs w:val="20"/>
              </w:rPr>
            </w:pPr>
            <w:r w:rsidRPr="008C3936">
              <w:rPr>
                <w:rFonts w:cs="Times New Roman"/>
                <w:sz w:val="20"/>
                <w:szCs w:val="20"/>
              </w:rPr>
              <w:t>Other parties</w:t>
            </w:r>
          </w:p>
        </w:tc>
        <w:tc>
          <w:tcPr>
            <w:tcW w:w="486" w:type="dxa"/>
          </w:tcPr>
          <w:p w14:paraId="6385B909" w14:textId="77777777" w:rsidR="002D0287" w:rsidRPr="008C3936" w:rsidRDefault="002D0287" w:rsidP="002D0287">
            <w:pPr>
              <w:ind w:left="9" w:hanging="9"/>
              <w:jc w:val="center"/>
              <w:rPr>
                <w:rFonts w:cs="Times New Roman"/>
                <w:i/>
                <w:iCs/>
                <w:sz w:val="20"/>
                <w:szCs w:val="20"/>
              </w:rPr>
            </w:pPr>
          </w:p>
        </w:tc>
        <w:tc>
          <w:tcPr>
            <w:tcW w:w="1297" w:type="dxa"/>
          </w:tcPr>
          <w:p w14:paraId="59AED8DE" w14:textId="5FF02FFB" w:rsidR="002D0287" w:rsidRPr="008C3936" w:rsidRDefault="00136BBA" w:rsidP="002D0287">
            <w:pPr>
              <w:pStyle w:val="acctfourfigures"/>
              <w:tabs>
                <w:tab w:val="clear" w:pos="765"/>
                <w:tab w:val="decimal" w:pos="1187"/>
              </w:tabs>
              <w:spacing w:line="240" w:lineRule="auto"/>
              <w:ind w:left="-115" w:right="9"/>
              <w:rPr>
                <w:rFonts w:cs="Times New Roman"/>
                <w:color w:val="000000"/>
                <w:sz w:val="20"/>
                <w:szCs w:val="20"/>
              </w:rPr>
            </w:pPr>
            <w:r>
              <w:rPr>
                <w:rFonts w:cs="Times New Roman"/>
                <w:color w:val="000000"/>
                <w:sz w:val="20"/>
                <w:szCs w:val="20"/>
              </w:rPr>
              <w:t>11,673,414</w:t>
            </w:r>
          </w:p>
        </w:tc>
        <w:tc>
          <w:tcPr>
            <w:tcW w:w="153" w:type="dxa"/>
          </w:tcPr>
          <w:p w14:paraId="7401F66E" w14:textId="77777777" w:rsidR="002D0287" w:rsidRPr="008C3936" w:rsidRDefault="002D0287" w:rsidP="002D0287">
            <w:pPr>
              <w:pStyle w:val="acctfourfigures"/>
              <w:tabs>
                <w:tab w:val="clear" w:pos="765"/>
                <w:tab w:val="decimal" w:pos="954"/>
                <w:tab w:val="decimal" w:pos="1184"/>
              </w:tabs>
              <w:spacing w:line="240" w:lineRule="auto"/>
              <w:ind w:left="-108" w:right="9"/>
              <w:rPr>
                <w:rFonts w:cs="Times New Roman"/>
                <w:sz w:val="20"/>
                <w:szCs w:val="20"/>
              </w:rPr>
            </w:pPr>
          </w:p>
        </w:tc>
        <w:tc>
          <w:tcPr>
            <w:tcW w:w="1382" w:type="dxa"/>
          </w:tcPr>
          <w:p w14:paraId="0A57CBB5" w14:textId="66478748" w:rsidR="002D0287" w:rsidRPr="007A09FB" w:rsidRDefault="00555D33" w:rsidP="002D0287">
            <w:pPr>
              <w:pStyle w:val="acctfourfigures"/>
              <w:tabs>
                <w:tab w:val="clear" w:pos="765"/>
                <w:tab w:val="decimal" w:pos="1187"/>
              </w:tabs>
              <w:spacing w:line="240" w:lineRule="auto"/>
              <w:ind w:left="-115" w:right="9"/>
              <w:rPr>
                <w:rFonts w:cs="Times New Roman"/>
                <w:sz w:val="20"/>
                <w:szCs w:val="20"/>
                <w:lang w:val="en-US" w:bidi="th-TH"/>
              </w:rPr>
            </w:pPr>
            <w:r w:rsidRPr="007A09FB">
              <w:rPr>
                <w:rFonts w:cs="Times New Roman"/>
                <w:sz w:val="20"/>
                <w:szCs w:val="20"/>
                <w:lang w:bidi="th-TH"/>
              </w:rPr>
              <w:t>10</w:t>
            </w:r>
            <w:r w:rsidR="002D0287" w:rsidRPr="007A09FB">
              <w:rPr>
                <w:rFonts w:cs="Times New Roman"/>
                <w:sz w:val="20"/>
                <w:szCs w:val="20"/>
              </w:rPr>
              <w:t>,</w:t>
            </w:r>
            <w:r w:rsidRPr="007A09FB">
              <w:rPr>
                <w:rFonts w:cs="Times New Roman"/>
                <w:sz w:val="20"/>
                <w:szCs w:val="20"/>
                <w:lang w:bidi="th-TH"/>
              </w:rPr>
              <w:t>46</w:t>
            </w:r>
            <w:r w:rsidR="002D0287" w:rsidRPr="007A09FB">
              <w:rPr>
                <w:rFonts w:cs="Times New Roman"/>
                <w:sz w:val="20"/>
                <w:szCs w:val="20"/>
                <w:lang w:bidi="th-TH"/>
              </w:rPr>
              <w:t>5</w:t>
            </w:r>
            <w:r w:rsidR="002D0287" w:rsidRPr="007A09FB">
              <w:rPr>
                <w:rFonts w:cs="Times New Roman"/>
                <w:sz w:val="20"/>
                <w:szCs w:val="20"/>
              </w:rPr>
              <w:t>,</w:t>
            </w:r>
            <w:r w:rsidRPr="007A09FB">
              <w:rPr>
                <w:rFonts w:cs="Times New Roman"/>
                <w:sz w:val="20"/>
                <w:szCs w:val="20"/>
                <w:lang w:bidi="th-TH"/>
              </w:rPr>
              <w:t>216</w:t>
            </w:r>
          </w:p>
        </w:tc>
        <w:tc>
          <w:tcPr>
            <w:tcW w:w="153" w:type="dxa"/>
          </w:tcPr>
          <w:p w14:paraId="652E880A" w14:textId="77777777" w:rsidR="002D0287" w:rsidRPr="008C3936" w:rsidRDefault="002D0287" w:rsidP="002D0287">
            <w:pPr>
              <w:pStyle w:val="acctfourfigures"/>
              <w:tabs>
                <w:tab w:val="clear" w:pos="765"/>
                <w:tab w:val="decimal" w:pos="954"/>
                <w:tab w:val="decimal" w:pos="1184"/>
              </w:tabs>
              <w:spacing w:line="240" w:lineRule="auto"/>
              <w:ind w:left="-108" w:right="9"/>
              <w:rPr>
                <w:rFonts w:cs="Times New Roman"/>
                <w:sz w:val="20"/>
                <w:szCs w:val="20"/>
              </w:rPr>
            </w:pPr>
          </w:p>
        </w:tc>
        <w:tc>
          <w:tcPr>
            <w:tcW w:w="1310" w:type="dxa"/>
          </w:tcPr>
          <w:p w14:paraId="3EF1C69E" w14:textId="3EE549DC" w:rsidR="002D0287" w:rsidRPr="008C3936" w:rsidRDefault="00DA1063" w:rsidP="002D0287">
            <w:pPr>
              <w:pStyle w:val="acctfourfigures"/>
              <w:tabs>
                <w:tab w:val="clear" w:pos="765"/>
                <w:tab w:val="decimal" w:pos="1233"/>
              </w:tabs>
              <w:spacing w:line="240" w:lineRule="auto"/>
              <w:ind w:left="-115" w:right="9"/>
              <w:rPr>
                <w:rFonts w:cs="Times New Roman"/>
                <w:color w:val="000000"/>
                <w:sz w:val="20"/>
                <w:szCs w:val="20"/>
              </w:rPr>
            </w:pPr>
            <w:r w:rsidRPr="00DA1063">
              <w:rPr>
                <w:rFonts w:cs="Times New Roman"/>
                <w:color w:val="000000"/>
                <w:sz w:val="20"/>
                <w:szCs w:val="20"/>
              </w:rPr>
              <w:t>3,297,586</w:t>
            </w:r>
          </w:p>
        </w:tc>
        <w:tc>
          <w:tcPr>
            <w:tcW w:w="150" w:type="dxa"/>
          </w:tcPr>
          <w:p w14:paraId="54F7AB11" w14:textId="77777777" w:rsidR="002D0287" w:rsidRPr="008C3936" w:rsidRDefault="002D0287" w:rsidP="002D0287">
            <w:pPr>
              <w:pStyle w:val="acctfourfigures"/>
              <w:tabs>
                <w:tab w:val="clear" w:pos="765"/>
                <w:tab w:val="decimal" w:pos="1184"/>
              </w:tabs>
              <w:spacing w:line="240" w:lineRule="auto"/>
              <w:ind w:left="-108" w:right="9"/>
              <w:rPr>
                <w:rFonts w:cs="Times New Roman"/>
                <w:sz w:val="20"/>
                <w:szCs w:val="20"/>
              </w:rPr>
            </w:pPr>
          </w:p>
        </w:tc>
        <w:tc>
          <w:tcPr>
            <w:tcW w:w="1380" w:type="dxa"/>
          </w:tcPr>
          <w:p w14:paraId="3C6A932D" w14:textId="563222D8" w:rsidR="002D0287" w:rsidRPr="008C3936" w:rsidRDefault="002D0287" w:rsidP="002D0287">
            <w:pPr>
              <w:pStyle w:val="acctfourfigures"/>
              <w:tabs>
                <w:tab w:val="clear" w:pos="765"/>
                <w:tab w:val="decimal" w:pos="1233"/>
              </w:tabs>
              <w:spacing w:line="240" w:lineRule="auto"/>
              <w:ind w:left="-115" w:right="9"/>
              <w:rPr>
                <w:rFonts w:cs="Times New Roman"/>
                <w:sz w:val="20"/>
                <w:szCs w:val="20"/>
                <w:lang w:val="en-US" w:bidi="th-TH"/>
              </w:rPr>
            </w:pPr>
            <w:r w:rsidRPr="008C3936">
              <w:rPr>
                <w:rFonts w:cs="Times New Roman"/>
                <w:sz w:val="20"/>
                <w:szCs w:val="20"/>
                <w:lang w:bidi="th-TH"/>
              </w:rPr>
              <w:t>2</w:t>
            </w:r>
            <w:r w:rsidRPr="008C3936">
              <w:rPr>
                <w:rFonts w:cs="Times New Roman"/>
                <w:sz w:val="20"/>
                <w:szCs w:val="20"/>
              </w:rPr>
              <w:t>,</w:t>
            </w:r>
            <w:r w:rsidRPr="008C3936">
              <w:rPr>
                <w:rFonts w:cs="Times New Roman"/>
                <w:sz w:val="20"/>
                <w:szCs w:val="20"/>
                <w:lang w:bidi="th-TH"/>
              </w:rPr>
              <w:t>655</w:t>
            </w:r>
            <w:r w:rsidRPr="008C3936">
              <w:rPr>
                <w:rFonts w:cs="Times New Roman"/>
                <w:sz w:val="20"/>
                <w:szCs w:val="20"/>
              </w:rPr>
              <w:t>,</w:t>
            </w:r>
            <w:r w:rsidRPr="008C3936">
              <w:rPr>
                <w:rFonts w:cs="Times New Roman"/>
                <w:sz w:val="20"/>
                <w:szCs w:val="20"/>
                <w:lang w:bidi="th-TH"/>
              </w:rPr>
              <w:t>610</w:t>
            </w:r>
          </w:p>
        </w:tc>
      </w:tr>
      <w:tr w:rsidR="002D0287" w:rsidRPr="008C3936" w14:paraId="1ECB61E5" w14:textId="77777777" w:rsidTr="56388B1A">
        <w:trPr>
          <w:gridAfter w:val="1"/>
          <w:wAfter w:w="7" w:type="dxa"/>
          <w:trHeight w:val="144"/>
        </w:trPr>
        <w:tc>
          <w:tcPr>
            <w:tcW w:w="2599" w:type="dxa"/>
          </w:tcPr>
          <w:p w14:paraId="25A31E5A" w14:textId="77777777" w:rsidR="002D0287" w:rsidRPr="008C3936" w:rsidRDefault="002D0287" w:rsidP="002D0287">
            <w:pPr>
              <w:ind w:right="9" w:firstLine="99"/>
              <w:rPr>
                <w:rFonts w:cs="Times New Roman"/>
                <w:sz w:val="20"/>
                <w:szCs w:val="20"/>
              </w:rPr>
            </w:pPr>
            <w:r w:rsidRPr="008C3936">
              <w:rPr>
                <w:rFonts w:cs="Times New Roman"/>
                <w:sz w:val="20"/>
                <w:szCs w:val="20"/>
              </w:rPr>
              <w:t>Installment receivables</w:t>
            </w:r>
          </w:p>
        </w:tc>
        <w:tc>
          <w:tcPr>
            <w:tcW w:w="486" w:type="dxa"/>
          </w:tcPr>
          <w:p w14:paraId="7DD02AFF" w14:textId="77777777" w:rsidR="002D0287" w:rsidRPr="008C3936" w:rsidRDefault="002D0287" w:rsidP="002D0287">
            <w:pPr>
              <w:ind w:left="9" w:hanging="9"/>
              <w:jc w:val="center"/>
              <w:rPr>
                <w:rFonts w:cs="Times New Roman"/>
                <w:i/>
                <w:iCs/>
                <w:sz w:val="20"/>
                <w:szCs w:val="20"/>
              </w:rPr>
            </w:pPr>
          </w:p>
        </w:tc>
        <w:tc>
          <w:tcPr>
            <w:tcW w:w="1297" w:type="dxa"/>
          </w:tcPr>
          <w:p w14:paraId="05250042" w14:textId="48797BB6" w:rsidR="002D0287" w:rsidRPr="008C3936" w:rsidRDefault="009843DB" w:rsidP="002D0287">
            <w:pPr>
              <w:pStyle w:val="acctfourfigures"/>
              <w:tabs>
                <w:tab w:val="clear" w:pos="765"/>
                <w:tab w:val="decimal" w:pos="1187"/>
              </w:tabs>
              <w:spacing w:line="240" w:lineRule="auto"/>
              <w:ind w:left="-115" w:right="9"/>
              <w:rPr>
                <w:rFonts w:cs="Times New Roman"/>
                <w:color w:val="000000"/>
                <w:sz w:val="20"/>
                <w:szCs w:val="20"/>
              </w:rPr>
            </w:pPr>
            <w:r>
              <w:rPr>
                <w:rFonts w:cs="Times New Roman"/>
                <w:color w:val="000000"/>
                <w:sz w:val="20"/>
                <w:szCs w:val="20"/>
              </w:rPr>
              <w:t>48,939</w:t>
            </w:r>
          </w:p>
        </w:tc>
        <w:tc>
          <w:tcPr>
            <w:tcW w:w="153" w:type="dxa"/>
          </w:tcPr>
          <w:p w14:paraId="65DF6F06" w14:textId="77777777" w:rsidR="002D0287" w:rsidRPr="008C3936" w:rsidRDefault="002D0287" w:rsidP="002D0287">
            <w:pPr>
              <w:pStyle w:val="acctfourfigures"/>
              <w:tabs>
                <w:tab w:val="clear" w:pos="765"/>
                <w:tab w:val="decimal" w:pos="954"/>
                <w:tab w:val="decimal" w:pos="1184"/>
              </w:tabs>
              <w:spacing w:line="240" w:lineRule="auto"/>
              <w:ind w:left="-108" w:right="9"/>
              <w:rPr>
                <w:rFonts w:cs="Times New Roman"/>
                <w:sz w:val="20"/>
                <w:szCs w:val="20"/>
              </w:rPr>
            </w:pPr>
          </w:p>
        </w:tc>
        <w:tc>
          <w:tcPr>
            <w:tcW w:w="1382" w:type="dxa"/>
          </w:tcPr>
          <w:p w14:paraId="47B322D4" w14:textId="238278B2" w:rsidR="002D0287" w:rsidRPr="007A09FB" w:rsidRDefault="002D0287" w:rsidP="002D0287">
            <w:pPr>
              <w:pStyle w:val="acctfourfigures"/>
              <w:tabs>
                <w:tab w:val="clear" w:pos="765"/>
                <w:tab w:val="decimal" w:pos="1187"/>
              </w:tabs>
              <w:spacing w:line="240" w:lineRule="auto"/>
              <w:ind w:left="-115" w:right="9"/>
              <w:rPr>
                <w:rFonts w:cs="Times New Roman"/>
                <w:sz w:val="20"/>
                <w:szCs w:val="20"/>
                <w:lang w:val="en-US" w:bidi="th-TH"/>
              </w:rPr>
            </w:pPr>
            <w:r w:rsidRPr="007A09FB">
              <w:rPr>
                <w:rFonts w:cs="Times New Roman"/>
                <w:sz w:val="20"/>
                <w:szCs w:val="20"/>
                <w:lang w:bidi="th-TH"/>
              </w:rPr>
              <w:t>61</w:t>
            </w:r>
            <w:r w:rsidRPr="007A09FB">
              <w:rPr>
                <w:rFonts w:cs="Times New Roman"/>
                <w:sz w:val="20"/>
                <w:szCs w:val="20"/>
              </w:rPr>
              <w:t>,</w:t>
            </w:r>
            <w:r w:rsidRPr="007A09FB">
              <w:rPr>
                <w:rFonts w:cs="Times New Roman"/>
                <w:sz w:val="20"/>
                <w:szCs w:val="20"/>
                <w:lang w:bidi="th-TH"/>
              </w:rPr>
              <w:t>211</w:t>
            </w:r>
          </w:p>
        </w:tc>
        <w:tc>
          <w:tcPr>
            <w:tcW w:w="153" w:type="dxa"/>
          </w:tcPr>
          <w:p w14:paraId="3E4BFD33" w14:textId="77777777" w:rsidR="002D0287" w:rsidRPr="008C3936" w:rsidRDefault="002D0287" w:rsidP="002D0287">
            <w:pPr>
              <w:pStyle w:val="acctfourfigures"/>
              <w:tabs>
                <w:tab w:val="clear" w:pos="765"/>
                <w:tab w:val="decimal" w:pos="954"/>
                <w:tab w:val="decimal" w:pos="1184"/>
              </w:tabs>
              <w:spacing w:line="240" w:lineRule="auto"/>
              <w:ind w:left="-108" w:right="9"/>
              <w:rPr>
                <w:rFonts w:cs="Times New Roman"/>
                <w:sz w:val="20"/>
                <w:szCs w:val="20"/>
              </w:rPr>
            </w:pPr>
          </w:p>
        </w:tc>
        <w:tc>
          <w:tcPr>
            <w:tcW w:w="1310" w:type="dxa"/>
          </w:tcPr>
          <w:p w14:paraId="183DE7AD" w14:textId="7D4F5C01" w:rsidR="002D0287" w:rsidRPr="008C3936" w:rsidRDefault="00DA1063" w:rsidP="002D0287">
            <w:pPr>
              <w:pStyle w:val="acctfourfigures"/>
              <w:tabs>
                <w:tab w:val="clear" w:pos="765"/>
              </w:tabs>
              <w:spacing w:line="240" w:lineRule="auto"/>
              <w:ind w:left="-115" w:firstLine="115"/>
              <w:jc w:val="center"/>
              <w:rPr>
                <w:rFonts w:cs="Times New Roman"/>
                <w:color w:val="000000"/>
                <w:sz w:val="20"/>
                <w:szCs w:val="20"/>
              </w:rPr>
            </w:pPr>
            <w:r>
              <w:rPr>
                <w:rFonts w:cs="Times New Roman"/>
                <w:color w:val="000000"/>
                <w:sz w:val="20"/>
                <w:szCs w:val="20"/>
              </w:rPr>
              <w:t>-</w:t>
            </w:r>
          </w:p>
        </w:tc>
        <w:tc>
          <w:tcPr>
            <w:tcW w:w="150" w:type="dxa"/>
          </w:tcPr>
          <w:p w14:paraId="448D9D7B" w14:textId="77777777" w:rsidR="002D0287" w:rsidRPr="008C3936" w:rsidRDefault="002D0287" w:rsidP="002D0287">
            <w:pPr>
              <w:pStyle w:val="acctfourfigures"/>
              <w:tabs>
                <w:tab w:val="clear" w:pos="765"/>
                <w:tab w:val="decimal" w:pos="1184"/>
              </w:tabs>
              <w:spacing w:line="240" w:lineRule="auto"/>
              <w:ind w:left="-108" w:right="9"/>
              <w:rPr>
                <w:rFonts w:cs="Times New Roman"/>
                <w:sz w:val="20"/>
                <w:szCs w:val="20"/>
              </w:rPr>
            </w:pPr>
          </w:p>
        </w:tc>
        <w:tc>
          <w:tcPr>
            <w:tcW w:w="1380" w:type="dxa"/>
          </w:tcPr>
          <w:p w14:paraId="07DF5BA4" w14:textId="40860446" w:rsidR="002D0287" w:rsidRPr="008C3936" w:rsidRDefault="002D0287" w:rsidP="002D0287">
            <w:pPr>
              <w:pStyle w:val="acctfourfigures"/>
              <w:tabs>
                <w:tab w:val="clear" w:pos="765"/>
              </w:tabs>
              <w:spacing w:line="240" w:lineRule="auto"/>
              <w:ind w:left="-115" w:firstLine="115"/>
              <w:jc w:val="center"/>
              <w:rPr>
                <w:rFonts w:cs="Times New Roman"/>
                <w:sz w:val="20"/>
                <w:szCs w:val="20"/>
                <w:lang w:val="en-US" w:bidi="th-TH"/>
              </w:rPr>
            </w:pPr>
            <w:r w:rsidRPr="008C3936">
              <w:rPr>
                <w:rFonts w:cs="Times New Roman"/>
                <w:sz w:val="20"/>
                <w:szCs w:val="20"/>
              </w:rPr>
              <w:t>-</w:t>
            </w:r>
          </w:p>
        </w:tc>
      </w:tr>
      <w:tr w:rsidR="002D0287" w:rsidRPr="008C3936" w14:paraId="1590769C" w14:textId="77777777" w:rsidTr="56388B1A">
        <w:trPr>
          <w:gridAfter w:val="1"/>
          <w:wAfter w:w="7" w:type="dxa"/>
          <w:trHeight w:val="144"/>
        </w:trPr>
        <w:tc>
          <w:tcPr>
            <w:tcW w:w="2599" w:type="dxa"/>
          </w:tcPr>
          <w:p w14:paraId="7B775452" w14:textId="77777777" w:rsidR="002D0287" w:rsidRPr="008C3936" w:rsidRDefault="002D0287" w:rsidP="002D0287">
            <w:pPr>
              <w:ind w:left="576" w:right="9" w:hanging="477"/>
              <w:rPr>
                <w:rFonts w:cs="Times New Roman"/>
                <w:sz w:val="20"/>
                <w:szCs w:val="20"/>
              </w:rPr>
            </w:pPr>
            <w:r w:rsidRPr="008C3936">
              <w:rPr>
                <w:rFonts w:cs="Times New Roman"/>
                <w:sz w:val="20"/>
                <w:szCs w:val="20"/>
                <w:u w:val="single"/>
              </w:rPr>
              <w:t>Less</w:t>
            </w:r>
            <w:r w:rsidRPr="008C3936">
              <w:rPr>
                <w:rFonts w:cs="Times New Roman"/>
                <w:sz w:val="20"/>
                <w:szCs w:val="20"/>
              </w:rPr>
              <w:t xml:space="preserve"> </w:t>
            </w:r>
            <w:r w:rsidRPr="008C3936">
              <w:rPr>
                <w:rFonts w:cs="Times New Roman"/>
                <w:sz w:val="20"/>
                <w:szCs w:val="20"/>
              </w:rPr>
              <w:tab/>
              <w:t xml:space="preserve">Unearned interest on </w:t>
            </w:r>
          </w:p>
          <w:p w14:paraId="2BEACE98" w14:textId="4D6C8639" w:rsidR="002D0287" w:rsidRPr="008C3936" w:rsidRDefault="002D0287" w:rsidP="002D0287">
            <w:pPr>
              <w:ind w:right="9"/>
              <w:rPr>
                <w:rFonts w:cs="Times New Roman"/>
                <w:sz w:val="20"/>
                <w:szCs w:val="20"/>
              </w:rPr>
            </w:pPr>
            <w:r>
              <w:rPr>
                <w:rFonts w:cs="Times New Roman"/>
                <w:sz w:val="20"/>
                <w:szCs w:val="20"/>
              </w:rPr>
              <w:t xml:space="preserve">               </w:t>
            </w:r>
            <w:r w:rsidRPr="008C3936">
              <w:rPr>
                <w:rFonts w:cs="Times New Roman"/>
                <w:sz w:val="20"/>
                <w:szCs w:val="20"/>
              </w:rPr>
              <w:t>installment contracts</w:t>
            </w:r>
          </w:p>
        </w:tc>
        <w:tc>
          <w:tcPr>
            <w:tcW w:w="486" w:type="dxa"/>
          </w:tcPr>
          <w:p w14:paraId="6A0459FC" w14:textId="77777777" w:rsidR="002D0287" w:rsidRPr="008C3936" w:rsidRDefault="002D0287" w:rsidP="002D0287">
            <w:pPr>
              <w:ind w:left="9" w:hanging="9"/>
              <w:jc w:val="center"/>
              <w:rPr>
                <w:rFonts w:cs="Times New Roman"/>
                <w:i/>
                <w:iCs/>
                <w:sz w:val="20"/>
                <w:szCs w:val="20"/>
              </w:rPr>
            </w:pPr>
          </w:p>
        </w:tc>
        <w:tc>
          <w:tcPr>
            <w:tcW w:w="1297" w:type="dxa"/>
            <w:tcBorders>
              <w:bottom w:val="single" w:sz="4" w:space="0" w:color="auto"/>
            </w:tcBorders>
          </w:tcPr>
          <w:p w14:paraId="4C721D70" w14:textId="77777777" w:rsidR="002D0287" w:rsidRDefault="002D0287" w:rsidP="002D0287">
            <w:pPr>
              <w:pStyle w:val="acctfourfigures"/>
              <w:tabs>
                <w:tab w:val="clear" w:pos="765"/>
                <w:tab w:val="decimal" w:pos="1187"/>
              </w:tabs>
              <w:spacing w:line="240" w:lineRule="auto"/>
              <w:ind w:left="-115" w:right="9"/>
              <w:rPr>
                <w:rFonts w:cs="Times New Roman"/>
                <w:color w:val="000000"/>
                <w:sz w:val="20"/>
                <w:szCs w:val="20"/>
                <w:lang w:val="en-US"/>
              </w:rPr>
            </w:pPr>
          </w:p>
          <w:p w14:paraId="1CABB6ED" w14:textId="221B16B4" w:rsidR="002D0287" w:rsidRPr="008C3936" w:rsidRDefault="009843DB" w:rsidP="002D0287">
            <w:pPr>
              <w:pStyle w:val="acctfourfigures"/>
              <w:tabs>
                <w:tab w:val="clear" w:pos="765"/>
                <w:tab w:val="decimal" w:pos="1187"/>
              </w:tabs>
              <w:spacing w:line="240" w:lineRule="auto"/>
              <w:ind w:left="-115" w:right="9"/>
              <w:rPr>
                <w:rFonts w:cs="Times New Roman"/>
                <w:color w:val="000000"/>
                <w:sz w:val="20"/>
                <w:szCs w:val="20"/>
                <w:lang w:val="en-US"/>
              </w:rPr>
            </w:pPr>
            <w:r>
              <w:rPr>
                <w:rFonts w:cs="Times New Roman"/>
                <w:color w:val="000000"/>
                <w:sz w:val="20"/>
                <w:szCs w:val="20"/>
                <w:lang w:val="en-US"/>
              </w:rPr>
              <w:t>(1,168)</w:t>
            </w:r>
          </w:p>
        </w:tc>
        <w:tc>
          <w:tcPr>
            <w:tcW w:w="153" w:type="dxa"/>
          </w:tcPr>
          <w:p w14:paraId="5BB49D13" w14:textId="77777777" w:rsidR="002D0287" w:rsidRPr="008C3936" w:rsidRDefault="002D0287" w:rsidP="002D0287">
            <w:pPr>
              <w:pStyle w:val="acctfourfigures"/>
              <w:tabs>
                <w:tab w:val="clear" w:pos="765"/>
                <w:tab w:val="decimal" w:pos="954"/>
                <w:tab w:val="decimal" w:pos="1184"/>
              </w:tabs>
              <w:spacing w:line="240" w:lineRule="auto"/>
              <w:ind w:left="-108" w:right="9"/>
              <w:rPr>
                <w:rFonts w:cs="Times New Roman"/>
                <w:sz w:val="20"/>
                <w:szCs w:val="20"/>
              </w:rPr>
            </w:pPr>
          </w:p>
        </w:tc>
        <w:tc>
          <w:tcPr>
            <w:tcW w:w="1382" w:type="dxa"/>
            <w:tcBorders>
              <w:bottom w:val="single" w:sz="4" w:space="0" w:color="auto"/>
            </w:tcBorders>
          </w:tcPr>
          <w:p w14:paraId="3C7E56A6" w14:textId="77777777" w:rsidR="002D0287" w:rsidRPr="007A09FB" w:rsidRDefault="002D0287" w:rsidP="002D0287">
            <w:pPr>
              <w:pStyle w:val="acctfourfigures"/>
              <w:tabs>
                <w:tab w:val="clear" w:pos="765"/>
                <w:tab w:val="decimal" w:pos="1187"/>
              </w:tabs>
              <w:spacing w:line="240" w:lineRule="auto"/>
              <w:ind w:left="-115" w:right="9"/>
              <w:rPr>
                <w:rFonts w:cs="Times New Roman"/>
                <w:sz w:val="20"/>
                <w:szCs w:val="20"/>
              </w:rPr>
            </w:pPr>
          </w:p>
          <w:p w14:paraId="3F7A1FC6" w14:textId="12255018" w:rsidR="002D0287" w:rsidRPr="007A09FB" w:rsidRDefault="002D0287" w:rsidP="002D0287">
            <w:pPr>
              <w:pStyle w:val="acctfourfigures"/>
              <w:tabs>
                <w:tab w:val="clear" w:pos="765"/>
                <w:tab w:val="decimal" w:pos="1187"/>
              </w:tabs>
              <w:spacing w:line="240" w:lineRule="auto"/>
              <w:ind w:left="-115" w:right="9"/>
              <w:rPr>
                <w:rFonts w:cs="Times New Roman"/>
                <w:color w:val="000000"/>
                <w:sz w:val="20"/>
                <w:szCs w:val="20"/>
              </w:rPr>
            </w:pPr>
            <w:r w:rsidRPr="007A09FB">
              <w:rPr>
                <w:rFonts w:cs="Times New Roman"/>
                <w:sz w:val="20"/>
                <w:szCs w:val="20"/>
              </w:rPr>
              <w:t>(</w:t>
            </w:r>
            <w:r w:rsidRPr="007A09FB">
              <w:rPr>
                <w:rFonts w:cs="Times New Roman"/>
                <w:sz w:val="20"/>
                <w:szCs w:val="20"/>
                <w:lang w:bidi="th-TH"/>
              </w:rPr>
              <w:t>1</w:t>
            </w:r>
            <w:r w:rsidRPr="007A09FB">
              <w:rPr>
                <w:rFonts w:cs="Times New Roman"/>
                <w:sz w:val="20"/>
                <w:szCs w:val="20"/>
              </w:rPr>
              <w:t>,</w:t>
            </w:r>
            <w:r w:rsidRPr="007A09FB">
              <w:rPr>
                <w:rFonts w:cs="Times New Roman"/>
                <w:sz w:val="20"/>
                <w:szCs w:val="20"/>
                <w:lang w:bidi="th-TH"/>
              </w:rPr>
              <w:t>535</w:t>
            </w:r>
            <w:r w:rsidRPr="007A09FB">
              <w:rPr>
                <w:rFonts w:cs="Times New Roman"/>
                <w:sz w:val="20"/>
                <w:szCs w:val="20"/>
              </w:rPr>
              <w:t>)</w:t>
            </w:r>
          </w:p>
        </w:tc>
        <w:tc>
          <w:tcPr>
            <w:tcW w:w="153" w:type="dxa"/>
          </w:tcPr>
          <w:p w14:paraId="4B21CA31" w14:textId="77777777" w:rsidR="002D0287" w:rsidRPr="008C3936" w:rsidRDefault="002D0287" w:rsidP="002D0287">
            <w:pPr>
              <w:pStyle w:val="acctfourfigures"/>
              <w:tabs>
                <w:tab w:val="clear" w:pos="765"/>
                <w:tab w:val="decimal" w:pos="954"/>
                <w:tab w:val="decimal" w:pos="1184"/>
              </w:tabs>
              <w:spacing w:line="240" w:lineRule="auto"/>
              <w:ind w:left="-108" w:right="9"/>
              <w:rPr>
                <w:rFonts w:cs="Times New Roman"/>
                <w:sz w:val="20"/>
                <w:szCs w:val="20"/>
              </w:rPr>
            </w:pPr>
          </w:p>
        </w:tc>
        <w:tc>
          <w:tcPr>
            <w:tcW w:w="1310" w:type="dxa"/>
            <w:tcBorders>
              <w:bottom w:val="single" w:sz="4" w:space="0" w:color="auto"/>
            </w:tcBorders>
          </w:tcPr>
          <w:p w14:paraId="5219339A" w14:textId="77777777" w:rsidR="00DA1063" w:rsidRDefault="00DA1063" w:rsidP="002D0287">
            <w:pPr>
              <w:pStyle w:val="acctfourfigures"/>
              <w:tabs>
                <w:tab w:val="clear" w:pos="765"/>
              </w:tabs>
              <w:spacing w:line="240" w:lineRule="auto"/>
              <w:ind w:left="-115" w:firstLine="115"/>
              <w:jc w:val="center"/>
              <w:rPr>
                <w:rFonts w:cs="Times New Roman"/>
                <w:sz w:val="20"/>
                <w:szCs w:val="20"/>
                <w:lang w:val="en-US"/>
              </w:rPr>
            </w:pPr>
          </w:p>
          <w:p w14:paraId="2CA5F0F7" w14:textId="7DEB9752" w:rsidR="002D0287" w:rsidRPr="008C3936" w:rsidRDefault="00DA1063" w:rsidP="002D0287">
            <w:pPr>
              <w:pStyle w:val="acctfourfigures"/>
              <w:tabs>
                <w:tab w:val="clear" w:pos="765"/>
              </w:tabs>
              <w:spacing w:line="240" w:lineRule="auto"/>
              <w:ind w:left="-115" w:firstLine="115"/>
              <w:jc w:val="center"/>
              <w:rPr>
                <w:rFonts w:cs="Times New Roman"/>
                <w:sz w:val="20"/>
                <w:szCs w:val="20"/>
                <w:lang w:val="en-US"/>
              </w:rPr>
            </w:pPr>
            <w:r>
              <w:rPr>
                <w:rFonts w:cs="Times New Roman"/>
                <w:sz w:val="20"/>
                <w:szCs w:val="20"/>
                <w:lang w:val="en-US"/>
              </w:rPr>
              <w:t>-</w:t>
            </w:r>
          </w:p>
        </w:tc>
        <w:tc>
          <w:tcPr>
            <w:tcW w:w="150" w:type="dxa"/>
          </w:tcPr>
          <w:p w14:paraId="17C97C7A" w14:textId="77777777" w:rsidR="002D0287" w:rsidRPr="008C3936" w:rsidRDefault="002D0287" w:rsidP="002D0287">
            <w:pPr>
              <w:pStyle w:val="acctfourfigures"/>
              <w:tabs>
                <w:tab w:val="clear" w:pos="765"/>
                <w:tab w:val="decimal" w:pos="656"/>
                <w:tab w:val="decimal" w:pos="1184"/>
              </w:tabs>
              <w:spacing w:line="240" w:lineRule="auto"/>
              <w:ind w:left="-198" w:right="9" w:firstLine="90"/>
              <w:jc w:val="center"/>
              <w:rPr>
                <w:rFonts w:cs="Times New Roman"/>
                <w:sz w:val="20"/>
                <w:szCs w:val="20"/>
                <w:lang w:val="en-US" w:bidi="th-TH"/>
              </w:rPr>
            </w:pPr>
          </w:p>
        </w:tc>
        <w:tc>
          <w:tcPr>
            <w:tcW w:w="1380" w:type="dxa"/>
            <w:tcBorders>
              <w:bottom w:val="single" w:sz="4" w:space="0" w:color="auto"/>
            </w:tcBorders>
          </w:tcPr>
          <w:p w14:paraId="6A99CAC1" w14:textId="77777777" w:rsidR="002D0287" w:rsidRPr="008C3936" w:rsidRDefault="002D0287" w:rsidP="002D0287">
            <w:pPr>
              <w:pStyle w:val="acctfourfigures"/>
              <w:tabs>
                <w:tab w:val="clear" w:pos="765"/>
              </w:tabs>
              <w:spacing w:line="240" w:lineRule="auto"/>
              <w:ind w:left="-115" w:firstLine="115"/>
              <w:jc w:val="center"/>
              <w:rPr>
                <w:rFonts w:cs="Times New Roman"/>
                <w:sz w:val="20"/>
                <w:szCs w:val="20"/>
              </w:rPr>
            </w:pPr>
          </w:p>
          <w:p w14:paraId="7FC0768A" w14:textId="6EF29061" w:rsidR="002D0287" w:rsidRPr="008C3936" w:rsidRDefault="002D0287" w:rsidP="002D0287">
            <w:pPr>
              <w:pStyle w:val="acctfourfigures"/>
              <w:tabs>
                <w:tab w:val="clear" w:pos="765"/>
              </w:tabs>
              <w:spacing w:line="240" w:lineRule="auto"/>
              <w:ind w:left="-115" w:firstLine="115"/>
              <w:jc w:val="center"/>
              <w:rPr>
                <w:rFonts w:cs="Times New Roman"/>
                <w:sz w:val="20"/>
                <w:szCs w:val="20"/>
                <w:lang w:val="en-US" w:bidi="th-TH"/>
              </w:rPr>
            </w:pPr>
            <w:r w:rsidRPr="008C3936">
              <w:rPr>
                <w:rFonts w:cs="Times New Roman"/>
                <w:sz w:val="20"/>
                <w:szCs w:val="20"/>
              </w:rPr>
              <w:t>-</w:t>
            </w:r>
          </w:p>
        </w:tc>
      </w:tr>
      <w:tr w:rsidR="002D0287" w:rsidRPr="008C3936" w14:paraId="6DF834F5" w14:textId="77777777" w:rsidTr="0016267E">
        <w:trPr>
          <w:gridAfter w:val="1"/>
          <w:wAfter w:w="7" w:type="dxa"/>
          <w:trHeight w:val="144"/>
        </w:trPr>
        <w:tc>
          <w:tcPr>
            <w:tcW w:w="2599" w:type="dxa"/>
          </w:tcPr>
          <w:p w14:paraId="6222F67E" w14:textId="77777777" w:rsidR="002D0287" w:rsidRPr="008C3936" w:rsidRDefault="002D0287" w:rsidP="002D0287">
            <w:pPr>
              <w:ind w:left="576" w:right="9" w:hanging="477"/>
              <w:rPr>
                <w:rFonts w:cs="Times New Roman"/>
                <w:b/>
                <w:bCs/>
                <w:sz w:val="20"/>
                <w:szCs w:val="20"/>
              </w:rPr>
            </w:pPr>
          </w:p>
        </w:tc>
        <w:tc>
          <w:tcPr>
            <w:tcW w:w="486" w:type="dxa"/>
          </w:tcPr>
          <w:p w14:paraId="725725F9" w14:textId="77777777" w:rsidR="002D0287" w:rsidRPr="008C3936" w:rsidRDefault="002D0287" w:rsidP="002D0287">
            <w:pPr>
              <w:ind w:left="9" w:hanging="9"/>
              <w:jc w:val="center"/>
              <w:rPr>
                <w:rFonts w:cs="Times New Roman"/>
                <w:b/>
                <w:bCs/>
                <w:i/>
                <w:iCs/>
                <w:sz w:val="20"/>
                <w:szCs w:val="20"/>
              </w:rPr>
            </w:pPr>
          </w:p>
        </w:tc>
        <w:tc>
          <w:tcPr>
            <w:tcW w:w="1297" w:type="dxa"/>
            <w:tcBorders>
              <w:top w:val="single" w:sz="4" w:space="0" w:color="auto"/>
            </w:tcBorders>
          </w:tcPr>
          <w:p w14:paraId="40D3E9FA" w14:textId="5A451A84" w:rsidR="002D0287" w:rsidRPr="008C3936" w:rsidRDefault="009843DB" w:rsidP="002D0287">
            <w:pPr>
              <w:pStyle w:val="acctfourfigures"/>
              <w:tabs>
                <w:tab w:val="clear" w:pos="765"/>
                <w:tab w:val="decimal" w:pos="1187"/>
              </w:tabs>
              <w:spacing w:line="240" w:lineRule="auto"/>
              <w:ind w:left="-115" w:right="-117"/>
              <w:rPr>
                <w:rFonts w:cs="Times New Roman"/>
                <w:b/>
                <w:bCs/>
                <w:sz w:val="20"/>
                <w:szCs w:val="20"/>
                <w:lang w:val="en-US"/>
              </w:rPr>
            </w:pPr>
            <w:r>
              <w:rPr>
                <w:rFonts w:cs="Times New Roman"/>
                <w:b/>
                <w:bCs/>
                <w:sz w:val="20"/>
                <w:szCs w:val="20"/>
                <w:lang w:val="en-US"/>
              </w:rPr>
              <w:t>13,255,299</w:t>
            </w:r>
          </w:p>
        </w:tc>
        <w:tc>
          <w:tcPr>
            <w:tcW w:w="153" w:type="dxa"/>
          </w:tcPr>
          <w:p w14:paraId="2AA5D22E" w14:textId="77777777" w:rsidR="002D0287" w:rsidRPr="008C3936" w:rsidRDefault="002D0287" w:rsidP="002D0287">
            <w:pPr>
              <w:pStyle w:val="acctfourfigures"/>
              <w:tabs>
                <w:tab w:val="clear" w:pos="765"/>
                <w:tab w:val="decimal" w:pos="954"/>
              </w:tabs>
              <w:spacing w:line="240" w:lineRule="auto"/>
              <w:ind w:left="-115" w:right="9"/>
              <w:rPr>
                <w:rFonts w:cs="Times New Roman"/>
                <w:b/>
                <w:bCs/>
                <w:sz w:val="20"/>
                <w:szCs w:val="20"/>
              </w:rPr>
            </w:pPr>
          </w:p>
        </w:tc>
        <w:tc>
          <w:tcPr>
            <w:tcW w:w="1382" w:type="dxa"/>
            <w:tcBorders>
              <w:top w:val="single" w:sz="4" w:space="0" w:color="auto"/>
            </w:tcBorders>
          </w:tcPr>
          <w:p w14:paraId="367CF4FF" w14:textId="1689AFFA" w:rsidR="002D0287" w:rsidRPr="007A09FB" w:rsidRDefault="002D0287" w:rsidP="002D0287">
            <w:pPr>
              <w:pStyle w:val="acctfourfigures"/>
              <w:tabs>
                <w:tab w:val="clear" w:pos="765"/>
                <w:tab w:val="decimal" w:pos="1187"/>
              </w:tabs>
              <w:spacing w:line="240" w:lineRule="auto"/>
              <w:ind w:left="-115" w:right="-117"/>
              <w:rPr>
                <w:rFonts w:cs="Times New Roman"/>
                <w:sz w:val="20"/>
                <w:szCs w:val="20"/>
              </w:rPr>
            </w:pPr>
            <w:r w:rsidRPr="007A09FB">
              <w:rPr>
                <w:rFonts w:cs="Times New Roman"/>
                <w:b/>
                <w:bCs/>
                <w:sz w:val="20"/>
                <w:szCs w:val="20"/>
                <w:lang w:bidi="th-TH"/>
              </w:rPr>
              <w:t>1</w:t>
            </w:r>
            <w:r w:rsidR="00555D33" w:rsidRPr="007A09FB">
              <w:rPr>
                <w:rFonts w:cs="Times New Roman"/>
                <w:b/>
                <w:bCs/>
                <w:sz w:val="20"/>
                <w:szCs w:val="20"/>
                <w:lang w:bidi="th-TH"/>
              </w:rPr>
              <w:t>2</w:t>
            </w:r>
            <w:r w:rsidRPr="007A09FB">
              <w:rPr>
                <w:rFonts w:cs="Times New Roman"/>
                <w:b/>
                <w:bCs/>
                <w:sz w:val="20"/>
                <w:szCs w:val="20"/>
              </w:rPr>
              <w:t>,</w:t>
            </w:r>
            <w:r w:rsidR="00555D33" w:rsidRPr="007A09FB">
              <w:rPr>
                <w:rFonts w:cs="Times New Roman"/>
                <w:b/>
                <w:bCs/>
                <w:sz w:val="20"/>
                <w:szCs w:val="20"/>
                <w:lang w:bidi="th-TH"/>
              </w:rPr>
              <w:t>248</w:t>
            </w:r>
            <w:r w:rsidRPr="007A09FB">
              <w:rPr>
                <w:rFonts w:cs="Times New Roman"/>
                <w:b/>
                <w:bCs/>
                <w:sz w:val="20"/>
                <w:szCs w:val="20"/>
              </w:rPr>
              <w:t>,</w:t>
            </w:r>
            <w:r w:rsidR="00555D33" w:rsidRPr="007A09FB">
              <w:rPr>
                <w:rFonts w:cs="Times New Roman"/>
                <w:b/>
                <w:bCs/>
                <w:sz w:val="20"/>
                <w:szCs w:val="20"/>
                <w:lang w:bidi="th-TH"/>
              </w:rPr>
              <w:t>774</w:t>
            </w:r>
          </w:p>
        </w:tc>
        <w:tc>
          <w:tcPr>
            <w:tcW w:w="153" w:type="dxa"/>
          </w:tcPr>
          <w:p w14:paraId="72CF9CA5" w14:textId="77777777" w:rsidR="002D0287" w:rsidRPr="008C3936" w:rsidRDefault="002D0287" w:rsidP="002D0287">
            <w:pPr>
              <w:pStyle w:val="acctfourfigures"/>
              <w:tabs>
                <w:tab w:val="clear" w:pos="765"/>
                <w:tab w:val="decimal" w:pos="954"/>
                <w:tab w:val="decimal" w:pos="1184"/>
              </w:tabs>
              <w:spacing w:line="240" w:lineRule="auto"/>
              <w:ind w:left="-115" w:right="9"/>
              <w:rPr>
                <w:rFonts w:cs="Times New Roman"/>
                <w:b/>
                <w:bCs/>
                <w:sz w:val="20"/>
                <w:szCs w:val="20"/>
              </w:rPr>
            </w:pPr>
          </w:p>
        </w:tc>
        <w:tc>
          <w:tcPr>
            <w:tcW w:w="1310" w:type="dxa"/>
            <w:tcBorders>
              <w:top w:val="single" w:sz="4" w:space="0" w:color="auto"/>
            </w:tcBorders>
          </w:tcPr>
          <w:p w14:paraId="79B9115C" w14:textId="4D47FB14" w:rsidR="002D0287" w:rsidRPr="008C3936" w:rsidRDefault="00BA37DE" w:rsidP="002D0287">
            <w:pPr>
              <w:pStyle w:val="acctfourfigures"/>
              <w:tabs>
                <w:tab w:val="clear" w:pos="765"/>
                <w:tab w:val="decimal" w:pos="1233"/>
              </w:tabs>
              <w:spacing w:line="240" w:lineRule="auto"/>
              <w:ind w:left="-115" w:right="-117"/>
              <w:rPr>
                <w:rFonts w:cs="Times New Roman"/>
                <w:b/>
                <w:bCs/>
                <w:sz w:val="20"/>
                <w:szCs w:val="20"/>
              </w:rPr>
            </w:pPr>
            <w:r w:rsidRPr="00BA37DE">
              <w:rPr>
                <w:rFonts w:cs="Times New Roman"/>
                <w:b/>
                <w:bCs/>
                <w:sz w:val="20"/>
                <w:szCs w:val="20"/>
              </w:rPr>
              <w:t>3,711,142</w:t>
            </w:r>
          </w:p>
        </w:tc>
        <w:tc>
          <w:tcPr>
            <w:tcW w:w="150" w:type="dxa"/>
          </w:tcPr>
          <w:p w14:paraId="60B5C96E" w14:textId="77777777" w:rsidR="002D0287" w:rsidRPr="008C3936" w:rsidRDefault="002D0287" w:rsidP="002D0287">
            <w:pPr>
              <w:pStyle w:val="acctfourfigures"/>
              <w:tabs>
                <w:tab w:val="clear" w:pos="765"/>
                <w:tab w:val="decimal" w:pos="1184"/>
              </w:tabs>
              <w:spacing w:line="240" w:lineRule="auto"/>
              <w:ind w:left="-115" w:right="9"/>
              <w:rPr>
                <w:rFonts w:cs="Times New Roman"/>
                <w:b/>
                <w:bCs/>
                <w:sz w:val="20"/>
                <w:szCs w:val="20"/>
              </w:rPr>
            </w:pPr>
          </w:p>
        </w:tc>
        <w:tc>
          <w:tcPr>
            <w:tcW w:w="1380" w:type="dxa"/>
            <w:tcBorders>
              <w:top w:val="single" w:sz="4" w:space="0" w:color="auto"/>
            </w:tcBorders>
          </w:tcPr>
          <w:p w14:paraId="38FD7181" w14:textId="296C10AC" w:rsidR="002D0287" w:rsidRPr="008C3936" w:rsidRDefault="002D0287" w:rsidP="002D0287">
            <w:pPr>
              <w:pStyle w:val="acctfourfigures"/>
              <w:tabs>
                <w:tab w:val="clear" w:pos="765"/>
                <w:tab w:val="decimal" w:pos="1233"/>
              </w:tabs>
              <w:spacing w:line="240" w:lineRule="auto"/>
              <w:ind w:left="-115" w:right="-117"/>
              <w:rPr>
                <w:rFonts w:cs="Times New Roman"/>
                <w:b/>
                <w:bCs/>
                <w:sz w:val="20"/>
                <w:szCs w:val="20"/>
              </w:rPr>
            </w:pPr>
            <w:r w:rsidRPr="008C3936">
              <w:rPr>
                <w:rFonts w:cs="Times New Roman"/>
                <w:b/>
                <w:bCs/>
                <w:sz w:val="20"/>
                <w:szCs w:val="20"/>
                <w:lang w:bidi="th-TH"/>
              </w:rPr>
              <w:t>3</w:t>
            </w:r>
            <w:r w:rsidRPr="008C3936">
              <w:rPr>
                <w:rFonts w:cs="Times New Roman"/>
                <w:b/>
                <w:bCs/>
                <w:sz w:val="20"/>
                <w:szCs w:val="20"/>
              </w:rPr>
              <w:t>,</w:t>
            </w:r>
            <w:r w:rsidRPr="008C3936">
              <w:rPr>
                <w:rFonts w:cs="Times New Roman"/>
                <w:b/>
                <w:bCs/>
                <w:sz w:val="20"/>
                <w:szCs w:val="20"/>
                <w:lang w:bidi="th-TH"/>
              </w:rPr>
              <w:t>066</w:t>
            </w:r>
            <w:r w:rsidRPr="008C3936">
              <w:rPr>
                <w:rFonts w:cs="Times New Roman"/>
                <w:b/>
                <w:bCs/>
                <w:sz w:val="20"/>
                <w:szCs w:val="20"/>
              </w:rPr>
              <w:t>,</w:t>
            </w:r>
            <w:r w:rsidRPr="008C3936">
              <w:rPr>
                <w:rFonts w:cs="Times New Roman"/>
                <w:b/>
                <w:bCs/>
                <w:sz w:val="20"/>
                <w:szCs w:val="20"/>
                <w:lang w:bidi="th-TH"/>
              </w:rPr>
              <w:t>372</w:t>
            </w:r>
          </w:p>
        </w:tc>
      </w:tr>
      <w:tr w:rsidR="002D0287" w:rsidRPr="008C3936" w14:paraId="21A698C8" w14:textId="77777777" w:rsidTr="0016267E">
        <w:trPr>
          <w:gridAfter w:val="1"/>
          <w:wAfter w:w="7" w:type="dxa"/>
          <w:trHeight w:val="144"/>
        </w:trPr>
        <w:tc>
          <w:tcPr>
            <w:tcW w:w="2599" w:type="dxa"/>
          </w:tcPr>
          <w:p w14:paraId="3C5A170B" w14:textId="19E8AFED" w:rsidR="002D0287" w:rsidRPr="008C3936" w:rsidRDefault="002D0287" w:rsidP="002D0287">
            <w:pPr>
              <w:tabs>
                <w:tab w:val="left" w:pos="696"/>
              </w:tabs>
              <w:ind w:left="579" w:right="9" w:hanging="480"/>
              <w:rPr>
                <w:rFonts w:cs="Times New Roman"/>
                <w:sz w:val="20"/>
                <w:szCs w:val="20"/>
              </w:rPr>
            </w:pPr>
            <w:r w:rsidRPr="008C3936">
              <w:rPr>
                <w:rFonts w:cs="Times New Roman"/>
                <w:sz w:val="20"/>
                <w:szCs w:val="20"/>
                <w:u w:val="single"/>
              </w:rPr>
              <w:t>Less</w:t>
            </w:r>
            <w:r w:rsidRPr="008C3936">
              <w:rPr>
                <w:rFonts w:cs="Times New Roman"/>
                <w:sz w:val="20"/>
                <w:szCs w:val="20"/>
              </w:rPr>
              <w:t xml:space="preserve"> </w:t>
            </w:r>
            <w:r w:rsidRPr="008C3936">
              <w:rPr>
                <w:rFonts w:cs="Times New Roman"/>
                <w:sz w:val="20"/>
                <w:szCs w:val="20"/>
              </w:rPr>
              <w:tab/>
            </w:r>
            <w:r w:rsidRPr="008C3936">
              <w:rPr>
                <w:rFonts w:cs="Times New Roman"/>
                <w:spacing w:val="-6"/>
                <w:sz w:val="20"/>
                <w:szCs w:val="20"/>
              </w:rPr>
              <w:t>Allowance for expected</w:t>
            </w:r>
            <w:r w:rsidRPr="008C3936">
              <w:rPr>
                <w:rFonts w:cs="Times New Roman"/>
                <w:sz w:val="20"/>
                <w:szCs w:val="20"/>
              </w:rPr>
              <w:t xml:space="preserve">            </w:t>
            </w:r>
          </w:p>
        </w:tc>
        <w:tc>
          <w:tcPr>
            <w:tcW w:w="486" w:type="dxa"/>
          </w:tcPr>
          <w:p w14:paraId="6732D3DD" w14:textId="77777777" w:rsidR="002D0287" w:rsidRPr="008C3936" w:rsidRDefault="002D0287" w:rsidP="002D0287">
            <w:pPr>
              <w:ind w:left="9" w:hanging="9"/>
              <w:rPr>
                <w:rFonts w:cs="Times New Roman"/>
                <w:i/>
                <w:iCs/>
                <w:sz w:val="20"/>
                <w:szCs w:val="20"/>
              </w:rPr>
            </w:pPr>
          </w:p>
        </w:tc>
        <w:tc>
          <w:tcPr>
            <w:tcW w:w="1297" w:type="dxa"/>
            <w:vAlign w:val="bottom"/>
          </w:tcPr>
          <w:p w14:paraId="48C18246" w14:textId="5B042E2B" w:rsidR="002D0287" w:rsidRPr="008C3936" w:rsidRDefault="002D0287" w:rsidP="002D0287">
            <w:pPr>
              <w:pStyle w:val="acctfourfigures"/>
              <w:tabs>
                <w:tab w:val="clear" w:pos="765"/>
                <w:tab w:val="decimal" w:pos="1187"/>
              </w:tabs>
              <w:spacing w:line="240" w:lineRule="auto"/>
              <w:ind w:left="-115" w:right="-117"/>
              <w:rPr>
                <w:rFonts w:cs="Times New Roman"/>
                <w:sz w:val="20"/>
                <w:szCs w:val="20"/>
                <w:lang w:val="en-US"/>
              </w:rPr>
            </w:pPr>
          </w:p>
        </w:tc>
        <w:tc>
          <w:tcPr>
            <w:tcW w:w="153" w:type="dxa"/>
            <w:vAlign w:val="bottom"/>
          </w:tcPr>
          <w:p w14:paraId="4C67E511" w14:textId="77777777" w:rsidR="002D0287" w:rsidRPr="008C3936" w:rsidRDefault="002D0287" w:rsidP="002D0287">
            <w:pPr>
              <w:pStyle w:val="acctfourfigures"/>
              <w:tabs>
                <w:tab w:val="clear" w:pos="765"/>
                <w:tab w:val="decimal" w:pos="954"/>
                <w:tab w:val="decimal" w:pos="1184"/>
              </w:tabs>
              <w:spacing w:line="240" w:lineRule="auto"/>
              <w:ind w:left="-108" w:right="9"/>
              <w:rPr>
                <w:rFonts w:cs="Times New Roman"/>
                <w:b/>
                <w:bCs/>
                <w:sz w:val="20"/>
                <w:szCs w:val="20"/>
              </w:rPr>
            </w:pPr>
          </w:p>
        </w:tc>
        <w:tc>
          <w:tcPr>
            <w:tcW w:w="1382" w:type="dxa"/>
          </w:tcPr>
          <w:p w14:paraId="4436D418" w14:textId="3C31BBF3" w:rsidR="002D0287" w:rsidRPr="007A09FB" w:rsidRDefault="002D0287" w:rsidP="002D0287">
            <w:pPr>
              <w:pStyle w:val="acctfourfigures"/>
              <w:tabs>
                <w:tab w:val="clear" w:pos="765"/>
                <w:tab w:val="decimal" w:pos="1187"/>
              </w:tabs>
              <w:spacing w:line="240" w:lineRule="auto"/>
              <w:ind w:left="-115" w:right="-117"/>
              <w:rPr>
                <w:rFonts w:cs="Times New Roman"/>
                <w:sz w:val="20"/>
                <w:szCs w:val="20"/>
              </w:rPr>
            </w:pPr>
          </w:p>
        </w:tc>
        <w:tc>
          <w:tcPr>
            <w:tcW w:w="153" w:type="dxa"/>
            <w:vAlign w:val="bottom"/>
          </w:tcPr>
          <w:p w14:paraId="067366D4" w14:textId="77777777" w:rsidR="002D0287" w:rsidRPr="008C3936" w:rsidRDefault="002D0287" w:rsidP="002D0287">
            <w:pPr>
              <w:pStyle w:val="acctfourfigures"/>
              <w:tabs>
                <w:tab w:val="clear" w:pos="765"/>
                <w:tab w:val="decimal" w:pos="954"/>
                <w:tab w:val="decimal" w:pos="1184"/>
              </w:tabs>
              <w:spacing w:line="240" w:lineRule="auto"/>
              <w:ind w:left="-108" w:right="9"/>
              <w:rPr>
                <w:rFonts w:cs="Times New Roman"/>
                <w:sz w:val="20"/>
                <w:szCs w:val="20"/>
              </w:rPr>
            </w:pPr>
          </w:p>
        </w:tc>
        <w:tc>
          <w:tcPr>
            <w:tcW w:w="1310" w:type="dxa"/>
            <w:vAlign w:val="bottom"/>
          </w:tcPr>
          <w:p w14:paraId="73428A4F" w14:textId="462608F0" w:rsidR="002D0287" w:rsidRPr="008C3936" w:rsidRDefault="002D0287" w:rsidP="002D0287">
            <w:pPr>
              <w:pStyle w:val="acctfourfigures"/>
              <w:tabs>
                <w:tab w:val="clear" w:pos="765"/>
                <w:tab w:val="decimal" w:pos="1233"/>
              </w:tabs>
              <w:spacing w:line="240" w:lineRule="auto"/>
              <w:ind w:right="-117"/>
              <w:rPr>
                <w:rFonts w:cs="Times New Roman"/>
                <w:sz w:val="20"/>
                <w:szCs w:val="20"/>
              </w:rPr>
            </w:pPr>
          </w:p>
        </w:tc>
        <w:tc>
          <w:tcPr>
            <w:tcW w:w="150" w:type="dxa"/>
            <w:vAlign w:val="bottom"/>
          </w:tcPr>
          <w:p w14:paraId="6EF2591C" w14:textId="77777777" w:rsidR="002D0287" w:rsidRPr="008C3936" w:rsidRDefault="002D0287" w:rsidP="002D0287">
            <w:pPr>
              <w:pStyle w:val="acctfourfigures"/>
              <w:tabs>
                <w:tab w:val="clear" w:pos="765"/>
                <w:tab w:val="decimal" w:pos="1184"/>
              </w:tabs>
              <w:spacing w:line="240" w:lineRule="auto"/>
              <w:ind w:left="-108" w:right="9"/>
              <w:rPr>
                <w:rFonts w:cs="Times New Roman"/>
                <w:sz w:val="20"/>
                <w:szCs w:val="20"/>
              </w:rPr>
            </w:pPr>
          </w:p>
        </w:tc>
        <w:tc>
          <w:tcPr>
            <w:tcW w:w="1380" w:type="dxa"/>
          </w:tcPr>
          <w:p w14:paraId="6ABAF71A" w14:textId="50FAF216" w:rsidR="002D0287" w:rsidRPr="008C3936" w:rsidRDefault="002D0287" w:rsidP="002D0287">
            <w:pPr>
              <w:pStyle w:val="acctfourfigures"/>
              <w:tabs>
                <w:tab w:val="clear" w:pos="765"/>
                <w:tab w:val="decimal" w:pos="1233"/>
              </w:tabs>
              <w:spacing w:line="240" w:lineRule="auto"/>
              <w:ind w:left="-115" w:right="-117"/>
              <w:rPr>
                <w:rFonts w:cs="Times New Roman"/>
                <w:sz w:val="20"/>
                <w:szCs w:val="20"/>
                <w:lang w:bidi="th-TH"/>
              </w:rPr>
            </w:pPr>
          </w:p>
        </w:tc>
      </w:tr>
      <w:tr w:rsidR="002D0287" w:rsidRPr="008C3936" w14:paraId="0D86283E" w14:textId="77777777" w:rsidTr="0016267E">
        <w:trPr>
          <w:gridAfter w:val="1"/>
          <w:wAfter w:w="7" w:type="dxa"/>
          <w:trHeight w:val="144"/>
        </w:trPr>
        <w:tc>
          <w:tcPr>
            <w:tcW w:w="2599" w:type="dxa"/>
          </w:tcPr>
          <w:p w14:paraId="50FA7963" w14:textId="1DD518C8" w:rsidR="002D0287" w:rsidRPr="008C3936" w:rsidRDefault="002D0287" w:rsidP="002D0287">
            <w:pPr>
              <w:tabs>
                <w:tab w:val="left" w:pos="696"/>
              </w:tabs>
              <w:ind w:left="579" w:right="9" w:firstLine="136"/>
              <w:rPr>
                <w:rFonts w:cs="Times New Roman"/>
                <w:sz w:val="20"/>
                <w:szCs w:val="20"/>
                <w:u w:val="single"/>
              </w:rPr>
            </w:pPr>
            <w:r w:rsidRPr="008C3936">
              <w:rPr>
                <w:rFonts w:cs="Times New Roman"/>
                <w:sz w:val="20"/>
                <w:szCs w:val="20"/>
              </w:rPr>
              <w:t>credit losses</w:t>
            </w:r>
          </w:p>
        </w:tc>
        <w:tc>
          <w:tcPr>
            <w:tcW w:w="486" w:type="dxa"/>
          </w:tcPr>
          <w:p w14:paraId="340FB092" w14:textId="77777777" w:rsidR="002D0287" w:rsidRPr="008C3936" w:rsidRDefault="002D0287" w:rsidP="002D0287">
            <w:pPr>
              <w:ind w:left="9" w:hanging="9"/>
              <w:rPr>
                <w:rFonts w:cs="Times New Roman"/>
                <w:i/>
                <w:iCs/>
                <w:sz w:val="20"/>
                <w:szCs w:val="20"/>
              </w:rPr>
            </w:pPr>
          </w:p>
        </w:tc>
        <w:tc>
          <w:tcPr>
            <w:tcW w:w="1297" w:type="dxa"/>
            <w:tcBorders>
              <w:bottom w:val="single" w:sz="4" w:space="0" w:color="auto"/>
            </w:tcBorders>
            <w:vAlign w:val="bottom"/>
          </w:tcPr>
          <w:p w14:paraId="58F59034" w14:textId="4B767087" w:rsidR="002D0287" w:rsidRPr="008C3936" w:rsidRDefault="009843DB" w:rsidP="002D0287">
            <w:pPr>
              <w:pStyle w:val="acctfourfigures"/>
              <w:tabs>
                <w:tab w:val="clear" w:pos="765"/>
                <w:tab w:val="decimal" w:pos="1187"/>
              </w:tabs>
              <w:spacing w:line="240" w:lineRule="auto"/>
              <w:ind w:left="-115" w:right="-117"/>
              <w:rPr>
                <w:rFonts w:cs="Times New Roman"/>
                <w:sz w:val="20"/>
                <w:szCs w:val="20"/>
                <w:lang w:val="en-US"/>
              </w:rPr>
            </w:pPr>
            <w:r>
              <w:rPr>
                <w:rFonts w:cs="Times New Roman"/>
                <w:sz w:val="20"/>
                <w:szCs w:val="20"/>
                <w:lang w:val="en-US"/>
              </w:rPr>
              <w:t>(1,698,935)</w:t>
            </w:r>
          </w:p>
        </w:tc>
        <w:tc>
          <w:tcPr>
            <w:tcW w:w="153" w:type="dxa"/>
            <w:vAlign w:val="bottom"/>
          </w:tcPr>
          <w:p w14:paraId="5FA9F973" w14:textId="77777777" w:rsidR="002D0287" w:rsidRPr="008C3936" w:rsidRDefault="002D0287" w:rsidP="002D0287">
            <w:pPr>
              <w:pStyle w:val="acctfourfigures"/>
              <w:tabs>
                <w:tab w:val="clear" w:pos="765"/>
                <w:tab w:val="decimal" w:pos="954"/>
                <w:tab w:val="decimal" w:pos="1184"/>
              </w:tabs>
              <w:spacing w:line="240" w:lineRule="auto"/>
              <w:ind w:left="-108" w:right="9"/>
              <w:rPr>
                <w:rFonts w:cs="Times New Roman"/>
                <w:b/>
                <w:bCs/>
                <w:sz w:val="20"/>
                <w:szCs w:val="20"/>
              </w:rPr>
            </w:pPr>
          </w:p>
        </w:tc>
        <w:tc>
          <w:tcPr>
            <w:tcW w:w="1382" w:type="dxa"/>
            <w:tcBorders>
              <w:bottom w:val="single" w:sz="4" w:space="0" w:color="auto"/>
            </w:tcBorders>
          </w:tcPr>
          <w:p w14:paraId="16D39376" w14:textId="03240093" w:rsidR="002D0287" w:rsidRPr="007A09FB" w:rsidRDefault="002D0287" w:rsidP="002D0287">
            <w:pPr>
              <w:pStyle w:val="acctfourfigures"/>
              <w:tabs>
                <w:tab w:val="clear" w:pos="765"/>
                <w:tab w:val="decimal" w:pos="1187"/>
              </w:tabs>
              <w:spacing w:line="240" w:lineRule="auto"/>
              <w:ind w:left="-115" w:right="-117"/>
              <w:rPr>
                <w:rFonts w:cs="Times New Roman"/>
                <w:b/>
                <w:bCs/>
                <w:sz w:val="20"/>
                <w:szCs w:val="20"/>
                <w:lang w:bidi="th-TH"/>
              </w:rPr>
            </w:pPr>
            <w:r w:rsidRPr="007A09FB">
              <w:rPr>
                <w:rFonts w:cs="Times New Roman"/>
                <w:sz w:val="20"/>
                <w:szCs w:val="20"/>
              </w:rPr>
              <w:t>(</w:t>
            </w:r>
            <w:r w:rsidR="00555D33" w:rsidRPr="007A09FB">
              <w:rPr>
                <w:rFonts w:cs="Times New Roman"/>
                <w:sz w:val="20"/>
                <w:szCs w:val="20"/>
                <w:lang w:bidi="th-TH"/>
              </w:rPr>
              <w:t>1,</w:t>
            </w:r>
            <w:r w:rsidR="00555D33" w:rsidRPr="007A09FB">
              <w:rPr>
                <w:rFonts w:cs="Times New Roman"/>
                <w:sz w:val="20"/>
                <w:szCs w:val="20"/>
              </w:rPr>
              <w:t>627</w:t>
            </w:r>
            <w:r w:rsidRPr="007A09FB">
              <w:rPr>
                <w:rFonts w:cs="Times New Roman"/>
                <w:sz w:val="20"/>
                <w:szCs w:val="20"/>
              </w:rPr>
              <w:t>,</w:t>
            </w:r>
            <w:r w:rsidR="00555D33" w:rsidRPr="007A09FB">
              <w:rPr>
                <w:rFonts w:cs="Times New Roman"/>
                <w:sz w:val="20"/>
                <w:szCs w:val="20"/>
                <w:lang w:bidi="th-TH"/>
              </w:rPr>
              <w:t>519</w:t>
            </w:r>
            <w:r w:rsidRPr="007A09FB">
              <w:rPr>
                <w:rFonts w:cs="Times New Roman"/>
                <w:sz w:val="20"/>
                <w:szCs w:val="20"/>
              </w:rPr>
              <w:t>)</w:t>
            </w:r>
          </w:p>
        </w:tc>
        <w:tc>
          <w:tcPr>
            <w:tcW w:w="153" w:type="dxa"/>
            <w:vAlign w:val="bottom"/>
          </w:tcPr>
          <w:p w14:paraId="4DCCD1CF" w14:textId="77777777" w:rsidR="002D0287" w:rsidRPr="008C3936" w:rsidRDefault="002D0287" w:rsidP="002D0287">
            <w:pPr>
              <w:pStyle w:val="acctfourfigures"/>
              <w:tabs>
                <w:tab w:val="clear" w:pos="765"/>
                <w:tab w:val="decimal" w:pos="954"/>
                <w:tab w:val="decimal" w:pos="1184"/>
              </w:tabs>
              <w:spacing w:line="240" w:lineRule="auto"/>
              <w:ind w:left="-108" w:right="9"/>
              <w:rPr>
                <w:rFonts w:cs="Times New Roman"/>
                <w:sz w:val="20"/>
                <w:szCs w:val="20"/>
              </w:rPr>
            </w:pPr>
          </w:p>
        </w:tc>
        <w:tc>
          <w:tcPr>
            <w:tcW w:w="1310" w:type="dxa"/>
            <w:tcBorders>
              <w:bottom w:val="single" w:sz="4" w:space="0" w:color="auto"/>
            </w:tcBorders>
            <w:vAlign w:val="bottom"/>
          </w:tcPr>
          <w:p w14:paraId="4599D807" w14:textId="569F2D2C" w:rsidR="002D0287" w:rsidRPr="00105DE2" w:rsidRDefault="00105DE2" w:rsidP="002D0287">
            <w:pPr>
              <w:pStyle w:val="acctfourfigures"/>
              <w:tabs>
                <w:tab w:val="clear" w:pos="765"/>
                <w:tab w:val="decimal" w:pos="1233"/>
              </w:tabs>
              <w:spacing w:line="240" w:lineRule="auto"/>
              <w:ind w:left="-115" w:right="-117"/>
              <w:rPr>
                <w:rFonts w:cs="Times New Roman"/>
                <w:sz w:val="20"/>
                <w:szCs w:val="20"/>
                <w:lang w:val="en-US"/>
              </w:rPr>
            </w:pPr>
            <w:r w:rsidRPr="00105DE2">
              <w:rPr>
                <w:rFonts w:cs="Times New Roman"/>
                <w:sz w:val="20"/>
                <w:szCs w:val="20"/>
                <w:lang w:val="en-US"/>
              </w:rPr>
              <w:t>(88,111)</w:t>
            </w:r>
          </w:p>
        </w:tc>
        <w:tc>
          <w:tcPr>
            <w:tcW w:w="150" w:type="dxa"/>
            <w:vAlign w:val="bottom"/>
          </w:tcPr>
          <w:p w14:paraId="3A01589D" w14:textId="77777777" w:rsidR="002D0287" w:rsidRPr="008C3936" w:rsidRDefault="002D0287" w:rsidP="002D0287">
            <w:pPr>
              <w:pStyle w:val="acctfourfigures"/>
              <w:tabs>
                <w:tab w:val="clear" w:pos="765"/>
                <w:tab w:val="decimal" w:pos="1184"/>
              </w:tabs>
              <w:spacing w:line="240" w:lineRule="auto"/>
              <w:ind w:left="-108" w:right="9"/>
              <w:rPr>
                <w:rFonts w:cs="Times New Roman"/>
                <w:sz w:val="20"/>
                <w:szCs w:val="20"/>
              </w:rPr>
            </w:pPr>
          </w:p>
        </w:tc>
        <w:tc>
          <w:tcPr>
            <w:tcW w:w="1380" w:type="dxa"/>
            <w:tcBorders>
              <w:bottom w:val="single" w:sz="4" w:space="0" w:color="auto"/>
            </w:tcBorders>
          </w:tcPr>
          <w:p w14:paraId="60B1513B" w14:textId="6E2DDA5A" w:rsidR="002D0287" w:rsidRPr="008C3936" w:rsidRDefault="002D0287" w:rsidP="002D0287">
            <w:pPr>
              <w:pStyle w:val="acctfourfigures"/>
              <w:tabs>
                <w:tab w:val="clear" w:pos="765"/>
                <w:tab w:val="decimal" w:pos="1233"/>
              </w:tabs>
              <w:spacing w:line="240" w:lineRule="auto"/>
              <w:ind w:left="-115" w:right="-117"/>
              <w:rPr>
                <w:rFonts w:cs="Times New Roman"/>
                <w:sz w:val="20"/>
                <w:szCs w:val="20"/>
                <w:lang w:bidi="th-TH"/>
              </w:rPr>
            </w:pPr>
            <w:r w:rsidRPr="008C3936">
              <w:rPr>
                <w:rFonts w:cs="Times New Roman"/>
                <w:sz w:val="20"/>
                <w:szCs w:val="20"/>
              </w:rPr>
              <w:t>(</w:t>
            </w:r>
            <w:r w:rsidRPr="008C3936">
              <w:rPr>
                <w:rFonts w:cs="Times New Roman"/>
                <w:sz w:val="20"/>
                <w:szCs w:val="20"/>
                <w:lang w:bidi="th-TH"/>
              </w:rPr>
              <w:t>84</w:t>
            </w:r>
            <w:r w:rsidRPr="008C3936">
              <w:rPr>
                <w:rFonts w:cs="Times New Roman"/>
                <w:sz w:val="20"/>
                <w:szCs w:val="20"/>
              </w:rPr>
              <w:t>,</w:t>
            </w:r>
            <w:r w:rsidRPr="008C3936">
              <w:rPr>
                <w:rFonts w:cs="Times New Roman"/>
                <w:sz w:val="20"/>
                <w:szCs w:val="20"/>
                <w:lang w:bidi="th-TH"/>
              </w:rPr>
              <w:t>848</w:t>
            </w:r>
            <w:r w:rsidRPr="008C3936">
              <w:rPr>
                <w:rFonts w:cs="Times New Roman"/>
                <w:sz w:val="20"/>
                <w:szCs w:val="20"/>
              </w:rPr>
              <w:t>)</w:t>
            </w:r>
          </w:p>
        </w:tc>
      </w:tr>
      <w:tr w:rsidR="002D0287" w:rsidRPr="008C3936" w14:paraId="3FDB858F" w14:textId="77777777" w:rsidTr="003E4645">
        <w:trPr>
          <w:gridAfter w:val="1"/>
          <w:wAfter w:w="7" w:type="dxa"/>
          <w:trHeight w:val="144"/>
        </w:trPr>
        <w:tc>
          <w:tcPr>
            <w:tcW w:w="2599" w:type="dxa"/>
          </w:tcPr>
          <w:p w14:paraId="0F3FFF8F" w14:textId="77777777" w:rsidR="002D0287" w:rsidRPr="008C3936" w:rsidRDefault="002D0287" w:rsidP="002D0287">
            <w:pPr>
              <w:ind w:right="9" w:firstLine="99"/>
              <w:rPr>
                <w:rFonts w:cs="Times New Roman"/>
                <w:b/>
                <w:bCs/>
                <w:sz w:val="20"/>
                <w:szCs w:val="20"/>
              </w:rPr>
            </w:pPr>
            <w:r w:rsidRPr="008C3936">
              <w:rPr>
                <w:rFonts w:cs="Times New Roman"/>
                <w:b/>
                <w:bCs/>
                <w:sz w:val="20"/>
                <w:szCs w:val="20"/>
              </w:rPr>
              <w:t xml:space="preserve">Total </w:t>
            </w:r>
          </w:p>
        </w:tc>
        <w:tc>
          <w:tcPr>
            <w:tcW w:w="486" w:type="dxa"/>
          </w:tcPr>
          <w:p w14:paraId="253BCEB1" w14:textId="77777777" w:rsidR="002D0287" w:rsidRPr="008C3936" w:rsidRDefault="002D0287" w:rsidP="002D0287">
            <w:pPr>
              <w:ind w:left="9" w:hanging="9"/>
              <w:jc w:val="center"/>
              <w:rPr>
                <w:rFonts w:cs="Times New Roman"/>
                <w:b/>
                <w:bCs/>
                <w:i/>
                <w:iCs/>
                <w:sz w:val="20"/>
                <w:szCs w:val="20"/>
              </w:rPr>
            </w:pPr>
          </w:p>
        </w:tc>
        <w:tc>
          <w:tcPr>
            <w:tcW w:w="1297" w:type="dxa"/>
            <w:tcBorders>
              <w:top w:val="single" w:sz="4" w:space="0" w:color="auto"/>
              <w:bottom w:val="double" w:sz="4" w:space="0" w:color="auto"/>
            </w:tcBorders>
          </w:tcPr>
          <w:p w14:paraId="332B5F82" w14:textId="180A60CE" w:rsidR="002D0287" w:rsidRPr="008C3936" w:rsidRDefault="009843DB" w:rsidP="002D0287">
            <w:pPr>
              <w:pStyle w:val="acctfourfigures"/>
              <w:tabs>
                <w:tab w:val="clear" w:pos="765"/>
                <w:tab w:val="decimal" w:pos="1187"/>
              </w:tabs>
              <w:spacing w:line="240" w:lineRule="auto"/>
              <w:ind w:left="-115" w:right="-117"/>
              <w:rPr>
                <w:rFonts w:cs="Times New Roman"/>
                <w:b/>
                <w:bCs/>
                <w:color w:val="000000"/>
                <w:sz w:val="20"/>
                <w:szCs w:val="20"/>
              </w:rPr>
            </w:pPr>
            <w:r>
              <w:rPr>
                <w:rFonts w:cs="Times New Roman"/>
                <w:b/>
                <w:bCs/>
                <w:color w:val="000000"/>
                <w:sz w:val="20"/>
                <w:szCs w:val="20"/>
              </w:rPr>
              <w:t>11,556,364</w:t>
            </w:r>
          </w:p>
        </w:tc>
        <w:tc>
          <w:tcPr>
            <w:tcW w:w="153" w:type="dxa"/>
          </w:tcPr>
          <w:p w14:paraId="63C7EA7A" w14:textId="77777777" w:rsidR="002D0287" w:rsidRPr="008C3936" w:rsidRDefault="002D0287" w:rsidP="002D0287">
            <w:pPr>
              <w:pStyle w:val="acctfourfigures"/>
              <w:tabs>
                <w:tab w:val="clear" w:pos="765"/>
                <w:tab w:val="decimal" w:pos="954"/>
                <w:tab w:val="decimal" w:pos="1184"/>
              </w:tabs>
              <w:spacing w:line="240" w:lineRule="auto"/>
              <w:ind w:left="-115" w:right="9"/>
              <w:rPr>
                <w:rFonts w:cs="Times New Roman"/>
                <w:b/>
                <w:bCs/>
                <w:sz w:val="20"/>
                <w:szCs w:val="20"/>
              </w:rPr>
            </w:pPr>
          </w:p>
        </w:tc>
        <w:tc>
          <w:tcPr>
            <w:tcW w:w="1382" w:type="dxa"/>
            <w:tcBorders>
              <w:top w:val="single" w:sz="4" w:space="0" w:color="auto"/>
              <w:bottom w:val="double" w:sz="4" w:space="0" w:color="auto"/>
            </w:tcBorders>
          </w:tcPr>
          <w:p w14:paraId="077B2584" w14:textId="1F38F4B0" w:rsidR="002D0287" w:rsidRPr="007A09FB" w:rsidRDefault="002D0287" w:rsidP="002D0287">
            <w:pPr>
              <w:pStyle w:val="acctfourfigures"/>
              <w:tabs>
                <w:tab w:val="clear" w:pos="765"/>
                <w:tab w:val="decimal" w:pos="1187"/>
              </w:tabs>
              <w:spacing w:line="240" w:lineRule="auto"/>
              <w:ind w:left="-115" w:right="-117"/>
              <w:rPr>
                <w:rFonts w:cs="Times New Roman"/>
                <w:b/>
                <w:bCs/>
                <w:color w:val="000000" w:themeColor="text1"/>
                <w:sz w:val="20"/>
                <w:szCs w:val="20"/>
              </w:rPr>
            </w:pPr>
            <w:r w:rsidRPr="007A09FB">
              <w:rPr>
                <w:rFonts w:cs="Times New Roman"/>
                <w:b/>
                <w:bCs/>
                <w:sz w:val="20"/>
                <w:szCs w:val="20"/>
                <w:lang w:bidi="th-TH"/>
              </w:rPr>
              <w:t>10</w:t>
            </w:r>
            <w:r w:rsidRPr="007A09FB">
              <w:rPr>
                <w:rFonts w:cs="Times New Roman"/>
                <w:b/>
                <w:bCs/>
                <w:sz w:val="20"/>
                <w:szCs w:val="20"/>
              </w:rPr>
              <w:t>,</w:t>
            </w:r>
            <w:r w:rsidR="00555D33" w:rsidRPr="007A09FB">
              <w:rPr>
                <w:rFonts w:cs="Times New Roman"/>
                <w:b/>
                <w:bCs/>
                <w:sz w:val="20"/>
                <w:szCs w:val="20"/>
                <w:lang w:bidi="th-TH"/>
              </w:rPr>
              <w:t>621</w:t>
            </w:r>
            <w:r w:rsidRPr="007A09FB">
              <w:rPr>
                <w:rFonts w:cs="Times New Roman"/>
                <w:b/>
                <w:bCs/>
                <w:sz w:val="20"/>
                <w:szCs w:val="20"/>
              </w:rPr>
              <w:t>,</w:t>
            </w:r>
            <w:r w:rsidR="00555D33" w:rsidRPr="007A09FB">
              <w:rPr>
                <w:rFonts w:cs="Times New Roman"/>
                <w:b/>
                <w:bCs/>
                <w:sz w:val="20"/>
                <w:szCs w:val="20"/>
                <w:lang w:bidi="th-TH"/>
              </w:rPr>
              <w:t>255</w:t>
            </w:r>
          </w:p>
        </w:tc>
        <w:tc>
          <w:tcPr>
            <w:tcW w:w="153" w:type="dxa"/>
          </w:tcPr>
          <w:p w14:paraId="1A5ADF3E" w14:textId="77777777" w:rsidR="002D0287" w:rsidRPr="008C3936" w:rsidRDefault="002D0287" w:rsidP="002D0287">
            <w:pPr>
              <w:pStyle w:val="acctfourfigures"/>
              <w:tabs>
                <w:tab w:val="clear" w:pos="765"/>
                <w:tab w:val="decimal" w:pos="954"/>
                <w:tab w:val="decimal" w:pos="1184"/>
              </w:tabs>
              <w:spacing w:line="240" w:lineRule="auto"/>
              <w:ind w:left="-115" w:right="9"/>
              <w:rPr>
                <w:rFonts w:cs="Times New Roman"/>
                <w:b/>
                <w:bCs/>
                <w:color w:val="000000" w:themeColor="text1"/>
                <w:sz w:val="20"/>
                <w:szCs w:val="20"/>
              </w:rPr>
            </w:pPr>
          </w:p>
        </w:tc>
        <w:tc>
          <w:tcPr>
            <w:tcW w:w="1310" w:type="dxa"/>
            <w:tcBorders>
              <w:top w:val="single" w:sz="4" w:space="0" w:color="auto"/>
              <w:bottom w:val="double" w:sz="4" w:space="0" w:color="auto"/>
            </w:tcBorders>
          </w:tcPr>
          <w:p w14:paraId="35083FFC" w14:textId="6B7AF3E1" w:rsidR="002D0287" w:rsidRPr="008C3936" w:rsidRDefault="006F628F" w:rsidP="002D0287">
            <w:pPr>
              <w:pStyle w:val="acctfourfigures"/>
              <w:tabs>
                <w:tab w:val="clear" w:pos="765"/>
                <w:tab w:val="decimal" w:pos="1233"/>
              </w:tabs>
              <w:spacing w:line="240" w:lineRule="auto"/>
              <w:ind w:left="-115" w:right="-117"/>
              <w:rPr>
                <w:rFonts w:cs="Times New Roman"/>
                <w:b/>
                <w:bCs/>
                <w:sz w:val="20"/>
                <w:szCs w:val="20"/>
              </w:rPr>
            </w:pPr>
            <w:r w:rsidRPr="006F628F">
              <w:rPr>
                <w:rFonts w:cs="Times New Roman"/>
                <w:b/>
                <w:bCs/>
                <w:sz w:val="20"/>
                <w:szCs w:val="20"/>
              </w:rPr>
              <w:t>3,623,031</w:t>
            </w:r>
          </w:p>
        </w:tc>
        <w:tc>
          <w:tcPr>
            <w:tcW w:w="150" w:type="dxa"/>
          </w:tcPr>
          <w:p w14:paraId="636E987C" w14:textId="77777777" w:rsidR="002D0287" w:rsidRPr="008C3936" w:rsidRDefault="002D0287" w:rsidP="002D0287">
            <w:pPr>
              <w:pStyle w:val="acctfourfigures"/>
              <w:tabs>
                <w:tab w:val="clear" w:pos="765"/>
                <w:tab w:val="decimal" w:pos="1184"/>
              </w:tabs>
              <w:spacing w:line="240" w:lineRule="auto"/>
              <w:ind w:left="-115" w:right="9"/>
              <w:rPr>
                <w:rFonts w:cs="Times New Roman"/>
                <w:sz w:val="20"/>
                <w:szCs w:val="20"/>
              </w:rPr>
            </w:pPr>
          </w:p>
        </w:tc>
        <w:tc>
          <w:tcPr>
            <w:tcW w:w="1380" w:type="dxa"/>
            <w:tcBorders>
              <w:top w:val="single" w:sz="4" w:space="0" w:color="auto"/>
              <w:bottom w:val="double" w:sz="4" w:space="0" w:color="auto"/>
            </w:tcBorders>
          </w:tcPr>
          <w:p w14:paraId="24DCA610" w14:textId="62AFF02B" w:rsidR="002D0287" w:rsidRPr="008C3936" w:rsidRDefault="002D0287" w:rsidP="002D0287">
            <w:pPr>
              <w:pStyle w:val="acctfourfigures"/>
              <w:tabs>
                <w:tab w:val="clear" w:pos="765"/>
                <w:tab w:val="decimal" w:pos="1233"/>
              </w:tabs>
              <w:spacing w:line="240" w:lineRule="auto"/>
              <w:ind w:left="-115" w:right="-117"/>
              <w:rPr>
                <w:rFonts w:cs="Times New Roman"/>
                <w:b/>
                <w:bCs/>
                <w:sz w:val="20"/>
                <w:szCs w:val="20"/>
              </w:rPr>
            </w:pPr>
            <w:r w:rsidRPr="008C3936">
              <w:rPr>
                <w:rFonts w:cs="Times New Roman"/>
                <w:b/>
                <w:bCs/>
                <w:sz w:val="20"/>
                <w:szCs w:val="20"/>
                <w:lang w:bidi="th-TH"/>
              </w:rPr>
              <w:t>2</w:t>
            </w:r>
            <w:r w:rsidRPr="008C3936">
              <w:rPr>
                <w:rFonts w:cs="Times New Roman"/>
                <w:b/>
                <w:bCs/>
                <w:sz w:val="20"/>
                <w:szCs w:val="20"/>
              </w:rPr>
              <w:t>,</w:t>
            </w:r>
            <w:r w:rsidRPr="008C3936">
              <w:rPr>
                <w:rFonts w:cs="Times New Roman"/>
                <w:b/>
                <w:bCs/>
                <w:sz w:val="20"/>
                <w:szCs w:val="20"/>
                <w:lang w:bidi="th-TH"/>
              </w:rPr>
              <w:t>981</w:t>
            </w:r>
            <w:r w:rsidRPr="008C3936">
              <w:rPr>
                <w:rFonts w:cs="Times New Roman"/>
                <w:b/>
                <w:bCs/>
                <w:sz w:val="20"/>
                <w:szCs w:val="20"/>
              </w:rPr>
              <w:t>,</w:t>
            </w:r>
            <w:r w:rsidRPr="008C3936">
              <w:rPr>
                <w:rFonts w:cs="Times New Roman"/>
                <w:b/>
                <w:bCs/>
                <w:sz w:val="20"/>
                <w:szCs w:val="20"/>
                <w:lang w:bidi="th-TH"/>
              </w:rPr>
              <w:t>524</w:t>
            </w:r>
          </w:p>
        </w:tc>
      </w:tr>
    </w:tbl>
    <w:p w14:paraId="4C94A1F6" w14:textId="0998F115" w:rsidR="006F11E9" w:rsidRDefault="006F11E9" w:rsidP="00AD018F">
      <w:pPr>
        <w:ind w:left="360" w:right="-208"/>
        <w:jc w:val="right"/>
        <w:rPr>
          <w:rFonts w:cs="Times New Roman"/>
          <w:b/>
          <w:bCs/>
          <w:spacing w:val="-2"/>
          <w:sz w:val="21"/>
          <w:szCs w:val="21"/>
        </w:rPr>
      </w:pPr>
    </w:p>
    <w:tbl>
      <w:tblPr>
        <w:tblW w:w="8925" w:type="dxa"/>
        <w:tblInd w:w="549" w:type="dxa"/>
        <w:tblLayout w:type="fixed"/>
        <w:tblCellMar>
          <w:left w:w="0" w:type="dxa"/>
          <w:right w:w="0" w:type="dxa"/>
        </w:tblCellMar>
        <w:tblLook w:val="0000" w:firstRow="0" w:lastRow="0" w:firstColumn="0" w:lastColumn="0" w:noHBand="0" w:noVBand="0"/>
      </w:tblPr>
      <w:tblGrid>
        <w:gridCol w:w="3045"/>
        <w:gridCol w:w="1365"/>
        <w:gridCol w:w="178"/>
        <w:gridCol w:w="1317"/>
        <w:gridCol w:w="155"/>
        <w:gridCol w:w="1384"/>
        <w:gridCol w:w="171"/>
        <w:gridCol w:w="1310"/>
      </w:tblGrid>
      <w:tr w:rsidR="00370789" w:rsidRPr="008C3936" w14:paraId="640EA411" w14:textId="77777777" w:rsidTr="56388B1A">
        <w:tc>
          <w:tcPr>
            <w:tcW w:w="3045" w:type="dxa"/>
          </w:tcPr>
          <w:p w14:paraId="7D16492F" w14:textId="77777777" w:rsidR="00370789" w:rsidRPr="008C3936" w:rsidRDefault="00370789" w:rsidP="00AD018F">
            <w:pPr>
              <w:pStyle w:val="BodyText"/>
              <w:tabs>
                <w:tab w:val="left" w:pos="282"/>
              </w:tabs>
              <w:ind w:right="9" w:firstLine="135"/>
              <w:jc w:val="both"/>
              <w:rPr>
                <w:rFonts w:cs="Times New Roman"/>
                <w:b/>
                <w:bCs/>
                <w:sz w:val="21"/>
                <w:szCs w:val="21"/>
              </w:rPr>
            </w:pPr>
          </w:p>
        </w:tc>
        <w:tc>
          <w:tcPr>
            <w:tcW w:w="2860" w:type="dxa"/>
            <w:gridSpan w:val="3"/>
          </w:tcPr>
          <w:p w14:paraId="5B0282B7" w14:textId="77777777" w:rsidR="00370789" w:rsidRPr="008C3936" w:rsidRDefault="00370789" w:rsidP="00AD018F">
            <w:pPr>
              <w:pStyle w:val="BodyText"/>
              <w:ind w:left="-108" w:right="9" w:firstLine="103"/>
              <w:jc w:val="center"/>
              <w:rPr>
                <w:rFonts w:cs="Times New Roman"/>
                <w:sz w:val="21"/>
                <w:szCs w:val="21"/>
              </w:rPr>
            </w:pPr>
            <w:r w:rsidRPr="008C3936">
              <w:rPr>
                <w:rFonts w:cs="Times New Roman"/>
                <w:b/>
                <w:bCs/>
                <w:sz w:val="21"/>
                <w:szCs w:val="21"/>
              </w:rPr>
              <w:t>Consolidated</w:t>
            </w:r>
          </w:p>
        </w:tc>
        <w:tc>
          <w:tcPr>
            <w:tcW w:w="155" w:type="dxa"/>
          </w:tcPr>
          <w:p w14:paraId="0A5D7D07" w14:textId="77777777" w:rsidR="00370789" w:rsidRPr="008C3936" w:rsidRDefault="00370789" w:rsidP="00AD018F">
            <w:pPr>
              <w:pStyle w:val="BodyText"/>
              <w:ind w:left="-108" w:right="9"/>
              <w:jc w:val="center"/>
              <w:rPr>
                <w:rFonts w:cs="Times New Roman"/>
                <w:sz w:val="21"/>
                <w:szCs w:val="21"/>
              </w:rPr>
            </w:pPr>
          </w:p>
        </w:tc>
        <w:tc>
          <w:tcPr>
            <w:tcW w:w="2865" w:type="dxa"/>
            <w:gridSpan w:val="3"/>
          </w:tcPr>
          <w:p w14:paraId="3F922127" w14:textId="77777777" w:rsidR="00370789" w:rsidRPr="008C3936" w:rsidRDefault="00370789" w:rsidP="00AD018F">
            <w:pPr>
              <w:pStyle w:val="BodyText"/>
              <w:ind w:left="-108" w:right="9" w:firstLine="103"/>
              <w:jc w:val="center"/>
              <w:rPr>
                <w:rFonts w:cs="Times New Roman"/>
                <w:sz w:val="21"/>
                <w:szCs w:val="21"/>
              </w:rPr>
            </w:pPr>
            <w:r w:rsidRPr="008C3936">
              <w:rPr>
                <w:rFonts w:cs="Times New Roman"/>
                <w:b/>
                <w:bCs/>
                <w:sz w:val="21"/>
                <w:szCs w:val="21"/>
              </w:rPr>
              <w:t>Separate</w:t>
            </w:r>
          </w:p>
        </w:tc>
      </w:tr>
      <w:tr w:rsidR="00370789" w:rsidRPr="008C3936" w14:paraId="72890941" w14:textId="77777777" w:rsidTr="56388B1A">
        <w:tc>
          <w:tcPr>
            <w:tcW w:w="3045" w:type="dxa"/>
          </w:tcPr>
          <w:p w14:paraId="20B90448" w14:textId="77777777" w:rsidR="00370789" w:rsidRPr="008C3936" w:rsidRDefault="00370789" w:rsidP="00AD018F">
            <w:pPr>
              <w:pStyle w:val="BodyText"/>
              <w:tabs>
                <w:tab w:val="left" w:pos="282"/>
              </w:tabs>
              <w:ind w:right="9" w:firstLine="135"/>
              <w:jc w:val="both"/>
              <w:rPr>
                <w:rFonts w:cs="Times New Roman"/>
                <w:b/>
                <w:bCs/>
                <w:sz w:val="21"/>
                <w:szCs w:val="21"/>
              </w:rPr>
            </w:pPr>
          </w:p>
        </w:tc>
        <w:tc>
          <w:tcPr>
            <w:tcW w:w="2860" w:type="dxa"/>
            <w:gridSpan w:val="3"/>
          </w:tcPr>
          <w:p w14:paraId="74E60B68" w14:textId="77777777" w:rsidR="00370789" w:rsidRPr="008C3936" w:rsidRDefault="00370789" w:rsidP="00AD018F">
            <w:pPr>
              <w:pStyle w:val="BodyText"/>
              <w:ind w:left="-108" w:right="9" w:firstLine="103"/>
              <w:jc w:val="center"/>
              <w:rPr>
                <w:rFonts w:cs="Times New Roman"/>
                <w:sz w:val="21"/>
                <w:szCs w:val="21"/>
              </w:rPr>
            </w:pPr>
            <w:r w:rsidRPr="008C3936">
              <w:rPr>
                <w:rFonts w:cs="Times New Roman"/>
                <w:b/>
                <w:bCs/>
                <w:sz w:val="21"/>
                <w:szCs w:val="21"/>
              </w:rPr>
              <w:t>financial statements</w:t>
            </w:r>
          </w:p>
        </w:tc>
        <w:tc>
          <w:tcPr>
            <w:tcW w:w="155" w:type="dxa"/>
          </w:tcPr>
          <w:p w14:paraId="38507909" w14:textId="77777777" w:rsidR="00370789" w:rsidRPr="008C3936" w:rsidRDefault="00370789" w:rsidP="00AD018F">
            <w:pPr>
              <w:pStyle w:val="BodyText"/>
              <w:ind w:left="-108" w:right="9"/>
              <w:jc w:val="center"/>
              <w:rPr>
                <w:rFonts w:cs="Times New Roman"/>
                <w:sz w:val="21"/>
                <w:szCs w:val="21"/>
              </w:rPr>
            </w:pPr>
          </w:p>
        </w:tc>
        <w:tc>
          <w:tcPr>
            <w:tcW w:w="2865" w:type="dxa"/>
            <w:gridSpan w:val="3"/>
          </w:tcPr>
          <w:p w14:paraId="0240299C" w14:textId="77777777" w:rsidR="00370789" w:rsidRPr="008C3936" w:rsidRDefault="00370789" w:rsidP="00AD018F">
            <w:pPr>
              <w:pStyle w:val="BodyText"/>
              <w:ind w:left="-108" w:right="9" w:firstLine="103"/>
              <w:jc w:val="center"/>
              <w:rPr>
                <w:rFonts w:cs="Times New Roman"/>
                <w:sz w:val="21"/>
                <w:szCs w:val="21"/>
              </w:rPr>
            </w:pPr>
            <w:r w:rsidRPr="008C3936">
              <w:rPr>
                <w:rFonts w:cs="Times New Roman"/>
                <w:b/>
                <w:bCs/>
                <w:sz w:val="21"/>
                <w:szCs w:val="21"/>
              </w:rPr>
              <w:t>financial statements</w:t>
            </w:r>
          </w:p>
        </w:tc>
      </w:tr>
      <w:tr w:rsidR="002D0287" w:rsidRPr="008C3936" w14:paraId="10B1CCC5" w14:textId="77777777">
        <w:tc>
          <w:tcPr>
            <w:tcW w:w="3045" w:type="dxa"/>
          </w:tcPr>
          <w:p w14:paraId="0E34FCAD" w14:textId="78A96104" w:rsidR="002D0287" w:rsidRPr="008C3936" w:rsidRDefault="002D0287" w:rsidP="002D0287">
            <w:pPr>
              <w:pStyle w:val="BodyText"/>
              <w:tabs>
                <w:tab w:val="left" w:pos="282"/>
              </w:tabs>
              <w:ind w:right="9" w:firstLine="135"/>
              <w:jc w:val="both"/>
              <w:rPr>
                <w:rFonts w:cs="Times New Roman"/>
                <w:b/>
                <w:bCs/>
                <w:sz w:val="21"/>
                <w:szCs w:val="21"/>
              </w:rPr>
            </w:pPr>
            <w:r w:rsidRPr="009F2FA9">
              <w:rPr>
                <w:rFonts w:cs="Times New Roman"/>
                <w:b/>
                <w:bCs/>
                <w:i/>
                <w:iCs/>
                <w:color w:val="000000"/>
              </w:rPr>
              <w:t xml:space="preserve">Aging analysis </w:t>
            </w:r>
            <w:r>
              <w:rPr>
                <w:rFonts w:cs="Times New Roman"/>
                <w:b/>
                <w:bCs/>
                <w:i/>
                <w:iCs/>
                <w:color w:val="000000"/>
              </w:rPr>
              <w:t>for trade</w:t>
            </w:r>
          </w:p>
        </w:tc>
        <w:tc>
          <w:tcPr>
            <w:tcW w:w="1365" w:type="dxa"/>
            <w:vAlign w:val="center"/>
          </w:tcPr>
          <w:p w14:paraId="21CE3F35" w14:textId="12CC68CE" w:rsidR="002D0287" w:rsidRPr="008C3936" w:rsidRDefault="002D0287" w:rsidP="002D0287">
            <w:pPr>
              <w:pStyle w:val="BodyText"/>
              <w:ind w:right="0"/>
              <w:jc w:val="center"/>
              <w:rPr>
                <w:rFonts w:cs="Times New Roman"/>
                <w:b/>
                <w:bCs/>
                <w:sz w:val="21"/>
                <w:szCs w:val="21"/>
              </w:rPr>
            </w:pPr>
            <w:r>
              <w:rPr>
                <w:sz w:val="20"/>
                <w:szCs w:val="20"/>
              </w:rPr>
              <w:t>30 June</w:t>
            </w:r>
          </w:p>
        </w:tc>
        <w:tc>
          <w:tcPr>
            <w:tcW w:w="178" w:type="dxa"/>
            <w:vAlign w:val="center"/>
          </w:tcPr>
          <w:p w14:paraId="005B9D3D" w14:textId="77777777" w:rsidR="002D0287" w:rsidRPr="008C3936" w:rsidRDefault="002D0287" w:rsidP="002D0287">
            <w:pPr>
              <w:ind w:right="9"/>
              <w:jc w:val="center"/>
              <w:rPr>
                <w:rFonts w:cs="Times New Roman"/>
                <w:b/>
                <w:bCs/>
                <w:sz w:val="21"/>
                <w:szCs w:val="21"/>
              </w:rPr>
            </w:pPr>
          </w:p>
        </w:tc>
        <w:tc>
          <w:tcPr>
            <w:tcW w:w="1317" w:type="dxa"/>
            <w:vAlign w:val="center"/>
          </w:tcPr>
          <w:p w14:paraId="55ABDD7D" w14:textId="46121334" w:rsidR="002D0287" w:rsidRPr="008C3936" w:rsidRDefault="002D0287" w:rsidP="002D0287">
            <w:pPr>
              <w:pStyle w:val="BodyText"/>
              <w:ind w:right="0"/>
              <w:jc w:val="center"/>
              <w:rPr>
                <w:rFonts w:cs="Times New Roman"/>
                <w:b/>
                <w:bCs/>
                <w:sz w:val="21"/>
                <w:szCs w:val="21"/>
              </w:rPr>
            </w:pPr>
            <w:r w:rsidRPr="009F2FA9">
              <w:rPr>
                <w:sz w:val="20"/>
                <w:szCs w:val="20"/>
              </w:rPr>
              <w:t>31 December</w:t>
            </w:r>
          </w:p>
        </w:tc>
        <w:tc>
          <w:tcPr>
            <w:tcW w:w="155" w:type="dxa"/>
          </w:tcPr>
          <w:p w14:paraId="3D5CE452" w14:textId="77777777" w:rsidR="002D0287" w:rsidRPr="008C3936" w:rsidRDefault="002D0287" w:rsidP="002D0287">
            <w:pPr>
              <w:ind w:right="9"/>
              <w:jc w:val="center"/>
              <w:rPr>
                <w:rFonts w:cs="Times New Roman"/>
                <w:b/>
                <w:bCs/>
                <w:sz w:val="21"/>
                <w:szCs w:val="21"/>
              </w:rPr>
            </w:pPr>
          </w:p>
        </w:tc>
        <w:tc>
          <w:tcPr>
            <w:tcW w:w="1384" w:type="dxa"/>
            <w:vAlign w:val="center"/>
          </w:tcPr>
          <w:p w14:paraId="2FAFF2D6" w14:textId="2B81E1ED" w:rsidR="002D0287" w:rsidRPr="008C3936" w:rsidRDefault="002D0287" w:rsidP="002D0287">
            <w:pPr>
              <w:pStyle w:val="BodyText"/>
              <w:ind w:right="0"/>
              <w:jc w:val="center"/>
              <w:rPr>
                <w:rFonts w:cs="Times New Roman"/>
                <w:b/>
                <w:bCs/>
                <w:sz w:val="21"/>
                <w:szCs w:val="21"/>
              </w:rPr>
            </w:pPr>
            <w:r>
              <w:rPr>
                <w:sz w:val="20"/>
                <w:szCs w:val="20"/>
              </w:rPr>
              <w:t>30 June</w:t>
            </w:r>
          </w:p>
        </w:tc>
        <w:tc>
          <w:tcPr>
            <w:tcW w:w="171" w:type="dxa"/>
            <w:vAlign w:val="center"/>
          </w:tcPr>
          <w:p w14:paraId="0C03B571" w14:textId="77777777" w:rsidR="002D0287" w:rsidRPr="008C3936" w:rsidRDefault="002D0287" w:rsidP="002D0287">
            <w:pPr>
              <w:ind w:right="9"/>
              <w:jc w:val="center"/>
              <w:rPr>
                <w:rFonts w:cs="Times New Roman"/>
                <w:b/>
                <w:bCs/>
                <w:sz w:val="21"/>
                <w:szCs w:val="21"/>
              </w:rPr>
            </w:pPr>
          </w:p>
        </w:tc>
        <w:tc>
          <w:tcPr>
            <w:tcW w:w="1310" w:type="dxa"/>
            <w:vAlign w:val="center"/>
          </w:tcPr>
          <w:p w14:paraId="05545E49" w14:textId="0CB992C3" w:rsidR="002D0287" w:rsidRPr="008C3936" w:rsidRDefault="002D0287" w:rsidP="002D0287">
            <w:pPr>
              <w:pStyle w:val="BodyText"/>
              <w:ind w:right="0"/>
              <w:jc w:val="center"/>
              <w:rPr>
                <w:rFonts w:cs="Times New Roman"/>
                <w:b/>
                <w:bCs/>
                <w:sz w:val="21"/>
                <w:szCs w:val="21"/>
              </w:rPr>
            </w:pPr>
            <w:r w:rsidRPr="009F2FA9">
              <w:rPr>
                <w:sz w:val="20"/>
                <w:szCs w:val="20"/>
              </w:rPr>
              <w:t>31 December</w:t>
            </w:r>
          </w:p>
        </w:tc>
      </w:tr>
      <w:tr w:rsidR="002D0287" w:rsidRPr="008C3936" w14:paraId="07D6EBC8" w14:textId="77777777">
        <w:tc>
          <w:tcPr>
            <w:tcW w:w="3045" w:type="dxa"/>
          </w:tcPr>
          <w:p w14:paraId="10096887" w14:textId="2A4BC062" w:rsidR="002D0287" w:rsidRPr="009F2FA9" w:rsidRDefault="002D0287" w:rsidP="002D0287">
            <w:pPr>
              <w:pStyle w:val="BodyText"/>
              <w:tabs>
                <w:tab w:val="left" w:pos="282"/>
              </w:tabs>
              <w:ind w:left="260" w:right="9" w:firstLine="90"/>
              <w:jc w:val="both"/>
              <w:rPr>
                <w:rFonts w:cs="Times New Roman"/>
                <w:b/>
                <w:bCs/>
                <w:i/>
                <w:iCs/>
                <w:sz w:val="21"/>
                <w:szCs w:val="21"/>
              </w:rPr>
            </w:pPr>
            <w:r>
              <w:rPr>
                <w:rFonts w:cs="Times New Roman"/>
                <w:b/>
                <w:bCs/>
                <w:i/>
                <w:iCs/>
                <w:color w:val="000000"/>
              </w:rPr>
              <w:t xml:space="preserve">accounts receivable </w:t>
            </w:r>
            <w:r w:rsidRPr="009F2FA9">
              <w:rPr>
                <w:rFonts w:cs="Times New Roman"/>
                <w:b/>
                <w:bCs/>
                <w:i/>
                <w:iCs/>
                <w:color w:val="000000"/>
              </w:rPr>
              <w:t>as at</w:t>
            </w:r>
          </w:p>
        </w:tc>
        <w:tc>
          <w:tcPr>
            <w:tcW w:w="1365" w:type="dxa"/>
            <w:vAlign w:val="center"/>
          </w:tcPr>
          <w:p w14:paraId="53FBB70B" w14:textId="0D186103" w:rsidR="002D0287" w:rsidRPr="008C3936" w:rsidRDefault="002D0287" w:rsidP="002D0287">
            <w:pPr>
              <w:pStyle w:val="BodyText"/>
              <w:ind w:right="0"/>
              <w:jc w:val="center"/>
              <w:rPr>
                <w:rFonts w:cs="Times New Roman"/>
                <w:b/>
                <w:bCs/>
                <w:sz w:val="21"/>
                <w:szCs w:val="21"/>
              </w:rPr>
            </w:pPr>
            <w:r w:rsidRPr="009F2FA9">
              <w:rPr>
                <w:sz w:val="20"/>
                <w:szCs w:val="20"/>
              </w:rPr>
              <w:t>2026</w:t>
            </w:r>
          </w:p>
        </w:tc>
        <w:tc>
          <w:tcPr>
            <w:tcW w:w="178" w:type="dxa"/>
            <w:vAlign w:val="center"/>
          </w:tcPr>
          <w:p w14:paraId="7AA9FD14" w14:textId="77777777" w:rsidR="002D0287" w:rsidRPr="008C3936" w:rsidRDefault="002D0287" w:rsidP="002D0287">
            <w:pPr>
              <w:ind w:right="9"/>
              <w:jc w:val="center"/>
              <w:rPr>
                <w:rFonts w:cs="Times New Roman"/>
                <w:b/>
                <w:bCs/>
                <w:sz w:val="21"/>
                <w:szCs w:val="21"/>
              </w:rPr>
            </w:pPr>
          </w:p>
        </w:tc>
        <w:tc>
          <w:tcPr>
            <w:tcW w:w="1317" w:type="dxa"/>
            <w:vAlign w:val="center"/>
          </w:tcPr>
          <w:p w14:paraId="665EF188" w14:textId="0996601E" w:rsidR="002D0287" w:rsidRPr="008C3936" w:rsidRDefault="002D0287" w:rsidP="002D0287">
            <w:pPr>
              <w:pStyle w:val="BodyText"/>
              <w:ind w:right="0"/>
              <w:jc w:val="center"/>
              <w:rPr>
                <w:rFonts w:cs="Times New Roman"/>
                <w:b/>
                <w:bCs/>
                <w:sz w:val="21"/>
                <w:szCs w:val="21"/>
              </w:rPr>
            </w:pPr>
            <w:r w:rsidRPr="009F2FA9">
              <w:rPr>
                <w:sz w:val="20"/>
                <w:szCs w:val="20"/>
              </w:rPr>
              <w:t>2025</w:t>
            </w:r>
          </w:p>
        </w:tc>
        <w:tc>
          <w:tcPr>
            <w:tcW w:w="155" w:type="dxa"/>
          </w:tcPr>
          <w:p w14:paraId="6364E59E" w14:textId="77777777" w:rsidR="002D0287" w:rsidRPr="008C3936" w:rsidRDefault="002D0287" w:rsidP="002D0287">
            <w:pPr>
              <w:ind w:right="9"/>
              <w:jc w:val="center"/>
              <w:rPr>
                <w:rFonts w:cs="Times New Roman"/>
                <w:b/>
                <w:bCs/>
                <w:sz w:val="21"/>
                <w:szCs w:val="21"/>
              </w:rPr>
            </w:pPr>
          </w:p>
        </w:tc>
        <w:tc>
          <w:tcPr>
            <w:tcW w:w="1384" w:type="dxa"/>
            <w:vAlign w:val="center"/>
          </w:tcPr>
          <w:p w14:paraId="30C9B7DD" w14:textId="22294CF3" w:rsidR="002D0287" w:rsidRPr="008C3936" w:rsidRDefault="002D0287" w:rsidP="002D0287">
            <w:pPr>
              <w:pStyle w:val="BodyText"/>
              <w:ind w:right="0"/>
              <w:jc w:val="center"/>
              <w:rPr>
                <w:rFonts w:cs="Times New Roman"/>
                <w:b/>
                <w:bCs/>
                <w:sz w:val="21"/>
                <w:szCs w:val="21"/>
              </w:rPr>
            </w:pPr>
            <w:r w:rsidRPr="009F2FA9">
              <w:rPr>
                <w:sz w:val="20"/>
                <w:szCs w:val="20"/>
              </w:rPr>
              <w:t>2026</w:t>
            </w:r>
          </w:p>
        </w:tc>
        <w:tc>
          <w:tcPr>
            <w:tcW w:w="171" w:type="dxa"/>
            <w:vAlign w:val="center"/>
          </w:tcPr>
          <w:p w14:paraId="459F6E7B" w14:textId="77777777" w:rsidR="002D0287" w:rsidRPr="008C3936" w:rsidRDefault="002D0287" w:rsidP="002D0287">
            <w:pPr>
              <w:ind w:right="9"/>
              <w:jc w:val="center"/>
              <w:rPr>
                <w:rFonts w:cs="Times New Roman"/>
                <w:b/>
                <w:bCs/>
                <w:sz w:val="21"/>
                <w:szCs w:val="21"/>
              </w:rPr>
            </w:pPr>
          </w:p>
        </w:tc>
        <w:tc>
          <w:tcPr>
            <w:tcW w:w="1310" w:type="dxa"/>
            <w:vAlign w:val="center"/>
          </w:tcPr>
          <w:p w14:paraId="105E2C51" w14:textId="4B8FBEFF" w:rsidR="002D0287" w:rsidRPr="008C3936" w:rsidRDefault="002D0287" w:rsidP="002D0287">
            <w:pPr>
              <w:pStyle w:val="BodyText"/>
              <w:ind w:right="0"/>
              <w:jc w:val="center"/>
              <w:rPr>
                <w:rFonts w:cs="Times New Roman"/>
                <w:b/>
                <w:bCs/>
                <w:sz w:val="21"/>
                <w:szCs w:val="21"/>
              </w:rPr>
            </w:pPr>
            <w:r w:rsidRPr="009F2FA9">
              <w:rPr>
                <w:sz w:val="20"/>
                <w:szCs w:val="20"/>
              </w:rPr>
              <w:t>2025</w:t>
            </w:r>
          </w:p>
        </w:tc>
      </w:tr>
      <w:tr w:rsidR="00BF4401" w:rsidRPr="008C3936" w14:paraId="13928BDB" w14:textId="77777777">
        <w:tc>
          <w:tcPr>
            <w:tcW w:w="3045" w:type="dxa"/>
          </w:tcPr>
          <w:p w14:paraId="4A94274A" w14:textId="77777777" w:rsidR="00BF4401" w:rsidRDefault="00BF4401" w:rsidP="002D0287">
            <w:pPr>
              <w:pStyle w:val="BodyText"/>
              <w:tabs>
                <w:tab w:val="left" w:pos="282"/>
              </w:tabs>
              <w:ind w:left="260" w:right="9" w:firstLine="90"/>
              <w:jc w:val="both"/>
              <w:rPr>
                <w:rFonts w:cs="Times New Roman"/>
                <w:b/>
                <w:bCs/>
                <w:i/>
                <w:iCs/>
                <w:color w:val="000000"/>
              </w:rPr>
            </w:pPr>
          </w:p>
        </w:tc>
        <w:tc>
          <w:tcPr>
            <w:tcW w:w="1365" w:type="dxa"/>
            <w:vAlign w:val="center"/>
          </w:tcPr>
          <w:p w14:paraId="30B41295" w14:textId="77777777" w:rsidR="00BF4401" w:rsidRPr="009F2FA9" w:rsidRDefault="00BF4401" w:rsidP="002D0287">
            <w:pPr>
              <w:pStyle w:val="BodyText"/>
              <w:ind w:right="0"/>
              <w:jc w:val="center"/>
              <w:rPr>
                <w:sz w:val="20"/>
                <w:szCs w:val="20"/>
              </w:rPr>
            </w:pPr>
          </w:p>
        </w:tc>
        <w:tc>
          <w:tcPr>
            <w:tcW w:w="178" w:type="dxa"/>
            <w:vAlign w:val="center"/>
          </w:tcPr>
          <w:p w14:paraId="0739A9A9" w14:textId="77777777" w:rsidR="00BF4401" w:rsidRPr="008C3936" w:rsidRDefault="00BF4401" w:rsidP="002D0287">
            <w:pPr>
              <w:ind w:right="9"/>
              <w:jc w:val="center"/>
              <w:rPr>
                <w:rFonts w:cs="Times New Roman"/>
                <w:b/>
                <w:bCs/>
                <w:sz w:val="21"/>
                <w:szCs w:val="21"/>
              </w:rPr>
            </w:pPr>
          </w:p>
        </w:tc>
        <w:tc>
          <w:tcPr>
            <w:tcW w:w="1317" w:type="dxa"/>
            <w:vAlign w:val="center"/>
          </w:tcPr>
          <w:p w14:paraId="4A2E6F77" w14:textId="0C6774D9" w:rsidR="00BF4401" w:rsidRPr="009F2FA9" w:rsidRDefault="00BF4401" w:rsidP="002D0287">
            <w:pPr>
              <w:pStyle w:val="BodyText"/>
              <w:ind w:right="0"/>
              <w:jc w:val="center"/>
              <w:rPr>
                <w:sz w:val="20"/>
                <w:szCs w:val="20"/>
              </w:rPr>
            </w:pPr>
            <w:r>
              <w:rPr>
                <w:sz w:val="20"/>
                <w:szCs w:val="20"/>
              </w:rPr>
              <w:t>(Restate</w:t>
            </w:r>
            <w:r w:rsidR="00ED2A03">
              <w:rPr>
                <w:sz w:val="20"/>
                <w:szCs w:val="20"/>
              </w:rPr>
              <w:t>d</w:t>
            </w:r>
            <w:r>
              <w:rPr>
                <w:sz w:val="20"/>
                <w:szCs w:val="20"/>
              </w:rPr>
              <w:t>)</w:t>
            </w:r>
          </w:p>
        </w:tc>
        <w:tc>
          <w:tcPr>
            <w:tcW w:w="155" w:type="dxa"/>
          </w:tcPr>
          <w:p w14:paraId="72771579" w14:textId="77777777" w:rsidR="00BF4401" w:rsidRPr="008C3936" w:rsidRDefault="00BF4401" w:rsidP="002D0287">
            <w:pPr>
              <w:ind w:right="9"/>
              <w:jc w:val="center"/>
              <w:rPr>
                <w:rFonts w:cs="Times New Roman"/>
                <w:b/>
                <w:bCs/>
                <w:sz w:val="21"/>
                <w:szCs w:val="21"/>
              </w:rPr>
            </w:pPr>
          </w:p>
        </w:tc>
        <w:tc>
          <w:tcPr>
            <w:tcW w:w="1384" w:type="dxa"/>
            <w:vAlign w:val="center"/>
          </w:tcPr>
          <w:p w14:paraId="5D7FBCB7" w14:textId="77777777" w:rsidR="00BF4401" w:rsidRPr="009F2FA9" w:rsidRDefault="00BF4401" w:rsidP="002D0287">
            <w:pPr>
              <w:pStyle w:val="BodyText"/>
              <w:ind w:right="0"/>
              <w:jc w:val="center"/>
              <w:rPr>
                <w:sz w:val="20"/>
                <w:szCs w:val="20"/>
              </w:rPr>
            </w:pPr>
          </w:p>
        </w:tc>
        <w:tc>
          <w:tcPr>
            <w:tcW w:w="171" w:type="dxa"/>
            <w:vAlign w:val="center"/>
          </w:tcPr>
          <w:p w14:paraId="087798C4" w14:textId="77777777" w:rsidR="00BF4401" w:rsidRPr="008C3936" w:rsidRDefault="00BF4401" w:rsidP="002D0287">
            <w:pPr>
              <w:ind w:right="9"/>
              <w:jc w:val="center"/>
              <w:rPr>
                <w:rFonts w:cs="Times New Roman"/>
                <w:b/>
                <w:bCs/>
                <w:sz w:val="21"/>
                <w:szCs w:val="21"/>
              </w:rPr>
            </w:pPr>
          </w:p>
        </w:tc>
        <w:tc>
          <w:tcPr>
            <w:tcW w:w="1310" w:type="dxa"/>
            <w:vAlign w:val="center"/>
          </w:tcPr>
          <w:p w14:paraId="6F2C5A56" w14:textId="77777777" w:rsidR="00BF4401" w:rsidRPr="009F2FA9" w:rsidRDefault="00BF4401" w:rsidP="002D0287">
            <w:pPr>
              <w:pStyle w:val="BodyText"/>
              <w:ind w:right="0"/>
              <w:jc w:val="center"/>
              <w:rPr>
                <w:sz w:val="20"/>
                <w:szCs w:val="20"/>
              </w:rPr>
            </w:pPr>
          </w:p>
        </w:tc>
      </w:tr>
      <w:tr w:rsidR="002D0287" w:rsidRPr="008C3936" w14:paraId="7710DD7D" w14:textId="77777777">
        <w:trPr>
          <w:trHeight w:val="51"/>
        </w:trPr>
        <w:tc>
          <w:tcPr>
            <w:tcW w:w="3045" w:type="dxa"/>
            <w:vAlign w:val="bottom"/>
          </w:tcPr>
          <w:p w14:paraId="0F2D4BDE" w14:textId="77777777" w:rsidR="002D0287" w:rsidRPr="008C3936" w:rsidRDefault="002D0287" w:rsidP="002D0287">
            <w:pPr>
              <w:tabs>
                <w:tab w:val="left" w:pos="282"/>
              </w:tabs>
              <w:ind w:right="9" w:firstLine="113"/>
              <w:rPr>
                <w:rFonts w:cs="Times New Roman"/>
                <w:b/>
                <w:bCs/>
                <w:sz w:val="21"/>
                <w:szCs w:val="21"/>
              </w:rPr>
            </w:pPr>
          </w:p>
        </w:tc>
        <w:tc>
          <w:tcPr>
            <w:tcW w:w="5880" w:type="dxa"/>
            <w:gridSpan w:val="7"/>
            <w:vAlign w:val="center"/>
          </w:tcPr>
          <w:p w14:paraId="2C132F78" w14:textId="04E7887A" w:rsidR="002D0287" w:rsidRPr="008C3936" w:rsidRDefault="002D0287" w:rsidP="002D0287">
            <w:pPr>
              <w:pStyle w:val="BodyText"/>
              <w:tabs>
                <w:tab w:val="decimal" w:pos="993"/>
              </w:tabs>
              <w:ind w:right="9"/>
              <w:jc w:val="center"/>
              <w:rPr>
                <w:rFonts w:cs="Times New Roman"/>
                <w:sz w:val="21"/>
                <w:szCs w:val="21"/>
              </w:rPr>
            </w:pPr>
            <w:r w:rsidRPr="009F2FA9">
              <w:rPr>
                <w:rFonts w:eastAsia="Angsana New" w:cs="Times New Roman"/>
                <w:i/>
                <w:iCs/>
                <w:sz w:val="20"/>
                <w:szCs w:val="20"/>
                <w:cs/>
              </w:rPr>
              <w:t>(</w:t>
            </w:r>
            <w:r w:rsidRPr="009F2FA9">
              <w:rPr>
                <w:rFonts w:eastAsia="Angsana New" w:cs="Times New Roman"/>
                <w:i/>
                <w:iCs/>
                <w:sz w:val="20"/>
                <w:szCs w:val="20"/>
              </w:rPr>
              <w:t>in thousand Baht)</w:t>
            </w:r>
          </w:p>
        </w:tc>
      </w:tr>
      <w:tr w:rsidR="002D0287" w:rsidRPr="008C3936" w14:paraId="3C76A54E" w14:textId="77777777" w:rsidTr="56388B1A">
        <w:trPr>
          <w:trHeight w:val="51"/>
        </w:trPr>
        <w:tc>
          <w:tcPr>
            <w:tcW w:w="3045" w:type="dxa"/>
            <w:vAlign w:val="bottom"/>
          </w:tcPr>
          <w:p w14:paraId="5B200EA7" w14:textId="77777777" w:rsidR="002D0287" w:rsidRPr="008C3936" w:rsidRDefault="002D0287" w:rsidP="002D0287">
            <w:pPr>
              <w:tabs>
                <w:tab w:val="left" w:pos="282"/>
              </w:tabs>
              <w:ind w:right="9" w:firstLine="113"/>
              <w:rPr>
                <w:rFonts w:cs="Times New Roman"/>
                <w:b/>
                <w:bCs/>
                <w:sz w:val="21"/>
                <w:szCs w:val="21"/>
              </w:rPr>
            </w:pPr>
            <w:r w:rsidRPr="008C3936">
              <w:rPr>
                <w:rFonts w:cs="Times New Roman"/>
                <w:b/>
                <w:bCs/>
                <w:sz w:val="21"/>
                <w:szCs w:val="21"/>
              </w:rPr>
              <w:t>Related parties</w:t>
            </w:r>
          </w:p>
        </w:tc>
        <w:tc>
          <w:tcPr>
            <w:tcW w:w="1365" w:type="dxa"/>
          </w:tcPr>
          <w:p w14:paraId="77DF02F1" w14:textId="77777777" w:rsidR="002D0287" w:rsidRPr="008C3936" w:rsidRDefault="002D0287" w:rsidP="002D0287">
            <w:pPr>
              <w:pStyle w:val="BodyText"/>
              <w:tabs>
                <w:tab w:val="decimal" w:pos="868"/>
              </w:tabs>
              <w:ind w:left="-108" w:right="9"/>
              <w:jc w:val="left"/>
              <w:rPr>
                <w:rFonts w:cs="Times New Roman"/>
                <w:sz w:val="21"/>
                <w:szCs w:val="21"/>
              </w:rPr>
            </w:pPr>
          </w:p>
        </w:tc>
        <w:tc>
          <w:tcPr>
            <w:tcW w:w="178" w:type="dxa"/>
          </w:tcPr>
          <w:p w14:paraId="4180D56E" w14:textId="77777777" w:rsidR="002D0287" w:rsidRPr="008C3936" w:rsidRDefault="002D0287" w:rsidP="002D0287">
            <w:pPr>
              <w:pStyle w:val="BodyText"/>
              <w:tabs>
                <w:tab w:val="decimal" w:pos="868"/>
              </w:tabs>
              <w:ind w:right="9"/>
              <w:jc w:val="left"/>
              <w:rPr>
                <w:rFonts w:cs="Times New Roman"/>
                <w:sz w:val="21"/>
                <w:szCs w:val="21"/>
              </w:rPr>
            </w:pPr>
          </w:p>
        </w:tc>
        <w:tc>
          <w:tcPr>
            <w:tcW w:w="1317" w:type="dxa"/>
          </w:tcPr>
          <w:p w14:paraId="0688BCCC" w14:textId="77777777" w:rsidR="002D0287" w:rsidRPr="008C3936" w:rsidRDefault="002D0287" w:rsidP="002D0287">
            <w:pPr>
              <w:pStyle w:val="BodyText"/>
              <w:tabs>
                <w:tab w:val="decimal" w:pos="1009"/>
              </w:tabs>
              <w:ind w:right="9"/>
              <w:jc w:val="left"/>
              <w:rPr>
                <w:rFonts w:cs="Times New Roman"/>
                <w:sz w:val="21"/>
                <w:szCs w:val="21"/>
              </w:rPr>
            </w:pPr>
          </w:p>
        </w:tc>
        <w:tc>
          <w:tcPr>
            <w:tcW w:w="155" w:type="dxa"/>
          </w:tcPr>
          <w:p w14:paraId="46BF9DCC" w14:textId="77777777" w:rsidR="002D0287" w:rsidRPr="008C3936" w:rsidRDefault="002D0287" w:rsidP="002D0287">
            <w:pPr>
              <w:pStyle w:val="BodyText"/>
              <w:tabs>
                <w:tab w:val="decimal" w:pos="868"/>
              </w:tabs>
              <w:ind w:left="-126" w:right="9"/>
              <w:jc w:val="left"/>
              <w:rPr>
                <w:rFonts w:cs="Times New Roman"/>
                <w:sz w:val="21"/>
                <w:szCs w:val="21"/>
              </w:rPr>
            </w:pPr>
          </w:p>
        </w:tc>
        <w:tc>
          <w:tcPr>
            <w:tcW w:w="1384" w:type="dxa"/>
          </w:tcPr>
          <w:p w14:paraId="40158416" w14:textId="77777777" w:rsidR="002D0287" w:rsidRPr="008C3936" w:rsidRDefault="002D0287" w:rsidP="002D0287">
            <w:pPr>
              <w:pStyle w:val="BodyText"/>
              <w:tabs>
                <w:tab w:val="decimal" w:pos="868"/>
              </w:tabs>
              <w:ind w:left="-87" w:right="9"/>
              <w:jc w:val="left"/>
              <w:rPr>
                <w:rFonts w:cs="Times New Roman"/>
                <w:sz w:val="21"/>
                <w:szCs w:val="21"/>
              </w:rPr>
            </w:pPr>
          </w:p>
        </w:tc>
        <w:tc>
          <w:tcPr>
            <w:tcW w:w="171" w:type="dxa"/>
          </w:tcPr>
          <w:p w14:paraId="147905D4" w14:textId="77777777" w:rsidR="002D0287" w:rsidRPr="008C3936" w:rsidRDefault="002D0287" w:rsidP="002D0287">
            <w:pPr>
              <w:pStyle w:val="BodyText"/>
              <w:tabs>
                <w:tab w:val="decimal" w:pos="868"/>
              </w:tabs>
              <w:ind w:right="9"/>
              <w:jc w:val="left"/>
              <w:rPr>
                <w:rFonts w:cs="Times New Roman"/>
                <w:sz w:val="21"/>
                <w:szCs w:val="21"/>
              </w:rPr>
            </w:pPr>
          </w:p>
        </w:tc>
        <w:tc>
          <w:tcPr>
            <w:tcW w:w="1310" w:type="dxa"/>
          </w:tcPr>
          <w:p w14:paraId="01E15496" w14:textId="77777777" w:rsidR="002D0287" w:rsidRPr="008C3936" w:rsidRDefault="002D0287" w:rsidP="002D0287">
            <w:pPr>
              <w:pStyle w:val="BodyText"/>
              <w:tabs>
                <w:tab w:val="decimal" w:pos="993"/>
              </w:tabs>
              <w:ind w:right="9"/>
              <w:jc w:val="left"/>
              <w:rPr>
                <w:rFonts w:cs="Times New Roman"/>
                <w:sz w:val="21"/>
                <w:szCs w:val="21"/>
              </w:rPr>
            </w:pPr>
          </w:p>
        </w:tc>
      </w:tr>
      <w:tr w:rsidR="002D0287" w:rsidRPr="008C3936" w14:paraId="5D18DDD1" w14:textId="77777777" w:rsidTr="56388B1A">
        <w:trPr>
          <w:trHeight w:val="261"/>
        </w:trPr>
        <w:tc>
          <w:tcPr>
            <w:tcW w:w="3045" w:type="dxa"/>
            <w:vAlign w:val="bottom"/>
          </w:tcPr>
          <w:p w14:paraId="2EB07EA0" w14:textId="77777777" w:rsidR="002D0287" w:rsidRPr="008C3936" w:rsidRDefault="002D0287" w:rsidP="002D0287">
            <w:pPr>
              <w:tabs>
                <w:tab w:val="left" w:pos="282"/>
              </w:tabs>
              <w:ind w:right="9" w:firstLine="113"/>
              <w:rPr>
                <w:rFonts w:eastAsia="Times New Roman" w:cs="Times New Roman"/>
                <w:sz w:val="21"/>
                <w:szCs w:val="21"/>
              </w:rPr>
            </w:pPr>
            <w:r w:rsidRPr="008C3936">
              <w:rPr>
                <w:rFonts w:eastAsia="Times New Roman" w:cs="Times New Roman"/>
                <w:sz w:val="21"/>
                <w:szCs w:val="21"/>
              </w:rPr>
              <w:t>Within credit terms</w:t>
            </w:r>
          </w:p>
        </w:tc>
        <w:tc>
          <w:tcPr>
            <w:tcW w:w="1365" w:type="dxa"/>
          </w:tcPr>
          <w:p w14:paraId="320A45EE" w14:textId="38AD7CFF" w:rsidR="002D0287" w:rsidRPr="008C3936" w:rsidRDefault="00555D33" w:rsidP="002D0287">
            <w:pPr>
              <w:pStyle w:val="acctfourfigures"/>
              <w:tabs>
                <w:tab w:val="clear" w:pos="765"/>
                <w:tab w:val="decimal" w:pos="1269"/>
              </w:tabs>
              <w:spacing w:line="240" w:lineRule="auto"/>
              <w:ind w:left="-115" w:right="9"/>
              <w:rPr>
                <w:rFonts w:cs="Times New Roman"/>
                <w:color w:val="000000"/>
                <w:sz w:val="20"/>
                <w:szCs w:val="20"/>
                <w:lang w:val="en-US"/>
              </w:rPr>
            </w:pPr>
            <w:r>
              <w:rPr>
                <w:rFonts w:cs="Times New Roman"/>
                <w:color w:val="000000"/>
                <w:sz w:val="20"/>
                <w:szCs w:val="20"/>
                <w:lang w:val="en-US"/>
              </w:rPr>
              <w:t>1,517,798</w:t>
            </w:r>
          </w:p>
        </w:tc>
        <w:tc>
          <w:tcPr>
            <w:tcW w:w="178" w:type="dxa"/>
          </w:tcPr>
          <w:p w14:paraId="6501FB79" w14:textId="77777777" w:rsidR="002D0287" w:rsidRPr="008C3936" w:rsidRDefault="002D0287" w:rsidP="002D0287">
            <w:pPr>
              <w:pStyle w:val="acctfourfigures"/>
              <w:tabs>
                <w:tab w:val="clear" w:pos="765"/>
                <w:tab w:val="decimal" w:pos="920"/>
              </w:tabs>
              <w:spacing w:line="240" w:lineRule="auto"/>
              <w:ind w:left="-115" w:right="9"/>
              <w:rPr>
                <w:rFonts w:cs="Times New Roman"/>
                <w:sz w:val="20"/>
                <w:szCs w:val="20"/>
                <w:lang w:val="en-US" w:bidi="th-TH"/>
              </w:rPr>
            </w:pPr>
          </w:p>
        </w:tc>
        <w:tc>
          <w:tcPr>
            <w:tcW w:w="1317" w:type="dxa"/>
          </w:tcPr>
          <w:p w14:paraId="1819313E" w14:textId="486073E7" w:rsidR="002D0287" w:rsidRPr="00207FA5" w:rsidRDefault="002D0287" w:rsidP="002D0287">
            <w:pPr>
              <w:pStyle w:val="acctfourfigures"/>
              <w:tabs>
                <w:tab w:val="clear" w:pos="765"/>
                <w:tab w:val="decimal" w:pos="1138"/>
              </w:tabs>
              <w:spacing w:line="240" w:lineRule="auto"/>
              <w:ind w:left="-115" w:right="9"/>
              <w:rPr>
                <w:rFonts w:cs="Times New Roman"/>
                <w:sz w:val="20"/>
                <w:szCs w:val="20"/>
                <w:lang w:val="en-US" w:bidi="th-TH"/>
              </w:rPr>
            </w:pPr>
            <w:r w:rsidRPr="00207FA5">
              <w:rPr>
                <w:rFonts w:cs="Times New Roman"/>
                <w:sz w:val="20"/>
                <w:szCs w:val="20"/>
                <w:lang w:val="en-US" w:bidi="th-TH"/>
              </w:rPr>
              <w:t>1</w:t>
            </w:r>
            <w:r w:rsidRPr="00207FA5">
              <w:rPr>
                <w:rFonts w:cs="Times New Roman"/>
                <w:sz w:val="20"/>
                <w:szCs w:val="20"/>
                <w:lang w:val="en-US"/>
              </w:rPr>
              <w:t>,</w:t>
            </w:r>
            <w:r w:rsidR="00862CA3" w:rsidRPr="00207FA5">
              <w:rPr>
                <w:rFonts w:cs="Times New Roman"/>
                <w:sz w:val="20"/>
                <w:szCs w:val="20"/>
                <w:lang w:val="en-US" w:bidi="th-TH"/>
              </w:rPr>
              <w:t>687</w:t>
            </w:r>
            <w:r w:rsidRPr="00207FA5">
              <w:rPr>
                <w:rFonts w:cs="Times New Roman"/>
                <w:sz w:val="20"/>
                <w:szCs w:val="20"/>
                <w:lang w:val="en-US"/>
              </w:rPr>
              <w:t>,</w:t>
            </w:r>
            <w:r w:rsidR="00862CA3" w:rsidRPr="00207FA5">
              <w:rPr>
                <w:rFonts w:cs="Times New Roman"/>
                <w:sz w:val="20"/>
                <w:szCs w:val="20"/>
                <w:lang w:val="en-US" w:bidi="th-TH"/>
              </w:rPr>
              <w:t>546</w:t>
            </w:r>
          </w:p>
        </w:tc>
        <w:tc>
          <w:tcPr>
            <w:tcW w:w="155" w:type="dxa"/>
          </w:tcPr>
          <w:p w14:paraId="1982DAA9" w14:textId="77777777" w:rsidR="002D0287" w:rsidRPr="008C3936" w:rsidRDefault="002D0287" w:rsidP="002D0287">
            <w:pPr>
              <w:pStyle w:val="BodyText"/>
              <w:tabs>
                <w:tab w:val="decimal" w:pos="866"/>
              </w:tabs>
              <w:ind w:left="-115" w:right="9"/>
              <w:jc w:val="left"/>
              <w:rPr>
                <w:rFonts w:cs="Times New Roman"/>
                <w:sz w:val="20"/>
                <w:szCs w:val="20"/>
                <w:lang w:val="en-GB" w:bidi="ar-SA"/>
              </w:rPr>
            </w:pPr>
          </w:p>
        </w:tc>
        <w:tc>
          <w:tcPr>
            <w:tcW w:w="1384" w:type="dxa"/>
          </w:tcPr>
          <w:p w14:paraId="4F772B67" w14:textId="22E536B8" w:rsidR="002D0287" w:rsidRPr="008C3936" w:rsidRDefault="004329CA" w:rsidP="002D0287">
            <w:pPr>
              <w:pStyle w:val="acctfourfigures"/>
              <w:tabs>
                <w:tab w:val="clear" w:pos="765"/>
                <w:tab w:val="decimal" w:pos="1233"/>
              </w:tabs>
              <w:spacing w:line="240" w:lineRule="auto"/>
              <w:ind w:left="-115" w:right="9"/>
              <w:rPr>
                <w:rFonts w:cs="Times New Roman"/>
                <w:sz w:val="20"/>
                <w:szCs w:val="20"/>
                <w:lang w:val="en-US"/>
              </w:rPr>
            </w:pPr>
            <w:r w:rsidRPr="004329CA">
              <w:rPr>
                <w:rFonts w:cs="Times New Roman"/>
                <w:sz w:val="20"/>
                <w:szCs w:val="20"/>
                <w:lang w:val="en-US"/>
              </w:rPr>
              <w:t>265,731</w:t>
            </w:r>
          </w:p>
        </w:tc>
        <w:tc>
          <w:tcPr>
            <w:tcW w:w="171" w:type="dxa"/>
          </w:tcPr>
          <w:p w14:paraId="69E16305" w14:textId="77777777" w:rsidR="002D0287" w:rsidRPr="008C3936" w:rsidRDefault="002D0287" w:rsidP="002D0287">
            <w:pPr>
              <w:pStyle w:val="BodyText"/>
              <w:tabs>
                <w:tab w:val="decimal" w:pos="866"/>
              </w:tabs>
              <w:ind w:left="-115" w:right="9"/>
              <w:jc w:val="left"/>
              <w:rPr>
                <w:rFonts w:cs="Times New Roman"/>
                <w:sz w:val="20"/>
                <w:szCs w:val="20"/>
                <w:lang w:val="en-GB" w:bidi="ar-SA"/>
              </w:rPr>
            </w:pPr>
          </w:p>
        </w:tc>
        <w:tc>
          <w:tcPr>
            <w:tcW w:w="1310" w:type="dxa"/>
          </w:tcPr>
          <w:p w14:paraId="06A0ACFB" w14:textId="6714CEE9" w:rsidR="002D0287" w:rsidRPr="008C3936" w:rsidRDefault="002D0287" w:rsidP="002D0287">
            <w:pPr>
              <w:pStyle w:val="acctfourfigures"/>
              <w:tabs>
                <w:tab w:val="clear" w:pos="765"/>
                <w:tab w:val="decimal" w:pos="1138"/>
              </w:tabs>
              <w:spacing w:line="240" w:lineRule="auto"/>
              <w:ind w:left="-115" w:right="9"/>
              <w:rPr>
                <w:rFonts w:cs="Times New Roman"/>
                <w:sz w:val="20"/>
                <w:szCs w:val="20"/>
                <w:lang w:val="en-US" w:bidi="th-TH"/>
              </w:rPr>
            </w:pPr>
            <w:r w:rsidRPr="008C3936">
              <w:rPr>
                <w:rFonts w:cs="Times New Roman"/>
                <w:sz w:val="20"/>
                <w:szCs w:val="20"/>
                <w:lang w:val="en-US" w:bidi="th-TH"/>
              </w:rPr>
              <w:t>295</w:t>
            </w:r>
            <w:r w:rsidRPr="008C3936">
              <w:rPr>
                <w:rFonts w:cs="Times New Roman"/>
                <w:sz w:val="20"/>
                <w:szCs w:val="20"/>
                <w:lang w:val="en-US"/>
              </w:rPr>
              <w:t>,</w:t>
            </w:r>
            <w:r w:rsidRPr="008C3936">
              <w:rPr>
                <w:rFonts w:cs="Times New Roman"/>
                <w:sz w:val="20"/>
                <w:szCs w:val="20"/>
                <w:lang w:val="en-US" w:bidi="th-TH"/>
              </w:rPr>
              <w:t>078</w:t>
            </w:r>
          </w:p>
        </w:tc>
      </w:tr>
      <w:tr w:rsidR="002D0287" w:rsidRPr="008C3936" w14:paraId="5B5F9B11" w14:textId="77777777" w:rsidTr="56388B1A">
        <w:trPr>
          <w:trHeight w:val="261"/>
        </w:trPr>
        <w:tc>
          <w:tcPr>
            <w:tcW w:w="3045" w:type="dxa"/>
            <w:vAlign w:val="bottom"/>
          </w:tcPr>
          <w:p w14:paraId="1E028374" w14:textId="77777777" w:rsidR="002D0287" w:rsidRPr="008C3936" w:rsidRDefault="002D0287" w:rsidP="002D0287">
            <w:pPr>
              <w:tabs>
                <w:tab w:val="left" w:pos="282"/>
              </w:tabs>
              <w:ind w:right="9" w:firstLine="113"/>
              <w:rPr>
                <w:rFonts w:eastAsia="Times New Roman" w:cs="Times New Roman"/>
                <w:sz w:val="21"/>
                <w:szCs w:val="21"/>
              </w:rPr>
            </w:pPr>
            <w:r w:rsidRPr="008C3936">
              <w:rPr>
                <w:rFonts w:eastAsia="Times New Roman" w:cs="Times New Roman"/>
                <w:sz w:val="21"/>
                <w:szCs w:val="21"/>
              </w:rPr>
              <w:t>Overdue:</w:t>
            </w:r>
          </w:p>
        </w:tc>
        <w:tc>
          <w:tcPr>
            <w:tcW w:w="1365" w:type="dxa"/>
          </w:tcPr>
          <w:p w14:paraId="3E1E8E19" w14:textId="77777777" w:rsidR="002D0287" w:rsidRPr="008C3936" w:rsidRDefault="002D0287" w:rsidP="002D0287">
            <w:pPr>
              <w:pStyle w:val="acctfourfigures"/>
              <w:tabs>
                <w:tab w:val="clear" w:pos="765"/>
                <w:tab w:val="decimal" w:pos="1269"/>
              </w:tabs>
              <w:spacing w:line="240" w:lineRule="auto"/>
              <w:ind w:left="-115" w:right="9"/>
              <w:rPr>
                <w:rFonts w:cs="Times New Roman"/>
                <w:sz w:val="20"/>
                <w:szCs w:val="20"/>
                <w:lang w:val="en-US" w:bidi="th-TH"/>
              </w:rPr>
            </w:pPr>
          </w:p>
        </w:tc>
        <w:tc>
          <w:tcPr>
            <w:tcW w:w="178" w:type="dxa"/>
          </w:tcPr>
          <w:p w14:paraId="161C0156" w14:textId="77777777" w:rsidR="002D0287" w:rsidRPr="008C3936" w:rsidRDefault="002D0287" w:rsidP="002D0287">
            <w:pPr>
              <w:pStyle w:val="acctfourfigures"/>
              <w:tabs>
                <w:tab w:val="clear" w:pos="765"/>
                <w:tab w:val="decimal" w:pos="920"/>
              </w:tabs>
              <w:spacing w:line="240" w:lineRule="auto"/>
              <w:ind w:left="-115" w:right="9"/>
              <w:rPr>
                <w:rFonts w:cs="Times New Roman"/>
                <w:sz w:val="20"/>
                <w:szCs w:val="20"/>
                <w:lang w:val="en-US" w:bidi="th-TH"/>
              </w:rPr>
            </w:pPr>
          </w:p>
        </w:tc>
        <w:tc>
          <w:tcPr>
            <w:tcW w:w="1317" w:type="dxa"/>
          </w:tcPr>
          <w:p w14:paraId="4B6C0B2C" w14:textId="77777777" w:rsidR="002D0287" w:rsidRPr="00207FA5" w:rsidRDefault="002D0287" w:rsidP="002D0287">
            <w:pPr>
              <w:pStyle w:val="acctfourfigures"/>
              <w:tabs>
                <w:tab w:val="clear" w:pos="765"/>
                <w:tab w:val="decimal" w:pos="1138"/>
              </w:tabs>
              <w:spacing w:line="240" w:lineRule="auto"/>
              <w:ind w:left="-115" w:right="9"/>
              <w:rPr>
                <w:rFonts w:cs="Times New Roman"/>
                <w:sz w:val="20"/>
                <w:szCs w:val="20"/>
                <w:lang w:val="en-US" w:bidi="th-TH"/>
              </w:rPr>
            </w:pPr>
          </w:p>
        </w:tc>
        <w:tc>
          <w:tcPr>
            <w:tcW w:w="155" w:type="dxa"/>
          </w:tcPr>
          <w:p w14:paraId="0AF5630A" w14:textId="77777777" w:rsidR="002D0287" w:rsidRPr="008C3936" w:rsidRDefault="002D0287" w:rsidP="002D0287">
            <w:pPr>
              <w:pStyle w:val="BodyText"/>
              <w:tabs>
                <w:tab w:val="decimal" w:pos="866"/>
              </w:tabs>
              <w:ind w:left="-115" w:right="9"/>
              <w:jc w:val="left"/>
              <w:rPr>
                <w:rFonts w:cs="Times New Roman"/>
                <w:sz w:val="20"/>
                <w:szCs w:val="20"/>
                <w:lang w:val="en-GB" w:bidi="ar-SA"/>
              </w:rPr>
            </w:pPr>
          </w:p>
        </w:tc>
        <w:tc>
          <w:tcPr>
            <w:tcW w:w="1384" w:type="dxa"/>
          </w:tcPr>
          <w:p w14:paraId="163C13E6" w14:textId="7FDDB87B" w:rsidR="002D0287" w:rsidRPr="008C3936" w:rsidRDefault="002D0287" w:rsidP="002D0287">
            <w:pPr>
              <w:pStyle w:val="acctfourfigures"/>
              <w:tabs>
                <w:tab w:val="clear" w:pos="765"/>
                <w:tab w:val="decimal" w:pos="1138"/>
              </w:tabs>
              <w:spacing w:line="240" w:lineRule="auto"/>
              <w:ind w:left="-115" w:right="9"/>
              <w:rPr>
                <w:rFonts w:cs="Times New Roman"/>
                <w:sz w:val="20"/>
                <w:szCs w:val="20"/>
                <w:lang w:val="en-US" w:bidi="th-TH"/>
              </w:rPr>
            </w:pPr>
          </w:p>
        </w:tc>
        <w:tc>
          <w:tcPr>
            <w:tcW w:w="171" w:type="dxa"/>
          </w:tcPr>
          <w:p w14:paraId="2EA6CDA9" w14:textId="77777777" w:rsidR="002D0287" w:rsidRPr="008C3936" w:rsidRDefault="002D0287" w:rsidP="002D0287">
            <w:pPr>
              <w:pStyle w:val="BodyText"/>
              <w:tabs>
                <w:tab w:val="decimal" w:pos="866"/>
              </w:tabs>
              <w:ind w:left="-115" w:right="9"/>
              <w:jc w:val="left"/>
              <w:rPr>
                <w:rFonts w:cs="Times New Roman"/>
                <w:sz w:val="20"/>
                <w:szCs w:val="20"/>
                <w:lang w:val="en-GB" w:bidi="ar-SA"/>
              </w:rPr>
            </w:pPr>
          </w:p>
        </w:tc>
        <w:tc>
          <w:tcPr>
            <w:tcW w:w="1310" w:type="dxa"/>
          </w:tcPr>
          <w:p w14:paraId="502CA26A" w14:textId="77777777" w:rsidR="002D0287" w:rsidRPr="008C3936" w:rsidRDefault="002D0287" w:rsidP="002D0287">
            <w:pPr>
              <w:pStyle w:val="acctfourfigures"/>
              <w:tabs>
                <w:tab w:val="clear" w:pos="765"/>
                <w:tab w:val="decimal" w:pos="1138"/>
              </w:tabs>
              <w:spacing w:line="240" w:lineRule="auto"/>
              <w:ind w:left="-115" w:right="9"/>
              <w:rPr>
                <w:rFonts w:cs="Times New Roman"/>
                <w:sz w:val="20"/>
                <w:szCs w:val="20"/>
                <w:lang w:val="en-US" w:bidi="th-TH"/>
              </w:rPr>
            </w:pPr>
          </w:p>
        </w:tc>
      </w:tr>
      <w:tr w:rsidR="002D0287" w:rsidRPr="008C3936" w14:paraId="69B9E815" w14:textId="77777777" w:rsidTr="56388B1A">
        <w:tc>
          <w:tcPr>
            <w:tcW w:w="3045" w:type="dxa"/>
            <w:vAlign w:val="bottom"/>
          </w:tcPr>
          <w:p w14:paraId="7DCCBDDA" w14:textId="041B6F94" w:rsidR="002D0287" w:rsidRPr="008C3936" w:rsidRDefault="002D0287" w:rsidP="002D0287">
            <w:pPr>
              <w:tabs>
                <w:tab w:val="left" w:pos="261"/>
              </w:tabs>
              <w:ind w:left="252" w:right="9" w:firstLine="135"/>
              <w:rPr>
                <w:rFonts w:eastAsia="Times New Roman" w:cs="Times New Roman"/>
                <w:sz w:val="21"/>
                <w:szCs w:val="21"/>
              </w:rPr>
            </w:pPr>
            <w:r w:rsidRPr="008C3936">
              <w:rPr>
                <w:rFonts w:eastAsia="Times New Roman" w:cs="Times New Roman"/>
                <w:sz w:val="21"/>
                <w:szCs w:val="21"/>
              </w:rPr>
              <w:t>Less than 3 months</w:t>
            </w:r>
          </w:p>
        </w:tc>
        <w:tc>
          <w:tcPr>
            <w:tcW w:w="1365" w:type="dxa"/>
          </w:tcPr>
          <w:p w14:paraId="1D023643" w14:textId="6994E9BF" w:rsidR="002D0287" w:rsidRPr="008C3936" w:rsidRDefault="00555D33" w:rsidP="002D0287">
            <w:pPr>
              <w:pStyle w:val="acctfourfigures"/>
              <w:tabs>
                <w:tab w:val="clear" w:pos="765"/>
                <w:tab w:val="decimal" w:pos="1269"/>
              </w:tabs>
              <w:spacing w:line="240" w:lineRule="auto"/>
              <w:ind w:left="-115" w:right="9"/>
              <w:rPr>
                <w:rFonts w:cs="Times New Roman"/>
                <w:color w:val="000000"/>
                <w:sz w:val="20"/>
                <w:szCs w:val="20"/>
                <w:lang w:val="en-US"/>
              </w:rPr>
            </w:pPr>
            <w:r>
              <w:rPr>
                <w:rFonts w:cs="Times New Roman"/>
                <w:color w:val="000000"/>
                <w:sz w:val="20"/>
                <w:szCs w:val="20"/>
                <w:lang w:val="en-US"/>
              </w:rPr>
              <w:t>13,556</w:t>
            </w:r>
          </w:p>
        </w:tc>
        <w:tc>
          <w:tcPr>
            <w:tcW w:w="178" w:type="dxa"/>
          </w:tcPr>
          <w:p w14:paraId="33A3701D" w14:textId="77777777" w:rsidR="002D0287" w:rsidRPr="008C3936" w:rsidRDefault="002D0287" w:rsidP="002D0287">
            <w:pPr>
              <w:pStyle w:val="acctfourfigures"/>
              <w:tabs>
                <w:tab w:val="clear" w:pos="765"/>
                <w:tab w:val="decimal" w:pos="866"/>
              </w:tabs>
              <w:spacing w:line="240" w:lineRule="auto"/>
              <w:ind w:left="-115" w:right="9"/>
              <w:rPr>
                <w:rFonts w:cs="Times New Roman"/>
                <w:sz w:val="20"/>
                <w:szCs w:val="20"/>
              </w:rPr>
            </w:pPr>
          </w:p>
        </w:tc>
        <w:tc>
          <w:tcPr>
            <w:tcW w:w="1317" w:type="dxa"/>
          </w:tcPr>
          <w:p w14:paraId="2010DC9B" w14:textId="390DDB32" w:rsidR="002D0287" w:rsidRPr="00207FA5" w:rsidRDefault="002D0287" w:rsidP="002D0287">
            <w:pPr>
              <w:pStyle w:val="acctfourfigures"/>
              <w:tabs>
                <w:tab w:val="clear" w:pos="765"/>
                <w:tab w:val="decimal" w:pos="1138"/>
              </w:tabs>
              <w:spacing w:line="240" w:lineRule="auto"/>
              <w:ind w:left="-115" w:right="9"/>
              <w:rPr>
                <w:rFonts w:cs="Times New Roman"/>
                <w:sz w:val="20"/>
                <w:szCs w:val="20"/>
              </w:rPr>
            </w:pPr>
            <w:r w:rsidRPr="00207FA5">
              <w:rPr>
                <w:rFonts w:cs="Times New Roman"/>
                <w:sz w:val="20"/>
                <w:szCs w:val="20"/>
                <w:lang w:val="en-US" w:bidi="th-TH"/>
              </w:rPr>
              <w:t>3</w:t>
            </w:r>
            <w:r w:rsidR="00862CA3" w:rsidRPr="00207FA5">
              <w:rPr>
                <w:rFonts w:cs="Times New Roman"/>
                <w:sz w:val="20"/>
                <w:szCs w:val="20"/>
                <w:lang w:val="en-US" w:bidi="th-TH"/>
              </w:rPr>
              <w:t>5</w:t>
            </w:r>
            <w:r w:rsidRPr="00207FA5">
              <w:rPr>
                <w:rFonts w:cs="Times New Roman"/>
                <w:sz w:val="20"/>
                <w:szCs w:val="20"/>
                <w:lang w:val="en-US"/>
              </w:rPr>
              <w:t>,</w:t>
            </w:r>
            <w:r w:rsidR="00862CA3" w:rsidRPr="00207FA5">
              <w:rPr>
                <w:rFonts w:cs="Times New Roman"/>
                <w:sz w:val="20"/>
                <w:szCs w:val="20"/>
                <w:lang w:val="en-US" w:bidi="th-TH"/>
              </w:rPr>
              <w:t>074</w:t>
            </w:r>
          </w:p>
        </w:tc>
        <w:tc>
          <w:tcPr>
            <w:tcW w:w="155" w:type="dxa"/>
          </w:tcPr>
          <w:p w14:paraId="41EBF881" w14:textId="77777777" w:rsidR="002D0287" w:rsidRPr="008C3936" w:rsidRDefault="002D0287" w:rsidP="002D0287">
            <w:pPr>
              <w:pStyle w:val="BodyText"/>
              <w:tabs>
                <w:tab w:val="decimal" w:pos="866"/>
              </w:tabs>
              <w:ind w:left="-115" w:right="9"/>
              <w:jc w:val="left"/>
              <w:rPr>
                <w:rFonts w:cs="Times New Roman"/>
                <w:sz w:val="20"/>
                <w:szCs w:val="20"/>
                <w:lang w:val="en-GB" w:bidi="ar-SA"/>
              </w:rPr>
            </w:pPr>
          </w:p>
        </w:tc>
        <w:tc>
          <w:tcPr>
            <w:tcW w:w="1384" w:type="dxa"/>
          </w:tcPr>
          <w:p w14:paraId="0338606F" w14:textId="780A1CFA" w:rsidR="002D0287" w:rsidRPr="008C3936" w:rsidRDefault="004120EF" w:rsidP="002D0287">
            <w:pPr>
              <w:pStyle w:val="acctfourfigures"/>
              <w:tabs>
                <w:tab w:val="clear" w:pos="765"/>
                <w:tab w:val="decimal" w:pos="1233"/>
              </w:tabs>
              <w:spacing w:line="240" w:lineRule="auto"/>
              <w:ind w:left="-115" w:right="9"/>
              <w:rPr>
                <w:rFonts w:cs="Times New Roman"/>
                <w:color w:val="000000"/>
                <w:sz w:val="20"/>
                <w:szCs w:val="20"/>
              </w:rPr>
            </w:pPr>
            <w:r w:rsidRPr="004120EF">
              <w:rPr>
                <w:rFonts w:cs="Times New Roman"/>
                <w:color w:val="000000"/>
                <w:sz w:val="20"/>
                <w:szCs w:val="20"/>
              </w:rPr>
              <w:t>146,305</w:t>
            </w:r>
          </w:p>
        </w:tc>
        <w:tc>
          <w:tcPr>
            <w:tcW w:w="171" w:type="dxa"/>
          </w:tcPr>
          <w:p w14:paraId="3E8887DD" w14:textId="77777777" w:rsidR="002D0287" w:rsidRPr="008C3936" w:rsidRDefault="002D0287" w:rsidP="002D0287">
            <w:pPr>
              <w:pStyle w:val="BodyText"/>
              <w:tabs>
                <w:tab w:val="decimal" w:pos="866"/>
              </w:tabs>
              <w:ind w:left="-115" w:right="9"/>
              <w:jc w:val="left"/>
              <w:rPr>
                <w:rFonts w:cs="Times New Roman"/>
                <w:sz w:val="20"/>
                <w:szCs w:val="20"/>
                <w:lang w:val="en-GB" w:bidi="ar-SA"/>
              </w:rPr>
            </w:pPr>
          </w:p>
        </w:tc>
        <w:tc>
          <w:tcPr>
            <w:tcW w:w="1310" w:type="dxa"/>
          </w:tcPr>
          <w:p w14:paraId="16D0F7AA" w14:textId="1316B507" w:rsidR="002D0287" w:rsidRPr="008C3936" w:rsidRDefault="002D0287" w:rsidP="002D0287">
            <w:pPr>
              <w:pStyle w:val="acctfourfigures"/>
              <w:tabs>
                <w:tab w:val="clear" w:pos="765"/>
                <w:tab w:val="decimal" w:pos="1138"/>
              </w:tabs>
              <w:spacing w:line="240" w:lineRule="auto"/>
              <w:ind w:left="-115" w:right="9"/>
              <w:rPr>
                <w:rFonts w:cs="Times New Roman"/>
                <w:sz w:val="20"/>
                <w:szCs w:val="20"/>
                <w:lang w:val="en-US" w:bidi="th-TH"/>
              </w:rPr>
            </w:pPr>
            <w:r w:rsidRPr="008C3936">
              <w:rPr>
                <w:rFonts w:cs="Times New Roman"/>
                <w:sz w:val="20"/>
                <w:szCs w:val="20"/>
                <w:lang w:val="en-US" w:bidi="th-TH"/>
              </w:rPr>
              <w:t>115</w:t>
            </w:r>
            <w:r w:rsidRPr="008C3936">
              <w:rPr>
                <w:rFonts w:cs="Times New Roman"/>
                <w:sz w:val="20"/>
                <w:szCs w:val="20"/>
                <w:lang w:val="en-US"/>
              </w:rPr>
              <w:t>,</w:t>
            </w:r>
            <w:r w:rsidRPr="008C3936">
              <w:rPr>
                <w:rFonts w:cs="Times New Roman"/>
                <w:sz w:val="20"/>
                <w:szCs w:val="20"/>
                <w:lang w:val="en-US" w:bidi="th-TH"/>
              </w:rPr>
              <w:t>073</w:t>
            </w:r>
          </w:p>
        </w:tc>
      </w:tr>
      <w:tr w:rsidR="002D0287" w:rsidRPr="008C3936" w14:paraId="6BA4C105" w14:textId="77777777" w:rsidTr="56388B1A">
        <w:tc>
          <w:tcPr>
            <w:tcW w:w="3045" w:type="dxa"/>
            <w:vAlign w:val="bottom"/>
          </w:tcPr>
          <w:p w14:paraId="1C0957BB" w14:textId="1C3C0735" w:rsidR="002D0287" w:rsidRPr="008C3936" w:rsidRDefault="002D0287" w:rsidP="002D0287">
            <w:pPr>
              <w:tabs>
                <w:tab w:val="left" w:pos="261"/>
              </w:tabs>
              <w:ind w:left="252" w:right="9" w:firstLine="135"/>
              <w:rPr>
                <w:rFonts w:eastAsia="Times New Roman" w:cs="Times New Roman"/>
                <w:sz w:val="21"/>
                <w:szCs w:val="21"/>
              </w:rPr>
            </w:pPr>
            <w:r w:rsidRPr="008C3936">
              <w:rPr>
                <w:rFonts w:eastAsia="Times New Roman" w:cs="Times New Roman"/>
                <w:sz w:val="21"/>
                <w:szCs w:val="21"/>
              </w:rPr>
              <w:t>3 - 6 months</w:t>
            </w:r>
          </w:p>
        </w:tc>
        <w:tc>
          <w:tcPr>
            <w:tcW w:w="1365" w:type="dxa"/>
          </w:tcPr>
          <w:p w14:paraId="726424FE" w14:textId="04EFA10E" w:rsidR="002D0287" w:rsidRPr="008C3936" w:rsidRDefault="00555D33" w:rsidP="002D0287">
            <w:pPr>
              <w:pStyle w:val="acctfourfigures"/>
              <w:tabs>
                <w:tab w:val="clear" w:pos="765"/>
                <w:tab w:val="decimal" w:pos="1269"/>
              </w:tabs>
              <w:spacing w:line="240" w:lineRule="auto"/>
              <w:ind w:left="-115" w:right="9"/>
              <w:rPr>
                <w:rFonts w:eastAsia="Angsana New" w:cs="Times New Roman"/>
                <w:color w:val="000000"/>
                <w:sz w:val="20"/>
                <w:szCs w:val="20"/>
              </w:rPr>
            </w:pPr>
            <w:r>
              <w:rPr>
                <w:rFonts w:eastAsia="Angsana New" w:cs="Times New Roman"/>
                <w:color w:val="000000"/>
                <w:sz w:val="20"/>
                <w:szCs w:val="20"/>
              </w:rPr>
              <w:t>2,627</w:t>
            </w:r>
          </w:p>
        </w:tc>
        <w:tc>
          <w:tcPr>
            <w:tcW w:w="178" w:type="dxa"/>
          </w:tcPr>
          <w:p w14:paraId="5719045E" w14:textId="77777777" w:rsidR="002D0287" w:rsidRPr="008C3936" w:rsidRDefault="002D0287" w:rsidP="002D0287">
            <w:pPr>
              <w:pStyle w:val="acctfourfigures"/>
              <w:tabs>
                <w:tab w:val="clear" w:pos="765"/>
                <w:tab w:val="decimal" w:pos="866"/>
              </w:tabs>
              <w:spacing w:line="240" w:lineRule="auto"/>
              <w:ind w:left="-115" w:right="9"/>
              <w:rPr>
                <w:rFonts w:cs="Times New Roman"/>
                <w:sz w:val="20"/>
                <w:szCs w:val="20"/>
              </w:rPr>
            </w:pPr>
          </w:p>
        </w:tc>
        <w:tc>
          <w:tcPr>
            <w:tcW w:w="1317" w:type="dxa"/>
          </w:tcPr>
          <w:p w14:paraId="75C95CF1" w14:textId="60C931C7" w:rsidR="002D0287" w:rsidRPr="00207FA5" w:rsidRDefault="002D0287" w:rsidP="002D0287">
            <w:pPr>
              <w:pStyle w:val="acctfourfigures"/>
              <w:tabs>
                <w:tab w:val="clear" w:pos="765"/>
                <w:tab w:val="decimal" w:pos="1138"/>
              </w:tabs>
              <w:spacing w:line="240" w:lineRule="auto"/>
              <w:ind w:left="-115" w:right="9"/>
              <w:rPr>
                <w:rFonts w:cs="Times New Roman"/>
                <w:color w:val="000000"/>
                <w:sz w:val="20"/>
                <w:szCs w:val="20"/>
                <w:lang w:val="en-US"/>
              </w:rPr>
            </w:pPr>
            <w:r w:rsidRPr="00207FA5">
              <w:rPr>
                <w:rFonts w:cs="Times New Roman"/>
                <w:sz w:val="20"/>
                <w:szCs w:val="20"/>
                <w:lang w:val="en-US" w:bidi="th-TH"/>
              </w:rPr>
              <w:t>62</w:t>
            </w:r>
            <w:r w:rsidR="00862CA3" w:rsidRPr="00207FA5">
              <w:rPr>
                <w:rFonts w:cs="Times New Roman"/>
                <w:sz w:val="20"/>
                <w:szCs w:val="20"/>
                <w:lang w:val="en-US" w:bidi="th-TH"/>
              </w:rPr>
              <w:t>3</w:t>
            </w:r>
          </w:p>
        </w:tc>
        <w:tc>
          <w:tcPr>
            <w:tcW w:w="155" w:type="dxa"/>
          </w:tcPr>
          <w:p w14:paraId="48FF7EBD" w14:textId="77777777" w:rsidR="002D0287" w:rsidRPr="008C3936" w:rsidRDefault="002D0287" w:rsidP="002D0287">
            <w:pPr>
              <w:pStyle w:val="BodyText"/>
              <w:tabs>
                <w:tab w:val="decimal" w:pos="866"/>
              </w:tabs>
              <w:ind w:left="-115" w:right="9"/>
              <w:jc w:val="left"/>
              <w:rPr>
                <w:rFonts w:cs="Times New Roman"/>
                <w:sz w:val="20"/>
                <w:szCs w:val="20"/>
                <w:lang w:val="en-GB" w:bidi="ar-SA"/>
              </w:rPr>
            </w:pPr>
          </w:p>
        </w:tc>
        <w:tc>
          <w:tcPr>
            <w:tcW w:w="1384" w:type="dxa"/>
          </w:tcPr>
          <w:p w14:paraId="131463F1" w14:textId="19294755" w:rsidR="002D0287" w:rsidRPr="008C3936" w:rsidRDefault="00B953BB" w:rsidP="002D0287">
            <w:pPr>
              <w:pStyle w:val="acctfourfigures"/>
              <w:tabs>
                <w:tab w:val="clear" w:pos="765"/>
                <w:tab w:val="decimal" w:pos="1233"/>
              </w:tabs>
              <w:spacing w:line="240" w:lineRule="auto"/>
              <w:ind w:left="-115" w:right="9"/>
              <w:rPr>
                <w:rFonts w:cs="Times New Roman"/>
                <w:color w:val="000000"/>
                <w:sz w:val="20"/>
                <w:szCs w:val="20"/>
              </w:rPr>
            </w:pPr>
            <w:r w:rsidRPr="00B953BB">
              <w:rPr>
                <w:rFonts w:cs="Times New Roman"/>
                <w:color w:val="000000"/>
                <w:sz w:val="20"/>
                <w:szCs w:val="20"/>
              </w:rPr>
              <w:t>1,009</w:t>
            </w:r>
          </w:p>
        </w:tc>
        <w:tc>
          <w:tcPr>
            <w:tcW w:w="171" w:type="dxa"/>
          </w:tcPr>
          <w:p w14:paraId="08BB647C" w14:textId="77777777" w:rsidR="002D0287" w:rsidRPr="008C3936" w:rsidRDefault="002D0287" w:rsidP="002D0287">
            <w:pPr>
              <w:pStyle w:val="BodyText"/>
              <w:tabs>
                <w:tab w:val="decimal" w:pos="866"/>
              </w:tabs>
              <w:ind w:left="-115" w:right="9"/>
              <w:jc w:val="left"/>
              <w:rPr>
                <w:rFonts w:cs="Times New Roman"/>
                <w:sz w:val="20"/>
                <w:szCs w:val="20"/>
                <w:lang w:val="en-GB" w:bidi="ar-SA"/>
              </w:rPr>
            </w:pPr>
          </w:p>
        </w:tc>
        <w:tc>
          <w:tcPr>
            <w:tcW w:w="1310" w:type="dxa"/>
          </w:tcPr>
          <w:p w14:paraId="180AA691" w14:textId="46F597FC" w:rsidR="002D0287" w:rsidRPr="008C3936" w:rsidRDefault="002D0287" w:rsidP="002D0287">
            <w:pPr>
              <w:pStyle w:val="acctfourfigures"/>
              <w:tabs>
                <w:tab w:val="clear" w:pos="765"/>
                <w:tab w:val="decimal" w:pos="1138"/>
              </w:tabs>
              <w:spacing w:line="240" w:lineRule="auto"/>
              <w:ind w:left="-115" w:right="9"/>
              <w:rPr>
                <w:rFonts w:cs="Times New Roman"/>
                <w:sz w:val="20"/>
                <w:szCs w:val="20"/>
                <w:lang w:val="en-US" w:bidi="th-TH"/>
              </w:rPr>
            </w:pPr>
            <w:r w:rsidRPr="008C3936">
              <w:rPr>
                <w:rFonts w:cs="Times New Roman"/>
                <w:sz w:val="20"/>
                <w:szCs w:val="20"/>
                <w:lang w:val="en-US" w:bidi="th-TH"/>
              </w:rPr>
              <w:t>113</w:t>
            </w:r>
          </w:p>
        </w:tc>
      </w:tr>
      <w:tr w:rsidR="002D0287" w:rsidRPr="008C3936" w14:paraId="5510F38B" w14:textId="77777777" w:rsidTr="56388B1A">
        <w:tc>
          <w:tcPr>
            <w:tcW w:w="3045" w:type="dxa"/>
            <w:vAlign w:val="bottom"/>
          </w:tcPr>
          <w:p w14:paraId="2A8DCD6F" w14:textId="3BAB184C" w:rsidR="002D0287" w:rsidRPr="008C3936" w:rsidRDefault="002D0287" w:rsidP="002D0287">
            <w:pPr>
              <w:tabs>
                <w:tab w:val="left" w:pos="282"/>
              </w:tabs>
              <w:ind w:left="252" w:right="9" w:firstLine="135"/>
              <w:rPr>
                <w:rFonts w:eastAsia="Times New Roman" w:cs="Times New Roman"/>
                <w:sz w:val="21"/>
                <w:szCs w:val="21"/>
              </w:rPr>
            </w:pPr>
            <w:r w:rsidRPr="008C3936">
              <w:rPr>
                <w:rFonts w:eastAsia="Times New Roman" w:cs="Times New Roman"/>
                <w:sz w:val="21"/>
                <w:szCs w:val="21"/>
              </w:rPr>
              <w:t>6 - 12 months</w:t>
            </w:r>
          </w:p>
        </w:tc>
        <w:tc>
          <w:tcPr>
            <w:tcW w:w="1365" w:type="dxa"/>
          </w:tcPr>
          <w:p w14:paraId="03CA52CE" w14:textId="7DD6B62C" w:rsidR="002D0287" w:rsidRPr="008C3936" w:rsidRDefault="00555D33" w:rsidP="002D0287">
            <w:pPr>
              <w:pStyle w:val="acctfourfigures"/>
              <w:tabs>
                <w:tab w:val="clear" w:pos="765"/>
                <w:tab w:val="decimal" w:pos="1269"/>
              </w:tabs>
              <w:spacing w:line="240" w:lineRule="auto"/>
              <w:ind w:left="-115" w:right="9"/>
              <w:rPr>
                <w:rFonts w:cs="Times New Roman"/>
                <w:color w:val="000000"/>
                <w:sz w:val="20"/>
                <w:szCs w:val="20"/>
                <w:lang w:val="en-US"/>
              </w:rPr>
            </w:pPr>
            <w:r>
              <w:rPr>
                <w:rFonts w:cs="Times New Roman"/>
                <w:color w:val="000000"/>
                <w:sz w:val="20"/>
                <w:szCs w:val="20"/>
                <w:lang w:val="en-US"/>
              </w:rPr>
              <w:t>46</w:t>
            </w:r>
          </w:p>
        </w:tc>
        <w:tc>
          <w:tcPr>
            <w:tcW w:w="178" w:type="dxa"/>
          </w:tcPr>
          <w:p w14:paraId="61EB9D69" w14:textId="77777777" w:rsidR="002D0287" w:rsidRPr="008C3936" w:rsidRDefault="002D0287" w:rsidP="002D0287">
            <w:pPr>
              <w:pStyle w:val="acctfourfigures"/>
              <w:tabs>
                <w:tab w:val="clear" w:pos="765"/>
                <w:tab w:val="decimal" w:pos="866"/>
              </w:tabs>
              <w:spacing w:line="240" w:lineRule="auto"/>
              <w:ind w:left="-115" w:right="9"/>
              <w:rPr>
                <w:rFonts w:cs="Times New Roman"/>
                <w:sz w:val="20"/>
                <w:szCs w:val="20"/>
              </w:rPr>
            </w:pPr>
          </w:p>
        </w:tc>
        <w:tc>
          <w:tcPr>
            <w:tcW w:w="1317" w:type="dxa"/>
          </w:tcPr>
          <w:p w14:paraId="2702B46A" w14:textId="09545265" w:rsidR="002D0287" w:rsidRPr="00207FA5" w:rsidRDefault="002D0287" w:rsidP="002D0287">
            <w:pPr>
              <w:pStyle w:val="acctfourfigures"/>
              <w:tabs>
                <w:tab w:val="clear" w:pos="765"/>
                <w:tab w:val="decimal" w:pos="1138"/>
              </w:tabs>
              <w:spacing w:line="240" w:lineRule="auto"/>
              <w:ind w:left="-115" w:right="9"/>
              <w:rPr>
                <w:rFonts w:cs="Times New Roman"/>
                <w:color w:val="000000"/>
                <w:sz w:val="20"/>
                <w:szCs w:val="20"/>
                <w:lang w:val="en-US"/>
              </w:rPr>
            </w:pPr>
            <w:r w:rsidRPr="00207FA5">
              <w:rPr>
                <w:rFonts w:cs="Times New Roman"/>
                <w:sz w:val="20"/>
                <w:szCs w:val="20"/>
                <w:lang w:val="en-US" w:bidi="th-TH"/>
              </w:rPr>
              <w:t>462</w:t>
            </w:r>
          </w:p>
        </w:tc>
        <w:tc>
          <w:tcPr>
            <w:tcW w:w="155" w:type="dxa"/>
          </w:tcPr>
          <w:p w14:paraId="2DD0163C" w14:textId="77777777" w:rsidR="002D0287" w:rsidRPr="008C3936" w:rsidRDefault="002D0287" w:rsidP="002D0287">
            <w:pPr>
              <w:pStyle w:val="BodyText"/>
              <w:tabs>
                <w:tab w:val="decimal" w:pos="866"/>
              </w:tabs>
              <w:ind w:left="-115" w:right="9"/>
              <w:jc w:val="left"/>
              <w:rPr>
                <w:rFonts w:cs="Times New Roman"/>
                <w:sz w:val="20"/>
                <w:szCs w:val="20"/>
                <w:lang w:val="en-GB" w:bidi="ar-SA"/>
              </w:rPr>
            </w:pPr>
          </w:p>
        </w:tc>
        <w:tc>
          <w:tcPr>
            <w:tcW w:w="1384" w:type="dxa"/>
          </w:tcPr>
          <w:p w14:paraId="2B74CD92" w14:textId="0DCEFF84" w:rsidR="002D0287" w:rsidRPr="008C3936" w:rsidRDefault="004A1C87" w:rsidP="002D0287">
            <w:pPr>
              <w:pStyle w:val="acctfourfigures"/>
              <w:tabs>
                <w:tab w:val="clear" w:pos="765"/>
                <w:tab w:val="decimal" w:pos="1233"/>
              </w:tabs>
              <w:spacing w:line="240" w:lineRule="auto"/>
              <w:ind w:left="-115" w:right="9"/>
              <w:rPr>
                <w:rFonts w:cs="Times New Roman"/>
                <w:color w:val="000000"/>
                <w:sz w:val="20"/>
                <w:szCs w:val="20"/>
              </w:rPr>
            </w:pPr>
            <w:r w:rsidRPr="004A1C87">
              <w:rPr>
                <w:rFonts w:cs="Times New Roman"/>
                <w:color w:val="000000"/>
                <w:sz w:val="20"/>
                <w:szCs w:val="20"/>
              </w:rPr>
              <w:t>9</w:t>
            </w:r>
          </w:p>
        </w:tc>
        <w:tc>
          <w:tcPr>
            <w:tcW w:w="171" w:type="dxa"/>
          </w:tcPr>
          <w:p w14:paraId="2E64D084" w14:textId="77777777" w:rsidR="002D0287" w:rsidRPr="00BD5238" w:rsidRDefault="002D0287" w:rsidP="002D0287">
            <w:pPr>
              <w:pStyle w:val="BodyText"/>
              <w:tabs>
                <w:tab w:val="decimal" w:pos="866"/>
                <w:tab w:val="decimal" w:pos="1233"/>
              </w:tabs>
              <w:ind w:left="-115" w:right="9"/>
              <w:jc w:val="left"/>
              <w:rPr>
                <w:rFonts w:cs="Times New Roman"/>
                <w:color w:val="000000"/>
                <w:sz w:val="20"/>
                <w:szCs w:val="20"/>
                <w:lang w:val="en-GB" w:bidi="ar-SA"/>
              </w:rPr>
            </w:pPr>
          </w:p>
        </w:tc>
        <w:tc>
          <w:tcPr>
            <w:tcW w:w="1310" w:type="dxa"/>
          </w:tcPr>
          <w:p w14:paraId="6CA019F6" w14:textId="31D02BFB" w:rsidR="002D0287" w:rsidRPr="00BD5238" w:rsidRDefault="002D0287" w:rsidP="002D0287">
            <w:pPr>
              <w:pStyle w:val="acctfourfigures"/>
              <w:tabs>
                <w:tab w:val="clear" w:pos="765"/>
                <w:tab w:val="decimal" w:pos="1138"/>
              </w:tabs>
              <w:spacing w:line="240" w:lineRule="auto"/>
              <w:ind w:left="-115" w:right="9"/>
              <w:rPr>
                <w:rFonts w:cs="Times New Roman"/>
                <w:color w:val="000000"/>
                <w:sz w:val="20"/>
                <w:szCs w:val="20"/>
              </w:rPr>
            </w:pPr>
            <w:r w:rsidRPr="00BD5238">
              <w:rPr>
                <w:rFonts w:cs="Times New Roman"/>
                <w:color w:val="000000"/>
                <w:sz w:val="20"/>
                <w:szCs w:val="20"/>
              </w:rPr>
              <w:t>25</w:t>
            </w:r>
          </w:p>
        </w:tc>
      </w:tr>
      <w:tr w:rsidR="002D0287" w:rsidRPr="008C3936" w14:paraId="755AD824" w14:textId="77777777" w:rsidTr="56388B1A">
        <w:tc>
          <w:tcPr>
            <w:tcW w:w="3045" w:type="dxa"/>
            <w:vAlign w:val="bottom"/>
          </w:tcPr>
          <w:p w14:paraId="065BFB09" w14:textId="3EB9EAD1" w:rsidR="002D0287" w:rsidRPr="008C3936" w:rsidRDefault="002D0287" w:rsidP="002D0287">
            <w:pPr>
              <w:tabs>
                <w:tab w:val="left" w:pos="282"/>
              </w:tabs>
              <w:ind w:left="252" w:right="9" w:firstLine="135"/>
              <w:rPr>
                <w:rFonts w:eastAsia="Times New Roman" w:cs="Times New Roman"/>
                <w:sz w:val="21"/>
                <w:szCs w:val="21"/>
              </w:rPr>
            </w:pPr>
            <w:r w:rsidRPr="008C3936">
              <w:rPr>
                <w:rFonts w:eastAsia="Times New Roman" w:cs="Times New Roman"/>
                <w:sz w:val="21"/>
                <w:szCs w:val="21"/>
              </w:rPr>
              <w:t>Over 12 months</w:t>
            </w:r>
          </w:p>
        </w:tc>
        <w:tc>
          <w:tcPr>
            <w:tcW w:w="1365" w:type="dxa"/>
            <w:tcBorders>
              <w:bottom w:val="single" w:sz="4" w:space="0" w:color="auto"/>
            </w:tcBorders>
          </w:tcPr>
          <w:p w14:paraId="0CDFCBC9" w14:textId="77924BB7" w:rsidR="002D0287" w:rsidRPr="008C3936" w:rsidRDefault="00555D33" w:rsidP="002D0287">
            <w:pPr>
              <w:pStyle w:val="acctfourfigures"/>
              <w:tabs>
                <w:tab w:val="clear" w:pos="765"/>
                <w:tab w:val="decimal" w:pos="1269"/>
              </w:tabs>
              <w:spacing w:line="240" w:lineRule="auto"/>
              <w:ind w:left="-115" w:right="9"/>
              <w:rPr>
                <w:rFonts w:cs="Times New Roman"/>
                <w:color w:val="000000"/>
                <w:sz w:val="20"/>
                <w:szCs w:val="20"/>
                <w:lang w:val="en-US"/>
              </w:rPr>
            </w:pPr>
            <w:r>
              <w:rPr>
                <w:rFonts w:cs="Times New Roman"/>
                <w:color w:val="000000"/>
                <w:sz w:val="20"/>
                <w:szCs w:val="20"/>
                <w:lang w:val="en-US"/>
              </w:rPr>
              <w:t>87</w:t>
            </w:r>
          </w:p>
        </w:tc>
        <w:tc>
          <w:tcPr>
            <w:tcW w:w="178" w:type="dxa"/>
          </w:tcPr>
          <w:p w14:paraId="2E3A1B17" w14:textId="77777777" w:rsidR="002D0287" w:rsidRPr="008C3936" w:rsidRDefault="002D0287" w:rsidP="002D0287">
            <w:pPr>
              <w:pStyle w:val="acctfourfigures"/>
              <w:tabs>
                <w:tab w:val="clear" w:pos="765"/>
                <w:tab w:val="decimal" w:pos="866"/>
              </w:tabs>
              <w:spacing w:line="240" w:lineRule="auto"/>
              <w:ind w:left="-115" w:right="9"/>
              <w:rPr>
                <w:rFonts w:cs="Times New Roman"/>
                <w:sz w:val="20"/>
                <w:szCs w:val="20"/>
              </w:rPr>
            </w:pPr>
          </w:p>
        </w:tc>
        <w:tc>
          <w:tcPr>
            <w:tcW w:w="1317" w:type="dxa"/>
            <w:tcBorders>
              <w:bottom w:val="single" w:sz="4" w:space="0" w:color="auto"/>
            </w:tcBorders>
          </w:tcPr>
          <w:p w14:paraId="062E05B2" w14:textId="5695D018" w:rsidR="002D0287" w:rsidRPr="00207FA5" w:rsidRDefault="002D0287" w:rsidP="002D0287">
            <w:pPr>
              <w:pStyle w:val="acctfourfigures"/>
              <w:tabs>
                <w:tab w:val="clear" w:pos="765"/>
                <w:tab w:val="decimal" w:pos="1138"/>
              </w:tabs>
              <w:spacing w:line="240" w:lineRule="auto"/>
              <w:ind w:left="-115" w:right="9"/>
              <w:rPr>
                <w:rFonts w:cs="Times New Roman"/>
                <w:sz w:val="20"/>
                <w:szCs w:val="20"/>
                <w:lang w:val="en-US" w:bidi="th-TH"/>
              </w:rPr>
            </w:pPr>
            <w:r w:rsidRPr="00207FA5">
              <w:rPr>
                <w:rFonts w:cs="Times New Roman"/>
                <w:sz w:val="20"/>
                <w:szCs w:val="20"/>
                <w:lang w:val="en-US" w:bidi="th-TH"/>
              </w:rPr>
              <w:t>177</w:t>
            </w:r>
          </w:p>
        </w:tc>
        <w:tc>
          <w:tcPr>
            <w:tcW w:w="155" w:type="dxa"/>
          </w:tcPr>
          <w:p w14:paraId="2E9D23F4" w14:textId="77777777" w:rsidR="002D0287" w:rsidRPr="008C3936" w:rsidRDefault="002D0287" w:rsidP="002D0287">
            <w:pPr>
              <w:pStyle w:val="BodyText"/>
              <w:tabs>
                <w:tab w:val="decimal" w:pos="866"/>
              </w:tabs>
              <w:ind w:left="-115" w:right="9"/>
              <w:jc w:val="left"/>
              <w:rPr>
                <w:rFonts w:cs="Times New Roman"/>
                <w:sz w:val="20"/>
                <w:szCs w:val="20"/>
              </w:rPr>
            </w:pPr>
          </w:p>
        </w:tc>
        <w:tc>
          <w:tcPr>
            <w:tcW w:w="1384" w:type="dxa"/>
            <w:tcBorders>
              <w:bottom w:val="single" w:sz="4" w:space="0" w:color="auto"/>
            </w:tcBorders>
          </w:tcPr>
          <w:p w14:paraId="50EA3375" w14:textId="1AD8F55B" w:rsidR="002D0287" w:rsidRPr="008C3936" w:rsidRDefault="006C5771" w:rsidP="002D0287">
            <w:pPr>
              <w:pStyle w:val="acctfourfigures"/>
              <w:tabs>
                <w:tab w:val="clear" w:pos="765"/>
                <w:tab w:val="decimal" w:pos="1233"/>
              </w:tabs>
              <w:spacing w:line="240" w:lineRule="auto"/>
              <w:ind w:left="-115" w:right="9"/>
              <w:rPr>
                <w:rFonts w:cs="Times New Roman"/>
                <w:color w:val="000000"/>
                <w:sz w:val="20"/>
                <w:szCs w:val="20"/>
              </w:rPr>
            </w:pPr>
            <w:r w:rsidRPr="006C5771">
              <w:rPr>
                <w:rFonts w:cs="Times New Roman"/>
                <w:color w:val="000000"/>
                <w:sz w:val="20"/>
                <w:szCs w:val="20"/>
              </w:rPr>
              <w:t>502</w:t>
            </w:r>
          </w:p>
        </w:tc>
        <w:tc>
          <w:tcPr>
            <w:tcW w:w="171" w:type="dxa"/>
          </w:tcPr>
          <w:p w14:paraId="09FAE963" w14:textId="77777777" w:rsidR="002D0287" w:rsidRPr="008C3936" w:rsidRDefault="002D0287" w:rsidP="002D0287">
            <w:pPr>
              <w:pStyle w:val="BodyText"/>
              <w:tabs>
                <w:tab w:val="decimal" w:pos="866"/>
              </w:tabs>
              <w:ind w:left="-115" w:right="9"/>
              <w:jc w:val="left"/>
              <w:rPr>
                <w:rFonts w:cs="Times New Roman"/>
                <w:sz w:val="20"/>
                <w:szCs w:val="20"/>
              </w:rPr>
            </w:pPr>
          </w:p>
        </w:tc>
        <w:tc>
          <w:tcPr>
            <w:tcW w:w="1310" w:type="dxa"/>
            <w:tcBorders>
              <w:bottom w:val="single" w:sz="4" w:space="0" w:color="auto"/>
            </w:tcBorders>
          </w:tcPr>
          <w:p w14:paraId="79D82D9D" w14:textId="59498C5A" w:rsidR="002D0287" w:rsidRPr="008C3936" w:rsidRDefault="002D0287" w:rsidP="002D0287">
            <w:pPr>
              <w:pStyle w:val="acctfourfigures"/>
              <w:tabs>
                <w:tab w:val="clear" w:pos="765"/>
                <w:tab w:val="decimal" w:pos="1138"/>
              </w:tabs>
              <w:spacing w:line="240" w:lineRule="auto"/>
              <w:ind w:left="-115" w:right="9"/>
              <w:rPr>
                <w:rFonts w:cs="Times New Roman"/>
                <w:sz w:val="20"/>
                <w:szCs w:val="20"/>
                <w:lang w:val="en-US" w:bidi="th-TH"/>
              </w:rPr>
            </w:pPr>
            <w:r w:rsidRPr="008C3936">
              <w:rPr>
                <w:rFonts w:cs="Times New Roman"/>
                <w:sz w:val="20"/>
                <w:szCs w:val="20"/>
                <w:lang w:val="en-US" w:bidi="th-TH"/>
              </w:rPr>
              <w:t>473</w:t>
            </w:r>
          </w:p>
        </w:tc>
      </w:tr>
      <w:tr w:rsidR="002D0287" w:rsidRPr="008C3936" w14:paraId="18B91995" w14:textId="77777777" w:rsidTr="56388B1A">
        <w:tc>
          <w:tcPr>
            <w:tcW w:w="3045" w:type="dxa"/>
            <w:vAlign w:val="bottom"/>
          </w:tcPr>
          <w:p w14:paraId="3922E3E0" w14:textId="77777777" w:rsidR="002D0287" w:rsidRPr="008C3936" w:rsidRDefault="002D0287" w:rsidP="002D0287">
            <w:pPr>
              <w:tabs>
                <w:tab w:val="left" w:pos="282"/>
              </w:tabs>
              <w:ind w:right="9" w:firstLine="135"/>
              <w:rPr>
                <w:rFonts w:eastAsia="Times New Roman" w:cs="Times New Roman"/>
                <w:b/>
                <w:bCs/>
                <w:sz w:val="21"/>
                <w:szCs w:val="21"/>
              </w:rPr>
            </w:pPr>
          </w:p>
        </w:tc>
        <w:tc>
          <w:tcPr>
            <w:tcW w:w="1365" w:type="dxa"/>
            <w:tcBorders>
              <w:top w:val="single" w:sz="4" w:space="0" w:color="auto"/>
              <w:bottom w:val="single" w:sz="4" w:space="0" w:color="auto"/>
            </w:tcBorders>
          </w:tcPr>
          <w:p w14:paraId="307E560B" w14:textId="1394EF8A" w:rsidR="002D0287" w:rsidRPr="008C3936" w:rsidRDefault="00555D33" w:rsidP="002D0287">
            <w:pPr>
              <w:pStyle w:val="acctfourfigures"/>
              <w:tabs>
                <w:tab w:val="clear" w:pos="765"/>
                <w:tab w:val="decimal" w:pos="1269"/>
              </w:tabs>
              <w:spacing w:line="240" w:lineRule="auto"/>
              <w:ind w:left="-115" w:right="9"/>
              <w:rPr>
                <w:rFonts w:cs="Times New Roman"/>
                <w:b/>
                <w:bCs/>
                <w:color w:val="000000"/>
                <w:sz w:val="20"/>
                <w:szCs w:val="20"/>
                <w:lang w:val="en-US"/>
              </w:rPr>
            </w:pPr>
            <w:r>
              <w:rPr>
                <w:rFonts w:cs="Times New Roman"/>
                <w:b/>
                <w:bCs/>
                <w:color w:val="000000"/>
                <w:sz w:val="20"/>
                <w:szCs w:val="20"/>
                <w:lang w:val="en-US"/>
              </w:rPr>
              <w:t>1,534,114</w:t>
            </w:r>
          </w:p>
        </w:tc>
        <w:tc>
          <w:tcPr>
            <w:tcW w:w="178" w:type="dxa"/>
            <w:vAlign w:val="bottom"/>
          </w:tcPr>
          <w:p w14:paraId="5881B8A7" w14:textId="77777777" w:rsidR="002D0287" w:rsidRPr="008C3936" w:rsidRDefault="002D0287" w:rsidP="002D0287">
            <w:pPr>
              <w:pStyle w:val="acctfourfigures"/>
              <w:tabs>
                <w:tab w:val="clear" w:pos="765"/>
                <w:tab w:val="decimal" w:pos="866"/>
              </w:tabs>
              <w:spacing w:line="240" w:lineRule="auto"/>
              <w:ind w:left="-115" w:right="9"/>
              <w:rPr>
                <w:rFonts w:cs="Times New Roman"/>
                <w:b/>
                <w:bCs/>
                <w:sz w:val="20"/>
                <w:szCs w:val="20"/>
              </w:rPr>
            </w:pPr>
          </w:p>
        </w:tc>
        <w:tc>
          <w:tcPr>
            <w:tcW w:w="1317" w:type="dxa"/>
            <w:tcBorders>
              <w:top w:val="single" w:sz="4" w:space="0" w:color="auto"/>
              <w:bottom w:val="single" w:sz="4" w:space="0" w:color="auto"/>
            </w:tcBorders>
          </w:tcPr>
          <w:p w14:paraId="0395C9BF" w14:textId="2A9F7FC3" w:rsidR="002D0287" w:rsidRPr="00207FA5" w:rsidRDefault="002D0287" w:rsidP="002D0287">
            <w:pPr>
              <w:pStyle w:val="acctfourfigures"/>
              <w:tabs>
                <w:tab w:val="clear" w:pos="765"/>
                <w:tab w:val="decimal" w:pos="1138"/>
              </w:tabs>
              <w:spacing w:line="240" w:lineRule="auto"/>
              <w:ind w:left="-115" w:right="9"/>
              <w:rPr>
                <w:rFonts w:cs="Times New Roman"/>
                <w:b/>
                <w:bCs/>
                <w:sz w:val="20"/>
                <w:szCs w:val="20"/>
                <w:lang w:val="en-US" w:bidi="th-TH"/>
              </w:rPr>
            </w:pPr>
            <w:r w:rsidRPr="00207FA5">
              <w:rPr>
                <w:rFonts w:cs="Times New Roman"/>
                <w:b/>
                <w:bCs/>
                <w:sz w:val="20"/>
                <w:szCs w:val="20"/>
                <w:lang w:val="en-US" w:bidi="th-TH"/>
              </w:rPr>
              <w:t>1</w:t>
            </w:r>
            <w:r w:rsidRPr="00207FA5">
              <w:rPr>
                <w:rFonts w:cs="Times New Roman"/>
                <w:b/>
                <w:bCs/>
                <w:sz w:val="20"/>
                <w:szCs w:val="20"/>
                <w:lang w:val="en-US"/>
              </w:rPr>
              <w:t>,</w:t>
            </w:r>
            <w:r w:rsidRPr="00207FA5">
              <w:rPr>
                <w:rFonts w:cs="Times New Roman"/>
                <w:b/>
                <w:bCs/>
                <w:sz w:val="20"/>
                <w:szCs w:val="20"/>
                <w:lang w:val="en-US" w:bidi="th-TH"/>
              </w:rPr>
              <w:t>7</w:t>
            </w:r>
            <w:r w:rsidR="00862CA3" w:rsidRPr="00207FA5">
              <w:rPr>
                <w:rFonts w:cs="Times New Roman"/>
                <w:b/>
                <w:bCs/>
                <w:sz w:val="20"/>
                <w:szCs w:val="20"/>
                <w:lang w:val="en-US" w:bidi="th-TH"/>
              </w:rPr>
              <w:t>23</w:t>
            </w:r>
            <w:r w:rsidRPr="00207FA5">
              <w:rPr>
                <w:rFonts w:cs="Times New Roman"/>
                <w:b/>
                <w:bCs/>
                <w:sz w:val="20"/>
                <w:szCs w:val="20"/>
                <w:lang w:val="en-US"/>
              </w:rPr>
              <w:t>,</w:t>
            </w:r>
            <w:r w:rsidR="00862CA3" w:rsidRPr="00207FA5">
              <w:rPr>
                <w:rFonts w:cs="Times New Roman"/>
                <w:b/>
                <w:bCs/>
                <w:sz w:val="20"/>
                <w:szCs w:val="20"/>
                <w:lang w:val="en-US" w:bidi="th-TH"/>
              </w:rPr>
              <w:t>882</w:t>
            </w:r>
          </w:p>
        </w:tc>
        <w:tc>
          <w:tcPr>
            <w:tcW w:w="155" w:type="dxa"/>
            <w:vAlign w:val="bottom"/>
          </w:tcPr>
          <w:p w14:paraId="24694728" w14:textId="77777777" w:rsidR="002D0287" w:rsidRPr="008C3936" w:rsidRDefault="002D0287" w:rsidP="002D0287">
            <w:pPr>
              <w:pStyle w:val="acctfourfigures"/>
              <w:tabs>
                <w:tab w:val="clear" w:pos="765"/>
                <w:tab w:val="decimal" w:pos="866"/>
              </w:tabs>
              <w:spacing w:line="240" w:lineRule="auto"/>
              <w:ind w:left="-115" w:right="9"/>
              <w:rPr>
                <w:rFonts w:cs="Times New Roman"/>
                <w:b/>
                <w:bCs/>
                <w:sz w:val="20"/>
                <w:szCs w:val="20"/>
              </w:rPr>
            </w:pPr>
          </w:p>
        </w:tc>
        <w:tc>
          <w:tcPr>
            <w:tcW w:w="1384" w:type="dxa"/>
            <w:tcBorders>
              <w:top w:val="single" w:sz="4" w:space="0" w:color="auto"/>
              <w:bottom w:val="single" w:sz="4" w:space="0" w:color="auto"/>
            </w:tcBorders>
          </w:tcPr>
          <w:p w14:paraId="02E733FC" w14:textId="16287790" w:rsidR="002D0287" w:rsidRPr="008C3936" w:rsidRDefault="002D0A78" w:rsidP="002D0287">
            <w:pPr>
              <w:pStyle w:val="acctfourfigures"/>
              <w:tabs>
                <w:tab w:val="clear" w:pos="765"/>
                <w:tab w:val="decimal" w:pos="1233"/>
              </w:tabs>
              <w:spacing w:line="240" w:lineRule="auto"/>
              <w:ind w:left="-115" w:right="9"/>
              <w:rPr>
                <w:rFonts w:cs="Times New Roman"/>
                <w:b/>
                <w:bCs/>
                <w:sz w:val="20"/>
                <w:szCs w:val="20"/>
                <w:lang w:val="en-US"/>
              </w:rPr>
            </w:pPr>
            <w:r w:rsidRPr="002D0A78">
              <w:rPr>
                <w:rFonts w:cs="Times New Roman"/>
                <w:b/>
                <w:bCs/>
                <w:sz w:val="20"/>
                <w:szCs w:val="20"/>
                <w:lang w:val="en-US"/>
              </w:rPr>
              <w:t>413,556</w:t>
            </w:r>
          </w:p>
        </w:tc>
        <w:tc>
          <w:tcPr>
            <w:tcW w:w="171" w:type="dxa"/>
            <w:vAlign w:val="bottom"/>
          </w:tcPr>
          <w:p w14:paraId="01F574C8" w14:textId="77777777" w:rsidR="002D0287" w:rsidRPr="008C3936" w:rsidRDefault="002D0287" w:rsidP="002D0287">
            <w:pPr>
              <w:pStyle w:val="acctfourfigures"/>
              <w:tabs>
                <w:tab w:val="clear" w:pos="765"/>
                <w:tab w:val="decimal" w:pos="866"/>
              </w:tabs>
              <w:spacing w:line="240" w:lineRule="auto"/>
              <w:ind w:left="-115" w:right="9"/>
              <w:rPr>
                <w:rFonts w:cs="Times New Roman"/>
                <w:b/>
                <w:bCs/>
                <w:sz w:val="20"/>
                <w:szCs w:val="20"/>
              </w:rPr>
            </w:pPr>
          </w:p>
        </w:tc>
        <w:tc>
          <w:tcPr>
            <w:tcW w:w="1310" w:type="dxa"/>
            <w:tcBorders>
              <w:top w:val="single" w:sz="4" w:space="0" w:color="auto"/>
              <w:bottom w:val="single" w:sz="4" w:space="0" w:color="auto"/>
            </w:tcBorders>
          </w:tcPr>
          <w:p w14:paraId="408DBDDA" w14:textId="3B79D670" w:rsidR="002D0287" w:rsidRPr="008C3936" w:rsidRDefault="002D0287" w:rsidP="002D0287">
            <w:pPr>
              <w:pStyle w:val="acctfourfigures"/>
              <w:tabs>
                <w:tab w:val="clear" w:pos="765"/>
                <w:tab w:val="decimal" w:pos="1138"/>
              </w:tabs>
              <w:spacing w:line="240" w:lineRule="auto"/>
              <w:ind w:left="-115" w:right="9"/>
              <w:rPr>
                <w:rFonts w:cs="Times New Roman"/>
                <w:b/>
                <w:bCs/>
                <w:sz w:val="20"/>
                <w:szCs w:val="20"/>
                <w:lang w:val="en-US" w:bidi="th-TH"/>
              </w:rPr>
            </w:pPr>
            <w:r w:rsidRPr="008C3936">
              <w:rPr>
                <w:rFonts w:cs="Times New Roman"/>
                <w:b/>
                <w:bCs/>
                <w:sz w:val="20"/>
                <w:szCs w:val="20"/>
                <w:lang w:val="en-US" w:bidi="th-TH"/>
              </w:rPr>
              <w:t>410</w:t>
            </w:r>
            <w:r w:rsidRPr="008C3936">
              <w:rPr>
                <w:rFonts w:cs="Times New Roman"/>
                <w:b/>
                <w:bCs/>
                <w:sz w:val="20"/>
                <w:szCs w:val="20"/>
                <w:lang w:val="en-US"/>
              </w:rPr>
              <w:t>,</w:t>
            </w:r>
            <w:r w:rsidRPr="008C3936">
              <w:rPr>
                <w:rFonts w:cs="Times New Roman"/>
                <w:b/>
                <w:bCs/>
                <w:sz w:val="20"/>
                <w:szCs w:val="20"/>
                <w:lang w:val="en-US" w:bidi="th-TH"/>
              </w:rPr>
              <w:t>762</w:t>
            </w:r>
          </w:p>
        </w:tc>
      </w:tr>
      <w:tr w:rsidR="00486CD7" w:rsidRPr="008C3936" w14:paraId="60AF3FE8" w14:textId="77777777" w:rsidTr="00486CD7">
        <w:tc>
          <w:tcPr>
            <w:tcW w:w="3045" w:type="dxa"/>
            <w:vAlign w:val="bottom"/>
          </w:tcPr>
          <w:p w14:paraId="4046E3E6" w14:textId="77777777" w:rsidR="00486CD7" w:rsidRPr="008C3936" w:rsidRDefault="00486CD7" w:rsidP="002D0287">
            <w:pPr>
              <w:tabs>
                <w:tab w:val="left" w:pos="282"/>
              </w:tabs>
              <w:ind w:right="9" w:firstLine="135"/>
              <w:rPr>
                <w:rFonts w:eastAsia="Times New Roman" w:cs="Times New Roman"/>
                <w:b/>
                <w:bCs/>
                <w:sz w:val="21"/>
                <w:szCs w:val="21"/>
              </w:rPr>
            </w:pPr>
          </w:p>
        </w:tc>
        <w:tc>
          <w:tcPr>
            <w:tcW w:w="1365" w:type="dxa"/>
            <w:tcBorders>
              <w:top w:val="single" w:sz="4" w:space="0" w:color="auto"/>
            </w:tcBorders>
          </w:tcPr>
          <w:p w14:paraId="7AA1CCF6" w14:textId="77777777" w:rsidR="00486CD7" w:rsidRDefault="00486CD7" w:rsidP="002D0287">
            <w:pPr>
              <w:pStyle w:val="acctfourfigures"/>
              <w:tabs>
                <w:tab w:val="clear" w:pos="765"/>
                <w:tab w:val="decimal" w:pos="1269"/>
              </w:tabs>
              <w:spacing w:line="240" w:lineRule="auto"/>
              <w:ind w:left="-115" w:right="9"/>
              <w:rPr>
                <w:rFonts w:cs="Times New Roman"/>
                <w:b/>
                <w:bCs/>
                <w:color w:val="000000"/>
                <w:sz w:val="20"/>
                <w:szCs w:val="20"/>
                <w:lang w:val="en-US"/>
              </w:rPr>
            </w:pPr>
          </w:p>
        </w:tc>
        <w:tc>
          <w:tcPr>
            <w:tcW w:w="178" w:type="dxa"/>
            <w:vAlign w:val="bottom"/>
          </w:tcPr>
          <w:p w14:paraId="2C40F47A" w14:textId="77777777" w:rsidR="00486CD7" w:rsidRPr="008C3936" w:rsidRDefault="00486CD7" w:rsidP="002D0287">
            <w:pPr>
              <w:pStyle w:val="acctfourfigures"/>
              <w:tabs>
                <w:tab w:val="clear" w:pos="765"/>
                <w:tab w:val="decimal" w:pos="866"/>
              </w:tabs>
              <w:spacing w:line="240" w:lineRule="auto"/>
              <w:ind w:left="-115" w:right="9"/>
              <w:rPr>
                <w:rFonts w:cs="Times New Roman"/>
                <w:b/>
                <w:bCs/>
                <w:sz w:val="20"/>
                <w:szCs w:val="20"/>
              </w:rPr>
            </w:pPr>
          </w:p>
        </w:tc>
        <w:tc>
          <w:tcPr>
            <w:tcW w:w="1317" w:type="dxa"/>
            <w:tcBorders>
              <w:top w:val="single" w:sz="4" w:space="0" w:color="auto"/>
            </w:tcBorders>
          </w:tcPr>
          <w:p w14:paraId="52EFB094" w14:textId="77777777" w:rsidR="00486CD7" w:rsidRPr="00207FA5" w:rsidRDefault="00486CD7" w:rsidP="002D0287">
            <w:pPr>
              <w:pStyle w:val="acctfourfigures"/>
              <w:tabs>
                <w:tab w:val="clear" w:pos="765"/>
                <w:tab w:val="decimal" w:pos="1138"/>
              </w:tabs>
              <w:spacing w:line="240" w:lineRule="auto"/>
              <w:ind w:left="-115" w:right="9"/>
              <w:rPr>
                <w:rFonts w:cs="Times New Roman"/>
                <w:b/>
                <w:bCs/>
                <w:sz w:val="20"/>
                <w:szCs w:val="20"/>
                <w:lang w:val="en-US" w:bidi="th-TH"/>
              </w:rPr>
            </w:pPr>
          </w:p>
        </w:tc>
        <w:tc>
          <w:tcPr>
            <w:tcW w:w="155" w:type="dxa"/>
            <w:vAlign w:val="bottom"/>
          </w:tcPr>
          <w:p w14:paraId="505609D0" w14:textId="77777777" w:rsidR="00486CD7" w:rsidRPr="008C3936" w:rsidRDefault="00486CD7" w:rsidP="002D0287">
            <w:pPr>
              <w:pStyle w:val="acctfourfigures"/>
              <w:tabs>
                <w:tab w:val="clear" w:pos="765"/>
                <w:tab w:val="decimal" w:pos="866"/>
              </w:tabs>
              <w:spacing w:line="240" w:lineRule="auto"/>
              <w:ind w:left="-115" w:right="9"/>
              <w:rPr>
                <w:rFonts w:cs="Times New Roman"/>
                <w:b/>
                <w:bCs/>
                <w:sz w:val="20"/>
                <w:szCs w:val="20"/>
              </w:rPr>
            </w:pPr>
          </w:p>
        </w:tc>
        <w:tc>
          <w:tcPr>
            <w:tcW w:w="1384" w:type="dxa"/>
            <w:tcBorders>
              <w:top w:val="single" w:sz="4" w:space="0" w:color="auto"/>
            </w:tcBorders>
          </w:tcPr>
          <w:p w14:paraId="0FC3478F" w14:textId="77777777" w:rsidR="00486CD7" w:rsidRPr="002D0A78" w:rsidRDefault="00486CD7" w:rsidP="002D0287">
            <w:pPr>
              <w:pStyle w:val="acctfourfigures"/>
              <w:tabs>
                <w:tab w:val="clear" w:pos="765"/>
                <w:tab w:val="decimal" w:pos="1233"/>
              </w:tabs>
              <w:spacing w:line="240" w:lineRule="auto"/>
              <w:ind w:left="-115" w:right="9"/>
              <w:rPr>
                <w:rFonts w:cs="Times New Roman"/>
                <w:b/>
                <w:bCs/>
                <w:sz w:val="20"/>
                <w:szCs w:val="20"/>
                <w:lang w:val="en-US"/>
              </w:rPr>
            </w:pPr>
          </w:p>
        </w:tc>
        <w:tc>
          <w:tcPr>
            <w:tcW w:w="171" w:type="dxa"/>
            <w:vAlign w:val="bottom"/>
          </w:tcPr>
          <w:p w14:paraId="519CE801" w14:textId="77777777" w:rsidR="00486CD7" w:rsidRPr="008C3936" w:rsidRDefault="00486CD7" w:rsidP="002D0287">
            <w:pPr>
              <w:pStyle w:val="acctfourfigures"/>
              <w:tabs>
                <w:tab w:val="clear" w:pos="765"/>
                <w:tab w:val="decimal" w:pos="866"/>
              </w:tabs>
              <w:spacing w:line="240" w:lineRule="auto"/>
              <w:ind w:left="-115" w:right="9"/>
              <w:rPr>
                <w:rFonts w:cs="Times New Roman"/>
                <w:b/>
                <w:bCs/>
                <w:sz w:val="20"/>
                <w:szCs w:val="20"/>
              </w:rPr>
            </w:pPr>
          </w:p>
        </w:tc>
        <w:tc>
          <w:tcPr>
            <w:tcW w:w="1310" w:type="dxa"/>
            <w:tcBorders>
              <w:top w:val="single" w:sz="4" w:space="0" w:color="auto"/>
            </w:tcBorders>
          </w:tcPr>
          <w:p w14:paraId="0B7D4AE7" w14:textId="77777777" w:rsidR="00486CD7" w:rsidRPr="008C3936" w:rsidRDefault="00486CD7" w:rsidP="002D0287">
            <w:pPr>
              <w:pStyle w:val="acctfourfigures"/>
              <w:tabs>
                <w:tab w:val="clear" w:pos="765"/>
                <w:tab w:val="decimal" w:pos="1138"/>
              </w:tabs>
              <w:spacing w:line="240" w:lineRule="auto"/>
              <w:ind w:left="-115" w:right="9"/>
              <w:rPr>
                <w:rFonts w:cs="Times New Roman"/>
                <w:b/>
                <w:bCs/>
                <w:sz w:val="20"/>
                <w:szCs w:val="20"/>
                <w:lang w:val="en-US" w:bidi="th-TH"/>
              </w:rPr>
            </w:pPr>
          </w:p>
        </w:tc>
      </w:tr>
      <w:tr w:rsidR="002D0287" w:rsidRPr="008C3936" w14:paraId="3004AD38" w14:textId="77777777" w:rsidTr="56388B1A">
        <w:tc>
          <w:tcPr>
            <w:tcW w:w="3045" w:type="dxa"/>
            <w:vAlign w:val="bottom"/>
          </w:tcPr>
          <w:p w14:paraId="10173B41" w14:textId="77777777" w:rsidR="002D0287" w:rsidRPr="008C3936" w:rsidRDefault="002D0287" w:rsidP="002D0287">
            <w:pPr>
              <w:tabs>
                <w:tab w:val="left" w:pos="282"/>
              </w:tabs>
              <w:ind w:right="9" w:firstLine="113"/>
              <w:rPr>
                <w:rFonts w:cs="Times New Roman"/>
                <w:b/>
                <w:bCs/>
                <w:sz w:val="21"/>
                <w:szCs w:val="21"/>
              </w:rPr>
            </w:pPr>
            <w:r w:rsidRPr="008C3936">
              <w:rPr>
                <w:rFonts w:cs="Times New Roman"/>
                <w:b/>
                <w:bCs/>
                <w:sz w:val="21"/>
                <w:szCs w:val="21"/>
              </w:rPr>
              <w:t>Other parties</w:t>
            </w:r>
          </w:p>
        </w:tc>
        <w:tc>
          <w:tcPr>
            <w:tcW w:w="1365" w:type="dxa"/>
          </w:tcPr>
          <w:p w14:paraId="05ECB647" w14:textId="77777777" w:rsidR="002D0287" w:rsidRPr="008C3936" w:rsidRDefault="002D0287" w:rsidP="002D0287">
            <w:pPr>
              <w:pStyle w:val="acctfourfigures"/>
              <w:tabs>
                <w:tab w:val="clear" w:pos="765"/>
                <w:tab w:val="decimal" w:pos="1269"/>
              </w:tabs>
              <w:spacing w:line="240" w:lineRule="auto"/>
              <w:ind w:left="-115" w:right="9"/>
              <w:rPr>
                <w:rFonts w:cs="Times New Roman"/>
                <w:sz w:val="20"/>
                <w:szCs w:val="20"/>
                <w:lang w:val="en-US" w:bidi="th-TH"/>
              </w:rPr>
            </w:pPr>
          </w:p>
        </w:tc>
        <w:tc>
          <w:tcPr>
            <w:tcW w:w="178" w:type="dxa"/>
          </w:tcPr>
          <w:p w14:paraId="153C9EDB" w14:textId="77777777" w:rsidR="002D0287" w:rsidRPr="008C3936" w:rsidRDefault="002D0287" w:rsidP="002D0287">
            <w:pPr>
              <w:pStyle w:val="acctfourfigures"/>
              <w:tabs>
                <w:tab w:val="clear" w:pos="765"/>
                <w:tab w:val="decimal" w:pos="1184"/>
              </w:tabs>
              <w:spacing w:line="240" w:lineRule="auto"/>
              <w:ind w:left="-115" w:right="9"/>
              <w:jc w:val="right"/>
              <w:rPr>
                <w:rFonts w:cs="Times New Roman"/>
                <w:sz w:val="20"/>
                <w:szCs w:val="20"/>
              </w:rPr>
            </w:pPr>
          </w:p>
        </w:tc>
        <w:tc>
          <w:tcPr>
            <w:tcW w:w="1317" w:type="dxa"/>
          </w:tcPr>
          <w:p w14:paraId="51A7058F" w14:textId="77777777" w:rsidR="002D0287" w:rsidRPr="00207FA5" w:rsidRDefault="002D0287" w:rsidP="002D0287">
            <w:pPr>
              <w:pStyle w:val="acctfourfigures"/>
              <w:tabs>
                <w:tab w:val="clear" w:pos="765"/>
                <w:tab w:val="decimal" w:pos="1138"/>
              </w:tabs>
              <w:spacing w:line="240" w:lineRule="auto"/>
              <w:ind w:left="-115" w:right="9"/>
              <w:rPr>
                <w:rFonts w:cs="Times New Roman"/>
                <w:sz w:val="20"/>
                <w:szCs w:val="20"/>
                <w:lang w:val="en-US" w:bidi="th-TH"/>
              </w:rPr>
            </w:pPr>
          </w:p>
        </w:tc>
        <w:tc>
          <w:tcPr>
            <w:tcW w:w="155" w:type="dxa"/>
          </w:tcPr>
          <w:p w14:paraId="0F8D1C2A" w14:textId="77777777" w:rsidR="002D0287" w:rsidRPr="008C3936" w:rsidRDefault="002D0287" w:rsidP="002D0287">
            <w:pPr>
              <w:pStyle w:val="BodyText"/>
              <w:tabs>
                <w:tab w:val="decimal" w:pos="868"/>
              </w:tabs>
              <w:ind w:left="-115" w:right="9"/>
              <w:jc w:val="left"/>
              <w:rPr>
                <w:rFonts w:cs="Times New Roman"/>
                <w:sz w:val="20"/>
                <w:szCs w:val="20"/>
                <w:lang w:val="en-GB" w:bidi="ar-SA"/>
              </w:rPr>
            </w:pPr>
          </w:p>
        </w:tc>
        <w:tc>
          <w:tcPr>
            <w:tcW w:w="1384" w:type="dxa"/>
          </w:tcPr>
          <w:p w14:paraId="404998F6" w14:textId="77777777" w:rsidR="002D0287" w:rsidRPr="008C3936" w:rsidRDefault="002D0287" w:rsidP="002D0287">
            <w:pPr>
              <w:pStyle w:val="acctfourfigures"/>
              <w:tabs>
                <w:tab w:val="clear" w:pos="765"/>
                <w:tab w:val="decimal" w:pos="1138"/>
              </w:tabs>
              <w:spacing w:line="240" w:lineRule="auto"/>
              <w:ind w:left="-115" w:right="9"/>
              <w:rPr>
                <w:rFonts w:cs="Times New Roman"/>
                <w:sz w:val="20"/>
                <w:szCs w:val="20"/>
                <w:lang w:val="en-US" w:bidi="th-TH"/>
              </w:rPr>
            </w:pPr>
          </w:p>
        </w:tc>
        <w:tc>
          <w:tcPr>
            <w:tcW w:w="171" w:type="dxa"/>
          </w:tcPr>
          <w:p w14:paraId="0A00C28F" w14:textId="77777777" w:rsidR="002D0287" w:rsidRPr="008C3936" w:rsidRDefault="002D0287" w:rsidP="002D0287">
            <w:pPr>
              <w:pStyle w:val="BodyText"/>
              <w:tabs>
                <w:tab w:val="decimal" w:pos="868"/>
              </w:tabs>
              <w:ind w:left="-115" w:right="9"/>
              <w:jc w:val="left"/>
              <w:rPr>
                <w:rFonts w:cs="Times New Roman"/>
                <w:sz w:val="20"/>
                <w:szCs w:val="20"/>
                <w:lang w:val="en-GB" w:bidi="ar-SA"/>
              </w:rPr>
            </w:pPr>
          </w:p>
        </w:tc>
        <w:tc>
          <w:tcPr>
            <w:tcW w:w="1310" w:type="dxa"/>
          </w:tcPr>
          <w:p w14:paraId="5A34A0AB" w14:textId="77777777" w:rsidR="002D0287" w:rsidRPr="008C3936" w:rsidRDefault="002D0287" w:rsidP="002D0287">
            <w:pPr>
              <w:pStyle w:val="acctfourfigures"/>
              <w:tabs>
                <w:tab w:val="clear" w:pos="765"/>
                <w:tab w:val="decimal" w:pos="1138"/>
              </w:tabs>
              <w:spacing w:line="240" w:lineRule="auto"/>
              <w:ind w:left="-115" w:right="9"/>
              <w:rPr>
                <w:rFonts w:cs="Times New Roman"/>
                <w:sz w:val="20"/>
                <w:szCs w:val="20"/>
                <w:lang w:val="en-US" w:bidi="th-TH"/>
              </w:rPr>
            </w:pPr>
          </w:p>
        </w:tc>
      </w:tr>
      <w:tr w:rsidR="002D0287" w:rsidRPr="008C3936" w14:paraId="140EABE8" w14:textId="77777777" w:rsidTr="56388B1A">
        <w:tc>
          <w:tcPr>
            <w:tcW w:w="3045" w:type="dxa"/>
            <w:vAlign w:val="bottom"/>
          </w:tcPr>
          <w:p w14:paraId="3E7602CD" w14:textId="77777777" w:rsidR="002D0287" w:rsidRPr="008C3936" w:rsidRDefault="002D0287" w:rsidP="002D0287">
            <w:pPr>
              <w:tabs>
                <w:tab w:val="left" w:pos="282"/>
              </w:tabs>
              <w:ind w:right="9" w:firstLine="113"/>
              <w:rPr>
                <w:rFonts w:cs="Times New Roman"/>
                <w:sz w:val="21"/>
                <w:szCs w:val="21"/>
              </w:rPr>
            </w:pPr>
            <w:r w:rsidRPr="008C3936">
              <w:rPr>
                <w:rFonts w:cs="Times New Roman"/>
                <w:sz w:val="21"/>
                <w:szCs w:val="21"/>
              </w:rPr>
              <w:t>Within credit terms</w:t>
            </w:r>
          </w:p>
        </w:tc>
        <w:tc>
          <w:tcPr>
            <w:tcW w:w="1365" w:type="dxa"/>
          </w:tcPr>
          <w:p w14:paraId="4B61000E" w14:textId="0AC596CA" w:rsidR="002D0287" w:rsidRPr="008C3936" w:rsidRDefault="00555D33" w:rsidP="002D0287">
            <w:pPr>
              <w:pStyle w:val="acctfourfigures"/>
              <w:tabs>
                <w:tab w:val="clear" w:pos="765"/>
                <w:tab w:val="decimal" w:pos="1269"/>
              </w:tabs>
              <w:spacing w:line="240" w:lineRule="auto"/>
              <w:ind w:left="-115" w:right="151"/>
              <w:rPr>
                <w:rFonts w:cs="Times New Roman"/>
                <w:sz w:val="20"/>
                <w:szCs w:val="20"/>
                <w:lang w:val="en-US"/>
              </w:rPr>
            </w:pPr>
            <w:r>
              <w:rPr>
                <w:rFonts w:cs="Times New Roman"/>
                <w:sz w:val="20"/>
                <w:szCs w:val="20"/>
                <w:lang w:val="en-US"/>
              </w:rPr>
              <w:t>7,367,085</w:t>
            </w:r>
          </w:p>
        </w:tc>
        <w:tc>
          <w:tcPr>
            <w:tcW w:w="178" w:type="dxa"/>
          </w:tcPr>
          <w:p w14:paraId="1BEAF185" w14:textId="77777777" w:rsidR="002D0287" w:rsidRPr="008C3936" w:rsidRDefault="002D0287" w:rsidP="002D0287">
            <w:pPr>
              <w:pStyle w:val="acctfourfigures"/>
              <w:tabs>
                <w:tab w:val="clear" w:pos="765"/>
                <w:tab w:val="decimal" w:pos="881"/>
              </w:tabs>
              <w:spacing w:line="240" w:lineRule="auto"/>
              <w:ind w:left="-115" w:right="9"/>
              <w:rPr>
                <w:rFonts w:cs="Times New Roman"/>
                <w:sz w:val="20"/>
                <w:szCs w:val="20"/>
              </w:rPr>
            </w:pPr>
          </w:p>
        </w:tc>
        <w:tc>
          <w:tcPr>
            <w:tcW w:w="1317" w:type="dxa"/>
          </w:tcPr>
          <w:p w14:paraId="1F40305E" w14:textId="2007B211" w:rsidR="002D0287" w:rsidRPr="00207FA5" w:rsidRDefault="002D0287" w:rsidP="002D0287">
            <w:pPr>
              <w:pStyle w:val="acctfourfigures"/>
              <w:tabs>
                <w:tab w:val="clear" w:pos="765"/>
                <w:tab w:val="decimal" w:pos="1138"/>
              </w:tabs>
              <w:spacing w:line="240" w:lineRule="auto"/>
              <w:ind w:left="-115" w:right="151"/>
              <w:rPr>
                <w:rFonts w:cs="Times New Roman"/>
                <w:sz w:val="20"/>
                <w:szCs w:val="20"/>
              </w:rPr>
            </w:pPr>
            <w:r w:rsidRPr="00207FA5">
              <w:rPr>
                <w:rFonts w:cs="Times New Roman"/>
                <w:sz w:val="20"/>
                <w:szCs w:val="20"/>
                <w:lang w:val="en-US" w:bidi="th-TH"/>
              </w:rPr>
              <w:t>6</w:t>
            </w:r>
            <w:r w:rsidRPr="00207FA5">
              <w:rPr>
                <w:rFonts w:cs="Times New Roman"/>
                <w:sz w:val="20"/>
                <w:szCs w:val="20"/>
                <w:lang w:val="en-US"/>
              </w:rPr>
              <w:t>,</w:t>
            </w:r>
            <w:r w:rsidR="00862CA3" w:rsidRPr="00207FA5">
              <w:rPr>
                <w:rFonts w:cs="Times New Roman"/>
                <w:sz w:val="20"/>
                <w:szCs w:val="20"/>
                <w:lang w:val="en-US" w:bidi="th-TH"/>
              </w:rPr>
              <w:t>786</w:t>
            </w:r>
            <w:r w:rsidRPr="00207FA5">
              <w:rPr>
                <w:rFonts w:cs="Times New Roman"/>
                <w:sz w:val="20"/>
                <w:szCs w:val="20"/>
                <w:lang w:val="en-US"/>
              </w:rPr>
              <w:t>,</w:t>
            </w:r>
            <w:r w:rsidRPr="00207FA5">
              <w:rPr>
                <w:rFonts w:cs="Times New Roman"/>
                <w:sz w:val="20"/>
                <w:szCs w:val="20"/>
                <w:lang w:val="en-US" w:bidi="th-TH"/>
              </w:rPr>
              <w:t>8</w:t>
            </w:r>
            <w:r w:rsidR="00862CA3" w:rsidRPr="00207FA5">
              <w:rPr>
                <w:rFonts w:cs="Times New Roman"/>
                <w:sz w:val="20"/>
                <w:szCs w:val="20"/>
                <w:lang w:val="en-US" w:bidi="th-TH"/>
              </w:rPr>
              <w:t>55</w:t>
            </w:r>
          </w:p>
        </w:tc>
        <w:tc>
          <w:tcPr>
            <w:tcW w:w="155" w:type="dxa"/>
          </w:tcPr>
          <w:p w14:paraId="7C8C50B3" w14:textId="77777777" w:rsidR="002D0287" w:rsidRPr="008C3936" w:rsidRDefault="002D0287" w:rsidP="002D0287">
            <w:pPr>
              <w:pStyle w:val="BodyText"/>
              <w:tabs>
                <w:tab w:val="decimal" w:pos="881"/>
              </w:tabs>
              <w:ind w:left="-115" w:right="9"/>
              <w:jc w:val="left"/>
              <w:rPr>
                <w:rFonts w:cs="Times New Roman"/>
                <w:sz w:val="20"/>
                <w:szCs w:val="20"/>
                <w:lang w:val="en-GB" w:bidi="ar-SA"/>
              </w:rPr>
            </w:pPr>
          </w:p>
        </w:tc>
        <w:tc>
          <w:tcPr>
            <w:tcW w:w="1384" w:type="dxa"/>
          </w:tcPr>
          <w:p w14:paraId="3729E446" w14:textId="310EB71F" w:rsidR="002D0287" w:rsidRPr="008C3936" w:rsidRDefault="00CD7523" w:rsidP="002D0287">
            <w:pPr>
              <w:pStyle w:val="acctfourfigures"/>
              <w:tabs>
                <w:tab w:val="clear" w:pos="765"/>
                <w:tab w:val="decimal" w:pos="1233"/>
              </w:tabs>
              <w:spacing w:line="240" w:lineRule="auto"/>
              <w:ind w:left="-115" w:right="9"/>
              <w:rPr>
                <w:rFonts w:cs="Times New Roman"/>
                <w:color w:val="000000"/>
                <w:sz w:val="20"/>
                <w:szCs w:val="20"/>
              </w:rPr>
            </w:pPr>
            <w:r w:rsidRPr="00CD7523">
              <w:rPr>
                <w:rFonts w:cs="Times New Roman"/>
                <w:color w:val="000000"/>
                <w:sz w:val="20"/>
                <w:szCs w:val="20"/>
              </w:rPr>
              <w:t>2,112,957</w:t>
            </w:r>
          </w:p>
        </w:tc>
        <w:tc>
          <w:tcPr>
            <w:tcW w:w="171" w:type="dxa"/>
          </w:tcPr>
          <w:p w14:paraId="719051F8" w14:textId="77777777" w:rsidR="002D0287" w:rsidRPr="008C3936" w:rsidRDefault="002D0287" w:rsidP="002D0287">
            <w:pPr>
              <w:pStyle w:val="BodyText"/>
              <w:tabs>
                <w:tab w:val="decimal" w:pos="881"/>
              </w:tabs>
              <w:ind w:left="-115" w:right="9"/>
              <w:jc w:val="left"/>
              <w:rPr>
                <w:rFonts w:cs="Times New Roman"/>
                <w:sz w:val="20"/>
                <w:szCs w:val="20"/>
                <w:lang w:val="en-GB" w:bidi="ar-SA"/>
              </w:rPr>
            </w:pPr>
          </w:p>
        </w:tc>
        <w:tc>
          <w:tcPr>
            <w:tcW w:w="1310" w:type="dxa"/>
          </w:tcPr>
          <w:p w14:paraId="48A599EB" w14:textId="28590695" w:rsidR="002D0287" w:rsidRPr="008C3936" w:rsidRDefault="002D0287" w:rsidP="002D0287">
            <w:pPr>
              <w:pStyle w:val="acctfourfigures"/>
              <w:tabs>
                <w:tab w:val="clear" w:pos="765"/>
                <w:tab w:val="decimal" w:pos="1138"/>
              </w:tabs>
              <w:spacing w:line="240" w:lineRule="auto"/>
              <w:ind w:left="-115" w:right="9"/>
              <w:rPr>
                <w:rFonts w:cs="Times New Roman"/>
                <w:sz w:val="20"/>
                <w:szCs w:val="20"/>
                <w:lang w:val="en-US" w:bidi="th-TH"/>
              </w:rPr>
            </w:pPr>
            <w:r w:rsidRPr="008C3936">
              <w:rPr>
                <w:rFonts w:cs="Times New Roman"/>
                <w:sz w:val="20"/>
                <w:szCs w:val="20"/>
                <w:lang w:val="en-US" w:bidi="th-TH"/>
              </w:rPr>
              <w:t>1</w:t>
            </w:r>
            <w:r w:rsidRPr="008C3936">
              <w:rPr>
                <w:rFonts w:cs="Times New Roman"/>
                <w:sz w:val="20"/>
                <w:szCs w:val="20"/>
                <w:lang w:val="en-US"/>
              </w:rPr>
              <w:t>,</w:t>
            </w:r>
            <w:r w:rsidRPr="008C3936">
              <w:rPr>
                <w:rFonts w:cs="Times New Roman"/>
                <w:sz w:val="20"/>
                <w:szCs w:val="20"/>
                <w:lang w:val="en-US" w:bidi="th-TH"/>
              </w:rPr>
              <w:t>552</w:t>
            </w:r>
            <w:r w:rsidRPr="008C3936">
              <w:rPr>
                <w:rFonts w:cs="Times New Roman"/>
                <w:sz w:val="20"/>
                <w:szCs w:val="20"/>
                <w:lang w:val="en-US"/>
              </w:rPr>
              <w:t>,</w:t>
            </w:r>
            <w:r w:rsidRPr="008C3936">
              <w:rPr>
                <w:rFonts w:cs="Times New Roman"/>
                <w:sz w:val="20"/>
                <w:szCs w:val="20"/>
                <w:lang w:val="en-US" w:bidi="th-TH"/>
              </w:rPr>
              <w:t>736</w:t>
            </w:r>
          </w:p>
        </w:tc>
      </w:tr>
      <w:tr w:rsidR="002D0287" w:rsidRPr="008C3936" w14:paraId="2408412D" w14:textId="77777777" w:rsidTr="56388B1A">
        <w:tc>
          <w:tcPr>
            <w:tcW w:w="3045" w:type="dxa"/>
            <w:vAlign w:val="bottom"/>
          </w:tcPr>
          <w:p w14:paraId="11E5AD77" w14:textId="77777777" w:rsidR="002D0287" w:rsidRPr="008C3936" w:rsidRDefault="002D0287" w:rsidP="002D0287">
            <w:pPr>
              <w:tabs>
                <w:tab w:val="left" w:pos="282"/>
              </w:tabs>
              <w:ind w:right="9" w:firstLine="113"/>
              <w:rPr>
                <w:rFonts w:cs="Times New Roman"/>
                <w:sz w:val="21"/>
                <w:szCs w:val="21"/>
              </w:rPr>
            </w:pPr>
            <w:r w:rsidRPr="008C3936">
              <w:rPr>
                <w:rFonts w:cs="Times New Roman"/>
                <w:sz w:val="21"/>
                <w:szCs w:val="21"/>
              </w:rPr>
              <w:t>Overdue:</w:t>
            </w:r>
          </w:p>
        </w:tc>
        <w:tc>
          <w:tcPr>
            <w:tcW w:w="1365" w:type="dxa"/>
          </w:tcPr>
          <w:p w14:paraId="5859F5E1" w14:textId="77777777" w:rsidR="002D0287" w:rsidRPr="008C3936" w:rsidRDefault="002D0287" w:rsidP="002D0287">
            <w:pPr>
              <w:pStyle w:val="acctfourfigures"/>
              <w:tabs>
                <w:tab w:val="clear" w:pos="765"/>
                <w:tab w:val="decimal" w:pos="1269"/>
              </w:tabs>
              <w:spacing w:line="240" w:lineRule="auto"/>
              <w:ind w:left="-115" w:right="9"/>
              <w:rPr>
                <w:rFonts w:cs="Times New Roman"/>
                <w:sz w:val="20"/>
                <w:szCs w:val="20"/>
              </w:rPr>
            </w:pPr>
          </w:p>
        </w:tc>
        <w:tc>
          <w:tcPr>
            <w:tcW w:w="178" w:type="dxa"/>
          </w:tcPr>
          <w:p w14:paraId="2D7A7A11" w14:textId="77777777" w:rsidR="002D0287" w:rsidRPr="008C3936" w:rsidRDefault="002D0287" w:rsidP="002D0287">
            <w:pPr>
              <w:pStyle w:val="acctfourfigures"/>
              <w:tabs>
                <w:tab w:val="clear" w:pos="765"/>
                <w:tab w:val="decimal" w:pos="881"/>
              </w:tabs>
              <w:spacing w:line="240" w:lineRule="auto"/>
              <w:ind w:left="-115" w:right="9"/>
              <w:rPr>
                <w:rFonts w:cs="Times New Roman"/>
                <w:sz w:val="20"/>
                <w:szCs w:val="20"/>
              </w:rPr>
            </w:pPr>
          </w:p>
        </w:tc>
        <w:tc>
          <w:tcPr>
            <w:tcW w:w="1317" w:type="dxa"/>
          </w:tcPr>
          <w:p w14:paraId="4EA9AAD4" w14:textId="77777777" w:rsidR="002D0287" w:rsidRPr="00207FA5" w:rsidRDefault="002D0287" w:rsidP="002D0287">
            <w:pPr>
              <w:pStyle w:val="acctfourfigures"/>
              <w:tabs>
                <w:tab w:val="clear" w:pos="765"/>
                <w:tab w:val="decimal" w:pos="1138"/>
              </w:tabs>
              <w:spacing w:line="240" w:lineRule="auto"/>
              <w:ind w:left="-115" w:right="9"/>
              <w:rPr>
                <w:rFonts w:cs="Times New Roman"/>
                <w:sz w:val="20"/>
                <w:szCs w:val="20"/>
              </w:rPr>
            </w:pPr>
          </w:p>
        </w:tc>
        <w:tc>
          <w:tcPr>
            <w:tcW w:w="155" w:type="dxa"/>
          </w:tcPr>
          <w:p w14:paraId="5E0B59E3" w14:textId="77777777" w:rsidR="002D0287" w:rsidRPr="008C3936" w:rsidRDefault="002D0287" w:rsidP="002D0287">
            <w:pPr>
              <w:pStyle w:val="BodyText"/>
              <w:tabs>
                <w:tab w:val="decimal" w:pos="881"/>
              </w:tabs>
              <w:ind w:left="-115" w:right="9"/>
              <w:jc w:val="left"/>
              <w:rPr>
                <w:rFonts w:cs="Times New Roman"/>
                <w:sz w:val="20"/>
                <w:szCs w:val="20"/>
                <w:lang w:val="en-GB" w:bidi="ar-SA"/>
              </w:rPr>
            </w:pPr>
          </w:p>
        </w:tc>
        <w:tc>
          <w:tcPr>
            <w:tcW w:w="1384" w:type="dxa"/>
          </w:tcPr>
          <w:p w14:paraId="21BB22F5" w14:textId="77777777" w:rsidR="002D0287" w:rsidRPr="008C3936" w:rsidRDefault="002D0287" w:rsidP="002D0287">
            <w:pPr>
              <w:pStyle w:val="acctfourfigures"/>
              <w:tabs>
                <w:tab w:val="clear" w:pos="765"/>
                <w:tab w:val="decimal" w:pos="1233"/>
              </w:tabs>
              <w:spacing w:line="240" w:lineRule="auto"/>
              <w:ind w:left="-115" w:right="9"/>
              <w:rPr>
                <w:rFonts w:cs="Times New Roman"/>
                <w:color w:val="000000"/>
                <w:sz w:val="20"/>
                <w:szCs w:val="20"/>
              </w:rPr>
            </w:pPr>
          </w:p>
        </w:tc>
        <w:tc>
          <w:tcPr>
            <w:tcW w:w="171" w:type="dxa"/>
          </w:tcPr>
          <w:p w14:paraId="0E15CFFF" w14:textId="77777777" w:rsidR="002D0287" w:rsidRPr="008C3936" w:rsidRDefault="002D0287" w:rsidP="002D0287">
            <w:pPr>
              <w:pStyle w:val="BodyText"/>
              <w:tabs>
                <w:tab w:val="decimal" w:pos="881"/>
              </w:tabs>
              <w:ind w:left="-115" w:right="9"/>
              <w:jc w:val="left"/>
              <w:rPr>
                <w:rFonts w:cs="Times New Roman"/>
                <w:sz w:val="20"/>
                <w:szCs w:val="20"/>
                <w:lang w:val="en-GB" w:bidi="ar-SA"/>
              </w:rPr>
            </w:pPr>
          </w:p>
        </w:tc>
        <w:tc>
          <w:tcPr>
            <w:tcW w:w="1310" w:type="dxa"/>
          </w:tcPr>
          <w:p w14:paraId="75D91504" w14:textId="77777777" w:rsidR="002D0287" w:rsidRPr="008C3936" w:rsidRDefault="002D0287" w:rsidP="002D0287">
            <w:pPr>
              <w:pStyle w:val="acctfourfigures"/>
              <w:tabs>
                <w:tab w:val="clear" w:pos="765"/>
                <w:tab w:val="decimal" w:pos="1138"/>
              </w:tabs>
              <w:spacing w:line="240" w:lineRule="auto"/>
              <w:ind w:left="-115" w:right="9"/>
              <w:rPr>
                <w:rFonts w:cs="Times New Roman"/>
                <w:sz w:val="20"/>
                <w:szCs w:val="20"/>
                <w:lang w:val="en-US" w:bidi="th-TH"/>
              </w:rPr>
            </w:pPr>
          </w:p>
        </w:tc>
      </w:tr>
      <w:tr w:rsidR="002D0287" w:rsidRPr="008C3936" w14:paraId="6AC481F8" w14:textId="77777777" w:rsidTr="56388B1A">
        <w:tc>
          <w:tcPr>
            <w:tcW w:w="3045" w:type="dxa"/>
            <w:vAlign w:val="bottom"/>
          </w:tcPr>
          <w:p w14:paraId="6BB92599" w14:textId="6D6D2E20" w:rsidR="002D0287" w:rsidRPr="008C3936" w:rsidRDefault="002D0287" w:rsidP="002D0287">
            <w:pPr>
              <w:tabs>
                <w:tab w:val="left" w:pos="282"/>
              </w:tabs>
              <w:ind w:left="252" w:right="9" w:firstLine="135"/>
              <w:rPr>
                <w:rFonts w:cs="Times New Roman"/>
                <w:sz w:val="21"/>
                <w:szCs w:val="21"/>
              </w:rPr>
            </w:pPr>
            <w:r w:rsidRPr="008C3936">
              <w:rPr>
                <w:rFonts w:cs="Times New Roman"/>
                <w:sz w:val="21"/>
                <w:szCs w:val="21"/>
              </w:rPr>
              <w:t>Less than 3 months</w:t>
            </w:r>
          </w:p>
        </w:tc>
        <w:tc>
          <w:tcPr>
            <w:tcW w:w="1365" w:type="dxa"/>
          </w:tcPr>
          <w:p w14:paraId="01015C9A" w14:textId="5F6911A6" w:rsidR="002D0287" w:rsidRPr="001275CF" w:rsidRDefault="00555D33" w:rsidP="002D0287">
            <w:pPr>
              <w:pStyle w:val="acctfourfigures"/>
              <w:tabs>
                <w:tab w:val="clear" w:pos="765"/>
                <w:tab w:val="decimal" w:pos="1269"/>
              </w:tabs>
              <w:spacing w:line="240" w:lineRule="auto"/>
              <w:ind w:left="-115" w:right="9"/>
              <w:rPr>
                <w:rFonts w:cstheme="minorBidi"/>
                <w:sz w:val="20"/>
                <w:szCs w:val="25"/>
                <w:lang w:val="en-US" w:bidi="th-TH"/>
              </w:rPr>
            </w:pPr>
            <w:r>
              <w:rPr>
                <w:rFonts w:cs="Times New Roman"/>
                <w:sz w:val="20"/>
                <w:szCs w:val="20"/>
                <w:lang w:val="en-US"/>
              </w:rPr>
              <w:t>2,399</w:t>
            </w:r>
            <w:r w:rsidR="001275CF">
              <w:rPr>
                <w:rFonts w:cs="Times New Roman"/>
                <w:sz w:val="20"/>
                <w:szCs w:val="20"/>
                <w:lang w:val="en-US"/>
              </w:rPr>
              <w:t>,352</w:t>
            </w:r>
          </w:p>
        </w:tc>
        <w:tc>
          <w:tcPr>
            <w:tcW w:w="178" w:type="dxa"/>
          </w:tcPr>
          <w:p w14:paraId="2C1DB674" w14:textId="77777777" w:rsidR="002D0287" w:rsidRPr="008C3936" w:rsidRDefault="002D0287" w:rsidP="002D0287">
            <w:pPr>
              <w:pStyle w:val="acctfourfigures"/>
              <w:tabs>
                <w:tab w:val="clear" w:pos="765"/>
                <w:tab w:val="decimal" w:pos="881"/>
              </w:tabs>
              <w:spacing w:line="240" w:lineRule="auto"/>
              <w:ind w:left="-115" w:right="9"/>
              <w:rPr>
                <w:rFonts w:cs="Times New Roman"/>
                <w:sz w:val="20"/>
                <w:szCs w:val="20"/>
              </w:rPr>
            </w:pPr>
          </w:p>
        </w:tc>
        <w:tc>
          <w:tcPr>
            <w:tcW w:w="1317" w:type="dxa"/>
          </w:tcPr>
          <w:p w14:paraId="0AED5B1B" w14:textId="42779638" w:rsidR="002D0287" w:rsidRPr="00207FA5" w:rsidRDefault="002D0287" w:rsidP="002D0287">
            <w:pPr>
              <w:pStyle w:val="acctfourfigures"/>
              <w:tabs>
                <w:tab w:val="clear" w:pos="765"/>
                <w:tab w:val="decimal" w:pos="1138"/>
              </w:tabs>
              <w:spacing w:line="240" w:lineRule="auto"/>
              <w:ind w:left="-115" w:right="9"/>
              <w:rPr>
                <w:rFonts w:cs="Times New Roman"/>
                <w:sz w:val="20"/>
                <w:szCs w:val="20"/>
              </w:rPr>
            </w:pPr>
            <w:r w:rsidRPr="00207FA5">
              <w:rPr>
                <w:rFonts w:cs="Times New Roman"/>
                <w:sz w:val="20"/>
                <w:szCs w:val="20"/>
                <w:lang w:val="en-US" w:bidi="th-TH"/>
              </w:rPr>
              <w:t>2</w:t>
            </w:r>
            <w:r w:rsidRPr="00207FA5">
              <w:rPr>
                <w:rFonts w:cs="Times New Roman"/>
                <w:sz w:val="20"/>
                <w:szCs w:val="20"/>
                <w:lang w:val="en-US"/>
              </w:rPr>
              <w:t>,</w:t>
            </w:r>
            <w:r w:rsidRPr="00207FA5">
              <w:rPr>
                <w:rFonts w:cs="Times New Roman"/>
                <w:sz w:val="20"/>
                <w:szCs w:val="20"/>
                <w:lang w:val="en-US" w:bidi="th-TH"/>
              </w:rPr>
              <w:t>0</w:t>
            </w:r>
            <w:r w:rsidR="0022772F" w:rsidRPr="00207FA5">
              <w:rPr>
                <w:rFonts w:cs="Times New Roman"/>
                <w:sz w:val="20"/>
                <w:szCs w:val="20"/>
                <w:lang w:val="en-US" w:bidi="th-TH"/>
              </w:rPr>
              <w:t>34</w:t>
            </w:r>
            <w:r w:rsidRPr="00207FA5">
              <w:rPr>
                <w:rFonts w:cs="Times New Roman"/>
                <w:sz w:val="20"/>
                <w:szCs w:val="20"/>
                <w:lang w:val="en-US"/>
              </w:rPr>
              <w:t>,</w:t>
            </w:r>
            <w:r w:rsidR="0022772F" w:rsidRPr="00207FA5">
              <w:rPr>
                <w:rFonts w:cs="Times New Roman"/>
                <w:sz w:val="20"/>
                <w:szCs w:val="20"/>
                <w:lang w:val="en-US" w:bidi="th-TH"/>
              </w:rPr>
              <w:t>01</w:t>
            </w:r>
            <w:r w:rsidRPr="00207FA5">
              <w:rPr>
                <w:rFonts w:cs="Times New Roman"/>
                <w:sz w:val="20"/>
                <w:szCs w:val="20"/>
                <w:lang w:val="en-US" w:bidi="th-TH"/>
              </w:rPr>
              <w:t>5</w:t>
            </w:r>
          </w:p>
        </w:tc>
        <w:tc>
          <w:tcPr>
            <w:tcW w:w="155" w:type="dxa"/>
          </w:tcPr>
          <w:p w14:paraId="4ECCE1EA" w14:textId="77777777" w:rsidR="002D0287" w:rsidRPr="008C3936" w:rsidRDefault="002D0287" w:rsidP="002D0287">
            <w:pPr>
              <w:pStyle w:val="BodyText"/>
              <w:tabs>
                <w:tab w:val="decimal" w:pos="881"/>
              </w:tabs>
              <w:ind w:left="-115" w:right="9"/>
              <w:jc w:val="left"/>
              <w:rPr>
                <w:rFonts w:cs="Times New Roman"/>
                <w:sz w:val="20"/>
                <w:szCs w:val="20"/>
                <w:lang w:val="en-GB" w:bidi="ar-SA"/>
              </w:rPr>
            </w:pPr>
          </w:p>
        </w:tc>
        <w:tc>
          <w:tcPr>
            <w:tcW w:w="1384" w:type="dxa"/>
          </w:tcPr>
          <w:p w14:paraId="52C4CB51" w14:textId="74EC652C" w:rsidR="002D0287" w:rsidRPr="008C3936" w:rsidRDefault="00576EC5" w:rsidP="002D0287">
            <w:pPr>
              <w:pStyle w:val="acctfourfigures"/>
              <w:tabs>
                <w:tab w:val="clear" w:pos="765"/>
                <w:tab w:val="decimal" w:pos="1233"/>
              </w:tabs>
              <w:spacing w:line="240" w:lineRule="auto"/>
              <w:ind w:left="-115" w:right="9"/>
              <w:rPr>
                <w:rFonts w:cs="Times New Roman"/>
                <w:color w:val="000000"/>
                <w:sz w:val="20"/>
                <w:szCs w:val="20"/>
              </w:rPr>
            </w:pPr>
            <w:r w:rsidRPr="00576EC5">
              <w:rPr>
                <w:rFonts w:cs="Times New Roman"/>
                <w:color w:val="000000"/>
                <w:sz w:val="20"/>
                <w:szCs w:val="20"/>
              </w:rPr>
              <w:t>1,086,538</w:t>
            </w:r>
          </w:p>
        </w:tc>
        <w:tc>
          <w:tcPr>
            <w:tcW w:w="171" w:type="dxa"/>
          </w:tcPr>
          <w:p w14:paraId="1A75C88C" w14:textId="77777777" w:rsidR="002D0287" w:rsidRPr="008C3936" w:rsidRDefault="002D0287" w:rsidP="002D0287">
            <w:pPr>
              <w:pStyle w:val="BodyText"/>
              <w:tabs>
                <w:tab w:val="decimal" w:pos="881"/>
              </w:tabs>
              <w:ind w:left="-115" w:right="9"/>
              <w:jc w:val="left"/>
              <w:rPr>
                <w:rFonts w:cs="Times New Roman"/>
                <w:sz w:val="20"/>
                <w:szCs w:val="20"/>
                <w:lang w:val="en-GB" w:bidi="ar-SA"/>
              </w:rPr>
            </w:pPr>
          </w:p>
        </w:tc>
        <w:tc>
          <w:tcPr>
            <w:tcW w:w="1310" w:type="dxa"/>
          </w:tcPr>
          <w:p w14:paraId="339B6027" w14:textId="0DF2EDB0" w:rsidR="002D0287" w:rsidRPr="008C3936" w:rsidRDefault="002D0287" w:rsidP="002D0287">
            <w:pPr>
              <w:pStyle w:val="acctfourfigures"/>
              <w:tabs>
                <w:tab w:val="clear" w:pos="765"/>
                <w:tab w:val="decimal" w:pos="1138"/>
              </w:tabs>
              <w:spacing w:line="240" w:lineRule="auto"/>
              <w:ind w:left="-115" w:right="9"/>
              <w:rPr>
                <w:rFonts w:cs="Times New Roman"/>
                <w:sz w:val="20"/>
                <w:szCs w:val="20"/>
                <w:lang w:val="en-US" w:bidi="th-TH"/>
              </w:rPr>
            </w:pPr>
            <w:r w:rsidRPr="008C3936">
              <w:rPr>
                <w:rFonts w:cs="Times New Roman"/>
                <w:sz w:val="20"/>
                <w:szCs w:val="20"/>
                <w:lang w:val="en-US" w:bidi="th-TH"/>
              </w:rPr>
              <w:t>1</w:t>
            </w:r>
            <w:r w:rsidRPr="008C3936">
              <w:rPr>
                <w:rFonts w:cs="Times New Roman"/>
                <w:sz w:val="20"/>
                <w:szCs w:val="20"/>
                <w:lang w:val="en-US"/>
              </w:rPr>
              <w:t>,</w:t>
            </w:r>
            <w:r w:rsidRPr="008C3936">
              <w:rPr>
                <w:rFonts w:cs="Times New Roman"/>
                <w:sz w:val="20"/>
                <w:szCs w:val="20"/>
                <w:lang w:val="en-US" w:bidi="th-TH"/>
              </w:rPr>
              <w:t>008</w:t>
            </w:r>
            <w:r w:rsidRPr="008C3936">
              <w:rPr>
                <w:rFonts w:cs="Times New Roman"/>
                <w:sz w:val="20"/>
                <w:szCs w:val="20"/>
                <w:lang w:val="en-US"/>
              </w:rPr>
              <w:t>,</w:t>
            </w:r>
            <w:r w:rsidRPr="008C3936">
              <w:rPr>
                <w:rFonts w:cs="Times New Roman"/>
                <w:sz w:val="20"/>
                <w:szCs w:val="20"/>
                <w:lang w:val="en-US" w:bidi="th-TH"/>
              </w:rPr>
              <w:t>168</w:t>
            </w:r>
          </w:p>
        </w:tc>
      </w:tr>
      <w:tr w:rsidR="002D0287" w:rsidRPr="008C3936" w14:paraId="46A3E1EA" w14:textId="77777777" w:rsidTr="56388B1A">
        <w:tc>
          <w:tcPr>
            <w:tcW w:w="3045" w:type="dxa"/>
            <w:vAlign w:val="bottom"/>
          </w:tcPr>
          <w:p w14:paraId="0FBB0414" w14:textId="48F6A1DF" w:rsidR="002D0287" w:rsidRPr="008C3936" w:rsidRDefault="002D0287" w:rsidP="002D0287">
            <w:pPr>
              <w:tabs>
                <w:tab w:val="left" w:pos="282"/>
              </w:tabs>
              <w:ind w:left="252" w:right="9" w:firstLine="135"/>
              <w:rPr>
                <w:rFonts w:cs="Times New Roman"/>
                <w:sz w:val="21"/>
                <w:szCs w:val="21"/>
              </w:rPr>
            </w:pPr>
            <w:r w:rsidRPr="008C3936">
              <w:rPr>
                <w:rFonts w:cs="Times New Roman"/>
                <w:sz w:val="21"/>
                <w:szCs w:val="21"/>
              </w:rPr>
              <w:t>3 - 6 months</w:t>
            </w:r>
          </w:p>
        </w:tc>
        <w:tc>
          <w:tcPr>
            <w:tcW w:w="1365" w:type="dxa"/>
          </w:tcPr>
          <w:p w14:paraId="7EEE388A" w14:textId="5C51B318" w:rsidR="002D0287" w:rsidRPr="008C3936" w:rsidRDefault="001275CF" w:rsidP="002D0287">
            <w:pPr>
              <w:pStyle w:val="acctfourfigures"/>
              <w:tabs>
                <w:tab w:val="clear" w:pos="765"/>
                <w:tab w:val="decimal" w:pos="1269"/>
              </w:tabs>
              <w:spacing w:line="240" w:lineRule="auto"/>
              <w:ind w:left="-115" w:right="9"/>
              <w:rPr>
                <w:rFonts w:cs="Times New Roman"/>
                <w:sz w:val="20"/>
                <w:szCs w:val="20"/>
                <w:lang w:val="en-US"/>
              </w:rPr>
            </w:pPr>
            <w:r>
              <w:rPr>
                <w:rFonts w:cs="Times New Roman"/>
                <w:sz w:val="20"/>
                <w:szCs w:val="20"/>
                <w:lang w:val="en-US"/>
              </w:rPr>
              <w:t>241,031</w:t>
            </w:r>
          </w:p>
        </w:tc>
        <w:tc>
          <w:tcPr>
            <w:tcW w:w="178" w:type="dxa"/>
          </w:tcPr>
          <w:p w14:paraId="2BF09A40" w14:textId="77777777" w:rsidR="002D0287" w:rsidRPr="008C3936" w:rsidRDefault="002D0287" w:rsidP="002D0287">
            <w:pPr>
              <w:pStyle w:val="acctfourfigures"/>
              <w:tabs>
                <w:tab w:val="clear" w:pos="765"/>
                <w:tab w:val="decimal" w:pos="881"/>
              </w:tabs>
              <w:spacing w:line="240" w:lineRule="auto"/>
              <w:ind w:left="-115" w:right="9"/>
              <w:rPr>
                <w:rFonts w:cs="Times New Roman"/>
                <w:sz w:val="20"/>
                <w:szCs w:val="20"/>
              </w:rPr>
            </w:pPr>
          </w:p>
        </w:tc>
        <w:tc>
          <w:tcPr>
            <w:tcW w:w="1317" w:type="dxa"/>
          </w:tcPr>
          <w:p w14:paraId="485A475E" w14:textId="73D97139" w:rsidR="002D0287" w:rsidRPr="00207FA5" w:rsidRDefault="002D0287" w:rsidP="002D0287">
            <w:pPr>
              <w:pStyle w:val="acctfourfigures"/>
              <w:tabs>
                <w:tab w:val="clear" w:pos="765"/>
                <w:tab w:val="decimal" w:pos="1138"/>
              </w:tabs>
              <w:spacing w:line="240" w:lineRule="auto"/>
              <w:ind w:left="-115" w:right="9"/>
              <w:rPr>
                <w:rFonts w:cs="Times New Roman"/>
                <w:sz w:val="20"/>
                <w:szCs w:val="20"/>
              </w:rPr>
            </w:pPr>
            <w:r w:rsidRPr="00207FA5">
              <w:rPr>
                <w:rFonts w:cs="Times New Roman"/>
                <w:sz w:val="20"/>
                <w:szCs w:val="20"/>
                <w:lang w:val="en-US" w:bidi="th-TH"/>
              </w:rPr>
              <w:t>1</w:t>
            </w:r>
            <w:r w:rsidR="0022772F" w:rsidRPr="00207FA5">
              <w:rPr>
                <w:rFonts w:cs="Times New Roman"/>
                <w:sz w:val="20"/>
                <w:szCs w:val="20"/>
                <w:lang w:val="en-US" w:bidi="th-TH"/>
              </w:rPr>
              <w:t>51</w:t>
            </w:r>
            <w:r w:rsidRPr="00207FA5">
              <w:rPr>
                <w:rFonts w:cs="Times New Roman"/>
                <w:sz w:val="20"/>
                <w:szCs w:val="20"/>
                <w:lang w:val="en-US"/>
              </w:rPr>
              <w:t>,</w:t>
            </w:r>
            <w:r w:rsidR="0022772F" w:rsidRPr="00207FA5">
              <w:rPr>
                <w:rFonts w:cs="Times New Roman"/>
                <w:sz w:val="20"/>
                <w:szCs w:val="20"/>
                <w:lang w:val="en-US" w:bidi="th-TH"/>
              </w:rPr>
              <w:t>687</w:t>
            </w:r>
          </w:p>
        </w:tc>
        <w:tc>
          <w:tcPr>
            <w:tcW w:w="155" w:type="dxa"/>
          </w:tcPr>
          <w:p w14:paraId="4A70AAE1" w14:textId="77777777" w:rsidR="002D0287" w:rsidRPr="008C3936" w:rsidRDefault="002D0287" w:rsidP="002D0287">
            <w:pPr>
              <w:pStyle w:val="BodyText"/>
              <w:tabs>
                <w:tab w:val="decimal" w:pos="881"/>
              </w:tabs>
              <w:ind w:left="-115" w:right="9"/>
              <w:jc w:val="left"/>
              <w:rPr>
                <w:rFonts w:cs="Times New Roman"/>
                <w:sz w:val="20"/>
                <w:szCs w:val="20"/>
                <w:lang w:val="en-GB" w:bidi="ar-SA"/>
              </w:rPr>
            </w:pPr>
          </w:p>
        </w:tc>
        <w:tc>
          <w:tcPr>
            <w:tcW w:w="1384" w:type="dxa"/>
          </w:tcPr>
          <w:p w14:paraId="3F7B207B" w14:textId="3494FFAD" w:rsidR="002D0287" w:rsidRPr="008C3936" w:rsidRDefault="00AC2E7B" w:rsidP="002D0287">
            <w:pPr>
              <w:pStyle w:val="acctfourfigures"/>
              <w:tabs>
                <w:tab w:val="clear" w:pos="765"/>
                <w:tab w:val="decimal" w:pos="1233"/>
              </w:tabs>
              <w:spacing w:line="240" w:lineRule="auto"/>
              <w:ind w:left="-115" w:right="9"/>
              <w:rPr>
                <w:rFonts w:cs="Times New Roman"/>
                <w:color w:val="000000"/>
                <w:sz w:val="20"/>
                <w:szCs w:val="20"/>
              </w:rPr>
            </w:pPr>
            <w:r w:rsidRPr="00AC2E7B">
              <w:rPr>
                <w:rFonts w:cs="Times New Roman"/>
                <w:color w:val="000000"/>
                <w:sz w:val="20"/>
                <w:szCs w:val="20"/>
              </w:rPr>
              <w:t>11,527</w:t>
            </w:r>
          </w:p>
        </w:tc>
        <w:tc>
          <w:tcPr>
            <w:tcW w:w="171" w:type="dxa"/>
          </w:tcPr>
          <w:p w14:paraId="59043806" w14:textId="77777777" w:rsidR="002D0287" w:rsidRPr="008C3936" w:rsidRDefault="002D0287" w:rsidP="002D0287">
            <w:pPr>
              <w:pStyle w:val="BodyText"/>
              <w:tabs>
                <w:tab w:val="decimal" w:pos="881"/>
              </w:tabs>
              <w:ind w:left="-115" w:right="9"/>
              <w:jc w:val="left"/>
              <w:rPr>
                <w:rFonts w:cs="Times New Roman"/>
                <w:sz w:val="20"/>
                <w:szCs w:val="20"/>
                <w:lang w:val="en-GB" w:bidi="ar-SA"/>
              </w:rPr>
            </w:pPr>
          </w:p>
        </w:tc>
        <w:tc>
          <w:tcPr>
            <w:tcW w:w="1310" w:type="dxa"/>
          </w:tcPr>
          <w:p w14:paraId="11E62EF3" w14:textId="64CA30B2" w:rsidR="002D0287" w:rsidRPr="008C3936" w:rsidRDefault="002D0287" w:rsidP="002D0287">
            <w:pPr>
              <w:pStyle w:val="acctfourfigures"/>
              <w:tabs>
                <w:tab w:val="clear" w:pos="765"/>
                <w:tab w:val="decimal" w:pos="1138"/>
              </w:tabs>
              <w:spacing w:line="240" w:lineRule="auto"/>
              <w:ind w:left="-115" w:right="9"/>
              <w:rPr>
                <w:rFonts w:cs="Times New Roman"/>
                <w:sz w:val="20"/>
                <w:szCs w:val="20"/>
                <w:lang w:val="en-US" w:bidi="th-TH"/>
              </w:rPr>
            </w:pPr>
            <w:r w:rsidRPr="008C3936">
              <w:rPr>
                <w:rFonts w:cs="Times New Roman"/>
                <w:sz w:val="20"/>
                <w:szCs w:val="20"/>
                <w:lang w:val="en-US" w:bidi="th-TH"/>
              </w:rPr>
              <w:t>11</w:t>
            </w:r>
            <w:r w:rsidRPr="008C3936">
              <w:rPr>
                <w:rFonts w:cs="Times New Roman"/>
                <w:sz w:val="20"/>
                <w:szCs w:val="20"/>
                <w:lang w:val="en-US"/>
              </w:rPr>
              <w:t>,</w:t>
            </w:r>
            <w:r w:rsidRPr="008C3936">
              <w:rPr>
                <w:rFonts w:cs="Times New Roman"/>
                <w:sz w:val="20"/>
                <w:szCs w:val="20"/>
                <w:lang w:val="en-US" w:bidi="th-TH"/>
              </w:rPr>
              <w:t>268</w:t>
            </w:r>
          </w:p>
        </w:tc>
      </w:tr>
      <w:tr w:rsidR="002D0287" w:rsidRPr="008C3936" w14:paraId="04D4F4B8" w14:textId="77777777" w:rsidTr="56388B1A">
        <w:tc>
          <w:tcPr>
            <w:tcW w:w="3045" w:type="dxa"/>
            <w:vAlign w:val="bottom"/>
          </w:tcPr>
          <w:p w14:paraId="181EAC58" w14:textId="738B34C0" w:rsidR="002D0287" w:rsidRPr="008C3936" w:rsidRDefault="002D0287" w:rsidP="002D0287">
            <w:pPr>
              <w:tabs>
                <w:tab w:val="left" w:pos="282"/>
              </w:tabs>
              <w:ind w:left="252" w:right="9" w:firstLine="135"/>
              <w:rPr>
                <w:rFonts w:cs="Times New Roman"/>
                <w:sz w:val="21"/>
                <w:szCs w:val="21"/>
              </w:rPr>
            </w:pPr>
            <w:r w:rsidRPr="008C3936">
              <w:rPr>
                <w:rFonts w:cs="Times New Roman"/>
                <w:sz w:val="21"/>
                <w:szCs w:val="21"/>
              </w:rPr>
              <w:t>6 - 12 months</w:t>
            </w:r>
          </w:p>
        </w:tc>
        <w:tc>
          <w:tcPr>
            <w:tcW w:w="1365" w:type="dxa"/>
          </w:tcPr>
          <w:p w14:paraId="5E53AD0B" w14:textId="7970B706" w:rsidR="002D0287" w:rsidRPr="008C3936" w:rsidRDefault="001275CF" w:rsidP="002D0287">
            <w:pPr>
              <w:pStyle w:val="acctfourfigures"/>
              <w:tabs>
                <w:tab w:val="clear" w:pos="765"/>
                <w:tab w:val="decimal" w:pos="1269"/>
              </w:tabs>
              <w:spacing w:line="240" w:lineRule="auto"/>
              <w:ind w:left="-115" w:right="9"/>
              <w:rPr>
                <w:rFonts w:cs="Times New Roman"/>
                <w:sz w:val="20"/>
                <w:szCs w:val="20"/>
                <w:lang w:val="en-US"/>
              </w:rPr>
            </w:pPr>
            <w:r>
              <w:rPr>
                <w:rFonts w:cs="Times New Roman"/>
                <w:sz w:val="20"/>
                <w:szCs w:val="20"/>
                <w:lang w:val="en-US"/>
              </w:rPr>
              <w:t>147,634</w:t>
            </w:r>
          </w:p>
        </w:tc>
        <w:tc>
          <w:tcPr>
            <w:tcW w:w="178" w:type="dxa"/>
          </w:tcPr>
          <w:p w14:paraId="38395CB1" w14:textId="77777777" w:rsidR="002D0287" w:rsidRPr="008C3936" w:rsidRDefault="002D0287" w:rsidP="002D0287">
            <w:pPr>
              <w:pStyle w:val="acctfourfigures"/>
              <w:tabs>
                <w:tab w:val="clear" w:pos="765"/>
                <w:tab w:val="decimal" w:pos="881"/>
              </w:tabs>
              <w:spacing w:line="240" w:lineRule="auto"/>
              <w:ind w:left="-115" w:right="9"/>
              <w:rPr>
                <w:rFonts w:cs="Times New Roman"/>
                <w:sz w:val="20"/>
                <w:szCs w:val="20"/>
              </w:rPr>
            </w:pPr>
          </w:p>
        </w:tc>
        <w:tc>
          <w:tcPr>
            <w:tcW w:w="1317" w:type="dxa"/>
          </w:tcPr>
          <w:p w14:paraId="0BA5D715" w14:textId="5FFD61F9" w:rsidR="002D0287" w:rsidRPr="00207FA5" w:rsidRDefault="002D0287" w:rsidP="002D0287">
            <w:pPr>
              <w:pStyle w:val="acctfourfigures"/>
              <w:tabs>
                <w:tab w:val="clear" w:pos="765"/>
                <w:tab w:val="decimal" w:pos="1138"/>
              </w:tabs>
              <w:spacing w:line="240" w:lineRule="auto"/>
              <w:ind w:left="-115" w:right="9"/>
              <w:rPr>
                <w:rFonts w:cs="Times New Roman"/>
                <w:sz w:val="20"/>
                <w:szCs w:val="20"/>
              </w:rPr>
            </w:pPr>
            <w:r w:rsidRPr="00207FA5">
              <w:rPr>
                <w:rFonts w:cs="Times New Roman"/>
                <w:sz w:val="20"/>
                <w:szCs w:val="20"/>
                <w:lang w:val="en-US" w:bidi="th-TH"/>
              </w:rPr>
              <w:t>1</w:t>
            </w:r>
            <w:r w:rsidR="0022772F" w:rsidRPr="00207FA5">
              <w:rPr>
                <w:rFonts w:cs="Times New Roman"/>
                <w:sz w:val="20"/>
                <w:szCs w:val="20"/>
                <w:lang w:val="en-US" w:bidi="th-TH"/>
              </w:rPr>
              <w:t>31</w:t>
            </w:r>
            <w:r w:rsidRPr="00207FA5">
              <w:rPr>
                <w:rFonts w:cs="Times New Roman"/>
                <w:sz w:val="20"/>
                <w:szCs w:val="20"/>
                <w:lang w:val="en-US"/>
              </w:rPr>
              <w:t>,</w:t>
            </w:r>
            <w:r w:rsidR="0022772F" w:rsidRPr="00207FA5">
              <w:rPr>
                <w:rFonts w:cs="Times New Roman"/>
                <w:sz w:val="20"/>
                <w:szCs w:val="20"/>
                <w:lang w:val="en-US" w:bidi="th-TH"/>
              </w:rPr>
              <w:t>461</w:t>
            </w:r>
          </w:p>
        </w:tc>
        <w:tc>
          <w:tcPr>
            <w:tcW w:w="155" w:type="dxa"/>
          </w:tcPr>
          <w:p w14:paraId="7438FFDE" w14:textId="77777777" w:rsidR="002D0287" w:rsidRPr="008C3936" w:rsidRDefault="002D0287" w:rsidP="002D0287">
            <w:pPr>
              <w:pStyle w:val="BodyText"/>
              <w:tabs>
                <w:tab w:val="decimal" w:pos="881"/>
              </w:tabs>
              <w:ind w:left="-115" w:right="9"/>
              <w:jc w:val="left"/>
              <w:rPr>
                <w:rFonts w:cs="Times New Roman"/>
                <w:sz w:val="20"/>
                <w:szCs w:val="20"/>
                <w:lang w:val="en-GB" w:bidi="ar-SA"/>
              </w:rPr>
            </w:pPr>
          </w:p>
        </w:tc>
        <w:tc>
          <w:tcPr>
            <w:tcW w:w="1384" w:type="dxa"/>
          </w:tcPr>
          <w:p w14:paraId="1AC906B0" w14:textId="4B430517" w:rsidR="002D0287" w:rsidRPr="008C3936" w:rsidRDefault="000C6592" w:rsidP="002D0287">
            <w:pPr>
              <w:pStyle w:val="acctfourfigures"/>
              <w:tabs>
                <w:tab w:val="clear" w:pos="765"/>
                <w:tab w:val="decimal" w:pos="1233"/>
              </w:tabs>
              <w:spacing w:line="240" w:lineRule="auto"/>
              <w:ind w:left="-115" w:right="9"/>
              <w:rPr>
                <w:rFonts w:cs="Times New Roman"/>
                <w:color w:val="000000"/>
                <w:sz w:val="20"/>
                <w:szCs w:val="20"/>
              </w:rPr>
            </w:pPr>
            <w:r w:rsidRPr="000C6592">
              <w:rPr>
                <w:rFonts w:cs="Times New Roman"/>
                <w:color w:val="000000"/>
                <w:sz w:val="20"/>
                <w:szCs w:val="20"/>
              </w:rPr>
              <w:t>6,498</w:t>
            </w:r>
          </w:p>
        </w:tc>
        <w:tc>
          <w:tcPr>
            <w:tcW w:w="171" w:type="dxa"/>
          </w:tcPr>
          <w:p w14:paraId="6B1815FB" w14:textId="77777777" w:rsidR="002D0287" w:rsidRPr="008C3936" w:rsidRDefault="002D0287" w:rsidP="002D0287">
            <w:pPr>
              <w:pStyle w:val="BodyText"/>
              <w:tabs>
                <w:tab w:val="decimal" w:pos="881"/>
              </w:tabs>
              <w:ind w:left="-115" w:right="9"/>
              <w:jc w:val="left"/>
              <w:rPr>
                <w:rFonts w:cs="Times New Roman"/>
                <w:sz w:val="20"/>
                <w:szCs w:val="20"/>
                <w:lang w:val="en-GB" w:bidi="ar-SA"/>
              </w:rPr>
            </w:pPr>
          </w:p>
        </w:tc>
        <w:tc>
          <w:tcPr>
            <w:tcW w:w="1310" w:type="dxa"/>
          </w:tcPr>
          <w:p w14:paraId="161027D6" w14:textId="10F6A8DD" w:rsidR="002D0287" w:rsidRPr="008C3936" w:rsidRDefault="002D0287" w:rsidP="002D0287">
            <w:pPr>
              <w:pStyle w:val="acctfourfigures"/>
              <w:tabs>
                <w:tab w:val="clear" w:pos="765"/>
                <w:tab w:val="decimal" w:pos="1138"/>
              </w:tabs>
              <w:spacing w:line="240" w:lineRule="auto"/>
              <w:ind w:left="-115" w:right="9"/>
              <w:rPr>
                <w:rFonts w:cs="Times New Roman"/>
                <w:sz w:val="20"/>
                <w:szCs w:val="20"/>
                <w:lang w:val="en-US" w:bidi="th-TH"/>
              </w:rPr>
            </w:pPr>
            <w:r w:rsidRPr="008C3936">
              <w:rPr>
                <w:rFonts w:cs="Times New Roman"/>
                <w:sz w:val="20"/>
                <w:szCs w:val="20"/>
                <w:lang w:val="en-US" w:bidi="th-TH"/>
              </w:rPr>
              <w:t>4</w:t>
            </w:r>
            <w:r w:rsidRPr="008C3936">
              <w:rPr>
                <w:rFonts w:cs="Times New Roman"/>
                <w:sz w:val="20"/>
                <w:szCs w:val="20"/>
                <w:lang w:val="en-US"/>
              </w:rPr>
              <w:t>,</w:t>
            </w:r>
            <w:r w:rsidRPr="008C3936">
              <w:rPr>
                <w:rFonts w:cs="Times New Roman"/>
                <w:sz w:val="20"/>
                <w:szCs w:val="20"/>
                <w:lang w:val="en-US" w:bidi="th-TH"/>
              </w:rPr>
              <w:t>010</w:t>
            </w:r>
          </w:p>
        </w:tc>
      </w:tr>
      <w:tr w:rsidR="002D0287" w:rsidRPr="008C3936" w14:paraId="492EFFA5" w14:textId="77777777" w:rsidTr="56388B1A">
        <w:tc>
          <w:tcPr>
            <w:tcW w:w="3045" w:type="dxa"/>
            <w:vAlign w:val="bottom"/>
          </w:tcPr>
          <w:p w14:paraId="78BCDE41" w14:textId="32AE36D4" w:rsidR="002D0287" w:rsidRPr="008C3936" w:rsidRDefault="002D0287" w:rsidP="002D0287">
            <w:pPr>
              <w:tabs>
                <w:tab w:val="left" w:pos="282"/>
              </w:tabs>
              <w:ind w:left="252" w:right="9" w:firstLine="135"/>
              <w:rPr>
                <w:rFonts w:cs="Times New Roman"/>
                <w:sz w:val="21"/>
                <w:szCs w:val="21"/>
              </w:rPr>
            </w:pPr>
            <w:r w:rsidRPr="008C3936">
              <w:rPr>
                <w:rFonts w:cs="Times New Roman"/>
                <w:sz w:val="21"/>
                <w:szCs w:val="21"/>
              </w:rPr>
              <w:t>Over 12 months</w:t>
            </w:r>
          </w:p>
        </w:tc>
        <w:tc>
          <w:tcPr>
            <w:tcW w:w="1365" w:type="dxa"/>
            <w:tcBorders>
              <w:bottom w:val="single" w:sz="4" w:space="0" w:color="auto"/>
            </w:tcBorders>
          </w:tcPr>
          <w:p w14:paraId="0DAD3F7E" w14:textId="2E21D71E" w:rsidR="002D0287" w:rsidRPr="008C3936" w:rsidRDefault="001275CF" w:rsidP="002D0287">
            <w:pPr>
              <w:pStyle w:val="acctfourfigures"/>
              <w:tabs>
                <w:tab w:val="clear" w:pos="765"/>
                <w:tab w:val="decimal" w:pos="1269"/>
              </w:tabs>
              <w:spacing w:line="240" w:lineRule="auto"/>
              <w:ind w:left="-115" w:right="9"/>
              <w:rPr>
                <w:rFonts w:cs="Times New Roman"/>
                <w:sz w:val="20"/>
                <w:szCs w:val="20"/>
                <w:lang w:val="en-US"/>
              </w:rPr>
            </w:pPr>
            <w:r>
              <w:rPr>
                <w:rFonts w:cs="Times New Roman"/>
                <w:sz w:val="20"/>
                <w:szCs w:val="20"/>
                <w:lang w:val="en-US"/>
              </w:rPr>
              <w:t>1,566,083</w:t>
            </w:r>
          </w:p>
        </w:tc>
        <w:tc>
          <w:tcPr>
            <w:tcW w:w="178" w:type="dxa"/>
          </w:tcPr>
          <w:p w14:paraId="2E0C78F0" w14:textId="77777777" w:rsidR="002D0287" w:rsidRPr="008C3936" w:rsidRDefault="002D0287" w:rsidP="002D0287">
            <w:pPr>
              <w:pStyle w:val="acctfourfigures"/>
              <w:tabs>
                <w:tab w:val="clear" w:pos="765"/>
                <w:tab w:val="decimal" w:pos="881"/>
              </w:tabs>
              <w:spacing w:line="240" w:lineRule="auto"/>
              <w:ind w:left="-115" w:right="9"/>
              <w:rPr>
                <w:rFonts w:cs="Times New Roman"/>
                <w:b/>
                <w:bCs/>
                <w:sz w:val="20"/>
                <w:szCs w:val="20"/>
              </w:rPr>
            </w:pPr>
          </w:p>
        </w:tc>
        <w:tc>
          <w:tcPr>
            <w:tcW w:w="1317" w:type="dxa"/>
            <w:tcBorders>
              <w:bottom w:val="single" w:sz="4" w:space="0" w:color="auto"/>
            </w:tcBorders>
          </w:tcPr>
          <w:p w14:paraId="2F884E6E" w14:textId="63A5A085" w:rsidR="002D0287" w:rsidRPr="00207FA5" w:rsidRDefault="0022772F" w:rsidP="002D0287">
            <w:pPr>
              <w:pStyle w:val="acctfourfigures"/>
              <w:tabs>
                <w:tab w:val="clear" w:pos="765"/>
                <w:tab w:val="decimal" w:pos="1138"/>
              </w:tabs>
              <w:spacing w:line="240" w:lineRule="auto"/>
              <w:ind w:left="-115" w:right="9"/>
              <w:rPr>
                <w:rFonts w:cs="Times New Roman"/>
                <w:sz w:val="20"/>
                <w:szCs w:val="20"/>
              </w:rPr>
            </w:pPr>
            <w:r w:rsidRPr="00207FA5">
              <w:rPr>
                <w:rFonts w:cs="Times New Roman"/>
                <w:sz w:val="20"/>
                <w:szCs w:val="20"/>
                <w:lang w:val="en-US" w:bidi="th-TH"/>
              </w:rPr>
              <w:t>1,420</w:t>
            </w:r>
            <w:r w:rsidR="002D0287" w:rsidRPr="00207FA5">
              <w:rPr>
                <w:rFonts w:cs="Times New Roman"/>
                <w:sz w:val="20"/>
                <w:szCs w:val="20"/>
                <w:lang w:val="en-US"/>
              </w:rPr>
              <w:t>,</w:t>
            </w:r>
            <w:r w:rsidRPr="00207FA5">
              <w:rPr>
                <w:rFonts w:cs="Times New Roman"/>
                <w:sz w:val="20"/>
                <w:szCs w:val="20"/>
                <w:lang w:val="en-US" w:bidi="th-TH"/>
              </w:rPr>
              <w:t>874</w:t>
            </w:r>
          </w:p>
        </w:tc>
        <w:tc>
          <w:tcPr>
            <w:tcW w:w="155" w:type="dxa"/>
          </w:tcPr>
          <w:p w14:paraId="1B359CA1" w14:textId="77777777" w:rsidR="002D0287" w:rsidRPr="008C3936" w:rsidRDefault="002D0287" w:rsidP="002D0287">
            <w:pPr>
              <w:pStyle w:val="acctfourfigures"/>
              <w:tabs>
                <w:tab w:val="clear" w:pos="765"/>
                <w:tab w:val="decimal" w:pos="881"/>
              </w:tabs>
              <w:spacing w:line="240" w:lineRule="auto"/>
              <w:ind w:left="-115" w:right="9"/>
              <w:rPr>
                <w:rFonts w:cs="Times New Roman"/>
                <w:b/>
                <w:bCs/>
                <w:sz w:val="20"/>
                <w:szCs w:val="20"/>
              </w:rPr>
            </w:pPr>
          </w:p>
        </w:tc>
        <w:tc>
          <w:tcPr>
            <w:tcW w:w="1384" w:type="dxa"/>
            <w:tcBorders>
              <w:bottom w:val="single" w:sz="4" w:space="0" w:color="auto"/>
            </w:tcBorders>
          </w:tcPr>
          <w:p w14:paraId="13501B15" w14:textId="113D33B0" w:rsidR="002D0287" w:rsidRPr="008C3936" w:rsidRDefault="007F157C" w:rsidP="002D0287">
            <w:pPr>
              <w:pStyle w:val="acctfourfigures"/>
              <w:tabs>
                <w:tab w:val="clear" w:pos="765"/>
                <w:tab w:val="decimal" w:pos="1233"/>
              </w:tabs>
              <w:spacing w:line="240" w:lineRule="auto"/>
              <w:ind w:left="-115" w:right="9"/>
              <w:rPr>
                <w:rFonts w:cs="Times New Roman"/>
                <w:color w:val="000000"/>
                <w:sz w:val="20"/>
                <w:szCs w:val="20"/>
              </w:rPr>
            </w:pPr>
            <w:r w:rsidRPr="007F157C">
              <w:rPr>
                <w:rFonts w:cs="Times New Roman"/>
                <w:color w:val="000000"/>
                <w:sz w:val="20"/>
                <w:szCs w:val="20"/>
              </w:rPr>
              <w:t>80,066</w:t>
            </w:r>
          </w:p>
        </w:tc>
        <w:tc>
          <w:tcPr>
            <w:tcW w:w="171" w:type="dxa"/>
          </w:tcPr>
          <w:p w14:paraId="470F06F9" w14:textId="77777777" w:rsidR="002D0287" w:rsidRPr="008C3936" w:rsidRDefault="002D0287" w:rsidP="002D0287">
            <w:pPr>
              <w:pStyle w:val="acctfourfigures"/>
              <w:tabs>
                <w:tab w:val="clear" w:pos="765"/>
                <w:tab w:val="decimal" w:pos="881"/>
              </w:tabs>
              <w:spacing w:line="240" w:lineRule="auto"/>
              <w:ind w:left="-115" w:right="9"/>
              <w:rPr>
                <w:rFonts w:cs="Times New Roman"/>
                <w:b/>
                <w:bCs/>
                <w:sz w:val="20"/>
                <w:szCs w:val="20"/>
              </w:rPr>
            </w:pPr>
          </w:p>
        </w:tc>
        <w:tc>
          <w:tcPr>
            <w:tcW w:w="1310" w:type="dxa"/>
            <w:tcBorders>
              <w:bottom w:val="single" w:sz="4" w:space="0" w:color="auto"/>
            </w:tcBorders>
          </w:tcPr>
          <w:p w14:paraId="268B4DA8" w14:textId="0B86DF84" w:rsidR="002D0287" w:rsidRPr="008C3936" w:rsidRDefault="002D0287" w:rsidP="002D0287">
            <w:pPr>
              <w:pStyle w:val="acctfourfigures"/>
              <w:tabs>
                <w:tab w:val="clear" w:pos="765"/>
                <w:tab w:val="decimal" w:pos="1138"/>
              </w:tabs>
              <w:spacing w:line="240" w:lineRule="auto"/>
              <w:ind w:left="-115" w:right="9"/>
              <w:rPr>
                <w:rFonts w:cs="Times New Roman"/>
                <w:sz w:val="20"/>
                <w:szCs w:val="20"/>
                <w:lang w:val="en-US" w:bidi="th-TH"/>
              </w:rPr>
            </w:pPr>
            <w:r w:rsidRPr="008C3936">
              <w:rPr>
                <w:rFonts w:cs="Times New Roman"/>
                <w:sz w:val="20"/>
                <w:szCs w:val="20"/>
                <w:lang w:val="en-US" w:bidi="th-TH"/>
              </w:rPr>
              <w:t>79</w:t>
            </w:r>
            <w:r w:rsidRPr="008C3936">
              <w:rPr>
                <w:rFonts w:cs="Times New Roman"/>
                <w:sz w:val="20"/>
                <w:szCs w:val="20"/>
                <w:lang w:val="en-US"/>
              </w:rPr>
              <w:t>,</w:t>
            </w:r>
            <w:r w:rsidRPr="008C3936">
              <w:rPr>
                <w:rFonts w:cs="Times New Roman"/>
                <w:sz w:val="20"/>
                <w:szCs w:val="20"/>
                <w:lang w:val="en-US" w:bidi="th-TH"/>
              </w:rPr>
              <w:t>428</w:t>
            </w:r>
          </w:p>
        </w:tc>
      </w:tr>
      <w:tr w:rsidR="002D0287" w:rsidRPr="008C3936" w14:paraId="3BA58A0B" w14:textId="77777777" w:rsidTr="0016267E">
        <w:tc>
          <w:tcPr>
            <w:tcW w:w="3045" w:type="dxa"/>
            <w:vAlign w:val="bottom"/>
          </w:tcPr>
          <w:p w14:paraId="2B124013" w14:textId="77777777" w:rsidR="002D0287" w:rsidRPr="008C3936" w:rsidRDefault="002D0287" w:rsidP="002D0287">
            <w:pPr>
              <w:tabs>
                <w:tab w:val="left" w:pos="282"/>
              </w:tabs>
              <w:ind w:right="9" w:firstLine="135"/>
              <w:rPr>
                <w:rFonts w:cs="Times New Roman"/>
                <w:b/>
                <w:bCs/>
                <w:sz w:val="21"/>
                <w:szCs w:val="21"/>
              </w:rPr>
            </w:pPr>
          </w:p>
        </w:tc>
        <w:tc>
          <w:tcPr>
            <w:tcW w:w="1365" w:type="dxa"/>
            <w:tcBorders>
              <w:top w:val="single" w:sz="4" w:space="0" w:color="auto"/>
            </w:tcBorders>
          </w:tcPr>
          <w:p w14:paraId="1E1A755A" w14:textId="131DB34D" w:rsidR="002D0287" w:rsidRPr="003E3F8B" w:rsidRDefault="001275CF" w:rsidP="002D0287">
            <w:pPr>
              <w:pStyle w:val="acctfourfigures"/>
              <w:tabs>
                <w:tab w:val="clear" w:pos="765"/>
                <w:tab w:val="decimal" w:pos="1269"/>
              </w:tabs>
              <w:spacing w:line="240" w:lineRule="auto"/>
              <w:ind w:left="-115" w:right="9"/>
              <w:rPr>
                <w:rFonts w:cstheme="minorBidi"/>
                <w:b/>
                <w:bCs/>
                <w:sz w:val="20"/>
                <w:szCs w:val="25"/>
                <w:lang w:val="en-US" w:bidi="th-TH"/>
              </w:rPr>
            </w:pPr>
            <w:r>
              <w:rPr>
                <w:rFonts w:cs="Times New Roman"/>
                <w:b/>
                <w:bCs/>
                <w:sz w:val="20"/>
                <w:szCs w:val="20"/>
                <w:lang w:val="en-US"/>
              </w:rPr>
              <w:t>11,721</w:t>
            </w:r>
            <w:r w:rsidR="003E3F8B">
              <w:rPr>
                <w:rFonts w:cstheme="minorBidi"/>
                <w:b/>
                <w:bCs/>
                <w:sz w:val="20"/>
                <w:szCs w:val="25"/>
                <w:lang w:val="en-US" w:bidi="th-TH"/>
              </w:rPr>
              <w:t>,185</w:t>
            </w:r>
          </w:p>
        </w:tc>
        <w:tc>
          <w:tcPr>
            <w:tcW w:w="178" w:type="dxa"/>
          </w:tcPr>
          <w:p w14:paraId="4AE68259" w14:textId="77777777" w:rsidR="002D0287" w:rsidRPr="008C3936" w:rsidRDefault="002D0287" w:rsidP="002D0287">
            <w:pPr>
              <w:pStyle w:val="acctfourfigures"/>
              <w:tabs>
                <w:tab w:val="clear" w:pos="765"/>
                <w:tab w:val="decimal" w:pos="881"/>
              </w:tabs>
              <w:spacing w:line="240" w:lineRule="auto"/>
              <w:ind w:left="-115" w:right="9"/>
              <w:rPr>
                <w:rFonts w:cs="Times New Roman"/>
                <w:b/>
                <w:bCs/>
                <w:sz w:val="20"/>
                <w:szCs w:val="20"/>
              </w:rPr>
            </w:pPr>
          </w:p>
        </w:tc>
        <w:tc>
          <w:tcPr>
            <w:tcW w:w="1317" w:type="dxa"/>
            <w:tcBorders>
              <w:top w:val="single" w:sz="4" w:space="0" w:color="auto"/>
            </w:tcBorders>
          </w:tcPr>
          <w:p w14:paraId="082366BA" w14:textId="36E7736D" w:rsidR="002D0287" w:rsidRPr="00207FA5" w:rsidRDefault="0022772F" w:rsidP="002D0287">
            <w:pPr>
              <w:pStyle w:val="acctfourfigures"/>
              <w:tabs>
                <w:tab w:val="clear" w:pos="765"/>
                <w:tab w:val="decimal" w:pos="1138"/>
              </w:tabs>
              <w:spacing w:line="240" w:lineRule="auto"/>
              <w:ind w:left="-115" w:right="9"/>
              <w:rPr>
                <w:rFonts w:cs="Times New Roman"/>
                <w:b/>
                <w:bCs/>
                <w:sz w:val="20"/>
                <w:szCs w:val="20"/>
                <w:lang w:val="en-US" w:bidi="th-TH"/>
              </w:rPr>
            </w:pPr>
            <w:r w:rsidRPr="00207FA5">
              <w:rPr>
                <w:rFonts w:cs="Times New Roman"/>
                <w:b/>
                <w:bCs/>
                <w:sz w:val="20"/>
                <w:szCs w:val="20"/>
                <w:lang w:val="en-US" w:bidi="th-TH"/>
              </w:rPr>
              <w:t>10</w:t>
            </w:r>
            <w:r w:rsidR="002D0287" w:rsidRPr="00207FA5">
              <w:rPr>
                <w:rFonts w:cs="Times New Roman"/>
                <w:b/>
                <w:bCs/>
                <w:sz w:val="20"/>
                <w:szCs w:val="20"/>
                <w:lang w:val="en-US"/>
              </w:rPr>
              <w:t>,</w:t>
            </w:r>
            <w:r w:rsidRPr="00207FA5">
              <w:rPr>
                <w:rFonts w:cs="Times New Roman"/>
                <w:b/>
                <w:bCs/>
                <w:sz w:val="20"/>
                <w:szCs w:val="20"/>
                <w:lang w:val="en-US" w:bidi="th-TH"/>
              </w:rPr>
              <w:t>524</w:t>
            </w:r>
            <w:r w:rsidR="002D0287" w:rsidRPr="00207FA5">
              <w:rPr>
                <w:rFonts w:cs="Times New Roman"/>
                <w:b/>
                <w:bCs/>
                <w:sz w:val="20"/>
                <w:szCs w:val="20"/>
                <w:lang w:val="en-US"/>
              </w:rPr>
              <w:t>,</w:t>
            </w:r>
            <w:r w:rsidRPr="00207FA5">
              <w:rPr>
                <w:rFonts w:cs="Times New Roman"/>
                <w:b/>
                <w:bCs/>
                <w:sz w:val="20"/>
                <w:szCs w:val="20"/>
                <w:lang w:val="en-US" w:bidi="th-TH"/>
              </w:rPr>
              <w:t>892</w:t>
            </w:r>
          </w:p>
        </w:tc>
        <w:tc>
          <w:tcPr>
            <w:tcW w:w="155" w:type="dxa"/>
          </w:tcPr>
          <w:p w14:paraId="5128B19B" w14:textId="77777777" w:rsidR="002D0287" w:rsidRPr="008C3936" w:rsidRDefault="002D0287" w:rsidP="002D0287">
            <w:pPr>
              <w:pStyle w:val="BodyText"/>
              <w:tabs>
                <w:tab w:val="decimal" w:pos="881"/>
              </w:tabs>
              <w:ind w:left="-115" w:right="9"/>
              <w:jc w:val="left"/>
              <w:rPr>
                <w:rFonts w:cs="Times New Roman"/>
                <w:b/>
                <w:bCs/>
                <w:sz w:val="20"/>
                <w:szCs w:val="20"/>
              </w:rPr>
            </w:pPr>
          </w:p>
        </w:tc>
        <w:tc>
          <w:tcPr>
            <w:tcW w:w="1384" w:type="dxa"/>
            <w:tcBorders>
              <w:top w:val="single" w:sz="4" w:space="0" w:color="auto"/>
            </w:tcBorders>
          </w:tcPr>
          <w:p w14:paraId="420BE967" w14:textId="01C86133" w:rsidR="002D0287" w:rsidRPr="008C3936" w:rsidRDefault="00D55A1E" w:rsidP="002D0287">
            <w:pPr>
              <w:pStyle w:val="acctfourfigures"/>
              <w:tabs>
                <w:tab w:val="clear" w:pos="765"/>
                <w:tab w:val="decimal" w:pos="1233"/>
              </w:tabs>
              <w:spacing w:line="240" w:lineRule="auto"/>
              <w:ind w:left="-115" w:right="9"/>
              <w:rPr>
                <w:rFonts w:cs="Times New Roman"/>
                <w:b/>
                <w:bCs/>
                <w:sz w:val="20"/>
                <w:szCs w:val="20"/>
                <w:lang w:val="en-US"/>
              </w:rPr>
            </w:pPr>
            <w:r w:rsidRPr="00D55A1E">
              <w:rPr>
                <w:rFonts w:cs="Times New Roman"/>
                <w:b/>
                <w:bCs/>
                <w:sz w:val="20"/>
                <w:szCs w:val="20"/>
                <w:lang w:val="en-US"/>
              </w:rPr>
              <w:t>3,297,586</w:t>
            </w:r>
          </w:p>
        </w:tc>
        <w:tc>
          <w:tcPr>
            <w:tcW w:w="171" w:type="dxa"/>
          </w:tcPr>
          <w:p w14:paraId="245E4522" w14:textId="77777777" w:rsidR="002D0287" w:rsidRPr="008C3936" w:rsidRDefault="002D0287" w:rsidP="002D0287">
            <w:pPr>
              <w:pStyle w:val="BodyText"/>
              <w:tabs>
                <w:tab w:val="decimal" w:pos="881"/>
              </w:tabs>
              <w:ind w:left="-115" w:right="9"/>
              <w:jc w:val="left"/>
              <w:rPr>
                <w:rFonts w:cs="Times New Roman"/>
                <w:b/>
                <w:bCs/>
                <w:sz w:val="20"/>
                <w:szCs w:val="20"/>
              </w:rPr>
            </w:pPr>
          </w:p>
        </w:tc>
        <w:tc>
          <w:tcPr>
            <w:tcW w:w="1310" w:type="dxa"/>
            <w:tcBorders>
              <w:top w:val="single" w:sz="4" w:space="0" w:color="auto"/>
            </w:tcBorders>
          </w:tcPr>
          <w:p w14:paraId="4F8EFDA5" w14:textId="48A2D469" w:rsidR="002D0287" w:rsidRPr="008C3936" w:rsidRDefault="002D0287" w:rsidP="002D0287">
            <w:pPr>
              <w:pStyle w:val="acctfourfigures"/>
              <w:tabs>
                <w:tab w:val="clear" w:pos="765"/>
                <w:tab w:val="decimal" w:pos="1138"/>
              </w:tabs>
              <w:spacing w:line="240" w:lineRule="auto"/>
              <w:ind w:left="-115" w:right="9"/>
              <w:rPr>
                <w:rFonts w:cs="Times New Roman"/>
                <w:b/>
                <w:bCs/>
                <w:sz w:val="20"/>
                <w:szCs w:val="20"/>
                <w:lang w:val="en-US" w:bidi="th-TH"/>
              </w:rPr>
            </w:pPr>
            <w:r w:rsidRPr="008C3936">
              <w:rPr>
                <w:rFonts w:cs="Times New Roman"/>
                <w:b/>
                <w:bCs/>
                <w:sz w:val="20"/>
                <w:szCs w:val="20"/>
                <w:lang w:val="en-US" w:bidi="th-TH"/>
              </w:rPr>
              <w:t>2</w:t>
            </w:r>
            <w:r w:rsidRPr="008C3936">
              <w:rPr>
                <w:rFonts w:cs="Times New Roman"/>
                <w:b/>
                <w:bCs/>
                <w:sz w:val="20"/>
                <w:szCs w:val="20"/>
                <w:lang w:val="en-US"/>
              </w:rPr>
              <w:t>,</w:t>
            </w:r>
            <w:r w:rsidRPr="008C3936">
              <w:rPr>
                <w:rFonts w:cs="Times New Roman"/>
                <w:b/>
                <w:bCs/>
                <w:sz w:val="20"/>
                <w:szCs w:val="20"/>
                <w:lang w:val="en-US" w:bidi="th-TH"/>
              </w:rPr>
              <w:t>655</w:t>
            </w:r>
            <w:r w:rsidRPr="008C3936">
              <w:rPr>
                <w:rFonts w:cs="Times New Roman"/>
                <w:b/>
                <w:bCs/>
                <w:sz w:val="20"/>
                <w:szCs w:val="20"/>
                <w:lang w:val="en-US"/>
              </w:rPr>
              <w:t>,</w:t>
            </w:r>
            <w:r w:rsidRPr="008C3936">
              <w:rPr>
                <w:rFonts w:cs="Times New Roman"/>
                <w:b/>
                <w:bCs/>
                <w:sz w:val="20"/>
                <w:szCs w:val="20"/>
                <w:lang w:val="en-US" w:bidi="th-TH"/>
              </w:rPr>
              <w:t>610</w:t>
            </w:r>
          </w:p>
        </w:tc>
      </w:tr>
      <w:tr w:rsidR="002D0287" w:rsidRPr="008C3936" w14:paraId="08928F22" w14:textId="77777777">
        <w:tc>
          <w:tcPr>
            <w:tcW w:w="3045" w:type="dxa"/>
            <w:vAlign w:val="bottom"/>
          </w:tcPr>
          <w:p w14:paraId="17CA648E" w14:textId="5BF43CE3" w:rsidR="002D0287" w:rsidRPr="008C3936" w:rsidRDefault="002D0287" w:rsidP="002D0287">
            <w:pPr>
              <w:tabs>
                <w:tab w:val="left" w:pos="282"/>
              </w:tabs>
              <w:ind w:right="9" w:firstLine="135"/>
              <w:rPr>
                <w:rFonts w:cs="Times New Roman"/>
                <w:b/>
                <w:bCs/>
                <w:sz w:val="21"/>
                <w:szCs w:val="21"/>
              </w:rPr>
            </w:pPr>
            <w:proofErr w:type="gramStart"/>
            <w:r w:rsidRPr="008C3936">
              <w:rPr>
                <w:rFonts w:cs="Times New Roman"/>
                <w:sz w:val="21"/>
                <w:szCs w:val="21"/>
                <w:u w:val="single"/>
              </w:rPr>
              <w:t>Less</w:t>
            </w:r>
            <w:r w:rsidRPr="008C3936">
              <w:rPr>
                <w:rFonts w:cs="Times New Roman"/>
                <w:sz w:val="21"/>
                <w:szCs w:val="21"/>
              </w:rPr>
              <w:t xml:space="preserve">  Allowance</w:t>
            </w:r>
            <w:proofErr w:type="gramEnd"/>
            <w:r w:rsidRPr="008C3936">
              <w:rPr>
                <w:rFonts w:cs="Times New Roman"/>
                <w:sz w:val="21"/>
                <w:szCs w:val="21"/>
              </w:rPr>
              <w:t xml:space="preserve"> for expected</w:t>
            </w:r>
          </w:p>
        </w:tc>
        <w:tc>
          <w:tcPr>
            <w:tcW w:w="1365" w:type="dxa"/>
          </w:tcPr>
          <w:p w14:paraId="1D7E3E91" w14:textId="5957A708" w:rsidR="002D0287" w:rsidRPr="008C3936" w:rsidRDefault="002D0287" w:rsidP="002D0287">
            <w:pPr>
              <w:pStyle w:val="acctfourfigures"/>
              <w:tabs>
                <w:tab w:val="clear" w:pos="765"/>
                <w:tab w:val="decimal" w:pos="1269"/>
              </w:tabs>
              <w:spacing w:line="240" w:lineRule="auto"/>
              <w:ind w:left="-115" w:right="9"/>
              <w:rPr>
                <w:rFonts w:cs="Times New Roman"/>
                <w:color w:val="000000"/>
                <w:sz w:val="20"/>
                <w:szCs w:val="20"/>
                <w:lang w:val="en-US"/>
              </w:rPr>
            </w:pPr>
          </w:p>
        </w:tc>
        <w:tc>
          <w:tcPr>
            <w:tcW w:w="178" w:type="dxa"/>
          </w:tcPr>
          <w:p w14:paraId="39D88E4B" w14:textId="77777777" w:rsidR="002D0287" w:rsidRPr="008C3936" w:rsidRDefault="002D0287" w:rsidP="002D0287">
            <w:pPr>
              <w:pStyle w:val="acctfourfigures"/>
              <w:tabs>
                <w:tab w:val="clear" w:pos="765"/>
                <w:tab w:val="decimal" w:pos="881"/>
              </w:tabs>
              <w:spacing w:line="240" w:lineRule="auto"/>
              <w:ind w:left="-115" w:right="9"/>
              <w:rPr>
                <w:rFonts w:cs="Times New Roman"/>
                <w:sz w:val="20"/>
                <w:szCs w:val="20"/>
              </w:rPr>
            </w:pPr>
          </w:p>
        </w:tc>
        <w:tc>
          <w:tcPr>
            <w:tcW w:w="1317" w:type="dxa"/>
          </w:tcPr>
          <w:p w14:paraId="419F931E" w14:textId="489F3071" w:rsidR="002D0287" w:rsidRPr="00207FA5" w:rsidRDefault="002D0287" w:rsidP="002D0287">
            <w:pPr>
              <w:pStyle w:val="acctfourfigures"/>
              <w:tabs>
                <w:tab w:val="clear" w:pos="765"/>
                <w:tab w:val="decimal" w:pos="1138"/>
              </w:tabs>
              <w:spacing w:line="240" w:lineRule="auto"/>
              <w:ind w:right="9"/>
              <w:rPr>
                <w:rFonts w:cs="Times New Roman"/>
                <w:sz w:val="20"/>
                <w:szCs w:val="20"/>
                <w:lang w:val="en-US" w:bidi="th-TH"/>
              </w:rPr>
            </w:pPr>
          </w:p>
        </w:tc>
        <w:tc>
          <w:tcPr>
            <w:tcW w:w="155" w:type="dxa"/>
            <w:vAlign w:val="bottom"/>
          </w:tcPr>
          <w:p w14:paraId="21DBB134" w14:textId="77777777" w:rsidR="002D0287" w:rsidRPr="008C3936" w:rsidRDefault="002D0287" w:rsidP="002D0287">
            <w:pPr>
              <w:pStyle w:val="BodyText"/>
              <w:tabs>
                <w:tab w:val="decimal" w:pos="881"/>
              </w:tabs>
              <w:ind w:left="-115" w:right="9"/>
              <w:jc w:val="left"/>
              <w:rPr>
                <w:rFonts w:cs="Times New Roman"/>
                <w:b/>
                <w:bCs/>
                <w:sz w:val="20"/>
                <w:szCs w:val="20"/>
                <w:lang w:val="en-GB" w:bidi="ar-SA"/>
              </w:rPr>
            </w:pPr>
          </w:p>
        </w:tc>
        <w:tc>
          <w:tcPr>
            <w:tcW w:w="1384" w:type="dxa"/>
            <w:vAlign w:val="bottom"/>
          </w:tcPr>
          <w:p w14:paraId="1AD7997C" w14:textId="3047B065" w:rsidR="002D0287" w:rsidRPr="008C3936" w:rsidRDefault="002D0287" w:rsidP="002D0287">
            <w:pPr>
              <w:pStyle w:val="acctfourfigures"/>
              <w:tabs>
                <w:tab w:val="clear" w:pos="765"/>
                <w:tab w:val="decimal" w:pos="1222"/>
              </w:tabs>
              <w:spacing w:line="240" w:lineRule="auto"/>
              <w:ind w:left="-115" w:right="9"/>
              <w:rPr>
                <w:rFonts w:cs="Times New Roman"/>
                <w:sz w:val="20"/>
                <w:szCs w:val="20"/>
                <w:lang w:val="en-US"/>
              </w:rPr>
            </w:pPr>
          </w:p>
        </w:tc>
        <w:tc>
          <w:tcPr>
            <w:tcW w:w="171" w:type="dxa"/>
            <w:vAlign w:val="bottom"/>
          </w:tcPr>
          <w:p w14:paraId="5593627B" w14:textId="77777777" w:rsidR="002D0287" w:rsidRPr="008C3936" w:rsidRDefault="002D0287" w:rsidP="002D0287">
            <w:pPr>
              <w:pStyle w:val="BodyText"/>
              <w:tabs>
                <w:tab w:val="decimal" w:pos="881"/>
              </w:tabs>
              <w:ind w:left="-115" w:right="9"/>
              <w:jc w:val="left"/>
              <w:rPr>
                <w:rFonts w:cs="Times New Roman"/>
                <w:b/>
                <w:bCs/>
                <w:sz w:val="20"/>
                <w:szCs w:val="20"/>
                <w:lang w:val="en-GB" w:bidi="ar-SA"/>
              </w:rPr>
            </w:pPr>
          </w:p>
        </w:tc>
        <w:tc>
          <w:tcPr>
            <w:tcW w:w="1310" w:type="dxa"/>
          </w:tcPr>
          <w:p w14:paraId="371DAD6A" w14:textId="4FF96737" w:rsidR="002D0287" w:rsidRPr="008C3936" w:rsidRDefault="002D0287" w:rsidP="002D0287">
            <w:pPr>
              <w:pStyle w:val="acctfourfigures"/>
              <w:tabs>
                <w:tab w:val="clear" w:pos="765"/>
                <w:tab w:val="decimal" w:pos="1138"/>
              </w:tabs>
              <w:spacing w:line="240" w:lineRule="auto"/>
              <w:ind w:right="9"/>
              <w:rPr>
                <w:rFonts w:cs="Times New Roman"/>
                <w:sz w:val="20"/>
                <w:szCs w:val="20"/>
                <w:lang w:val="en-US" w:bidi="th-TH"/>
              </w:rPr>
            </w:pPr>
          </w:p>
        </w:tc>
      </w:tr>
      <w:tr w:rsidR="002D0287" w:rsidRPr="008C3936" w14:paraId="5173652B" w14:textId="77777777">
        <w:tc>
          <w:tcPr>
            <w:tcW w:w="3045" w:type="dxa"/>
            <w:vAlign w:val="bottom"/>
          </w:tcPr>
          <w:p w14:paraId="36D5B91B" w14:textId="38611E34" w:rsidR="002D0287" w:rsidRPr="008C3936" w:rsidRDefault="002D0287" w:rsidP="002D0287">
            <w:pPr>
              <w:tabs>
                <w:tab w:val="left" w:pos="282"/>
              </w:tabs>
              <w:ind w:right="9" w:firstLine="715"/>
              <w:rPr>
                <w:rFonts w:cs="Times New Roman"/>
                <w:sz w:val="21"/>
                <w:szCs w:val="21"/>
                <w:u w:val="single"/>
              </w:rPr>
            </w:pPr>
            <w:r w:rsidRPr="008C3936">
              <w:rPr>
                <w:rFonts w:cs="Times New Roman"/>
                <w:sz w:val="21"/>
                <w:szCs w:val="21"/>
              </w:rPr>
              <w:t>credit losses</w:t>
            </w:r>
          </w:p>
        </w:tc>
        <w:tc>
          <w:tcPr>
            <w:tcW w:w="1365" w:type="dxa"/>
            <w:tcBorders>
              <w:bottom w:val="single" w:sz="4" w:space="0" w:color="auto"/>
            </w:tcBorders>
          </w:tcPr>
          <w:p w14:paraId="402B07FE" w14:textId="6FCF3132" w:rsidR="002D0287" w:rsidRPr="008C3936" w:rsidRDefault="003E3F8B" w:rsidP="002D0287">
            <w:pPr>
              <w:pStyle w:val="acctfourfigures"/>
              <w:tabs>
                <w:tab w:val="clear" w:pos="765"/>
                <w:tab w:val="decimal" w:pos="1269"/>
              </w:tabs>
              <w:spacing w:line="240" w:lineRule="auto"/>
              <w:ind w:right="9"/>
              <w:rPr>
                <w:rFonts w:cs="Times New Roman"/>
                <w:color w:val="000000" w:themeColor="text1"/>
                <w:sz w:val="20"/>
                <w:szCs w:val="20"/>
                <w:lang w:val="en-US"/>
              </w:rPr>
            </w:pPr>
            <w:r>
              <w:rPr>
                <w:rFonts w:cs="Times New Roman"/>
                <w:color w:val="000000" w:themeColor="text1"/>
                <w:sz w:val="20"/>
                <w:szCs w:val="20"/>
                <w:lang w:val="en-US"/>
              </w:rPr>
              <w:t>(1,698,935)</w:t>
            </w:r>
          </w:p>
        </w:tc>
        <w:tc>
          <w:tcPr>
            <w:tcW w:w="178" w:type="dxa"/>
          </w:tcPr>
          <w:p w14:paraId="4DDE642E" w14:textId="77777777" w:rsidR="002D0287" w:rsidRPr="008C3936" w:rsidRDefault="002D0287" w:rsidP="002D0287">
            <w:pPr>
              <w:pStyle w:val="acctfourfigures"/>
              <w:tabs>
                <w:tab w:val="clear" w:pos="765"/>
                <w:tab w:val="decimal" w:pos="881"/>
              </w:tabs>
              <w:spacing w:line="240" w:lineRule="auto"/>
              <w:ind w:left="-115" w:right="9"/>
              <w:rPr>
                <w:rFonts w:cs="Times New Roman"/>
                <w:sz w:val="20"/>
                <w:szCs w:val="20"/>
              </w:rPr>
            </w:pPr>
          </w:p>
        </w:tc>
        <w:tc>
          <w:tcPr>
            <w:tcW w:w="1317" w:type="dxa"/>
            <w:tcBorders>
              <w:bottom w:val="single" w:sz="4" w:space="0" w:color="auto"/>
            </w:tcBorders>
          </w:tcPr>
          <w:p w14:paraId="67B6086F" w14:textId="33939297" w:rsidR="002D0287" w:rsidRPr="00207FA5" w:rsidRDefault="002D0287" w:rsidP="002D0287">
            <w:pPr>
              <w:pStyle w:val="acctfourfigures"/>
              <w:tabs>
                <w:tab w:val="clear" w:pos="765"/>
                <w:tab w:val="decimal" w:pos="1138"/>
              </w:tabs>
              <w:spacing w:line="240" w:lineRule="auto"/>
              <w:ind w:right="9"/>
              <w:rPr>
                <w:rFonts w:cs="Times New Roman"/>
                <w:sz w:val="20"/>
                <w:szCs w:val="20"/>
                <w:lang w:val="en-US"/>
              </w:rPr>
            </w:pPr>
            <w:r w:rsidRPr="00207FA5">
              <w:rPr>
                <w:rFonts w:cs="Times New Roman"/>
                <w:sz w:val="20"/>
                <w:szCs w:val="20"/>
                <w:lang w:val="en-US"/>
              </w:rPr>
              <w:t>(</w:t>
            </w:r>
            <w:r w:rsidR="0022772F" w:rsidRPr="00207FA5">
              <w:rPr>
                <w:rFonts w:cs="Times New Roman"/>
                <w:sz w:val="20"/>
                <w:szCs w:val="20"/>
                <w:lang w:val="en-US" w:bidi="th-TH"/>
              </w:rPr>
              <w:t>1,</w:t>
            </w:r>
            <w:r w:rsidR="0022772F" w:rsidRPr="00207FA5">
              <w:rPr>
                <w:rFonts w:cs="Times New Roman"/>
                <w:sz w:val="20"/>
                <w:szCs w:val="20"/>
                <w:lang w:val="en-US"/>
              </w:rPr>
              <w:t>627</w:t>
            </w:r>
            <w:r w:rsidRPr="00207FA5">
              <w:rPr>
                <w:rFonts w:cs="Times New Roman"/>
                <w:sz w:val="20"/>
                <w:szCs w:val="20"/>
                <w:lang w:val="en-US"/>
              </w:rPr>
              <w:t>,</w:t>
            </w:r>
            <w:r w:rsidR="0022772F" w:rsidRPr="00207FA5">
              <w:rPr>
                <w:rFonts w:cs="Times New Roman"/>
                <w:sz w:val="20"/>
                <w:szCs w:val="20"/>
                <w:lang w:val="en-US" w:bidi="th-TH"/>
              </w:rPr>
              <w:t>519</w:t>
            </w:r>
            <w:r w:rsidRPr="00207FA5">
              <w:rPr>
                <w:rFonts w:cs="Times New Roman"/>
                <w:sz w:val="20"/>
                <w:szCs w:val="20"/>
                <w:lang w:val="en-US"/>
              </w:rPr>
              <w:t>)</w:t>
            </w:r>
          </w:p>
        </w:tc>
        <w:tc>
          <w:tcPr>
            <w:tcW w:w="155" w:type="dxa"/>
            <w:vAlign w:val="bottom"/>
          </w:tcPr>
          <w:p w14:paraId="4D6E6E5A" w14:textId="77777777" w:rsidR="002D0287" w:rsidRPr="008C3936" w:rsidRDefault="002D0287" w:rsidP="002D0287">
            <w:pPr>
              <w:pStyle w:val="BodyText"/>
              <w:tabs>
                <w:tab w:val="decimal" w:pos="881"/>
              </w:tabs>
              <w:ind w:left="-115" w:right="9"/>
              <w:jc w:val="left"/>
              <w:rPr>
                <w:rFonts w:cs="Times New Roman"/>
                <w:b/>
                <w:bCs/>
                <w:sz w:val="20"/>
                <w:szCs w:val="20"/>
                <w:lang w:val="en-GB" w:bidi="ar-SA"/>
              </w:rPr>
            </w:pPr>
          </w:p>
        </w:tc>
        <w:tc>
          <w:tcPr>
            <w:tcW w:w="1384" w:type="dxa"/>
            <w:tcBorders>
              <w:bottom w:val="single" w:sz="4" w:space="0" w:color="auto"/>
            </w:tcBorders>
            <w:vAlign w:val="bottom"/>
          </w:tcPr>
          <w:p w14:paraId="208C5F58" w14:textId="6F366B8E" w:rsidR="002D0287" w:rsidRPr="008C3936" w:rsidRDefault="00C2365E" w:rsidP="002D0287">
            <w:pPr>
              <w:pStyle w:val="acctfourfigures"/>
              <w:tabs>
                <w:tab w:val="clear" w:pos="765"/>
                <w:tab w:val="decimal" w:pos="1222"/>
              </w:tabs>
              <w:spacing w:line="240" w:lineRule="auto"/>
              <w:ind w:left="-115" w:right="9"/>
              <w:rPr>
                <w:rFonts w:cs="Times New Roman"/>
                <w:sz w:val="20"/>
                <w:szCs w:val="20"/>
                <w:lang w:val="en-US"/>
              </w:rPr>
            </w:pPr>
            <w:r w:rsidRPr="00C2365E">
              <w:rPr>
                <w:rFonts w:cs="Times New Roman"/>
                <w:sz w:val="20"/>
                <w:szCs w:val="20"/>
                <w:lang w:val="en-US"/>
              </w:rPr>
              <w:t>(88,111)</w:t>
            </w:r>
          </w:p>
        </w:tc>
        <w:tc>
          <w:tcPr>
            <w:tcW w:w="171" w:type="dxa"/>
            <w:vAlign w:val="bottom"/>
          </w:tcPr>
          <w:p w14:paraId="443274FB" w14:textId="77777777" w:rsidR="002D0287" w:rsidRPr="008C3936" w:rsidRDefault="002D0287" w:rsidP="002D0287">
            <w:pPr>
              <w:pStyle w:val="BodyText"/>
              <w:tabs>
                <w:tab w:val="decimal" w:pos="881"/>
              </w:tabs>
              <w:ind w:left="-115" w:right="9"/>
              <w:jc w:val="left"/>
              <w:rPr>
                <w:rFonts w:cs="Times New Roman"/>
                <w:b/>
                <w:bCs/>
                <w:sz w:val="20"/>
                <w:szCs w:val="20"/>
                <w:lang w:val="en-GB" w:bidi="ar-SA"/>
              </w:rPr>
            </w:pPr>
          </w:p>
        </w:tc>
        <w:tc>
          <w:tcPr>
            <w:tcW w:w="1310" w:type="dxa"/>
            <w:tcBorders>
              <w:bottom w:val="single" w:sz="4" w:space="0" w:color="auto"/>
            </w:tcBorders>
          </w:tcPr>
          <w:p w14:paraId="5EBE9BFF" w14:textId="27E9BCC5" w:rsidR="002D0287" w:rsidRPr="008C3936" w:rsidRDefault="002D0287" w:rsidP="002D0287">
            <w:pPr>
              <w:pStyle w:val="acctfourfigures"/>
              <w:tabs>
                <w:tab w:val="clear" w:pos="765"/>
                <w:tab w:val="decimal" w:pos="1138"/>
              </w:tabs>
              <w:spacing w:line="240" w:lineRule="auto"/>
              <w:ind w:left="-115" w:right="9"/>
              <w:rPr>
                <w:rFonts w:cs="Times New Roman"/>
                <w:sz w:val="20"/>
                <w:szCs w:val="20"/>
                <w:lang w:val="en-US"/>
              </w:rPr>
            </w:pPr>
            <w:r>
              <w:rPr>
                <w:rFonts w:cs="Times New Roman"/>
                <w:sz w:val="20"/>
                <w:szCs w:val="20"/>
                <w:lang w:val="en-US"/>
              </w:rPr>
              <w:t>(84,848)</w:t>
            </w:r>
          </w:p>
        </w:tc>
      </w:tr>
      <w:tr w:rsidR="002D0287" w:rsidRPr="008C3936" w14:paraId="645CE4F2" w14:textId="77777777">
        <w:tc>
          <w:tcPr>
            <w:tcW w:w="3045" w:type="dxa"/>
            <w:vAlign w:val="bottom"/>
          </w:tcPr>
          <w:p w14:paraId="550754F3" w14:textId="77777777" w:rsidR="002D0287" w:rsidRPr="008C3936" w:rsidRDefault="002D0287" w:rsidP="002D0287">
            <w:pPr>
              <w:tabs>
                <w:tab w:val="left" w:pos="282"/>
              </w:tabs>
              <w:ind w:right="9" w:firstLine="715"/>
              <w:rPr>
                <w:rFonts w:cs="Times New Roman"/>
                <w:sz w:val="21"/>
                <w:szCs w:val="21"/>
              </w:rPr>
            </w:pPr>
          </w:p>
        </w:tc>
        <w:tc>
          <w:tcPr>
            <w:tcW w:w="1365" w:type="dxa"/>
            <w:tcBorders>
              <w:bottom w:val="single" w:sz="4" w:space="0" w:color="auto"/>
            </w:tcBorders>
          </w:tcPr>
          <w:p w14:paraId="1552D6A8" w14:textId="386B3600" w:rsidR="002D0287" w:rsidRPr="00464A75" w:rsidRDefault="003E3F8B" w:rsidP="002D0287">
            <w:pPr>
              <w:pStyle w:val="acctfourfigures"/>
              <w:tabs>
                <w:tab w:val="clear" w:pos="765"/>
                <w:tab w:val="decimal" w:pos="1269"/>
              </w:tabs>
              <w:spacing w:line="240" w:lineRule="auto"/>
              <w:ind w:left="-115" w:right="9"/>
              <w:rPr>
                <w:rFonts w:cs="Times New Roman"/>
                <w:b/>
                <w:bCs/>
                <w:color w:val="000000" w:themeColor="text1"/>
                <w:sz w:val="20"/>
                <w:szCs w:val="20"/>
                <w:lang w:val="en-US"/>
              </w:rPr>
            </w:pPr>
            <w:r>
              <w:rPr>
                <w:rFonts w:cs="Times New Roman"/>
                <w:b/>
                <w:bCs/>
                <w:color w:val="000000" w:themeColor="text1"/>
                <w:sz w:val="20"/>
                <w:szCs w:val="20"/>
                <w:lang w:val="en-US"/>
              </w:rPr>
              <w:t>10,022,250</w:t>
            </w:r>
          </w:p>
        </w:tc>
        <w:tc>
          <w:tcPr>
            <w:tcW w:w="178" w:type="dxa"/>
          </w:tcPr>
          <w:p w14:paraId="26019F7C" w14:textId="77777777" w:rsidR="002D0287" w:rsidRPr="00464A75" w:rsidRDefault="002D0287" w:rsidP="002D0287">
            <w:pPr>
              <w:pStyle w:val="acctfourfigures"/>
              <w:tabs>
                <w:tab w:val="clear" w:pos="765"/>
                <w:tab w:val="decimal" w:pos="881"/>
              </w:tabs>
              <w:spacing w:line="240" w:lineRule="auto"/>
              <w:ind w:left="-115" w:right="9"/>
              <w:rPr>
                <w:rFonts w:cs="Times New Roman"/>
                <w:b/>
                <w:bCs/>
                <w:sz w:val="20"/>
                <w:szCs w:val="20"/>
              </w:rPr>
            </w:pPr>
          </w:p>
        </w:tc>
        <w:tc>
          <w:tcPr>
            <w:tcW w:w="1317" w:type="dxa"/>
            <w:tcBorders>
              <w:bottom w:val="single" w:sz="4" w:space="0" w:color="auto"/>
            </w:tcBorders>
          </w:tcPr>
          <w:p w14:paraId="27501138" w14:textId="67D56E58" w:rsidR="002D0287" w:rsidRPr="00207FA5" w:rsidRDefault="002D0287" w:rsidP="002D0287">
            <w:pPr>
              <w:pStyle w:val="acctfourfigures"/>
              <w:tabs>
                <w:tab w:val="clear" w:pos="765"/>
                <w:tab w:val="decimal" w:pos="1138"/>
              </w:tabs>
              <w:spacing w:line="240" w:lineRule="auto"/>
              <w:ind w:left="-115" w:right="9"/>
              <w:rPr>
                <w:rFonts w:cs="Times New Roman"/>
                <w:b/>
                <w:bCs/>
                <w:sz w:val="20"/>
                <w:szCs w:val="20"/>
                <w:lang w:val="en-US" w:bidi="th-TH"/>
              </w:rPr>
            </w:pPr>
            <w:r w:rsidRPr="00207FA5">
              <w:rPr>
                <w:rFonts w:cs="Times New Roman"/>
                <w:b/>
                <w:bCs/>
                <w:sz w:val="20"/>
                <w:szCs w:val="20"/>
                <w:lang w:val="en-US" w:bidi="th-TH"/>
              </w:rPr>
              <w:t>8,</w:t>
            </w:r>
            <w:r w:rsidR="0022772F" w:rsidRPr="00207FA5">
              <w:rPr>
                <w:rFonts w:cs="Times New Roman"/>
                <w:b/>
                <w:bCs/>
                <w:sz w:val="20"/>
                <w:szCs w:val="20"/>
                <w:lang w:val="en-US" w:bidi="th-TH"/>
              </w:rPr>
              <w:t>897</w:t>
            </w:r>
            <w:r w:rsidRPr="00207FA5">
              <w:rPr>
                <w:rFonts w:cs="Times New Roman"/>
                <w:b/>
                <w:bCs/>
                <w:sz w:val="20"/>
                <w:szCs w:val="20"/>
                <w:lang w:val="en-US" w:bidi="th-TH"/>
              </w:rPr>
              <w:t>,</w:t>
            </w:r>
            <w:r w:rsidR="0022772F" w:rsidRPr="00207FA5">
              <w:rPr>
                <w:rFonts w:cs="Times New Roman"/>
                <w:b/>
                <w:bCs/>
                <w:sz w:val="20"/>
                <w:szCs w:val="20"/>
                <w:lang w:val="en-US" w:bidi="th-TH"/>
              </w:rPr>
              <w:t>373</w:t>
            </w:r>
          </w:p>
        </w:tc>
        <w:tc>
          <w:tcPr>
            <w:tcW w:w="155" w:type="dxa"/>
            <w:vAlign w:val="bottom"/>
          </w:tcPr>
          <w:p w14:paraId="45B15B86" w14:textId="77777777" w:rsidR="002D0287" w:rsidRPr="00464A75" w:rsidRDefault="002D0287" w:rsidP="002D0287">
            <w:pPr>
              <w:pStyle w:val="BodyText"/>
              <w:tabs>
                <w:tab w:val="decimal" w:pos="881"/>
              </w:tabs>
              <w:ind w:left="-115" w:right="9"/>
              <w:jc w:val="left"/>
              <w:rPr>
                <w:rFonts w:cs="Times New Roman"/>
                <w:b/>
                <w:bCs/>
                <w:sz w:val="20"/>
                <w:szCs w:val="20"/>
                <w:lang w:val="en-GB" w:bidi="ar-SA"/>
              </w:rPr>
            </w:pPr>
          </w:p>
        </w:tc>
        <w:tc>
          <w:tcPr>
            <w:tcW w:w="1384" w:type="dxa"/>
            <w:tcBorders>
              <w:bottom w:val="single" w:sz="4" w:space="0" w:color="auto"/>
            </w:tcBorders>
            <w:vAlign w:val="bottom"/>
          </w:tcPr>
          <w:p w14:paraId="4010F6C7" w14:textId="0A0E18EB" w:rsidR="002D0287" w:rsidRPr="00464A75" w:rsidRDefault="00AD065A" w:rsidP="002D0287">
            <w:pPr>
              <w:pStyle w:val="acctfourfigures"/>
              <w:tabs>
                <w:tab w:val="clear" w:pos="765"/>
                <w:tab w:val="decimal" w:pos="1222"/>
              </w:tabs>
              <w:spacing w:line="240" w:lineRule="auto"/>
              <w:ind w:left="-115" w:right="9"/>
              <w:rPr>
                <w:rFonts w:cs="Times New Roman"/>
                <w:b/>
                <w:bCs/>
                <w:sz w:val="20"/>
                <w:szCs w:val="20"/>
                <w:lang w:val="en-US"/>
              </w:rPr>
            </w:pPr>
            <w:r w:rsidRPr="00AD065A">
              <w:rPr>
                <w:rFonts w:cs="Times New Roman"/>
                <w:b/>
                <w:bCs/>
                <w:sz w:val="20"/>
                <w:szCs w:val="20"/>
                <w:lang w:val="en-US"/>
              </w:rPr>
              <w:t>3,209,475</w:t>
            </w:r>
          </w:p>
        </w:tc>
        <w:tc>
          <w:tcPr>
            <w:tcW w:w="171" w:type="dxa"/>
            <w:vAlign w:val="bottom"/>
          </w:tcPr>
          <w:p w14:paraId="65D7F4A0" w14:textId="77777777" w:rsidR="002D0287" w:rsidRPr="00464A75" w:rsidRDefault="002D0287" w:rsidP="002D0287">
            <w:pPr>
              <w:pStyle w:val="BodyText"/>
              <w:tabs>
                <w:tab w:val="decimal" w:pos="881"/>
              </w:tabs>
              <w:ind w:left="-115" w:right="9"/>
              <w:jc w:val="left"/>
              <w:rPr>
                <w:rFonts w:cs="Times New Roman"/>
                <w:b/>
                <w:bCs/>
                <w:sz w:val="20"/>
                <w:szCs w:val="20"/>
                <w:lang w:val="en-GB" w:bidi="ar-SA"/>
              </w:rPr>
            </w:pPr>
          </w:p>
        </w:tc>
        <w:tc>
          <w:tcPr>
            <w:tcW w:w="1310" w:type="dxa"/>
            <w:tcBorders>
              <w:bottom w:val="single" w:sz="4" w:space="0" w:color="auto"/>
            </w:tcBorders>
          </w:tcPr>
          <w:p w14:paraId="28D09124" w14:textId="31572278" w:rsidR="002D0287" w:rsidRPr="00464A75" w:rsidRDefault="002D0287" w:rsidP="002D0287">
            <w:pPr>
              <w:pStyle w:val="acctfourfigures"/>
              <w:tabs>
                <w:tab w:val="clear" w:pos="765"/>
                <w:tab w:val="decimal" w:pos="1138"/>
              </w:tabs>
              <w:spacing w:line="240" w:lineRule="auto"/>
              <w:ind w:left="-115" w:right="9"/>
              <w:rPr>
                <w:rFonts w:cs="Times New Roman"/>
                <w:b/>
                <w:bCs/>
                <w:sz w:val="20"/>
                <w:szCs w:val="20"/>
                <w:lang w:val="en-US" w:bidi="th-TH"/>
              </w:rPr>
            </w:pPr>
            <w:r>
              <w:rPr>
                <w:rFonts w:cs="Times New Roman"/>
                <w:b/>
                <w:bCs/>
                <w:sz w:val="20"/>
                <w:szCs w:val="20"/>
                <w:lang w:val="en-US" w:bidi="th-TH"/>
              </w:rPr>
              <w:t>2,570,762</w:t>
            </w:r>
          </w:p>
        </w:tc>
      </w:tr>
      <w:tr w:rsidR="002D0287" w:rsidRPr="008C3936" w14:paraId="7D7A7E15" w14:textId="77777777" w:rsidTr="56388B1A">
        <w:tc>
          <w:tcPr>
            <w:tcW w:w="3045" w:type="dxa"/>
            <w:vAlign w:val="bottom"/>
          </w:tcPr>
          <w:p w14:paraId="30DD456B" w14:textId="77777777" w:rsidR="002D0287" w:rsidRPr="008C3936" w:rsidRDefault="002D0287" w:rsidP="002D0287">
            <w:pPr>
              <w:tabs>
                <w:tab w:val="left" w:pos="282"/>
              </w:tabs>
              <w:ind w:right="9" w:firstLine="135"/>
              <w:rPr>
                <w:rFonts w:cs="Times New Roman"/>
                <w:b/>
                <w:bCs/>
                <w:sz w:val="21"/>
                <w:szCs w:val="21"/>
              </w:rPr>
            </w:pPr>
            <w:r w:rsidRPr="008C3936">
              <w:rPr>
                <w:rFonts w:cs="Times New Roman"/>
                <w:b/>
                <w:bCs/>
                <w:sz w:val="21"/>
                <w:szCs w:val="21"/>
              </w:rPr>
              <w:t>Total</w:t>
            </w:r>
          </w:p>
        </w:tc>
        <w:tc>
          <w:tcPr>
            <w:tcW w:w="1365" w:type="dxa"/>
            <w:tcBorders>
              <w:bottom w:val="double" w:sz="4" w:space="0" w:color="auto"/>
            </w:tcBorders>
          </w:tcPr>
          <w:p w14:paraId="4F3A668A" w14:textId="7A961CDA" w:rsidR="002D0287" w:rsidRPr="00862CA3" w:rsidRDefault="003E3F8B" w:rsidP="002D0287">
            <w:pPr>
              <w:pStyle w:val="acctfourfigures"/>
              <w:tabs>
                <w:tab w:val="clear" w:pos="765"/>
                <w:tab w:val="decimal" w:pos="1269"/>
              </w:tabs>
              <w:spacing w:line="240" w:lineRule="auto"/>
              <w:ind w:left="-115" w:right="9"/>
              <w:rPr>
                <w:rFonts w:cstheme="minorBidi"/>
                <w:b/>
                <w:bCs/>
                <w:color w:val="000000"/>
                <w:sz w:val="20"/>
                <w:szCs w:val="25"/>
                <w:lang w:val="en-US" w:bidi="th-TH"/>
              </w:rPr>
            </w:pPr>
            <w:r>
              <w:rPr>
                <w:rFonts w:cs="Times New Roman"/>
                <w:b/>
                <w:bCs/>
                <w:color w:val="000000"/>
                <w:sz w:val="20"/>
                <w:szCs w:val="20"/>
                <w:lang w:val="en-US"/>
              </w:rPr>
              <w:t>11,556,364</w:t>
            </w:r>
          </w:p>
        </w:tc>
        <w:tc>
          <w:tcPr>
            <w:tcW w:w="178" w:type="dxa"/>
          </w:tcPr>
          <w:p w14:paraId="7345DA21" w14:textId="77777777" w:rsidR="002D0287" w:rsidRPr="008C3936" w:rsidRDefault="002D0287" w:rsidP="002D0287">
            <w:pPr>
              <w:pStyle w:val="acctfourfigures"/>
              <w:tabs>
                <w:tab w:val="clear" w:pos="765"/>
                <w:tab w:val="decimal" w:pos="881"/>
              </w:tabs>
              <w:spacing w:line="240" w:lineRule="auto"/>
              <w:ind w:left="-115" w:right="9"/>
              <w:rPr>
                <w:rFonts w:cs="Times New Roman"/>
                <w:b/>
                <w:bCs/>
                <w:sz w:val="20"/>
                <w:szCs w:val="20"/>
              </w:rPr>
            </w:pPr>
          </w:p>
        </w:tc>
        <w:tc>
          <w:tcPr>
            <w:tcW w:w="1317" w:type="dxa"/>
            <w:tcBorders>
              <w:bottom w:val="double" w:sz="4" w:space="0" w:color="auto"/>
            </w:tcBorders>
          </w:tcPr>
          <w:p w14:paraId="59CE28D6" w14:textId="6A449DCB" w:rsidR="002D0287" w:rsidRPr="00207FA5" w:rsidRDefault="002D0287" w:rsidP="002D0287">
            <w:pPr>
              <w:pStyle w:val="acctfourfigures"/>
              <w:tabs>
                <w:tab w:val="clear" w:pos="765"/>
                <w:tab w:val="decimal" w:pos="1138"/>
              </w:tabs>
              <w:spacing w:line="240" w:lineRule="auto"/>
              <w:ind w:left="-115" w:right="9"/>
              <w:rPr>
                <w:rFonts w:cs="Times New Roman"/>
                <w:b/>
                <w:bCs/>
                <w:sz w:val="20"/>
                <w:szCs w:val="20"/>
                <w:lang w:val="en-US" w:bidi="th-TH"/>
              </w:rPr>
            </w:pPr>
            <w:r w:rsidRPr="00207FA5">
              <w:rPr>
                <w:rFonts w:cs="Times New Roman"/>
                <w:b/>
                <w:bCs/>
                <w:sz w:val="20"/>
                <w:szCs w:val="20"/>
                <w:lang w:val="en-US" w:bidi="th-TH"/>
              </w:rPr>
              <w:t>10</w:t>
            </w:r>
            <w:r w:rsidRPr="00207FA5">
              <w:rPr>
                <w:rFonts w:cs="Times New Roman"/>
                <w:b/>
                <w:bCs/>
                <w:sz w:val="20"/>
                <w:szCs w:val="20"/>
                <w:lang w:val="en-US"/>
              </w:rPr>
              <w:t>,</w:t>
            </w:r>
            <w:r w:rsidR="0022772F" w:rsidRPr="00207FA5">
              <w:rPr>
                <w:rFonts w:cs="Times New Roman"/>
                <w:b/>
                <w:bCs/>
                <w:sz w:val="20"/>
                <w:szCs w:val="20"/>
                <w:lang w:val="en-US" w:bidi="th-TH"/>
              </w:rPr>
              <w:t>621</w:t>
            </w:r>
            <w:r w:rsidRPr="00207FA5">
              <w:rPr>
                <w:rFonts w:cs="Times New Roman"/>
                <w:b/>
                <w:bCs/>
                <w:sz w:val="20"/>
                <w:szCs w:val="20"/>
                <w:lang w:val="en-US"/>
              </w:rPr>
              <w:t>,</w:t>
            </w:r>
            <w:r w:rsidR="0022772F" w:rsidRPr="00207FA5">
              <w:rPr>
                <w:rFonts w:cs="Times New Roman"/>
                <w:b/>
                <w:bCs/>
                <w:sz w:val="20"/>
                <w:szCs w:val="20"/>
                <w:lang w:val="en-US" w:bidi="th-TH"/>
              </w:rPr>
              <w:t>255</w:t>
            </w:r>
          </w:p>
        </w:tc>
        <w:tc>
          <w:tcPr>
            <w:tcW w:w="155" w:type="dxa"/>
          </w:tcPr>
          <w:p w14:paraId="55017587" w14:textId="77777777" w:rsidR="002D0287" w:rsidRPr="008C3936" w:rsidRDefault="002D0287" w:rsidP="002D0287">
            <w:pPr>
              <w:pStyle w:val="BodyText"/>
              <w:tabs>
                <w:tab w:val="decimal" w:pos="881"/>
              </w:tabs>
              <w:ind w:left="-115" w:right="9"/>
              <w:jc w:val="left"/>
              <w:rPr>
                <w:rFonts w:cs="Times New Roman"/>
                <w:b/>
                <w:bCs/>
                <w:sz w:val="20"/>
                <w:szCs w:val="20"/>
                <w:lang w:val="en-GB" w:bidi="ar-SA"/>
              </w:rPr>
            </w:pPr>
          </w:p>
        </w:tc>
        <w:tc>
          <w:tcPr>
            <w:tcW w:w="1384" w:type="dxa"/>
            <w:tcBorders>
              <w:bottom w:val="double" w:sz="4" w:space="0" w:color="auto"/>
            </w:tcBorders>
          </w:tcPr>
          <w:p w14:paraId="62B6CC78" w14:textId="62982F4E" w:rsidR="002D0287" w:rsidRPr="008C3936" w:rsidRDefault="00E54772" w:rsidP="002D0287">
            <w:pPr>
              <w:pStyle w:val="acctfourfigures"/>
              <w:tabs>
                <w:tab w:val="clear" w:pos="765"/>
                <w:tab w:val="decimal" w:pos="1233"/>
              </w:tabs>
              <w:spacing w:line="240" w:lineRule="auto"/>
              <w:ind w:left="-115" w:right="9"/>
              <w:rPr>
                <w:rFonts w:cs="Times New Roman"/>
                <w:b/>
                <w:bCs/>
                <w:color w:val="000000"/>
                <w:sz w:val="20"/>
                <w:szCs w:val="20"/>
              </w:rPr>
            </w:pPr>
            <w:r w:rsidRPr="00E54772">
              <w:rPr>
                <w:rFonts w:cs="Times New Roman"/>
                <w:b/>
                <w:bCs/>
                <w:color w:val="000000"/>
                <w:sz w:val="20"/>
                <w:szCs w:val="20"/>
              </w:rPr>
              <w:t>3,623,031</w:t>
            </w:r>
          </w:p>
        </w:tc>
        <w:tc>
          <w:tcPr>
            <w:tcW w:w="171" w:type="dxa"/>
          </w:tcPr>
          <w:p w14:paraId="7E9F0F04" w14:textId="77777777" w:rsidR="002D0287" w:rsidRPr="008C3936" w:rsidRDefault="002D0287" w:rsidP="002D0287">
            <w:pPr>
              <w:pStyle w:val="BodyText"/>
              <w:tabs>
                <w:tab w:val="decimal" w:pos="881"/>
              </w:tabs>
              <w:ind w:left="-115" w:right="9"/>
              <w:jc w:val="left"/>
              <w:rPr>
                <w:rFonts w:cs="Times New Roman"/>
                <w:b/>
                <w:bCs/>
                <w:sz w:val="20"/>
                <w:szCs w:val="20"/>
                <w:lang w:val="en-GB" w:bidi="ar-SA"/>
              </w:rPr>
            </w:pPr>
          </w:p>
        </w:tc>
        <w:tc>
          <w:tcPr>
            <w:tcW w:w="1310" w:type="dxa"/>
            <w:tcBorders>
              <w:bottom w:val="double" w:sz="4" w:space="0" w:color="auto"/>
            </w:tcBorders>
          </w:tcPr>
          <w:p w14:paraId="37100AC8" w14:textId="5B3D86BA" w:rsidR="002D0287" w:rsidRPr="008C3936" w:rsidRDefault="002D0287" w:rsidP="002D0287">
            <w:pPr>
              <w:pStyle w:val="acctfourfigures"/>
              <w:tabs>
                <w:tab w:val="clear" w:pos="765"/>
                <w:tab w:val="decimal" w:pos="1138"/>
              </w:tabs>
              <w:spacing w:line="240" w:lineRule="auto"/>
              <w:ind w:left="-115" w:right="9"/>
              <w:rPr>
                <w:rFonts w:cs="Times New Roman"/>
                <w:b/>
                <w:bCs/>
                <w:sz w:val="20"/>
                <w:szCs w:val="20"/>
                <w:lang w:val="en-US" w:bidi="th-TH"/>
              </w:rPr>
            </w:pPr>
            <w:r w:rsidRPr="008C3936">
              <w:rPr>
                <w:rFonts w:cs="Times New Roman"/>
                <w:b/>
                <w:bCs/>
                <w:sz w:val="20"/>
                <w:szCs w:val="20"/>
                <w:lang w:val="en-US" w:bidi="th-TH"/>
              </w:rPr>
              <w:t>2</w:t>
            </w:r>
            <w:r w:rsidRPr="008C3936">
              <w:rPr>
                <w:rFonts w:cs="Times New Roman"/>
                <w:b/>
                <w:bCs/>
                <w:sz w:val="20"/>
                <w:szCs w:val="20"/>
                <w:lang w:val="en-US"/>
              </w:rPr>
              <w:t>,</w:t>
            </w:r>
            <w:r>
              <w:rPr>
                <w:rFonts w:cs="Times New Roman"/>
                <w:b/>
                <w:bCs/>
                <w:sz w:val="20"/>
                <w:szCs w:val="20"/>
                <w:lang w:val="en-US" w:bidi="th-TH"/>
              </w:rPr>
              <w:t>981</w:t>
            </w:r>
            <w:r w:rsidRPr="008C3936">
              <w:rPr>
                <w:rFonts w:cs="Times New Roman"/>
                <w:b/>
                <w:bCs/>
                <w:sz w:val="20"/>
                <w:szCs w:val="20"/>
                <w:lang w:val="en-US"/>
              </w:rPr>
              <w:t>,</w:t>
            </w:r>
            <w:r>
              <w:rPr>
                <w:rFonts w:cs="Times New Roman"/>
                <w:b/>
                <w:bCs/>
                <w:sz w:val="20"/>
                <w:szCs w:val="20"/>
                <w:lang w:val="en-US" w:bidi="th-TH"/>
              </w:rPr>
              <w:t>524</w:t>
            </w:r>
          </w:p>
        </w:tc>
      </w:tr>
    </w:tbl>
    <w:p w14:paraId="1D5AF84A" w14:textId="77777777" w:rsidR="002F059A" w:rsidRDefault="002F059A" w:rsidP="006F11E9">
      <w:pPr>
        <w:pStyle w:val="index"/>
        <w:tabs>
          <w:tab w:val="clear" w:pos="340"/>
        </w:tabs>
        <w:spacing w:after="0" w:line="240" w:lineRule="auto"/>
        <w:ind w:left="547" w:right="14" w:firstLine="0"/>
        <w:jc w:val="thaiDistribute"/>
        <w:outlineLvl w:val="0"/>
        <w:rPr>
          <w:rStyle w:val="hps"/>
          <w:rFonts w:cs="Times New Roman"/>
          <w:b/>
          <w:bCs/>
          <w:color w:val="000000"/>
        </w:rPr>
      </w:pPr>
    </w:p>
    <w:p w14:paraId="346A2802" w14:textId="77777777" w:rsidR="002F059A" w:rsidRDefault="002F059A">
      <w:pPr>
        <w:rPr>
          <w:rStyle w:val="hps"/>
          <w:rFonts w:cs="Times New Roman"/>
          <w:b/>
          <w:bCs/>
          <w:color w:val="000000"/>
          <w:szCs w:val="22"/>
          <w:lang w:val="en-GB" w:bidi="ar-SA"/>
        </w:rPr>
      </w:pPr>
      <w:r>
        <w:rPr>
          <w:rStyle w:val="hps"/>
          <w:rFonts w:cs="Times New Roman"/>
          <w:b/>
          <w:bCs/>
          <w:color w:val="000000"/>
        </w:rPr>
        <w:br w:type="page"/>
      </w:r>
    </w:p>
    <w:p w14:paraId="3A850665" w14:textId="69B69ABB" w:rsidR="00F3750F" w:rsidRPr="001E06BD" w:rsidRDefault="0495E622" w:rsidP="00AD018F">
      <w:pPr>
        <w:pStyle w:val="index"/>
        <w:numPr>
          <w:ilvl w:val="0"/>
          <w:numId w:val="8"/>
        </w:numPr>
        <w:spacing w:after="0" w:line="240" w:lineRule="auto"/>
        <w:ind w:left="547" w:right="14" w:hanging="547"/>
        <w:jc w:val="thaiDistribute"/>
        <w:outlineLvl w:val="0"/>
        <w:rPr>
          <w:rFonts w:cs="Times New Roman"/>
          <w:b/>
          <w:bCs/>
          <w:color w:val="000000"/>
        </w:rPr>
      </w:pPr>
      <w:r w:rsidRPr="004215E8">
        <w:rPr>
          <w:rStyle w:val="hps"/>
          <w:rFonts w:cs="Times New Roman"/>
          <w:b/>
          <w:bCs/>
          <w:lang w:val="en-US" w:bidi="th-TH"/>
        </w:rPr>
        <w:lastRenderedPageBreak/>
        <w:t>S</w:t>
      </w:r>
      <w:r w:rsidR="0028299C" w:rsidRPr="004215E8">
        <w:rPr>
          <w:rFonts w:cs="Times New Roman"/>
          <w:b/>
          <w:bCs/>
          <w:lang w:val="en-US" w:bidi="th-TH"/>
        </w:rPr>
        <w:t>upplier receivables and tenant receivables</w:t>
      </w:r>
    </w:p>
    <w:p w14:paraId="17FC928A" w14:textId="77777777" w:rsidR="001E06BD" w:rsidRPr="009D1348" w:rsidRDefault="001E06BD" w:rsidP="001E06BD">
      <w:pPr>
        <w:pStyle w:val="index"/>
        <w:tabs>
          <w:tab w:val="clear" w:pos="340"/>
        </w:tabs>
        <w:spacing w:after="0" w:line="240" w:lineRule="auto"/>
        <w:ind w:left="547" w:right="14" w:firstLine="0"/>
        <w:jc w:val="thaiDistribute"/>
        <w:outlineLvl w:val="0"/>
        <w:rPr>
          <w:rFonts w:cs="Times New Roman"/>
          <w:b/>
          <w:bCs/>
          <w:color w:val="000000"/>
        </w:rPr>
      </w:pPr>
    </w:p>
    <w:tbl>
      <w:tblPr>
        <w:tblW w:w="9090" w:type="dxa"/>
        <w:tblInd w:w="540" w:type="dxa"/>
        <w:tblLayout w:type="fixed"/>
        <w:tblCellMar>
          <w:left w:w="0" w:type="dxa"/>
          <w:right w:w="0" w:type="dxa"/>
        </w:tblCellMar>
        <w:tblLook w:val="0000" w:firstRow="0" w:lastRow="0" w:firstColumn="0" w:lastColumn="0" w:noHBand="0" w:noVBand="0"/>
      </w:tblPr>
      <w:tblGrid>
        <w:gridCol w:w="2585"/>
        <w:gridCol w:w="475"/>
        <w:gridCol w:w="1427"/>
        <w:gridCol w:w="143"/>
        <w:gridCol w:w="1368"/>
        <w:gridCol w:w="212"/>
        <w:gridCol w:w="1412"/>
        <w:gridCol w:w="7"/>
        <w:gridCol w:w="145"/>
        <w:gridCol w:w="7"/>
        <w:gridCol w:w="1309"/>
      </w:tblGrid>
      <w:tr w:rsidR="009D1348" w:rsidRPr="008C3936" w14:paraId="0184B89D" w14:textId="77777777" w:rsidTr="00867659">
        <w:trPr>
          <w:trHeight w:val="20"/>
        </w:trPr>
        <w:tc>
          <w:tcPr>
            <w:tcW w:w="2585" w:type="dxa"/>
          </w:tcPr>
          <w:p w14:paraId="5D7282B4" w14:textId="77777777" w:rsidR="009D1348" w:rsidRPr="008C3936" w:rsidRDefault="009D1348" w:rsidP="00AD018F">
            <w:pPr>
              <w:snapToGrid w:val="0"/>
              <w:ind w:right="-65"/>
              <w:jc w:val="thaiDistribute"/>
              <w:rPr>
                <w:rFonts w:cs="Times New Roman"/>
                <w:color w:val="000000"/>
                <w:sz w:val="20"/>
                <w:szCs w:val="20"/>
              </w:rPr>
            </w:pPr>
          </w:p>
        </w:tc>
        <w:tc>
          <w:tcPr>
            <w:tcW w:w="475" w:type="dxa"/>
          </w:tcPr>
          <w:p w14:paraId="0D0D0F2E" w14:textId="77777777" w:rsidR="009D1348" w:rsidRPr="008C3936" w:rsidRDefault="009D1348" w:rsidP="00AD018F">
            <w:pPr>
              <w:snapToGrid w:val="0"/>
              <w:ind w:right="-65"/>
              <w:jc w:val="thaiDistribute"/>
              <w:rPr>
                <w:rFonts w:cs="Times New Roman"/>
                <w:color w:val="000000"/>
                <w:sz w:val="20"/>
                <w:szCs w:val="20"/>
              </w:rPr>
            </w:pPr>
          </w:p>
        </w:tc>
        <w:tc>
          <w:tcPr>
            <w:tcW w:w="2938" w:type="dxa"/>
            <w:gridSpan w:val="3"/>
          </w:tcPr>
          <w:p w14:paraId="490C1EBE" w14:textId="77777777" w:rsidR="009D1348" w:rsidRPr="008C3936" w:rsidRDefault="009D1348" w:rsidP="00AD018F">
            <w:pPr>
              <w:snapToGrid w:val="0"/>
              <w:ind w:right="-2"/>
              <w:jc w:val="center"/>
              <w:rPr>
                <w:rFonts w:cs="Times New Roman"/>
                <w:b/>
                <w:bCs/>
                <w:color w:val="000000"/>
                <w:sz w:val="20"/>
                <w:szCs w:val="20"/>
              </w:rPr>
            </w:pPr>
            <w:r w:rsidRPr="008C3936">
              <w:rPr>
                <w:rFonts w:cs="Times New Roman"/>
                <w:b/>
                <w:bCs/>
                <w:color w:val="000000"/>
                <w:sz w:val="20"/>
                <w:szCs w:val="20"/>
              </w:rPr>
              <w:t>Consolidated</w:t>
            </w:r>
          </w:p>
        </w:tc>
        <w:tc>
          <w:tcPr>
            <w:tcW w:w="212" w:type="dxa"/>
          </w:tcPr>
          <w:p w14:paraId="7104405A" w14:textId="77777777" w:rsidR="009D1348" w:rsidRPr="008C3936" w:rsidRDefault="009D1348" w:rsidP="00AD018F">
            <w:pPr>
              <w:pStyle w:val="BodyText"/>
              <w:snapToGrid w:val="0"/>
              <w:ind w:right="0"/>
              <w:jc w:val="center"/>
              <w:rPr>
                <w:rFonts w:cs="Times New Roman"/>
                <w:color w:val="000000"/>
                <w:sz w:val="20"/>
                <w:szCs w:val="20"/>
              </w:rPr>
            </w:pPr>
          </w:p>
        </w:tc>
        <w:tc>
          <w:tcPr>
            <w:tcW w:w="2880" w:type="dxa"/>
            <w:gridSpan w:val="5"/>
          </w:tcPr>
          <w:p w14:paraId="4B25BB06" w14:textId="77777777" w:rsidR="009D1348" w:rsidRPr="008C3936" w:rsidRDefault="009D1348" w:rsidP="00AD018F">
            <w:pPr>
              <w:snapToGrid w:val="0"/>
              <w:ind w:right="-2"/>
              <w:jc w:val="center"/>
              <w:rPr>
                <w:rFonts w:cs="Times New Roman"/>
                <w:b/>
                <w:bCs/>
                <w:color w:val="000000"/>
                <w:sz w:val="20"/>
                <w:szCs w:val="20"/>
              </w:rPr>
            </w:pPr>
            <w:r w:rsidRPr="008C3936">
              <w:rPr>
                <w:rFonts w:cs="Times New Roman"/>
                <w:b/>
                <w:bCs/>
                <w:color w:val="000000"/>
                <w:sz w:val="20"/>
                <w:szCs w:val="20"/>
              </w:rPr>
              <w:t>Separate</w:t>
            </w:r>
          </w:p>
        </w:tc>
      </w:tr>
      <w:tr w:rsidR="009D1348" w:rsidRPr="008C3936" w14:paraId="0C91329B" w14:textId="77777777" w:rsidTr="00867659">
        <w:trPr>
          <w:trHeight w:val="20"/>
        </w:trPr>
        <w:tc>
          <w:tcPr>
            <w:tcW w:w="2585" w:type="dxa"/>
          </w:tcPr>
          <w:p w14:paraId="5BAB13EF" w14:textId="77777777" w:rsidR="009D1348" w:rsidRPr="008C3936" w:rsidRDefault="009D1348" w:rsidP="00AD018F">
            <w:pPr>
              <w:snapToGrid w:val="0"/>
              <w:ind w:right="-65"/>
              <w:jc w:val="thaiDistribute"/>
              <w:rPr>
                <w:rFonts w:cs="Times New Roman"/>
                <w:color w:val="000000"/>
                <w:sz w:val="20"/>
                <w:szCs w:val="20"/>
              </w:rPr>
            </w:pPr>
          </w:p>
        </w:tc>
        <w:tc>
          <w:tcPr>
            <w:tcW w:w="475" w:type="dxa"/>
          </w:tcPr>
          <w:p w14:paraId="4D289ACE" w14:textId="77777777" w:rsidR="009D1348" w:rsidRPr="008C3936" w:rsidRDefault="009D1348" w:rsidP="00AD018F">
            <w:pPr>
              <w:snapToGrid w:val="0"/>
              <w:ind w:right="-65"/>
              <w:jc w:val="thaiDistribute"/>
              <w:rPr>
                <w:rFonts w:cs="Times New Roman"/>
                <w:color w:val="000000"/>
                <w:sz w:val="20"/>
                <w:szCs w:val="20"/>
              </w:rPr>
            </w:pPr>
          </w:p>
        </w:tc>
        <w:tc>
          <w:tcPr>
            <w:tcW w:w="2938" w:type="dxa"/>
            <w:gridSpan w:val="3"/>
          </w:tcPr>
          <w:p w14:paraId="29C7B41E" w14:textId="77777777" w:rsidR="009D1348" w:rsidRPr="008C3936" w:rsidRDefault="009D1348" w:rsidP="00AD018F">
            <w:pPr>
              <w:snapToGrid w:val="0"/>
              <w:ind w:right="-2"/>
              <w:jc w:val="center"/>
              <w:rPr>
                <w:rFonts w:cs="Times New Roman"/>
                <w:b/>
                <w:bCs/>
                <w:color w:val="000000"/>
                <w:sz w:val="20"/>
                <w:szCs w:val="20"/>
              </w:rPr>
            </w:pPr>
            <w:r w:rsidRPr="008C3936">
              <w:rPr>
                <w:rFonts w:cs="Times New Roman"/>
                <w:b/>
                <w:bCs/>
                <w:color w:val="000000"/>
                <w:sz w:val="20"/>
                <w:szCs w:val="20"/>
              </w:rPr>
              <w:t>financial statements</w:t>
            </w:r>
          </w:p>
        </w:tc>
        <w:tc>
          <w:tcPr>
            <w:tcW w:w="212" w:type="dxa"/>
          </w:tcPr>
          <w:p w14:paraId="6D55B039" w14:textId="77777777" w:rsidR="009D1348" w:rsidRPr="008C3936" w:rsidRDefault="009D1348" w:rsidP="00AD018F">
            <w:pPr>
              <w:pStyle w:val="BodyText"/>
              <w:snapToGrid w:val="0"/>
              <w:ind w:right="0"/>
              <w:jc w:val="center"/>
              <w:rPr>
                <w:rFonts w:cs="Times New Roman"/>
                <w:color w:val="000000"/>
                <w:sz w:val="20"/>
                <w:szCs w:val="20"/>
              </w:rPr>
            </w:pPr>
          </w:p>
        </w:tc>
        <w:tc>
          <w:tcPr>
            <w:tcW w:w="2880" w:type="dxa"/>
            <w:gridSpan w:val="5"/>
          </w:tcPr>
          <w:p w14:paraId="0B5665EF" w14:textId="77777777" w:rsidR="009D1348" w:rsidRPr="008C3936" w:rsidRDefault="009D1348" w:rsidP="00AD018F">
            <w:pPr>
              <w:snapToGrid w:val="0"/>
              <w:ind w:right="-2"/>
              <w:jc w:val="center"/>
              <w:rPr>
                <w:rFonts w:cs="Times New Roman"/>
                <w:b/>
                <w:bCs/>
                <w:color w:val="000000"/>
                <w:sz w:val="20"/>
                <w:szCs w:val="20"/>
              </w:rPr>
            </w:pPr>
            <w:r w:rsidRPr="008C3936">
              <w:rPr>
                <w:rFonts w:cs="Times New Roman"/>
                <w:b/>
                <w:bCs/>
                <w:color w:val="000000"/>
                <w:sz w:val="20"/>
                <w:szCs w:val="20"/>
              </w:rPr>
              <w:t>financial statements</w:t>
            </w:r>
          </w:p>
        </w:tc>
      </w:tr>
      <w:tr w:rsidR="009D1348" w:rsidRPr="008C3936" w14:paraId="0749BA34" w14:textId="77777777" w:rsidTr="00867659">
        <w:trPr>
          <w:trHeight w:val="90"/>
        </w:trPr>
        <w:tc>
          <w:tcPr>
            <w:tcW w:w="2585" w:type="dxa"/>
          </w:tcPr>
          <w:p w14:paraId="394F214D" w14:textId="4F1D4113" w:rsidR="009D1348" w:rsidRPr="00181179" w:rsidRDefault="009D1348" w:rsidP="00181179">
            <w:pPr>
              <w:tabs>
                <w:tab w:val="left" w:pos="282"/>
              </w:tabs>
              <w:ind w:right="9" w:firstLine="113"/>
              <w:rPr>
                <w:rFonts w:cs="Times New Roman"/>
                <w:b/>
                <w:bCs/>
                <w:i/>
                <w:iCs/>
                <w:sz w:val="20"/>
                <w:szCs w:val="20"/>
              </w:rPr>
            </w:pPr>
          </w:p>
        </w:tc>
        <w:tc>
          <w:tcPr>
            <w:tcW w:w="475" w:type="dxa"/>
          </w:tcPr>
          <w:p w14:paraId="2BBD5B45" w14:textId="77777777" w:rsidR="009D1348" w:rsidRPr="008C3936" w:rsidRDefault="009D1348" w:rsidP="00AD018F">
            <w:pPr>
              <w:ind w:right="9"/>
              <w:jc w:val="center"/>
              <w:rPr>
                <w:rFonts w:cs="Times New Roman"/>
                <w:i/>
                <w:iCs/>
                <w:color w:val="000000"/>
                <w:sz w:val="20"/>
                <w:szCs w:val="20"/>
              </w:rPr>
            </w:pPr>
          </w:p>
        </w:tc>
        <w:tc>
          <w:tcPr>
            <w:tcW w:w="1427" w:type="dxa"/>
            <w:vAlign w:val="center"/>
          </w:tcPr>
          <w:p w14:paraId="1A6326CF" w14:textId="020D07C8" w:rsidR="009D1348" w:rsidRPr="008C3936" w:rsidRDefault="002D0287" w:rsidP="00AD018F">
            <w:pPr>
              <w:pStyle w:val="BodyText"/>
              <w:ind w:right="9"/>
              <w:jc w:val="center"/>
              <w:rPr>
                <w:rFonts w:cs="Times New Roman"/>
                <w:b/>
                <w:bCs/>
                <w:sz w:val="20"/>
                <w:szCs w:val="20"/>
              </w:rPr>
            </w:pPr>
            <w:r>
              <w:rPr>
                <w:sz w:val="20"/>
                <w:szCs w:val="20"/>
              </w:rPr>
              <w:t>30 June</w:t>
            </w:r>
          </w:p>
        </w:tc>
        <w:tc>
          <w:tcPr>
            <w:tcW w:w="143" w:type="dxa"/>
            <w:vAlign w:val="center"/>
          </w:tcPr>
          <w:p w14:paraId="68D48446" w14:textId="77777777" w:rsidR="009D1348" w:rsidRPr="008C3936" w:rsidRDefault="009D1348" w:rsidP="00AD018F">
            <w:pPr>
              <w:ind w:right="9"/>
              <w:jc w:val="center"/>
              <w:rPr>
                <w:rFonts w:cs="Times New Roman"/>
                <w:b/>
                <w:bCs/>
                <w:sz w:val="20"/>
                <w:szCs w:val="20"/>
              </w:rPr>
            </w:pPr>
          </w:p>
        </w:tc>
        <w:tc>
          <w:tcPr>
            <w:tcW w:w="1368" w:type="dxa"/>
            <w:vAlign w:val="center"/>
          </w:tcPr>
          <w:p w14:paraId="3BE370A9" w14:textId="77777777" w:rsidR="009D1348" w:rsidRPr="008C3936" w:rsidRDefault="009D1348" w:rsidP="00AD018F">
            <w:pPr>
              <w:pStyle w:val="BodyText"/>
              <w:ind w:right="9"/>
              <w:jc w:val="center"/>
              <w:rPr>
                <w:rFonts w:cs="Times New Roman"/>
                <w:b/>
                <w:bCs/>
                <w:sz w:val="20"/>
                <w:szCs w:val="20"/>
              </w:rPr>
            </w:pPr>
            <w:r w:rsidRPr="009F2FA9">
              <w:rPr>
                <w:sz w:val="20"/>
                <w:szCs w:val="20"/>
              </w:rPr>
              <w:t>31 December</w:t>
            </w:r>
          </w:p>
        </w:tc>
        <w:tc>
          <w:tcPr>
            <w:tcW w:w="212" w:type="dxa"/>
          </w:tcPr>
          <w:p w14:paraId="1F65C735" w14:textId="77777777" w:rsidR="009D1348" w:rsidRPr="008C3936" w:rsidRDefault="009D1348" w:rsidP="00AD018F">
            <w:pPr>
              <w:ind w:right="9"/>
              <w:jc w:val="center"/>
              <w:rPr>
                <w:rFonts w:cs="Times New Roman"/>
                <w:b/>
                <w:bCs/>
                <w:sz w:val="20"/>
                <w:szCs w:val="20"/>
              </w:rPr>
            </w:pPr>
          </w:p>
        </w:tc>
        <w:tc>
          <w:tcPr>
            <w:tcW w:w="1412" w:type="dxa"/>
            <w:vAlign w:val="center"/>
          </w:tcPr>
          <w:p w14:paraId="1E97FE7E" w14:textId="6F8D9F82" w:rsidR="009D1348" w:rsidRPr="008C3936" w:rsidRDefault="002D0287" w:rsidP="00AD018F">
            <w:pPr>
              <w:pStyle w:val="BodyText"/>
              <w:ind w:right="9"/>
              <w:jc w:val="center"/>
              <w:rPr>
                <w:rFonts w:cs="Times New Roman"/>
                <w:b/>
                <w:bCs/>
                <w:sz w:val="20"/>
                <w:szCs w:val="20"/>
              </w:rPr>
            </w:pPr>
            <w:r>
              <w:rPr>
                <w:sz w:val="20"/>
                <w:szCs w:val="20"/>
              </w:rPr>
              <w:t>30 June</w:t>
            </w:r>
          </w:p>
        </w:tc>
        <w:tc>
          <w:tcPr>
            <w:tcW w:w="152" w:type="dxa"/>
            <w:gridSpan w:val="2"/>
            <w:vAlign w:val="center"/>
          </w:tcPr>
          <w:p w14:paraId="480AF121" w14:textId="77777777" w:rsidR="009D1348" w:rsidRPr="008C3936" w:rsidRDefault="009D1348" w:rsidP="00AD018F">
            <w:pPr>
              <w:ind w:right="9"/>
              <w:jc w:val="center"/>
              <w:rPr>
                <w:rFonts w:cs="Times New Roman"/>
                <w:b/>
                <w:bCs/>
                <w:sz w:val="20"/>
                <w:szCs w:val="20"/>
              </w:rPr>
            </w:pPr>
          </w:p>
        </w:tc>
        <w:tc>
          <w:tcPr>
            <w:tcW w:w="1316" w:type="dxa"/>
            <w:gridSpan w:val="2"/>
            <w:vAlign w:val="center"/>
          </w:tcPr>
          <w:p w14:paraId="66D15228" w14:textId="77777777" w:rsidR="009D1348" w:rsidRPr="008C3936" w:rsidRDefault="009D1348" w:rsidP="00AD018F">
            <w:pPr>
              <w:pStyle w:val="BodyText"/>
              <w:ind w:right="9"/>
              <w:jc w:val="center"/>
              <w:rPr>
                <w:rFonts w:cs="Times New Roman"/>
                <w:b/>
                <w:bCs/>
                <w:sz w:val="20"/>
                <w:szCs w:val="20"/>
              </w:rPr>
            </w:pPr>
            <w:r w:rsidRPr="009F2FA9">
              <w:rPr>
                <w:sz w:val="20"/>
                <w:szCs w:val="20"/>
              </w:rPr>
              <w:t>31 December</w:t>
            </w:r>
          </w:p>
        </w:tc>
      </w:tr>
      <w:tr w:rsidR="009D1348" w:rsidRPr="008C3936" w14:paraId="4227A0C1" w14:textId="77777777" w:rsidTr="00867659">
        <w:trPr>
          <w:trHeight w:val="90"/>
        </w:trPr>
        <w:tc>
          <w:tcPr>
            <w:tcW w:w="2585" w:type="dxa"/>
          </w:tcPr>
          <w:p w14:paraId="3278FF0F" w14:textId="30565CDB" w:rsidR="009D1348" w:rsidRPr="00181179" w:rsidRDefault="00C63BFE" w:rsidP="00181179">
            <w:pPr>
              <w:tabs>
                <w:tab w:val="left" w:pos="282"/>
              </w:tabs>
              <w:ind w:right="9" w:firstLine="113"/>
              <w:rPr>
                <w:rFonts w:cs="Times New Roman"/>
                <w:b/>
                <w:bCs/>
                <w:sz w:val="20"/>
                <w:szCs w:val="20"/>
              </w:rPr>
            </w:pPr>
            <w:r w:rsidRPr="00181179">
              <w:rPr>
                <w:rFonts w:cs="Times New Roman"/>
                <w:b/>
                <w:bCs/>
                <w:i/>
                <w:iCs/>
                <w:sz w:val="20"/>
                <w:szCs w:val="20"/>
              </w:rPr>
              <w:t>As at</w:t>
            </w:r>
          </w:p>
        </w:tc>
        <w:tc>
          <w:tcPr>
            <w:tcW w:w="475" w:type="dxa"/>
          </w:tcPr>
          <w:p w14:paraId="66DDB5B1" w14:textId="0F9E7B1F" w:rsidR="009D1348" w:rsidRPr="008C3936" w:rsidRDefault="00925B03" w:rsidP="00AD018F">
            <w:pPr>
              <w:ind w:right="9"/>
              <w:jc w:val="center"/>
              <w:rPr>
                <w:rFonts w:cs="Times New Roman"/>
                <w:b/>
                <w:bCs/>
                <w:i/>
                <w:iCs/>
                <w:color w:val="000000"/>
                <w:sz w:val="20"/>
                <w:szCs w:val="20"/>
              </w:rPr>
            </w:pPr>
            <w:r w:rsidRPr="008C3936">
              <w:rPr>
                <w:rFonts w:cs="Times New Roman"/>
                <w:i/>
                <w:iCs/>
                <w:sz w:val="20"/>
                <w:szCs w:val="20"/>
              </w:rPr>
              <w:t>Note</w:t>
            </w:r>
          </w:p>
        </w:tc>
        <w:tc>
          <w:tcPr>
            <w:tcW w:w="1427" w:type="dxa"/>
            <w:vAlign w:val="center"/>
          </w:tcPr>
          <w:p w14:paraId="62903FEF" w14:textId="77777777" w:rsidR="009D1348" w:rsidRPr="008C3936" w:rsidRDefault="009D1348" w:rsidP="00AD018F">
            <w:pPr>
              <w:pStyle w:val="BodyText"/>
              <w:ind w:right="9"/>
              <w:jc w:val="center"/>
              <w:rPr>
                <w:rFonts w:cs="Times New Roman"/>
                <w:b/>
                <w:bCs/>
                <w:sz w:val="20"/>
                <w:szCs w:val="20"/>
              </w:rPr>
            </w:pPr>
            <w:r w:rsidRPr="009F2FA9">
              <w:rPr>
                <w:sz w:val="20"/>
                <w:szCs w:val="20"/>
              </w:rPr>
              <w:t>2026</w:t>
            </w:r>
          </w:p>
        </w:tc>
        <w:tc>
          <w:tcPr>
            <w:tcW w:w="143" w:type="dxa"/>
            <w:vAlign w:val="center"/>
          </w:tcPr>
          <w:p w14:paraId="52F19E99" w14:textId="77777777" w:rsidR="009D1348" w:rsidRPr="008C3936" w:rsidRDefault="009D1348" w:rsidP="00AD018F">
            <w:pPr>
              <w:ind w:right="9"/>
              <w:jc w:val="center"/>
              <w:rPr>
                <w:rFonts w:cs="Times New Roman"/>
                <w:b/>
                <w:bCs/>
                <w:sz w:val="20"/>
                <w:szCs w:val="20"/>
              </w:rPr>
            </w:pPr>
          </w:p>
        </w:tc>
        <w:tc>
          <w:tcPr>
            <w:tcW w:w="1368" w:type="dxa"/>
            <w:vAlign w:val="center"/>
          </w:tcPr>
          <w:p w14:paraId="1A5E2734" w14:textId="77777777" w:rsidR="009D1348" w:rsidRPr="008C3936" w:rsidRDefault="009D1348" w:rsidP="00AD018F">
            <w:pPr>
              <w:pStyle w:val="BodyText"/>
              <w:ind w:right="9"/>
              <w:jc w:val="center"/>
              <w:rPr>
                <w:rFonts w:cs="Times New Roman"/>
                <w:b/>
                <w:bCs/>
                <w:sz w:val="20"/>
                <w:szCs w:val="20"/>
              </w:rPr>
            </w:pPr>
            <w:r w:rsidRPr="009F2FA9">
              <w:rPr>
                <w:sz w:val="20"/>
                <w:szCs w:val="20"/>
              </w:rPr>
              <w:t>2025</w:t>
            </w:r>
          </w:p>
        </w:tc>
        <w:tc>
          <w:tcPr>
            <w:tcW w:w="212" w:type="dxa"/>
          </w:tcPr>
          <w:p w14:paraId="2912C4A4" w14:textId="77777777" w:rsidR="009D1348" w:rsidRPr="008C3936" w:rsidRDefault="009D1348" w:rsidP="00AD018F">
            <w:pPr>
              <w:ind w:right="9"/>
              <w:jc w:val="center"/>
              <w:rPr>
                <w:rFonts w:cs="Times New Roman"/>
                <w:b/>
                <w:bCs/>
                <w:sz w:val="20"/>
                <w:szCs w:val="20"/>
              </w:rPr>
            </w:pPr>
          </w:p>
        </w:tc>
        <w:tc>
          <w:tcPr>
            <w:tcW w:w="1412" w:type="dxa"/>
            <w:vAlign w:val="center"/>
          </w:tcPr>
          <w:p w14:paraId="500E9DBF" w14:textId="77777777" w:rsidR="009D1348" w:rsidRPr="008C3936" w:rsidRDefault="009D1348" w:rsidP="00AD018F">
            <w:pPr>
              <w:pStyle w:val="BodyText"/>
              <w:ind w:right="9"/>
              <w:jc w:val="center"/>
              <w:rPr>
                <w:rFonts w:cs="Times New Roman"/>
                <w:b/>
                <w:bCs/>
                <w:sz w:val="20"/>
                <w:szCs w:val="20"/>
              </w:rPr>
            </w:pPr>
            <w:r w:rsidRPr="009F2FA9">
              <w:rPr>
                <w:sz w:val="20"/>
                <w:szCs w:val="20"/>
              </w:rPr>
              <w:t>2026</w:t>
            </w:r>
          </w:p>
        </w:tc>
        <w:tc>
          <w:tcPr>
            <w:tcW w:w="152" w:type="dxa"/>
            <w:gridSpan w:val="2"/>
            <w:vAlign w:val="center"/>
          </w:tcPr>
          <w:p w14:paraId="5BC67DE1" w14:textId="77777777" w:rsidR="009D1348" w:rsidRPr="008C3936" w:rsidRDefault="009D1348" w:rsidP="00AD018F">
            <w:pPr>
              <w:ind w:right="9"/>
              <w:jc w:val="center"/>
              <w:rPr>
                <w:rFonts w:cs="Times New Roman"/>
                <w:b/>
                <w:bCs/>
                <w:sz w:val="20"/>
                <w:szCs w:val="20"/>
              </w:rPr>
            </w:pPr>
          </w:p>
        </w:tc>
        <w:tc>
          <w:tcPr>
            <w:tcW w:w="1316" w:type="dxa"/>
            <w:gridSpan w:val="2"/>
            <w:vAlign w:val="center"/>
          </w:tcPr>
          <w:p w14:paraId="68D8043E" w14:textId="77777777" w:rsidR="009D1348" w:rsidRPr="008C3936" w:rsidRDefault="009D1348" w:rsidP="00AD018F">
            <w:pPr>
              <w:pStyle w:val="BodyText"/>
              <w:ind w:right="9"/>
              <w:jc w:val="center"/>
              <w:rPr>
                <w:rFonts w:cs="Times New Roman"/>
                <w:b/>
                <w:bCs/>
                <w:sz w:val="20"/>
                <w:szCs w:val="20"/>
              </w:rPr>
            </w:pPr>
            <w:r w:rsidRPr="009F2FA9">
              <w:rPr>
                <w:sz w:val="20"/>
                <w:szCs w:val="20"/>
              </w:rPr>
              <w:t>2025</w:t>
            </w:r>
          </w:p>
        </w:tc>
      </w:tr>
      <w:tr w:rsidR="00BF4401" w:rsidRPr="008C3936" w14:paraId="42828DA2" w14:textId="77777777" w:rsidTr="00867659">
        <w:trPr>
          <w:trHeight w:val="90"/>
        </w:trPr>
        <w:tc>
          <w:tcPr>
            <w:tcW w:w="2585" w:type="dxa"/>
          </w:tcPr>
          <w:p w14:paraId="4ED5148C" w14:textId="77777777" w:rsidR="00BF4401" w:rsidRPr="00181179" w:rsidRDefault="00BF4401" w:rsidP="00181179">
            <w:pPr>
              <w:tabs>
                <w:tab w:val="left" w:pos="282"/>
              </w:tabs>
              <w:ind w:right="9" w:firstLine="113"/>
              <w:rPr>
                <w:rFonts w:cs="Times New Roman"/>
                <w:b/>
                <w:bCs/>
                <w:i/>
                <w:iCs/>
                <w:sz w:val="20"/>
                <w:szCs w:val="20"/>
              </w:rPr>
            </w:pPr>
          </w:p>
        </w:tc>
        <w:tc>
          <w:tcPr>
            <w:tcW w:w="475" w:type="dxa"/>
          </w:tcPr>
          <w:p w14:paraId="5F821E64" w14:textId="77777777" w:rsidR="00BF4401" w:rsidRPr="008C3936" w:rsidRDefault="00BF4401" w:rsidP="00AD018F">
            <w:pPr>
              <w:ind w:right="9"/>
              <w:jc w:val="center"/>
              <w:rPr>
                <w:rFonts w:cs="Times New Roman"/>
                <w:i/>
                <w:iCs/>
                <w:sz w:val="20"/>
                <w:szCs w:val="20"/>
              </w:rPr>
            </w:pPr>
          </w:p>
        </w:tc>
        <w:tc>
          <w:tcPr>
            <w:tcW w:w="1427" w:type="dxa"/>
            <w:vAlign w:val="center"/>
          </w:tcPr>
          <w:p w14:paraId="1DD4D2DF" w14:textId="77777777" w:rsidR="00BF4401" w:rsidRPr="009F2FA9" w:rsidRDefault="00BF4401" w:rsidP="00AD018F">
            <w:pPr>
              <w:pStyle w:val="BodyText"/>
              <w:ind w:right="9"/>
              <w:jc w:val="center"/>
              <w:rPr>
                <w:sz w:val="20"/>
                <w:szCs w:val="20"/>
              </w:rPr>
            </w:pPr>
          </w:p>
        </w:tc>
        <w:tc>
          <w:tcPr>
            <w:tcW w:w="143" w:type="dxa"/>
            <w:vAlign w:val="center"/>
          </w:tcPr>
          <w:p w14:paraId="08AA881C" w14:textId="77777777" w:rsidR="00BF4401" w:rsidRPr="008C3936" w:rsidRDefault="00BF4401" w:rsidP="00AD018F">
            <w:pPr>
              <w:ind w:right="9"/>
              <w:jc w:val="center"/>
              <w:rPr>
                <w:rFonts w:cs="Times New Roman"/>
                <w:b/>
                <w:bCs/>
                <w:sz w:val="20"/>
                <w:szCs w:val="20"/>
              </w:rPr>
            </w:pPr>
          </w:p>
        </w:tc>
        <w:tc>
          <w:tcPr>
            <w:tcW w:w="1368" w:type="dxa"/>
            <w:vAlign w:val="center"/>
          </w:tcPr>
          <w:p w14:paraId="11345E82" w14:textId="77FA67FE" w:rsidR="00BF4401" w:rsidRPr="009F2FA9" w:rsidRDefault="00BF4401" w:rsidP="00AD018F">
            <w:pPr>
              <w:pStyle w:val="BodyText"/>
              <w:ind w:right="9"/>
              <w:jc w:val="center"/>
              <w:rPr>
                <w:sz w:val="20"/>
                <w:szCs w:val="20"/>
              </w:rPr>
            </w:pPr>
            <w:r>
              <w:rPr>
                <w:sz w:val="20"/>
                <w:szCs w:val="20"/>
              </w:rPr>
              <w:t>(Restate</w:t>
            </w:r>
            <w:r w:rsidR="00ED2A03">
              <w:rPr>
                <w:sz w:val="20"/>
                <w:szCs w:val="20"/>
              </w:rPr>
              <w:t>d</w:t>
            </w:r>
            <w:r>
              <w:rPr>
                <w:sz w:val="20"/>
                <w:szCs w:val="20"/>
              </w:rPr>
              <w:t>)</w:t>
            </w:r>
          </w:p>
        </w:tc>
        <w:tc>
          <w:tcPr>
            <w:tcW w:w="212" w:type="dxa"/>
          </w:tcPr>
          <w:p w14:paraId="211A6DE1" w14:textId="77777777" w:rsidR="00BF4401" w:rsidRPr="008C3936" w:rsidRDefault="00BF4401" w:rsidP="00AD018F">
            <w:pPr>
              <w:ind w:right="9"/>
              <w:jc w:val="center"/>
              <w:rPr>
                <w:rFonts w:cs="Times New Roman"/>
                <w:b/>
                <w:bCs/>
                <w:sz w:val="20"/>
                <w:szCs w:val="20"/>
              </w:rPr>
            </w:pPr>
          </w:p>
        </w:tc>
        <w:tc>
          <w:tcPr>
            <w:tcW w:w="1412" w:type="dxa"/>
            <w:vAlign w:val="center"/>
          </w:tcPr>
          <w:p w14:paraId="0DF6239D" w14:textId="77777777" w:rsidR="00BF4401" w:rsidRPr="009F2FA9" w:rsidRDefault="00BF4401" w:rsidP="00AD018F">
            <w:pPr>
              <w:pStyle w:val="BodyText"/>
              <w:ind w:right="9"/>
              <w:jc w:val="center"/>
              <w:rPr>
                <w:sz w:val="20"/>
                <w:szCs w:val="20"/>
              </w:rPr>
            </w:pPr>
          </w:p>
        </w:tc>
        <w:tc>
          <w:tcPr>
            <w:tcW w:w="152" w:type="dxa"/>
            <w:gridSpan w:val="2"/>
            <w:vAlign w:val="center"/>
          </w:tcPr>
          <w:p w14:paraId="36C0ED77" w14:textId="77777777" w:rsidR="00BF4401" w:rsidRPr="008C3936" w:rsidRDefault="00BF4401" w:rsidP="00AD018F">
            <w:pPr>
              <w:ind w:right="9"/>
              <w:jc w:val="center"/>
              <w:rPr>
                <w:rFonts w:cs="Times New Roman"/>
                <w:b/>
                <w:bCs/>
                <w:sz w:val="20"/>
                <w:szCs w:val="20"/>
              </w:rPr>
            </w:pPr>
          </w:p>
        </w:tc>
        <w:tc>
          <w:tcPr>
            <w:tcW w:w="1316" w:type="dxa"/>
            <w:gridSpan w:val="2"/>
            <w:vAlign w:val="center"/>
          </w:tcPr>
          <w:p w14:paraId="2262C73F" w14:textId="77777777" w:rsidR="00BF4401" w:rsidRPr="009F2FA9" w:rsidRDefault="00BF4401" w:rsidP="00AD018F">
            <w:pPr>
              <w:pStyle w:val="BodyText"/>
              <w:ind w:right="9"/>
              <w:jc w:val="center"/>
              <w:rPr>
                <w:sz w:val="20"/>
                <w:szCs w:val="20"/>
              </w:rPr>
            </w:pPr>
          </w:p>
        </w:tc>
      </w:tr>
      <w:tr w:rsidR="009D1348" w:rsidRPr="008C3936" w14:paraId="697356F3" w14:textId="77777777" w:rsidTr="00867659">
        <w:trPr>
          <w:trHeight w:val="90"/>
        </w:trPr>
        <w:tc>
          <w:tcPr>
            <w:tcW w:w="2585" w:type="dxa"/>
          </w:tcPr>
          <w:p w14:paraId="054EEAFA" w14:textId="77777777" w:rsidR="009D1348" w:rsidRPr="00181179" w:rsidRDefault="009D1348" w:rsidP="00181179">
            <w:pPr>
              <w:tabs>
                <w:tab w:val="left" w:pos="282"/>
              </w:tabs>
              <w:ind w:right="9" w:firstLine="113"/>
              <w:rPr>
                <w:rFonts w:cs="Times New Roman"/>
                <w:b/>
                <w:bCs/>
                <w:sz w:val="20"/>
                <w:szCs w:val="20"/>
              </w:rPr>
            </w:pPr>
          </w:p>
        </w:tc>
        <w:tc>
          <w:tcPr>
            <w:tcW w:w="475" w:type="dxa"/>
          </w:tcPr>
          <w:p w14:paraId="3F992AA6" w14:textId="438B28B3" w:rsidR="009D1348" w:rsidRPr="008C3936" w:rsidRDefault="009D1348" w:rsidP="00AD018F">
            <w:pPr>
              <w:ind w:right="9"/>
              <w:jc w:val="center"/>
              <w:rPr>
                <w:rFonts w:cs="Times New Roman"/>
                <w:i/>
                <w:iCs/>
                <w:color w:val="000000"/>
                <w:sz w:val="20"/>
                <w:szCs w:val="20"/>
              </w:rPr>
            </w:pPr>
          </w:p>
        </w:tc>
        <w:tc>
          <w:tcPr>
            <w:tcW w:w="6030" w:type="dxa"/>
            <w:gridSpan w:val="9"/>
          </w:tcPr>
          <w:p w14:paraId="7205F420" w14:textId="77777777" w:rsidR="009D1348" w:rsidRPr="008C3936" w:rsidRDefault="009D1348" w:rsidP="00AD018F">
            <w:pPr>
              <w:pStyle w:val="BodyText"/>
              <w:ind w:right="9"/>
              <w:jc w:val="center"/>
              <w:rPr>
                <w:rFonts w:cs="Times New Roman"/>
                <w:b/>
                <w:bCs/>
                <w:sz w:val="20"/>
                <w:szCs w:val="20"/>
              </w:rPr>
            </w:pPr>
            <w:r w:rsidRPr="009F2FA9">
              <w:rPr>
                <w:rFonts w:eastAsia="Angsana New" w:cs="Times New Roman"/>
                <w:i/>
                <w:iCs/>
                <w:sz w:val="20"/>
                <w:szCs w:val="20"/>
                <w:cs/>
              </w:rPr>
              <w:t>(</w:t>
            </w:r>
            <w:r w:rsidRPr="009F2FA9">
              <w:rPr>
                <w:rFonts w:eastAsia="Angsana New" w:cs="Times New Roman"/>
                <w:i/>
                <w:iCs/>
                <w:sz w:val="20"/>
                <w:szCs w:val="20"/>
              </w:rPr>
              <w:t>in thousand Baht)</w:t>
            </w:r>
          </w:p>
        </w:tc>
      </w:tr>
      <w:tr w:rsidR="009D1348" w:rsidRPr="008C3936" w14:paraId="6A5B8361" w14:textId="77777777" w:rsidTr="00867659">
        <w:trPr>
          <w:trHeight w:val="117"/>
        </w:trPr>
        <w:tc>
          <w:tcPr>
            <w:tcW w:w="2585" w:type="dxa"/>
          </w:tcPr>
          <w:p w14:paraId="08DB94B4" w14:textId="77777777" w:rsidR="009D1348" w:rsidRPr="00181179" w:rsidRDefault="009D1348" w:rsidP="00181179">
            <w:pPr>
              <w:tabs>
                <w:tab w:val="left" w:pos="282"/>
              </w:tabs>
              <w:ind w:right="9" w:firstLine="113"/>
              <w:rPr>
                <w:rFonts w:cs="Times New Roman"/>
                <w:sz w:val="20"/>
                <w:szCs w:val="20"/>
              </w:rPr>
            </w:pPr>
            <w:r w:rsidRPr="00181179">
              <w:rPr>
                <w:rFonts w:cs="Times New Roman"/>
                <w:sz w:val="20"/>
                <w:szCs w:val="20"/>
              </w:rPr>
              <w:t>Related parties</w:t>
            </w:r>
          </w:p>
        </w:tc>
        <w:tc>
          <w:tcPr>
            <w:tcW w:w="475" w:type="dxa"/>
          </w:tcPr>
          <w:p w14:paraId="6AE46A7F" w14:textId="2804D75A" w:rsidR="009D1348" w:rsidRPr="008C3936" w:rsidRDefault="001E06BD" w:rsidP="00AD018F">
            <w:pPr>
              <w:ind w:left="9" w:hanging="9"/>
              <w:jc w:val="center"/>
              <w:rPr>
                <w:rFonts w:cs="Times New Roman"/>
                <w:sz w:val="20"/>
                <w:szCs w:val="20"/>
              </w:rPr>
            </w:pPr>
            <w:r>
              <w:rPr>
                <w:rFonts w:cs="Times New Roman"/>
                <w:i/>
                <w:iCs/>
                <w:color w:val="000000" w:themeColor="text1"/>
                <w:sz w:val="20"/>
                <w:szCs w:val="20"/>
              </w:rPr>
              <w:t>4</w:t>
            </w:r>
          </w:p>
        </w:tc>
        <w:tc>
          <w:tcPr>
            <w:tcW w:w="1427" w:type="dxa"/>
          </w:tcPr>
          <w:p w14:paraId="57D67150" w14:textId="74976534" w:rsidR="009D1348" w:rsidRPr="008C3936" w:rsidRDefault="00C579DF" w:rsidP="00AD018F">
            <w:pPr>
              <w:ind w:right="85"/>
              <w:jc w:val="right"/>
              <w:rPr>
                <w:rFonts w:cs="Times New Roman"/>
                <w:sz w:val="20"/>
                <w:szCs w:val="20"/>
              </w:rPr>
            </w:pPr>
            <w:r>
              <w:rPr>
                <w:rFonts w:cs="Times New Roman"/>
                <w:sz w:val="20"/>
                <w:szCs w:val="20"/>
              </w:rPr>
              <w:t>89,238</w:t>
            </w:r>
          </w:p>
        </w:tc>
        <w:tc>
          <w:tcPr>
            <w:tcW w:w="143" w:type="dxa"/>
          </w:tcPr>
          <w:p w14:paraId="58C5E88C" w14:textId="77777777" w:rsidR="009D1348" w:rsidRPr="008C3936" w:rsidRDefault="009D1348" w:rsidP="00AD018F">
            <w:pPr>
              <w:pStyle w:val="acctfourfigures"/>
              <w:tabs>
                <w:tab w:val="clear" w:pos="765"/>
                <w:tab w:val="decimal" w:pos="990"/>
              </w:tabs>
              <w:snapToGrid w:val="0"/>
              <w:spacing w:line="240" w:lineRule="auto"/>
              <w:ind w:right="-173"/>
              <w:rPr>
                <w:rFonts w:cs="Times New Roman"/>
                <w:color w:val="000000"/>
                <w:sz w:val="20"/>
                <w:szCs w:val="20"/>
                <w:lang w:val="en-US" w:bidi="th-TH"/>
              </w:rPr>
            </w:pPr>
          </w:p>
        </w:tc>
        <w:tc>
          <w:tcPr>
            <w:tcW w:w="1368" w:type="dxa"/>
          </w:tcPr>
          <w:p w14:paraId="3B771E92" w14:textId="52CD4E49" w:rsidR="009D1348" w:rsidRPr="00207FA5" w:rsidRDefault="009D1348" w:rsidP="00AD018F">
            <w:pPr>
              <w:snapToGrid w:val="0"/>
              <w:ind w:right="86"/>
              <w:jc w:val="right"/>
              <w:rPr>
                <w:rFonts w:cs="Times New Roman"/>
                <w:color w:val="000000"/>
                <w:sz w:val="20"/>
                <w:szCs w:val="20"/>
              </w:rPr>
            </w:pPr>
            <w:r w:rsidRPr="00207FA5">
              <w:rPr>
                <w:rFonts w:cs="Times New Roman"/>
                <w:sz w:val="20"/>
                <w:szCs w:val="20"/>
              </w:rPr>
              <w:t>106,0</w:t>
            </w:r>
            <w:r w:rsidR="003E1AD5" w:rsidRPr="00207FA5">
              <w:rPr>
                <w:rFonts w:cs="Times New Roman"/>
                <w:sz w:val="20"/>
                <w:szCs w:val="20"/>
              </w:rPr>
              <w:t>01</w:t>
            </w:r>
          </w:p>
        </w:tc>
        <w:tc>
          <w:tcPr>
            <w:tcW w:w="212" w:type="dxa"/>
          </w:tcPr>
          <w:p w14:paraId="63DCAD77" w14:textId="77777777" w:rsidR="009D1348" w:rsidRPr="008C3936" w:rsidRDefault="009D1348" w:rsidP="00AD018F">
            <w:pPr>
              <w:pStyle w:val="acctfourfigures"/>
              <w:tabs>
                <w:tab w:val="clear" w:pos="765"/>
                <w:tab w:val="decimal" w:pos="990"/>
              </w:tabs>
              <w:snapToGrid w:val="0"/>
              <w:spacing w:line="240" w:lineRule="auto"/>
              <w:ind w:right="-173"/>
              <w:jc w:val="right"/>
              <w:rPr>
                <w:rFonts w:cs="Times New Roman"/>
                <w:b/>
                <w:bCs/>
                <w:color w:val="000000"/>
                <w:sz w:val="20"/>
                <w:szCs w:val="20"/>
                <w:lang w:val="en-US" w:bidi="th-TH"/>
              </w:rPr>
            </w:pPr>
          </w:p>
        </w:tc>
        <w:tc>
          <w:tcPr>
            <w:tcW w:w="1419" w:type="dxa"/>
            <w:gridSpan w:val="2"/>
          </w:tcPr>
          <w:p w14:paraId="23F793AF" w14:textId="035BA413" w:rsidR="009D1348" w:rsidRPr="008C3936" w:rsidRDefault="00E54772" w:rsidP="00867659">
            <w:pPr>
              <w:pStyle w:val="acctfourfigures"/>
              <w:tabs>
                <w:tab w:val="clear" w:pos="765"/>
                <w:tab w:val="left" w:pos="870"/>
              </w:tabs>
              <w:spacing w:line="240" w:lineRule="auto"/>
              <w:ind w:left="70" w:right="-173" w:hanging="70"/>
              <w:jc w:val="center"/>
              <w:rPr>
                <w:rFonts w:cs="Times New Roman"/>
                <w:color w:val="000000"/>
                <w:sz w:val="20"/>
                <w:szCs w:val="20"/>
                <w:lang w:val="en-US" w:bidi="th-TH"/>
              </w:rPr>
            </w:pPr>
            <w:r>
              <w:rPr>
                <w:rFonts w:cs="Times New Roman"/>
                <w:color w:val="000000"/>
                <w:sz w:val="20"/>
                <w:szCs w:val="20"/>
                <w:lang w:val="en-US" w:bidi="th-TH"/>
              </w:rPr>
              <w:t>-</w:t>
            </w:r>
          </w:p>
        </w:tc>
        <w:tc>
          <w:tcPr>
            <w:tcW w:w="152" w:type="dxa"/>
            <w:gridSpan w:val="2"/>
          </w:tcPr>
          <w:p w14:paraId="6BE9782A" w14:textId="77777777" w:rsidR="009D1348" w:rsidRPr="008C3936" w:rsidRDefault="009D1348" w:rsidP="00AD018F">
            <w:pPr>
              <w:pStyle w:val="acctfourfigures"/>
              <w:tabs>
                <w:tab w:val="clear" w:pos="765"/>
                <w:tab w:val="decimal" w:pos="990"/>
              </w:tabs>
              <w:snapToGrid w:val="0"/>
              <w:spacing w:line="240" w:lineRule="auto"/>
              <w:ind w:right="-173"/>
              <w:jc w:val="right"/>
              <w:rPr>
                <w:rFonts w:cs="Times New Roman"/>
                <w:color w:val="000000"/>
                <w:sz w:val="20"/>
                <w:szCs w:val="20"/>
                <w:lang w:val="en-US" w:bidi="th-TH"/>
              </w:rPr>
            </w:pPr>
          </w:p>
        </w:tc>
        <w:tc>
          <w:tcPr>
            <w:tcW w:w="1309" w:type="dxa"/>
          </w:tcPr>
          <w:p w14:paraId="76B3CA0E" w14:textId="77777777" w:rsidR="009D1348" w:rsidRPr="008C3936" w:rsidRDefault="009D1348" w:rsidP="00AD018F">
            <w:pPr>
              <w:pStyle w:val="acctfourfigures"/>
              <w:tabs>
                <w:tab w:val="clear" w:pos="765"/>
              </w:tabs>
              <w:snapToGrid w:val="0"/>
              <w:spacing w:line="240" w:lineRule="auto"/>
              <w:ind w:right="-173"/>
              <w:jc w:val="center"/>
              <w:rPr>
                <w:rFonts w:cs="Times New Roman"/>
                <w:color w:val="000000"/>
                <w:sz w:val="20"/>
                <w:szCs w:val="20"/>
                <w:lang w:val="en-US" w:bidi="th-TH"/>
              </w:rPr>
            </w:pPr>
            <w:r w:rsidRPr="008C3936">
              <w:rPr>
                <w:rFonts w:cs="Times New Roman"/>
                <w:sz w:val="20"/>
                <w:szCs w:val="20"/>
              </w:rPr>
              <w:t>-</w:t>
            </w:r>
          </w:p>
        </w:tc>
      </w:tr>
      <w:tr w:rsidR="009D1348" w:rsidRPr="008C3936" w14:paraId="19A57354" w14:textId="77777777" w:rsidTr="00867659">
        <w:trPr>
          <w:trHeight w:val="20"/>
        </w:trPr>
        <w:tc>
          <w:tcPr>
            <w:tcW w:w="2585" w:type="dxa"/>
          </w:tcPr>
          <w:p w14:paraId="53CC09A9" w14:textId="77777777" w:rsidR="009D1348" w:rsidRPr="00181179" w:rsidRDefault="009D1348" w:rsidP="00181179">
            <w:pPr>
              <w:tabs>
                <w:tab w:val="left" w:pos="282"/>
              </w:tabs>
              <w:ind w:right="9" w:firstLine="113"/>
              <w:rPr>
                <w:rFonts w:cs="Times New Roman"/>
                <w:sz w:val="20"/>
                <w:szCs w:val="20"/>
              </w:rPr>
            </w:pPr>
            <w:r w:rsidRPr="00181179">
              <w:rPr>
                <w:rFonts w:cs="Times New Roman"/>
                <w:sz w:val="20"/>
                <w:szCs w:val="20"/>
              </w:rPr>
              <w:t>Other parties</w:t>
            </w:r>
          </w:p>
        </w:tc>
        <w:tc>
          <w:tcPr>
            <w:tcW w:w="475" w:type="dxa"/>
          </w:tcPr>
          <w:p w14:paraId="559B8809" w14:textId="77777777" w:rsidR="009D1348" w:rsidRPr="008C3936" w:rsidRDefault="009D1348" w:rsidP="00AD018F">
            <w:pPr>
              <w:snapToGrid w:val="0"/>
              <w:ind w:right="-173"/>
              <w:jc w:val="center"/>
              <w:rPr>
                <w:rFonts w:cs="Times New Roman"/>
                <w:color w:val="000000"/>
                <w:sz w:val="20"/>
                <w:szCs w:val="20"/>
              </w:rPr>
            </w:pPr>
          </w:p>
        </w:tc>
        <w:tc>
          <w:tcPr>
            <w:tcW w:w="1427" w:type="dxa"/>
            <w:tcBorders>
              <w:bottom w:val="single" w:sz="4" w:space="0" w:color="auto"/>
            </w:tcBorders>
          </w:tcPr>
          <w:p w14:paraId="4ABEB3D6" w14:textId="35ADFF86" w:rsidR="009D1348" w:rsidRPr="008C3936" w:rsidRDefault="00C579DF" w:rsidP="00AD018F">
            <w:pPr>
              <w:ind w:right="85"/>
              <w:jc w:val="right"/>
              <w:rPr>
                <w:rFonts w:cs="Times New Roman"/>
                <w:sz w:val="20"/>
                <w:szCs w:val="20"/>
              </w:rPr>
            </w:pPr>
            <w:r>
              <w:rPr>
                <w:rFonts w:cs="Times New Roman"/>
                <w:sz w:val="20"/>
                <w:szCs w:val="20"/>
              </w:rPr>
              <w:t>2,363,775</w:t>
            </w:r>
          </w:p>
        </w:tc>
        <w:tc>
          <w:tcPr>
            <w:tcW w:w="143" w:type="dxa"/>
          </w:tcPr>
          <w:p w14:paraId="1105E82B" w14:textId="77777777" w:rsidR="009D1348" w:rsidRPr="008C3936" w:rsidRDefault="009D1348" w:rsidP="00AD018F">
            <w:pPr>
              <w:pStyle w:val="acctfourfigures"/>
              <w:tabs>
                <w:tab w:val="clear" w:pos="765"/>
                <w:tab w:val="decimal" w:pos="990"/>
              </w:tabs>
              <w:snapToGrid w:val="0"/>
              <w:spacing w:line="240" w:lineRule="auto"/>
              <w:ind w:right="-173"/>
              <w:rPr>
                <w:rFonts w:cs="Times New Roman"/>
                <w:color w:val="000000"/>
                <w:sz w:val="20"/>
                <w:szCs w:val="20"/>
                <w:lang w:val="en-US" w:bidi="th-TH"/>
              </w:rPr>
            </w:pPr>
          </w:p>
        </w:tc>
        <w:tc>
          <w:tcPr>
            <w:tcW w:w="1368" w:type="dxa"/>
            <w:tcBorders>
              <w:bottom w:val="single" w:sz="4" w:space="0" w:color="auto"/>
            </w:tcBorders>
          </w:tcPr>
          <w:p w14:paraId="2AA881C7" w14:textId="03A1694E" w:rsidR="009D1348" w:rsidRPr="00207FA5" w:rsidRDefault="003E1AD5" w:rsidP="00AD018F">
            <w:pPr>
              <w:snapToGrid w:val="0"/>
              <w:ind w:right="86"/>
              <w:jc w:val="right"/>
              <w:rPr>
                <w:rFonts w:cs="Times New Roman"/>
                <w:color w:val="000000"/>
                <w:sz w:val="20"/>
                <w:szCs w:val="20"/>
              </w:rPr>
            </w:pPr>
            <w:r w:rsidRPr="00207FA5">
              <w:rPr>
                <w:rFonts w:cs="Times New Roman"/>
                <w:sz w:val="20"/>
                <w:szCs w:val="20"/>
              </w:rPr>
              <w:t>3</w:t>
            </w:r>
            <w:r w:rsidR="009D1348" w:rsidRPr="00207FA5">
              <w:rPr>
                <w:rFonts w:cs="Times New Roman"/>
                <w:sz w:val="20"/>
                <w:szCs w:val="20"/>
              </w:rPr>
              <w:t>,</w:t>
            </w:r>
            <w:r w:rsidRPr="00207FA5">
              <w:rPr>
                <w:rFonts w:cs="Times New Roman"/>
                <w:sz w:val="20"/>
                <w:szCs w:val="20"/>
              </w:rPr>
              <w:t>055</w:t>
            </w:r>
            <w:r w:rsidR="009D1348" w:rsidRPr="00207FA5">
              <w:rPr>
                <w:rFonts w:cs="Times New Roman"/>
                <w:sz w:val="20"/>
                <w:szCs w:val="20"/>
              </w:rPr>
              <w:t>,</w:t>
            </w:r>
            <w:r w:rsidRPr="00207FA5">
              <w:rPr>
                <w:rFonts w:cs="Times New Roman"/>
                <w:sz w:val="20"/>
                <w:szCs w:val="20"/>
              </w:rPr>
              <w:t>996</w:t>
            </w:r>
          </w:p>
        </w:tc>
        <w:tc>
          <w:tcPr>
            <w:tcW w:w="212" w:type="dxa"/>
          </w:tcPr>
          <w:p w14:paraId="1D878610" w14:textId="77777777" w:rsidR="009D1348" w:rsidRPr="008C3936" w:rsidRDefault="009D1348" w:rsidP="00AD018F">
            <w:pPr>
              <w:pStyle w:val="acctfourfigures"/>
              <w:tabs>
                <w:tab w:val="clear" w:pos="765"/>
                <w:tab w:val="decimal" w:pos="990"/>
              </w:tabs>
              <w:snapToGrid w:val="0"/>
              <w:spacing w:line="240" w:lineRule="auto"/>
              <w:ind w:right="-173"/>
              <w:jc w:val="right"/>
              <w:rPr>
                <w:rFonts w:cs="Times New Roman"/>
                <w:b/>
                <w:bCs/>
                <w:color w:val="000000"/>
                <w:sz w:val="20"/>
                <w:szCs w:val="20"/>
                <w:lang w:val="en-US" w:bidi="th-TH"/>
              </w:rPr>
            </w:pPr>
          </w:p>
        </w:tc>
        <w:tc>
          <w:tcPr>
            <w:tcW w:w="1419" w:type="dxa"/>
            <w:gridSpan w:val="2"/>
            <w:tcBorders>
              <w:bottom w:val="single" w:sz="4" w:space="0" w:color="auto"/>
            </w:tcBorders>
          </w:tcPr>
          <w:p w14:paraId="732ED453" w14:textId="6DB20D1E" w:rsidR="009D1348" w:rsidRPr="008C3936" w:rsidRDefault="00E54772" w:rsidP="00AD018F">
            <w:pPr>
              <w:pStyle w:val="acctfourfigures"/>
              <w:tabs>
                <w:tab w:val="clear" w:pos="765"/>
              </w:tabs>
              <w:spacing w:line="240" w:lineRule="auto"/>
              <w:ind w:right="-173"/>
              <w:jc w:val="center"/>
              <w:rPr>
                <w:rFonts w:cs="Times New Roman"/>
                <w:color w:val="000000"/>
                <w:sz w:val="20"/>
                <w:szCs w:val="20"/>
                <w:lang w:val="en-US" w:bidi="th-TH"/>
              </w:rPr>
            </w:pPr>
            <w:r>
              <w:rPr>
                <w:rFonts w:cs="Times New Roman"/>
                <w:color w:val="000000"/>
                <w:sz w:val="20"/>
                <w:szCs w:val="20"/>
                <w:lang w:val="en-US" w:bidi="th-TH"/>
              </w:rPr>
              <w:t>-</w:t>
            </w:r>
          </w:p>
        </w:tc>
        <w:tc>
          <w:tcPr>
            <w:tcW w:w="152" w:type="dxa"/>
            <w:gridSpan w:val="2"/>
          </w:tcPr>
          <w:p w14:paraId="66945D0D" w14:textId="77777777" w:rsidR="009D1348" w:rsidRPr="008C3936" w:rsidRDefault="009D1348" w:rsidP="00AD018F">
            <w:pPr>
              <w:pStyle w:val="acctfourfigures"/>
              <w:tabs>
                <w:tab w:val="clear" w:pos="765"/>
                <w:tab w:val="decimal" w:pos="990"/>
              </w:tabs>
              <w:snapToGrid w:val="0"/>
              <w:spacing w:line="240" w:lineRule="auto"/>
              <w:ind w:right="-173"/>
              <w:jc w:val="right"/>
              <w:rPr>
                <w:rFonts w:cs="Times New Roman"/>
                <w:color w:val="000000"/>
                <w:sz w:val="20"/>
                <w:szCs w:val="20"/>
                <w:lang w:val="en-US" w:bidi="th-TH"/>
              </w:rPr>
            </w:pPr>
          </w:p>
        </w:tc>
        <w:tc>
          <w:tcPr>
            <w:tcW w:w="1309" w:type="dxa"/>
            <w:tcBorders>
              <w:bottom w:val="single" w:sz="4" w:space="0" w:color="auto"/>
            </w:tcBorders>
          </w:tcPr>
          <w:p w14:paraId="64C2A0F3" w14:textId="77777777" w:rsidR="009D1348" w:rsidRPr="008C3936" w:rsidRDefault="009D1348" w:rsidP="00AD018F">
            <w:pPr>
              <w:pStyle w:val="acctfourfigures"/>
              <w:tabs>
                <w:tab w:val="clear" w:pos="765"/>
              </w:tabs>
              <w:snapToGrid w:val="0"/>
              <w:spacing w:line="240" w:lineRule="auto"/>
              <w:ind w:right="-173"/>
              <w:jc w:val="center"/>
              <w:rPr>
                <w:rFonts w:cs="Times New Roman"/>
                <w:color w:val="000000"/>
                <w:sz w:val="20"/>
                <w:szCs w:val="20"/>
                <w:lang w:val="en-US" w:bidi="th-TH"/>
              </w:rPr>
            </w:pPr>
            <w:r w:rsidRPr="008C3936">
              <w:rPr>
                <w:rFonts w:cs="Times New Roman"/>
                <w:sz w:val="20"/>
                <w:szCs w:val="20"/>
              </w:rPr>
              <w:t>-</w:t>
            </w:r>
          </w:p>
        </w:tc>
      </w:tr>
      <w:tr w:rsidR="009D1348" w:rsidRPr="008C3936" w14:paraId="59096963" w14:textId="77777777" w:rsidTr="00867659">
        <w:trPr>
          <w:trHeight w:val="20"/>
        </w:trPr>
        <w:tc>
          <w:tcPr>
            <w:tcW w:w="2585" w:type="dxa"/>
          </w:tcPr>
          <w:p w14:paraId="7B462A50" w14:textId="77777777" w:rsidR="009D1348" w:rsidRPr="00181179" w:rsidRDefault="009D1348" w:rsidP="00181179">
            <w:pPr>
              <w:tabs>
                <w:tab w:val="left" w:pos="282"/>
              </w:tabs>
              <w:ind w:right="9" w:firstLine="113"/>
              <w:rPr>
                <w:rFonts w:cs="Times New Roman"/>
                <w:b/>
                <w:bCs/>
                <w:sz w:val="20"/>
                <w:szCs w:val="20"/>
              </w:rPr>
            </w:pPr>
          </w:p>
        </w:tc>
        <w:tc>
          <w:tcPr>
            <w:tcW w:w="475" w:type="dxa"/>
          </w:tcPr>
          <w:p w14:paraId="4DD2463C" w14:textId="77777777" w:rsidR="009D1348" w:rsidRPr="008C3936" w:rsidRDefault="009D1348" w:rsidP="00AD018F">
            <w:pPr>
              <w:snapToGrid w:val="0"/>
              <w:ind w:right="-173"/>
              <w:jc w:val="center"/>
              <w:rPr>
                <w:rFonts w:cs="Times New Roman"/>
                <w:b/>
                <w:bCs/>
                <w:color w:val="000000"/>
                <w:sz w:val="20"/>
                <w:szCs w:val="20"/>
              </w:rPr>
            </w:pPr>
          </w:p>
        </w:tc>
        <w:tc>
          <w:tcPr>
            <w:tcW w:w="1427" w:type="dxa"/>
            <w:tcBorders>
              <w:top w:val="single" w:sz="4" w:space="0" w:color="auto"/>
            </w:tcBorders>
          </w:tcPr>
          <w:p w14:paraId="16DD395A" w14:textId="65297675" w:rsidR="009D1348" w:rsidRPr="008C3936" w:rsidRDefault="001342FA" w:rsidP="00AD018F">
            <w:pPr>
              <w:ind w:right="85"/>
              <w:jc w:val="right"/>
              <w:rPr>
                <w:rFonts w:cs="Times New Roman"/>
                <w:b/>
                <w:bCs/>
                <w:sz w:val="20"/>
                <w:szCs w:val="20"/>
              </w:rPr>
            </w:pPr>
            <w:r>
              <w:rPr>
                <w:rFonts w:cs="Times New Roman"/>
                <w:b/>
                <w:bCs/>
                <w:sz w:val="20"/>
                <w:szCs w:val="20"/>
              </w:rPr>
              <w:t>2,453,013</w:t>
            </w:r>
          </w:p>
        </w:tc>
        <w:tc>
          <w:tcPr>
            <w:tcW w:w="143" w:type="dxa"/>
          </w:tcPr>
          <w:p w14:paraId="3FEDE519" w14:textId="77777777" w:rsidR="009D1348" w:rsidRPr="008C3936" w:rsidRDefault="009D1348" w:rsidP="00AD018F">
            <w:pPr>
              <w:pStyle w:val="acctfourfigures"/>
              <w:tabs>
                <w:tab w:val="clear" w:pos="765"/>
                <w:tab w:val="decimal" w:pos="990"/>
              </w:tabs>
              <w:snapToGrid w:val="0"/>
              <w:spacing w:line="240" w:lineRule="auto"/>
              <w:ind w:right="-173"/>
              <w:rPr>
                <w:rFonts w:cs="Times New Roman"/>
                <w:b/>
                <w:bCs/>
                <w:color w:val="000000"/>
                <w:sz w:val="20"/>
                <w:szCs w:val="20"/>
                <w:lang w:val="en-US" w:bidi="th-TH"/>
              </w:rPr>
            </w:pPr>
          </w:p>
        </w:tc>
        <w:tc>
          <w:tcPr>
            <w:tcW w:w="1368" w:type="dxa"/>
            <w:tcBorders>
              <w:top w:val="single" w:sz="4" w:space="0" w:color="auto"/>
            </w:tcBorders>
          </w:tcPr>
          <w:p w14:paraId="247ABACA" w14:textId="625FF2CC" w:rsidR="009D1348" w:rsidRPr="00207FA5" w:rsidRDefault="003E1AD5" w:rsidP="00AD018F">
            <w:pPr>
              <w:snapToGrid w:val="0"/>
              <w:ind w:right="86"/>
              <w:jc w:val="right"/>
              <w:rPr>
                <w:rFonts w:cs="Times New Roman"/>
                <w:b/>
                <w:bCs/>
                <w:color w:val="000000"/>
                <w:sz w:val="20"/>
                <w:szCs w:val="20"/>
              </w:rPr>
            </w:pPr>
            <w:r w:rsidRPr="00207FA5">
              <w:rPr>
                <w:rFonts w:cs="Times New Roman"/>
                <w:b/>
                <w:bCs/>
                <w:sz w:val="20"/>
                <w:szCs w:val="20"/>
              </w:rPr>
              <w:t>3</w:t>
            </w:r>
            <w:r w:rsidR="009D1348" w:rsidRPr="00207FA5">
              <w:rPr>
                <w:rFonts w:cs="Times New Roman"/>
                <w:b/>
                <w:bCs/>
                <w:sz w:val="20"/>
                <w:szCs w:val="20"/>
              </w:rPr>
              <w:t>,</w:t>
            </w:r>
            <w:r w:rsidRPr="00207FA5">
              <w:rPr>
                <w:rFonts w:cs="Times New Roman"/>
                <w:b/>
                <w:bCs/>
                <w:sz w:val="20"/>
                <w:szCs w:val="20"/>
              </w:rPr>
              <w:t>161</w:t>
            </w:r>
            <w:r w:rsidR="009D1348" w:rsidRPr="00207FA5">
              <w:rPr>
                <w:rFonts w:cs="Times New Roman"/>
                <w:b/>
                <w:bCs/>
                <w:sz w:val="20"/>
                <w:szCs w:val="20"/>
              </w:rPr>
              <w:t>,</w:t>
            </w:r>
            <w:r w:rsidRPr="00207FA5">
              <w:rPr>
                <w:rFonts w:cs="Times New Roman"/>
                <w:b/>
                <w:bCs/>
                <w:sz w:val="20"/>
                <w:szCs w:val="20"/>
              </w:rPr>
              <w:t>997</w:t>
            </w:r>
          </w:p>
        </w:tc>
        <w:tc>
          <w:tcPr>
            <w:tcW w:w="212" w:type="dxa"/>
          </w:tcPr>
          <w:p w14:paraId="135C8E88" w14:textId="77777777" w:rsidR="009D1348" w:rsidRPr="008C3936" w:rsidRDefault="009D1348" w:rsidP="00AD018F">
            <w:pPr>
              <w:pStyle w:val="acctfourfigures"/>
              <w:tabs>
                <w:tab w:val="clear" w:pos="765"/>
                <w:tab w:val="decimal" w:pos="990"/>
              </w:tabs>
              <w:snapToGrid w:val="0"/>
              <w:spacing w:line="240" w:lineRule="auto"/>
              <w:ind w:right="-173"/>
              <w:jc w:val="right"/>
              <w:rPr>
                <w:rFonts w:cs="Times New Roman"/>
                <w:b/>
                <w:bCs/>
                <w:color w:val="000000"/>
                <w:sz w:val="20"/>
                <w:szCs w:val="20"/>
                <w:lang w:val="en-US" w:bidi="th-TH"/>
              </w:rPr>
            </w:pPr>
          </w:p>
        </w:tc>
        <w:tc>
          <w:tcPr>
            <w:tcW w:w="1419" w:type="dxa"/>
            <w:gridSpan w:val="2"/>
            <w:tcBorders>
              <w:top w:val="single" w:sz="4" w:space="0" w:color="auto"/>
            </w:tcBorders>
          </w:tcPr>
          <w:p w14:paraId="60D4C541" w14:textId="62AE3C25" w:rsidR="009D1348" w:rsidRPr="00867659" w:rsidRDefault="00E54772" w:rsidP="00AD018F">
            <w:pPr>
              <w:pStyle w:val="acctfourfigures"/>
              <w:tabs>
                <w:tab w:val="clear" w:pos="765"/>
              </w:tabs>
              <w:spacing w:line="240" w:lineRule="auto"/>
              <w:ind w:right="-173"/>
              <w:jc w:val="center"/>
              <w:rPr>
                <w:rFonts w:cs="Times New Roman"/>
                <w:b/>
                <w:bCs/>
                <w:color w:val="000000"/>
                <w:sz w:val="20"/>
                <w:szCs w:val="20"/>
                <w:lang w:val="en-US" w:bidi="th-TH"/>
              </w:rPr>
            </w:pPr>
            <w:r>
              <w:rPr>
                <w:rFonts w:cs="Times New Roman"/>
                <w:b/>
                <w:bCs/>
                <w:color w:val="000000"/>
                <w:sz w:val="20"/>
                <w:szCs w:val="20"/>
                <w:lang w:val="en-US" w:bidi="th-TH"/>
              </w:rPr>
              <w:t>-</w:t>
            </w:r>
          </w:p>
        </w:tc>
        <w:tc>
          <w:tcPr>
            <w:tcW w:w="152" w:type="dxa"/>
            <w:gridSpan w:val="2"/>
          </w:tcPr>
          <w:p w14:paraId="5DA04440" w14:textId="77777777" w:rsidR="009D1348" w:rsidRPr="00867659" w:rsidRDefault="009D1348" w:rsidP="00AD018F">
            <w:pPr>
              <w:pStyle w:val="acctfourfigures"/>
              <w:tabs>
                <w:tab w:val="clear" w:pos="765"/>
                <w:tab w:val="decimal" w:pos="990"/>
              </w:tabs>
              <w:snapToGrid w:val="0"/>
              <w:spacing w:line="240" w:lineRule="auto"/>
              <w:ind w:right="-173"/>
              <w:jc w:val="right"/>
              <w:rPr>
                <w:rFonts w:cs="Times New Roman"/>
                <w:b/>
                <w:bCs/>
                <w:color w:val="000000"/>
                <w:sz w:val="20"/>
                <w:szCs w:val="20"/>
                <w:lang w:val="en-US" w:bidi="th-TH"/>
              </w:rPr>
            </w:pPr>
          </w:p>
        </w:tc>
        <w:tc>
          <w:tcPr>
            <w:tcW w:w="1309" w:type="dxa"/>
            <w:tcBorders>
              <w:top w:val="single" w:sz="4" w:space="0" w:color="auto"/>
            </w:tcBorders>
          </w:tcPr>
          <w:p w14:paraId="68672BD5" w14:textId="77777777" w:rsidR="009D1348" w:rsidRPr="00867659" w:rsidRDefault="009D1348" w:rsidP="00AD018F">
            <w:pPr>
              <w:pStyle w:val="acctfourfigures"/>
              <w:tabs>
                <w:tab w:val="clear" w:pos="765"/>
              </w:tabs>
              <w:snapToGrid w:val="0"/>
              <w:spacing w:line="240" w:lineRule="auto"/>
              <w:ind w:right="-173"/>
              <w:jc w:val="center"/>
              <w:rPr>
                <w:rFonts w:cs="Times New Roman"/>
                <w:b/>
                <w:bCs/>
                <w:color w:val="000000"/>
                <w:sz w:val="20"/>
                <w:szCs w:val="20"/>
                <w:lang w:val="en-US" w:bidi="th-TH"/>
              </w:rPr>
            </w:pPr>
            <w:r w:rsidRPr="00867659">
              <w:rPr>
                <w:rFonts w:cs="Times New Roman"/>
                <w:b/>
                <w:bCs/>
                <w:sz w:val="20"/>
                <w:szCs w:val="20"/>
              </w:rPr>
              <w:t>-</w:t>
            </w:r>
          </w:p>
        </w:tc>
      </w:tr>
      <w:tr w:rsidR="009D1348" w:rsidRPr="008C3936" w14:paraId="437BA2B8" w14:textId="77777777" w:rsidTr="00867659">
        <w:trPr>
          <w:trHeight w:val="126"/>
        </w:trPr>
        <w:tc>
          <w:tcPr>
            <w:tcW w:w="2585" w:type="dxa"/>
          </w:tcPr>
          <w:p w14:paraId="591CE117" w14:textId="77777777" w:rsidR="009D1348" w:rsidRPr="00181179" w:rsidRDefault="009D1348" w:rsidP="00181179">
            <w:pPr>
              <w:tabs>
                <w:tab w:val="left" w:pos="282"/>
              </w:tabs>
              <w:ind w:right="9" w:firstLine="113"/>
              <w:rPr>
                <w:rFonts w:cs="Times New Roman"/>
                <w:sz w:val="20"/>
                <w:szCs w:val="20"/>
              </w:rPr>
            </w:pPr>
            <w:proofErr w:type="gramStart"/>
            <w:r w:rsidRPr="00181179">
              <w:rPr>
                <w:rFonts w:cs="Times New Roman"/>
                <w:sz w:val="20"/>
                <w:szCs w:val="20"/>
                <w:u w:val="single"/>
              </w:rPr>
              <w:t>Less</w:t>
            </w:r>
            <w:r w:rsidRPr="00181179">
              <w:rPr>
                <w:rFonts w:cs="Times New Roman"/>
                <w:sz w:val="20"/>
                <w:szCs w:val="20"/>
              </w:rPr>
              <w:t xml:space="preserve">  Allowance</w:t>
            </w:r>
            <w:proofErr w:type="gramEnd"/>
            <w:r w:rsidRPr="00181179">
              <w:rPr>
                <w:rFonts w:cs="Times New Roman"/>
                <w:sz w:val="20"/>
                <w:szCs w:val="20"/>
              </w:rPr>
              <w:t xml:space="preserve"> for expected</w:t>
            </w:r>
          </w:p>
          <w:p w14:paraId="43F41F4C" w14:textId="3387C8D8" w:rsidR="009D1348" w:rsidRPr="00181179" w:rsidRDefault="009D1348" w:rsidP="00181179">
            <w:pPr>
              <w:tabs>
                <w:tab w:val="left" w:pos="282"/>
              </w:tabs>
              <w:ind w:right="9" w:firstLine="113"/>
              <w:rPr>
                <w:rFonts w:cs="Times New Roman"/>
                <w:b/>
                <w:bCs/>
                <w:sz w:val="20"/>
                <w:szCs w:val="20"/>
              </w:rPr>
            </w:pPr>
            <w:r w:rsidRPr="00181179">
              <w:rPr>
                <w:rFonts w:cs="Times New Roman"/>
                <w:sz w:val="20"/>
                <w:szCs w:val="20"/>
              </w:rPr>
              <w:t xml:space="preserve">        </w:t>
            </w:r>
            <w:r w:rsidR="000F2FB6">
              <w:rPr>
                <w:rFonts w:cs="Times New Roman"/>
                <w:sz w:val="20"/>
                <w:szCs w:val="20"/>
              </w:rPr>
              <w:t xml:space="preserve">   </w:t>
            </w:r>
            <w:r w:rsidRPr="00181179">
              <w:rPr>
                <w:rFonts w:cs="Times New Roman"/>
                <w:sz w:val="20"/>
                <w:szCs w:val="20"/>
              </w:rPr>
              <w:t xml:space="preserve"> credit losses</w:t>
            </w:r>
          </w:p>
        </w:tc>
        <w:tc>
          <w:tcPr>
            <w:tcW w:w="475" w:type="dxa"/>
          </w:tcPr>
          <w:p w14:paraId="07618EB0" w14:textId="77777777" w:rsidR="009D1348" w:rsidRPr="008C3936" w:rsidRDefault="009D1348" w:rsidP="00AD018F">
            <w:pPr>
              <w:snapToGrid w:val="0"/>
              <w:ind w:right="-65"/>
              <w:jc w:val="center"/>
              <w:rPr>
                <w:rFonts w:cs="Times New Roman"/>
                <w:b/>
                <w:bCs/>
                <w:i/>
                <w:iCs/>
                <w:color w:val="000000"/>
                <w:sz w:val="20"/>
                <w:szCs w:val="20"/>
              </w:rPr>
            </w:pPr>
          </w:p>
        </w:tc>
        <w:tc>
          <w:tcPr>
            <w:tcW w:w="1427" w:type="dxa"/>
            <w:tcBorders>
              <w:bottom w:val="single" w:sz="4" w:space="0" w:color="auto"/>
            </w:tcBorders>
          </w:tcPr>
          <w:p w14:paraId="331AE635" w14:textId="77777777" w:rsidR="009D1348" w:rsidRDefault="009D1348" w:rsidP="00397BC0">
            <w:pPr>
              <w:pStyle w:val="acctfourfigures"/>
              <w:tabs>
                <w:tab w:val="clear" w:pos="765"/>
                <w:tab w:val="decimal" w:pos="1380"/>
              </w:tabs>
              <w:spacing w:line="240" w:lineRule="auto"/>
              <w:ind w:right="9"/>
              <w:jc w:val="both"/>
              <w:rPr>
                <w:rFonts w:cs="Times New Roman"/>
                <w:sz w:val="20"/>
                <w:szCs w:val="20"/>
              </w:rPr>
            </w:pPr>
          </w:p>
          <w:p w14:paraId="44ABB4E1" w14:textId="663A0B03" w:rsidR="009D1348" w:rsidRPr="008C3936" w:rsidRDefault="001342FA" w:rsidP="00397BC0">
            <w:pPr>
              <w:pStyle w:val="acctfourfigures"/>
              <w:tabs>
                <w:tab w:val="clear" w:pos="765"/>
                <w:tab w:val="decimal" w:pos="1380"/>
              </w:tabs>
              <w:spacing w:line="240" w:lineRule="auto"/>
              <w:ind w:right="9"/>
              <w:jc w:val="both"/>
              <w:rPr>
                <w:rFonts w:cs="Times New Roman"/>
                <w:sz w:val="20"/>
                <w:szCs w:val="20"/>
              </w:rPr>
            </w:pPr>
            <w:r>
              <w:rPr>
                <w:rFonts w:cs="Times New Roman"/>
                <w:sz w:val="20"/>
                <w:szCs w:val="20"/>
              </w:rPr>
              <w:t>(33,285)</w:t>
            </w:r>
          </w:p>
        </w:tc>
        <w:tc>
          <w:tcPr>
            <w:tcW w:w="143" w:type="dxa"/>
          </w:tcPr>
          <w:p w14:paraId="0A46E565" w14:textId="77777777" w:rsidR="009D1348" w:rsidRPr="008C3936" w:rsidRDefault="009D1348" w:rsidP="00AD018F">
            <w:pPr>
              <w:pStyle w:val="acctfourfigures"/>
              <w:tabs>
                <w:tab w:val="clear" w:pos="765"/>
                <w:tab w:val="decimal" w:pos="1044"/>
              </w:tabs>
              <w:spacing w:line="240" w:lineRule="auto"/>
              <w:ind w:right="-100"/>
              <w:rPr>
                <w:rFonts w:cs="Times New Roman"/>
                <w:color w:val="000000"/>
                <w:sz w:val="20"/>
                <w:szCs w:val="20"/>
              </w:rPr>
            </w:pPr>
          </w:p>
        </w:tc>
        <w:tc>
          <w:tcPr>
            <w:tcW w:w="1368" w:type="dxa"/>
            <w:tcBorders>
              <w:bottom w:val="single" w:sz="4" w:space="0" w:color="auto"/>
            </w:tcBorders>
          </w:tcPr>
          <w:p w14:paraId="5CDB1C5F" w14:textId="77777777" w:rsidR="009D1348" w:rsidRPr="00207FA5" w:rsidRDefault="009D1348" w:rsidP="00AD018F">
            <w:pPr>
              <w:snapToGrid w:val="0"/>
              <w:ind w:right="27"/>
              <w:jc w:val="right"/>
              <w:rPr>
                <w:rFonts w:cs="Times New Roman"/>
                <w:sz w:val="20"/>
                <w:szCs w:val="20"/>
              </w:rPr>
            </w:pPr>
          </w:p>
          <w:p w14:paraId="5CDC49B1" w14:textId="26A1731A" w:rsidR="009D1348" w:rsidRPr="00207FA5" w:rsidRDefault="009D1348" w:rsidP="00AD018F">
            <w:pPr>
              <w:snapToGrid w:val="0"/>
              <w:ind w:right="27"/>
              <w:jc w:val="right"/>
              <w:rPr>
                <w:rFonts w:cs="Times New Roman"/>
                <w:color w:val="000000"/>
                <w:sz w:val="20"/>
                <w:szCs w:val="20"/>
              </w:rPr>
            </w:pPr>
            <w:r w:rsidRPr="00207FA5">
              <w:rPr>
                <w:rFonts w:cs="Times New Roman"/>
                <w:sz w:val="20"/>
                <w:szCs w:val="20"/>
              </w:rPr>
              <w:t>(</w:t>
            </w:r>
            <w:r w:rsidR="00ED1036" w:rsidRPr="00207FA5">
              <w:rPr>
                <w:rFonts w:cs="Times New Roman"/>
                <w:sz w:val="20"/>
                <w:szCs w:val="20"/>
              </w:rPr>
              <w:t>32</w:t>
            </w:r>
            <w:r w:rsidRPr="00207FA5">
              <w:rPr>
                <w:rFonts w:cs="Times New Roman"/>
                <w:sz w:val="20"/>
                <w:szCs w:val="20"/>
              </w:rPr>
              <w:t>,</w:t>
            </w:r>
            <w:r w:rsidR="00ED1036" w:rsidRPr="00207FA5">
              <w:rPr>
                <w:rFonts w:cs="Times New Roman"/>
                <w:sz w:val="20"/>
                <w:szCs w:val="20"/>
              </w:rPr>
              <w:t>348</w:t>
            </w:r>
            <w:r w:rsidRPr="00207FA5">
              <w:rPr>
                <w:rFonts w:cs="Times New Roman"/>
                <w:sz w:val="20"/>
                <w:szCs w:val="20"/>
              </w:rPr>
              <w:t>)</w:t>
            </w:r>
          </w:p>
        </w:tc>
        <w:tc>
          <w:tcPr>
            <w:tcW w:w="212" w:type="dxa"/>
          </w:tcPr>
          <w:p w14:paraId="0A03FBB2" w14:textId="77777777" w:rsidR="009D1348" w:rsidRPr="008C3936" w:rsidRDefault="009D1348" w:rsidP="00AD018F">
            <w:pPr>
              <w:pStyle w:val="acctfourfigures"/>
              <w:tabs>
                <w:tab w:val="clear" w:pos="765"/>
                <w:tab w:val="decimal" w:pos="1044"/>
              </w:tabs>
              <w:spacing w:line="240" w:lineRule="auto"/>
              <w:ind w:right="-100"/>
              <w:rPr>
                <w:rFonts w:cs="Times New Roman"/>
                <w:b/>
                <w:bCs/>
                <w:color w:val="000000"/>
                <w:sz w:val="20"/>
                <w:szCs w:val="20"/>
              </w:rPr>
            </w:pPr>
          </w:p>
        </w:tc>
        <w:tc>
          <w:tcPr>
            <w:tcW w:w="1419" w:type="dxa"/>
            <w:gridSpan w:val="2"/>
            <w:tcBorders>
              <w:bottom w:val="single" w:sz="4" w:space="0" w:color="auto"/>
            </w:tcBorders>
          </w:tcPr>
          <w:p w14:paraId="104D0142" w14:textId="77777777" w:rsidR="009D1348" w:rsidRDefault="009D1348" w:rsidP="00AD018F">
            <w:pPr>
              <w:pStyle w:val="acctfourfigures"/>
              <w:tabs>
                <w:tab w:val="clear" w:pos="765"/>
              </w:tabs>
              <w:spacing w:line="240" w:lineRule="auto"/>
              <w:ind w:right="-173"/>
              <w:jc w:val="center"/>
              <w:rPr>
                <w:rFonts w:cs="Times New Roman"/>
                <w:color w:val="000000"/>
                <w:sz w:val="20"/>
                <w:szCs w:val="20"/>
              </w:rPr>
            </w:pPr>
          </w:p>
          <w:p w14:paraId="65B58B3A" w14:textId="7535F8F2" w:rsidR="00E54772" w:rsidRPr="008C3936" w:rsidRDefault="00E54772" w:rsidP="00AD018F">
            <w:pPr>
              <w:pStyle w:val="acctfourfigures"/>
              <w:tabs>
                <w:tab w:val="clear" w:pos="765"/>
              </w:tabs>
              <w:spacing w:line="240" w:lineRule="auto"/>
              <w:ind w:right="-173"/>
              <w:jc w:val="center"/>
              <w:rPr>
                <w:rFonts w:cs="Times New Roman"/>
                <w:color w:val="000000"/>
                <w:sz w:val="20"/>
                <w:szCs w:val="20"/>
              </w:rPr>
            </w:pPr>
            <w:r>
              <w:rPr>
                <w:rFonts w:cs="Times New Roman"/>
                <w:color w:val="000000"/>
                <w:sz w:val="20"/>
                <w:szCs w:val="20"/>
              </w:rPr>
              <w:t>-</w:t>
            </w:r>
          </w:p>
        </w:tc>
        <w:tc>
          <w:tcPr>
            <w:tcW w:w="152" w:type="dxa"/>
            <w:gridSpan w:val="2"/>
          </w:tcPr>
          <w:p w14:paraId="00AB2257" w14:textId="77777777" w:rsidR="009D1348" w:rsidRPr="008C3936" w:rsidRDefault="009D1348" w:rsidP="00AD018F">
            <w:pPr>
              <w:pStyle w:val="acctfourfigures"/>
              <w:tabs>
                <w:tab w:val="clear" w:pos="765"/>
                <w:tab w:val="decimal" w:pos="1044"/>
              </w:tabs>
              <w:spacing w:line="240" w:lineRule="auto"/>
              <w:ind w:right="-100"/>
              <w:rPr>
                <w:rFonts w:cs="Times New Roman"/>
                <w:color w:val="000000"/>
                <w:sz w:val="20"/>
                <w:szCs w:val="20"/>
              </w:rPr>
            </w:pPr>
          </w:p>
        </w:tc>
        <w:tc>
          <w:tcPr>
            <w:tcW w:w="1309" w:type="dxa"/>
            <w:tcBorders>
              <w:bottom w:val="single" w:sz="4" w:space="0" w:color="auto"/>
            </w:tcBorders>
          </w:tcPr>
          <w:p w14:paraId="40511728" w14:textId="77777777" w:rsidR="009D1348" w:rsidRPr="008C3936" w:rsidRDefault="009D1348" w:rsidP="00AD018F">
            <w:pPr>
              <w:pStyle w:val="acctfourfigures"/>
              <w:tabs>
                <w:tab w:val="clear" w:pos="765"/>
              </w:tabs>
              <w:snapToGrid w:val="0"/>
              <w:spacing w:line="240" w:lineRule="auto"/>
              <w:ind w:right="-173"/>
              <w:jc w:val="center"/>
              <w:rPr>
                <w:rFonts w:cs="Times New Roman"/>
                <w:color w:val="000000"/>
                <w:sz w:val="20"/>
                <w:szCs w:val="20"/>
              </w:rPr>
            </w:pPr>
          </w:p>
          <w:p w14:paraId="01F2322D" w14:textId="77777777" w:rsidR="009D1348" w:rsidRPr="008C3936" w:rsidRDefault="009D1348" w:rsidP="00AD018F">
            <w:pPr>
              <w:pStyle w:val="acctfourfigures"/>
              <w:tabs>
                <w:tab w:val="clear" w:pos="765"/>
              </w:tabs>
              <w:snapToGrid w:val="0"/>
              <w:spacing w:line="240" w:lineRule="auto"/>
              <w:ind w:right="-173"/>
              <w:jc w:val="center"/>
              <w:rPr>
                <w:rFonts w:cs="Times New Roman"/>
                <w:color w:val="000000"/>
                <w:sz w:val="20"/>
                <w:szCs w:val="20"/>
              </w:rPr>
            </w:pPr>
            <w:r w:rsidRPr="008C3936">
              <w:rPr>
                <w:rFonts w:cs="Times New Roman"/>
                <w:color w:val="000000"/>
                <w:sz w:val="20"/>
                <w:szCs w:val="20"/>
              </w:rPr>
              <w:t>-</w:t>
            </w:r>
          </w:p>
        </w:tc>
      </w:tr>
      <w:tr w:rsidR="009D1348" w:rsidRPr="008C3936" w14:paraId="75A977C4" w14:textId="77777777" w:rsidTr="00867659">
        <w:trPr>
          <w:trHeight w:val="20"/>
        </w:trPr>
        <w:tc>
          <w:tcPr>
            <w:tcW w:w="2585" w:type="dxa"/>
          </w:tcPr>
          <w:p w14:paraId="791E336D" w14:textId="77777777" w:rsidR="009D1348" w:rsidRPr="00181179" w:rsidRDefault="009D1348" w:rsidP="00181179">
            <w:pPr>
              <w:tabs>
                <w:tab w:val="left" w:pos="282"/>
              </w:tabs>
              <w:ind w:right="9" w:firstLine="113"/>
              <w:rPr>
                <w:rFonts w:cs="Times New Roman"/>
                <w:b/>
                <w:bCs/>
                <w:sz w:val="20"/>
                <w:szCs w:val="20"/>
              </w:rPr>
            </w:pPr>
            <w:r w:rsidRPr="00181179">
              <w:rPr>
                <w:rFonts w:cs="Times New Roman"/>
                <w:b/>
                <w:bCs/>
                <w:sz w:val="20"/>
                <w:szCs w:val="20"/>
              </w:rPr>
              <w:t>Total</w:t>
            </w:r>
          </w:p>
        </w:tc>
        <w:tc>
          <w:tcPr>
            <w:tcW w:w="475" w:type="dxa"/>
          </w:tcPr>
          <w:p w14:paraId="16A7D17D" w14:textId="77777777" w:rsidR="009D1348" w:rsidRPr="008C3936" w:rsidRDefault="009D1348" w:rsidP="00AD018F">
            <w:pPr>
              <w:snapToGrid w:val="0"/>
              <w:ind w:right="-65"/>
              <w:jc w:val="center"/>
              <w:rPr>
                <w:rFonts w:cs="Times New Roman"/>
                <w:b/>
                <w:bCs/>
                <w:i/>
                <w:iCs/>
                <w:color w:val="000000"/>
                <w:sz w:val="20"/>
                <w:szCs w:val="20"/>
              </w:rPr>
            </w:pPr>
          </w:p>
        </w:tc>
        <w:tc>
          <w:tcPr>
            <w:tcW w:w="1427" w:type="dxa"/>
            <w:tcBorders>
              <w:top w:val="single" w:sz="4" w:space="0" w:color="auto"/>
              <w:bottom w:val="double" w:sz="4" w:space="0" w:color="auto"/>
            </w:tcBorders>
          </w:tcPr>
          <w:p w14:paraId="3F1C69AC" w14:textId="7B4BF922" w:rsidR="009D1348" w:rsidRPr="008C3936" w:rsidRDefault="001342FA" w:rsidP="001B5B65">
            <w:pPr>
              <w:ind w:right="85"/>
              <w:jc w:val="right"/>
              <w:rPr>
                <w:rFonts w:cs="Times New Roman"/>
                <w:b/>
                <w:bCs/>
                <w:sz w:val="20"/>
                <w:szCs w:val="20"/>
              </w:rPr>
            </w:pPr>
            <w:r>
              <w:rPr>
                <w:rFonts w:cs="Times New Roman"/>
                <w:b/>
                <w:bCs/>
                <w:sz w:val="20"/>
                <w:szCs w:val="20"/>
              </w:rPr>
              <w:t>2,419,728</w:t>
            </w:r>
          </w:p>
        </w:tc>
        <w:tc>
          <w:tcPr>
            <w:tcW w:w="143" w:type="dxa"/>
          </w:tcPr>
          <w:p w14:paraId="400ECD57" w14:textId="77777777" w:rsidR="009D1348" w:rsidRPr="008C3936" w:rsidRDefault="009D1348" w:rsidP="00AD018F">
            <w:pPr>
              <w:pStyle w:val="acctfourfigures"/>
              <w:tabs>
                <w:tab w:val="clear" w:pos="765"/>
                <w:tab w:val="decimal" w:pos="808"/>
              </w:tabs>
              <w:snapToGrid w:val="0"/>
              <w:spacing w:line="240" w:lineRule="auto"/>
              <w:ind w:right="-101"/>
              <w:jc w:val="center"/>
              <w:rPr>
                <w:rFonts w:cs="Times New Roman"/>
                <w:b/>
                <w:bCs/>
                <w:color w:val="000000"/>
                <w:sz w:val="20"/>
                <w:szCs w:val="20"/>
              </w:rPr>
            </w:pPr>
          </w:p>
        </w:tc>
        <w:tc>
          <w:tcPr>
            <w:tcW w:w="1368" w:type="dxa"/>
            <w:tcBorders>
              <w:top w:val="single" w:sz="4" w:space="0" w:color="auto"/>
              <w:bottom w:val="double" w:sz="4" w:space="0" w:color="auto"/>
            </w:tcBorders>
          </w:tcPr>
          <w:p w14:paraId="12E864FD" w14:textId="05B90877" w:rsidR="009D1348" w:rsidRPr="00207FA5" w:rsidRDefault="00ED1036" w:rsidP="00AD018F">
            <w:pPr>
              <w:snapToGrid w:val="0"/>
              <w:ind w:right="86"/>
              <w:jc w:val="right"/>
              <w:rPr>
                <w:rFonts w:cstheme="minorBidi"/>
                <w:b/>
                <w:bCs/>
                <w:sz w:val="20"/>
                <w:szCs w:val="20"/>
              </w:rPr>
            </w:pPr>
            <w:r w:rsidRPr="00207FA5">
              <w:rPr>
                <w:rFonts w:cs="Times New Roman"/>
                <w:b/>
                <w:bCs/>
                <w:sz w:val="20"/>
                <w:szCs w:val="20"/>
              </w:rPr>
              <w:t>3</w:t>
            </w:r>
            <w:r w:rsidR="009D1348" w:rsidRPr="00207FA5">
              <w:rPr>
                <w:rFonts w:cs="Times New Roman"/>
                <w:b/>
                <w:bCs/>
                <w:sz w:val="20"/>
                <w:szCs w:val="20"/>
              </w:rPr>
              <w:t>,</w:t>
            </w:r>
            <w:r w:rsidRPr="00207FA5">
              <w:rPr>
                <w:rFonts w:cs="Times New Roman"/>
                <w:b/>
                <w:bCs/>
                <w:sz w:val="20"/>
                <w:szCs w:val="20"/>
              </w:rPr>
              <w:t>129</w:t>
            </w:r>
            <w:r w:rsidR="009D1348" w:rsidRPr="00207FA5">
              <w:rPr>
                <w:rFonts w:cs="Times New Roman"/>
                <w:b/>
                <w:bCs/>
                <w:sz w:val="20"/>
                <w:szCs w:val="20"/>
              </w:rPr>
              <w:t>,</w:t>
            </w:r>
            <w:r w:rsidRPr="00207FA5">
              <w:rPr>
                <w:rFonts w:cs="Times New Roman"/>
                <w:b/>
                <w:bCs/>
                <w:sz w:val="20"/>
                <w:szCs w:val="20"/>
              </w:rPr>
              <w:t>649</w:t>
            </w:r>
          </w:p>
        </w:tc>
        <w:tc>
          <w:tcPr>
            <w:tcW w:w="212" w:type="dxa"/>
          </w:tcPr>
          <w:p w14:paraId="78770457" w14:textId="77777777" w:rsidR="009D1348" w:rsidRPr="008C3936" w:rsidRDefault="009D1348" w:rsidP="00AD018F">
            <w:pPr>
              <w:tabs>
                <w:tab w:val="decimal" w:pos="855"/>
              </w:tabs>
              <w:ind w:right="-58"/>
              <w:rPr>
                <w:rFonts w:cs="Times New Roman"/>
                <w:color w:val="000000"/>
                <w:sz w:val="20"/>
                <w:szCs w:val="20"/>
              </w:rPr>
            </w:pPr>
          </w:p>
        </w:tc>
        <w:tc>
          <w:tcPr>
            <w:tcW w:w="1419" w:type="dxa"/>
            <w:gridSpan w:val="2"/>
            <w:tcBorders>
              <w:top w:val="single" w:sz="4" w:space="0" w:color="auto"/>
              <w:bottom w:val="double" w:sz="4" w:space="0" w:color="auto"/>
            </w:tcBorders>
          </w:tcPr>
          <w:p w14:paraId="08EE73EC" w14:textId="2F11FB81" w:rsidR="009D1348" w:rsidRPr="00867659" w:rsidRDefault="007C60B8" w:rsidP="00AD018F">
            <w:pPr>
              <w:pStyle w:val="acctfourfigures"/>
              <w:tabs>
                <w:tab w:val="clear" w:pos="765"/>
              </w:tabs>
              <w:spacing w:line="240" w:lineRule="auto"/>
              <w:ind w:right="-173"/>
              <w:jc w:val="center"/>
              <w:rPr>
                <w:rFonts w:cs="Times New Roman"/>
                <w:b/>
                <w:bCs/>
                <w:color w:val="000000"/>
                <w:sz w:val="20"/>
                <w:szCs w:val="20"/>
                <w:lang w:val="en-US"/>
              </w:rPr>
            </w:pPr>
            <w:r>
              <w:rPr>
                <w:rFonts w:cs="Times New Roman"/>
                <w:b/>
                <w:bCs/>
                <w:color w:val="000000"/>
                <w:sz w:val="20"/>
                <w:szCs w:val="20"/>
                <w:lang w:val="en-US"/>
              </w:rPr>
              <w:t>-</w:t>
            </w:r>
          </w:p>
        </w:tc>
        <w:tc>
          <w:tcPr>
            <w:tcW w:w="152" w:type="dxa"/>
            <w:gridSpan w:val="2"/>
          </w:tcPr>
          <w:p w14:paraId="3EE1D104" w14:textId="77777777" w:rsidR="009D1348" w:rsidRPr="00867659" w:rsidRDefault="009D1348" w:rsidP="00AD018F">
            <w:pPr>
              <w:pStyle w:val="acctfourfigures"/>
              <w:tabs>
                <w:tab w:val="clear" w:pos="765"/>
                <w:tab w:val="decimal" w:pos="990"/>
                <w:tab w:val="decimal" w:pos="1184"/>
              </w:tabs>
              <w:snapToGrid w:val="0"/>
              <w:spacing w:line="240" w:lineRule="auto"/>
              <w:ind w:right="-108"/>
              <w:rPr>
                <w:rFonts w:cs="Times New Roman"/>
                <w:b/>
                <w:bCs/>
                <w:color w:val="000000"/>
                <w:sz w:val="20"/>
                <w:szCs w:val="20"/>
                <w:lang w:val="en-US"/>
              </w:rPr>
            </w:pPr>
          </w:p>
        </w:tc>
        <w:tc>
          <w:tcPr>
            <w:tcW w:w="1309" w:type="dxa"/>
            <w:tcBorders>
              <w:top w:val="single" w:sz="4" w:space="0" w:color="auto"/>
              <w:bottom w:val="double" w:sz="4" w:space="0" w:color="auto"/>
            </w:tcBorders>
          </w:tcPr>
          <w:p w14:paraId="781C6DB4" w14:textId="77777777" w:rsidR="009D1348" w:rsidRPr="00867659" w:rsidRDefault="009D1348" w:rsidP="00AD018F">
            <w:pPr>
              <w:pStyle w:val="acctfourfigures"/>
              <w:tabs>
                <w:tab w:val="clear" w:pos="765"/>
              </w:tabs>
              <w:snapToGrid w:val="0"/>
              <w:spacing w:line="240" w:lineRule="auto"/>
              <w:ind w:right="-173"/>
              <w:jc w:val="center"/>
              <w:rPr>
                <w:rFonts w:cs="Times New Roman"/>
                <w:b/>
                <w:bCs/>
                <w:color w:val="000000"/>
                <w:sz w:val="20"/>
                <w:szCs w:val="20"/>
                <w:lang w:val="en-US"/>
              </w:rPr>
            </w:pPr>
            <w:r w:rsidRPr="00867659">
              <w:rPr>
                <w:rFonts w:cs="Times New Roman"/>
                <w:b/>
                <w:bCs/>
                <w:sz w:val="20"/>
                <w:szCs w:val="20"/>
              </w:rPr>
              <w:t>-</w:t>
            </w:r>
          </w:p>
        </w:tc>
      </w:tr>
    </w:tbl>
    <w:p w14:paraId="1C74EAFF" w14:textId="77777777" w:rsidR="009D1348" w:rsidRPr="00964A02" w:rsidRDefault="009D1348" w:rsidP="00AD018F">
      <w:pPr>
        <w:pStyle w:val="index"/>
        <w:tabs>
          <w:tab w:val="clear" w:pos="340"/>
        </w:tabs>
        <w:spacing w:after="0" w:line="240" w:lineRule="auto"/>
        <w:ind w:left="0" w:right="14" w:firstLine="0"/>
        <w:jc w:val="thaiDistribute"/>
        <w:outlineLvl w:val="0"/>
        <w:rPr>
          <w:rFonts w:cs="Times New Roman"/>
          <w:b/>
          <w:bCs/>
          <w:color w:val="000000"/>
          <w:lang w:val="en-US"/>
        </w:rPr>
      </w:pPr>
    </w:p>
    <w:tbl>
      <w:tblPr>
        <w:tblW w:w="9224" w:type="dxa"/>
        <w:tblInd w:w="450" w:type="dxa"/>
        <w:tblLayout w:type="fixed"/>
        <w:tblCellMar>
          <w:left w:w="0" w:type="dxa"/>
          <w:right w:w="0" w:type="dxa"/>
        </w:tblCellMar>
        <w:tblLook w:val="0000" w:firstRow="0" w:lastRow="0" w:firstColumn="0" w:lastColumn="0" w:noHBand="0" w:noVBand="0"/>
      </w:tblPr>
      <w:tblGrid>
        <w:gridCol w:w="3150"/>
        <w:gridCol w:w="1441"/>
        <w:gridCol w:w="146"/>
        <w:gridCol w:w="1347"/>
        <w:gridCol w:w="181"/>
        <w:gridCol w:w="1448"/>
        <w:gridCol w:w="179"/>
        <w:gridCol w:w="1332"/>
      </w:tblGrid>
      <w:tr w:rsidR="009D1348" w:rsidRPr="008C3936" w14:paraId="05E33FF6" w14:textId="77777777">
        <w:trPr>
          <w:trHeight w:val="144"/>
        </w:trPr>
        <w:tc>
          <w:tcPr>
            <w:tcW w:w="1708" w:type="pct"/>
          </w:tcPr>
          <w:p w14:paraId="764F2203" w14:textId="77777777" w:rsidR="009D1348" w:rsidRPr="008C3936" w:rsidRDefault="009D1348" w:rsidP="00AD018F">
            <w:pPr>
              <w:pStyle w:val="BodyText"/>
              <w:tabs>
                <w:tab w:val="left" w:pos="282"/>
              </w:tabs>
              <w:ind w:right="9" w:firstLine="135"/>
              <w:jc w:val="both"/>
              <w:rPr>
                <w:rFonts w:cs="Times New Roman"/>
                <w:b/>
                <w:bCs/>
                <w:sz w:val="20"/>
                <w:szCs w:val="20"/>
              </w:rPr>
            </w:pPr>
          </w:p>
        </w:tc>
        <w:tc>
          <w:tcPr>
            <w:tcW w:w="1590" w:type="pct"/>
            <w:gridSpan w:val="3"/>
          </w:tcPr>
          <w:p w14:paraId="54D8CD4B" w14:textId="77777777" w:rsidR="009D1348" w:rsidRPr="008C3936" w:rsidRDefault="009D1348" w:rsidP="00AD018F">
            <w:pPr>
              <w:pStyle w:val="BodyText"/>
              <w:ind w:left="-108" w:right="9" w:firstLine="103"/>
              <w:jc w:val="center"/>
              <w:rPr>
                <w:rFonts w:cs="Times New Roman"/>
                <w:sz w:val="20"/>
                <w:szCs w:val="20"/>
              </w:rPr>
            </w:pPr>
            <w:r w:rsidRPr="008C3936">
              <w:rPr>
                <w:rFonts w:cs="Times New Roman"/>
                <w:b/>
                <w:bCs/>
                <w:sz w:val="20"/>
                <w:szCs w:val="20"/>
              </w:rPr>
              <w:t>Consolidated</w:t>
            </w:r>
          </w:p>
        </w:tc>
        <w:tc>
          <w:tcPr>
            <w:tcW w:w="98" w:type="pct"/>
          </w:tcPr>
          <w:p w14:paraId="1C4887FF" w14:textId="77777777" w:rsidR="009D1348" w:rsidRPr="008C3936" w:rsidRDefault="009D1348" w:rsidP="00AD018F">
            <w:pPr>
              <w:pStyle w:val="BodyText"/>
              <w:ind w:left="-108" w:right="9"/>
              <w:jc w:val="center"/>
              <w:rPr>
                <w:rFonts w:cs="Times New Roman"/>
                <w:sz w:val="20"/>
                <w:szCs w:val="20"/>
              </w:rPr>
            </w:pPr>
          </w:p>
        </w:tc>
        <w:tc>
          <w:tcPr>
            <w:tcW w:w="1604" w:type="pct"/>
            <w:gridSpan w:val="3"/>
          </w:tcPr>
          <w:p w14:paraId="2595FBA2" w14:textId="77777777" w:rsidR="009D1348" w:rsidRPr="008C3936" w:rsidRDefault="009D1348" w:rsidP="00AD018F">
            <w:pPr>
              <w:pStyle w:val="BodyText"/>
              <w:ind w:left="-108" w:right="9" w:firstLine="103"/>
              <w:jc w:val="center"/>
              <w:rPr>
                <w:rFonts w:cs="Times New Roman"/>
                <w:sz w:val="20"/>
                <w:szCs w:val="20"/>
              </w:rPr>
            </w:pPr>
            <w:r w:rsidRPr="008C3936">
              <w:rPr>
                <w:rFonts w:cs="Times New Roman"/>
                <w:b/>
                <w:bCs/>
                <w:sz w:val="20"/>
                <w:szCs w:val="20"/>
              </w:rPr>
              <w:t>Separate</w:t>
            </w:r>
          </w:p>
        </w:tc>
      </w:tr>
      <w:tr w:rsidR="00C95B74" w:rsidRPr="008C3936" w14:paraId="65043F67" w14:textId="77777777">
        <w:trPr>
          <w:trHeight w:val="144"/>
        </w:trPr>
        <w:tc>
          <w:tcPr>
            <w:tcW w:w="1708" w:type="pct"/>
          </w:tcPr>
          <w:p w14:paraId="7A196621" w14:textId="77274149" w:rsidR="00C95B74" w:rsidRPr="008C3936" w:rsidRDefault="00C95B74" w:rsidP="00C95B74">
            <w:pPr>
              <w:pStyle w:val="BodyText"/>
              <w:tabs>
                <w:tab w:val="left" w:pos="282"/>
              </w:tabs>
              <w:ind w:right="9" w:firstLine="135"/>
              <w:jc w:val="both"/>
              <w:rPr>
                <w:rFonts w:cs="Times New Roman"/>
                <w:b/>
                <w:bCs/>
                <w:sz w:val="20"/>
                <w:szCs w:val="20"/>
              </w:rPr>
            </w:pPr>
            <w:r w:rsidRPr="009F2FA9">
              <w:rPr>
                <w:rFonts w:cs="Times New Roman"/>
                <w:b/>
                <w:bCs/>
                <w:i/>
                <w:iCs/>
                <w:color w:val="000000"/>
              </w:rPr>
              <w:t xml:space="preserve">Aging analysis </w:t>
            </w:r>
            <w:r>
              <w:rPr>
                <w:rFonts w:cs="Times New Roman"/>
                <w:b/>
                <w:bCs/>
                <w:i/>
                <w:iCs/>
                <w:color w:val="000000"/>
              </w:rPr>
              <w:t xml:space="preserve">for </w:t>
            </w:r>
            <w:r w:rsidR="00C63BFE">
              <w:rPr>
                <w:rFonts w:cs="Times New Roman"/>
                <w:b/>
                <w:bCs/>
                <w:i/>
                <w:iCs/>
                <w:color w:val="000000"/>
              </w:rPr>
              <w:t>supplier</w:t>
            </w:r>
            <w:r>
              <w:rPr>
                <w:rFonts w:cs="Times New Roman"/>
                <w:b/>
                <w:bCs/>
                <w:i/>
                <w:iCs/>
                <w:color w:val="000000"/>
              </w:rPr>
              <w:t xml:space="preserve"> </w:t>
            </w:r>
          </w:p>
        </w:tc>
        <w:tc>
          <w:tcPr>
            <w:tcW w:w="1590" w:type="pct"/>
            <w:gridSpan w:val="3"/>
          </w:tcPr>
          <w:p w14:paraId="3B6FEECF" w14:textId="2399E087" w:rsidR="00C95B74" w:rsidRPr="008C3936" w:rsidRDefault="00C95B74" w:rsidP="00C95B74">
            <w:pPr>
              <w:pStyle w:val="BodyText"/>
              <w:ind w:left="-108" w:right="9" w:firstLine="103"/>
              <w:jc w:val="center"/>
              <w:rPr>
                <w:rFonts w:cs="Times New Roman"/>
                <w:sz w:val="20"/>
                <w:szCs w:val="20"/>
              </w:rPr>
            </w:pPr>
            <w:r w:rsidRPr="008C3936">
              <w:rPr>
                <w:rFonts w:cs="Times New Roman"/>
                <w:b/>
                <w:bCs/>
                <w:sz w:val="20"/>
                <w:szCs w:val="20"/>
              </w:rPr>
              <w:t>financial statements</w:t>
            </w:r>
          </w:p>
        </w:tc>
        <w:tc>
          <w:tcPr>
            <w:tcW w:w="98" w:type="pct"/>
          </w:tcPr>
          <w:p w14:paraId="5029478D" w14:textId="77777777" w:rsidR="00C95B74" w:rsidRPr="008C3936" w:rsidRDefault="00C95B74" w:rsidP="00C95B74">
            <w:pPr>
              <w:pStyle w:val="BodyText"/>
              <w:ind w:left="-108" w:right="9"/>
              <w:jc w:val="center"/>
              <w:rPr>
                <w:rFonts w:cs="Times New Roman"/>
                <w:sz w:val="20"/>
                <w:szCs w:val="20"/>
              </w:rPr>
            </w:pPr>
          </w:p>
        </w:tc>
        <w:tc>
          <w:tcPr>
            <w:tcW w:w="1604" w:type="pct"/>
            <w:gridSpan w:val="3"/>
          </w:tcPr>
          <w:p w14:paraId="5AAAC995" w14:textId="77777777" w:rsidR="00C95B74" w:rsidRPr="008C3936" w:rsidRDefault="00C95B74" w:rsidP="00C95B74">
            <w:pPr>
              <w:pStyle w:val="BodyText"/>
              <w:ind w:left="-108" w:right="9" w:firstLine="103"/>
              <w:jc w:val="center"/>
              <w:rPr>
                <w:rFonts w:cs="Times New Roman"/>
                <w:sz w:val="20"/>
                <w:szCs w:val="20"/>
              </w:rPr>
            </w:pPr>
            <w:r w:rsidRPr="008C3936">
              <w:rPr>
                <w:rFonts w:cs="Times New Roman"/>
                <w:b/>
                <w:bCs/>
                <w:sz w:val="20"/>
                <w:szCs w:val="20"/>
              </w:rPr>
              <w:t>financial statements</w:t>
            </w:r>
          </w:p>
        </w:tc>
      </w:tr>
      <w:tr w:rsidR="00C95B74" w:rsidRPr="008C3936" w14:paraId="5DB1CED7" w14:textId="77777777">
        <w:trPr>
          <w:trHeight w:val="144"/>
        </w:trPr>
        <w:tc>
          <w:tcPr>
            <w:tcW w:w="1708" w:type="pct"/>
          </w:tcPr>
          <w:p w14:paraId="6F01504C" w14:textId="056D57EC" w:rsidR="00C95B74" w:rsidRPr="00C95B74" w:rsidRDefault="00C95B74" w:rsidP="00C95B74">
            <w:pPr>
              <w:pStyle w:val="BodyText"/>
              <w:tabs>
                <w:tab w:val="left" w:pos="282"/>
              </w:tabs>
              <w:ind w:left="450" w:right="9"/>
              <w:jc w:val="both"/>
              <w:rPr>
                <w:rFonts w:cs="Times New Roman"/>
                <w:b/>
                <w:bCs/>
                <w:i/>
                <w:iCs/>
              </w:rPr>
            </w:pPr>
            <w:r>
              <w:rPr>
                <w:rFonts w:cs="Times New Roman"/>
                <w:b/>
                <w:bCs/>
                <w:i/>
                <w:iCs/>
              </w:rPr>
              <w:t>r</w:t>
            </w:r>
            <w:r w:rsidRPr="00C95B74">
              <w:rPr>
                <w:rFonts w:cs="Times New Roman"/>
                <w:b/>
                <w:bCs/>
                <w:i/>
                <w:iCs/>
              </w:rPr>
              <w:t>eceivables</w:t>
            </w:r>
            <w:r>
              <w:rPr>
                <w:rFonts w:cs="Times New Roman"/>
                <w:b/>
                <w:bCs/>
                <w:i/>
                <w:iCs/>
              </w:rPr>
              <w:t xml:space="preserve"> </w:t>
            </w:r>
            <w:r w:rsidRPr="00C95B74">
              <w:rPr>
                <w:rFonts w:cs="Times New Roman"/>
                <w:b/>
                <w:bCs/>
                <w:i/>
                <w:iCs/>
              </w:rPr>
              <w:t xml:space="preserve">and tenant </w:t>
            </w:r>
          </w:p>
        </w:tc>
        <w:tc>
          <w:tcPr>
            <w:tcW w:w="781" w:type="pct"/>
            <w:vAlign w:val="center"/>
          </w:tcPr>
          <w:p w14:paraId="20725372" w14:textId="47B07F4C" w:rsidR="00C95B74" w:rsidRPr="008C3936" w:rsidRDefault="002D0287" w:rsidP="00C95B74">
            <w:pPr>
              <w:pStyle w:val="BodyText"/>
              <w:ind w:right="9"/>
              <w:jc w:val="center"/>
              <w:rPr>
                <w:rFonts w:cs="Times New Roman"/>
                <w:b/>
                <w:bCs/>
                <w:sz w:val="20"/>
                <w:szCs w:val="20"/>
              </w:rPr>
            </w:pPr>
            <w:r>
              <w:rPr>
                <w:sz w:val="20"/>
                <w:szCs w:val="20"/>
              </w:rPr>
              <w:t>30 June</w:t>
            </w:r>
          </w:p>
        </w:tc>
        <w:tc>
          <w:tcPr>
            <w:tcW w:w="79" w:type="pct"/>
            <w:vAlign w:val="center"/>
          </w:tcPr>
          <w:p w14:paraId="5CF7FC2D" w14:textId="77777777" w:rsidR="00C95B74" w:rsidRPr="008C3936" w:rsidRDefault="00C95B74" w:rsidP="00C95B74">
            <w:pPr>
              <w:ind w:right="9"/>
              <w:jc w:val="center"/>
              <w:rPr>
                <w:rFonts w:cs="Times New Roman"/>
                <w:b/>
                <w:bCs/>
                <w:sz w:val="20"/>
                <w:szCs w:val="20"/>
              </w:rPr>
            </w:pPr>
          </w:p>
        </w:tc>
        <w:tc>
          <w:tcPr>
            <w:tcW w:w="730" w:type="pct"/>
            <w:vAlign w:val="center"/>
          </w:tcPr>
          <w:p w14:paraId="30923A4B" w14:textId="77777777" w:rsidR="00C95B74" w:rsidRPr="008C3936" w:rsidRDefault="00C95B74" w:rsidP="00C95B74">
            <w:pPr>
              <w:pStyle w:val="BodyText"/>
              <w:ind w:right="9"/>
              <w:jc w:val="center"/>
              <w:rPr>
                <w:rFonts w:cs="Times New Roman"/>
                <w:b/>
                <w:bCs/>
                <w:sz w:val="20"/>
                <w:szCs w:val="20"/>
              </w:rPr>
            </w:pPr>
            <w:r w:rsidRPr="009F2FA9">
              <w:rPr>
                <w:sz w:val="20"/>
                <w:szCs w:val="20"/>
              </w:rPr>
              <w:t>31 December</w:t>
            </w:r>
          </w:p>
        </w:tc>
        <w:tc>
          <w:tcPr>
            <w:tcW w:w="98" w:type="pct"/>
          </w:tcPr>
          <w:p w14:paraId="74D310F5" w14:textId="77777777" w:rsidR="00C95B74" w:rsidRPr="008C3936" w:rsidRDefault="00C95B74" w:rsidP="00C95B74">
            <w:pPr>
              <w:ind w:right="9"/>
              <w:jc w:val="center"/>
              <w:rPr>
                <w:rFonts w:cs="Times New Roman"/>
                <w:b/>
                <w:bCs/>
                <w:sz w:val="20"/>
                <w:szCs w:val="20"/>
              </w:rPr>
            </w:pPr>
          </w:p>
        </w:tc>
        <w:tc>
          <w:tcPr>
            <w:tcW w:w="785" w:type="pct"/>
            <w:vAlign w:val="center"/>
          </w:tcPr>
          <w:p w14:paraId="603E6C4E" w14:textId="28039788" w:rsidR="00C95B74" w:rsidRPr="008C3936" w:rsidRDefault="002D0287" w:rsidP="00C95B74">
            <w:pPr>
              <w:pStyle w:val="BodyText"/>
              <w:ind w:right="9"/>
              <w:jc w:val="center"/>
              <w:rPr>
                <w:rFonts w:cs="Times New Roman"/>
                <w:b/>
                <w:bCs/>
                <w:sz w:val="20"/>
                <w:szCs w:val="20"/>
              </w:rPr>
            </w:pPr>
            <w:r>
              <w:rPr>
                <w:sz w:val="20"/>
                <w:szCs w:val="20"/>
              </w:rPr>
              <w:t>30 June</w:t>
            </w:r>
          </w:p>
        </w:tc>
        <w:tc>
          <w:tcPr>
            <w:tcW w:w="97" w:type="pct"/>
            <w:vAlign w:val="center"/>
          </w:tcPr>
          <w:p w14:paraId="55CDDC5A" w14:textId="77777777" w:rsidR="00C95B74" w:rsidRPr="008C3936" w:rsidRDefault="00C95B74" w:rsidP="00C95B74">
            <w:pPr>
              <w:ind w:right="9"/>
              <w:jc w:val="center"/>
              <w:rPr>
                <w:rFonts w:cs="Times New Roman"/>
                <w:b/>
                <w:bCs/>
                <w:sz w:val="20"/>
                <w:szCs w:val="20"/>
              </w:rPr>
            </w:pPr>
          </w:p>
        </w:tc>
        <w:tc>
          <w:tcPr>
            <w:tcW w:w="722" w:type="pct"/>
            <w:vAlign w:val="center"/>
          </w:tcPr>
          <w:p w14:paraId="558B57BD" w14:textId="77777777" w:rsidR="00C95B74" w:rsidRPr="008C3936" w:rsidRDefault="00C95B74" w:rsidP="00C95B74">
            <w:pPr>
              <w:pStyle w:val="BodyText"/>
              <w:ind w:right="9"/>
              <w:jc w:val="center"/>
              <w:rPr>
                <w:rFonts w:cs="Times New Roman"/>
                <w:b/>
                <w:bCs/>
                <w:sz w:val="20"/>
                <w:szCs w:val="20"/>
              </w:rPr>
            </w:pPr>
            <w:r w:rsidRPr="009F2FA9">
              <w:rPr>
                <w:sz w:val="20"/>
                <w:szCs w:val="20"/>
              </w:rPr>
              <w:t>31 December</w:t>
            </w:r>
          </w:p>
        </w:tc>
      </w:tr>
      <w:tr w:rsidR="009D1348" w:rsidRPr="008C3936" w14:paraId="574B6EA8" w14:textId="77777777">
        <w:trPr>
          <w:trHeight w:val="144"/>
        </w:trPr>
        <w:tc>
          <w:tcPr>
            <w:tcW w:w="1708" w:type="pct"/>
          </w:tcPr>
          <w:p w14:paraId="0958FE80" w14:textId="46BCBC2D" w:rsidR="009D1348" w:rsidRPr="00C95B74" w:rsidRDefault="00C95B74" w:rsidP="00C63BFE">
            <w:pPr>
              <w:pStyle w:val="BodyText"/>
              <w:tabs>
                <w:tab w:val="left" w:pos="282"/>
              </w:tabs>
              <w:ind w:left="450" w:right="9" w:firstLine="3"/>
              <w:jc w:val="both"/>
              <w:rPr>
                <w:rFonts w:cs="Times New Roman"/>
                <w:b/>
                <w:bCs/>
                <w:i/>
                <w:iCs/>
              </w:rPr>
            </w:pPr>
            <w:r>
              <w:rPr>
                <w:rFonts w:cs="Times New Roman"/>
                <w:b/>
                <w:bCs/>
                <w:i/>
                <w:iCs/>
              </w:rPr>
              <w:t>receivables as at</w:t>
            </w:r>
          </w:p>
        </w:tc>
        <w:tc>
          <w:tcPr>
            <w:tcW w:w="781" w:type="pct"/>
            <w:vAlign w:val="center"/>
          </w:tcPr>
          <w:p w14:paraId="362839A9" w14:textId="77777777" w:rsidR="009D1348" w:rsidRPr="008C3936" w:rsidRDefault="009D1348" w:rsidP="00AD018F">
            <w:pPr>
              <w:pStyle w:val="BodyText"/>
              <w:ind w:right="9"/>
              <w:jc w:val="center"/>
              <w:rPr>
                <w:rFonts w:cs="Times New Roman"/>
                <w:b/>
                <w:bCs/>
                <w:sz w:val="20"/>
                <w:szCs w:val="20"/>
              </w:rPr>
            </w:pPr>
            <w:r w:rsidRPr="009F2FA9">
              <w:rPr>
                <w:sz w:val="20"/>
                <w:szCs w:val="20"/>
              </w:rPr>
              <w:t>2026</w:t>
            </w:r>
          </w:p>
        </w:tc>
        <w:tc>
          <w:tcPr>
            <w:tcW w:w="79" w:type="pct"/>
            <w:vAlign w:val="center"/>
          </w:tcPr>
          <w:p w14:paraId="4038D4F9" w14:textId="77777777" w:rsidR="009D1348" w:rsidRPr="008C3936" w:rsidRDefault="009D1348" w:rsidP="00AD018F">
            <w:pPr>
              <w:ind w:right="9"/>
              <w:jc w:val="center"/>
              <w:rPr>
                <w:rFonts w:cs="Times New Roman"/>
                <w:b/>
                <w:bCs/>
                <w:sz w:val="20"/>
                <w:szCs w:val="20"/>
              </w:rPr>
            </w:pPr>
          </w:p>
        </w:tc>
        <w:tc>
          <w:tcPr>
            <w:tcW w:w="730" w:type="pct"/>
            <w:vAlign w:val="center"/>
          </w:tcPr>
          <w:p w14:paraId="5F4F205C" w14:textId="77777777" w:rsidR="009D1348" w:rsidRPr="008C3936" w:rsidRDefault="009D1348" w:rsidP="00AD018F">
            <w:pPr>
              <w:pStyle w:val="BodyText"/>
              <w:ind w:right="9"/>
              <w:jc w:val="center"/>
              <w:rPr>
                <w:rFonts w:cs="Times New Roman"/>
                <w:b/>
                <w:bCs/>
                <w:sz w:val="20"/>
                <w:szCs w:val="20"/>
              </w:rPr>
            </w:pPr>
            <w:r w:rsidRPr="009F2FA9">
              <w:rPr>
                <w:sz w:val="20"/>
                <w:szCs w:val="20"/>
              </w:rPr>
              <w:t>2025</w:t>
            </w:r>
          </w:p>
        </w:tc>
        <w:tc>
          <w:tcPr>
            <w:tcW w:w="98" w:type="pct"/>
          </w:tcPr>
          <w:p w14:paraId="79994355" w14:textId="77777777" w:rsidR="009D1348" w:rsidRPr="008C3936" w:rsidRDefault="009D1348" w:rsidP="00AD018F">
            <w:pPr>
              <w:ind w:right="9"/>
              <w:jc w:val="center"/>
              <w:rPr>
                <w:rFonts w:cs="Times New Roman"/>
                <w:b/>
                <w:bCs/>
                <w:sz w:val="20"/>
                <w:szCs w:val="20"/>
              </w:rPr>
            </w:pPr>
          </w:p>
        </w:tc>
        <w:tc>
          <w:tcPr>
            <w:tcW w:w="785" w:type="pct"/>
            <w:vAlign w:val="center"/>
          </w:tcPr>
          <w:p w14:paraId="07B912E3" w14:textId="77777777" w:rsidR="009D1348" w:rsidRPr="008C3936" w:rsidRDefault="009D1348" w:rsidP="00AD018F">
            <w:pPr>
              <w:pStyle w:val="BodyText"/>
              <w:ind w:right="9"/>
              <w:jc w:val="center"/>
              <w:rPr>
                <w:rFonts w:cs="Times New Roman"/>
                <w:b/>
                <w:bCs/>
                <w:sz w:val="20"/>
                <w:szCs w:val="20"/>
              </w:rPr>
            </w:pPr>
            <w:r w:rsidRPr="009F2FA9">
              <w:rPr>
                <w:sz w:val="20"/>
                <w:szCs w:val="20"/>
              </w:rPr>
              <w:t>2026</w:t>
            </w:r>
          </w:p>
        </w:tc>
        <w:tc>
          <w:tcPr>
            <w:tcW w:w="97" w:type="pct"/>
            <w:vAlign w:val="center"/>
          </w:tcPr>
          <w:p w14:paraId="62163D71" w14:textId="77777777" w:rsidR="009D1348" w:rsidRPr="008C3936" w:rsidRDefault="009D1348" w:rsidP="00AD018F">
            <w:pPr>
              <w:ind w:right="9"/>
              <w:jc w:val="center"/>
              <w:rPr>
                <w:rFonts w:cs="Times New Roman"/>
                <w:b/>
                <w:bCs/>
                <w:sz w:val="20"/>
                <w:szCs w:val="20"/>
              </w:rPr>
            </w:pPr>
          </w:p>
        </w:tc>
        <w:tc>
          <w:tcPr>
            <w:tcW w:w="722" w:type="pct"/>
            <w:vAlign w:val="center"/>
          </w:tcPr>
          <w:p w14:paraId="0A4013FC" w14:textId="77777777" w:rsidR="009D1348" w:rsidRPr="008C3936" w:rsidRDefault="009D1348" w:rsidP="00AD018F">
            <w:pPr>
              <w:pStyle w:val="BodyText"/>
              <w:ind w:right="9"/>
              <w:jc w:val="center"/>
              <w:rPr>
                <w:rFonts w:cs="Times New Roman"/>
                <w:b/>
                <w:bCs/>
                <w:sz w:val="20"/>
                <w:szCs w:val="20"/>
              </w:rPr>
            </w:pPr>
            <w:r w:rsidRPr="009F2FA9">
              <w:rPr>
                <w:sz w:val="20"/>
                <w:szCs w:val="20"/>
              </w:rPr>
              <w:t>2025</w:t>
            </w:r>
          </w:p>
        </w:tc>
      </w:tr>
      <w:tr w:rsidR="00BF4401" w:rsidRPr="008C3936" w14:paraId="6C1CA3AC" w14:textId="77777777">
        <w:trPr>
          <w:trHeight w:val="144"/>
        </w:trPr>
        <w:tc>
          <w:tcPr>
            <w:tcW w:w="1708" w:type="pct"/>
          </w:tcPr>
          <w:p w14:paraId="11D1840D" w14:textId="77777777" w:rsidR="00BF4401" w:rsidRDefault="00BF4401" w:rsidP="00C63BFE">
            <w:pPr>
              <w:pStyle w:val="BodyText"/>
              <w:tabs>
                <w:tab w:val="left" w:pos="282"/>
              </w:tabs>
              <w:ind w:left="450" w:right="9" w:firstLine="3"/>
              <w:jc w:val="both"/>
              <w:rPr>
                <w:rFonts w:cs="Times New Roman"/>
                <w:b/>
                <w:bCs/>
                <w:i/>
                <w:iCs/>
              </w:rPr>
            </w:pPr>
          </w:p>
        </w:tc>
        <w:tc>
          <w:tcPr>
            <w:tcW w:w="781" w:type="pct"/>
            <w:vAlign w:val="center"/>
          </w:tcPr>
          <w:p w14:paraId="2DC3B181" w14:textId="77777777" w:rsidR="00BF4401" w:rsidRPr="009F2FA9" w:rsidRDefault="00BF4401" w:rsidP="00AD018F">
            <w:pPr>
              <w:pStyle w:val="BodyText"/>
              <w:ind w:right="9"/>
              <w:jc w:val="center"/>
              <w:rPr>
                <w:sz w:val="20"/>
                <w:szCs w:val="20"/>
              </w:rPr>
            </w:pPr>
          </w:p>
        </w:tc>
        <w:tc>
          <w:tcPr>
            <w:tcW w:w="79" w:type="pct"/>
            <w:vAlign w:val="center"/>
          </w:tcPr>
          <w:p w14:paraId="477D5FFB" w14:textId="77777777" w:rsidR="00BF4401" w:rsidRPr="008C3936" w:rsidRDefault="00BF4401" w:rsidP="00AD018F">
            <w:pPr>
              <w:ind w:right="9"/>
              <w:jc w:val="center"/>
              <w:rPr>
                <w:rFonts w:cs="Times New Roman"/>
                <w:b/>
                <w:bCs/>
                <w:sz w:val="20"/>
                <w:szCs w:val="20"/>
              </w:rPr>
            </w:pPr>
          </w:p>
        </w:tc>
        <w:tc>
          <w:tcPr>
            <w:tcW w:w="730" w:type="pct"/>
            <w:vAlign w:val="center"/>
          </w:tcPr>
          <w:p w14:paraId="2FD7E9EA" w14:textId="5C748032" w:rsidR="00BF4401" w:rsidRPr="009F2FA9" w:rsidRDefault="00BF4401" w:rsidP="00AD018F">
            <w:pPr>
              <w:pStyle w:val="BodyText"/>
              <w:ind w:right="9"/>
              <w:jc w:val="center"/>
              <w:rPr>
                <w:sz w:val="20"/>
                <w:szCs w:val="20"/>
              </w:rPr>
            </w:pPr>
            <w:r>
              <w:rPr>
                <w:sz w:val="20"/>
                <w:szCs w:val="20"/>
              </w:rPr>
              <w:t>(Restate</w:t>
            </w:r>
            <w:r w:rsidR="00ED2A03">
              <w:rPr>
                <w:sz w:val="20"/>
                <w:szCs w:val="20"/>
              </w:rPr>
              <w:t>d</w:t>
            </w:r>
            <w:r>
              <w:rPr>
                <w:sz w:val="20"/>
                <w:szCs w:val="20"/>
              </w:rPr>
              <w:t>)</w:t>
            </w:r>
          </w:p>
        </w:tc>
        <w:tc>
          <w:tcPr>
            <w:tcW w:w="98" w:type="pct"/>
          </w:tcPr>
          <w:p w14:paraId="093585A9" w14:textId="77777777" w:rsidR="00BF4401" w:rsidRPr="008C3936" w:rsidRDefault="00BF4401" w:rsidP="00AD018F">
            <w:pPr>
              <w:ind w:right="9"/>
              <w:jc w:val="center"/>
              <w:rPr>
                <w:rFonts w:cs="Times New Roman"/>
                <w:b/>
                <w:bCs/>
                <w:sz w:val="20"/>
                <w:szCs w:val="20"/>
              </w:rPr>
            </w:pPr>
          </w:p>
        </w:tc>
        <w:tc>
          <w:tcPr>
            <w:tcW w:w="785" w:type="pct"/>
            <w:vAlign w:val="center"/>
          </w:tcPr>
          <w:p w14:paraId="65555B17" w14:textId="77777777" w:rsidR="00BF4401" w:rsidRPr="009F2FA9" w:rsidRDefault="00BF4401" w:rsidP="00AD018F">
            <w:pPr>
              <w:pStyle w:val="BodyText"/>
              <w:ind w:right="9"/>
              <w:jc w:val="center"/>
              <w:rPr>
                <w:sz w:val="20"/>
                <w:szCs w:val="20"/>
              </w:rPr>
            </w:pPr>
          </w:p>
        </w:tc>
        <w:tc>
          <w:tcPr>
            <w:tcW w:w="97" w:type="pct"/>
            <w:vAlign w:val="center"/>
          </w:tcPr>
          <w:p w14:paraId="16947220" w14:textId="77777777" w:rsidR="00BF4401" w:rsidRPr="008C3936" w:rsidRDefault="00BF4401" w:rsidP="00AD018F">
            <w:pPr>
              <w:ind w:right="9"/>
              <w:jc w:val="center"/>
              <w:rPr>
                <w:rFonts w:cs="Times New Roman"/>
                <w:b/>
                <w:bCs/>
                <w:sz w:val="20"/>
                <w:szCs w:val="20"/>
              </w:rPr>
            </w:pPr>
          </w:p>
        </w:tc>
        <w:tc>
          <w:tcPr>
            <w:tcW w:w="722" w:type="pct"/>
            <w:vAlign w:val="center"/>
          </w:tcPr>
          <w:p w14:paraId="57EAF743" w14:textId="77777777" w:rsidR="00BF4401" w:rsidRPr="009F2FA9" w:rsidRDefault="00BF4401" w:rsidP="00AD018F">
            <w:pPr>
              <w:pStyle w:val="BodyText"/>
              <w:ind w:right="9"/>
              <w:jc w:val="center"/>
              <w:rPr>
                <w:sz w:val="20"/>
                <w:szCs w:val="20"/>
              </w:rPr>
            </w:pPr>
          </w:p>
        </w:tc>
      </w:tr>
      <w:tr w:rsidR="009D1348" w:rsidRPr="008C3936" w14:paraId="0F3A4EBC" w14:textId="77777777">
        <w:trPr>
          <w:trHeight w:val="144"/>
        </w:trPr>
        <w:tc>
          <w:tcPr>
            <w:tcW w:w="1708" w:type="pct"/>
            <w:vAlign w:val="bottom"/>
          </w:tcPr>
          <w:p w14:paraId="03E10125" w14:textId="77777777" w:rsidR="009D1348" w:rsidRPr="008C3936" w:rsidRDefault="009D1348" w:rsidP="00AD018F">
            <w:pPr>
              <w:tabs>
                <w:tab w:val="left" w:pos="282"/>
              </w:tabs>
              <w:ind w:right="9" w:firstLine="113"/>
              <w:rPr>
                <w:rFonts w:cs="Times New Roman"/>
                <w:b/>
                <w:bCs/>
                <w:sz w:val="20"/>
                <w:szCs w:val="20"/>
              </w:rPr>
            </w:pPr>
          </w:p>
        </w:tc>
        <w:tc>
          <w:tcPr>
            <w:tcW w:w="3292" w:type="pct"/>
            <w:gridSpan w:val="7"/>
            <w:vAlign w:val="center"/>
          </w:tcPr>
          <w:p w14:paraId="69F5A14F" w14:textId="77777777" w:rsidR="009D1348" w:rsidRPr="008C3936" w:rsidRDefault="009D1348" w:rsidP="00AD018F">
            <w:pPr>
              <w:tabs>
                <w:tab w:val="decimal" w:pos="1208"/>
              </w:tabs>
              <w:ind w:right="-58"/>
              <w:jc w:val="center"/>
              <w:rPr>
                <w:rFonts w:cs="Times New Roman"/>
                <w:color w:val="000000"/>
                <w:sz w:val="20"/>
                <w:szCs w:val="20"/>
              </w:rPr>
            </w:pPr>
            <w:r w:rsidRPr="009F2FA9">
              <w:rPr>
                <w:rFonts w:eastAsia="Angsana New" w:cs="Times New Roman"/>
                <w:i/>
                <w:iCs/>
                <w:sz w:val="20"/>
                <w:szCs w:val="20"/>
                <w:cs/>
              </w:rPr>
              <w:t>(</w:t>
            </w:r>
            <w:r w:rsidRPr="009F2FA9">
              <w:rPr>
                <w:rFonts w:eastAsia="Angsana New" w:cs="Times New Roman"/>
                <w:i/>
                <w:iCs/>
                <w:sz w:val="20"/>
                <w:szCs w:val="20"/>
              </w:rPr>
              <w:t>in thousand Baht)</w:t>
            </w:r>
          </w:p>
        </w:tc>
      </w:tr>
      <w:tr w:rsidR="009D1348" w:rsidRPr="008C3936" w14:paraId="0C5957AB" w14:textId="77777777">
        <w:trPr>
          <w:trHeight w:val="144"/>
        </w:trPr>
        <w:tc>
          <w:tcPr>
            <w:tcW w:w="1708" w:type="pct"/>
            <w:vAlign w:val="bottom"/>
          </w:tcPr>
          <w:p w14:paraId="4AEB3F83" w14:textId="77777777" w:rsidR="009D1348" w:rsidRPr="008C3936" w:rsidRDefault="009D1348" w:rsidP="00AD018F">
            <w:pPr>
              <w:tabs>
                <w:tab w:val="left" w:pos="282"/>
              </w:tabs>
              <w:ind w:right="9" w:firstLine="113"/>
              <w:rPr>
                <w:rFonts w:cs="Times New Roman"/>
                <w:b/>
                <w:bCs/>
                <w:sz w:val="20"/>
                <w:szCs w:val="20"/>
              </w:rPr>
            </w:pPr>
            <w:r w:rsidRPr="008C3936">
              <w:rPr>
                <w:rFonts w:cs="Times New Roman"/>
                <w:b/>
                <w:bCs/>
                <w:sz w:val="20"/>
                <w:szCs w:val="20"/>
              </w:rPr>
              <w:t>Related parties</w:t>
            </w:r>
          </w:p>
        </w:tc>
        <w:tc>
          <w:tcPr>
            <w:tcW w:w="781" w:type="pct"/>
          </w:tcPr>
          <w:p w14:paraId="3DF06DCA" w14:textId="77777777" w:rsidR="009D1348" w:rsidRPr="008C3936" w:rsidRDefault="009D1348" w:rsidP="00AD018F">
            <w:pPr>
              <w:tabs>
                <w:tab w:val="decimal" w:pos="1323"/>
              </w:tabs>
              <w:ind w:right="-58"/>
              <w:rPr>
                <w:rFonts w:cs="Times New Roman"/>
                <w:color w:val="000000"/>
                <w:sz w:val="20"/>
                <w:szCs w:val="20"/>
              </w:rPr>
            </w:pPr>
          </w:p>
        </w:tc>
        <w:tc>
          <w:tcPr>
            <w:tcW w:w="79" w:type="pct"/>
          </w:tcPr>
          <w:p w14:paraId="4BB0B91F" w14:textId="77777777" w:rsidR="009D1348" w:rsidRPr="008C3936" w:rsidRDefault="009D1348" w:rsidP="00AD018F">
            <w:pPr>
              <w:pStyle w:val="BodyText"/>
              <w:tabs>
                <w:tab w:val="decimal" w:pos="868"/>
              </w:tabs>
              <w:ind w:right="9"/>
              <w:jc w:val="left"/>
              <w:rPr>
                <w:rFonts w:cs="Times New Roman"/>
                <w:sz w:val="20"/>
                <w:szCs w:val="20"/>
              </w:rPr>
            </w:pPr>
          </w:p>
        </w:tc>
        <w:tc>
          <w:tcPr>
            <w:tcW w:w="730" w:type="pct"/>
          </w:tcPr>
          <w:p w14:paraId="55BAB2D3" w14:textId="77777777" w:rsidR="009D1348" w:rsidRPr="008C3936" w:rsidRDefault="009D1348" w:rsidP="00AD018F">
            <w:pPr>
              <w:tabs>
                <w:tab w:val="decimal" w:pos="1208"/>
              </w:tabs>
              <w:ind w:right="-58"/>
              <w:rPr>
                <w:rFonts w:cs="Times New Roman"/>
                <w:color w:val="000000"/>
                <w:sz w:val="20"/>
                <w:szCs w:val="20"/>
              </w:rPr>
            </w:pPr>
          </w:p>
        </w:tc>
        <w:tc>
          <w:tcPr>
            <w:tcW w:w="98" w:type="pct"/>
          </w:tcPr>
          <w:p w14:paraId="766B3D50" w14:textId="77777777" w:rsidR="009D1348" w:rsidRPr="008C3936" w:rsidRDefault="009D1348" w:rsidP="00AD018F">
            <w:pPr>
              <w:pStyle w:val="BodyText"/>
              <w:tabs>
                <w:tab w:val="decimal" w:pos="868"/>
              </w:tabs>
              <w:ind w:left="-126" w:right="9"/>
              <w:jc w:val="left"/>
              <w:rPr>
                <w:rFonts w:cs="Times New Roman"/>
                <w:sz w:val="20"/>
                <w:szCs w:val="20"/>
              </w:rPr>
            </w:pPr>
          </w:p>
        </w:tc>
        <w:tc>
          <w:tcPr>
            <w:tcW w:w="785" w:type="pct"/>
          </w:tcPr>
          <w:p w14:paraId="0B1C1F26" w14:textId="77777777" w:rsidR="009D1348" w:rsidRPr="008C3936" w:rsidRDefault="009D1348" w:rsidP="00AD018F">
            <w:pPr>
              <w:tabs>
                <w:tab w:val="decimal" w:pos="1323"/>
              </w:tabs>
              <w:ind w:right="-58"/>
              <w:rPr>
                <w:rFonts w:cs="Times New Roman"/>
                <w:color w:val="000000"/>
                <w:sz w:val="20"/>
                <w:szCs w:val="20"/>
              </w:rPr>
            </w:pPr>
          </w:p>
        </w:tc>
        <w:tc>
          <w:tcPr>
            <w:tcW w:w="97" w:type="pct"/>
          </w:tcPr>
          <w:p w14:paraId="50E3BCA9" w14:textId="77777777" w:rsidR="009D1348" w:rsidRPr="008C3936" w:rsidRDefault="009D1348" w:rsidP="00AD018F">
            <w:pPr>
              <w:pStyle w:val="BodyText"/>
              <w:tabs>
                <w:tab w:val="decimal" w:pos="868"/>
              </w:tabs>
              <w:ind w:right="9"/>
              <w:jc w:val="left"/>
              <w:rPr>
                <w:rFonts w:cs="Times New Roman"/>
                <w:sz w:val="20"/>
                <w:szCs w:val="20"/>
              </w:rPr>
            </w:pPr>
          </w:p>
        </w:tc>
        <w:tc>
          <w:tcPr>
            <w:tcW w:w="722" w:type="pct"/>
          </w:tcPr>
          <w:p w14:paraId="4BC980A7" w14:textId="77777777" w:rsidR="009D1348" w:rsidRPr="008C3936" w:rsidRDefault="009D1348" w:rsidP="00AD018F">
            <w:pPr>
              <w:tabs>
                <w:tab w:val="decimal" w:pos="1208"/>
              </w:tabs>
              <w:ind w:right="-58"/>
              <w:rPr>
                <w:rFonts w:cs="Times New Roman"/>
                <w:color w:val="000000"/>
                <w:sz w:val="20"/>
                <w:szCs w:val="20"/>
              </w:rPr>
            </w:pPr>
          </w:p>
        </w:tc>
      </w:tr>
      <w:tr w:rsidR="009D1348" w:rsidRPr="008C3936" w14:paraId="38DB23DF" w14:textId="77777777">
        <w:trPr>
          <w:trHeight w:val="144"/>
        </w:trPr>
        <w:tc>
          <w:tcPr>
            <w:tcW w:w="1708" w:type="pct"/>
            <w:vAlign w:val="bottom"/>
          </w:tcPr>
          <w:p w14:paraId="5A84FC28" w14:textId="77777777" w:rsidR="009D1348" w:rsidRPr="008C3936" w:rsidRDefault="009D1348" w:rsidP="00AD018F">
            <w:pPr>
              <w:tabs>
                <w:tab w:val="left" w:pos="282"/>
              </w:tabs>
              <w:ind w:right="9" w:firstLine="113"/>
              <w:rPr>
                <w:rFonts w:cs="Times New Roman"/>
                <w:sz w:val="20"/>
                <w:szCs w:val="20"/>
              </w:rPr>
            </w:pPr>
            <w:r w:rsidRPr="008C3936">
              <w:rPr>
                <w:rFonts w:cs="Times New Roman"/>
                <w:sz w:val="20"/>
                <w:szCs w:val="20"/>
              </w:rPr>
              <w:t>Within credit terms</w:t>
            </w:r>
          </w:p>
        </w:tc>
        <w:tc>
          <w:tcPr>
            <w:tcW w:w="781" w:type="pct"/>
            <w:vAlign w:val="bottom"/>
          </w:tcPr>
          <w:p w14:paraId="3ACA7DD9" w14:textId="13D4FC0F" w:rsidR="009D1348" w:rsidRPr="00DA394C" w:rsidRDefault="00DA394C" w:rsidP="00397BC0">
            <w:pPr>
              <w:tabs>
                <w:tab w:val="decimal" w:pos="1323"/>
              </w:tabs>
              <w:ind w:right="-58"/>
              <w:rPr>
                <w:rFonts w:cs="Angsana New"/>
                <w:color w:val="000000"/>
                <w:sz w:val="20"/>
                <w:szCs w:val="25"/>
              </w:rPr>
            </w:pPr>
            <w:r>
              <w:rPr>
                <w:rFonts w:cs="Angsana New"/>
                <w:color w:val="000000"/>
                <w:sz w:val="20"/>
                <w:szCs w:val="25"/>
              </w:rPr>
              <w:t>66,373</w:t>
            </w:r>
          </w:p>
        </w:tc>
        <w:tc>
          <w:tcPr>
            <w:tcW w:w="79" w:type="pct"/>
            <w:vAlign w:val="bottom"/>
          </w:tcPr>
          <w:p w14:paraId="054AB637" w14:textId="77777777" w:rsidR="009D1348" w:rsidRPr="008C3936" w:rsidRDefault="009D1348" w:rsidP="00AD018F">
            <w:pPr>
              <w:rPr>
                <w:rFonts w:cs="Times New Roman"/>
                <w:sz w:val="20"/>
                <w:szCs w:val="20"/>
              </w:rPr>
            </w:pPr>
          </w:p>
        </w:tc>
        <w:tc>
          <w:tcPr>
            <w:tcW w:w="730" w:type="pct"/>
          </w:tcPr>
          <w:p w14:paraId="1E3D214B" w14:textId="0727FEFD" w:rsidR="009D1348" w:rsidRPr="00EB4077" w:rsidRDefault="009D1348" w:rsidP="00397BC0">
            <w:pPr>
              <w:snapToGrid w:val="0"/>
              <w:ind w:right="86"/>
              <w:jc w:val="right"/>
              <w:rPr>
                <w:rFonts w:cs="Times New Roman"/>
                <w:color w:val="000000"/>
                <w:sz w:val="20"/>
                <w:szCs w:val="20"/>
              </w:rPr>
            </w:pPr>
            <w:r w:rsidRPr="00EB4077">
              <w:rPr>
                <w:rFonts w:cs="Times New Roman"/>
                <w:sz w:val="20"/>
                <w:szCs w:val="20"/>
              </w:rPr>
              <w:t>97,</w:t>
            </w:r>
            <w:r w:rsidR="00D53AF9" w:rsidRPr="00EB4077">
              <w:rPr>
                <w:rFonts w:cs="Times New Roman"/>
                <w:sz w:val="20"/>
                <w:szCs w:val="20"/>
              </w:rPr>
              <w:t>617</w:t>
            </w:r>
          </w:p>
        </w:tc>
        <w:tc>
          <w:tcPr>
            <w:tcW w:w="98" w:type="pct"/>
          </w:tcPr>
          <w:p w14:paraId="2A32EE66" w14:textId="77777777" w:rsidR="009D1348" w:rsidRPr="008C3936" w:rsidRDefault="009D1348" w:rsidP="00AD018F">
            <w:pPr>
              <w:rPr>
                <w:rFonts w:cs="Times New Roman"/>
                <w:sz w:val="20"/>
                <w:szCs w:val="20"/>
              </w:rPr>
            </w:pPr>
          </w:p>
        </w:tc>
        <w:tc>
          <w:tcPr>
            <w:tcW w:w="785" w:type="pct"/>
          </w:tcPr>
          <w:p w14:paraId="7EF082B6" w14:textId="5FEA43DA" w:rsidR="009D1348" w:rsidRPr="00867659" w:rsidRDefault="007C60B8" w:rsidP="00867659">
            <w:pPr>
              <w:pStyle w:val="acctfourfigures"/>
              <w:tabs>
                <w:tab w:val="clear" w:pos="765"/>
                <w:tab w:val="left" w:pos="870"/>
              </w:tabs>
              <w:spacing w:line="240" w:lineRule="auto"/>
              <w:ind w:left="70" w:right="-173" w:hanging="70"/>
              <w:jc w:val="center"/>
              <w:rPr>
                <w:rFonts w:cs="Times New Roman"/>
                <w:color w:val="000000" w:themeColor="text1"/>
                <w:sz w:val="20"/>
                <w:szCs w:val="20"/>
                <w:lang w:val="en-US" w:bidi="th-TH"/>
              </w:rPr>
            </w:pPr>
            <w:r>
              <w:rPr>
                <w:rFonts w:cs="Times New Roman"/>
                <w:color w:val="000000" w:themeColor="text1"/>
                <w:sz w:val="20"/>
                <w:szCs w:val="20"/>
                <w:lang w:val="en-US" w:bidi="th-TH"/>
              </w:rPr>
              <w:t>-</w:t>
            </w:r>
          </w:p>
        </w:tc>
        <w:tc>
          <w:tcPr>
            <w:tcW w:w="97" w:type="pct"/>
          </w:tcPr>
          <w:p w14:paraId="6BD38124" w14:textId="77777777" w:rsidR="009D1348" w:rsidRPr="008C3936" w:rsidRDefault="009D1348" w:rsidP="00AD018F">
            <w:pPr>
              <w:pStyle w:val="BodyText"/>
              <w:tabs>
                <w:tab w:val="decimal" w:pos="866"/>
              </w:tabs>
              <w:ind w:left="-115" w:right="9"/>
              <w:jc w:val="left"/>
              <w:rPr>
                <w:rFonts w:cs="Times New Roman"/>
                <w:sz w:val="20"/>
                <w:szCs w:val="20"/>
                <w:lang w:val="en-GB" w:bidi="ar-SA"/>
              </w:rPr>
            </w:pPr>
          </w:p>
        </w:tc>
        <w:tc>
          <w:tcPr>
            <w:tcW w:w="722" w:type="pct"/>
          </w:tcPr>
          <w:p w14:paraId="2C0E3A31" w14:textId="77777777" w:rsidR="009D1348" w:rsidRPr="00867659" w:rsidRDefault="009D1348" w:rsidP="00867659">
            <w:pPr>
              <w:pStyle w:val="acctfourfigures"/>
              <w:tabs>
                <w:tab w:val="clear" w:pos="765"/>
              </w:tabs>
              <w:snapToGrid w:val="0"/>
              <w:spacing w:line="240" w:lineRule="auto"/>
              <w:ind w:right="-173"/>
              <w:jc w:val="center"/>
              <w:rPr>
                <w:rFonts w:cs="Times New Roman"/>
                <w:sz w:val="20"/>
                <w:szCs w:val="20"/>
              </w:rPr>
            </w:pPr>
            <w:r w:rsidRPr="00867659">
              <w:rPr>
                <w:rFonts w:cs="Times New Roman"/>
                <w:sz w:val="20"/>
                <w:szCs w:val="20"/>
              </w:rPr>
              <w:t>-</w:t>
            </w:r>
          </w:p>
        </w:tc>
      </w:tr>
      <w:tr w:rsidR="009D1348" w:rsidRPr="008C3936" w14:paraId="6AF1B2A8" w14:textId="77777777">
        <w:trPr>
          <w:trHeight w:val="144"/>
        </w:trPr>
        <w:tc>
          <w:tcPr>
            <w:tcW w:w="1708" w:type="pct"/>
            <w:vAlign w:val="bottom"/>
          </w:tcPr>
          <w:p w14:paraId="49FBF315" w14:textId="77777777" w:rsidR="009D1348" w:rsidRPr="008C3936" w:rsidRDefault="009D1348" w:rsidP="00AD018F">
            <w:pPr>
              <w:tabs>
                <w:tab w:val="left" w:pos="282"/>
              </w:tabs>
              <w:ind w:right="9" w:firstLine="113"/>
              <w:rPr>
                <w:rFonts w:cs="Times New Roman"/>
                <w:sz w:val="20"/>
                <w:szCs w:val="20"/>
              </w:rPr>
            </w:pPr>
            <w:r w:rsidRPr="008C3936">
              <w:rPr>
                <w:rFonts w:cs="Times New Roman"/>
                <w:sz w:val="20"/>
                <w:szCs w:val="20"/>
              </w:rPr>
              <w:t>Overdue:</w:t>
            </w:r>
          </w:p>
        </w:tc>
        <w:tc>
          <w:tcPr>
            <w:tcW w:w="781" w:type="pct"/>
            <w:vAlign w:val="bottom"/>
          </w:tcPr>
          <w:p w14:paraId="61A95AFF" w14:textId="77777777" w:rsidR="009D1348" w:rsidRPr="008C3936" w:rsidRDefault="009D1348" w:rsidP="00397BC0">
            <w:pPr>
              <w:tabs>
                <w:tab w:val="decimal" w:pos="1323"/>
              </w:tabs>
              <w:ind w:right="-58"/>
              <w:rPr>
                <w:rFonts w:cs="Times New Roman"/>
                <w:color w:val="000000"/>
                <w:sz w:val="20"/>
                <w:szCs w:val="20"/>
              </w:rPr>
            </w:pPr>
          </w:p>
        </w:tc>
        <w:tc>
          <w:tcPr>
            <w:tcW w:w="79" w:type="pct"/>
            <w:vAlign w:val="bottom"/>
          </w:tcPr>
          <w:p w14:paraId="3914D7D5" w14:textId="77777777" w:rsidR="009D1348" w:rsidRPr="008C3936" w:rsidRDefault="009D1348" w:rsidP="00AD018F">
            <w:pPr>
              <w:rPr>
                <w:rFonts w:cs="Times New Roman"/>
                <w:sz w:val="20"/>
                <w:szCs w:val="20"/>
              </w:rPr>
            </w:pPr>
          </w:p>
        </w:tc>
        <w:tc>
          <w:tcPr>
            <w:tcW w:w="730" w:type="pct"/>
          </w:tcPr>
          <w:p w14:paraId="6FA8CF22" w14:textId="77777777" w:rsidR="009D1348" w:rsidRPr="00EB4077" w:rsidRDefault="009D1348" w:rsidP="00AD018F">
            <w:pPr>
              <w:tabs>
                <w:tab w:val="decimal" w:pos="1208"/>
              </w:tabs>
              <w:ind w:right="-58"/>
              <w:rPr>
                <w:rFonts w:cs="Times New Roman"/>
                <w:color w:val="000000"/>
                <w:sz w:val="20"/>
                <w:szCs w:val="20"/>
              </w:rPr>
            </w:pPr>
          </w:p>
        </w:tc>
        <w:tc>
          <w:tcPr>
            <w:tcW w:w="98" w:type="pct"/>
          </w:tcPr>
          <w:p w14:paraId="3A1F3381" w14:textId="77777777" w:rsidR="009D1348" w:rsidRPr="008C3936" w:rsidRDefault="009D1348" w:rsidP="00AD018F">
            <w:pPr>
              <w:rPr>
                <w:rFonts w:cs="Times New Roman"/>
                <w:sz w:val="20"/>
                <w:szCs w:val="20"/>
              </w:rPr>
            </w:pPr>
          </w:p>
        </w:tc>
        <w:tc>
          <w:tcPr>
            <w:tcW w:w="785" w:type="pct"/>
          </w:tcPr>
          <w:p w14:paraId="5A07A1EC" w14:textId="77777777" w:rsidR="009D1348" w:rsidRPr="00867659" w:rsidRDefault="009D1348" w:rsidP="00867659">
            <w:pPr>
              <w:pStyle w:val="acctfourfigures"/>
              <w:tabs>
                <w:tab w:val="clear" w:pos="765"/>
                <w:tab w:val="left" w:pos="870"/>
              </w:tabs>
              <w:spacing w:line="240" w:lineRule="auto"/>
              <w:ind w:left="70" w:right="-173" w:hanging="70"/>
              <w:jc w:val="center"/>
              <w:rPr>
                <w:rFonts w:cs="Times New Roman"/>
                <w:color w:val="000000" w:themeColor="text1"/>
                <w:sz w:val="20"/>
                <w:szCs w:val="20"/>
                <w:lang w:val="en-US" w:bidi="th-TH"/>
              </w:rPr>
            </w:pPr>
          </w:p>
        </w:tc>
        <w:tc>
          <w:tcPr>
            <w:tcW w:w="97" w:type="pct"/>
          </w:tcPr>
          <w:p w14:paraId="71DBAE34" w14:textId="77777777" w:rsidR="009D1348" w:rsidRPr="008C3936" w:rsidRDefault="009D1348" w:rsidP="00AD018F">
            <w:pPr>
              <w:pStyle w:val="BodyText"/>
              <w:tabs>
                <w:tab w:val="decimal" w:pos="866"/>
              </w:tabs>
              <w:ind w:left="-115" w:right="9"/>
              <w:jc w:val="left"/>
              <w:rPr>
                <w:rFonts w:cs="Times New Roman"/>
                <w:sz w:val="20"/>
                <w:szCs w:val="20"/>
                <w:lang w:val="en-GB" w:bidi="ar-SA"/>
              </w:rPr>
            </w:pPr>
          </w:p>
        </w:tc>
        <w:tc>
          <w:tcPr>
            <w:tcW w:w="722" w:type="pct"/>
          </w:tcPr>
          <w:p w14:paraId="13B6E812" w14:textId="77777777" w:rsidR="009D1348" w:rsidRPr="00867659" w:rsidRDefault="009D1348" w:rsidP="00867659">
            <w:pPr>
              <w:pStyle w:val="acctfourfigures"/>
              <w:tabs>
                <w:tab w:val="clear" w:pos="765"/>
              </w:tabs>
              <w:snapToGrid w:val="0"/>
              <w:spacing w:line="240" w:lineRule="auto"/>
              <w:ind w:right="-173"/>
              <w:jc w:val="center"/>
              <w:rPr>
                <w:rFonts w:cs="Times New Roman"/>
                <w:sz w:val="20"/>
                <w:szCs w:val="20"/>
              </w:rPr>
            </w:pPr>
          </w:p>
        </w:tc>
      </w:tr>
      <w:tr w:rsidR="009D1348" w:rsidRPr="008C3936" w14:paraId="75DA321A" w14:textId="77777777">
        <w:trPr>
          <w:trHeight w:val="144"/>
        </w:trPr>
        <w:tc>
          <w:tcPr>
            <w:tcW w:w="1708" w:type="pct"/>
            <w:vAlign w:val="bottom"/>
          </w:tcPr>
          <w:p w14:paraId="555FD91B" w14:textId="77777777" w:rsidR="009D1348" w:rsidRPr="008C3936" w:rsidRDefault="009D1348" w:rsidP="00AD018F">
            <w:pPr>
              <w:tabs>
                <w:tab w:val="left" w:pos="261"/>
              </w:tabs>
              <w:ind w:left="252" w:right="9" w:firstLine="135"/>
              <w:rPr>
                <w:rFonts w:cs="Times New Roman"/>
                <w:sz w:val="20"/>
                <w:szCs w:val="20"/>
              </w:rPr>
            </w:pPr>
            <w:r w:rsidRPr="008C3936">
              <w:rPr>
                <w:rFonts w:cs="Times New Roman"/>
                <w:sz w:val="20"/>
                <w:szCs w:val="20"/>
              </w:rPr>
              <w:t>Less than 3 months</w:t>
            </w:r>
          </w:p>
        </w:tc>
        <w:tc>
          <w:tcPr>
            <w:tcW w:w="781" w:type="pct"/>
            <w:vAlign w:val="bottom"/>
          </w:tcPr>
          <w:p w14:paraId="5918C73C" w14:textId="53B06D38" w:rsidR="009D1348" w:rsidRPr="008C3936" w:rsidRDefault="00DA394C" w:rsidP="00397BC0">
            <w:pPr>
              <w:tabs>
                <w:tab w:val="decimal" w:pos="1323"/>
              </w:tabs>
              <w:ind w:right="-58"/>
              <w:rPr>
                <w:rFonts w:cs="Times New Roman"/>
                <w:color w:val="000000"/>
                <w:sz w:val="20"/>
                <w:szCs w:val="20"/>
              </w:rPr>
            </w:pPr>
            <w:r>
              <w:rPr>
                <w:rFonts w:cs="Times New Roman"/>
                <w:color w:val="000000"/>
                <w:sz w:val="20"/>
                <w:szCs w:val="20"/>
              </w:rPr>
              <w:t>22,504</w:t>
            </w:r>
          </w:p>
        </w:tc>
        <w:tc>
          <w:tcPr>
            <w:tcW w:w="79" w:type="pct"/>
            <w:vAlign w:val="bottom"/>
          </w:tcPr>
          <w:p w14:paraId="26A02E40" w14:textId="77777777" w:rsidR="009D1348" w:rsidRPr="008C3936" w:rsidRDefault="009D1348" w:rsidP="00AD018F">
            <w:pPr>
              <w:rPr>
                <w:rFonts w:cs="Times New Roman"/>
                <w:sz w:val="20"/>
                <w:szCs w:val="20"/>
              </w:rPr>
            </w:pPr>
          </w:p>
        </w:tc>
        <w:tc>
          <w:tcPr>
            <w:tcW w:w="730" w:type="pct"/>
          </w:tcPr>
          <w:p w14:paraId="6A1B24D7" w14:textId="77777777" w:rsidR="009D1348" w:rsidRPr="00EB4077" w:rsidRDefault="009D1348" w:rsidP="00397BC0">
            <w:pPr>
              <w:snapToGrid w:val="0"/>
              <w:ind w:right="86"/>
              <w:jc w:val="right"/>
              <w:rPr>
                <w:rFonts w:cs="Times New Roman"/>
                <w:color w:val="000000"/>
                <w:sz w:val="20"/>
                <w:szCs w:val="20"/>
              </w:rPr>
            </w:pPr>
            <w:r w:rsidRPr="00EB4077">
              <w:rPr>
                <w:rFonts w:cs="Times New Roman"/>
                <w:color w:val="000000"/>
                <w:sz w:val="20"/>
                <w:szCs w:val="20"/>
              </w:rPr>
              <w:t>8,063</w:t>
            </w:r>
          </w:p>
        </w:tc>
        <w:tc>
          <w:tcPr>
            <w:tcW w:w="98" w:type="pct"/>
          </w:tcPr>
          <w:p w14:paraId="2E6132E9" w14:textId="77777777" w:rsidR="009D1348" w:rsidRPr="008C3936" w:rsidRDefault="009D1348" w:rsidP="00AD018F">
            <w:pPr>
              <w:rPr>
                <w:rFonts w:cs="Times New Roman"/>
                <w:sz w:val="20"/>
                <w:szCs w:val="20"/>
              </w:rPr>
            </w:pPr>
          </w:p>
        </w:tc>
        <w:tc>
          <w:tcPr>
            <w:tcW w:w="785" w:type="pct"/>
          </w:tcPr>
          <w:p w14:paraId="61EAD036" w14:textId="3939E0AE" w:rsidR="009D1348" w:rsidRPr="00867659" w:rsidRDefault="007C60B8" w:rsidP="00867659">
            <w:pPr>
              <w:pStyle w:val="acctfourfigures"/>
              <w:tabs>
                <w:tab w:val="clear" w:pos="765"/>
                <w:tab w:val="left" w:pos="870"/>
              </w:tabs>
              <w:spacing w:line="240" w:lineRule="auto"/>
              <w:ind w:left="70" w:right="-173" w:hanging="70"/>
              <w:jc w:val="center"/>
              <w:rPr>
                <w:rFonts w:cs="Times New Roman"/>
                <w:color w:val="000000" w:themeColor="text1"/>
                <w:sz w:val="20"/>
                <w:szCs w:val="20"/>
                <w:lang w:val="en-US" w:bidi="th-TH"/>
              </w:rPr>
            </w:pPr>
            <w:r>
              <w:rPr>
                <w:rFonts w:cs="Times New Roman"/>
                <w:color w:val="000000" w:themeColor="text1"/>
                <w:sz w:val="20"/>
                <w:szCs w:val="20"/>
                <w:lang w:val="en-US" w:bidi="th-TH"/>
              </w:rPr>
              <w:t>-</w:t>
            </w:r>
          </w:p>
        </w:tc>
        <w:tc>
          <w:tcPr>
            <w:tcW w:w="97" w:type="pct"/>
          </w:tcPr>
          <w:p w14:paraId="084290F8" w14:textId="77777777" w:rsidR="009D1348" w:rsidRPr="008C3936" w:rsidRDefault="009D1348" w:rsidP="00AD018F">
            <w:pPr>
              <w:pStyle w:val="BodyText"/>
              <w:tabs>
                <w:tab w:val="decimal" w:pos="866"/>
              </w:tabs>
              <w:ind w:left="-115" w:right="9"/>
              <w:jc w:val="left"/>
              <w:rPr>
                <w:rFonts w:cs="Times New Roman"/>
                <w:sz w:val="20"/>
                <w:szCs w:val="20"/>
                <w:lang w:val="en-GB" w:bidi="ar-SA"/>
              </w:rPr>
            </w:pPr>
          </w:p>
        </w:tc>
        <w:tc>
          <w:tcPr>
            <w:tcW w:w="722" w:type="pct"/>
          </w:tcPr>
          <w:p w14:paraId="7CC03C67" w14:textId="77777777" w:rsidR="009D1348" w:rsidRPr="00867659" w:rsidRDefault="009D1348" w:rsidP="00867659">
            <w:pPr>
              <w:pStyle w:val="acctfourfigures"/>
              <w:tabs>
                <w:tab w:val="clear" w:pos="765"/>
              </w:tabs>
              <w:snapToGrid w:val="0"/>
              <w:spacing w:line="240" w:lineRule="auto"/>
              <w:ind w:right="-173"/>
              <w:jc w:val="center"/>
              <w:rPr>
                <w:rFonts w:cs="Times New Roman"/>
                <w:sz w:val="20"/>
                <w:szCs w:val="20"/>
              </w:rPr>
            </w:pPr>
            <w:r w:rsidRPr="00867659">
              <w:rPr>
                <w:rFonts w:cs="Times New Roman"/>
                <w:sz w:val="20"/>
                <w:szCs w:val="20"/>
              </w:rPr>
              <w:t>-</w:t>
            </w:r>
          </w:p>
        </w:tc>
      </w:tr>
      <w:tr w:rsidR="009D1348" w:rsidRPr="008C3936" w14:paraId="7C2E15DB" w14:textId="77777777">
        <w:trPr>
          <w:trHeight w:val="144"/>
        </w:trPr>
        <w:tc>
          <w:tcPr>
            <w:tcW w:w="1708" w:type="pct"/>
            <w:vAlign w:val="bottom"/>
          </w:tcPr>
          <w:p w14:paraId="4EC104DB" w14:textId="77777777" w:rsidR="009D1348" w:rsidRPr="008C3936" w:rsidRDefault="009D1348" w:rsidP="00AD018F">
            <w:pPr>
              <w:tabs>
                <w:tab w:val="left" w:pos="261"/>
              </w:tabs>
              <w:ind w:left="252" w:right="9" w:firstLine="135"/>
              <w:rPr>
                <w:rFonts w:cs="Times New Roman"/>
                <w:sz w:val="20"/>
                <w:szCs w:val="20"/>
              </w:rPr>
            </w:pPr>
            <w:r w:rsidRPr="008C3936">
              <w:rPr>
                <w:rFonts w:cs="Times New Roman"/>
                <w:sz w:val="20"/>
                <w:szCs w:val="20"/>
              </w:rPr>
              <w:t>3 - 6 months</w:t>
            </w:r>
          </w:p>
        </w:tc>
        <w:tc>
          <w:tcPr>
            <w:tcW w:w="781" w:type="pct"/>
            <w:vAlign w:val="bottom"/>
          </w:tcPr>
          <w:p w14:paraId="5DE437AC" w14:textId="65B84CCF" w:rsidR="009D1348" w:rsidRPr="008C3936" w:rsidRDefault="00DA394C" w:rsidP="00397BC0">
            <w:pPr>
              <w:tabs>
                <w:tab w:val="decimal" w:pos="1323"/>
              </w:tabs>
              <w:ind w:right="-58"/>
              <w:rPr>
                <w:rFonts w:cs="Times New Roman"/>
                <w:color w:val="000000"/>
                <w:sz w:val="20"/>
                <w:szCs w:val="20"/>
              </w:rPr>
            </w:pPr>
            <w:r>
              <w:rPr>
                <w:rFonts w:cs="Times New Roman"/>
                <w:color w:val="000000"/>
                <w:sz w:val="20"/>
                <w:szCs w:val="20"/>
              </w:rPr>
              <w:t>40</w:t>
            </w:r>
          </w:p>
        </w:tc>
        <w:tc>
          <w:tcPr>
            <w:tcW w:w="79" w:type="pct"/>
            <w:vAlign w:val="bottom"/>
          </w:tcPr>
          <w:p w14:paraId="1738B3D4" w14:textId="77777777" w:rsidR="009D1348" w:rsidRPr="008C3936" w:rsidRDefault="009D1348" w:rsidP="00AD018F">
            <w:pPr>
              <w:rPr>
                <w:rFonts w:cs="Times New Roman"/>
                <w:sz w:val="20"/>
                <w:szCs w:val="20"/>
              </w:rPr>
            </w:pPr>
          </w:p>
        </w:tc>
        <w:tc>
          <w:tcPr>
            <w:tcW w:w="730" w:type="pct"/>
          </w:tcPr>
          <w:p w14:paraId="75578688" w14:textId="77777777" w:rsidR="009D1348" w:rsidRPr="00EB4077" w:rsidRDefault="009D1348" w:rsidP="00397BC0">
            <w:pPr>
              <w:snapToGrid w:val="0"/>
              <w:ind w:right="86"/>
              <w:jc w:val="right"/>
              <w:rPr>
                <w:rFonts w:cs="Times New Roman"/>
                <w:color w:val="000000"/>
                <w:sz w:val="20"/>
                <w:szCs w:val="20"/>
              </w:rPr>
            </w:pPr>
            <w:r w:rsidRPr="00EB4077">
              <w:rPr>
                <w:rFonts w:cs="Times New Roman"/>
                <w:color w:val="000000"/>
                <w:sz w:val="20"/>
                <w:szCs w:val="20"/>
              </w:rPr>
              <w:t>321</w:t>
            </w:r>
          </w:p>
        </w:tc>
        <w:tc>
          <w:tcPr>
            <w:tcW w:w="98" w:type="pct"/>
          </w:tcPr>
          <w:p w14:paraId="39D10A4A" w14:textId="77777777" w:rsidR="009D1348" w:rsidRPr="008C3936" w:rsidRDefault="009D1348" w:rsidP="00AD018F">
            <w:pPr>
              <w:rPr>
                <w:rFonts w:cs="Times New Roman"/>
                <w:sz w:val="20"/>
                <w:szCs w:val="20"/>
              </w:rPr>
            </w:pPr>
          </w:p>
        </w:tc>
        <w:tc>
          <w:tcPr>
            <w:tcW w:w="785" w:type="pct"/>
          </w:tcPr>
          <w:p w14:paraId="23848E87" w14:textId="7C6D4EEB" w:rsidR="009D1348" w:rsidRPr="00867659" w:rsidRDefault="007C60B8" w:rsidP="00867659">
            <w:pPr>
              <w:pStyle w:val="acctfourfigures"/>
              <w:tabs>
                <w:tab w:val="clear" w:pos="765"/>
                <w:tab w:val="left" w:pos="870"/>
              </w:tabs>
              <w:spacing w:line="240" w:lineRule="auto"/>
              <w:ind w:left="70" w:right="-173" w:hanging="70"/>
              <w:jc w:val="center"/>
              <w:rPr>
                <w:rFonts w:cs="Times New Roman"/>
                <w:color w:val="000000" w:themeColor="text1"/>
                <w:sz w:val="20"/>
                <w:szCs w:val="20"/>
                <w:lang w:val="en-US" w:bidi="th-TH"/>
              </w:rPr>
            </w:pPr>
            <w:r>
              <w:rPr>
                <w:rFonts w:cs="Times New Roman"/>
                <w:color w:val="000000" w:themeColor="text1"/>
                <w:sz w:val="20"/>
                <w:szCs w:val="20"/>
                <w:lang w:val="en-US" w:bidi="th-TH"/>
              </w:rPr>
              <w:t>-</w:t>
            </w:r>
          </w:p>
        </w:tc>
        <w:tc>
          <w:tcPr>
            <w:tcW w:w="97" w:type="pct"/>
          </w:tcPr>
          <w:p w14:paraId="2F5C9C1F" w14:textId="77777777" w:rsidR="009D1348" w:rsidRPr="008C3936" w:rsidRDefault="009D1348" w:rsidP="00AD018F">
            <w:pPr>
              <w:pStyle w:val="BodyText"/>
              <w:tabs>
                <w:tab w:val="decimal" w:pos="866"/>
              </w:tabs>
              <w:ind w:left="-115" w:right="9"/>
              <w:jc w:val="left"/>
              <w:rPr>
                <w:rFonts w:cs="Times New Roman"/>
                <w:sz w:val="20"/>
                <w:szCs w:val="20"/>
                <w:lang w:val="en-GB" w:bidi="ar-SA"/>
              </w:rPr>
            </w:pPr>
          </w:p>
        </w:tc>
        <w:tc>
          <w:tcPr>
            <w:tcW w:w="722" w:type="pct"/>
          </w:tcPr>
          <w:p w14:paraId="0EDE2B41" w14:textId="77777777" w:rsidR="009D1348" w:rsidRPr="00867659" w:rsidRDefault="009D1348" w:rsidP="00867659">
            <w:pPr>
              <w:pStyle w:val="acctfourfigures"/>
              <w:tabs>
                <w:tab w:val="clear" w:pos="765"/>
              </w:tabs>
              <w:snapToGrid w:val="0"/>
              <w:spacing w:line="240" w:lineRule="auto"/>
              <w:ind w:right="-173"/>
              <w:jc w:val="center"/>
              <w:rPr>
                <w:rFonts w:cs="Times New Roman"/>
                <w:sz w:val="20"/>
                <w:szCs w:val="20"/>
              </w:rPr>
            </w:pPr>
            <w:r w:rsidRPr="00867659">
              <w:rPr>
                <w:rFonts w:cs="Times New Roman"/>
                <w:sz w:val="20"/>
                <w:szCs w:val="20"/>
              </w:rPr>
              <w:t>-</w:t>
            </w:r>
          </w:p>
        </w:tc>
      </w:tr>
      <w:tr w:rsidR="009D1348" w:rsidRPr="008C3936" w14:paraId="305F8B40" w14:textId="77777777">
        <w:trPr>
          <w:trHeight w:val="144"/>
        </w:trPr>
        <w:tc>
          <w:tcPr>
            <w:tcW w:w="1708" w:type="pct"/>
            <w:vAlign w:val="bottom"/>
          </w:tcPr>
          <w:p w14:paraId="0F096A13" w14:textId="77777777" w:rsidR="009D1348" w:rsidRPr="008C3936" w:rsidRDefault="009D1348" w:rsidP="00AD018F">
            <w:pPr>
              <w:tabs>
                <w:tab w:val="left" w:pos="261"/>
              </w:tabs>
              <w:ind w:left="252" w:right="9" w:firstLine="135"/>
              <w:rPr>
                <w:rFonts w:cs="Times New Roman"/>
                <w:sz w:val="20"/>
                <w:szCs w:val="20"/>
              </w:rPr>
            </w:pPr>
            <w:r w:rsidRPr="008C3936">
              <w:rPr>
                <w:rFonts w:cs="Times New Roman"/>
                <w:sz w:val="20"/>
                <w:szCs w:val="20"/>
              </w:rPr>
              <w:t>6 - 12 months</w:t>
            </w:r>
          </w:p>
        </w:tc>
        <w:tc>
          <w:tcPr>
            <w:tcW w:w="781" w:type="pct"/>
            <w:vAlign w:val="bottom"/>
          </w:tcPr>
          <w:p w14:paraId="77370396" w14:textId="47093393" w:rsidR="009D1348" w:rsidRPr="008C3936" w:rsidRDefault="00DA394C" w:rsidP="00397BC0">
            <w:pPr>
              <w:tabs>
                <w:tab w:val="decimal" w:pos="1323"/>
              </w:tabs>
              <w:ind w:right="-58"/>
              <w:rPr>
                <w:rFonts w:cs="Times New Roman"/>
                <w:color w:val="000000"/>
                <w:sz w:val="20"/>
                <w:szCs w:val="20"/>
              </w:rPr>
            </w:pPr>
            <w:r>
              <w:rPr>
                <w:rFonts w:cs="Times New Roman"/>
                <w:color w:val="000000"/>
                <w:sz w:val="20"/>
                <w:szCs w:val="20"/>
              </w:rPr>
              <w:t>321</w:t>
            </w:r>
          </w:p>
        </w:tc>
        <w:tc>
          <w:tcPr>
            <w:tcW w:w="79" w:type="pct"/>
            <w:vAlign w:val="bottom"/>
          </w:tcPr>
          <w:p w14:paraId="14918389" w14:textId="77777777" w:rsidR="009D1348" w:rsidRPr="008C3936" w:rsidRDefault="009D1348" w:rsidP="00AD018F">
            <w:pPr>
              <w:rPr>
                <w:rFonts w:cs="Times New Roman"/>
                <w:sz w:val="20"/>
                <w:szCs w:val="20"/>
              </w:rPr>
            </w:pPr>
          </w:p>
        </w:tc>
        <w:tc>
          <w:tcPr>
            <w:tcW w:w="730" w:type="pct"/>
          </w:tcPr>
          <w:p w14:paraId="2D6FE3EE" w14:textId="77777777" w:rsidR="009D1348" w:rsidRPr="00EB4077" w:rsidRDefault="009D1348" w:rsidP="008F0DE4">
            <w:pPr>
              <w:tabs>
                <w:tab w:val="decimal" w:pos="754"/>
              </w:tabs>
              <w:ind w:right="-58"/>
              <w:rPr>
                <w:rFonts w:cs="Times New Roman"/>
                <w:color w:val="000000"/>
                <w:sz w:val="20"/>
                <w:szCs w:val="20"/>
              </w:rPr>
            </w:pPr>
            <w:r w:rsidRPr="00EB4077">
              <w:rPr>
                <w:rFonts w:cs="Times New Roman"/>
                <w:sz w:val="20"/>
                <w:szCs w:val="20"/>
              </w:rPr>
              <w:t>-</w:t>
            </w:r>
          </w:p>
        </w:tc>
        <w:tc>
          <w:tcPr>
            <w:tcW w:w="98" w:type="pct"/>
          </w:tcPr>
          <w:p w14:paraId="3887EE0A" w14:textId="77777777" w:rsidR="009D1348" w:rsidRPr="008C3936" w:rsidRDefault="009D1348" w:rsidP="00AD018F">
            <w:pPr>
              <w:rPr>
                <w:rFonts w:cs="Times New Roman"/>
                <w:sz w:val="20"/>
                <w:szCs w:val="20"/>
              </w:rPr>
            </w:pPr>
          </w:p>
        </w:tc>
        <w:tc>
          <w:tcPr>
            <w:tcW w:w="785" w:type="pct"/>
          </w:tcPr>
          <w:p w14:paraId="51C3C189" w14:textId="08799A2A" w:rsidR="009D1348" w:rsidRPr="00867659" w:rsidRDefault="007C60B8" w:rsidP="00867659">
            <w:pPr>
              <w:pStyle w:val="acctfourfigures"/>
              <w:tabs>
                <w:tab w:val="clear" w:pos="765"/>
                <w:tab w:val="left" w:pos="870"/>
              </w:tabs>
              <w:spacing w:line="240" w:lineRule="auto"/>
              <w:ind w:left="70" w:right="-173" w:hanging="70"/>
              <w:jc w:val="center"/>
              <w:rPr>
                <w:rFonts w:cs="Times New Roman"/>
                <w:color w:val="000000" w:themeColor="text1"/>
                <w:sz w:val="20"/>
                <w:szCs w:val="20"/>
                <w:lang w:val="en-US" w:bidi="th-TH"/>
              </w:rPr>
            </w:pPr>
            <w:r>
              <w:rPr>
                <w:rFonts w:cs="Times New Roman"/>
                <w:color w:val="000000" w:themeColor="text1"/>
                <w:sz w:val="20"/>
                <w:szCs w:val="20"/>
                <w:lang w:val="en-US" w:bidi="th-TH"/>
              </w:rPr>
              <w:t>-</w:t>
            </w:r>
          </w:p>
        </w:tc>
        <w:tc>
          <w:tcPr>
            <w:tcW w:w="97" w:type="pct"/>
          </w:tcPr>
          <w:p w14:paraId="5DE47EAF" w14:textId="77777777" w:rsidR="009D1348" w:rsidRPr="008C3936" w:rsidRDefault="009D1348" w:rsidP="00AD018F">
            <w:pPr>
              <w:pStyle w:val="BodyText"/>
              <w:tabs>
                <w:tab w:val="decimal" w:pos="866"/>
              </w:tabs>
              <w:ind w:left="-115" w:right="9"/>
              <w:jc w:val="left"/>
              <w:rPr>
                <w:rFonts w:cs="Times New Roman"/>
                <w:sz w:val="20"/>
                <w:szCs w:val="20"/>
                <w:lang w:val="en-GB" w:bidi="ar-SA"/>
              </w:rPr>
            </w:pPr>
          </w:p>
        </w:tc>
        <w:tc>
          <w:tcPr>
            <w:tcW w:w="722" w:type="pct"/>
          </w:tcPr>
          <w:p w14:paraId="21DCD837" w14:textId="77777777" w:rsidR="009D1348" w:rsidRPr="00867659" w:rsidRDefault="009D1348" w:rsidP="00867659">
            <w:pPr>
              <w:pStyle w:val="acctfourfigures"/>
              <w:tabs>
                <w:tab w:val="clear" w:pos="765"/>
              </w:tabs>
              <w:snapToGrid w:val="0"/>
              <w:spacing w:line="240" w:lineRule="auto"/>
              <w:ind w:right="-173"/>
              <w:jc w:val="center"/>
              <w:rPr>
                <w:rFonts w:cs="Times New Roman"/>
                <w:sz w:val="20"/>
                <w:szCs w:val="20"/>
              </w:rPr>
            </w:pPr>
            <w:r w:rsidRPr="00867659">
              <w:rPr>
                <w:rFonts w:cs="Times New Roman"/>
                <w:sz w:val="20"/>
                <w:szCs w:val="20"/>
              </w:rPr>
              <w:t>-</w:t>
            </w:r>
          </w:p>
        </w:tc>
      </w:tr>
      <w:tr w:rsidR="009D1348" w:rsidRPr="008C3936" w14:paraId="14B8C833" w14:textId="77777777">
        <w:trPr>
          <w:trHeight w:val="144"/>
        </w:trPr>
        <w:tc>
          <w:tcPr>
            <w:tcW w:w="1708" w:type="pct"/>
            <w:vAlign w:val="bottom"/>
          </w:tcPr>
          <w:p w14:paraId="5C6DE4D9" w14:textId="77777777" w:rsidR="009D1348" w:rsidRPr="008C3936" w:rsidRDefault="009D1348" w:rsidP="00AD018F">
            <w:pPr>
              <w:rPr>
                <w:rFonts w:cs="Times New Roman"/>
                <w:b/>
                <w:bCs/>
                <w:sz w:val="20"/>
                <w:szCs w:val="20"/>
              </w:rPr>
            </w:pPr>
          </w:p>
        </w:tc>
        <w:tc>
          <w:tcPr>
            <w:tcW w:w="781" w:type="pct"/>
            <w:tcBorders>
              <w:top w:val="single" w:sz="4" w:space="0" w:color="auto"/>
              <w:bottom w:val="single" w:sz="4" w:space="0" w:color="auto"/>
            </w:tcBorders>
            <w:vAlign w:val="bottom"/>
          </w:tcPr>
          <w:p w14:paraId="7EF1476C" w14:textId="71A97805" w:rsidR="009D1348" w:rsidRPr="0013095B" w:rsidRDefault="00DA394C" w:rsidP="00397BC0">
            <w:pPr>
              <w:ind w:right="90"/>
              <w:jc w:val="right"/>
              <w:rPr>
                <w:rFonts w:cstheme="minorBidi"/>
                <w:b/>
                <w:bCs/>
                <w:color w:val="000000"/>
                <w:sz w:val="20"/>
                <w:szCs w:val="20"/>
              </w:rPr>
            </w:pPr>
            <w:r>
              <w:rPr>
                <w:rFonts w:cs="Times New Roman"/>
                <w:b/>
                <w:bCs/>
                <w:color w:val="000000"/>
                <w:sz w:val="20"/>
                <w:szCs w:val="20"/>
              </w:rPr>
              <w:t>89,238</w:t>
            </w:r>
          </w:p>
        </w:tc>
        <w:tc>
          <w:tcPr>
            <w:tcW w:w="79" w:type="pct"/>
            <w:vAlign w:val="bottom"/>
          </w:tcPr>
          <w:p w14:paraId="094DFE56" w14:textId="77777777" w:rsidR="009D1348" w:rsidRPr="008C3936" w:rsidRDefault="009D1348" w:rsidP="00AD018F">
            <w:pPr>
              <w:rPr>
                <w:rFonts w:cs="Times New Roman"/>
                <w:b/>
                <w:bCs/>
                <w:sz w:val="20"/>
                <w:szCs w:val="20"/>
              </w:rPr>
            </w:pPr>
          </w:p>
        </w:tc>
        <w:tc>
          <w:tcPr>
            <w:tcW w:w="730" w:type="pct"/>
            <w:tcBorders>
              <w:top w:val="single" w:sz="4" w:space="0" w:color="auto"/>
              <w:bottom w:val="single" w:sz="4" w:space="0" w:color="auto"/>
            </w:tcBorders>
          </w:tcPr>
          <w:p w14:paraId="1022E5B6" w14:textId="164EEB5E" w:rsidR="009D1348" w:rsidRPr="00EB4077" w:rsidRDefault="009D1348" w:rsidP="00397BC0">
            <w:pPr>
              <w:snapToGrid w:val="0"/>
              <w:ind w:right="86"/>
              <w:jc w:val="right"/>
              <w:rPr>
                <w:rFonts w:cstheme="minorBidi"/>
                <w:color w:val="000000"/>
                <w:sz w:val="20"/>
                <w:szCs w:val="20"/>
              </w:rPr>
            </w:pPr>
            <w:r w:rsidRPr="00EB4077">
              <w:rPr>
                <w:rFonts w:cs="Times New Roman"/>
                <w:b/>
                <w:bCs/>
                <w:sz w:val="20"/>
                <w:szCs w:val="20"/>
              </w:rPr>
              <w:t>106,</w:t>
            </w:r>
            <w:r w:rsidR="00D53AF9" w:rsidRPr="00EB4077">
              <w:rPr>
                <w:rFonts w:cs="Times New Roman"/>
                <w:b/>
                <w:bCs/>
                <w:sz w:val="20"/>
                <w:szCs w:val="20"/>
              </w:rPr>
              <w:t>001</w:t>
            </w:r>
          </w:p>
        </w:tc>
        <w:tc>
          <w:tcPr>
            <w:tcW w:w="98" w:type="pct"/>
          </w:tcPr>
          <w:p w14:paraId="25D34100" w14:textId="77777777" w:rsidR="009D1348" w:rsidRPr="008C3936" w:rsidRDefault="009D1348" w:rsidP="00AD018F">
            <w:pPr>
              <w:rPr>
                <w:rFonts w:cs="Times New Roman"/>
                <w:b/>
                <w:bCs/>
                <w:sz w:val="20"/>
                <w:szCs w:val="20"/>
              </w:rPr>
            </w:pPr>
          </w:p>
        </w:tc>
        <w:tc>
          <w:tcPr>
            <w:tcW w:w="785" w:type="pct"/>
            <w:tcBorders>
              <w:top w:val="single" w:sz="4" w:space="0" w:color="auto"/>
              <w:bottom w:val="single" w:sz="4" w:space="0" w:color="auto"/>
            </w:tcBorders>
          </w:tcPr>
          <w:p w14:paraId="34715439" w14:textId="3C1BFC6C" w:rsidR="009D1348" w:rsidRPr="00867659" w:rsidRDefault="007C60B8" w:rsidP="00867659">
            <w:pPr>
              <w:pStyle w:val="acctfourfigures"/>
              <w:tabs>
                <w:tab w:val="clear" w:pos="765"/>
              </w:tabs>
              <w:spacing w:line="240" w:lineRule="auto"/>
              <w:ind w:right="-173"/>
              <w:jc w:val="center"/>
              <w:rPr>
                <w:rFonts w:cs="Times New Roman"/>
                <w:b/>
                <w:bCs/>
                <w:color w:val="000000"/>
                <w:sz w:val="20"/>
                <w:szCs w:val="20"/>
              </w:rPr>
            </w:pPr>
            <w:r>
              <w:rPr>
                <w:rFonts w:cs="Times New Roman"/>
                <w:b/>
                <w:bCs/>
                <w:color w:val="000000"/>
                <w:sz w:val="20"/>
                <w:szCs w:val="20"/>
              </w:rPr>
              <w:t>-</w:t>
            </w:r>
          </w:p>
        </w:tc>
        <w:tc>
          <w:tcPr>
            <w:tcW w:w="97" w:type="pct"/>
            <w:vAlign w:val="bottom"/>
          </w:tcPr>
          <w:p w14:paraId="7AB8E386" w14:textId="77777777" w:rsidR="009D1348" w:rsidRPr="00867659" w:rsidRDefault="009D1348" w:rsidP="00AD018F">
            <w:pPr>
              <w:pStyle w:val="acctfourfigures"/>
              <w:tabs>
                <w:tab w:val="clear" w:pos="765"/>
                <w:tab w:val="decimal" w:pos="866"/>
              </w:tabs>
              <w:spacing w:line="240" w:lineRule="auto"/>
              <w:ind w:left="-115" w:right="9"/>
              <w:rPr>
                <w:rFonts w:cs="Times New Roman"/>
                <w:b/>
                <w:bCs/>
                <w:sz w:val="20"/>
                <w:szCs w:val="20"/>
              </w:rPr>
            </w:pPr>
          </w:p>
        </w:tc>
        <w:tc>
          <w:tcPr>
            <w:tcW w:w="722" w:type="pct"/>
            <w:tcBorders>
              <w:top w:val="single" w:sz="4" w:space="0" w:color="auto"/>
              <w:bottom w:val="single" w:sz="4" w:space="0" w:color="auto"/>
            </w:tcBorders>
          </w:tcPr>
          <w:p w14:paraId="21FD7D33" w14:textId="77777777" w:rsidR="009D1348" w:rsidRPr="00867659" w:rsidRDefault="009D1348" w:rsidP="00867659">
            <w:pPr>
              <w:pStyle w:val="acctfourfigures"/>
              <w:tabs>
                <w:tab w:val="clear" w:pos="765"/>
              </w:tabs>
              <w:snapToGrid w:val="0"/>
              <w:spacing w:line="240" w:lineRule="auto"/>
              <w:ind w:right="-173"/>
              <w:jc w:val="center"/>
              <w:rPr>
                <w:rFonts w:cs="Times New Roman"/>
                <w:b/>
                <w:bCs/>
                <w:color w:val="000000"/>
                <w:sz w:val="20"/>
                <w:szCs w:val="20"/>
              </w:rPr>
            </w:pPr>
            <w:r w:rsidRPr="00867659">
              <w:rPr>
                <w:rFonts w:cs="Times New Roman"/>
                <w:b/>
                <w:bCs/>
                <w:color w:val="000000"/>
                <w:sz w:val="20"/>
                <w:szCs w:val="20"/>
              </w:rPr>
              <w:t>-</w:t>
            </w:r>
          </w:p>
        </w:tc>
      </w:tr>
      <w:tr w:rsidR="009D1348" w:rsidRPr="008C3936" w14:paraId="3CC5AF2C" w14:textId="77777777">
        <w:trPr>
          <w:trHeight w:val="144"/>
        </w:trPr>
        <w:tc>
          <w:tcPr>
            <w:tcW w:w="1708" w:type="pct"/>
            <w:vAlign w:val="bottom"/>
          </w:tcPr>
          <w:p w14:paraId="0FE508A0" w14:textId="77777777" w:rsidR="009D1348" w:rsidRPr="008C3936" w:rsidRDefault="009D1348" w:rsidP="00AD018F">
            <w:pPr>
              <w:tabs>
                <w:tab w:val="left" w:pos="282"/>
              </w:tabs>
              <w:ind w:right="9" w:firstLine="113"/>
              <w:rPr>
                <w:rFonts w:cs="Times New Roman"/>
                <w:sz w:val="20"/>
                <w:szCs w:val="20"/>
              </w:rPr>
            </w:pPr>
            <w:r w:rsidRPr="008C3936">
              <w:rPr>
                <w:rFonts w:cs="Times New Roman"/>
                <w:b/>
                <w:bCs/>
                <w:sz w:val="20"/>
                <w:szCs w:val="20"/>
              </w:rPr>
              <w:t>Other parties</w:t>
            </w:r>
          </w:p>
        </w:tc>
        <w:tc>
          <w:tcPr>
            <w:tcW w:w="781" w:type="pct"/>
            <w:vAlign w:val="bottom"/>
          </w:tcPr>
          <w:p w14:paraId="60888929" w14:textId="77777777" w:rsidR="009D1348" w:rsidRPr="008C3936" w:rsidRDefault="009D1348" w:rsidP="00AD018F">
            <w:pPr>
              <w:tabs>
                <w:tab w:val="decimal" w:pos="1323"/>
              </w:tabs>
              <w:ind w:right="-58"/>
              <w:rPr>
                <w:rFonts w:cs="Times New Roman"/>
                <w:color w:val="000000"/>
                <w:sz w:val="20"/>
                <w:szCs w:val="20"/>
              </w:rPr>
            </w:pPr>
          </w:p>
        </w:tc>
        <w:tc>
          <w:tcPr>
            <w:tcW w:w="79" w:type="pct"/>
            <w:vAlign w:val="bottom"/>
          </w:tcPr>
          <w:p w14:paraId="7102DC15" w14:textId="77777777" w:rsidR="009D1348" w:rsidRPr="008C3936" w:rsidRDefault="009D1348" w:rsidP="00AD018F">
            <w:pPr>
              <w:rPr>
                <w:rFonts w:cs="Times New Roman"/>
                <w:sz w:val="20"/>
                <w:szCs w:val="20"/>
              </w:rPr>
            </w:pPr>
          </w:p>
        </w:tc>
        <w:tc>
          <w:tcPr>
            <w:tcW w:w="730" w:type="pct"/>
          </w:tcPr>
          <w:p w14:paraId="15C20AF1" w14:textId="77777777" w:rsidR="009D1348" w:rsidRPr="00EB4077" w:rsidRDefault="009D1348" w:rsidP="00AD018F">
            <w:pPr>
              <w:tabs>
                <w:tab w:val="decimal" w:pos="1208"/>
              </w:tabs>
              <w:ind w:right="-58"/>
              <w:rPr>
                <w:rFonts w:cs="Times New Roman"/>
                <w:color w:val="000000"/>
                <w:sz w:val="20"/>
                <w:szCs w:val="20"/>
              </w:rPr>
            </w:pPr>
          </w:p>
        </w:tc>
        <w:tc>
          <w:tcPr>
            <w:tcW w:w="98" w:type="pct"/>
          </w:tcPr>
          <w:p w14:paraId="502A7606" w14:textId="77777777" w:rsidR="009D1348" w:rsidRPr="008C3936" w:rsidRDefault="009D1348" w:rsidP="00AD018F">
            <w:pPr>
              <w:rPr>
                <w:rFonts w:cs="Times New Roman"/>
                <w:sz w:val="20"/>
                <w:szCs w:val="20"/>
              </w:rPr>
            </w:pPr>
          </w:p>
        </w:tc>
        <w:tc>
          <w:tcPr>
            <w:tcW w:w="785" w:type="pct"/>
          </w:tcPr>
          <w:p w14:paraId="07FEA00C" w14:textId="77777777" w:rsidR="009D1348" w:rsidRPr="008C3936" w:rsidRDefault="009D1348" w:rsidP="00AD018F">
            <w:pPr>
              <w:ind w:right="-58"/>
              <w:jc w:val="center"/>
              <w:rPr>
                <w:rFonts w:cs="Times New Roman"/>
                <w:color w:val="000000"/>
                <w:sz w:val="20"/>
                <w:szCs w:val="20"/>
              </w:rPr>
            </w:pPr>
          </w:p>
        </w:tc>
        <w:tc>
          <w:tcPr>
            <w:tcW w:w="97" w:type="pct"/>
          </w:tcPr>
          <w:p w14:paraId="4E4E93FF" w14:textId="77777777" w:rsidR="009D1348" w:rsidRPr="008C3936" w:rsidRDefault="009D1348" w:rsidP="00AD018F">
            <w:pPr>
              <w:pStyle w:val="BodyText"/>
              <w:tabs>
                <w:tab w:val="decimal" w:pos="868"/>
              </w:tabs>
              <w:ind w:left="-115" w:right="9"/>
              <w:jc w:val="left"/>
              <w:rPr>
                <w:rFonts w:cs="Times New Roman"/>
                <w:sz w:val="20"/>
                <w:szCs w:val="20"/>
                <w:lang w:val="en-GB" w:bidi="ar-SA"/>
              </w:rPr>
            </w:pPr>
          </w:p>
        </w:tc>
        <w:tc>
          <w:tcPr>
            <w:tcW w:w="722" w:type="pct"/>
          </w:tcPr>
          <w:p w14:paraId="37907AD9" w14:textId="77777777" w:rsidR="009D1348" w:rsidRPr="008C3936" w:rsidRDefault="009D1348" w:rsidP="00AD018F">
            <w:pPr>
              <w:ind w:right="-58"/>
              <w:jc w:val="center"/>
              <w:rPr>
                <w:rFonts w:cs="Times New Roman"/>
                <w:color w:val="000000"/>
                <w:sz w:val="20"/>
                <w:szCs w:val="20"/>
              </w:rPr>
            </w:pPr>
          </w:p>
        </w:tc>
      </w:tr>
      <w:tr w:rsidR="009D1348" w:rsidRPr="008C3936" w14:paraId="52C3BF27" w14:textId="77777777">
        <w:trPr>
          <w:trHeight w:val="144"/>
        </w:trPr>
        <w:tc>
          <w:tcPr>
            <w:tcW w:w="1708" w:type="pct"/>
            <w:vAlign w:val="bottom"/>
          </w:tcPr>
          <w:p w14:paraId="06DE0ABF" w14:textId="77777777" w:rsidR="009D1348" w:rsidRPr="008C3936" w:rsidRDefault="009D1348" w:rsidP="00AD018F">
            <w:pPr>
              <w:tabs>
                <w:tab w:val="left" w:pos="282"/>
              </w:tabs>
              <w:ind w:right="9" w:firstLine="113"/>
              <w:rPr>
                <w:rFonts w:cs="Times New Roman"/>
                <w:sz w:val="20"/>
                <w:szCs w:val="20"/>
              </w:rPr>
            </w:pPr>
            <w:r w:rsidRPr="008C3936">
              <w:rPr>
                <w:rFonts w:cs="Times New Roman"/>
                <w:sz w:val="20"/>
                <w:szCs w:val="20"/>
              </w:rPr>
              <w:t>Within credit terms</w:t>
            </w:r>
          </w:p>
        </w:tc>
        <w:tc>
          <w:tcPr>
            <w:tcW w:w="781" w:type="pct"/>
            <w:vAlign w:val="bottom"/>
          </w:tcPr>
          <w:p w14:paraId="0F4EFA1C" w14:textId="4CA58B80" w:rsidR="009D1348" w:rsidRPr="0013095B" w:rsidRDefault="0013095B" w:rsidP="00397BC0">
            <w:pPr>
              <w:tabs>
                <w:tab w:val="decimal" w:pos="1346"/>
              </w:tabs>
              <w:ind w:right="-58"/>
              <w:rPr>
                <w:rFonts w:cs="Angsana New"/>
                <w:color w:val="000000"/>
                <w:sz w:val="20"/>
                <w:szCs w:val="25"/>
              </w:rPr>
            </w:pPr>
            <w:r>
              <w:rPr>
                <w:rFonts w:cs="Angsana New"/>
                <w:color w:val="000000"/>
                <w:sz w:val="20"/>
                <w:szCs w:val="25"/>
              </w:rPr>
              <w:t>1,981,371</w:t>
            </w:r>
          </w:p>
        </w:tc>
        <w:tc>
          <w:tcPr>
            <w:tcW w:w="79" w:type="pct"/>
            <w:vAlign w:val="bottom"/>
          </w:tcPr>
          <w:p w14:paraId="63DDCAE7" w14:textId="77777777" w:rsidR="009D1348" w:rsidRPr="008C3936" w:rsidRDefault="009D1348" w:rsidP="00AD018F">
            <w:pPr>
              <w:rPr>
                <w:rFonts w:cs="Times New Roman"/>
                <w:sz w:val="20"/>
                <w:szCs w:val="20"/>
              </w:rPr>
            </w:pPr>
          </w:p>
        </w:tc>
        <w:tc>
          <w:tcPr>
            <w:tcW w:w="730" w:type="pct"/>
          </w:tcPr>
          <w:p w14:paraId="4EBDEBBD" w14:textId="4F6AFCA2" w:rsidR="009D1348" w:rsidRPr="00EB4077" w:rsidRDefault="009D1348" w:rsidP="00AD018F">
            <w:pPr>
              <w:tabs>
                <w:tab w:val="decimal" w:pos="1208"/>
              </w:tabs>
              <w:ind w:right="-58"/>
              <w:rPr>
                <w:rFonts w:cs="Times New Roman"/>
                <w:color w:val="000000"/>
                <w:sz w:val="20"/>
                <w:szCs w:val="20"/>
              </w:rPr>
            </w:pPr>
            <w:r w:rsidRPr="00EB4077">
              <w:rPr>
                <w:rFonts w:cs="Times New Roman"/>
                <w:sz w:val="20"/>
                <w:szCs w:val="20"/>
              </w:rPr>
              <w:t>2,</w:t>
            </w:r>
            <w:r w:rsidR="0038173B" w:rsidRPr="00EB4077">
              <w:rPr>
                <w:rFonts w:cs="Times New Roman"/>
                <w:sz w:val="20"/>
                <w:szCs w:val="20"/>
              </w:rPr>
              <w:t>535</w:t>
            </w:r>
            <w:r w:rsidRPr="00EB4077">
              <w:rPr>
                <w:rFonts w:cs="Times New Roman"/>
                <w:sz w:val="20"/>
                <w:szCs w:val="20"/>
              </w:rPr>
              <w:t>,</w:t>
            </w:r>
            <w:r w:rsidR="0038173B" w:rsidRPr="00EB4077">
              <w:rPr>
                <w:rFonts w:cs="Times New Roman"/>
                <w:sz w:val="20"/>
                <w:szCs w:val="20"/>
              </w:rPr>
              <w:t>353</w:t>
            </w:r>
          </w:p>
        </w:tc>
        <w:tc>
          <w:tcPr>
            <w:tcW w:w="98" w:type="pct"/>
          </w:tcPr>
          <w:p w14:paraId="67099A1C" w14:textId="77777777" w:rsidR="009D1348" w:rsidRPr="008C3936" w:rsidRDefault="009D1348" w:rsidP="00AD018F">
            <w:pPr>
              <w:rPr>
                <w:rFonts w:cs="Times New Roman"/>
                <w:sz w:val="20"/>
                <w:szCs w:val="20"/>
              </w:rPr>
            </w:pPr>
          </w:p>
        </w:tc>
        <w:tc>
          <w:tcPr>
            <w:tcW w:w="785" w:type="pct"/>
          </w:tcPr>
          <w:p w14:paraId="766A05F3" w14:textId="18AF99CC" w:rsidR="009D1348" w:rsidRPr="00867659" w:rsidRDefault="007C60B8" w:rsidP="00867659">
            <w:pPr>
              <w:pStyle w:val="acctfourfigures"/>
              <w:tabs>
                <w:tab w:val="clear" w:pos="765"/>
                <w:tab w:val="left" w:pos="870"/>
              </w:tabs>
              <w:spacing w:line="240" w:lineRule="auto"/>
              <w:ind w:left="70" w:right="-173" w:hanging="70"/>
              <w:jc w:val="center"/>
              <w:rPr>
                <w:rFonts w:cs="Times New Roman"/>
                <w:color w:val="000000" w:themeColor="text1"/>
                <w:sz w:val="20"/>
                <w:szCs w:val="20"/>
                <w:lang w:val="en-US" w:bidi="th-TH"/>
              </w:rPr>
            </w:pPr>
            <w:r>
              <w:rPr>
                <w:rFonts w:cs="Times New Roman"/>
                <w:color w:val="000000" w:themeColor="text1"/>
                <w:sz w:val="20"/>
                <w:szCs w:val="20"/>
                <w:lang w:val="en-US" w:bidi="th-TH"/>
              </w:rPr>
              <w:t>-</w:t>
            </w:r>
          </w:p>
        </w:tc>
        <w:tc>
          <w:tcPr>
            <w:tcW w:w="97" w:type="pct"/>
          </w:tcPr>
          <w:p w14:paraId="5C733D0D" w14:textId="77777777" w:rsidR="009D1348" w:rsidRPr="008C3936" w:rsidRDefault="009D1348" w:rsidP="00AD018F">
            <w:pPr>
              <w:pStyle w:val="BodyText"/>
              <w:tabs>
                <w:tab w:val="decimal" w:pos="881"/>
              </w:tabs>
              <w:ind w:left="-115" w:right="9"/>
              <w:jc w:val="left"/>
              <w:rPr>
                <w:rFonts w:cs="Times New Roman"/>
                <w:sz w:val="20"/>
                <w:szCs w:val="20"/>
                <w:lang w:val="en-GB" w:bidi="ar-SA"/>
              </w:rPr>
            </w:pPr>
          </w:p>
        </w:tc>
        <w:tc>
          <w:tcPr>
            <w:tcW w:w="722" w:type="pct"/>
          </w:tcPr>
          <w:p w14:paraId="4BFA0CA4" w14:textId="77777777" w:rsidR="009D1348" w:rsidRPr="00867659" w:rsidRDefault="009D1348" w:rsidP="00867659">
            <w:pPr>
              <w:pStyle w:val="acctfourfigures"/>
              <w:tabs>
                <w:tab w:val="clear" w:pos="765"/>
              </w:tabs>
              <w:snapToGrid w:val="0"/>
              <w:spacing w:line="240" w:lineRule="auto"/>
              <w:ind w:right="-173"/>
              <w:jc w:val="center"/>
              <w:rPr>
                <w:rFonts w:cs="Times New Roman"/>
                <w:sz w:val="20"/>
                <w:szCs w:val="20"/>
              </w:rPr>
            </w:pPr>
            <w:r w:rsidRPr="00867659">
              <w:rPr>
                <w:rFonts w:cs="Times New Roman"/>
                <w:sz w:val="20"/>
                <w:szCs w:val="20"/>
              </w:rPr>
              <w:t>-</w:t>
            </w:r>
          </w:p>
        </w:tc>
      </w:tr>
      <w:tr w:rsidR="009D1348" w:rsidRPr="008C3936" w14:paraId="3187C8CB" w14:textId="77777777">
        <w:trPr>
          <w:trHeight w:val="144"/>
        </w:trPr>
        <w:tc>
          <w:tcPr>
            <w:tcW w:w="1708" w:type="pct"/>
            <w:vAlign w:val="bottom"/>
          </w:tcPr>
          <w:p w14:paraId="3A891143" w14:textId="77777777" w:rsidR="009D1348" w:rsidRPr="008C3936" w:rsidRDefault="009D1348" w:rsidP="00AD018F">
            <w:pPr>
              <w:tabs>
                <w:tab w:val="left" w:pos="282"/>
              </w:tabs>
              <w:ind w:right="9" w:firstLine="113"/>
              <w:rPr>
                <w:rFonts w:cs="Times New Roman"/>
                <w:sz w:val="20"/>
                <w:szCs w:val="20"/>
              </w:rPr>
            </w:pPr>
            <w:r w:rsidRPr="008C3936">
              <w:rPr>
                <w:rFonts w:cs="Times New Roman"/>
                <w:sz w:val="20"/>
                <w:szCs w:val="20"/>
              </w:rPr>
              <w:t>Overdue:</w:t>
            </w:r>
          </w:p>
        </w:tc>
        <w:tc>
          <w:tcPr>
            <w:tcW w:w="781" w:type="pct"/>
            <w:vAlign w:val="bottom"/>
          </w:tcPr>
          <w:p w14:paraId="376805DE" w14:textId="77777777" w:rsidR="009D1348" w:rsidRPr="008C3936" w:rsidRDefault="009D1348" w:rsidP="00AD018F">
            <w:pPr>
              <w:tabs>
                <w:tab w:val="decimal" w:pos="1323"/>
              </w:tabs>
              <w:ind w:right="-58"/>
              <w:rPr>
                <w:rFonts w:cs="Times New Roman"/>
                <w:color w:val="000000"/>
                <w:sz w:val="20"/>
                <w:szCs w:val="20"/>
              </w:rPr>
            </w:pPr>
          </w:p>
        </w:tc>
        <w:tc>
          <w:tcPr>
            <w:tcW w:w="79" w:type="pct"/>
            <w:vAlign w:val="bottom"/>
          </w:tcPr>
          <w:p w14:paraId="2CB5D6EA" w14:textId="77777777" w:rsidR="009D1348" w:rsidRPr="008C3936" w:rsidRDefault="009D1348" w:rsidP="00AD018F">
            <w:pPr>
              <w:rPr>
                <w:rFonts w:cs="Times New Roman"/>
                <w:sz w:val="20"/>
                <w:szCs w:val="20"/>
              </w:rPr>
            </w:pPr>
          </w:p>
        </w:tc>
        <w:tc>
          <w:tcPr>
            <w:tcW w:w="730" w:type="pct"/>
          </w:tcPr>
          <w:p w14:paraId="57028A80" w14:textId="77777777" w:rsidR="009D1348" w:rsidRPr="00EB4077" w:rsidRDefault="009D1348" w:rsidP="00AD018F">
            <w:pPr>
              <w:tabs>
                <w:tab w:val="decimal" w:pos="1208"/>
              </w:tabs>
              <w:ind w:right="-58"/>
              <w:rPr>
                <w:rFonts w:cs="Times New Roman"/>
                <w:color w:val="000000"/>
                <w:sz w:val="20"/>
                <w:szCs w:val="20"/>
              </w:rPr>
            </w:pPr>
          </w:p>
        </w:tc>
        <w:tc>
          <w:tcPr>
            <w:tcW w:w="98" w:type="pct"/>
          </w:tcPr>
          <w:p w14:paraId="178832E2" w14:textId="77777777" w:rsidR="009D1348" w:rsidRPr="008C3936" w:rsidRDefault="009D1348" w:rsidP="00AD018F">
            <w:pPr>
              <w:rPr>
                <w:rFonts w:cs="Times New Roman"/>
                <w:sz w:val="20"/>
                <w:szCs w:val="20"/>
              </w:rPr>
            </w:pPr>
          </w:p>
        </w:tc>
        <w:tc>
          <w:tcPr>
            <w:tcW w:w="785" w:type="pct"/>
          </w:tcPr>
          <w:p w14:paraId="5F14CE88" w14:textId="77777777" w:rsidR="009D1348" w:rsidRPr="00867659" w:rsidRDefault="009D1348" w:rsidP="00867659">
            <w:pPr>
              <w:pStyle w:val="acctfourfigures"/>
              <w:tabs>
                <w:tab w:val="clear" w:pos="765"/>
                <w:tab w:val="left" w:pos="870"/>
              </w:tabs>
              <w:spacing w:line="240" w:lineRule="auto"/>
              <w:ind w:left="70" w:right="-173" w:hanging="70"/>
              <w:jc w:val="center"/>
              <w:rPr>
                <w:rFonts w:cs="Times New Roman"/>
                <w:color w:val="000000" w:themeColor="text1"/>
                <w:sz w:val="20"/>
                <w:szCs w:val="20"/>
                <w:lang w:val="en-US" w:bidi="th-TH"/>
              </w:rPr>
            </w:pPr>
          </w:p>
        </w:tc>
        <w:tc>
          <w:tcPr>
            <w:tcW w:w="97" w:type="pct"/>
          </w:tcPr>
          <w:p w14:paraId="3C442DB8" w14:textId="77777777" w:rsidR="009D1348" w:rsidRPr="008C3936" w:rsidRDefault="009D1348" w:rsidP="00AD018F">
            <w:pPr>
              <w:pStyle w:val="BodyText"/>
              <w:tabs>
                <w:tab w:val="decimal" w:pos="881"/>
              </w:tabs>
              <w:ind w:left="-115" w:right="9"/>
              <w:jc w:val="left"/>
              <w:rPr>
                <w:rFonts w:cs="Times New Roman"/>
                <w:sz w:val="20"/>
                <w:szCs w:val="20"/>
                <w:lang w:val="en-GB" w:bidi="ar-SA"/>
              </w:rPr>
            </w:pPr>
          </w:p>
        </w:tc>
        <w:tc>
          <w:tcPr>
            <w:tcW w:w="722" w:type="pct"/>
          </w:tcPr>
          <w:p w14:paraId="1E9ABE6B" w14:textId="77777777" w:rsidR="009D1348" w:rsidRPr="00867659" w:rsidRDefault="009D1348" w:rsidP="00867659">
            <w:pPr>
              <w:pStyle w:val="acctfourfigures"/>
              <w:tabs>
                <w:tab w:val="clear" w:pos="765"/>
              </w:tabs>
              <w:snapToGrid w:val="0"/>
              <w:spacing w:line="240" w:lineRule="auto"/>
              <w:ind w:right="-173"/>
              <w:jc w:val="center"/>
              <w:rPr>
                <w:rFonts w:cs="Times New Roman"/>
                <w:sz w:val="20"/>
                <w:szCs w:val="20"/>
              </w:rPr>
            </w:pPr>
          </w:p>
        </w:tc>
      </w:tr>
      <w:tr w:rsidR="009D1348" w:rsidRPr="008C3936" w14:paraId="607D2D0F" w14:textId="77777777">
        <w:trPr>
          <w:trHeight w:val="144"/>
        </w:trPr>
        <w:tc>
          <w:tcPr>
            <w:tcW w:w="1708" w:type="pct"/>
            <w:vAlign w:val="bottom"/>
          </w:tcPr>
          <w:p w14:paraId="412ED6E2" w14:textId="77777777" w:rsidR="009D1348" w:rsidRPr="008C3936" w:rsidRDefault="009D1348" w:rsidP="00AD018F">
            <w:pPr>
              <w:tabs>
                <w:tab w:val="left" w:pos="261"/>
              </w:tabs>
              <w:ind w:left="252" w:right="9" w:firstLine="135"/>
              <w:rPr>
                <w:rFonts w:cs="Times New Roman"/>
                <w:sz w:val="20"/>
                <w:szCs w:val="20"/>
              </w:rPr>
            </w:pPr>
            <w:r w:rsidRPr="008C3936">
              <w:rPr>
                <w:rFonts w:cs="Times New Roman"/>
                <w:sz w:val="20"/>
                <w:szCs w:val="20"/>
              </w:rPr>
              <w:t>Less than 3 months</w:t>
            </w:r>
          </w:p>
        </w:tc>
        <w:tc>
          <w:tcPr>
            <w:tcW w:w="781" w:type="pct"/>
            <w:vAlign w:val="bottom"/>
          </w:tcPr>
          <w:p w14:paraId="3CF66C5A" w14:textId="0DC2557E" w:rsidR="009D1348" w:rsidRPr="008C3936" w:rsidRDefault="0013095B" w:rsidP="00AD018F">
            <w:pPr>
              <w:tabs>
                <w:tab w:val="decimal" w:pos="1346"/>
              </w:tabs>
              <w:ind w:right="-58"/>
              <w:rPr>
                <w:rFonts w:cs="Times New Roman"/>
                <w:color w:val="000000"/>
                <w:sz w:val="20"/>
                <w:szCs w:val="20"/>
              </w:rPr>
            </w:pPr>
            <w:r>
              <w:rPr>
                <w:rFonts w:cs="Times New Roman"/>
                <w:color w:val="000000"/>
                <w:sz w:val="20"/>
                <w:szCs w:val="20"/>
              </w:rPr>
              <w:t>296,500</w:t>
            </w:r>
          </w:p>
        </w:tc>
        <w:tc>
          <w:tcPr>
            <w:tcW w:w="79" w:type="pct"/>
            <w:vAlign w:val="bottom"/>
          </w:tcPr>
          <w:p w14:paraId="54A780C7" w14:textId="77777777" w:rsidR="009D1348" w:rsidRPr="008C3936" w:rsidRDefault="009D1348" w:rsidP="00AD018F">
            <w:pPr>
              <w:rPr>
                <w:rFonts w:cs="Times New Roman"/>
                <w:sz w:val="20"/>
                <w:szCs w:val="20"/>
              </w:rPr>
            </w:pPr>
          </w:p>
        </w:tc>
        <w:tc>
          <w:tcPr>
            <w:tcW w:w="730" w:type="pct"/>
          </w:tcPr>
          <w:p w14:paraId="39042218" w14:textId="73B16D7D" w:rsidR="009D1348" w:rsidRPr="00EB4077" w:rsidRDefault="0038173B" w:rsidP="00AD018F">
            <w:pPr>
              <w:tabs>
                <w:tab w:val="decimal" w:pos="1208"/>
              </w:tabs>
              <w:ind w:right="-58"/>
              <w:rPr>
                <w:rFonts w:cs="Times New Roman"/>
                <w:color w:val="000000"/>
                <w:sz w:val="20"/>
                <w:szCs w:val="20"/>
              </w:rPr>
            </w:pPr>
            <w:r w:rsidRPr="00EB4077">
              <w:rPr>
                <w:rFonts w:cs="Times New Roman"/>
                <w:sz w:val="20"/>
                <w:szCs w:val="20"/>
              </w:rPr>
              <w:t>428</w:t>
            </w:r>
            <w:r w:rsidR="009D1348" w:rsidRPr="00EB4077">
              <w:rPr>
                <w:rFonts w:cs="Times New Roman"/>
                <w:sz w:val="20"/>
                <w:szCs w:val="20"/>
              </w:rPr>
              <w:t>,</w:t>
            </w:r>
            <w:r w:rsidRPr="00EB4077">
              <w:rPr>
                <w:rFonts w:cs="Times New Roman"/>
                <w:sz w:val="20"/>
                <w:szCs w:val="20"/>
              </w:rPr>
              <w:t>603</w:t>
            </w:r>
          </w:p>
        </w:tc>
        <w:tc>
          <w:tcPr>
            <w:tcW w:w="98" w:type="pct"/>
          </w:tcPr>
          <w:p w14:paraId="6E9CB75A" w14:textId="77777777" w:rsidR="009D1348" w:rsidRPr="008C3936" w:rsidRDefault="009D1348" w:rsidP="00AD018F">
            <w:pPr>
              <w:rPr>
                <w:rFonts w:cs="Times New Roman"/>
                <w:sz w:val="20"/>
                <w:szCs w:val="20"/>
              </w:rPr>
            </w:pPr>
          </w:p>
        </w:tc>
        <w:tc>
          <w:tcPr>
            <w:tcW w:w="785" w:type="pct"/>
          </w:tcPr>
          <w:p w14:paraId="0D32E039" w14:textId="23ABE36E" w:rsidR="009D1348" w:rsidRPr="00867659" w:rsidRDefault="007C60B8" w:rsidP="00867659">
            <w:pPr>
              <w:pStyle w:val="acctfourfigures"/>
              <w:tabs>
                <w:tab w:val="clear" w:pos="765"/>
                <w:tab w:val="left" w:pos="870"/>
              </w:tabs>
              <w:spacing w:line="240" w:lineRule="auto"/>
              <w:ind w:left="70" w:right="-173" w:hanging="70"/>
              <w:jc w:val="center"/>
              <w:rPr>
                <w:rFonts w:cs="Times New Roman"/>
                <w:color w:val="000000" w:themeColor="text1"/>
                <w:sz w:val="20"/>
                <w:szCs w:val="20"/>
                <w:lang w:val="en-US" w:bidi="th-TH"/>
              </w:rPr>
            </w:pPr>
            <w:r>
              <w:rPr>
                <w:rFonts w:cs="Times New Roman"/>
                <w:color w:val="000000" w:themeColor="text1"/>
                <w:sz w:val="20"/>
                <w:szCs w:val="20"/>
                <w:lang w:val="en-US" w:bidi="th-TH"/>
              </w:rPr>
              <w:t>-</w:t>
            </w:r>
          </w:p>
        </w:tc>
        <w:tc>
          <w:tcPr>
            <w:tcW w:w="97" w:type="pct"/>
          </w:tcPr>
          <w:p w14:paraId="73D0AD2A" w14:textId="77777777" w:rsidR="009D1348" w:rsidRPr="008C3936" w:rsidRDefault="009D1348" w:rsidP="00AD018F">
            <w:pPr>
              <w:pStyle w:val="BodyText"/>
              <w:tabs>
                <w:tab w:val="decimal" w:pos="881"/>
              </w:tabs>
              <w:ind w:left="-115" w:right="9"/>
              <w:jc w:val="left"/>
              <w:rPr>
                <w:rFonts w:cs="Times New Roman"/>
                <w:sz w:val="20"/>
                <w:szCs w:val="20"/>
                <w:lang w:val="en-GB" w:bidi="ar-SA"/>
              </w:rPr>
            </w:pPr>
          </w:p>
        </w:tc>
        <w:tc>
          <w:tcPr>
            <w:tcW w:w="722" w:type="pct"/>
          </w:tcPr>
          <w:p w14:paraId="279028E2" w14:textId="77777777" w:rsidR="009D1348" w:rsidRPr="00867659" w:rsidRDefault="009D1348" w:rsidP="00867659">
            <w:pPr>
              <w:pStyle w:val="acctfourfigures"/>
              <w:tabs>
                <w:tab w:val="clear" w:pos="765"/>
              </w:tabs>
              <w:snapToGrid w:val="0"/>
              <w:spacing w:line="240" w:lineRule="auto"/>
              <w:ind w:right="-173"/>
              <w:jc w:val="center"/>
              <w:rPr>
                <w:rFonts w:cs="Times New Roman"/>
                <w:sz w:val="20"/>
                <w:szCs w:val="20"/>
              </w:rPr>
            </w:pPr>
            <w:r w:rsidRPr="00867659">
              <w:rPr>
                <w:rFonts w:cs="Times New Roman"/>
                <w:sz w:val="20"/>
                <w:szCs w:val="20"/>
              </w:rPr>
              <w:t>-</w:t>
            </w:r>
          </w:p>
        </w:tc>
      </w:tr>
      <w:tr w:rsidR="009D1348" w:rsidRPr="008C3936" w14:paraId="39FB5D8D" w14:textId="77777777">
        <w:trPr>
          <w:trHeight w:val="144"/>
        </w:trPr>
        <w:tc>
          <w:tcPr>
            <w:tcW w:w="1708" w:type="pct"/>
            <w:vAlign w:val="bottom"/>
          </w:tcPr>
          <w:p w14:paraId="3D3672D0" w14:textId="77777777" w:rsidR="009D1348" w:rsidRPr="008C3936" w:rsidRDefault="009D1348" w:rsidP="00AD018F">
            <w:pPr>
              <w:tabs>
                <w:tab w:val="left" w:pos="261"/>
              </w:tabs>
              <w:ind w:left="252" w:right="9" w:firstLine="135"/>
              <w:rPr>
                <w:rFonts w:cs="Times New Roman"/>
                <w:sz w:val="20"/>
                <w:szCs w:val="20"/>
              </w:rPr>
            </w:pPr>
            <w:r w:rsidRPr="008C3936">
              <w:rPr>
                <w:rFonts w:cs="Times New Roman"/>
                <w:sz w:val="20"/>
                <w:szCs w:val="20"/>
              </w:rPr>
              <w:t>3 - 6 months</w:t>
            </w:r>
          </w:p>
        </w:tc>
        <w:tc>
          <w:tcPr>
            <w:tcW w:w="781" w:type="pct"/>
            <w:vAlign w:val="bottom"/>
          </w:tcPr>
          <w:p w14:paraId="6CDF71A6" w14:textId="733C243D" w:rsidR="009D1348" w:rsidRPr="008C3936" w:rsidRDefault="0013095B" w:rsidP="00AD018F">
            <w:pPr>
              <w:tabs>
                <w:tab w:val="decimal" w:pos="1346"/>
              </w:tabs>
              <w:ind w:right="-58"/>
              <w:rPr>
                <w:rFonts w:cs="Times New Roman"/>
                <w:color w:val="000000"/>
                <w:sz w:val="20"/>
                <w:szCs w:val="20"/>
              </w:rPr>
            </w:pPr>
            <w:r>
              <w:rPr>
                <w:rFonts w:cs="Times New Roman"/>
                <w:color w:val="000000"/>
                <w:sz w:val="20"/>
                <w:szCs w:val="20"/>
              </w:rPr>
              <w:t>19,150</w:t>
            </w:r>
          </w:p>
        </w:tc>
        <w:tc>
          <w:tcPr>
            <w:tcW w:w="79" w:type="pct"/>
            <w:vAlign w:val="bottom"/>
          </w:tcPr>
          <w:p w14:paraId="5317D036" w14:textId="77777777" w:rsidR="009D1348" w:rsidRPr="008C3936" w:rsidRDefault="009D1348" w:rsidP="00AD018F">
            <w:pPr>
              <w:rPr>
                <w:rFonts w:cs="Times New Roman"/>
                <w:sz w:val="20"/>
                <w:szCs w:val="20"/>
              </w:rPr>
            </w:pPr>
          </w:p>
        </w:tc>
        <w:tc>
          <w:tcPr>
            <w:tcW w:w="730" w:type="pct"/>
          </w:tcPr>
          <w:p w14:paraId="539B7877" w14:textId="3CD8351C" w:rsidR="009D1348" w:rsidRPr="00EB4077" w:rsidRDefault="0038173B" w:rsidP="00AD018F">
            <w:pPr>
              <w:tabs>
                <w:tab w:val="decimal" w:pos="1208"/>
              </w:tabs>
              <w:ind w:right="-58"/>
              <w:rPr>
                <w:rFonts w:cs="Times New Roman"/>
                <w:color w:val="000000"/>
                <w:sz w:val="20"/>
                <w:szCs w:val="20"/>
              </w:rPr>
            </w:pPr>
            <w:r w:rsidRPr="00EB4077">
              <w:rPr>
                <w:rFonts w:cs="Times New Roman"/>
                <w:sz w:val="20"/>
                <w:szCs w:val="20"/>
              </w:rPr>
              <w:t>31</w:t>
            </w:r>
            <w:r w:rsidR="009D1348" w:rsidRPr="00EB4077">
              <w:rPr>
                <w:rFonts w:cs="Times New Roman"/>
                <w:sz w:val="20"/>
                <w:szCs w:val="20"/>
              </w:rPr>
              <w:t>,</w:t>
            </w:r>
            <w:r w:rsidRPr="00EB4077">
              <w:rPr>
                <w:rFonts w:cs="Times New Roman"/>
                <w:sz w:val="20"/>
                <w:szCs w:val="20"/>
              </w:rPr>
              <w:t>390</w:t>
            </w:r>
          </w:p>
        </w:tc>
        <w:tc>
          <w:tcPr>
            <w:tcW w:w="98" w:type="pct"/>
          </w:tcPr>
          <w:p w14:paraId="0E6946B3" w14:textId="77777777" w:rsidR="009D1348" w:rsidRPr="008C3936" w:rsidRDefault="009D1348" w:rsidP="00AD018F">
            <w:pPr>
              <w:rPr>
                <w:rFonts w:cs="Times New Roman"/>
                <w:sz w:val="20"/>
                <w:szCs w:val="20"/>
              </w:rPr>
            </w:pPr>
          </w:p>
        </w:tc>
        <w:tc>
          <w:tcPr>
            <w:tcW w:w="785" w:type="pct"/>
          </w:tcPr>
          <w:p w14:paraId="77C9EFDB" w14:textId="1440AEE8" w:rsidR="009D1348" w:rsidRPr="00867659" w:rsidRDefault="007C60B8" w:rsidP="00867659">
            <w:pPr>
              <w:pStyle w:val="acctfourfigures"/>
              <w:tabs>
                <w:tab w:val="clear" w:pos="765"/>
                <w:tab w:val="left" w:pos="870"/>
              </w:tabs>
              <w:spacing w:line="240" w:lineRule="auto"/>
              <w:ind w:left="70" w:right="-173" w:hanging="70"/>
              <w:jc w:val="center"/>
              <w:rPr>
                <w:rFonts w:cs="Times New Roman"/>
                <w:color w:val="000000" w:themeColor="text1"/>
                <w:sz w:val="20"/>
                <w:szCs w:val="20"/>
                <w:lang w:val="en-US" w:bidi="th-TH"/>
              </w:rPr>
            </w:pPr>
            <w:r>
              <w:rPr>
                <w:rFonts w:cs="Times New Roman"/>
                <w:color w:val="000000" w:themeColor="text1"/>
                <w:sz w:val="20"/>
                <w:szCs w:val="20"/>
                <w:lang w:val="en-US" w:bidi="th-TH"/>
              </w:rPr>
              <w:t>-</w:t>
            </w:r>
          </w:p>
        </w:tc>
        <w:tc>
          <w:tcPr>
            <w:tcW w:w="97" w:type="pct"/>
          </w:tcPr>
          <w:p w14:paraId="1903928E" w14:textId="77777777" w:rsidR="009D1348" w:rsidRPr="008C3936" w:rsidRDefault="009D1348" w:rsidP="00AD018F">
            <w:pPr>
              <w:pStyle w:val="BodyText"/>
              <w:tabs>
                <w:tab w:val="decimal" w:pos="881"/>
              </w:tabs>
              <w:ind w:left="-115" w:right="9"/>
              <w:jc w:val="left"/>
              <w:rPr>
                <w:rFonts w:cs="Times New Roman"/>
                <w:sz w:val="20"/>
                <w:szCs w:val="20"/>
                <w:lang w:val="en-GB" w:bidi="ar-SA"/>
              </w:rPr>
            </w:pPr>
          </w:p>
        </w:tc>
        <w:tc>
          <w:tcPr>
            <w:tcW w:w="722" w:type="pct"/>
          </w:tcPr>
          <w:p w14:paraId="391A1DF0" w14:textId="77777777" w:rsidR="009D1348" w:rsidRPr="00867659" w:rsidRDefault="009D1348" w:rsidP="00867659">
            <w:pPr>
              <w:pStyle w:val="acctfourfigures"/>
              <w:tabs>
                <w:tab w:val="clear" w:pos="765"/>
              </w:tabs>
              <w:snapToGrid w:val="0"/>
              <w:spacing w:line="240" w:lineRule="auto"/>
              <w:ind w:right="-173"/>
              <w:jc w:val="center"/>
              <w:rPr>
                <w:rFonts w:cs="Times New Roman"/>
                <w:sz w:val="20"/>
                <w:szCs w:val="20"/>
              </w:rPr>
            </w:pPr>
            <w:r w:rsidRPr="00867659">
              <w:rPr>
                <w:rFonts w:cs="Times New Roman"/>
                <w:sz w:val="20"/>
                <w:szCs w:val="20"/>
              </w:rPr>
              <w:t>-</w:t>
            </w:r>
          </w:p>
        </w:tc>
      </w:tr>
      <w:tr w:rsidR="009D1348" w:rsidRPr="008C3936" w14:paraId="123EF696" w14:textId="77777777">
        <w:trPr>
          <w:trHeight w:val="144"/>
        </w:trPr>
        <w:tc>
          <w:tcPr>
            <w:tcW w:w="1708" w:type="pct"/>
            <w:vAlign w:val="bottom"/>
          </w:tcPr>
          <w:p w14:paraId="7B40AA22" w14:textId="77777777" w:rsidR="009D1348" w:rsidRPr="008C3936" w:rsidRDefault="009D1348" w:rsidP="00AD018F">
            <w:pPr>
              <w:tabs>
                <w:tab w:val="left" w:pos="261"/>
              </w:tabs>
              <w:ind w:left="252" w:right="9" w:firstLine="135"/>
              <w:rPr>
                <w:rFonts w:cs="Times New Roman"/>
                <w:sz w:val="20"/>
                <w:szCs w:val="20"/>
              </w:rPr>
            </w:pPr>
            <w:r w:rsidRPr="008C3936">
              <w:rPr>
                <w:rFonts w:cs="Times New Roman"/>
                <w:sz w:val="20"/>
                <w:szCs w:val="20"/>
              </w:rPr>
              <w:t>6 - 12 months</w:t>
            </w:r>
          </w:p>
        </w:tc>
        <w:tc>
          <w:tcPr>
            <w:tcW w:w="781" w:type="pct"/>
            <w:vAlign w:val="bottom"/>
          </w:tcPr>
          <w:p w14:paraId="7ACBD83A" w14:textId="25296339" w:rsidR="009D1348" w:rsidRPr="008C3936" w:rsidRDefault="0013095B" w:rsidP="00AD018F">
            <w:pPr>
              <w:tabs>
                <w:tab w:val="decimal" w:pos="1346"/>
              </w:tabs>
              <w:ind w:right="-58"/>
              <w:rPr>
                <w:rFonts w:cs="Times New Roman"/>
                <w:color w:val="000000"/>
                <w:sz w:val="20"/>
                <w:szCs w:val="20"/>
              </w:rPr>
            </w:pPr>
            <w:r>
              <w:rPr>
                <w:rFonts w:cs="Times New Roman"/>
                <w:color w:val="000000"/>
                <w:sz w:val="20"/>
                <w:szCs w:val="20"/>
              </w:rPr>
              <w:t>10,134</w:t>
            </w:r>
          </w:p>
        </w:tc>
        <w:tc>
          <w:tcPr>
            <w:tcW w:w="79" w:type="pct"/>
            <w:vAlign w:val="bottom"/>
          </w:tcPr>
          <w:p w14:paraId="79332F44" w14:textId="77777777" w:rsidR="009D1348" w:rsidRPr="008C3936" w:rsidRDefault="009D1348" w:rsidP="00AD018F">
            <w:pPr>
              <w:rPr>
                <w:rFonts w:cs="Times New Roman"/>
                <w:sz w:val="20"/>
                <w:szCs w:val="20"/>
              </w:rPr>
            </w:pPr>
          </w:p>
        </w:tc>
        <w:tc>
          <w:tcPr>
            <w:tcW w:w="730" w:type="pct"/>
          </w:tcPr>
          <w:p w14:paraId="3BA929D5" w14:textId="147FD26B" w:rsidR="009D1348" w:rsidRPr="00EB4077" w:rsidRDefault="0038173B" w:rsidP="00AD018F">
            <w:pPr>
              <w:tabs>
                <w:tab w:val="decimal" w:pos="1208"/>
              </w:tabs>
              <w:ind w:right="-58"/>
              <w:rPr>
                <w:rFonts w:cs="Times New Roman"/>
                <w:color w:val="000000"/>
                <w:sz w:val="20"/>
                <w:szCs w:val="20"/>
              </w:rPr>
            </w:pPr>
            <w:r w:rsidRPr="00EB4077">
              <w:rPr>
                <w:rFonts w:cs="Times New Roman"/>
                <w:sz w:val="20"/>
                <w:szCs w:val="20"/>
              </w:rPr>
              <w:t>6</w:t>
            </w:r>
            <w:r w:rsidR="009D1348" w:rsidRPr="00EB4077">
              <w:rPr>
                <w:rFonts w:cs="Times New Roman"/>
                <w:sz w:val="20"/>
                <w:szCs w:val="20"/>
              </w:rPr>
              <w:t>,</w:t>
            </w:r>
            <w:r w:rsidRPr="00EB4077">
              <w:rPr>
                <w:rFonts w:cs="Times New Roman"/>
                <w:sz w:val="20"/>
                <w:szCs w:val="20"/>
              </w:rPr>
              <w:t>394</w:t>
            </w:r>
          </w:p>
        </w:tc>
        <w:tc>
          <w:tcPr>
            <w:tcW w:w="98" w:type="pct"/>
          </w:tcPr>
          <w:p w14:paraId="63B69A08" w14:textId="77777777" w:rsidR="009D1348" w:rsidRPr="008C3936" w:rsidRDefault="009D1348" w:rsidP="00AD018F">
            <w:pPr>
              <w:rPr>
                <w:rFonts w:cs="Times New Roman"/>
                <w:sz w:val="20"/>
                <w:szCs w:val="20"/>
              </w:rPr>
            </w:pPr>
          </w:p>
        </w:tc>
        <w:tc>
          <w:tcPr>
            <w:tcW w:w="785" w:type="pct"/>
          </w:tcPr>
          <w:p w14:paraId="6F4013F3" w14:textId="1082B9C0" w:rsidR="009D1348" w:rsidRPr="00867659" w:rsidRDefault="007C60B8" w:rsidP="00867659">
            <w:pPr>
              <w:pStyle w:val="acctfourfigures"/>
              <w:tabs>
                <w:tab w:val="clear" w:pos="765"/>
                <w:tab w:val="left" w:pos="870"/>
              </w:tabs>
              <w:spacing w:line="240" w:lineRule="auto"/>
              <w:ind w:left="70" w:right="-173" w:hanging="70"/>
              <w:jc w:val="center"/>
              <w:rPr>
                <w:rFonts w:cs="Times New Roman"/>
                <w:color w:val="000000" w:themeColor="text1"/>
                <w:sz w:val="20"/>
                <w:szCs w:val="20"/>
                <w:lang w:val="en-US" w:bidi="th-TH"/>
              </w:rPr>
            </w:pPr>
            <w:r>
              <w:rPr>
                <w:rFonts w:cs="Times New Roman"/>
                <w:color w:val="000000" w:themeColor="text1"/>
                <w:sz w:val="20"/>
                <w:szCs w:val="20"/>
                <w:lang w:val="en-US" w:bidi="th-TH"/>
              </w:rPr>
              <w:t>-</w:t>
            </w:r>
          </w:p>
        </w:tc>
        <w:tc>
          <w:tcPr>
            <w:tcW w:w="97" w:type="pct"/>
          </w:tcPr>
          <w:p w14:paraId="084A3277" w14:textId="77777777" w:rsidR="009D1348" w:rsidRPr="008C3936" w:rsidRDefault="009D1348" w:rsidP="00AD018F">
            <w:pPr>
              <w:pStyle w:val="BodyText"/>
              <w:tabs>
                <w:tab w:val="decimal" w:pos="881"/>
              </w:tabs>
              <w:ind w:left="-115" w:right="9"/>
              <w:jc w:val="left"/>
              <w:rPr>
                <w:rFonts w:cs="Times New Roman"/>
                <w:sz w:val="20"/>
                <w:szCs w:val="20"/>
                <w:lang w:val="en-GB" w:bidi="ar-SA"/>
              </w:rPr>
            </w:pPr>
          </w:p>
        </w:tc>
        <w:tc>
          <w:tcPr>
            <w:tcW w:w="722" w:type="pct"/>
          </w:tcPr>
          <w:p w14:paraId="217EA2F9" w14:textId="77777777" w:rsidR="009D1348" w:rsidRPr="00867659" w:rsidRDefault="009D1348" w:rsidP="00867659">
            <w:pPr>
              <w:pStyle w:val="acctfourfigures"/>
              <w:tabs>
                <w:tab w:val="clear" w:pos="765"/>
              </w:tabs>
              <w:snapToGrid w:val="0"/>
              <w:spacing w:line="240" w:lineRule="auto"/>
              <w:ind w:right="-173"/>
              <w:jc w:val="center"/>
              <w:rPr>
                <w:rFonts w:cs="Times New Roman"/>
                <w:sz w:val="20"/>
                <w:szCs w:val="20"/>
              </w:rPr>
            </w:pPr>
            <w:r w:rsidRPr="00867659">
              <w:rPr>
                <w:rFonts w:cs="Times New Roman"/>
                <w:sz w:val="20"/>
                <w:szCs w:val="20"/>
              </w:rPr>
              <w:t>-</w:t>
            </w:r>
          </w:p>
        </w:tc>
      </w:tr>
      <w:tr w:rsidR="009D1348" w:rsidRPr="008C3936" w14:paraId="252AFCD3" w14:textId="77777777">
        <w:trPr>
          <w:trHeight w:val="144"/>
        </w:trPr>
        <w:tc>
          <w:tcPr>
            <w:tcW w:w="1708" w:type="pct"/>
            <w:vAlign w:val="bottom"/>
          </w:tcPr>
          <w:p w14:paraId="1486A0F3" w14:textId="77777777" w:rsidR="009D1348" w:rsidRPr="008C3936" w:rsidRDefault="009D1348" w:rsidP="00AD018F">
            <w:pPr>
              <w:tabs>
                <w:tab w:val="left" w:pos="261"/>
              </w:tabs>
              <w:ind w:left="252" w:right="9" w:firstLine="135"/>
              <w:rPr>
                <w:rFonts w:cs="Times New Roman"/>
                <w:sz w:val="20"/>
                <w:szCs w:val="20"/>
              </w:rPr>
            </w:pPr>
            <w:r w:rsidRPr="008C3936">
              <w:rPr>
                <w:rFonts w:cs="Times New Roman"/>
                <w:sz w:val="20"/>
                <w:szCs w:val="20"/>
              </w:rPr>
              <w:t>Over 12 months</w:t>
            </w:r>
          </w:p>
        </w:tc>
        <w:tc>
          <w:tcPr>
            <w:tcW w:w="781" w:type="pct"/>
            <w:tcBorders>
              <w:bottom w:val="single" w:sz="4" w:space="0" w:color="auto"/>
            </w:tcBorders>
            <w:vAlign w:val="bottom"/>
          </w:tcPr>
          <w:p w14:paraId="0BD9568F" w14:textId="10EA68E7" w:rsidR="009D1348" w:rsidRPr="008C3936" w:rsidRDefault="0013095B" w:rsidP="00AD018F">
            <w:pPr>
              <w:tabs>
                <w:tab w:val="decimal" w:pos="1346"/>
              </w:tabs>
              <w:ind w:right="-58"/>
              <w:rPr>
                <w:rFonts w:cs="Times New Roman"/>
                <w:color w:val="000000"/>
                <w:sz w:val="20"/>
                <w:szCs w:val="20"/>
              </w:rPr>
            </w:pPr>
            <w:r>
              <w:rPr>
                <w:rFonts w:cs="Times New Roman"/>
                <w:color w:val="000000"/>
                <w:sz w:val="20"/>
                <w:szCs w:val="20"/>
              </w:rPr>
              <w:t>56,620</w:t>
            </w:r>
          </w:p>
        </w:tc>
        <w:tc>
          <w:tcPr>
            <w:tcW w:w="79" w:type="pct"/>
            <w:vAlign w:val="bottom"/>
          </w:tcPr>
          <w:p w14:paraId="2BDA5BFB" w14:textId="77777777" w:rsidR="009D1348" w:rsidRPr="008C3936" w:rsidRDefault="009D1348" w:rsidP="00AD018F">
            <w:pPr>
              <w:rPr>
                <w:rFonts w:cs="Times New Roman"/>
                <w:sz w:val="20"/>
                <w:szCs w:val="20"/>
              </w:rPr>
            </w:pPr>
          </w:p>
        </w:tc>
        <w:tc>
          <w:tcPr>
            <w:tcW w:w="730" w:type="pct"/>
            <w:tcBorders>
              <w:bottom w:val="single" w:sz="4" w:space="0" w:color="auto"/>
            </w:tcBorders>
          </w:tcPr>
          <w:p w14:paraId="73077037" w14:textId="73DBA5A7" w:rsidR="009D1348" w:rsidRPr="00EB4077" w:rsidRDefault="0038173B" w:rsidP="00AD018F">
            <w:pPr>
              <w:tabs>
                <w:tab w:val="decimal" w:pos="1208"/>
              </w:tabs>
              <w:ind w:right="-58"/>
              <w:rPr>
                <w:rFonts w:cs="Times New Roman"/>
                <w:color w:val="000000"/>
                <w:sz w:val="20"/>
                <w:szCs w:val="20"/>
              </w:rPr>
            </w:pPr>
            <w:r w:rsidRPr="00EB4077">
              <w:rPr>
                <w:rFonts w:cs="Times New Roman"/>
                <w:sz w:val="20"/>
                <w:szCs w:val="20"/>
              </w:rPr>
              <w:t>54</w:t>
            </w:r>
            <w:r w:rsidR="009D1348" w:rsidRPr="00EB4077">
              <w:rPr>
                <w:rFonts w:cs="Times New Roman"/>
                <w:sz w:val="20"/>
                <w:szCs w:val="20"/>
              </w:rPr>
              <w:t>,</w:t>
            </w:r>
            <w:r w:rsidRPr="00EB4077">
              <w:rPr>
                <w:rFonts w:cs="Times New Roman"/>
                <w:sz w:val="20"/>
                <w:szCs w:val="20"/>
              </w:rPr>
              <w:t>2</w:t>
            </w:r>
            <w:r w:rsidR="009D1348" w:rsidRPr="00EB4077">
              <w:rPr>
                <w:rFonts w:cs="Times New Roman"/>
                <w:sz w:val="20"/>
                <w:szCs w:val="20"/>
              </w:rPr>
              <w:t>56</w:t>
            </w:r>
          </w:p>
        </w:tc>
        <w:tc>
          <w:tcPr>
            <w:tcW w:w="98" w:type="pct"/>
          </w:tcPr>
          <w:p w14:paraId="7F68EB7B" w14:textId="77777777" w:rsidR="009D1348" w:rsidRPr="008C3936" w:rsidRDefault="009D1348" w:rsidP="00AD018F">
            <w:pPr>
              <w:rPr>
                <w:rFonts w:cs="Times New Roman"/>
                <w:sz w:val="20"/>
                <w:szCs w:val="20"/>
              </w:rPr>
            </w:pPr>
          </w:p>
        </w:tc>
        <w:tc>
          <w:tcPr>
            <w:tcW w:w="785" w:type="pct"/>
            <w:tcBorders>
              <w:bottom w:val="single" w:sz="4" w:space="0" w:color="auto"/>
            </w:tcBorders>
          </w:tcPr>
          <w:p w14:paraId="771ED779" w14:textId="021CA876" w:rsidR="009D1348" w:rsidRPr="00867659" w:rsidRDefault="007C60B8" w:rsidP="00867659">
            <w:pPr>
              <w:pStyle w:val="acctfourfigures"/>
              <w:tabs>
                <w:tab w:val="clear" w:pos="765"/>
                <w:tab w:val="left" w:pos="870"/>
              </w:tabs>
              <w:spacing w:line="240" w:lineRule="auto"/>
              <w:ind w:left="70" w:right="-173" w:hanging="70"/>
              <w:jc w:val="center"/>
              <w:rPr>
                <w:rFonts w:cs="Times New Roman"/>
                <w:color w:val="000000" w:themeColor="text1"/>
                <w:sz w:val="20"/>
                <w:szCs w:val="20"/>
                <w:lang w:val="en-US" w:bidi="th-TH"/>
              </w:rPr>
            </w:pPr>
            <w:r>
              <w:rPr>
                <w:rFonts w:cs="Times New Roman"/>
                <w:color w:val="000000" w:themeColor="text1"/>
                <w:sz w:val="20"/>
                <w:szCs w:val="20"/>
                <w:lang w:val="en-US" w:bidi="th-TH"/>
              </w:rPr>
              <w:t>-</w:t>
            </w:r>
          </w:p>
        </w:tc>
        <w:tc>
          <w:tcPr>
            <w:tcW w:w="97" w:type="pct"/>
          </w:tcPr>
          <w:p w14:paraId="753D3EA8" w14:textId="77777777" w:rsidR="009D1348" w:rsidRPr="008C3936" w:rsidRDefault="009D1348" w:rsidP="00AD018F">
            <w:pPr>
              <w:pStyle w:val="acctfourfigures"/>
              <w:tabs>
                <w:tab w:val="clear" w:pos="765"/>
                <w:tab w:val="decimal" w:pos="881"/>
              </w:tabs>
              <w:spacing w:line="240" w:lineRule="auto"/>
              <w:ind w:left="-115" w:right="9"/>
              <w:rPr>
                <w:rFonts w:cs="Times New Roman"/>
                <w:sz w:val="20"/>
                <w:szCs w:val="20"/>
              </w:rPr>
            </w:pPr>
          </w:p>
        </w:tc>
        <w:tc>
          <w:tcPr>
            <w:tcW w:w="722" w:type="pct"/>
            <w:tcBorders>
              <w:bottom w:val="single" w:sz="4" w:space="0" w:color="auto"/>
            </w:tcBorders>
          </w:tcPr>
          <w:p w14:paraId="49999D0E" w14:textId="77777777" w:rsidR="009D1348" w:rsidRPr="00867659" w:rsidRDefault="009D1348" w:rsidP="00867659">
            <w:pPr>
              <w:pStyle w:val="acctfourfigures"/>
              <w:tabs>
                <w:tab w:val="clear" w:pos="765"/>
              </w:tabs>
              <w:snapToGrid w:val="0"/>
              <w:spacing w:line="240" w:lineRule="auto"/>
              <w:ind w:right="-173"/>
              <w:jc w:val="center"/>
              <w:rPr>
                <w:rFonts w:cs="Times New Roman"/>
                <w:sz w:val="20"/>
                <w:szCs w:val="20"/>
              </w:rPr>
            </w:pPr>
            <w:r w:rsidRPr="00867659">
              <w:rPr>
                <w:rFonts w:cs="Times New Roman"/>
                <w:sz w:val="20"/>
                <w:szCs w:val="20"/>
              </w:rPr>
              <w:t>-</w:t>
            </w:r>
          </w:p>
        </w:tc>
      </w:tr>
      <w:tr w:rsidR="009D1348" w:rsidRPr="008C3936" w14:paraId="2DD2F28B" w14:textId="77777777">
        <w:trPr>
          <w:trHeight w:val="144"/>
        </w:trPr>
        <w:tc>
          <w:tcPr>
            <w:tcW w:w="1708" w:type="pct"/>
            <w:vAlign w:val="bottom"/>
          </w:tcPr>
          <w:p w14:paraId="7D320337" w14:textId="77777777" w:rsidR="009D1348" w:rsidRPr="008C3936" w:rsidRDefault="009D1348" w:rsidP="00AD018F">
            <w:pPr>
              <w:rPr>
                <w:rFonts w:cs="Times New Roman"/>
                <w:b/>
                <w:bCs/>
                <w:sz w:val="20"/>
                <w:szCs w:val="20"/>
              </w:rPr>
            </w:pPr>
          </w:p>
        </w:tc>
        <w:tc>
          <w:tcPr>
            <w:tcW w:w="781" w:type="pct"/>
            <w:tcBorders>
              <w:top w:val="single" w:sz="4" w:space="0" w:color="auto"/>
            </w:tcBorders>
            <w:vAlign w:val="bottom"/>
          </w:tcPr>
          <w:p w14:paraId="02B249A6" w14:textId="4E9F152C" w:rsidR="009D1348" w:rsidRPr="008C3936" w:rsidRDefault="0013095B" w:rsidP="00AD018F">
            <w:pPr>
              <w:tabs>
                <w:tab w:val="decimal" w:pos="1346"/>
              </w:tabs>
              <w:ind w:right="-58"/>
              <w:rPr>
                <w:rFonts w:cs="Times New Roman"/>
                <w:b/>
                <w:bCs/>
                <w:color w:val="000000"/>
                <w:sz w:val="20"/>
                <w:szCs w:val="20"/>
              </w:rPr>
            </w:pPr>
            <w:r>
              <w:rPr>
                <w:rFonts w:cs="Times New Roman"/>
                <w:b/>
                <w:bCs/>
                <w:color w:val="000000"/>
                <w:sz w:val="20"/>
                <w:szCs w:val="20"/>
              </w:rPr>
              <w:t>2,363,775</w:t>
            </w:r>
          </w:p>
        </w:tc>
        <w:tc>
          <w:tcPr>
            <w:tcW w:w="79" w:type="pct"/>
            <w:vAlign w:val="bottom"/>
          </w:tcPr>
          <w:p w14:paraId="0CC011BE" w14:textId="77777777" w:rsidR="009D1348" w:rsidRPr="008C3936" w:rsidRDefault="009D1348" w:rsidP="00AD018F">
            <w:pPr>
              <w:rPr>
                <w:rFonts w:cs="Times New Roman"/>
                <w:b/>
                <w:bCs/>
                <w:sz w:val="20"/>
                <w:szCs w:val="20"/>
              </w:rPr>
            </w:pPr>
          </w:p>
        </w:tc>
        <w:tc>
          <w:tcPr>
            <w:tcW w:w="730" w:type="pct"/>
            <w:tcBorders>
              <w:top w:val="single" w:sz="4" w:space="0" w:color="auto"/>
            </w:tcBorders>
          </w:tcPr>
          <w:p w14:paraId="3F754E7D" w14:textId="780C3F64" w:rsidR="009D1348" w:rsidRPr="00EB4077" w:rsidRDefault="0038173B" w:rsidP="00AD018F">
            <w:pPr>
              <w:tabs>
                <w:tab w:val="decimal" w:pos="1208"/>
              </w:tabs>
              <w:ind w:right="-58"/>
              <w:rPr>
                <w:rFonts w:cs="Times New Roman"/>
                <w:color w:val="000000"/>
                <w:sz w:val="20"/>
                <w:szCs w:val="20"/>
              </w:rPr>
            </w:pPr>
            <w:r w:rsidRPr="00EB4077">
              <w:rPr>
                <w:rFonts w:cs="Times New Roman"/>
                <w:b/>
                <w:bCs/>
                <w:sz w:val="20"/>
                <w:szCs w:val="20"/>
              </w:rPr>
              <w:t>3</w:t>
            </w:r>
            <w:r w:rsidR="009D1348" w:rsidRPr="00EB4077">
              <w:rPr>
                <w:rFonts w:cs="Times New Roman"/>
                <w:b/>
                <w:bCs/>
                <w:sz w:val="20"/>
                <w:szCs w:val="20"/>
              </w:rPr>
              <w:t>,</w:t>
            </w:r>
            <w:r w:rsidRPr="00EB4077">
              <w:rPr>
                <w:rFonts w:cs="Times New Roman"/>
                <w:b/>
                <w:bCs/>
                <w:sz w:val="20"/>
                <w:szCs w:val="20"/>
              </w:rPr>
              <w:t>055</w:t>
            </w:r>
            <w:r w:rsidR="009D1348" w:rsidRPr="00EB4077">
              <w:rPr>
                <w:rFonts w:cs="Times New Roman"/>
                <w:b/>
                <w:bCs/>
                <w:sz w:val="20"/>
                <w:szCs w:val="20"/>
              </w:rPr>
              <w:t>,</w:t>
            </w:r>
            <w:r w:rsidRPr="00EB4077">
              <w:rPr>
                <w:rFonts w:cs="Times New Roman"/>
                <w:b/>
                <w:bCs/>
                <w:sz w:val="20"/>
                <w:szCs w:val="20"/>
              </w:rPr>
              <w:t>99</w:t>
            </w:r>
            <w:r w:rsidR="009D1348" w:rsidRPr="00EB4077">
              <w:rPr>
                <w:rFonts w:cs="Times New Roman"/>
                <w:b/>
                <w:bCs/>
                <w:sz w:val="20"/>
                <w:szCs w:val="20"/>
              </w:rPr>
              <w:t>6</w:t>
            </w:r>
          </w:p>
        </w:tc>
        <w:tc>
          <w:tcPr>
            <w:tcW w:w="98" w:type="pct"/>
          </w:tcPr>
          <w:p w14:paraId="1250DF2E" w14:textId="77777777" w:rsidR="009D1348" w:rsidRPr="008C3936" w:rsidRDefault="009D1348" w:rsidP="00AD018F">
            <w:pPr>
              <w:rPr>
                <w:rFonts w:cs="Times New Roman"/>
                <w:b/>
                <w:bCs/>
                <w:sz w:val="20"/>
                <w:szCs w:val="20"/>
              </w:rPr>
            </w:pPr>
          </w:p>
        </w:tc>
        <w:tc>
          <w:tcPr>
            <w:tcW w:w="785" w:type="pct"/>
            <w:tcBorders>
              <w:top w:val="single" w:sz="4" w:space="0" w:color="auto"/>
            </w:tcBorders>
          </w:tcPr>
          <w:p w14:paraId="438EA0BB" w14:textId="207762B4" w:rsidR="009D1348" w:rsidRPr="00867659" w:rsidRDefault="007C60B8" w:rsidP="00867659">
            <w:pPr>
              <w:pStyle w:val="acctfourfigures"/>
              <w:tabs>
                <w:tab w:val="clear" w:pos="765"/>
                <w:tab w:val="left" w:pos="870"/>
              </w:tabs>
              <w:spacing w:line="240" w:lineRule="auto"/>
              <w:ind w:left="70" w:right="-173" w:hanging="70"/>
              <w:jc w:val="center"/>
              <w:rPr>
                <w:rFonts w:cs="Times New Roman"/>
                <w:b/>
                <w:bCs/>
                <w:color w:val="000000" w:themeColor="text1"/>
                <w:sz w:val="20"/>
                <w:szCs w:val="20"/>
                <w:lang w:val="en-US" w:bidi="th-TH"/>
              </w:rPr>
            </w:pPr>
            <w:r>
              <w:rPr>
                <w:rFonts w:cs="Times New Roman"/>
                <w:b/>
                <w:bCs/>
                <w:color w:val="000000" w:themeColor="text1"/>
                <w:sz w:val="20"/>
                <w:szCs w:val="20"/>
                <w:lang w:val="en-US" w:bidi="th-TH"/>
              </w:rPr>
              <w:t>-</w:t>
            </w:r>
          </w:p>
        </w:tc>
        <w:tc>
          <w:tcPr>
            <w:tcW w:w="97" w:type="pct"/>
          </w:tcPr>
          <w:p w14:paraId="51B9088A" w14:textId="77777777" w:rsidR="009D1348" w:rsidRPr="00867659" w:rsidRDefault="009D1348" w:rsidP="00AD018F">
            <w:pPr>
              <w:pStyle w:val="BodyText"/>
              <w:tabs>
                <w:tab w:val="decimal" w:pos="881"/>
              </w:tabs>
              <w:ind w:left="-115" w:right="9"/>
              <w:jc w:val="left"/>
              <w:rPr>
                <w:rFonts w:cs="Times New Roman"/>
                <w:b/>
                <w:bCs/>
                <w:sz w:val="20"/>
                <w:szCs w:val="20"/>
              </w:rPr>
            </w:pPr>
          </w:p>
        </w:tc>
        <w:tc>
          <w:tcPr>
            <w:tcW w:w="722" w:type="pct"/>
            <w:tcBorders>
              <w:top w:val="single" w:sz="4" w:space="0" w:color="auto"/>
            </w:tcBorders>
          </w:tcPr>
          <w:p w14:paraId="42897178" w14:textId="77777777" w:rsidR="009D1348" w:rsidRPr="00867659" w:rsidRDefault="009D1348" w:rsidP="00867659">
            <w:pPr>
              <w:pStyle w:val="acctfourfigures"/>
              <w:tabs>
                <w:tab w:val="clear" w:pos="765"/>
              </w:tabs>
              <w:snapToGrid w:val="0"/>
              <w:spacing w:line="240" w:lineRule="auto"/>
              <w:ind w:right="-173"/>
              <w:jc w:val="center"/>
              <w:rPr>
                <w:rFonts w:cs="Times New Roman"/>
                <w:b/>
                <w:bCs/>
                <w:sz w:val="20"/>
                <w:szCs w:val="20"/>
              </w:rPr>
            </w:pPr>
            <w:r w:rsidRPr="00867659">
              <w:rPr>
                <w:rFonts w:cs="Times New Roman"/>
                <w:b/>
                <w:bCs/>
                <w:sz w:val="20"/>
                <w:szCs w:val="20"/>
              </w:rPr>
              <w:t>-</w:t>
            </w:r>
          </w:p>
        </w:tc>
      </w:tr>
      <w:tr w:rsidR="009D1348" w:rsidRPr="008C3936" w14:paraId="272966F6" w14:textId="77777777">
        <w:trPr>
          <w:trHeight w:val="144"/>
        </w:trPr>
        <w:tc>
          <w:tcPr>
            <w:tcW w:w="1708" w:type="pct"/>
            <w:vAlign w:val="bottom"/>
          </w:tcPr>
          <w:p w14:paraId="10AF9232" w14:textId="77777777" w:rsidR="009D1348" w:rsidRPr="008C3936" w:rsidRDefault="009D1348" w:rsidP="00AD018F">
            <w:pPr>
              <w:ind w:left="90"/>
              <w:rPr>
                <w:rFonts w:cs="Times New Roman"/>
                <w:sz w:val="20"/>
                <w:szCs w:val="20"/>
              </w:rPr>
            </w:pPr>
            <w:proofErr w:type="gramStart"/>
            <w:r w:rsidRPr="008C3936">
              <w:rPr>
                <w:rFonts w:cs="Times New Roman"/>
                <w:sz w:val="20"/>
                <w:szCs w:val="20"/>
                <w:u w:val="single"/>
              </w:rPr>
              <w:t>Less</w:t>
            </w:r>
            <w:r w:rsidRPr="008C3936">
              <w:rPr>
                <w:rFonts w:cs="Times New Roman"/>
                <w:sz w:val="20"/>
                <w:szCs w:val="20"/>
              </w:rPr>
              <w:t xml:space="preserve">  Allowance</w:t>
            </w:r>
            <w:proofErr w:type="gramEnd"/>
            <w:r w:rsidRPr="008C3936">
              <w:rPr>
                <w:rFonts w:cs="Times New Roman"/>
                <w:sz w:val="20"/>
                <w:szCs w:val="20"/>
              </w:rPr>
              <w:t xml:space="preserve"> for expected            </w:t>
            </w:r>
          </w:p>
        </w:tc>
        <w:tc>
          <w:tcPr>
            <w:tcW w:w="781" w:type="pct"/>
            <w:vAlign w:val="bottom"/>
          </w:tcPr>
          <w:p w14:paraId="3A883785" w14:textId="3DA26B46" w:rsidR="009D1348" w:rsidRPr="008C3936" w:rsidRDefault="009D1348" w:rsidP="00AD018F">
            <w:pPr>
              <w:tabs>
                <w:tab w:val="decimal" w:pos="1346"/>
              </w:tabs>
              <w:ind w:right="-58"/>
              <w:rPr>
                <w:rFonts w:cs="Times New Roman"/>
                <w:color w:val="000000"/>
                <w:sz w:val="20"/>
                <w:szCs w:val="20"/>
              </w:rPr>
            </w:pPr>
          </w:p>
        </w:tc>
        <w:tc>
          <w:tcPr>
            <w:tcW w:w="79" w:type="pct"/>
            <w:vAlign w:val="bottom"/>
          </w:tcPr>
          <w:p w14:paraId="16C6BB5E" w14:textId="77777777" w:rsidR="009D1348" w:rsidRPr="008C3936" w:rsidRDefault="009D1348" w:rsidP="00AD018F">
            <w:pPr>
              <w:rPr>
                <w:rFonts w:cs="Times New Roman"/>
                <w:sz w:val="20"/>
                <w:szCs w:val="20"/>
              </w:rPr>
            </w:pPr>
          </w:p>
        </w:tc>
        <w:tc>
          <w:tcPr>
            <w:tcW w:w="730" w:type="pct"/>
          </w:tcPr>
          <w:p w14:paraId="610EB4A7" w14:textId="7F58E6BE" w:rsidR="009D1348" w:rsidRPr="00EB4077" w:rsidRDefault="009D1348" w:rsidP="00AD018F">
            <w:pPr>
              <w:tabs>
                <w:tab w:val="decimal" w:pos="1208"/>
              </w:tabs>
              <w:ind w:right="-58"/>
              <w:rPr>
                <w:rFonts w:cs="Times New Roman"/>
                <w:color w:val="000000"/>
                <w:sz w:val="20"/>
                <w:szCs w:val="20"/>
              </w:rPr>
            </w:pPr>
          </w:p>
        </w:tc>
        <w:tc>
          <w:tcPr>
            <w:tcW w:w="98" w:type="pct"/>
          </w:tcPr>
          <w:p w14:paraId="0C354AA8" w14:textId="77777777" w:rsidR="009D1348" w:rsidRPr="008C3936" w:rsidRDefault="009D1348" w:rsidP="00AD018F">
            <w:pPr>
              <w:rPr>
                <w:rFonts w:cs="Times New Roman"/>
                <w:sz w:val="20"/>
                <w:szCs w:val="20"/>
              </w:rPr>
            </w:pPr>
          </w:p>
        </w:tc>
        <w:tc>
          <w:tcPr>
            <w:tcW w:w="785" w:type="pct"/>
          </w:tcPr>
          <w:p w14:paraId="737DB64A" w14:textId="77777777" w:rsidR="009D1348" w:rsidRPr="00867659" w:rsidRDefault="009D1348" w:rsidP="00867659">
            <w:pPr>
              <w:pStyle w:val="acctfourfigures"/>
              <w:tabs>
                <w:tab w:val="clear" w:pos="765"/>
                <w:tab w:val="left" w:pos="870"/>
              </w:tabs>
              <w:spacing w:line="240" w:lineRule="auto"/>
              <w:ind w:left="70" w:right="-173" w:hanging="70"/>
              <w:jc w:val="center"/>
              <w:rPr>
                <w:rFonts w:cs="Times New Roman"/>
                <w:color w:val="000000" w:themeColor="text1"/>
                <w:sz w:val="20"/>
                <w:szCs w:val="20"/>
                <w:lang w:val="en-US" w:bidi="th-TH"/>
              </w:rPr>
            </w:pPr>
          </w:p>
        </w:tc>
        <w:tc>
          <w:tcPr>
            <w:tcW w:w="97" w:type="pct"/>
          </w:tcPr>
          <w:p w14:paraId="38C73BFB" w14:textId="77777777" w:rsidR="009D1348" w:rsidRPr="008C3936" w:rsidRDefault="009D1348" w:rsidP="00AD018F">
            <w:pPr>
              <w:pStyle w:val="BodyText"/>
              <w:tabs>
                <w:tab w:val="decimal" w:pos="881"/>
              </w:tabs>
              <w:ind w:left="-115" w:right="9"/>
              <w:jc w:val="left"/>
              <w:rPr>
                <w:rFonts w:cs="Times New Roman"/>
                <w:b/>
                <w:bCs/>
                <w:sz w:val="20"/>
                <w:szCs w:val="20"/>
                <w:lang w:val="en-GB" w:bidi="ar-SA"/>
              </w:rPr>
            </w:pPr>
          </w:p>
        </w:tc>
        <w:tc>
          <w:tcPr>
            <w:tcW w:w="722" w:type="pct"/>
          </w:tcPr>
          <w:p w14:paraId="4E54D2D7" w14:textId="77777777" w:rsidR="009D1348" w:rsidRPr="00867659" w:rsidRDefault="009D1348" w:rsidP="00867659">
            <w:pPr>
              <w:pStyle w:val="acctfourfigures"/>
              <w:tabs>
                <w:tab w:val="clear" w:pos="765"/>
              </w:tabs>
              <w:snapToGrid w:val="0"/>
              <w:spacing w:line="240" w:lineRule="auto"/>
              <w:ind w:right="-173"/>
              <w:jc w:val="center"/>
              <w:rPr>
                <w:rFonts w:cs="Times New Roman"/>
                <w:sz w:val="20"/>
                <w:szCs w:val="20"/>
              </w:rPr>
            </w:pPr>
          </w:p>
        </w:tc>
      </w:tr>
      <w:tr w:rsidR="009D1348" w:rsidRPr="008C3936" w14:paraId="4CFDCEAD" w14:textId="77777777">
        <w:trPr>
          <w:trHeight w:val="144"/>
        </w:trPr>
        <w:tc>
          <w:tcPr>
            <w:tcW w:w="1708" w:type="pct"/>
            <w:vAlign w:val="bottom"/>
          </w:tcPr>
          <w:p w14:paraId="7A5FB192" w14:textId="77777777" w:rsidR="009D1348" w:rsidRPr="008C3936" w:rsidRDefault="009D1348" w:rsidP="00AD018F">
            <w:pPr>
              <w:ind w:left="90" w:firstLine="538"/>
              <w:rPr>
                <w:rFonts w:cs="Times New Roman"/>
                <w:sz w:val="20"/>
                <w:szCs w:val="20"/>
                <w:u w:val="single"/>
              </w:rPr>
            </w:pPr>
            <w:r w:rsidRPr="008C3936">
              <w:rPr>
                <w:rFonts w:cs="Times New Roman"/>
                <w:sz w:val="20"/>
                <w:szCs w:val="20"/>
              </w:rPr>
              <w:t>credit losses</w:t>
            </w:r>
          </w:p>
        </w:tc>
        <w:tc>
          <w:tcPr>
            <w:tcW w:w="781" w:type="pct"/>
            <w:tcBorders>
              <w:bottom w:val="single" w:sz="4" w:space="0" w:color="auto"/>
            </w:tcBorders>
            <w:vAlign w:val="bottom"/>
          </w:tcPr>
          <w:p w14:paraId="442C35CF" w14:textId="3FC3B0CD" w:rsidR="009D1348" w:rsidRPr="008C3936" w:rsidRDefault="0013095B" w:rsidP="00AD018F">
            <w:pPr>
              <w:tabs>
                <w:tab w:val="decimal" w:pos="1346"/>
              </w:tabs>
              <w:ind w:right="-58"/>
              <w:rPr>
                <w:rFonts w:cs="Times New Roman"/>
                <w:color w:val="000000" w:themeColor="text1"/>
                <w:sz w:val="20"/>
                <w:szCs w:val="20"/>
              </w:rPr>
            </w:pPr>
            <w:r>
              <w:rPr>
                <w:rFonts w:cs="Times New Roman"/>
                <w:color w:val="000000" w:themeColor="text1"/>
                <w:sz w:val="20"/>
                <w:szCs w:val="20"/>
              </w:rPr>
              <w:t>(33,285)</w:t>
            </w:r>
          </w:p>
        </w:tc>
        <w:tc>
          <w:tcPr>
            <w:tcW w:w="79" w:type="pct"/>
            <w:vAlign w:val="bottom"/>
          </w:tcPr>
          <w:p w14:paraId="6F192521" w14:textId="77777777" w:rsidR="009D1348" w:rsidRPr="008C3936" w:rsidRDefault="009D1348" w:rsidP="00AD018F">
            <w:pPr>
              <w:rPr>
                <w:rFonts w:cs="Times New Roman"/>
                <w:sz w:val="20"/>
                <w:szCs w:val="20"/>
              </w:rPr>
            </w:pPr>
          </w:p>
        </w:tc>
        <w:tc>
          <w:tcPr>
            <w:tcW w:w="730" w:type="pct"/>
            <w:tcBorders>
              <w:bottom w:val="single" w:sz="4" w:space="0" w:color="auto"/>
            </w:tcBorders>
          </w:tcPr>
          <w:p w14:paraId="32B26883" w14:textId="58BE4F5B" w:rsidR="009D1348" w:rsidRPr="00EB4077" w:rsidRDefault="00471578" w:rsidP="00AD018F">
            <w:pPr>
              <w:tabs>
                <w:tab w:val="decimal" w:pos="1208"/>
              </w:tabs>
              <w:ind w:right="-58"/>
              <w:rPr>
                <w:rFonts w:cs="Times New Roman"/>
                <w:sz w:val="20"/>
                <w:szCs w:val="20"/>
              </w:rPr>
            </w:pPr>
            <w:r w:rsidRPr="00EB4077">
              <w:rPr>
                <w:rFonts w:cs="Times New Roman"/>
                <w:sz w:val="20"/>
                <w:szCs w:val="20"/>
              </w:rPr>
              <w:t>(</w:t>
            </w:r>
            <w:r w:rsidR="0038173B" w:rsidRPr="00EB4077">
              <w:rPr>
                <w:rFonts w:cs="Times New Roman"/>
                <w:sz w:val="20"/>
                <w:szCs w:val="20"/>
              </w:rPr>
              <w:t>32</w:t>
            </w:r>
            <w:r w:rsidRPr="00EB4077">
              <w:rPr>
                <w:rFonts w:cs="Times New Roman"/>
                <w:sz w:val="20"/>
                <w:szCs w:val="20"/>
              </w:rPr>
              <w:t>,</w:t>
            </w:r>
            <w:r w:rsidR="0038173B" w:rsidRPr="00EB4077">
              <w:rPr>
                <w:rFonts w:cs="Times New Roman"/>
                <w:sz w:val="20"/>
                <w:szCs w:val="20"/>
              </w:rPr>
              <w:t>348</w:t>
            </w:r>
            <w:r w:rsidRPr="00EB4077">
              <w:rPr>
                <w:rFonts w:cs="Times New Roman"/>
                <w:sz w:val="20"/>
                <w:szCs w:val="20"/>
              </w:rPr>
              <w:t>)</w:t>
            </w:r>
          </w:p>
        </w:tc>
        <w:tc>
          <w:tcPr>
            <w:tcW w:w="98" w:type="pct"/>
          </w:tcPr>
          <w:p w14:paraId="01603772" w14:textId="77777777" w:rsidR="009D1348" w:rsidRPr="008C3936" w:rsidRDefault="009D1348" w:rsidP="00AD018F">
            <w:pPr>
              <w:rPr>
                <w:rFonts w:cs="Times New Roman"/>
                <w:sz w:val="20"/>
                <w:szCs w:val="20"/>
              </w:rPr>
            </w:pPr>
          </w:p>
        </w:tc>
        <w:tc>
          <w:tcPr>
            <w:tcW w:w="785" w:type="pct"/>
            <w:tcBorders>
              <w:bottom w:val="single" w:sz="4" w:space="0" w:color="auto"/>
            </w:tcBorders>
          </w:tcPr>
          <w:p w14:paraId="633BB953" w14:textId="1F1250D6" w:rsidR="009D1348" w:rsidRPr="00867659" w:rsidRDefault="007C60B8" w:rsidP="00867659">
            <w:pPr>
              <w:pStyle w:val="acctfourfigures"/>
              <w:tabs>
                <w:tab w:val="clear" w:pos="765"/>
                <w:tab w:val="left" w:pos="870"/>
              </w:tabs>
              <w:spacing w:line="240" w:lineRule="auto"/>
              <w:ind w:left="70" w:right="-173" w:hanging="70"/>
              <w:jc w:val="center"/>
              <w:rPr>
                <w:rFonts w:cs="Times New Roman"/>
                <w:color w:val="000000" w:themeColor="text1"/>
                <w:sz w:val="20"/>
                <w:szCs w:val="20"/>
                <w:lang w:val="en-US" w:bidi="th-TH"/>
              </w:rPr>
            </w:pPr>
            <w:r>
              <w:rPr>
                <w:rFonts w:cs="Times New Roman"/>
                <w:color w:val="000000" w:themeColor="text1"/>
                <w:sz w:val="20"/>
                <w:szCs w:val="20"/>
                <w:lang w:val="en-US" w:bidi="th-TH"/>
              </w:rPr>
              <w:t>-</w:t>
            </w:r>
          </w:p>
        </w:tc>
        <w:tc>
          <w:tcPr>
            <w:tcW w:w="97" w:type="pct"/>
          </w:tcPr>
          <w:p w14:paraId="054185BD" w14:textId="77777777" w:rsidR="009D1348" w:rsidRPr="008C3936" w:rsidRDefault="009D1348" w:rsidP="00AD018F">
            <w:pPr>
              <w:pStyle w:val="BodyText"/>
              <w:tabs>
                <w:tab w:val="decimal" w:pos="881"/>
              </w:tabs>
              <w:ind w:left="-115" w:right="9"/>
              <w:jc w:val="left"/>
              <w:rPr>
                <w:rFonts w:cs="Times New Roman"/>
                <w:b/>
                <w:bCs/>
                <w:sz w:val="20"/>
                <w:szCs w:val="20"/>
                <w:lang w:val="en-GB" w:bidi="ar-SA"/>
              </w:rPr>
            </w:pPr>
          </w:p>
        </w:tc>
        <w:tc>
          <w:tcPr>
            <w:tcW w:w="722" w:type="pct"/>
            <w:tcBorders>
              <w:bottom w:val="single" w:sz="4" w:space="0" w:color="auto"/>
            </w:tcBorders>
          </w:tcPr>
          <w:p w14:paraId="3DB467C5" w14:textId="77777777" w:rsidR="009D1348" w:rsidRPr="00867659" w:rsidRDefault="009D1348" w:rsidP="00867659">
            <w:pPr>
              <w:pStyle w:val="acctfourfigures"/>
              <w:tabs>
                <w:tab w:val="clear" w:pos="765"/>
              </w:tabs>
              <w:snapToGrid w:val="0"/>
              <w:spacing w:line="240" w:lineRule="auto"/>
              <w:ind w:right="-173"/>
              <w:jc w:val="center"/>
              <w:rPr>
                <w:rFonts w:cs="Times New Roman"/>
                <w:sz w:val="20"/>
                <w:szCs w:val="20"/>
              </w:rPr>
            </w:pPr>
            <w:r w:rsidRPr="00867659">
              <w:rPr>
                <w:rFonts w:cs="Times New Roman"/>
                <w:sz w:val="20"/>
                <w:szCs w:val="20"/>
              </w:rPr>
              <w:t>-</w:t>
            </w:r>
          </w:p>
        </w:tc>
      </w:tr>
      <w:tr w:rsidR="009D1348" w:rsidRPr="008C3936" w14:paraId="1AA0708F" w14:textId="77777777">
        <w:trPr>
          <w:trHeight w:val="144"/>
        </w:trPr>
        <w:tc>
          <w:tcPr>
            <w:tcW w:w="1708" w:type="pct"/>
            <w:vAlign w:val="bottom"/>
          </w:tcPr>
          <w:p w14:paraId="3FEEA215" w14:textId="77777777" w:rsidR="009D1348" w:rsidRPr="008C3936" w:rsidRDefault="009D1348" w:rsidP="00AD018F">
            <w:pPr>
              <w:rPr>
                <w:rFonts w:cs="Times New Roman"/>
                <w:sz w:val="20"/>
                <w:szCs w:val="20"/>
              </w:rPr>
            </w:pPr>
          </w:p>
        </w:tc>
        <w:tc>
          <w:tcPr>
            <w:tcW w:w="781" w:type="pct"/>
            <w:tcBorders>
              <w:top w:val="single" w:sz="4" w:space="0" w:color="auto"/>
              <w:bottom w:val="single" w:sz="4" w:space="0" w:color="auto"/>
            </w:tcBorders>
            <w:vAlign w:val="bottom"/>
          </w:tcPr>
          <w:p w14:paraId="40CCD44C" w14:textId="2EAA1831" w:rsidR="009D1348" w:rsidRPr="008C3936" w:rsidRDefault="0013095B" w:rsidP="00AD018F">
            <w:pPr>
              <w:tabs>
                <w:tab w:val="decimal" w:pos="1346"/>
              </w:tabs>
              <w:ind w:right="-58"/>
              <w:rPr>
                <w:rFonts w:cs="Times New Roman"/>
                <w:b/>
                <w:bCs/>
                <w:color w:val="000000"/>
                <w:sz w:val="20"/>
                <w:szCs w:val="20"/>
              </w:rPr>
            </w:pPr>
            <w:r>
              <w:rPr>
                <w:rFonts w:cs="Times New Roman"/>
                <w:b/>
                <w:bCs/>
                <w:color w:val="000000"/>
                <w:sz w:val="20"/>
                <w:szCs w:val="20"/>
              </w:rPr>
              <w:t>2,330,490</w:t>
            </w:r>
          </w:p>
        </w:tc>
        <w:tc>
          <w:tcPr>
            <w:tcW w:w="79" w:type="pct"/>
            <w:vAlign w:val="bottom"/>
          </w:tcPr>
          <w:p w14:paraId="0CF94B31" w14:textId="77777777" w:rsidR="009D1348" w:rsidRPr="008C3936" w:rsidRDefault="009D1348" w:rsidP="00AD018F">
            <w:pPr>
              <w:rPr>
                <w:rFonts w:cs="Times New Roman"/>
                <w:b/>
                <w:bCs/>
                <w:sz w:val="20"/>
                <w:szCs w:val="20"/>
              </w:rPr>
            </w:pPr>
          </w:p>
        </w:tc>
        <w:tc>
          <w:tcPr>
            <w:tcW w:w="730" w:type="pct"/>
            <w:tcBorders>
              <w:top w:val="single" w:sz="4" w:space="0" w:color="auto"/>
              <w:bottom w:val="single" w:sz="4" w:space="0" w:color="auto"/>
            </w:tcBorders>
          </w:tcPr>
          <w:p w14:paraId="52C659A3" w14:textId="7CACD41E" w:rsidR="009D1348" w:rsidRPr="00EB4077" w:rsidRDefault="0038173B" w:rsidP="00AD018F">
            <w:pPr>
              <w:tabs>
                <w:tab w:val="decimal" w:pos="1208"/>
              </w:tabs>
              <w:ind w:right="-58"/>
              <w:rPr>
                <w:rFonts w:cs="Times New Roman"/>
                <w:color w:val="000000"/>
                <w:sz w:val="20"/>
                <w:szCs w:val="20"/>
                <w:cs/>
              </w:rPr>
            </w:pPr>
            <w:r w:rsidRPr="00EB4077">
              <w:rPr>
                <w:rFonts w:cs="Times New Roman"/>
                <w:b/>
                <w:bCs/>
                <w:sz w:val="20"/>
                <w:szCs w:val="20"/>
              </w:rPr>
              <w:t>3,</w:t>
            </w:r>
            <w:r w:rsidR="00DA6946" w:rsidRPr="00EB4077">
              <w:rPr>
                <w:rFonts w:cs="Times New Roman"/>
                <w:b/>
                <w:bCs/>
                <w:sz w:val="20"/>
                <w:szCs w:val="20"/>
              </w:rPr>
              <w:t>023</w:t>
            </w:r>
            <w:r w:rsidR="00471578" w:rsidRPr="00EB4077">
              <w:rPr>
                <w:rFonts w:cs="Times New Roman"/>
                <w:b/>
                <w:bCs/>
                <w:sz w:val="20"/>
                <w:szCs w:val="20"/>
              </w:rPr>
              <w:t>,</w:t>
            </w:r>
            <w:r w:rsidR="00DA6946" w:rsidRPr="00EB4077">
              <w:rPr>
                <w:rFonts w:cs="Times New Roman"/>
                <w:b/>
                <w:bCs/>
                <w:sz w:val="20"/>
                <w:szCs w:val="20"/>
              </w:rPr>
              <w:t>64</w:t>
            </w:r>
            <w:r w:rsidR="00471578" w:rsidRPr="00EB4077">
              <w:rPr>
                <w:rFonts w:cs="Times New Roman"/>
                <w:b/>
                <w:bCs/>
                <w:sz w:val="20"/>
                <w:szCs w:val="20"/>
              </w:rPr>
              <w:t>8</w:t>
            </w:r>
          </w:p>
        </w:tc>
        <w:tc>
          <w:tcPr>
            <w:tcW w:w="98" w:type="pct"/>
          </w:tcPr>
          <w:p w14:paraId="1E699CF5" w14:textId="77777777" w:rsidR="009D1348" w:rsidRPr="008C3936" w:rsidRDefault="009D1348" w:rsidP="00AD018F">
            <w:pPr>
              <w:rPr>
                <w:rFonts w:cs="Times New Roman"/>
                <w:b/>
                <w:bCs/>
                <w:sz w:val="20"/>
                <w:szCs w:val="20"/>
              </w:rPr>
            </w:pPr>
          </w:p>
        </w:tc>
        <w:tc>
          <w:tcPr>
            <w:tcW w:w="785" w:type="pct"/>
            <w:tcBorders>
              <w:top w:val="single" w:sz="4" w:space="0" w:color="auto"/>
              <w:bottom w:val="single" w:sz="4" w:space="0" w:color="auto"/>
            </w:tcBorders>
          </w:tcPr>
          <w:p w14:paraId="54B71534" w14:textId="1CB3EA20" w:rsidR="009D1348" w:rsidRPr="00867659" w:rsidRDefault="007C60B8" w:rsidP="00867659">
            <w:pPr>
              <w:pStyle w:val="acctfourfigures"/>
              <w:tabs>
                <w:tab w:val="clear" w:pos="765"/>
                <w:tab w:val="left" w:pos="870"/>
              </w:tabs>
              <w:spacing w:line="240" w:lineRule="auto"/>
              <w:ind w:left="70" w:right="-173" w:hanging="70"/>
              <w:jc w:val="center"/>
              <w:rPr>
                <w:rFonts w:cs="Times New Roman"/>
                <w:b/>
                <w:bCs/>
                <w:color w:val="000000" w:themeColor="text1"/>
                <w:sz w:val="20"/>
                <w:szCs w:val="20"/>
                <w:lang w:val="en-US" w:bidi="th-TH"/>
              </w:rPr>
            </w:pPr>
            <w:r>
              <w:rPr>
                <w:rFonts w:cs="Times New Roman"/>
                <w:b/>
                <w:bCs/>
                <w:color w:val="000000" w:themeColor="text1"/>
                <w:sz w:val="20"/>
                <w:szCs w:val="20"/>
                <w:lang w:val="en-US" w:bidi="th-TH"/>
              </w:rPr>
              <w:t>-</w:t>
            </w:r>
          </w:p>
        </w:tc>
        <w:tc>
          <w:tcPr>
            <w:tcW w:w="97" w:type="pct"/>
          </w:tcPr>
          <w:p w14:paraId="0EB5608F" w14:textId="77777777" w:rsidR="009D1348" w:rsidRPr="00867659" w:rsidRDefault="009D1348" w:rsidP="00AD018F">
            <w:pPr>
              <w:pStyle w:val="acctfourfigures"/>
              <w:tabs>
                <w:tab w:val="clear" w:pos="765"/>
                <w:tab w:val="decimal" w:pos="881"/>
              </w:tabs>
              <w:spacing w:line="240" w:lineRule="auto"/>
              <w:ind w:left="-115" w:right="9"/>
              <w:rPr>
                <w:rFonts w:cs="Times New Roman"/>
                <w:b/>
                <w:bCs/>
                <w:sz w:val="20"/>
                <w:szCs w:val="20"/>
              </w:rPr>
            </w:pPr>
          </w:p>
        </w:tc>
        <w:tc>
          <w:tcPr>
            <w:tcW w:w="722" w:type="pct"/>
            <w:tcBorders>
              <w:top w:val="single" w:sz="4" w:space="0" w:color="auto"/>
              <w:bottom w:val="single" w:sz="4" w:space="0" w:color="auto"/>
            </w:tcBorders>
          </w:tcPr>
          <w:p w14:paraId="5F45FA4E" w14:textId="77777777" w:rsidR="009D1348" w:rsidRPr="00867659" w:rsidRDefault="009D1348" w:rsidP="00867659">
            <w:pPr>
              <w:pStyle w:val="acctfourfigures"/>
              <w:tabs>
                <w:tab w:val="clear" w:pos="765"/>
              </w:tabs>
              <w:snapToGrid w:val="0"/>
              <w:spacing w:line="240" w:lineRule="auto"/>
              <w:ind w:right="-173"/>
              <w:jc w:val="center"/>
              <w:rPr>
                <w:rFonts w:cs="Times New Roman"/>
                <w:b/>
                <w:bCs/>
                <w:sz w:val="20"/>
                <w:szCs w:val="20"/>
              </w:rPr>
            </w:pPr>
            <w:r w:rsidRPr="00867659">
              <w:rPr>
                <w:rFonts w:cs="Times New Roman"/>
                <w:b/>
                <w:bCs/>
                <w:sz w:val="20"/>
                <w:szCs w:val="20"/>
              </w:rPr>
              <w:t>-</w:t>
            </w:r>
          </w:p>
        </w:tc>
      </w:tr>
      <w:tr w:rsidR="009D1348" w:rsidRPr="008C3936" w14:paraId="1B5E4FF6" w14:textId="77777777">
        <w:trPr>
          <w:trHeight w:val="144"/>
        </w:trPr>
        <w:tc>
          <w:tcPr>
            <w:tcW w:w="1708" w:type="pct"/>
            <w:vAlign w:val="bottom"/>
          </w:tcPr>
          <w:p w14:paraId="180AD8D8" w14:textId="77777777" w:rsidR="009D1348" w:rsidRPr="008C3936" w:rsidRDefault="009D1348" w:rsidP="00AD018F">
            <w:pPr>
              <w:ind w:left="90"/>
              <w:rPr>
                <w:rFonts w:cs="Times New Roman"/>
                <w:b/>
                <w:bCs/>
                <w:sz w:val="20"/>
                <w:szCs w:val="20"/>
              </w:rPr>
            </w:pPr>
            <w:r w:rsidRPr="008C3936">
              <w:rPr>
                <w:rFonts w:cs="Times New Roman"/>
                <w:b/>
                <w:bCs/>
                <w:sz w:val="20"/>
                <w:szCs w:val="20"/>
              </w:rPr>
              <w:t>Total</w:t>
            </w:r>
          </w:p>
        </w:tc>
        <w:tc>
          <w:tcPr>
            <w:tcW w:w="781" w:type="pct"/>
            <w:tcBorders>
              <w:bottom w:val="double" w:sz="4" w:space="0" w:color="auto"/>
            </w:tcBorders>
            <w:vAlign w:val="bottom"/>
          </w:tcPr>
          <w:p w14:paraId="732DA777" w14:textId="11F207A0" w:rsidR="009D1348" w:rsidRPr="008C3936" w:rsidRDefault="0013095B" w:rsidP="00AD018F">
            <w:pPr>
              <w:tabs>
                <w:tab w:val="decimal" w:pos="1346"/>
              </w:tabs>
              <w:ind w:right="-58"/>
              <w:rPr>
                <w:rFonts w:cs="Times New Roman"/>
                <w:b/>
                <w:bCs/>
                <w:color w:val="000000"/>
                <w:sz w:val="20"/>
                <w:szCs w:val="20"/>
              </w:rPr>
            </w:pPr>
            <w:r>
              <w:rPr>
                <w:rFonts w:cs="Times New Roman"/>
                <w:b/>
                <w:bCs/>
                <w:color w:val="000000"/>
                <w:sz w:val="20"/>
                <w:szCs w:val="20"/>
              </w:rPr>
              <w:t>2,419,728</w:t>
            </w:r>
          </w:p>
        </w:tc>
        <w:tc>
          <w:tcPr>
            <w:tcW w:w="79" w:type="pct"/>
            <w:vAlign w:val="bottom"/>
          </w:tcPr>
          <w:p w14:paraId="397E67A2" w14:textId="77777777" w:rsidR="009D1348" w:rsidRPr="008C3936" w:rsidRDefault="009D1348" w:rsidP="00AD018F">
            <w:pPr>
              <w:rPr>
                <w:rFonts w:cs="Times New Roman"/>
                <w:b/>
                <w:bCs/>
                <w:sz w:val="20"/>
                <w:szCs w:val="20"/>
              </w:rPr>
            </w:pPr>
          </w:p>
        </w:tc>
        <w:tc>
          <w:tcPr>
            <w:tcW w:w="730" w:type="pct"/>
            <w:tcBorders>
              <w:bottom w:val="double" w:sz="4" w:space="0" w:color="auto"/>
            </w:tcBorders>
          </w:tcPr>
          <w:p w14:paraId="415A7ECE" w14:textId="47EA5B63" w:rsidR="009D1348" w:rsidRPr="00EB4077" w:rsidRDefault="00DA6946" w:rsidP="00AD018F">
            <w:pPr>
              <w:tabs>
                <w:tab w:val="decimal" w:pos="1208"/>
              </w:tabs>
              <w:ind w:right="-58"/>
              <w:rPr>
                <w:rFonts w:cs="Times New Roman"/>
                <w:color w:val="000000"/>
                <w:sz w:val="20"/>
                <w:szCs w:val="20"/>
                <w:cs/>
              </w:rPr>
            </w:pPr>
            <w:r w:rsidRPr="00EB4077">
              <w:rPr>
                <w:rFonts w:cs="Times New Roman"/>
                <w:b/>
                <w:bCs/>
                <w:sz w:val="20"/>
                <w:szCs w:val="20"/>
              </w:rPr>
              <w:t>3</w:t>
            </w:r>
            <w:r w:rsidR="00471578" w:rsidRPr="00EB4077">
              <w:rPr>
                <w:rFonts w:cs="Times New Roman"/>
                <w:b/>
                <w:bCs/>
                <w:sz w:val="20"/>
                <w:szCs w:val="20"/>
              </w:rPr>
              <w:t>,</w:t>
            </w:r>
            <w:r w:rsidRPr="00EB4077">
              <w:rPr>
                <w:rFonts w:cs="Times New Roman"/>
                <w:b/>
                <w:bCs/>
                <w:sz w:val="20"/>
                <w:szCs w:val="20"/>
              </w:rPr>
              <w:t>129</w:t>
            </w:r>
            <w:r w:rsidR="00471578" w:rsidRPr="00EB4077">
              <w:rPr>
                <w:rFonts w:cs="Times New Roman"/>
                <w:b/>
                <w:bCs/>
                <w:sz w:val="20"/>
                <w:szCs w:val="20"/>
              </w:rPr>
              <w:t>,</w:t>
            </w:r>
            <w:r w:rsidRPr="00EB4077">
              <w:rPr>
                <w:rFonts w:cs="Times New Roman"/>
                <w:b/>
                <w:bCs/>
                <w:sz w:val="20"/>
                <w:szCs w:val="20"/>
              </w:rPr>
              <w:t>64</w:t>
            </w:r>
            <w:r w:rsidRPr="00EB4077">
              <w:rPr>
                <w:rFonts w:cs="Times New Roman"/>
                <w:b/>
                <w:bCs/>
                <w:color w:val="000000"/>
                <w:sz w:val="20"/>
                <w:szCs w:val="20"/>
              </w:rPr>
              <w:t>9</w:t>
            </w:r>
          </w:p>
        </w:tc>
        <w:tc>
          <w:tcPr>
            <w:tcW w:w="98" w:type="pct"/>
          </w:tcPr>
          <w:p w14:paraId="47BF6D37" w14:textId="77777777" w:rsidR="009D1348" w:rsidRPr="008C3936" w:rsidRDefault="009D1348" w:rsidP="00AD018F">
            <w:pPr>
              <w:rPr>
                <w:rFonts w:cs="Times New Roman"/>
                <w:b/>
                <w:bCs/>
                <w:sz w:val="20"/>
                <w:szCs w:val="20"/>
              </w:rPr>
            </w:pPr>
          </w:p>
        </w:tc>
        <w:tc>
          <w:tcPr>
            <w:tcW w:w="785" w:type="pct"/>
            <w:tcBorders>
              <w:bottom w:val="double" w:sz="4" w:space="0" w:color="auto"/>
            </w:tcBorders>
          </w:tcPr>
          <w:p w14:paraId="15CDC2A8" w14:textId="3D2992EF" w:rsidR="009D1348" w:rsidRPr="00867659" w:rsidRDefault="007C60B8" w:rsidP="00867659">
            <w:pPr>
              <w:pStyle w:val="acctfourfigures"/>
              <w:tabs>
                <w:tab w:val="clear" w:pos="765"/>
                <w:tab w:val="left" w:pos="870"/>
              </w:tabs>
              <w:spacing w:line="240" w:lineRule="auto"/>
              <w:ind w:left="70" w:right="-173" w:hanging="70"/>
              <w:jc w:val="center"/>
              <w:rPr>
                <w:rFonts w:cs="Times New Roman"/>
                <w:b/>
                <w:bCs/>
                <w:color w:val="000000" w:themeColor="text1"/>
                <w:sz w:val="20"/>
                <w:szCs w:val="20"/>
                <w:lang w:val="en-US" w:bidi="th-TH"/>
              </w:rPr>
            </w:pPr>
            <w:r>
              <w:rPr>
                <w:rFonts w:cs="Times New Roman"/>
                <w:b/>
                <w:bCs/>
                <w:color w:val="000000" w:themeColor="text1"/>
                <w:sz w:val="20"/>
                <w:szCs w:val="20"/>
                <w:lang w:val="en-US" w:bidi="th-TH"/>
              </w:rPr>
              <w:t>-</w:t>
            </w:r>
          </w:p>
        </w:tc>
        <w:tc>
          <w:tcPr>
            <w:tcW w:w="97" w:type="pct"/>
          </w:tcPr>
          <w:p w14:paraId="11B15B2F" w14:textId="77777777" w:rsidR="009D1348" w:rsidRPr="00867659" w:rsidRDefault="009D1348" w:rsidP="00AD018F">
            <w:pPr>
              <w:pStyle w:val="BodyText"/>
              <w:tabs>
                <w:tab w:val="decimal" w:pos="881"/>
              </w:tabs>
              <w:ind w:left="-115" w:right="9"/>
              <w:jc w:val="left"/>
              <w:rPr>
                <w:rFonts w:cs="Times New Roman"/>
                <w:b/>
                <w:bCs/>
                <w:sz w:val="20"/>
                <w:szCs w:val="20"/>
                <w:lang w:val="en-GB" w:bidi="ar-SA"/>
              </w:rPr>
            </w:pPr>
          </w:p>
        </w:tc>
        <w:tc>
          <w:tcPr>
            <w:tcW w:w="722" w:type="pct"/>
            <w:tcBorders>
              <w:bottom w:val="double" w:sz="4" w:space="0" w:color="auto"/>
            </w:tcBorders>
          </w:tcPr>
          <w:p w14:paraId="5C03DDBC" w14:textId="77777777" w:rsidR="009D1348" w:rsidRPr="00867659" w:rsidRDefault="009D1348" w:rsidP="00867659">
            <w:pPr>
              <w:pStyle w:val="acctfourfigures"/>
              <w:tabs>
                <w:tab w:val="clear" w:pos="765"/>
              </w:tabs>
              <w:snapToGrid w:val="0"/>
              <w:spacing w:line="240" w:lineRule="auto"/>
              <w:ind w:right="-173"/>
              <w:jc w:val="center"/>
              <w:rPr>
                <w:rFonts w:cs="Times New Roman"/>
                <w:b/>
                <w:bCs/>
                <w:sz w:val="20"/>
                <w:szCs w:val="20"/>
              </w:rPr>
            </w:pPr>
            <w:r w:rsidRPr="00867659">
              <w:rPr>
                <w:rFonts w:cs="Times New Roman"/>
                <w:b/>
                <w:bCs/>
                <w:sz w:val="20"/>
                <w:szCs w:val="20"/>
              </w:rPr>
              <w:t>-</w:t>
            </w:r>
          </w:p>
        </w:tc>
      </w:tr>
    </w:tbl>
    <w:p w14:paraId="3A7C9922" w14:textId="77777777" w:rsidR="002709A4" w:rsidRDefault="002709A4" w:rsidP="005F09FD">
      <w:pPr>
        <w:pStyle w:val="index"/>
        <w:tabs>
          <w:tab w:val="clear" w:pos="340"/>
        </w:tabs>
        <w:spacing w:after="0" w:line="240" w:lineRule="auto"/>
        <w:ind w:left="0" w:right="14" w:firstLine="0"/>
        <w:jc w:val="thaiDistribute"/>
        <w:outlineLvl w:val="0"/>
        <w:rPr>
          <w:rFonts w:cstheme="minorBidi"/>
          <w:b/>
          <w:bCs/>
          <w:color w:val="000000"/>
          <w:szCs w:val="28"/>
          <w:lang w:bidi="th-TH"/>
        </w:rPr>
      </w:pPr>
    </w:p>
    <w:p w14:paraId="590B8218" w14:textId="4DFFD08E" w:rsidR="002709A4" w:rsidRPr="001E06BD" w:rsidRDefault="002709A4" w:rsidP="002709A4">
      <w:pPr>
        <w:pStyle w:val="index"/>
        <w:numPr>
          <w:ilvl w:val="0"/>
          <w:numId w:val="8"/>
        </w:numPr>
        <w:spacing w:after="0" w:line="240" w:lineRule="auto"/>
        <w:ind w:left="547" w:right="14" w:hanging="547"/>
        <w:jc w:val="thaiDistribute"/>
        <w:outlineLvl w:val="0"/>
        <w:rPr>
          <w:rFonts w:cs="Times New Roman"/>
          <w:b/>
          <w:bCs/>
          <w:color w:val="000000"/>
        </w:rPr>
      </w:pPr>
      <w:r>
        <w:rPr>
          <w:rStyle w:val="hps"/>
          <w:rFonts w:cs="Times New Roman"/>
          <w:b/>
          <w:bCs/>
          <w:lang w:val="en-US" w:bidi="th-TH"/>
        </w:rPr>
        <w:t>Disposal group</w:t>
      </w:r>
      <w:r w:rsidR="00582026">
        <w:rPr>
          <w:rStyle w:val="hps"/>
          <w:rFonts w:cs="Times New Roman"/>
          <w:b/>
          <w:bCs/>
          <w:lang w:val="en-US" w:bidi="th-TH"/>
        </w:rPr>
        <w:t>s</w:t>
      </w:r>
      <w:r>
        <w:rPr>
          <w:rStyle w:val="hps"/>
          <w:rFonts w:cs="Times New Roman"/>
          <w:b/>
          <w:bCs/>
          <w:lang w:val="en-US" w:bidi="th-TH"/>
        </w:rPr>
        <w:t xml:space="preserve"> classified as held for sale</w:t>
      </w:r>
    </w:p>
    <w:p w14:paraId="6FA42425" w14:textId="77777777" w:rsidR="002709A4" w:rsidRDefault="002709A4" w:rsidP="005F09FD">
      <w:pPr>
        <w:pStyle w:val="index"/>
        <w:tabs>
          <w:tab w:val="clear" w:pos="340"/>
        </w:tabs>
        <w:spacing w:after="0" w:line="240" w:lineRule="auto"/>
        <w:ind w:left="0" w:right="14" w:firstLine="0"/>
        <w:jc w:val="thaiDistribute"/>
        <w:outlineLvl w:val="0"/>
        <w:rPr>
          <w:rFonts w:cstheme="minorBidi"/>
          <w:b/>
          <w:bCs/>
          <w:color w:val="000000"/>
          <w:szCs w:val="28"/>
          <w:lang w:bidi="th-TH"/>
        </w:rPr>
      </w:pPr>
    </w:p>
    <w:p w14:paraId="629C7E69" w14:textId="5494B3C1" w:rsidR="002709A4" w:rsidRPr="00EB4077" w:rsidRDefault="009536D1" w:rsidP="002709A4">
      <w:pPr>
        <w:ind w:left="547" w:right="-14"/>
        <w:jc w:val="both"/>
        <w:rPr>
          <w:rFonts w:cstheme="minorBidi"/>
          <w:color w:val="000000"/>
          <w:szCs w:val="28"/>
        </w:rPr>
      </w:pPr>
      <w:r w:rsidRPr="00EB4077">
        <w:rPr>
          <w:rFonts w:cstheme="minorBidi"/>
          <w:color w:val="000000"/>
          <w:szCs w:val="28"/>
        </w:rPr>
        <w:t xml:space="preserve">During the six-month period </w:t>
      </w:r>
      <w:proofErr w:type="gramStart"/>
      <w:r w:rsidRPr="00EB4077">
        <w:rPr>
          <w:rFonts w:cstheme="minorBidi"/>
          <w:color w:val="000000"/>
          <w:szCs w:val="28"/>
        </w:rPr>
        <w:t>ended</w:t>
      </w:r>
      <w:proofErr w:type="gramEnd"/>
      <w:r w:rsidRPr="00EB4077">
        <w:rPr>
          <w:rFonts w:cstheme="minorBidi"/>
          <w:color w:val="000000"/>
          <w:szCs w:val="28"/>
        </w:rPr>
        <w:t xml:space="preserve"> 30 June 2026, the Group has executed asset </w:t>
      </w:r>
      <w:r w:rsidR="00B35810">
        <w:rPr>
          <w:rFonts w:cstheme="minorBidi"/>
          <w:color w:val="000000"/>
          <w:szCs w:val="28"/>
        </w:rPr>
        <w:t xml:space="preserve">sale </w:t>
      </w:r>
      <w:r w:rsidRPr="00EB4077">
        <w:rPr>
          <w:rFonts w:cstheme="minorBidi"/>
          <w:color w:val="000000"/>
          <w:szCs w:val="28"/>
        </w:rPr>
        <w:t xml:space="preserve">agreements for </w:t>
      </w:r>
      <w:r w:rsidR="00B35810">
        <w:rPr>
          <w:rFonts w:cstheme="minorBidi"/>
          <w:color w:val="000000"/>
          <w:szCs w:val="28"/>
        </w:rPr>
        <w:br/>
      </w:r>
      <w:r w:rsidRPr="00EB4077">
        <w:rPr>
          <w:rFonts w:cstheme="minorBidi"/>
          <w:color w:val="000000"/>
          <w:szCs w:val="28"/>
        </w:rPr>
        <w:t>non-core assets and/or non-performing assets and the assets are in the process of being transferred. As a result, the assets are classified as held for sale.</w:t>
      </w:r>
    </w:p>
    <w:p w14:paraId="11243721" w14:textId="77777777" w:rsidR="009536D1" w:rsidRPr="00EB4077" w:rsidRDefault="009536D1" w:rsidP="002709A4">
      <w:pPr>
        <w:ind w:left="547" w:right="-14"/>
        <w:jc w:val="both"/>
        <w:rPr>
          <w:rFonts w:cstheme="minorBidi"/>
          <w:color w:val="000000"/>
          <w:szCs w:val="28"/>
        </w:rPr>
      </w:pPr>
    </w:p>
    <w:p w14:paraId="4B5A5808" w14:textId="21F3DF88" w:rsidR="009536D1" w:rsidRPr="00EB4077" w:rsidRDefault="009536D1" w:rsidP="002709A4">
      <w:pPr>
        <w:ind w:left="547" w:right="-14"/>
        <w:jc w:val="both"/>
        <w:rPr>
          <w:rFonts w:cstheme="minorBidi"/>
          <w:color w:val="000000"/>
          <w:szCs w:val="28"/>
        </w:rPr>
      </w:pPr>
      <w:r w:rsidRPr="00EB4077">
        <w:rPr>
          <w:rFonts w:cstheme="minorBidi"/>
          <w:color w:val="000000"/>
          <w:szCs w:val="28"/>
        </w:rPr>
        <w:t>Disposal</w:t>
      </w:r>
      <w:r w:rsidR="00B16212" w:rsidRPr="00EB4077">
        <w:rPr>
          <w:rFonts w:cstheme="minorBidi"/>
          <w:color w:val="000000"/>
          <w:szCs w:val="28"/>
        </w:rPr>
        <w:t xml:space="preserve"> </w:t>
      </w:r>
      <w:r w:rsidRPr="00EB4077">
        <w:rPr>
          <w:rFonts w:cstheme="minorBidi"/>
          <w:color w:val="000000"/>
          <w:szCs w:val="28"/>
        </w:rPr>
        <w:t>group</w:t>
      </w:r>
      <w:r w:rsidR="00AF62DE">
        <w:rPr>
          <w:rFonts w:cstheme="minorBidi"/>
          <w:color w:val="000000"/>
          <w:szCs w:val="28"/>
        </w:rPr>
        <w:t>s</w:t>
      </w:r>
      <w:r w:rsidRPr="00EB4077">
        <w:rPr>
          <w:rFonts w:cstheme="minorBidi"/>
          <w:color w:val="000000"/>
          <w:szCs w:val="28"/>
        </w:rPr>
        <w:t xml:space="preserve"> classified as held for sale as </w:t>
      </w:r>
      <w:proofErr w:type="gramStart"/>
      <w:r w:rsidRPr="00EB4077">
        <w:rPr>
          <w:rFonts w:cstheme="minorBidi"/>
          <w:color w:val="000000"/>
          <w:szCs w:val="28"/>
        </w:rPr>
        <w:t>at</w:t>
      </w:r>
      <w:proofErr w:type="gramEnd"/>
      <w:r w:rsidRPr="00EB4077">
        <w:rPr>
          <w:rFonts w:cstheme="minorBidi"/>
          <w:color w:val="000000"/>
          <w:szCs w:val="28"/>
        </w:rPr>
        <w:t xml:space="preserve"> 30 June 2026 consist of</w:t>
      </w:r>
    </w:p>
    <w:tbl>
      <w:tblPr>
        <w:tblW w:w="9199" w:type="dxa"/>
        <w:tblInd w:w="431" w:type="dxa"/>
        <w:tblLayout w:type="fixed"/>
        <w:tblCellMar>
          <w:left w:w="79" w:type="dxa"/>
          <w:right w:w="79" w:type="dxa"/>
        </w:tblCellMar>
        <w:tblLook w:val="0000" w:firstRow="0" w:lastRow="0" w:firstColumn="0" w:lastColumn="0" w:noHBand="0" w:noVBand="0"/>
      </w:tblPr>
      <w:tblGrid>
        <w:gridCol w:w="6139"/>
        <w:gridCol w:w="900"/>
        <w:gridCol w:w="2160"/>
      </w:tblGrid>
      <w:tr w:rsidR="000921D4" w:rsidRPr="000921D4" w14:paraId="47CAA175" w14:textId="77777777" w:rsidTr="001A7A2F">
        <w:trPr>
          <w:cantSplit/>
        </w:trPr>
        <w:tc>
          <w:tcPr>
            <w:tcW w:w="6139" w:type="dxa"/>
          </w:tcPr>
          <w:p w14:paraId="4FF6C82C" w14:textId="77777777" w:rsidR="000921D4" w:rsidRPr="00EB4077" w:rsidRDefault="000921D4">
            <w:pPr>
              <w:spacing w:line="260" w:lineRule="atLeast"/>
              <w:ind w:right="-360"/>
              <w:jc w:val="center"/>
              <w:rPr>
                <w:rFonts w:eastAsia="Times New Roman" w:cs="Times New Roman"/>
                <w:szCs w:val="22"/>
              </w:rPr>
            </w:pPr>
          </w:p>
        </w:tc>
        <w:tc>
          <w:tcPr>
            <w:tcW w:w="900" w:type="dxa"/>
          </w:tcPr>
          <w:p w14:paraId="496A2DC1" w14:textId="2639A171" w:rsidR="000921D4" w:rsidRPr="00EB4077" w:rsidRDefault="000921D4">
            <w:pPr>
              <w:spacing w:line="260" w:lineRule="atLeast"/>
              <w:ind w:right="11"/>
              <w:jc w:val="center"/>
              <w:rPr>
                <w:rFonts w:eastAsia="Times New Roman" w:cs="Times New Roman"/>
                <w:szCs w:val="22"/>
              </w:rPr>
            </w:pPr>
          </w:p>
        </w:tc>
        <w:tc>
          <w:tcPr>
            <w:tcW w:w="2160" w:type="dxa"/>
          </w:tcPr>
          <w:p w14:paraId="096A22ED" w14:textId="5DB67C68" w:rsidR="000921D4" w:rsidRPr="00EB4077" w:rsidRDefault="000921D4">
            <w:pPr>
              <w:spacing w:line="260" w:lineRule="atLeast"/>
              <w:ind w:right="11"/>
              <w:jc w:val="center"/>
              <w:rPr>
                <w:rFonts w:eastAsia="Times New Roman" w:cs="Times New Roman"/>
                <w:b/>
                <w:bCs/>
                <w:szCs w:val="22"/>
              </w:rPr>
            </w:pPr>
            <w:r w:rsidRPr="00EB4077">
              <w:rPr>
                <w:rFonts w:eastAsia="Times New Roman" w:cs="Times New Roman"/>
                <w:b/>
                <w:bCs/>
                <w:szCs w:val="28"/>
              </w:rPr>
              <w:t>Consolidated</w:t>
            </w:r>
          </w:p>
        </w:tc>
      </w:tr>
      <w:tr w:rsidR="000921D4" w:rsidRPr="000921D4" w14:paraId="7E59A6EF" w14:textId="77777777" w:rsidTr="001A7A2F">
        <w:trPr>
          <w:cantSplit/>
        </w:trPr>
        <w:tc>
          <w:tcPr>
            <w:tcW w:w="6139" w:type="dxa"/>
          </w:tcPr>
          <w:p w14:paraId="43A0EAA8" w14:textId="77777777" w:rsidR="000921D4" w:rsidRPr="00EB4077" w:rsidRDefault="000921D4">
            <w:pPr>
              <w:spacing w:line="260" w:lineRule="atLeast"/>
              <w:ind w:right="-360"/>
              <w:jc w:val="center"/>
              <w:rPr>
                <w:rFonts w:eastAsia="Times New Roman" w:cs="Times New Roman"/>
                <w:szCs w:val="22"/>
              </w:rPr>
            </w:pPr>
          </w:p>
        </w:tc>
        <w:tc>
          <w:tcPr>
            <w:tcW w:w="900" w:type="dxa"/>
          </w:tcPr>
          <w:p w14:paraId="0F57111E" w14:textId="77777777" w:rsidR="000921D4" w:rsidRPr="00EB4077" w:rsidRDefault="000921D4">
            <w:pPr>
              <w:spacing w:line="260" w:lineRule="atLeast"/>
              <w:ind w:right="11"/>
              <w:jc w:val="center"/>
              <w:rPr>
                <w:rFonts w:eastAsia="Times New Roman" w:cs="Times New Roman"/>
                <w:i/>
                <w:iCs/>
                <w:szCs w:val="22"/>
              </w:rPr>
            </w:pPr>
          </w:p>
        </w:tc>
        <w:tc>
          <w:tcPr>
            <w:tcW w:w="2160" w:type="dxa"/>
          </w:tcPr>
          <w:p w14:paraId="1A385676" w14:textId="17DD78D3" w:rsidR="000921D4" w:rsidRPr="00EB4077" w:rsidRDefault="00E51F80">
            <w:pPr>
              <w:spacing w:line="260" w:lineRule="atLeast"/>
              <w:ind w:right="11"/>
              <w:jc w:val="center"/>
              <w:rPr>
                <w:rFonts w:eastAsia="Times New Roman" w:cs="Times New Roman"/>
                <w:b/>
                <w:bCs/>
                <w:szCs w:val="28"/>
              </w:rPr>
            </w:pPr>
            <w:r w:rsidRPr="00EB4077">
              <w:rPr>
                <w:rFonts w:eastAsia="Times New Roman" w:cs="Times New Roman"/>
                <w:b/>
                <w:bCs/>
                <w:szCs w:val="28"/>
              </w:rPr>
              <w:t>f</w:t>
            </w:r>
            <w:r w:rsidR="000921D4" w:rsidRPr="00EB4077">
              <w:rPr>
                <w:rFonts w:eastAsia="Times New Roman" w:cs="Times New Roman"/>
                <w:b/>
                <w:bCs/>
                <w:szCs w:val="28"/>
              </w:rPr>
              <w:t>inancial statements</w:t>
            </w:r>
          </w:p>
        </w:tc>
      </w:tr>
      <w:tr w:rsidR="000921D4" w:rsidRPr="000921D4" w14:paraId="71DA7AF1" w14:textId="77777777" w:rsidTr="001A7A2F">
        <w:trPr>
          <w:cantSplit/>
        </w:trPr>
        <w:tc>
          <w:tcPr>
            <w:tcW w:w="6139" w:type="dxa"/>
          </w:tcPr>
          <w:p w14:paraId="50661642" w14:textId="77777777" w:rsidR="000921D4" w:rsidRPr="00EB4077" w:rsidRDefault="000921D4">
            <w:pPr>
              <w:spacing w:line="260" w:lineRule="atLeast"/>
              <w:ind w:right="-360"/>
              <w:jc w:val="center"/>
              <w:rPr>
                <w:rFonts w:eastAsia="Times New Roman" w:cs="Times New Roman"/>
                <w:szCs w:val="22"/>
              </w:rPr>
            </w:pPr>
          </w:p>
        </w:tc>
        <w:tc>
          <w:tcPr>
            <w:tcW w:w="900" w:type="dxa"/>
          </w:tcPr>
          <w:p w14:paraId="7770D07E" w14:textId="77777777" w:rsidR="000921D4" w:rsidRPr="00EB4077" w:rsidRDefault="000921D4">
            <w:pPr>
              <w:spacing w:line="260" w:lineRule="atLeast"/>
              <w:ind w:right="11"/>
              <w:jc w:val="center"/>
              <w:rPr>
                <w:rFonts w:eastAsia="Times New Roman" w:cs="Times New Roman"/>
                <w:b/>
                <w:bCs/>
                <w:szCs w:val="22"/>
              </w:rPr>
            </w:pPr>
          </w:p>
        </w:tc>
        <w:tc>
          <w:tcPr>
            <w:tcW w:w="2160" w:type="dxa"/>
          </w:tcPr>
          <w:p w14:paraId="3DFB6EE7" w14:textId="7CC09634" w:rsidR="000921D4" w:rsidRPr="00EB4077" w:rsidRDefault="000921D4">
            <w:pPr>
              <w:spacing w:line="260" w:lineRule="atLeast"/>
              <w:ind w:right="11"/>
              <w:jc w:val="center"/>
              <w:rPr>
                <w:rFonts w:eastAsia="Times New Roman" w:cs="Times New Roman"/>
                <w:b/>
                <w:bCs/>
                <w:szCs w:val="22"/>
              </w:rPr>
            </w:pPr>
            <w:r w:rsidRPr="00EB4077">
              <w:rPr>
                <w:rFonts w:eastAsia="Times New Roman" w:cs="Times New Roman"/>
                <w:i/>
                <w:iCs/>
                <w:szCs w:val="22"/>
                <w:cs/>
              </w:rPr>
              <w:t>(</w:t>
            </w:r>
            <w:r w:rsidRPr="00EB4077">
              <w:rPr>
                <w:rFonts w:eastAsia="Times New Roman" w:cs="Times New Roman"/>
                <w:i/>
                <w:iCs/>
                <w:szCs w:val="22"/>
              </w:rPr>
              <w:t xml:space="preserve">in </w:t>
            </w:r>
            <w:r w:rsidR="00B35810">
              <w:rPr>
                <w:rFonts w:eastAsia="Times New Roman" w:cs="Times New Roman"/>
                <w:i/>
                <w:iCs/>
                <w:szCs w:val="22"/>
              </w:rPr>
              <w:t>million</w:t>
            </w:r>
            <w:r w:rsidRPr="00EB4077">
              <w:rPr>
                <w:rFonts w:eastAsia="Times New Roman" w:cs="Times New Roman"/>
                <w:i/>
                <w:iCs/>
                <w:szCs w:val="22"/>
              </w:rPr>
              <w:t xml:space="preserve"> Baht</w:t>
            </w:r>
            <w:r w:rsidRPr="00EB4077">
              <w:rPr>
                <w:rFonts w:eastAsia="Times New Roman" w:cs="Times New Roman"/>
                <w:i/>
                <w:iCs/>
                <w:szCs w:val="22"/>
                <w:cs/>
              </w:rPr>
              <w:t>)</w:t>
            </w:r>
          </w:p>
        </w:tc>
      </w:tr>
      <w:tr w:rsidR="000921D4" w:rsidRPr="000921D4" w14:paraId="2A31DCF5" w14:textId="77777777" w:rsidTr="001A7A2F">
        <w:trPr>
          <w:cantSplit/>
          <w:trHeight w:val="98"/>
        </w:trPr>
        <w:tc>
          <w:tcPr>
            <w:tcW w:w="6139" w:type="dxa"/>
            <w:vAlign w:val="bottom"/>
          </w:tcPr>
          <w:p w14:paraId="65AB6663" w14:textId="071CCE71" w:rsidR="000921D4" w:rsidRPr="00EB4077" w:rsidRDefault="000921D4">
            <w:pPr>
              <w:spacing w:line="260" w:lineRule="atLeast"/>
              <w:ind w:left="30" w:right="-360"/>
              <w:rPr>
                <w:rFonts w:eastAsia="Times New Roman" w:cs="Times New Roman"/>
                <w:szCs w:val="22"/>
              </w:rPr>
            </w:pPr>
            <w:r w:rsidRPr="00EB4077">
              <w:rPr>
                <w:rFonts w:eastAsia="Times New Roman" w:cs="Times New Roman"/>
                <w:szCs w:val="22"/>
              </w:rPr>
              <w:t>Investment properties</w:t>
            </w:r>
          </w:p>
        </w:tc>
        <w:tc>
          <w:tcPr>
            <w:tcW w:w="900" w:type="dxa"/>
            <w:vAlign w:val="bottom"/>
          </w:tcPr>
          <w:p w14:paraId="7B83C119" w14:textId="7EF6B556" w:rsidR="000921D4" w:rsidRPr="00EB4077" w:rsidRDefault="000921D4">
            <w:pPr>
              <w:spacing w:line="260" w:lineRule="atLeast"/>
              <w:ind w:right="11"/>
              <w:jc w:val="center"/>
              <w:rPr>
                <w:rFonts w:eastAsia="Times New Roman" w:cs="Times New Roman"/>
                <w:i/>
                <w:iCs/>
                <w:szCs w:val="22"/>
              </w:rPr>
            </w:pPr>
          </w:p>
        </w:tc>
        <w:tc>
          <w:tcPr>
            <w:tcW w:w="2160" w:type="dxa"/>
            <w:vAlign w:val="bottom"/>
          </w:tcPr>
          <w:p w14:paraId="0893D3D2" w14:textId="4CE34097" w:rsidR="000921D4" w:rsidRPr="00EB4077" w:rsidRDefault="000921D4">
            <w:pPr>
              <w:tabs>
                <w:tab w:val="decimal" w:pos="1795"/>
              </w:tabs>
              <w:spacing w:line="260" w:lineRule="atLeast"/>
              <w:rPr>
                <w:rFonts w:eastAsia="Times New Roman" w:cs="Times New Roman"/>
                <w:szCs w:val="22"/>
              </w:rPr>
            </w:pPr>
            <w:r w:rsidRPr="00EB4077">
              <w:rPr>
                <w:rFonts w:eastAsia="Times New Roman" w:cs="Times New Roman"/>
                <w:szCs w:val="22"/>
              </w:rPr>
              <w:t>3,620</w:t>
            </w:r>
          </w:p>
        </w:tc>
      </w:tr>
      <w:tr w:rsidR="000921D4" w:rsidRPr="000921D4" w14:paraId="3EC0A6E6" w14:textId="77777777" w:rsidTr="001A7A2F">
        <w:trPr>
          <w:cantSplit/>
          <w:trHeight w:val="98"/>
        </w:trPr>
        <w:tc>
          <w:tcPr>
            <w:tcW w:w="6139" w:type="dxa"/>
            <w:vAlign w:val="bottom"/>
          </w:tcPr>
          <w:p w14:paraId="55F66949" w14:textId="7D6F0467" w:rsidR="000921D4" w:rsidRPr="00EB4077" w:rsidRDefault="000921D4">
            <w:pPr>
              <w:spacing w:line="260" w:lineRule="atLeast"/>
              <w:ind w:left="30" w:right="-360"/>
              <w:rPr>
                <w:rFonts w:eastAsia="Times New Roman" w:cs="Times New Roman"/>
                <w:szCs w:val="22"/>
              </w:rPr>
            </w:pPr>
            <w:r w:rsidRPr="00EB4077">
              <w:rPr>
                <w:rFonts w:eastAsia="Times New Roman" w:cs="Times New Roman"/>
                <w:szCs w:val="22"/>
              </w:rPr>
              <w:t>Property, plant and equipment</w:t>
            </w:r>
          </w:p>
        </w:tc>
        <w:tc>
          <w:tcPr>
            <w:tcW w:w="900" w:type="dxa"/>
            <w:vAlign w:val="bottom"/>
          </w:tcPr>
          <w:p w14:paraId="6931FDE4" w14:textId="59978E44" w:rsidR="000921D4" w:rsidRPr="00EB4077" w:rsidRDefault="000921D4">
            <w:pPr>
              <w:spacing w:line="260" w:lineRule="atLeast"/>
              <w:ind w:right="11"/>
              <w:jc w:val="center"/>
              <w:rPr>
                <w:rFonts w:eastAsia="Times New Roman" w:cs="Times New Roman"/>
                <w:i/>
                <w:iCs/>
                <w:szCs w:val="22"/>
              </w:rPr>
            </w:pPr>
          </w:p>
        </w:tc>
        <w:tc>
          <w:tcPr>
            <w:tcW w:w="2160" w:type="dxa"/>
            <w:vAlign w:val="bottom"/>
          </w:tcPr>
          <w:p w14:paraId="3DE61501" w14:textId="53D70F3A" w:rsidR="000921D4" w:rsidRPr="00EB4077" w:rsidRDefault="000921D4">
            <w:pPr>
              <w:tabs>
                <w:tab w:val="decimal" w:pos="1795"/>
              </w:tabs>
              <w:spacing w:line="260" w:lineRule="atLeast"/>
              <w:rPr>
                <w:rFonts w:eastAsia="Times New Roman" w:cs="Times New Roman"/>
                <w:szCs w:val="22"/>
              </w:rPr>
            </w:pPr>
            <w:r w:rsidRPr="00EB4077">
              <w:rPr>
                <w:rFonts w:eastAsia="Times New Roman" w:cs="Times New Roman"/>
                <w:szCs w:val="22"/>
              </w:rPr>
              <w:t>1,589</w:t>
            </w:r>
          </w:p>
        </w:tc>
      </w:tr>
      <w:tr w:rsidR="000921D4" w:rsidRPr="003A046C" w14:paraId="406DE13A" w14:textId="77777777" w:rsidTr="001A7A2F">
        <w:trPr>
          <w:cantSplit/>
        </w:trPr>
        <w:tc>
          <w:tcPr>
            <w:tcW w:w="6139" w:type="dxa"/>
            <w:vAlign w:val="bottom"/>
          </w:tcPr>
          <w:p w14:paraId="6CFAC836" w14:textId="1D362DDA" w:rsidR="000921D4" w:rsidRPr="00EB4077" w:rsidRDefault="000921D4">
            <w:pPr>
              <w:spacing w:line="260" w:lineRule="atLeast"/>
              <w:ind w:left="30" w:right="-360"/>
              <w:rPr>
                <w:rFonts w:eastAsia="Times New Roman" w:cs="Times New Roman"/>
                <w:b/>
                <w:bCs/>
                <w:szCs w:val="22"/>
              </w:rPr>
            </w:pPr>
            <w:r w:rsidRPr="00EB4077">
              <w:rPr>
                <w:rFonts w:eastAsia="Times New Roman" w:cs="Times New Roman"/>
                <w:b/>
                <w:bCs/>
                <w:szCs w:val="22"/>
              </w:rPr>
              <w:t>Disposal</w:t>
            </w:r>
            <w:r w:rsidR="00B35810">
              <w:rPr>
                <w:rFonts w:eastAsia="Times New Roman" w:cs="Times New Roman"/>
                <w:b/>
                <w:bCs/>
                <w:szCs w:val="22"/>
              </w:rPr>
              <w:t xml:space="preserve"> </w:t>
            </w:r>
            <w:r w:rsidRPr="00EB4077">
              <w:rPr>
                <w:rFonts w:eastAsia="Times New Roman" w:cs="Times New Roman"/>
                <w:b/>
                <w:bCs/>
                <w:szCs w:val="22"/>
              </w:rPr>
              <w:t>group</w:t>
            </w:r>
            <w:r w:rsidR="00B35810">
              <w:rPr>
                <w:rFonts w:eastAsia="Times New Roman" w:cs="Times New Roman"/>
                <w:b/>
                <w:bCs/>
                <w:szCs w:val="22"/>
              </w:rPr>
              <w:t>s classified as</w:t>
            </w:r>
            <w:r w:rsidRPr="00EB4077">
              <w:rPr>
                <w:rFonts w:eastAsia="Times New Roman" w:cs="Times New Roman"/>
                <w:b/>
                <w:bCs/>
                <w:szCs w:val="22"/>
              </w:rPr>
              <w:t xml:space="preserve"> held for sale</w:t>
            </w:r>
          </w:p>
        </w:tc>
        <w:tc>
          <w:tcPr>
            <w:tcW w:w="900" w:type="dxa"/>
            <w:vAlign w:val="bottom"/>
          </w:tcPr>
          <w:p w14:paraId="6BDF9E79" w14:textId="3B972359" w:rsidR="000921D4" w:rsidRPr="00EB4077" w:rsidRDefault="000921D4">
            <w:pPr>
              <w:spacing w:line="260" w:lineRule="atLeast"/>
              <w:ind w:right="11"/>
              <w:jc w:val="center"/>
              <w:rPr>
                <w:rFonts w:eastAsia="Times New Roman" w:cs="Times New Roman"/>
                <w:i/>
                <w:iCs/>
                <w:szCs w:val="22"/>
              </w:rPr>
            </w:pPr>
          </w:p>
        </w:tc>
        <w:tc>
          <w:tcPr>
            <w:tcW w:w="2160" w:type="dxa"/>
            <w:tcBorders>
              <w:top w:val="single" w:sz="4" w:space="0" w:color="auto"/>
              <w:bottom w:val="double" w:sz="4" w:space="0" w:color="auto"/>
            </w:tcBorders>
            <w:vAlign w:val="bottom"/>
          </w:tcPr>
          <w:p w14:paraId="7CCF86A8" w14:textId="4D4FC79E" w:rsidR="000921D4" w:rsidRPr="00EB4077" w:rsidRDefault="000921D4">
            <w:pPr>
              <w:tabs>
                <w:tab w:val="decimal" w:pos="1795"/>
              </w:tabs>
              <w:spacing w:line="260" w:lineRule="atLeast"/>
              <w:rPr>
                <w:rFonts w:eastAsia="Times New Roman" w:cs="Times New Roman"/>
                <w:b/>
                <w:bCs/>
                <w:szCs w:val="22"/>
              </w:rPr>
            </w:pPr>
            <w:r w:rsidRPr="00EB4077">
              <w:rPr>
                <w:rFonts w:eastAsia="Times New Roman" w:cs="Times New Roman"/>
                <w:b/>
                <w:bCs/>
                <w:szCs w:val="22"/>
              </w:rPr>
              <w:t>5,209</w:t>
            </w:r>
          </w:p>
        </w:tc>
      </w:tr>
    </w:tbl>
    <w:p w14:paraId="6A419EBF" w14:textId="77777777" w:rsidR="000921D4" w:rsidRDefault="000921D4" w:rsidP="002709A4">
      <w:pPr>
        <w:ind w:left="547" w:right="-14"/>
        <w:jc w:val="both"/>
        <w:rPr>
          <w:rFonts w:cstheme="minorBidi"/>
          <w:color w:val="000000"/>
          <w:szCs w:val="28"/>
        </w:rPr>
      </w:pPr>
    </w:p>
    <w:p w14:paraId="17BB43F9" w14:textId="5939E4E5" w:rsidR="002709A4" w:rsidRPr="002C1657" w:rsidRDefault="002709A4" w:rsidP="005F09FD">
      <w:pPr>
        <w:pStyle w:val="index"/>
        <w:tabs>
          <w:tab w:val="clear" w:pos="340"/>
        </w:tabs>
        <w:spacing w:after="0" w:line="240" w:lineRule="auto"/>
        <w:ind w:left="0" w:right="14" w:firstLine="0"/>
        <w:jc w:val="thaiDistribute"/>
        <w:outlineLvl w:val="0"/>
        <w:rPr>
          <w:rFonts w:cstheme="minorBidi"/>
          <w:b/>
          <w:bCs/>
          <w:color w:val="000000"/>
          <w:szCs w:val="28"/>
          <w:lang w:bidi="th-TH"/>
        </w:rPr>
        <w:sectPr w:rsidR="002709A4" w:rsidRPr="002C1657" w:rsidSect="00AB1F9B">
          <w:headerReference w:type="default" r:id="rId13"/>
          <w:footerReference w:type="default" r:id="rId14"/>
          <w:footerReference w:type="first" r:id="rId15"/>
          <w:endnotePr>
            <w:numFmt w:val="decimal"/>
          </w:endnotePr>
          <w:pgSz w:w="11906" w:h="16838" w:code="9"/>
          <w:pgMar w:top="691" w:right="1152" w:bottom="576" w:left="1152" w:header="720" w:footer="720" w:gutter="0"/>
          <w:pgNumType w:start="18"/>
          <w:cols w:space="720"/>
          <w:docGrid w:linePitch="381"/>
        </w:sectPr>
      </w:pPr>
    </w:p>
    <w:p w14:paraId="6F413D0B" w14:textId="353A378D" w:rsidR="005F09FD" w:rsidRDefault="005F09FD" w:rsidP="005F09FD">
      <w:pPr>
        <w:pStyle w:val="index"/>
        <w:numPr>
          <w:ilvl w:val="0"/>
          <w:numId w:val="8"/>
        </w:numPr>
        <w:spacing w:after="0" w:line="240" w:lineRule="auto"/>
        <w:ind w:left="547" w:right="14" w:hanging="547"/>
        <w:jc w:val="thaiDistribute"/>
        <w:outlineLvl w:val="0"/>
        <w:rPr>
          <w:rStyle w:val="hps"/>
          <w:rFonts w:cs="Times New Roman"/>
          <w:b/>
          <w:bCs/>
          <w:sz w:val="24"/>
          <w:szCs w:val="24"/>
          <w:lang w:val="en-US" w:bidi="th-TH"/>
        </w:rPr>
      </w:pPr>
      <w:r w:rsidRPr="002D0287">
        <w:rPr>
          <w:rFonts w:cs="Times New Roman"/>
          <w:b/>
          <w:bCs/>
          <w:sz w:val="24"/>
          <w:szCs w:val="24"/>
          <w:lang w:val="en-US" w:bidi="th-TH"/>
        </w:rPr>
        <w:lastRenderedPageBreak/>
        <w:t>Investments in subsidiaries</w:t>
      </w:r>
      <w:r w:rsidRPr="002D0287">
        <w:rPr>
          <w:rStyle w:val="hps"/>
          <w:rFonts w:cs="Times New Roman"/>
          <w:b/>
          <w:bCs/>
          <w:sz w:val="24"/>
          <w:szCs w:val="24"/>
          <w:lang w:val="en-US" w:bidi="th-TH"/>
        </w:rPr>
        <w:t xml:space="preserve"> </w:t>
      </w:r>
    </w:p>
    <w:p w14:paraId="45D8C024" w14:textId="77777777" w:rsidR="000925DF" w:rsidRPr="002D0287" w:rsidRDefault="000925DF" w:rsidP="000925DF">
      <w:pPr>
        <w:pStyle w:val="index"/>
        <w:tabs>
          <w:tab w:val="clear" w:pos="340"/>
        </w:tabs>
        <w:spacing w:after="0" w:line="240" w:lineRule="auto"/>
        <w:ind w:left="547" w:right="14" w:firstLine="0"/>
        <w:jc w:val="thaiDistribute"/>
        <w:outlineLvl w:val="0"/>
        <w:rPr>
          <w:rStyle w:val="hps"/>
          <w:rFonts w:cs="Times New Roman"/>
          <w:b/>
          <w:bCs/>
          <w:sz w:val="24"/>
          <w:szCs w:val="24"/>
          <w:lang w:val="en-US" w:bidi="th-TH"/>
        </w:rPr>
      </w:pPr>
    </w:p>
    <w:tbl>
      <w:tblPr>
        <w:tblW w:w="14504" w:type="dxa"/>
        <w:tblInd w:w="522" w:type="dxa"/>
        <w:tblLayout w:type="fixed"/>
        <w:tblCellMar>
          <w:left w:w="0" w:type="dxa"/>
          <w:right w:w="0" w:type="dxa"/>
        </w:tblCellMar>
        <w:tblLook w:val="01E0" w:firstRow="1" w:lastRow="1" w:firstColumn="1" w:lastColumn="1" w:noHBand="0" w:noVBand="0"/>
      </w:tblPr>
      <w:tblGrid>
        <w:gridCol w:w="2559"/>
        <w:gridCol w:w="674"/>
        <w:gridCol w:w="823"/>
        <w:gridCol w:w="61"/>
        <w:gridCol w:w="899"/>
        <w:gridCol w:w="92"/>
        <w:gridCol w:w="932"/>
        <w:gridCol w:w="66"/>
        <w:gridCol w:w="885"/>
        <w:gridCol w:w="57"/>
        <w:gridCol w:w="865"/>
        <w:gridCol w:w="7"/>
        <w:gridCol w:w="48"/>
        <w:gridCol w:w="7"/>
        <w:gridCol w:w="780"/>
        <w:gridCol w:w="73"/>
        <w:gridCol w:w="790"/>
        <w:gridCol w:w="7"/>
        <w:gridCol w:w="48"/>
        <w:gridCol w:w="7"/>
        <w:gridCol w:w="868"/>
        <w:gridCol w:w="64"/>
        <w:gridCol w:w="854"/>
        <w:gridCol w:w="7"/>
        <w:gridCol w:w="95"/>
        <w:gridCol w:w="7"/>
        <w:gridCol w:w="698"/>
        <w:gridCol w:w="92"/>
        <w:gridCol w:w="689"/>
        <w:gridCol w:w="7"/>
        <w:gridCol w:w="94"/>
        <w:gridCol w:w="7"/>
        <w:gridCol w:w="670"/>
        <w:gridCol w:w="92"/>
        <w:gridCol w:w="580"/>
      </w:tblGrid>
      <w:tr w:rsidR="000925DF" w:rsidRPr="00AD3DAD" w14:paraId="7150C0A8" w14:textId="77777777" w:rsidTr="00FB79BE">
        <w:trPr>
          <w:cantSplit/>
          <w:trHeight w:val="160"/>
        </w:trPr>
        <w:tc>
          <w:tcPr>
            <w:tcW w:w="2559" w:type="dxa"/>
          </w:tcPr>
          <w:p w14:paraId="29BF3EF0" w14:textId="77777777" w:rsidR="000925DF" w:rsidRPr="006824DF" w:rsidRDefault="000925DF">
            <w:pPr>
              <w:spacing w:line="140" w:lineRule="exact"/>
              <w:ind w:right="-115"/>
              <w:rPr>
                <w:rFonts w:cs="Times New Roman"/>
                <w:b/>
                <w:bCs/>
                <w:color w:val="000000"/>
                <w:sz w:val="12"/>
                <w:szCs w:val="12"/>
              </w:rPr>
            </w:pPr>
          </w:p>
        </w:tc>
        <w:tc>
          <w:tcPr>
            <w:tcW w:w="11945" w:type="dxa"/>
            <w:gridSpan w:val="34"/>
            <w:vAlign w:val="bottom"/>
          </w:tcPr>
          <w:p w14:paraId="28DE402D" w14:textId="77777777" w:rsidR="000925DF" w:rsidRPr="006824DF" w:rsidRDefault="000925DF">
            <w:pPr>
              <w:spacing w:line="140" w:lineRule="exact"/>
              <w:ind w:left="-108" w:firstLine="100"/>
              <w:jc w:val="center"/>
              <w:rPr>
                <w:rFonts w:cs="Times New Roman"/>
                <w:b/>
                <w:bCs/>
                <w:color w:val="000000"/>
                <w:spacing w:val="-4"/>
                <w:sz w:val="12"/>
                <w:szCs w:val="12"/>
              </w:rPr>
            </w:pPr>
            <w:r w:rsidRPr="006824DF">
              <w:rPr>
                <w:rFonts w:cs="Times New Roman"/>
                <w:b/>
                <w:bCs/>
                <w:color w:val="000000"/>
                <w:sz w:val="12"/>
                <w:szCs w:val="12"/>
              </w:rPr>
              <w:t>Separate financial statements</w:t>
            </w:r>
          </w:p>
        </w:tc>
      </w:tr>
      <w:tr w:rsidR="000925DF" w:rsidRPr="00AD3DAD" w14:paraId="38CEE317" w14:textId="77777777" w:rsidTr="001A7A2F">
        <w:trPr>
          <w:cantSplit/>
          <w:trHeight w:val="160"/>
        </w:trPr>
        <w:tc>
          <w:tcPr>
            <w:tcW w:w="2559" w:type="dxa"/>
          </w:tcPr>
          <w:p w14:paraId="41FBE3B8" w14:textId="77777777" w:rsidR="000925DF" w:rsidRPr="006824DF" w:rsidRDefault="000925DF">
            <w:pPr>
              <w:spacing w:line="140" w:lineRule="exact"/>
              <w:ind w:right="-115"/>
              <w:rPr>
                <w:rFonts w:cs="Times New Roman"/>
                <w:b/>
                <w:bCs/>
                <w:color w:val="000000"/>
                <w:sz w:val="12"/>
                <w:szCs w:val="12"/>
              </w:rPr>
            </w:pPr>
          </w:p>
        </w:tc>
        <w:tc>
          <w:tcPr>
            <w:tcW w:w="1497" w:type="dxa"/>
            <w:gridSpan w:val="2"/>
            <w:vAlign w:val="bottom"/>
          </w:tcPr>
          <w:p w14:paraId="775BD8E4" w14:textId="77777777" w:rsidR="000925DF" w:rsidRPr="001F4210" w:rsidRDefault="000925DF">
            <w:pPr>
              <w:spacing w:line="140" w:lineRule="exact"/>
              <w:ind w:left="-108" w:firstLine="100"/>
              <w:jc w:val="center"/>
              <w:rPr>
                <w:rFonts w:cs="Times New Roman"/>
                <w:color w:val="000000"/>
                <w:sz w:val="12"/>
                <w:szCs w:val="12"/>
              </w:rPr>
            </w:pPr>
          </w:p>
        </w:tc>
        <w:tc>
          <w:tcPr>
            <w:tcW w:w="61" w:type="dxa"/>
          </w:tcPr>
          <w:p w14:paraId="199C94DF" w14:textId="77777777" w:rsidR="000925DF" w:rsidRPr="001F4210" w:rsidRDefault="000925DF">
            <w:pPr>
              <w:tabs>
                <w:tab w:val="decimal" w:pos="781"/>
              </w:tabs>
              <w:spacing w:line="140" w:lineRule="exact"/>
              <w:ind w:left="-108" w:right="-107"/>
              <w:rPr>
                <w:rFonts w:cs="Times New Roman"/>
                <w:color w:val="000000"/>
                <w:sz w:val="12"/>
                <w:szCs w:val="12"/>
              </w:rPr>
            </w:pPr>
          </w:p>
        </w:tc>
        <w:tc>
          <w:tcPr>
            <w:tcW w:w="1923" w:type="dxa"/>
            <w:gridSpan w:val="3"/>
            <w:vAlign w:val="bottom"/>
          </w:tcPr>
          <w:p w14:paraId="2707F42C" w14:textId="77777777" w:rsidR="000925DF" w:rsidRPr="001F4210" w:rsidRDefault="000925DF">
            <w:pPr>
              <w:spacing w:line="140" w:lineRule="exact"/>
              <w:ind w:left="-108" w:firstLine="100"/>
              <w:jc w:val="center"/>
              <w:rPr>
                <w:rFonts w:cs="Times New Roman"/>
                <w:color w:val="000000"/>
                <w:sz w:val="12"/>
                <w:szCs w:val="12"/>
              </w:rPr>
            </w:pPr>
          </w:p>
        </w:tc>
        <w:tc>
          <w:tcPr>
            <w:tcW w:w="66" w:type="dxa"/>
          </w:tcPr>
          <w:p w14:paraId="772F088F" w14:textId="77777777" w:rsidR="000925DF" w:rsidRPr="001F4210" w:rsidRDefault="000925DF">
            <w:pPr>
              <w:tabs>
                <w:tab w:val="decimal" w:pos="72"/>
              </w:tabs>
              <w:spacing w:line="140" w:lineRule="exact"/>
              <w:ind w:right="90"/>
              <w:jc w:val="right"/>
              <w:rPr>
                <w:rFonts w:cs="Times New Roman"/>
                <w:color w:val="000000"/>
                <w:sz w:val="12"/>
                <w:szCs w:val="12"/>
              </w:rPr>
            </w:pPr>
          </w:p>
        </w:tc>
        <w:tc>
          <w:tcPr>
            <w:tcW w:w="1814" w:type="dxa"/>
            <w:gridSpan w:val="4"/>
            <w:vAlign w:val="bottom"/>
          </w:tcPr>
          <w:p w14:paraId="62684837" w14:textId="77777777" w:rsidR="000925DF" w:rsidRPr="001F4210" w:rsidRDefault="000925DF">
            <w:pPr>
              <w:spacing w:line="140" w:lineRule="exact"/>
              <w:ind w:left="-108" w:firstLine="100"/>
              <w:jc w:val="center"/>
              <w:rPr>
                <w:rFonts w:cs="Times New Roman"/>
                <w:color w:val="000000"/>
                <w:spacing w:val="-4"/>
                <w:sz w:val="12"/>
                <w:szCs w:val="12"/>
              </w:rPr>
            </w:pPr>
          </w:p>
        </w:tc>
        <w:tc>
          <w:tcPr>
            <w:tcW w:w="55" w:type="dxa"/>
            <w:gridSpan w:val="2"/>
          </w:tcPr>
          <w:p w14:paraId="55A73FF8" w14:textId="77777777" w:rsidR="000925DF" w:rsidRPr="001F4210" w:rsidRDefault="000925DF">
            <w:pPr>
              <w:tabs>
                <w:tab w:val="decimal" w:pos="764"/>
              </w:tabs>
              <w:spacing w:line="140" w:lineRule="exact"/>
              <w:ind w:left="-108" w:right="-107"/>
              <w:rPr>
                <w:rFonts w:cs="Times New Roman"/>
                <w:color w:val="000000"/>
                <w:sz w:val="12"/>
                <w:szCs w:val="12"/>
              </w:rPr>
            </w:pPr>
          </w:p>
        </w:tc>
        <w:tc>
          <w:tcPr>
            <w:tcW w:w="1650" w:type="dxa"/>
            <w:gridSpan w:val="4"/>
            <w:vAlign w:val="bottom"/>
          </w:tcPr>
          <w:p w14:paraId="0C4DECB5" w14:textId="77777777" w:rsidR="000925DF" w:rsidRPr="001F4210" w:rsidRDefault="000925DF">
            <w:pPr>
              <w:spacing w:line="140" w:lineRule="exact"/>
              <w:ind w:left="-108" w:firstLine="100"/>
              <w:jc w:val="center"/>
              <w:rPr>
                <w:rFonts w:cs="Times New Roman"/>
                <w:color w:val="000000"/>
                <w:spacing w:val="-4"/>
                <w:sz w:val="12"/>
                <w:szCs w:val="12"/>
              </w:rPr>
            </w:pPr>
          </w:p>
        </w:tc>
        <w:tc>
          <w:tcPr>
            <w:tcW w:w="55" w:type="dxa"/>
            <w:gridSpan w:val="2"/>
          </w:tcPr>
          <w:p w14:paraId="247E868A" w14:textId="77777777" w:rsidR="000925DF" w:rsidRPr="001F4210" w:rsidRDefault="000925DF">
            <w:pPr>
              <w:tabs>
                <w:tab w:val="decimal" w:pos="764"/>
              </w:tabs>
              <w:spacing w:line="140" w:lineRule="exact"/>
              <w:ind w:left="-108" w:right="-107"/>
              <w:rPr>
                <w:rFonts w:cs="Times New Roman"/>
                <w:color w:val="000000"/>
                <w:sz w:val="12"/>
                <w:szCs w:val="12"/>
              </w:rPr>
            </w:pPr>
          </w:p>
        </w:tc>
        <w:tc>
          <w:tcPr>
            <w:tcW w:w="1793" w:type="dxa"/>
            <w:gridSpan w:val="4"/>
            <w:vAlign w:val="bottom"/>
          </w:tcPr>
          <w:p w14:paraId="24FC2B1C" w14:textId="77777777" w:rsidR="000925DF" w:rsidRPr="001F4210" w:rsidRDefault="000925DF">
            <w:pPr>
              <w:spacing w:line="140" w:lineRule="exact"/>
              <w:ind w:left="-108" w:firstLine="100"/>
              <w:jc w:val="center"/>
              <w:rPr>
                <w:rFonts w:cs="Times New Roman"/>
                <w:color w:val="000000"/>
                <w:spacing w:val="-4"/>
                <w:sz w:val="12"/>
                <w:szCs w:val="12"/>
              </w:rPr>
            </w:pPr>
          </w:p>
        </w:tc>
        <w:tc>
          <w:tcPr>
            <w:tcW w:w="102" w:type="dxa"/>
            <w:gridSpan w:val="2"/>
          </w:tcPr>
          <w:p w14:paraId="790E95E1" w14:textId="77777777" w:rsidR="000925DF" w:rsidRPr="001F4210" w:rsidRDefault="000925DF">
            <w:pPr>
              <w:spacing w:line="140" w:lineRule="exact"/>
              <w:ind w:left="-108" w:firstLine="60"/>
              <w:jc w:val="center"/>
              <w:rPr>
                <w:rFonts w:cs="Times New Roman"/>
                <w:color w:val="000000"/>
                <w:sz w:val="12"/>
                <w:szCs w:val="12"/>
              </w:rPr>
            </w:pPr>
          </w:p>
        </w:tc>
        <w:tc>
          <w:tcPr>
            <w:tcW w:w="1486" w:type="dxa"/>
            <w:gridSpan w:val="4"/>
            <w:vAlign w:val="bottom"/>
          </w:tcPr>
          <w:p w14:paraId="3F98C83B" w14:textId="44474971" w:rsidR="000925DF" w:rsidRPr="001F4210" w:rsidRDefault="000925DF" w:rsidP="001A7A2F">
            <w:pPr>
              <w:spacing w:line="140" w:lineRule="exact"/>
              <w:ind w:left="-108" w:firstLine="100"/>
              <w:jc w:val="center"/>
              <w:rPr>
                <w:rFonts w:cs="Times New Roman"/>
                <w:color w:val="000000"/>
                <w:spacing w:val="-4"/>
                <w:sz w:val="12"/>
                <w:szCs w:val="12"/>
              </w:rPr>
            </w:pPr>
            <w:r w:rsidRPr="001F4210">
              <w:rPr>
                <w:rFonts w:cs="Times New Roman"/>
                <w:color w:val="000000"/>
                <w:spacing w:val="-4"/>
                <w:sz w:val="12"/>
                <w:szCs w:val="12"/>
              </w:rPr>
              <w:t xml:space="preserve">Dividend </w:t>
            </w:r>
            <w:r w:rsidR="00F54812">
              <w:rPr>
                <w:rFonts w:cs="Times New Roman"/>
                <w:color w:val="000000"/>
                <w:spacing w:val="-4"/>
                <w:sz w:val="12"/>
                <w:szCs w:val="12"/>
              </w:rPr>
              <w:t>income</w:t>
            </w:r>
            <w:r w:rsidRPr="001F4210">
              <w:rPr>
                <w:rFonts w:cs="Times New Roman"/>
                <w:color w:val="000000"/>
                <w:spacing w:val="-4"/>
                <w:sz w:val="12"/>
                <w:szCs w:val="12"/>
              </w:rPr>
              <w:t xml:space="preserve"> for</w:t>
            </w:r>
          </w:p>
        </w:tc>
        <w:tc>
          <w:tcPr>
            <w:tcW w:w="101" w:type="dxa"/>
            <w:gridSpan w:val="2"/>
          </w:tcPr>
          <w:p w14:paraId="6346640F" w14:textId="77777777" w:rsidR="000925DF" w:rsidRPr="001F4210" w:rsidRDefault="000925DF">
            <w:pPr>
              <w:spacing w:line="140" w:lineRule="exact"/>
              <w:ind w:left="-108" w:firstLine="100"/>
              <w:jc w:val="center"/>
              <w:rPr>
                <w:rFonts w:cs="Times New Roman"/>
                <w:color w:val="000000"/>
                <w:spacing w:val="-4"/>
                <w:sz w:val="12"/>
                <w:szCs w:val="12"/>
              </w:rPr>
            </w:pPr>
          </w:p>
        </w:tc>
        <w:tc>
          <w:tcPr>
            <w:tcW w:w="1342" w:type="dxa"/>
            <w:gridSpan w:val="3"/>
            <w:vAlign w:val="bottom"/>
          </w:tcPr>
          <w:p w14:paraId="1E79917B" w14:textId="30F4AEAC" w:rsidR="000925DF" w:rsidRPr="001F4210" w:rsidRDefault="000925DF">
            <w:pPr>
              <w:spacing w:line="140" w:lineRule="exact"/>
              <w:ind w:left="-108" w:firstLine="100"/>
              <w:jc w:val="center"/>
              <w:rPr>
                <w:rFonts w:cs="Times New Roman"/>
                <w:color w:val="000000"/>
                <w:spacing w:val="-4"/>
                <w:sz w:val="12"/>
                <w:szCs w:val="12"/>
              </w:rPr>
            </w:pPr>
            <w:r w:rsidRPr="001F4210">
              <w:rPr>
                <w:rFonts w:cs="Times New Roman"/>
                <w:color w:val="000000"/>
                <w:spacing w:val="-4"/>
                <w:sz w:val="12"/>
                <w:szCs w:val="12"/>
              </w:rPr>
              <w:t xml:space="preserve">Dividend </w:t>
            </w:r>
            <w:r w:rsidR="00F54812">
              <w:rPr>
                <w:rFonts w:cs="Times New Roman"/>
                <w:color w:val="000000"/>
                <w:spacing w:val="-4"/>
                <w:sz w:val="12"/>
                <w:szCs w:val="12"/>
              </w:rPr>
              <w:t>income</w:t>
            </w:r>
            <w:r w:rsidRPr="001F4210">
              <w:rPr>
                <w:rFonts w:cs="Times New Roman"/>
                <w:color w:val="000000"/>
                <w:spacing w:val="-4"/>
                <w:sz w:val="12"/>
                <w:szCs w:val="12"/>
              </w:rPr>
              <w:t xml:space="preserve"> for</w:t>
            </w:r>
          </w:p>
        </w:tc>
      </w:tr>
      <w:tr w:rsidR="000925DF" w:rsidRPr="00AD3DAD" w14:paraId="5D411D58" w14:textId="77777777" w:rsidTr="001A7A2F">
        <w:trPr>
          <w:cantSplit/>
          <w:trHeight w:val="160"/>
        </w:trPr>
        <w:tc>
          <w:tcPr>
            <w:tcW w:w="2559" w:type="dxa"/>
          </w:tcPr>
          <w:p w14:paraId="73EAC72A" w14:textId="77777777" w:rsidR="000925DF" w:rsidRPr="006824DF" w:rsidRDefault="000925DF">
            <w:pPr>
              <w:spacing w:line="140" w:lineRule="exact"/>
              <w:ind w:right="-115"/>
              <w:rPr>
                <w:rFonts w:cs="Times New Roman"/>
                <w:b/>
                <w:bCs/>
                <w:color w:val="000000"/>
                <w:sz w:val="12"/>
                <w:szCs w:val="12"/>
              </w:rPr>
            </w:pPr>
          </w:p>
        </w:tc>
        <w:tc>
          <w:tcPr>
            <w:tcW w:w="1497" w:type="dxa"/>
            <w:gridSpan w:val="2"/>
            <w:vAlign w:val="bottom"/>
          </w:tcPr>
          <w:p w14:paraId="10E77FFC" w14:textId="77777777" w:rsidR="000925DF" w:rsidRPr="001F4210" w:rsidRDefault="000925DF">
            <w:pPr>
              <w:spacing w:line="140" w:lineRule="exact"/>
              <w:ind w:left="-108" w:firstLine="100"/>
              <w:jc w:val="center"/>
              <w:rPr>
                <w:rFonts w:cs="Times New Roman"/>
                <w:color w:val="000000"/>
                <w:sz w:val="12"/>
                <w:szCs w:val="12"/>
              </w:rPr>
            </w:pPr>
          </w:p>
        </w:tc>
        <w:tc>
          <w:tcPr>
            <w:tcW w:w="61" w:type="dxa"/>
          </w:tcPr>
          <w:p w14:paraId="1C25A56A" w14:textId="77777777" w:rsidR="000925DF" w:rsidRPr="001F4210" w:rsidRDefault="000925DF">
            <w:pPr>
              <w:tabs>
                <w:tab w:val="decimal" w:pos="781"/>
              </w:tabs>
              <w:spacing w:line="140" w:lineRule="exact"/>
              <w:ind w:left="-108" w:right="-107"/>
              <w:rPr>
                <w:rFonts w:cs="Times New Roman"/>
                <w:color w:val="000000"/>
                <w:sz w:val="12"/>
                <w:szCs w:val="12"/>
              </w:rPr>
            </w:pPr>
          </w:p>
        </w:tc>
        <w:tc>
          <w:tcPr>
            <w:tcW w:w="1923" w:type="dxa"/>
            <w:gridSpan w:val="3"/>
            <w:vAlign w:val="bottom"/>
          </w:tcPr>
          <w:p w14:paraId="6B479631" w14:textId="77777777" w:rsidR="000925DF" w:rsidRPr="001F4210" w:rsidRDefault="000925DF">
            <w:pPr>
              <w:spacing w:line="140" w:lineRule="exact"/>
              <w:ind w:left="-108" w:firstLine="100"/>
              <w:jc w:val="center"/>
              <w:rPr>
                <w:rFonts w:cs="Times New Roman"/>
                <w:color w:val="000000"/>
                <w:sz w:val="12"/>
                <w:szCs w:val="12"/>
              </w:rPr>
            </w:pPr>
          </w:p>
        </w:tc>
        <w:tc>
          <w:tcPr>
            <w:tcW w:w="66" w:type="dxa"/>
          </w:tcPr>
          <w:p w14:paraId="3459C8F7" w14:textId="77777777" w:rsidR="000925DF" w:rsidRPr="001F4210" w:rsidRDefault="000925DF">
            <w:pPr>
              <w:tabs>
                <w:tab w:val="decimal" w:pos="72"/>
              </w:tabs>
              <w:spacing w:line="140" w:lineRule="exact"/>
              <w:ind w:right="90"/>
              <w:jc w:val="right"/>
              <w:rPr>
                <w:rFonts w:cs="Times New Roman"/>
                <w:color w:val="000000"/>
                <w:sz w:val="12"/>
                <w:szCs w:val="12"/>
              </w:rPr>
            </w:pPr>
          </w:p>
        </w:tc>
        <w:tc>
          <w:tcPr>
            <w:tcW w:w="1814" w:type="dxa"/>
            <w:gridSpan w:val="4"/>
            <w:vAlign w:val="bottom"/>
          </w:tcPr>
          <w:p w14:paraId="737F8C9C" w14:textId="77777777" w:rsidR="000925DF" w:rsidRPr="001F4210" w:rsidRDefault="000925DF">
            <w:pPr>
              <w:spacing w:line="140" w:lineRule="exact"/>
              <w:ind w:left="-108" w:firstLine="100"/>
              <w:jc w:val="center"/>
              <w:rPr>
                <w:rFonts w:cs="Times New Roman"/>
                <w:color w:val="000000"/>
                <w:spacing w:val="-4"/>
                <w:sz w:val="12"/>
                <w:szCs w:val="12"/>
              </w:rPr>
            </w:pPr>
          </w:p>
        </w:tc>
        <w:tc>
          <w:tcPr>
            <w:tcW w:w="55" w:type="dxa"/>
            <w:gridSpan w:val="2"/>
          </w:tcPr>
          <w:p w14:paraId="7F42378D" w14:textId="77777777" w:rsidR="000925DF" w:rsidRPr="001F4210" w:rsidRDefault="000925DF">
            <w:pPr>
              <w:tabs>
                <w:tab w:val="decimal" w:pos="764"/>
              </w:tabs>
              <w:spacing w:line="140" w:lineRule="exact"/>
              <w:ind w:left="-108" w:right="-107"/>
              <w:rPr>
                <w:rFonts w:cs="Times New Roman"/>
                <w:color w:val="000000"/>
                <w:sz w:val="12"/>
                <w:szCs w:val="12"/>
              </w:rPr>
            </w:pPr>
          </w:p>
        </w:tc>
        <w:tc>
          <w:tcPr>
            <w:tcW w:w="1650" w:type="dxa"/>
            <w:gridSpan w:val="4"/>
            <w:vAlign w:val="bottom"/>
          </w:tcPr>
          <w:p w14:paraId="2A5A183B" w14:textId="77777777" w:rsidR="000925DF" w:rsidRPr="001F4210" w:rsidRDefault="000925DF">
            <w:pPr>
              <w:spacing w:line="140" w:lineRule="exact"/>
              <w:ind w:left="-108" w:firstLine="100"/>
              <w:jc w:val="center"/>
              <w:rPr>
                <w:rFonts w:cs="Times New Roman"/>
                <w:color w:val="000000"/>
                <w:spacing w:val="-4"/>
                <w:sz w:val="12"/>
                <w:szCs w:val="12"/>
                <w:cs/>
              </w:rPr>
            </w:pPr>
          </w:p>
        </w:tc>
        <w:tc>
          <w:tcPr>
            <w:tcW w:w="55" w:type="dxa"/>
            <w:gridSpan w:val="2"/>
          </w:tcPr>
          <w:p w14:paraId="5D605A96" w14:textId="77777777" w:rsidR="000925DF" w:rsidRPr="001F4210" w:rsidRDefault="000925DF">
            <w:pPr>
              <w:tabs>
                <w:tab w:val="decimal" w:pos="764"/>
              </w:tabs>
              <w:spacing w:line="140" w:lineRule="exact"/>
              <w:ind w:left="-108" w:right="-107"/>
              <w:rPr>
                <w:rFonts w:cs="Times New Roman"/>
                <w:color w:val="000000"/>
                <w:sz w:val="12"/>
                <w:szCs w:val="12"/>
              </w:rPr>
            </w:pPr>
          </w:p>
        </w:tc>
        <w:tc>
          <w:tcPr>
            <w:tcW w:w="1793" w:type="dxa"/>
            <w:gridSpan w:val="4"/>
            <w:vAlign w:val="bottom"/>
          </w:tcPr>
          <w:p w14:paraId="54800D73" w14:textId="77777777" w:rsidR="000925DF" w:rsidRPr="001F4210" w:rsidRDefault="000925DF">
            <w:pPr>
              <w:spacing w:line="140" w:lineRule="exact"/>
              <w:ind w:left="-108" w:firstLine="100"/>
              <w:jc w:val="center"/>
              <w:rPr>
                <w:rFonts w:cs="Times New Roman"/>
                <w:color w:val="000000"/>
                <w:spacing w:val="-4"/>
                <w:sz w:val="12"/>
                <w:szCs w:val="12"/>
              </w:rPr>
            </w:pPr>
          </w:p>
        </w:tc>
        <w:tc>
          <w:tcPr>
            <w:tcW w:w="102" w:type="dxa"/>
            <w:gridSpan w:val="2"/>
          </w:tcPr>
          <w:p w14:paraId="4F90D044" w14:textId="77777777" w:rsidR="000925DF" w:rsidRPr="001F4210" w:rsidRDefault="000925DF">
            <w:pPr>
              <w:spacing w:line="140" w:lineRule="exact"/>
              <w:ind w:left="-108" w:firstLine="60"/>
              <w:jc w:val="center"/>
              <w:rPr>
                <w:rFonts w:cs="Times New Roman"/>
                <w:color w:val="000000"/>
                <w:sz w:val="12"/>
                <w:szCs w:val="12"/>
              </w:rPr>
            </w:pPr>
          </w:p>
        </w:tc>
        <w:tc>
          <w:tcPr>
            <w:tcW w:w="1486" w:type="dxa"/>
            <w:gridSpan w:val="4"/>
            <w:vAlign w:val="bottom"/>
          </w:tcPr>
          <w:p w14:paraId="0192923B" w14:textId="77777777" w:rsidR="000925DF" w:rsidRPr="001F4210" w:rsidRDefault="000925DF" w:rsidP="001A7A2F">
            <w:pPr>
              <w:spacing w:line="140" w:lineRule="exact"/>
              <w:ind w:left="-108" w:right="99" w:firstLine="100"/>
              <w:jc w:val="center"/>
              <w:rPr>
                <w:rFonts w:cs="Times New Roman"/>
                <w:color w:val="000000"/>
                <w:spacing w:val="-4"/>
                <w:sz w:val="12"/>
                <w:szCs w:val="12"/>
              </w:rPr>
            </w:pPr>
            <w:r w:rsidRPr="001F4210">
              <w:rPr>
                <w:rFonts w:cs="Times New Roman"/>
                <w:color w:val="000000"/>
                <w:spacing w:val="-4"/>
                <w:sz w:val="12"/>
                <w:szCs w:val="12"/>
              </w:rPr>
              <w:t>the three-month</w:t>
            </w:r>
          </w:p>
        </w:tc>
        <w:tc>
          <w:tcPr>
            <w:tcW w:w="101" w:type="dxa"/>
            <w:gridSpan w:val="2"/>
          </w:tcPr>
          <w:p w14:paraId="6F008685" w14:textId="77777777" w:rsidR="000925DF" w:rsidRPr="001F4210" w:rsidRDefault="000925DF">
            <w:pPr>
              <w:spacing w:line="140" w:lineRule="exact"/>
              <w:ind w:left="-108" w:firstLine="100"/>
              <w:jc w:val="center"/>
              <w:rPr>
                <w:rFonts w:cs="Times New Roman"/>
                <w:color w:val="000000"/>
                <w:spacing w:val="-4"/>
                <w:sz w:val="12"/>
                <w:szCs w:val="12"/>
              </w:rPr>
            </w:pPr>
          </w:p>
        </w:tc>
        <w:tc>
          <w:tcPr>
            <w:tcW w:w="1342" w:type="dxa"/>
            <w:gridSpan w:val="3"/>
            <w:vAlign w:val="bottom"/>
          </w:tcPr>
          <w:p w14:paraId="02359927" w14:textId="77777777" w:rsidR="000925DF" w:rsidRPr="001F4210" w:rsidRDefault="000925DF">
            <w:pPr>
              <w:spacing w:line="140" w:lineRule="exact"/>
              <w:ind w:left="-108" w:firstLine="100"/>
              <w:jc w:val="center"/>
              <w:rPr>
                <w:rFonts w:cs="Times New Roman"/>
                <w:color w:val="000000"/>
                <w:spacing w:val="-4"/>
                <w:sz w:val="12"/>
                <w:szCs w:val="12"/>
              </w:rPr>
            </w:pPr>
            <w:r w:rsidRPr="001F4210">
              <w:rPr>
                <w:rFonts w:cs="Times New Roman"/>
                <w:color w:val="000000"/>
                <w:spacing w:val="-4"/>
                <w:sz w:val="12"/>
                <w:szCs w:val="12"/>
              </w:rPr>
              <w:t xml:space="preserve">the six-month </w:t>
            </w:r>
          </w:p>
        </w:tc>
      </w:tr>
      <w:tr w:rsidR="000925DF" w:rsidRPr="00AD3DAD" w14:paraId="4E30C0D0" w14:textId="77777777" w:rsidTr="001A7A2F">
        <w:trPr>
          <w:cantSplit/>
          <w:trHeight w:val="160"/>
        </w:trPr>
        <w:tc>
          <w:tcPr>
            <w:tcW w:w="2559" w:type="dxa"/>
          </w:tcPr>
          <w:p w14:paraId="260FB14F" w14:textId="77777777" w:rsidR="000925DF" w:rsidRPr="006824DF" w:rsidRDefault="000925DF">
            <w:pPr>
              <w:spacing w:line="140" w:lineRule="exact"/>
              <w:ind w:right="-115"/>
              <w:rPr>
                <w:rFonts w:cs="Times New Roman"/>
                <w:b/>
                <w:bCs/>
                <w:color w:val="000000"/>
                <w:sz w:val="12"/>
                <w:szCs w:val="12"/>
              </w:rPr>
            </w:pPr>
          </w:p>
        </w:tc>
        <w:tc>
          <w:tcPr>
            <w:tcW w:w="1497" w:type="dxa"/>
            <w:gridSpan w:val="2"/>
            <w:vAlign w:val="bottom"/>
          </w:tcPr>
          <w:p w14:paraId="4311E33D" w14:textId="418906EE" w:rsidR="000925DF" w:rsidRPr="001F4210" w:rsidRDefault="000925DF">
            <w:pPr>
              <w:spacing w:line="140" w:lineRule="exact"/>
              <w:ind w:left="-108" w:firstLine="100"/>
              <w:jc w:val="center"/>
              <w:rPr>
                <w:rFonts w:cs="Times New Roman"/>
                <w:color w:val="000000"/>
                <w:sz w:val="12"/>
                <w:szCs w:val="12"/>
              </w:rPr>
            </w:pPr>
            <w:r w:rsidRPr="001F4210">
              <w:rPr>
                <w:rFonts w:cs="Times New Roman"/>
                <w:color w:val="000000"/>
                <w:sz w:val="12"/>
                <w:szCs w:val="12"/>
              </w:rPr>
              <w:t xml:space="preserve">Ownership Interest </w:t>
            </w:r>
          </w:p>
        </w:tc>
        <w:tc>
          <w:tcPr>
            <w:tcW w:w="61" w:type="dxa"/>
          </w:tcPr>
          <w:p w14:paraId="20477633" w14:textId="77777777" w:rsidR="000925DF" w:rsidRPr="001F4210" w:rsidRDefault="000925DF">
            <w:pPr>
              <w:tabs>
                <w:tab w:val="decimal" w:pos="781"/>
              </w:tabs>
              <w:spacing w:line="140" w:lineRule="exact"/>
              <w:ind w:left="-108" w:right="-107"/>
              <w:rPr>
                <w:rFonts w:cs="Times New Roman"/>
                <w:color w:val="000000"/>
                <w:sz w:val="12"/>
                <w:szCs w:val="12"/>
              </w:rPr>
            </w:pPr>
          </w:p>
        </w:tc>
        <w:tc>
          <w:tcPr>
            <w:tcW w:w="1923" w:type="dxa"/>
            <w:gridSpan w:val="3"/>
            <w:vAlign w:val="bottom"/>
          </w:tcPr>
          <w:p w14:paraId="708E509A" w14:textId="77777777" w:rsidR="000925DF" w:rsidRPr="001F4210" w:rsidRDefault="000925DF">
            <w:pPr>
              <w:spacing w:line="140" w:lineRule="exact"/>
              <w:ind w:left="-108" w:firstLine="100"/>
              <w:jc w:val="center"/>
              <w:rPr>
                <w:rFonts w:cs="Times New Roman"/>
                <w:color w:val="000000"/>
                <w:sz w:val="12"/>
                <w:szCs w:val="12"/>
              </w:rPr>
            </w:pPr>
            <w:r w:rsidRPr="001F4210">
              <w:rPr>
                <w:rFonts w:cs="Times New Roman"/>
                <w:color w:val="000000"/>
                <w:sz w:val="12"/>
                <w:szCs w:val="12"/>
              </w:rPr>
              <w:t>Paid share capital</w:t>
            </w:r>
          </w:p>
        </w:tc>
        <w:tc>
          <w:tcPr>
            <w:tcW w:w="66" w:type="dxa"/>
          </w:tcPr>
          <w:p w14:paraId="1EB70820" w14:textId="77777777" w:rsidR="000925DF" w:rsidRPr="001F4210" w:rsidRDefault="000925DF">
            <w:pPr>
              <w:tabs>
                <w:tab w:val="decimal" w:pos="72"/>
              </w:tabs>
              <w:spacing w:line="140" w:lineRule="exact"/>
              <w:ind w:right="90"/>
              <w:jc w:val="right"/>
              <w:rPr>
                <w:rFonts w:cs="Times New Roman"/>
                <w:color w:val="000000"/>
                <w:sz w:val="12"/>
                <w:szCs w:val="12"/>
              </w:rPr>
            </w:pPr>
          </w:p>
        </w:tc>
        <w:tc>
          <w:tcPr>
            <w:tcW w:w="1814" w:type="dxa"/>
            <w:gridSpan w:val="4"/>
            <w:vAlign w:val="bottom"/>
          </w:tcPr>
          <w:p w14:paraId="6EBF87EB" w14:textId="77777777" w:rsidR="000925DF" w:rsidRPr="001F4210" w:rsidRDefault="000925DF">
            <w:pPr>
              <w:spacing w:line="140" w:lineRule="exact"/>
              <w:ind w:left="-108" w:firstLine="100"/>
              <w:jc w:val="center"/>
              <w:rPr>
                <w:rFonts w:cs="Times New Roman"/>
                <w:color w:val="000000"/>
                <w:spacing w:val="-4"/>
                <w:sz w:val="12"/>
                <w:szCs w:val="12"/>
              </w:rPr>
            </w:pPr>
            <w:r w:rsidRPr="001F4210">
              <w:rPr>
                <w:rFonts w:cs="Times New Roman"/>
                <w:color w:val="000000"/>
                <w:sz w:val="12"/>
                <w:szCs w:val="12"/>
              </w:rPr>
              <w:t>Cost method</w:t>
            </w:r>
          </w:p>
        </w:tc>
        <w:tc>
          <w:tcPr>
            <w:tcW w:w="55" w:type="dxa"/>
            <w:gridSpan w:val="2"/>
          </w:tcPr>
          <w:p w14:paraId="44CE2979" w14:textId="77777777" w:rsidR="000925DF" w:rsidRPr="001F4210" w:rsidRDefault="000925DF">
            <w:pPr>
              <w:tabs>
                <w:tab w:val="decimal" w:pos="764"/>
              </w:tabs>
              <w:spacing w:line="140" w:lineRule="exact"/>
              <w:ind w:left="-108" w:right="-107"/>
              <w:rPr>
                <w:rFonts w:cs="Times New Roman"/>
                <w:color w:val="000000"/>
                <w:sz w:val="12"/>
                <w:szCs w:val="12"/>
              </w:rPr>
            </w:pPr>
          </w:p>
        </w:tc>
        <w:tc>
          <w:tcPr>
            <w:tcW w:w="1650" w:type="dxa"/>
            <w:gridSpan w:val="4"/>
            <w:vAlign w:val="bottom"/>
          </w:tcPr>
          <w:p w14:paraId="3419DE66" w14:textId="77777777" w:rsidR="000925DF" w:rsidRPr="001F4210" w:rsidRDefault="000925DF">
            <w:pPr>
              <w:spacing w:line="140" w:lineRule="exact"/>
              <w:ind w:left="-108" w:firstLine="100"/>
              <w:jc w:val="center"/>
              <w:rPr>
                <w:rFonts w:cs="Times New Roman"/>
                <w:color w:val="000000"/>
                <w:spacing w:val="-4"/>
                <w:sz w:val="12"/>
                <w:szCs w:val="12"/>
              </w:rPr>
            </w:pPr>
            <w:r w:rsidRPr="001F4210">
              <w:rPr>
                <w:rFonts w:cs="Times New Roman"/>
                <w:color w:val="000000"/>
                <w:sz w:val="12"/>
                <w:szCs w:val="12"/>
              </w:rPr>
              <w:t>Impairment</w:t>
            </w:r>
          </w:p>
        </w:tc>
        <w:tc>
          <w:tcPr>
            <w:tcW w:w="55" w:type="dxa"/>
            <w:gridSpan w:val="2"/>
          </w:tcPr>
          <w:p w14:paraId="5F75C7EB" w14:textId="77777777" w:rsidR="000925DF" w:rsidRPr="001F4210" w:rsidRDefault="000925DF">
            <w:pPr>
              <w:tabs>
                <w:tab w:val="decimal" w:pos="764"/>
              </w:tabs>
              <w:spacing w:line="140" w:lineRule="exact"/>
              <w:ind w:left="-108" w:right="-107"/>
              <w:rPr>
                <w:rFonts w:cs="Times New Roman"/>
                <w:color w:val="000000"/>
                <w:sz w:val="12"/>
                <w:szCs w:val="12"/>
              </w:rPr>
            </w:pPr>
          </w:p>
        </w:tc>
        <w:tc>
          <w:tcPr>
            <w:tcW w:w="1793" w:type="dxa"/>
            <w:gridSpan w:val="4"/>
            <w:vAlign w:val="bottom"/>
          </w:tcPr>
          <w:p w14:paraId="44836C8B" w14:textId="294A5C0B" w:rsidR="000925DF" w:rsidRPr="001F4210" w:rsidRDefault="000925DF">
            <w:pPr>
              <w:spacing w:line="140" w:lineRule="exact"/>
              <w:ind w:left="-108" w:firstLine="100"/>
              <w:jc w:val="center"/>
              <w:rPr>
                <w:rFonts w:cs="Times New Roman"/>
                <w:color w:val="000000"/>
                <w:spacing w:val="-4"/>
                <w:sz w:val="12"/>
                <w:szCs w:val="12"/>
              </w:rPr>
            </w:pPr>
            <w:r w:rsidRPr="001F4210">
              <w:rPr>
                <w:rFonts w:cs="Times New Roman"/>
                <w:color w:val="000000"/>
                <w:sz w:val="12"/>
                <w:szCs w:val="12"/>
              </w:rPr>
              <w:t>At cost</w:t>
            </w:r>
            <w:r w:rsidR="001A7A2F">
              <w:rPr>
                <w:rFonts w:cstheme="minorBidi" w:hint="cs"/>
                <w:color w:val="000000"/>
                <w:sz w:val="12"/>
                <w:szCs w:val="12"/>
                <w:cs/>
              </w:rPr>
              <w:t xml:space="preserve"> </w:t>
            </w:r>
            <w:r w:rsidRPr="001F4210">
              <w:rPr>
                <w:rFonts w:cs="Times New Roman"/>
                <w:color w:val="000000"/>
                <w:sz w:val="12"/>
                <w:szCs w:val="12"/>
              </w:rPr>
              <w:t>-</w:t>
            </w:r>
            <w:r w:rsidR="001A7A2F">
              <w:rPr>
                <w:rFonts w:cstheme="minorBidi" w:hint="cs"/>
                <w:color w:val="000000"/>
                <w:sz w:val="12"/>
                <w:szCs w:val="12"/>
                <w:cs/>
              </w:rPr>
              <w:t xml:space="preserve"> </w:t>
            </w:r>
            <w:r w:rsidRPr="001F4210">
              <w:rPr>
                <w:rFonts w:cs="Times New Roman"/>
                <w:color w:val="000000"/>
                <w:sz w:val="12"/>
                <w:szCs w:val="12"/>
              </w:rPr>
              <w:t>net</w:t>
            </w:r>
          </w:p>
        </w:tc>
        <w:tc>
          <w:tcPr>
            <w:tcW w:w="102" w:type="dxa"/>
            <w:gridSpan w:val="2"/>
          </w:tcPr>
          <w:p w14:paraId="00E7F91A" w14:textId="77777777" w:rsidR="000925DF" w:rsidRPr="001F4210" w:rsidRDefault="000925DF">
            <w:pPr>
              <w:spacing w:line="140" w:lineRule="exact"/>
              <w:ind w:left="-108" w:firstLine="60"/>
              <w:jc w:val="center"/>
              <w:rPr>
                <w:rFonts w:cs="Times New Roman"/>
                <w:color w:val="000000"/>
                <w:sz w:val="12"/>
                <w:szCs w:val="12"/>
              </w:rPr>
            </w:pPr>
          </w:p>
        </w:tc>
        <w:tc>
          <w:tcPr>
            <w:tcW w:w="1486" w:type="dxa"/>
            <w:gridSpan w:val="4"/>
            <w:vAlign w:val="bottom"/>
          </w:tcPr>
          <w:p w14:paraId="5E4BFD6F" w14:textId="2CA6FEA1" w:rsidR="000925DF" w:rsidRPr="001F4210" w:rsidRDefault="000925DF" w:rsidP="001A7A2F">
            <w:pPr>
              <w:spacing w:line="140" w:lineRule="exact"/>
              <w:ind w:left="-108" w:firstLine="100"/>
              <w:jc w:val="center"/>
              <w:rPr>
                <w:rFonts w:cs="Times New Roman"/>
                <w:color w:val="000000"/>
                <w:spacing w:val="-4"/>
                <w:sz w:val="12"/>
                <w:szCs w:val="12"/>
              </w:rPr>
            </w:pPr>
            <w:r w:rsidRPr="001F4210">
              <w:rPr>
                <w:rFonts w:cs="Times New Roman"/>
                <w:color w:val="000000"/>
                <w:spacing w:val="-4"/>
                <w:sz w:val="12"/>
                <w:szCs w:val="12"/>
              </w:rPr>
              <w:t>period ended</w:t>
            </w:r>
          </w:p>
        </w:tc>
        <w:tc>
          <w:tcPr>
            <w:tcW w:w="101" w:type="dxa"/>
            <w:gridSpan w:val="2"/>
          </w:tcPr>
          <w:p w14:paraId="244684DC" w14:textId="77777777" w:rsidR="000925DF" w:rsidRPr="001F4210" w:rsidRDefault="000925DF">
            <w:pPr>
              <w:spacing w:line="140" w:lineRule="exact"/>
              <w:ind w:left="-108" w:firstLine="100"/>
              <w:jc w:val="center"/>
              <w:rPr>
                <w:rFonts w:cs="Times New Roman"/>
                <w:color w:val="000000"/>
                <w:spacing w:val="-4"/>
                <w:sz w:val="12"/>
                <w:szCs w:val="12"/>
              </w:rPr>
            </w:pPr>
          </w:p>
        </w:tc>
        <w:tc>
          <w:tcPr>
            <w:tcW w:w="1342" w:type="dxa"/>
            <w:gridSpan w:val="3"/>
            <w:vAlign w:val="bottom"/>
          </w:tcPr>
          <w:p w14:paraId="4063C2B0" w14:textId="1D83389D" w:rsidR="000925DF" w:rsidRPr="001F4210" w:rsidRDefault="000925DF">
            <w:pPr>
              <w:spacing w:line="140" w:lineRule="exact"/>
              <w:ind w:left="-108" w:firstLine="100"/>
              <w:jc w:val="center"/>
              <w:rPr>
                <w:rFonts w:cs="Times New Roman"/>
                <w:color w:val="000000"/>
                <w:spacing w:val="-4"/>
                <w:sz w:val="12"/>
                <w:szCs w:val="12"/>
              </w:rPr>
            </w:pPr>
            <w:r w:rsidRPr="001F4210">
              <w:rPr>
                <w:rFonts w:cs="Times New Roman"/>
                <w:color w:val="000000"/>
                <w:spacing w:val="-4"/>
                <w:sz w:val="12"/>
                <w:szCs w:val="12"/>
              </w:rPr>
              <w:t>period ended</w:t>
            </w:r>
          </w:p>
        </w:tc>
      </w:tr>
      <w:tr w:rsidR="000925DF" w:rsidRPr="00AD3DAD" w14:paraId="7373D472" w14:textId="77777777" w:rsidTr="00387D5A">
        <w:trPr>
          <w:cantSplit/>
          <w:trHeight w:val="160"/>
        </w:trPr>
        <w:tc>
          <w:tcPr>
            <w:tcW w:w="2559" w:type="dxa"/>
          </w:tcPr>
          <w:p w14:paraId="3F61D476" w14:textId="77777777" w:rsidR="000925DF" w:rsidRPr="006824DF" w:rsidRDefault="000925DF">
            <w:pPr>
              <w:spacing w:line="140" w:lineRule="exact"/>
              <w:ind w:right="-115"/>
              <w:rPr>
                <w:rFonts w:cs="Times New Roman"/>
                <w:b/>
                <w:bCs/>
                <w:color w:val="000000"/>
                <w:sz w:val="12"/>
                <w:szCs w:val="12"/>
              </w:rPr>
            </w:pPr>
          </w:p>
        </w:tc>
        <w:tc>
          <w:tcPr>
            <w:tcW w:w="674" w:type="dxa"/>
            <w:vAlign w:val="bottom"/>
          </w:tcPr>
          <w:p w14:paraId="27209819" w14:textId="46FB365C" w:rsidR="000925DF" w:rsidRPr="001F4210" w:rsidRDefault="00EB4077">
            <w:pPr>
              <w:spacing w:line="140" w:lineRule="exact"/>
              <w:ind w:left="-108" w:firstLine="100"/>
              <w:jc w:val="center"/>
              <w:rPr>
                <w:rFonts w:cs="Times New Roman"/>
                <w:color w:val="000000"/>
                <w:spacing w:val="-4"/>
                <w:sz w:val="12"/>
                <w:szCs w:val="12"/>
              </w:rPr>
            </w:pPr>
            <w:r>
              <w:rPr>
                <w:rFonts w:cs="Times New Roman"/>
                <w:color w:val="000000"/>
                <w:spacing w:val="-4"/>
                <w:sz w:val="12"/>
                <w:szCs w:val="12"/>
              </w:rPr>
              <w:t xml:space="preserve">30 </w:t>
            </w:r>
            <w:r w:rsidR="000925DF" w:rsidRPr="001F4210">
              <w:rPr>
                <w:rFonts w:cs="Times New Roman"/>
                <w:color w:val="000000"/>
                <w:spacing w:val="-4"/>
                <w:sz w:val="12"/>
                <w:szCs w:val="12"/>
              </w:rPr>
              <w:t xml:space="preserve">June </w:t>
            </w:r>
          </w:p>
        </w:tc>
        <w:tc>
          <w:tcPr>
            <w:tcW w:w="823" w:type="dxa"/>
            <w:vAlign w:val="bottom"/>
          </w:tcPr>
          <w:p w14:paraId="2877B9C5" w14:textId="17F33B0F" w:rsidR="000925DF" w:rsidRPr="001F4210" w:rsidRDefault="00EB4077">
            <w:pPr>
              <w:spacing w:line="140" w:lineRule="exact"/>
              <w:ind w:left="-108" w:firstLine="100"/>
              <w:jc w:val="center"/>
              <w:rPr>
                <w:rFonts w:cs="Times New Roman"/>
                <w:color w:val="000000"/>
                <w:sz w:val="12"/>
                <w:szCs w:val="12"/>
              </w:rPr>
            </w:pPr>
            <w:r>
              <w:rPr>
                <w:rFonts w:cs="Times New Roman"/>
                <w:color w:val="000000"/>
                <w:sz w:val="12"/>
                <w:szCs w:val="12"/>
              </w:rPr>
              <w:t xml:space="preserve">31 </w:t>
            </w:r>
            <w:r w:rsidR="000925DF" w:rsidRPr="001F4210">
              <w:rPr>
                <w:rFonts w:cs="Times New Roman"/>
                <w:color w:val="000000"/>
                <w:sz w:val="12"/>
                <w:szCs w:val="12"/>
              </w:rPr>
              <w:t>December</w:t>
            </w:r>
          </w:p>
        </w:tc>
        <w:tc>
          <w:tcPr>
            <w:tcW w:w="61" w:type="dxa"/>
          </w:tcPr>
          <w:p w14:paraId="141E875F" w14:textId="77777777" w:rsidR="000925DF" w:rsidRPr="001F4210" w:rsidRDefault="000925DF">
            <w:pPr>
              <w:tabs>
                <w:tab w:val="decimal" w:pos="781"/>
              </w:tabs>
              <w:spacing w:line="140" w:lineRule="exact"/>
              <w:ind w:left="-108" w:right="-107"/>
              <w:rPr>
                <w:rFonts w:cs="Times New Roman"/>
                <w:color w:val="000000"/>
                <w:sz w:val="12"/>
                <w:szCs w:val="12"/>
              </w:rPr>
            </w:pPr>
          </w:p>
        </w:tc>
        <w:tc>
          <w:tcPr>
            <w:tcW w:w="899" w:type="dxa"/>
            <w:vAlign w:val="bottom"/>
          </w:tcPr>
          <w:p w14:paraId="723C01F4" w14:textId="19D43EC0" w:rsidR="000925DF" w:rsidRPr="001F4210" w:rsidRDefault="00EB4077">
            <w:pPr>
              <w:spacing w:line="140" w:lineRule="exact"/>
              <w:ind w:left="-108" w:firstLine="100"/>
              <w:jc w:val="center"/>
              <w:rPr>
                <w:rFonts w:cs="Times New Roman"/>
                <w:color w:val="000000"/>
                <w:spacing w:val="-4"/>
                <w:sz w:val="12"/>
                <w:szCs w:val="12"/>
              </w:rPr>
            </w:pPr>
            <w:r>
              <w:rPr>
                <w:rFonts w:cs="Times New Roman"/>
                <w:color w:val="000000"/>
                <w:spacing w:val="-4"/>
                <w:sz w:val="12"/>
                <w:szCs w:val="12"/>
              </w:rPr>
              <w:t xml:space="preserve">30 </w:t>
            </w:r>
            <w:r w:rsidR="000925DF" w:rsidRPr="001F4210">
              <w:rPr>
                <w:rFonts w:cs="Times New Roman"/>
                <w:color w:val="000000"/>
                <w:spacing w:val="-4"/>
                <w:sz w:val="12"/>
                <w:szCs w:val="12"/>
              </w:rPr>
              <w:t>Jun</w:t>
            </w:r>
            <w:r>
              <w:rPr>
                <w:rFonts w:cs="Times New Roman"/>
                <w:color w:val="000000"/>
                <w:spacing w:val="-4"/>
                <w:sz w:val="12"/>
                <w:szCs w:val="12"/>
              </w:rPr>
              <w:t>e</w:t>
            </w:r>
            <w:r w:rsidR="000925DF" w:rsidRPr="001F4210">
              <w:rPr>
                <w:rFonts w:cs="Times New Roman"/>
                <w:color w:val="000000"/>
                <w:spacing w:val="-4"/>
                <w:sz w:val="12"/>
                <w:szCs w:val="12"/>
              </w:rPr>
              <w:t xml:space="preserve"> </w:t>
            </w:r>
          </w:p>
        </w:tc>
        <w:tc>
          <w:tcPr>
            <w:tcW w:w="92" w:type="dxa"/>
          </w:tcPr>
          <w:p w14:paraId="0323E18F" w14:textId="77777777" w:rsidR="000925DF" w:rsidRPr="001F4210" w:rsidRDefault="000925DF">
            <w:pPr>
              <w:tabs>
                <w:tab w:val="decimal" w:pos="720"/>
              </w:tabs>
              <w:spacing w:line="140" w:lineRule="exact"/>
              <w:ind w:left="-108" w:right="-107"/>
              <w:jc w:val="center"/>
              <w:rPr>
                <w:rFonts w:cs="Times New Roman"/>
                <w:color w:val="000000"/>
                <w:sz w:val="12"/>
                <w:szCs w:val="12"/>
              </w:rPr>
            </w:pPr>
          </w:p>
        </w:tc>
        <w:tc>
          <w:tcPr>
            <w:tcW w:w="932" w:type="dxa"/>
            <w:vAlign w:val="bottom"/>
          </w:tcPr>
          <w:p w14:paraId="1290DE6E" w14:textId="6E52EF83" w:rsidR="000925DF" w:rsidRPr="001F4210" w:rsidRDefault="00EB4077">
            <w:pPr>
              <w:spacing w:line="140" w:lineRule="exact"/>
              <w:ind w:left="-108" w:firstLine="100"/>
              <w:jc w:val="center"/>
              <w:rPr>
                <w:rFonts w:cs="Times New Roman"/>
                <w:color w:val="000000"/>
                <w:spacing w:val="-4"/>
                <w:sz w:val="12"/>
                <w:szCs w:val="12"/>
              </w:rPr>
            </w:pPr>
            <w:r>
              <w:rPr>
                <w:rFonts w:cs="Times New Roman"/>
                <w:color w:val="000000"/>
                <w:spacing w:val="-4"/>
                <w:sz w:val="12"/>
                <w:szCs w:val="12"/>
              </w:rPr>
              <w:t xml:space="preserve">31 </w:t>
            </w:r>
            <w:r w:rsidR="000925DF" w:rsidRPr="001F4210">
              <w:rPr>
                <w:rFonts w:cs="Times New Roman"/>
                <w:color w:val="000000"/>
                <w:spacing w:val="-4"/>
                <w:sz w:val="12"/>
                <w:szCs w:val="12"/>
              </w:rPr>
              <w:t>December</w:t>
            </w:r>
          </w:p>
        </w:tc>
        <w:tc>
          <w:tcPr>
            <w:tcW w:w="66" w:type="dxa"/>
          </w:tcPr>
          <w:p w14:paraId="5AB1CD45" w14:textId="77777777" w:rsidR="000925DF" w:rsidRPr="001F4210" w:rsidRDefault="000925DF">
            <w:pPr>
              <w:tabs>
                <w:tab w:val="decimal" w:pos="72"/>
              </w:tabs>
              <w:spacing w:line="140" w:lineRule="exact"/>
              <w:ind w:right="90"/>
              <w:jc w:val="right"/>
              <w:rPr>
                <w:rFonts w:cs="Times New Roman"/>
                <w:color w:val="000000"/>
                <w:sz w:val="12"/>
                <w:szCs w:val="12"/>
              </w:rPr>
            </w:pPr>
          </w:p>
        </w:tc>
        <w:tc>
          <w:tcPr>
            <w:tcW w:w="885" w:type="dxa"/>
            <w:vAlign w:val="bottom"/>
          </w:tcPr>
          <w:p w14:paraId="721CC075" w14:textId="757E599F" w:rsidR="000925DF" w:rsidRPr="000211DF" w:rsidRDefault="000119DB">
            <w:pPr>
              <w:spacing w:line="140" w:lineRule="exact"/>
              <w:ind w:left="-108" w:firstLine="100"/>
              <w:jc w:val="center"/>
              <w:rPr>
                <w:rFonts w:cstheme="minorBidi"/>
                <w:color w:val="000000"/>
                <w:spacing w:val="-4"/>
                <w:sz w:val="12"/>
                <w:szCs w:val="12"/>
                <w:cs/>
              </w:rPr>
            </w:pPr>
            <w:r>
              <w:rPr>
                <w:rFonts w:cs="Times New Roman"/>
                <w:color w:val="000000"/>
                <w:spacing w:val="-4"/>
                <w:sz w:val="12"/>
                <w:szCs w:val="12"/>
              </w:rPr>
              <w:t xml:space="preserve">30 </w:t>
            </w:r>
            <w:r w:rsidR="000925DF" w:rsidRPr="001F4210">
              <w:rPr>
                <w:rFonts w:cs="Times New Roman"/>
                <w:color w:val="000000"/>
                <w:spacing w:val="-4"/>
                <w:sz w:val="12"/>
                <w:szCs w:val="12"/>
              </w:rPr>
              <w:t>June</w:t>
            </w:r>
          </w:p>
        </w:tc>
        <w:tc>
          <w:tcPr>
            <w:tcW w:w="57" w:type="dxa"/>
          </w:tcPr>
          <w:p w14:paraId="54103406" w14:textId="77777777" w:rsidR="000925DF" w:rsidRPr="001F4210" w:rsidRDefault="000925DF">
            <w:pPr>
              <w:tabs>
                <w:tab w:val="decimal" w:pos="720"/>
              </w:tabs>
              <w:spacing w:line="140" w:lineRule="exact"/>
              <w:ind w:left="-108" w:right="-107"/>
              <w:jc w:val="center"/>
              <w:rPr>
                <w:rFonts w:cs="Times New Roman"/>
                <w:color w:val="000000"/>
                <w:sz w:val="12"/>
                <w:szCs w:val="12"/>
              </w:rPr>
            </w:pPr>
          </w:p>
        </w:tc>
        <w:tc>
          <w:tcPr>
            <w:tcW w:w="865" w:type="dxa"/>
            <w:vAlign w:val="bottom"/>
          </w:tcPr>
          <w:p w14:paraId="0CA8BD33" w14:textId="558F4B55" w:rsidR="000925DF" w:rsidRPr="001F4210" w:rsidRDefault="000211DF">
            <w:pPr>
              <w:spacing w:line="140" w:lineRule="exact"/>
              <w:ind w:left="-108" w:firstLine="100"/>
              <w:jc w:val="center"/>
              <w:rPr>
                <w:rFonts w:cs="Times New Roman"/>
                <w:color w:val="000000"/>
                <w:spacing w:val="-4"/>
                <w:sz w:val="12"/>
                <w:szCs w:val="12"/>
              </w:rPr>
            </w:pPr>
            <w:r>
              <w:rPr>
                <w:rFonts w:cs="Times New Roman"/>
                <w:color w:val="000000"/>
                <w:spacing w:val="-4"/>
                <w:sz w:val="12"/>
                <w:szCs w:val="12"/>
              </w:rPr>
              <w:t xml:space="preserve">31 </w:t>
            </w:r>
            <w:r w:rsidR="000925DF" w:rsidRPr="001F4210">
              <w:rPr>
                <w:rFonts w:cs="Times New Roman"/>
                <w:color w:val="000000"/>
                <w:spacing w:val="-4"/>
                <w:sz w:val="12"/>
                <w:szCs w:val="12"/>
              </w:rPr>
              <w:t>December</w:t>
            </w:r>
          </w:p>
        </w:tc>
        <w:tc>
          <w:tcPr>
            <w:tcW w:w="55" w:type="dxa"/>
            <w:gridSpan w:val="2"/>
          </w:tcPr>
          <w:p w14:paraId="406EFA09" w14:textId="77777777" w:rsidR="000925DF" w:rsidRPr="001F4210" w:rsidRDefault="000925DF">
            <w:pPr>
              <w:tabs>
                <w:tab w:val="decimal" w:pos="764"/>
              </w:tabs>
              <w:spacing w:line="140" w:lineRule="exact"/>
              <w:ind w:left="-108" w:right="-107"/>
              <w:rPr>
                <w:rFonts w:cs="Times New Roman"/>
                <w:color w:val="000000"/>
                <w:sz w:val="12"/>
                <w:szCs w:val="12"/>
              </w:rPr>
            </w:pPr>
          </w:p>
        </w:tc>
        <w:tc>
          <w:tcPr>
            <w:tcW w:w="787" w:type="dxa"/>
            <w:gridSpan w:val="2"/>
            <w:vAlign w:val="bottom"/>
          </w:tcPr>
          <w:p w14:paraId="7C7B010F" w14:textId="16CB8049" w:rsidR="000925DF" w:rsidRPr="001F4210" w:rsidRDefault="000211DF">
            <w:pPr>
              <w:spacing w:line="140" w:lineRule="exact"/>
              <w:ind w:left="-108" w:firstLine="100"/>
              <w:jc w:val="center"/>
              <w:rPr>
                <w:rFonts w:cs="Times New Roman"/>
                <w:color w:val="000000"/>
                <w:spacing w:val="-4"/>
                <w:sz w:val="12"/>
                <w:szCs w:val="12"/>
              </w:rPr>
            </w:pPr>
            <w:r>
              <w:rPr>
                <w:rFonts w:cs="Times New Roman"/>
                <w:color w:val="000000"/>
                <w:spacing w:val="-4"/>
                <w:sz w:val="12"/>
                <w:szCs w:val="12"/>
              </w:rPr>
              <w:t xml:space="preserve">30 </w:t>
            </w:r>
            <w:r w:rsidR="000925DF" w:rsidRPr="001F4210">
              <w:rPr>
                <w:rFonts w:cs="Times New Roman"/>
                <w:color w:val="000000"/>
                <w:spacing w:val="-4"/>
                <w:sz w:val="12"/>
                <w:szCs w:val="12"/>
              </w:rPr>
              <w:t xml:space="preserve">June </w:t>
            </w:r>
          </w:p>
        </w:tc>
        <w:tc>
          <w:tcPr>
            <w:tcW w:w="73" w:type="dxa"/>
          </w:tcPr>
          <w:p w14:paraId="15E49BD5" w14:textId="77777777" w:rsidR="000925DF" w:rsidRPr="001F4210" w:rsidRDefault="000925DF">
            <w:pPr>
              <w:tabs>
                <w:tab w:val="decimal" w:pos="720"/>
              </w:tabs>
              <w:spacing w:line="140" w:lineRule="exact"/>
              <w:ind w:left="-108" w:right="-107"/>
              <w:jc w:val="center"/>
              <w:rPr>
                <w:rFonts w:cs="Times New Roman"/>
                <w:color w:val="000000"/>
                <w:sz w:val="12"/>
                <w:szCs w:val="12"/>
              </w:rPr>
            </w:pPr>
          </w:p>
        </w:tc>
        <w:tc>
          <w:tcPr>
            <w:tcW w:w="790" w:type="dxa"/>
            <w:vAlign w:val="bottom"/>
          </w:tcPr>
          <w:p w14:paraId="7E3AE5C2" w14:textId="637B91ED" w:rsidR="000925DF" w:rsidRPr="001F4210" w:rsidRDefault="000211DF">
            <w:pPr>
              <w:spacing w:line="140" w:lineRule="exact"/>
              <w:ind w:left="-108" w:firstLine="100"/>
              <w:jc w:val="center"/>
              <w:rPr>
                <w:rFonts w:cs="Times New Roman"/>
                <w:color w:val="000000"/>
                <w:spacing w:val="-4"/>
                <w:sz w:val="12"/>
                <w:szCs w:val="12"/>
              </w:rPr>
            </w:pPr>
            <w:r>
              <w:rPr>
                <w:rFonts w:cs="Times New Roman"/>
                <w:color w:val="000000"/>
                <w:spacing w:val="-4"/>
                <w:sz w:val="12"/>
                <w:szCs w:val="12"/>
              </w:rPr>
              <w:t xml:space="preserve">31 </w:t>
            </w:r>
            <w:r w:rsidR="000925DF" w:rsidRPr="001F4210">
              <w:rPr>
                <w:rFonts w:cs="Times New Roman"/>
                <w:color w:val="000000"/>
                <w:spacing w:val="-4"/>
                <w:sz w:val="12"/>
                <w:szCs w:val="12"/>
              </w:rPr>
              <w:t>December</w:t>
            </w:r>
          </w:p>
        </w:tc>
        <w:tc>
          <w:tcPr>
            <w:tcW w:w="55" w:type="dxa"/>
            <w:gridSpan w:val="2"/>
          </w:tcPr>
          <w:p w14:paraId="348D4A33" w14:textId="77777777" w:rsidR="000925DF" w:rsidRPr="001F4210" w:rsidRDefault="000925DF">
            <w:pPr>
              <w:tabs>
                <w:tab w:val="decimal" w:pos="764"/>
              </w:tabs>
              <w:spacing w:line="140" w:lineRule="exact"/>
              <w:ind w:left="-108" w:right="-107"/>
              <w:rPr>
                <w:rFonts w:cs="Times New Roman"/>
                <w:color w:val="000000"/>
                <w:sz w:val="12"/>
                <w:szCs w:val="12"/>
              </w:rPr>
            </w:pPr>
          </w:p>
        </w:tc>
        <w:tc>
          <w:tcPr>
            <w:tcW w:w="875" w:type="dxa"/>
            <w:gridSpan w:val="2"/>
            <w:vAlign w:val="bottom"/>
          </w:tcPr>
          <w:p w14:paraId="2B6450C8" w14:textId="6E9A793F" w:rsidR="000925DF" w:rsidRPr="001F4210" w:rsidRDefault="000211DF">
            <w:pPr>
              <w:spacing w:line="140" w:lineRule="exact"/>
              <w:ind w:left="-108" w:firstLine="100"/>
              <w:jc w:val="center"/>
              <w:rPr>
                <w:rFonts w:cs="Times New Roman"/>
                <w:color w:val="000000"/>
                <w:spacing w:val="-4"/>
                <w:sz w:val="12"/>
                <w:szCs w:val="12"/>
              </w:rPr>
            </w:pPr>
            <w:r>
              <w:rPr>
                <w:rFonts w:cs="Times New Roman"/>
                <w:color w:val="000000"/>
                <w:spacing w:val="-4"/>
                <w:sz w:val="12"/>
                <w:szCs w:val="12"/>
              </w:rPr>
              <w:t xml:space="preserve">30 </w:t>
            </w:r>
            <w:r w:rsidR="000925DF" w:rsidRPr="001F4210">
              <w:rPr>
                <w:rFonts w:cs="Times New Roman"/>
                <w:color w:val="000000"/>
                <w:spacing w:val="-4"/>
                <w:sz w:val="12"/>
                <w:szCs w:val="12"/>
              </w:rPr>
              <w:t>June</w:t>
            </w:r>
          </w:p>
        </w:tc>
        <w:tc>
          <w:tcPr>
            <w:tcW w:w="64" w:type="dxa"/>
          </w:tcPr>
          <w:p w14:paraId="427BE2B8" w14:textId="77777777" w:rsidR="000925DF" w:rsidRPr="001F4210" w:rsidRDefault="000925DF">
            <w:pPr>
              <w:tabs>
                <w:tab w:val="decimal" w:pos="720"/>
              </w:tabs>
              <w:spacing w:line="140" w:lineRule="exact"/>
              <w:ind w:left="-108" w:right="-107"/>
              <w:jc w:val="center"/>
              <w:rPr>
                <w:rFonts w:cs="Times New Roman"/>
                <w:color w:val="000000"/>
                <w:sz w:val="12"/>
                <w:szCs w:val="12"/>
              </w:rPr>
            </w:pPr>
          </w:p>
        </w:tc>
        <w:tc>
          <w:tcPr>
            <w:tcW w:w="854" w:type="dxa"/>
            <w:vAlign w:val="bottom"/>
          </w:tcPr>
          <w:p w14:paraId="25B5936C" w14:textId="7BC5F78E" w:rsidR="000925DF" w:rsidRPr="001F4210" w:rsidRDefault="000211DF">
            <w:pPr>
              <w:spacing w:line="140" w:lineRule="exact"/>
              <w:ind w:left="-108" w:firstLine="100"/>
              <w:jc w:val="center"/>
              <w:rPr>
                <w:rFonts w:cs="Times New Roman"/>
                <w:color w:val="000000"/>
                <w:spacing w:val="-4"/>
                <w:sz w:val="12"/>
                <w:szCs w:val="12"/>
              </w:rPr>
            </w:pPr>
            <w:r>
              <w:rPr>
                <w:rFonts w:cs="Times New Roman"/>
                <w:color w:val="000000"/>
                <w:spacing w:val="-4"/>
                <w:sz w:val="12"/>
                <w:szCs w:val="12"/>
              </w:rPr>
              <w:t xml:space="preserve">31 </w:t>
            </w:r>
            <w:r w:rsidR="000925DF" w:rsidRPr="001F4210">
              <w:rPr>
                <w:rFonts w:cs="Times New Roman"/>
                <w:color w:val="000000"/>
                <w:spacing w:val="-4"/>
                <w:sz w:val="12"/>
                <w:szCs w:val="12"/>
              </w:rPr>
              <w:t>December</w:t>
            </w:r>
          </w:p>
        </w:tc>
        <w:tc>
          <w:tcPr>
            <w:tcW w:w="102" w:type="dxa"/>
            <w:gridSpan w:val="2"/>
          </w:tcPr>
          <w:p w14:paraId="41E56343" w14:textId="77777777" w:rsidR="000925DF" w:rsidRPr="001F4210" w:rsidRDefault="000925DF">
            <w:pPr>
              <w:spacing w:line="140" w:lineRule="exact"/>
              <w:ind w:left="-108" w:firstLine="60"/>
              <w:jc w:val="center"/>
              <w:rPr>
                <w:rFonts w:cs="Times New Roman"/>
                <w:color w:val="000000"/>
                <w:sz w:val="12"/>
                <w:szCs w:val="12"/>
              </w:rPr>
            </w:pPr>
          </w:p>
        </w:tc>
        <w:tc>
          <w:tcPr>
            <w:tcW w:w="705" w:type="dxa"/>
            <w:gridSpan w:val="2"/>
            <w:vAlign w:val="bottom"/>
          </w:tcPr>
          <w:p w14:paraId="181DD0B1" w14:textId="39DD1DEE" w:rsidR="000925DF" w:rsidRPr="001F4210" w:rsidRDefault="000211DF" w:rsidP="00387D5A">
            <w:pPr>
              <w:spacing w:line="140" w:lineRule="exact"/>
              <w:ind w:left="-108" w:firstLine="100"/>
              <w:jc w:val="center"/>
              <w:rPr>
                <w:rFonts w:cs="Times New Roman"/>
                <w:color w:val="000000"/>
                <w:spacing w:val="-4"/>
                <w:sz w:val="12"/>
                <w:szCs w:val="12"/>
              </w:rPr>
            </w:pPr>
            <w:r>
              <w:rPr>
                <w:rFonts w:cs="Times New Roman"/>
                <w:color w:val="000000"/>
                <w:spacing w:val="-4"/>
                <w:sz w:val="12"/>
                <w:szCs w:val="12"/>
              </w:rPr>
              <w:t xml:space="preserve">30 </w:t>
            </w:r>
            <w:r w:rsidRPr="001F4210">
              <w:rPr>
                <w:rFonts w:cs="Times New Roman"/>
                <w:color w:val="000000"/>
                <w:spacing w:val="-4"/>
                <w:sz w:val="12"/>
                <w:szCs w:val="12"/>
              </w:rPr>
              <w:t>June</w:t>
            </w:r>
          </w:p>
        </w:tc>
        <w:tc>
          <w:tcPr>
            <w:tcW w:w="92" w:type="dxa"/>
          </w:tcPr>
          <w:p w14:paraId="4ADBD77D" w14:textId="77777777" w:rsidR="000925DF" w:rsidRPr="001F4210" w:rsidRDefault="000925DF">
            <w:pPr>
              <w:spacing w:line="140" w:lineRule="exact"/>
              <w:ind w:left="-108" w:firstLine="100"/>
              <w:jc w:val="center"/>
              <w:rPr>
                <w:rFonts w:cs="Times New Roman"/>
                <w:color w:val="000000"/>
                <w:spacing w:val="-4"/>
                <w:sz w:val="12"/>
                <w:szCs w:val="12"/>
              </w:rPr>
            </w:pPr>
          </w:p>
        </w:tc>
        <w:tc>
          <w:tcPr>
            <w:tcW w:w="689" w:type="dxa"/>
            <w:vAlign w:val="bottom"/>
          </w:tcPr>
          <w:p w14:paraId="6EE6B14C" w14:textId="088A27BB" w:rsidR="000925DF" w:rsidRPr="001F4210" w:rsidRDefault="00387D5A" w:rsidP="00387D5A">
            <w:pPr>
              <w:spacing w:line="140" w:lineRule="exact"/>
              <w:ind w:left="-108" w:firstLine="100"/>
              <w:jc w:val="center"/>
              <w:rPr>
                <w:rFonts w:cs="Times New Roman"/>
                <w:color w:val="000000"/>
                <w:spacing w:val="-4"/>
                <w:sz w:val="12"/>
                <w:szCs w:val="12"/>
              </w:rPr>
            </w:pPr>
            <w:r>
              <w:rPr>
                <w:rFonts w:cs="Times New Roman"/>
                <w:color w:val="000000"/>
                <w:spacing w:val="-4"/>
                <w:sz w:val="12"/>
                <w:szCs w:val="12"/>
              </w:rPr>
              <w:t xml:space="preserve">30 </w:t>
            </w:r>
            <w:r w:rsidR="000925DF" w:rsidRPr="001F4210">
              <w:rPr>
                <w:rFonts w:cs="Times New Roman"/>
                <w:color w:val="000000"/>
                <w:spacing w:val="-4"/>
                <w:sz w:val="12"/>
                <w:szCs w:val="12"/>
              </w:rPr>
              <w:t>June</w:t>
            </w:r>
          </w:p>
        </w:tc>
        <w:tc>
          <w:tcPr>
            <w:tcW w:w="101" w:type="dxa"/>
            <w:gridSpan w:val="2"/>
          </w:tcPr>
          <w:p w14:paraId="232C971D" w14:textId="77777777" w:rsidR="000925DF" w:rsidRPr="001F4210" w:rsidRDefault="000925DF">
            <w:pPr>
              <w:spacing w:line="140" w:lineRule="exact"/>
              <w:ind w:left="-108" w:firstLine="100"/>
              <w:jc w:val="center"/>
              <w:rPr>
                <w:rFonts w:cs="Times New Roman"/>
                <w:color w:val="000000"/>
                <w:spacing w:val="-4"/>
                <w:sz w:val="12"/>
                <w:szCs w:val="12"/>
              </w:rPr>
            </w:pPr>
          </w:p>
        </w:tc>
        <w:tc>
          <w:tcPr>
            <w:tcW w:w="677" w:type="dxa"/>
            <w:gridSpan w:val="2"/>
            <w:vAlign w:val="bottom"/>
          </w:tcPr>
          <w:p w14:paraId="00ADF999" w14:textId="69BF07CA" w:rsidR="000925DF" w:rsidRPr="001F4210" w:rsidRDefault="00387D5A">
            <w:pPr>
              <w:spacing w:line="140" w:lineRule="exact"/>
              <w:ind w:left="-108" w:firstLine="100"/>
              <w:jc w:val="center"/>
              <w:rPr>
                <w:rFonts w:cs="Times New Roman"/>
                <w:color w:val="000000"/>
                <w:spacing w:val="-4"/>
                <w:sz w:val="12"/>
                <w:szCs w:val="12"/>
              </w:rPr>
            </w:pPr>
            <w:r>
              <w:rPr>
                <w:rFonts w:cs="Times New Roman"/>
                <w:color w:val="000000"/>
                <w:spacing w:val="-4"/>
                <w:sz w:val="12"/>
                <w:szCs w:val="12"/>
              </w:rPr>
              <w:t xml:space="preserve">30 </w:t>
            </w:r>
            <w:r w:rsidR="000925DF" w:rsidRPr="001F4210">
              <w:rPr>
                <w:rFonts w:cs="Times New Roman"/>
                <w:color w:val="000000"/>
                <w:spacing w:val="-4"/>
                <w:sz w:val="12"/>
                <w:szCs w:val="12"/>
              </w:rPr>
              <w:t>June</w:t>
            </w:r>
          </w:p>
        </w:tc>
        <w:tc>
          <w:tcPr>
            <w:tcW w:w="92" w:type="dxa"/>
          </w:tcPr>
          <w:p w14:paraId="2D4D0FB1" w14:textId="77777777" w:rsidR="000925DF" w:rsidRPr="001F4210" w:rsidRDefault="000925DF">
            <w:pPr>
              <w:spacing w:line="140" w:lineRule="exact"/>
              <w:ind w:left="-108" w:firstLine="60"/>
              <w:jc w:val="center"/>
              <w:rPr>
                <w:rFonts w:cs="Times New Roman"/>
                <w:color w:val="000000"/>
                <w:sz w:val="12"/>
                <w:szCs w:val="12"/>
              </w:rPr>
            </w:pPr>
          </w:p>
        </w:tc>
        <w:tc>
          <w:tcPr>
            <w:tcW w:w="580" w:type="dxa"/>
            <w:vAlign w:val="bottom"/>
          </w:tcPr>
          <w:p w14:paraId="005FBA1E" w14:textId="12D7D464" w:rsidR="000925DF" w:rsidRPr="001F4210" w:rsidRDefault="00387D5A">
            <w:pPr>
              <w:spacing w:line="140" w:lineRule="exact"/>
              <w:ind w:left="-108" w:firstLine="100"/>
              <w:jc w:val="center"/>
              <w:rPr>
                <w:rFonts w:cs="Times New Roman"/>
                <w:color w:val="000000"/>
                <w:spacing w:val="-4"/>
                <w:sz w:val="12"/>
                <w:szCs w:val="12"/>
              </w:rPr>
            </w:pPr>
            <w:r>
              <w:rPr>
                <w:rFonts w:cs="Times New Roman"/>
                <w:color w:val="000000"/>
                <w:spacing w:val="-4"/>
                <w:sz w:val="12"/>
                <w:szCs w:val="12"/>
              </w:rPr>
              <w:t xml:space="preserve">30 </w:t>
            </w:r>
            <w:r w:rsidR="000925DF" w:rsidRPr="001F4210">
              <w:rPr>
                <w:rFonts w:cs="Times New Roman"/>
                <w:color w:val="000000"/>
                <w:spacing w:val="-4"/>
                <w:sz w:val="12"/>
                <w:szCs w:val="12"/>
              </w:rPr>
              <w:t>June</w:t>
            </w:r>
          </w:p>
        </w:tc>
      </w:tr>
      <w:tr w:rsidR="000925DF" w:rsidRPr="00AD3DAD" w14:paraId="6CCA7624" w14:textId="77777777" w:rsidTr="00FB79BE">
        <w:trPr>
          <w:cantSplit/>
          <w:trHeight w:val="160"/>
        </w:trPr>
        <w:tc>
          <w:tcPr>
            <w:tcW w:w="2559" w:type="dxa"/>
          </w:tcPr>
          <w:p w14:paraId="3DA9FCCF" w14:textId="6C0D0BD8" w:rsidR="000925DF" w:rsidRPr="006824DF" w:rsidRDefault="000925DF">
            <w:pPr>
              <w:spacing w:line="140" w:lineRule="exact"/>
              <w:ind w:right="-115"/>
              <w:rPr>
                <w:rFonts w:cs="Times New Roman"/>
                <w:b/>
                <w:bCs/>
                <w:color w:val="000000"/>
                <w:sz w:val="12"/>
                <w:szCs w:val="12"/>
              </w:rPr>
            </w:pPr>
          </w:p>
        </w:tc>
        <w:tc>
          <w:tcPr>
            <w:tcW w:w="674" w:type="dxa"/>
            <w:vAlign w:val="bottom"/>
          </w:tcPr>
          <w:p w14:paraId="3D54644C" w14:textId="20587258" w:rsidR="000925DF" w:rsidRPr="001F4210" w:rsidRDefault="000925DF">
            <w:pPr>
              <w:spacing w:line="140" w:lineRule="exact"/>
              <w:ind w:left="-108" w:firstLine="100"/>
              <w:jc w:val="center"/>
              <w:rPr>
                <w:rFonts w:cs="Times New Roman"/>
                <w:color w:val="000000"/>
                <w:sz w:val="12"/>
                <w:szCs w:val="12"/>
              </w:rPr>
            </w:pPr>
            <w:r w:rsidRPr="001F4210">
              <w:rPr>
                <w:rFonts w:cs="Times New Roman"/>
                <w:color w:val="000000"/>
                <w:sz w:val="12"/>
                <w:szCs w:val="12"/>
              </w:rPr>
              <w:t>202</w:t>
            </w:r>
            <w:r w:rsidR="00F64060" w:rsidRPr="001F4210">
              <w:rPr>
                <w:rFonts w:cs="Times New Roman"/>
                <w:color w:val="000000"/>
                <w:sz w:val="12"/>
                <w:szCs w:val="12"/>
              </w:rPr>
              <w:t>6</w:t>
            </w:r>
          </w:p>
        </w:tc>
        <w:tc>
          <w:tcPr>
            <w:tcW w:w="823" w:type="dxa"/>
            <w:vAlign w:val="bottom"/>
          </w:tcPr>
          <w:p w14:paraId="69987BF1" w14:textId="0F61EB95" w:rsidR="000925DF" w:rsidRPr="001F4210" w:rsidRDefault="000925DF">
            <w:pPr>
              <w:spacing w:line="140" w:lineRule="exact"/>
              <w:ind w:left="-108" w:firstLine="100"/>
              <w:jc w:val="center"/>
              <w:rPr>
                <w:rFonts w:cs="Times New Roman"/>
                <w:color w:val="000000"/>
                <w:sz w:val="12"/>
                <w:szCs w:val="12"/>
              </w:rPr>
            </w:pPr>
            <w:r w:rsidRPr="001F4210">
              <w:rPr>
                <w:rFonts w:cs="Times New Roman"/>
                <w:color w:val="000000"/>
                <w:sz w:val="12"/>
                <w:szCs w:val="12"/>
              </w:rPr>
              <w:t>202</w:t>
            </w:r>
            <w:r w:rsidR="00F64060" w:rsidRPr="001F4210">
              <w:rPr>
                <w:rFonts w:cs="Times New Roman"/>
                <w:color w:val="000000"/>
                <w:sz w:val="12"/>
                <w:szCs w:val="12"/>
              </w:rPr>
              <w:t>5</w:t>
            </w:r>
          </w:p>
        </w:tc>
        <w:tc>
          <w:tcPr>
            <w:tcW w:w="61" w:type="dxa"/>
          </w:tcPr>
          <w:p w14:paraId="19D7BF92" w14:textId="77777777" w:rsidR="000925DF" w:rsidRPr="001F4210" w:rsidRDefault="000925DF">
            <w:pPr>
              <w:tabs>
                <w:tab w:val="decimal" w:pos="781"/>
              </w:tabs>
              <w:spacing w:line="140" w:lineRule="exact"/>
              <w:ind w:left="-108" w:right="-107"/>
              <w:rPr>
                <w:rFonts w:cs="Times New Roman"/>
                <w:color w:val="000000"/>
                <w:sz w:val="12"/>
                <w:szCs w:val="12"/>
              </w:rPr>
            </w:pPr>
          </w:p>
        </w:tc>
        <w:tc>
          <w:tcPr>
            <w:tcW w:w="899" w:type="dxa"/>
            <w:vAlign w:val="bottom"/>
          </w:tcPr>
          <w:p w14:paraId="04DCF08D" w14:textId="5F700126" w:rsidR="000925DF" w:rsidRPr="001F4210" w:rsidRDefault="000925DF">
            <w:pPr>
              <w:spacing w:line="140" w:lineRule="exact"/>
              <w:ind w:left="-108" w:firstLine="100"/>
              <w:jc w:val="center"/>
              <w:rPr>
                <w:rFonts w:cs="Times New Roman"/>
                <w:color w:val="000000"/>
                <w:sz w:val="12"/>
                <w:szCs w:val="12"/>
              </w:rPr>
            </w:pPr>
            <w:r w:rsidRPr="001F4210">
              <w:rPr>
                <w:rFonts w:cs="Times New Roman"/>
                <w:color w:val="000000"/>
                <w:sz w:val="12"/>
                <w:szCs w:val="12"/>
              </w:rPr>
              <w:t>202</w:t>
            </w:r>
            <w:r w:rsidR="00F64060" w:rsidRPr="001F4210">
              <w:rPr>
                <w:rFonts w:cs="Times New Roman"/>
                <w:color w:val="000000"/>
                <w:sz w:val="12"/>
                <w:szCs w:val="12"/>
              </w:rPr>
              <w:t>6</w:t>
            </w:r>
          </w:p>
        </w:tc>
        <w:tc>
          <w:tcPr>
            <w:tcW w:w="92" w:type="dxa"/>
          </w:tcPr>
          <w:p w14:paraId="2B0500A7" w14:textId="77777777" w:rsidR="000925DF" w:rsidRPr="001F4210" w:rsidRDefault="000925DF">
            <w:pPr>
              <w:tabs>
                <w:tab w:val="decimal" w:pos="720"/>
              </w:tabs>
              <w:spacing w:line="140" w:lineRule="exact"/>
              <w:ind w:left="-108" w:right="-107"/>
              <w:jc w:val="center"/>
              <w:rPr>
                <w:rFonts w:cs="Times New Roman"/>
                <w:color w:val="000000"/>
                <w:sz w:val="12"/>
                <w:szCs w:val="12"/>
              </w:rPr>
            </w:pPr>
          </w:p>
        </w:tc>
        <w:tc>
          <w:tcPr>
            <w:tcW w:w="932" w:type="dxa"/>
            <w:vAlign w:val="bottom"/>
          </w:tcPr>
          <w:p w14:paraId="79F6DFAE" w14:textId="12487B90" w:rsidR="000925DF" w:rsidRPr="001F4210" w:rsidRDefault="000925DF">
            <w:pPr>
              <w:spacing w:line="140" w:lineRule="exact"/>
              <w:ind w:left="-108" w:firstLine="100"/>
              <w:jc w:val="center"/>
              <w:rPr>
                <w:rFonts w:cs="Times New Roman"/>
                <w:color w:val="000000"/>
                <w:sz w:val="12"/>
                <w:szCs w:val="12"/>
              </w:rPr>
            </w:pPr>
            <w:r w:rsidRPr="001F4210">
              <w:rPr>
                <w:rFonts w:cs="Times New Roman"/>
                <w:color w:val="000000"/>
                <w:sz w:val="12"/>
                <w:szCs w:val="12"/>
              </w:rPr>
              <w:t>202</w:t>
            </w:r>
            <w:r w:rsidR="00F64060" w:rsidRPr="001F4210">
              <w:rPr>
                <w:rFonts w:cs="Times New Roman"/>
                <w:color w:val="000000"/>
                <w:sz w:val="12"/>
                <w:szCs w:val="12"/>
              </w:rPr>
              <w:t>5</w:t>
            </w:r>
          </w:p>
        </w:tc>
        <w:tc>
          <w:tcPr>
            <w:tcW w:w="66" w:type="dxa"/>
          </w:tcPr>
          <w:p w14:paraId="0EF00E53" w14:textId="77777777" w:rsidR="000925DF" w:rsidRPr="001F4210" w:rsidRDefault="000925DF">
            <w:pPr>
              <w:tabs>
                <w:tab w:val="decimal" w:pos="72"/>
              </w:tabs>
              <w:spacing w:line="140" w:lineRule="exact"/>
              <w:ind w:right="90"/>
              <w:jc w:val="right"/>
              <w:rPr>
                <w:rFonts w:cs="Times New Roman"/>
                <w:color w:val="000000"/>
                <w:sz w:val="12"/>
                <w:szCs w:val="12"/>
              </w:rPr>
            </w:pPr>
          </w:p>
        </w:tc>
        <w:tc>
          <w:tcPr>
            <w:tcW w:w="885" w:type="dxa"/>
            <w:vAlign w:val="bottom"/>
          </w:tcPr>
          <w:p w14:paraId="2A624039" w14:textId="2FEBF48A" w:rsidR="000925DF" w:rsidRPr="001F4210" w:rsidRDefault="000925DF">
            <w:pPr>
              <w:spacing w:line="140" w:lineRule="exact"/>
              <w:ind w:left="-108" w:firstLine="100"/>
              <w:jc w:val="center"/>
              <w:rPr>
                <w:rFonts w:cs="Times New Roman"/>
                <w:color w:val="000000"/>
                <w:sz w:val="12"/>
                <w:szCs w:val="12"/>
              </w:rPr>
            </w:pPr>
            <w:r w:rsidRPr="001F4210">
              <w:rPr>
                <w:rFonts w:cs="Times New Roman"/>
                <w:color w:val="000000"/>
                <w:sz w:val="12"/>
                <w:szCs w:val="12"/>
              </w:rPr>
              <w:t>202</w:t>
            </w:r>
            <w:r w:rsidR="00F64060" w:rsidRPr="001F4210">
              <w:rPr>
                <w:rFonts w:cs="Times New Roman"/>
                <w:color w:val="000000"/>
                <w:sz w:val="12"/>
                <w:szCs w:val="12"/>
              </w:rPr>
              <w:t>6</w:t>
            </w:r>
          </w:p>
        </w:tc>
        <w:tc>
          <w:tcPr>
            <w:tcW w:w="57" w:type="dxa"/>
          </w:tcPr>
          <w:p w14:paraId="16469BC8" w14:textId="77777777" w:rsidR="000925DF" w:rsidRPr="001F4210" w:rsidRDefault="000925DF">
            <w:pPr>
              <w:tabs>
                <w:tab w:val="decimal" w:pos="720"/>
              </w:tabs>
              <w:spacing w:line="140" w:lineRule="exact"/>
              <w:ind w:left="-108" w:right="-107"/>
              <w:jc w:val="center"/>
              <w:rPr>
                <w:rFonts w:cs="Times New Roman"/>
                <w:color w:val="000000"/>
                <w:sz w:val="12"/>
                <w:szCs w:val="12"/>
              </w:rPr>
            </w:pPr>
          </w:p>
        </w:tc>
        <w:tc>
          <w:tcPr>
            <w:tcW w:w="865" w:type="dxa"/>
            <w:vAlign w:val="bottom"/>
          </w:tcPr>
          <w:p w14:paraId="2DD30FAA" w14:textId="0CC76FB9" w:rsidR="000925DF" w:rsidRPr="001F4210" w:rsidRDefault="000925DF">
            <w:pPr>
              <w:spacing w:line="140" w:lineRule="exact"/>
              <w:ind w:left="-108" w:firstLine="100"/>
              <w:jc w:val="center"/>
              <w:rPr>
                <w:rFonts w:cs="Times New Roman"/>
                <w:color w:val="000000"/>
                <w:spacing w:val="-4"/>
                <w:sz w:val="12"/>
                <w:szCs w:val="12"/>
              </w:rPr>
            </w:pPr>
            <w:r w:rsidRPr="001F4210">
              <w:rPr>
                <w:rFonts w:cs="Times New Roman"/>
                <w:color w:val="000000"/>
                <w:sz w:val="12"/>
                <w:szCs w:val="12"/>
              </w:rPr>
              <w:t>202</w:t>
            </w:r>
            <w:r w:rsidR="00DD2C77" w:rsidRPr="001F4210">
              <w:rPr>
                <w:rFonts w:cs="Times New Roman"/>
                <w:color w:val="000000"/>
                <w:sz w:val="12"/>
                <w:szCs w:val="12"/>
              </w:rPr>
              <w:t>5</w:t>
            </w:r>
          </w:p>
        </w:tc>
        <w:tc>
          <w:tcPr>
            <w:tcW w:w="55" w:type="dxa"/>
            <w:gridSpan w:val="2"/>
          </w:tcPr>
          <w:p w14:paraId="150CB597" w14:textId="77777777" w:rsidR="000925DF" w:rsidRPr="001F4210" w:rsidRDefault="000925DF">
            <w:pPr>
              <w:tabs>
                <w:tab w:val="decimal" w:pos="764"/>
              </w:tabs>
              <w:spacing w:line="140" w:lineRule="exact"/>
              <w:ind w:left="-108" w:right="-107"/>
              <w:rPr>
                <w:rFonts w:cs="Times New Roman"/>
                <w:color w:val="000000"/>
                <w:sz w:val="12"/>
                <w:szCs w:val="12"/>
              </w:rPr>
            </w:pPr>
          </w:p>
        </w:tc>
        <w:tc>
          <w:tcPr>
            <w:tcW w:w="787" w:type="dxa"/>
            <w:gridSpan w:val="2"/>
            <w:vAlign w:val="bottom"/>
          </w:tcPr>
          <w:p w14:paraId="239F2A9D" w14:textId="124D23E0" w:rsidR="000925DF" w:rsidRPr="001F4210" w:rsidRDefault="000925DF">
            <w:pPr>
              <w:spacing w:line="140" w:lineRule="exact"/>
              <w:ind w:left="-108" w:firstLine="100"/>
              <w:jc w:val="center"/>
              <w:rPr>
                <w:rFonts w:cs="Times New Roman"/>
                <w:color w:val="000000"/>
                <w:sz w:val="12"/>
                <w:szCs w:val="12"/>
              </w:rPr>
            </w:pPr>
            <w:r w:rsidRPr="001F4210">
              <w:rPr>
                <w:rFonts w:cs="Times New Roman"/>
                <w:color w:val="000000"/>
                <w:sz w:val="12"/>
                <w:szCs w:val="12"/>
              </w:rPr>
              <w:t>202</w:t>
            </w:r>
            <w:r w:rsidR="00DD2C77" w:rsidRPr="001F4210">
              <w:rPr>
                <w:rFonts w:cs="Times New Roman"/>
                <w:color w:val="000000"/>
                <w:sz w:val="12"/>
                <w:szCs w:val="12"/>
              </w:rPr>
              <w:t>6</w:t>
            </w:r>
          </w:p>
        </w:tc>
        <w:tc>
          <w:tcPr>
            <w:tcW w:w="73" w:type="dxa"/>
          </w:tcPr>
          <w:p w14:paraId="2C328AD3" w14:textId="77777777" w:rsidR="000925DF" w:rsidRPr="001F4210" w:rsidRDefault="000925DF">
            <w:pPr>
              <w:tabs>
                <w:tab w:val="decimal" w:pos="720"/>
              </w:tabs>
              <w:spacing w:line="140" w:lineRule="exact"/>
              <w:ind w:left="-108" w:right="-107"/>
              <w:jc w:val="center"/>
              <w:rPr>
                <w:rFonts w:cs="Times New Roman"/>
                <w:color w:val="000000"/>
                <w:sz w:val="12"/>
                <w:szCs w:val="12"/>
              </w:rPr>
            </w:pPr>
          </w:p>
        </w:tc>
        <w:tc>
          <w:tcPr>
            <w:tcW w:w="790" w:type="dxa"/>
            <w:vAlign w:val="bottom"/>
          </w:tcPr>
          <w:p w14:paraId="2A048690" w14:textId="4B27A194" w:rsidR="000925DF" w:rsidRPr="001F4210" w:rsidRDefault="000925DF">
            <w:pPr>
              <w:spacing w:line="140" w:lineRule="exact"/>
              <w:ind w:left="-108" w:firstLine="100"/>
              <w:jc w:val="center"/>
              <w:rPr>
                <w:rFonts w:cs="Times New Roman"/>
                <w:color w:val="000000"/>
                <w:spacing w:val="-4"/>
                <w:sz w:val="12"/>
                <w:szCs w:val="12"/>
              </w:rPr>
            </w:pPr>
            <w:r w:rsidRPr="001F4210">
              <w:rPr>
                <w:rFonts w:cs="Times New Roman"/>
                <w:color w:val="000000"/>
                <w:sz w:val="12"/>
                <w:szCs w:val="12"/>
              </w:rPr>
              <w:t>202</w:t>
            </w:r>
            <w:r w:rsidR="00DD2C77" w:rsidRPr="001F4210">
              <w:rPr>
                <w:rFonts w:cs="Times New Roman"/>
                <w:color w:val="000000"/>
                <w:sz w:val="12"/>
                <w:szCs w:val="12"/>
              </w:rPr>
              <w:t>5</w:t>
            </w:r>
          </w:p>
        </w:tc>
        <w:tc>
          <w:tcPr>
            <w:tcW w:w="55" w:type="dxa"/>
            <w:gridSpan w:val="2"/>
          </w:tcPr>
          <w:p w14:paraId="0AAB07D9" w14:textId="77777777" w:rsidR="000925DF" w:rsidRPr="001F4210" w:rsidRDefault="000925DF">
            <w:pPr>
              <w:tabs>
                <w:tab w:val="decimal" w:pos="764"/>
              </w:tabs>
              <w:spacing w:line="140" w:lineRule="exact"/>
              <w:ind w:left="-108" w:right="-107"/>
              <w:rPr>
                <w:rFonts w:cs="Times New Roman"/>
                <w:color w:val="000000"/>
                <w:sz w:val="12"/>
                <w:szCs w:val="12"/>
              </w:rPr>
            </w:pPr>
          </w:p>
        </w:tc>
        <w:tc>
          <w:tcPr>
            <w:tcW w:w="875" w:type="dxa"/>
            <w:gridSpan w:val="2"/>
            <w:vAlign w:val="bottom"/>
          </w:tcPr>
          <w:p w14:paraId="5E58D8E3" w14:textId="0C15E92B" w:rsidR="000925DF" w:rsidRPr="001F4210" w:rsidRDefault="000925DF">
            <w:pPr>
              <w:spacing w:line="140" w:lineRule="exact"/>
              <w:ind w:left="-108" w:firstLine="100"/>
              <w:jc w:val="center"/>
              <w:rPr>
                <w:rFonts w:cs="Times New Roman"/>
                <w:color w:val="000000"/>
                <w:sz w:val="12"/>
                <w:szCs w:val="12"/>
              </w:rPr>
            </w:pPr>
            <w:r w:rsidRPr="001F4210">
              <w:rPr>
                <w:rFonts w:cs="Times New Roman"/>
                <w:color w:val="000000"/>
                <w:sz w:val="12"/>
                <w:szCs w:val="12"/>
              </w:rPr>
              <w:t>202</w:t>
            </w:r>
            <w:r w:rsidR="00DD2C77" w:rsidRPr="001F4210">
              <w:rPr>
                <w:rFonts w:cs="Times New Roman"/>
                <w:color w:val="000000"/>
                <w:sz w:val="12"/>
                <w:szCs w:val="12"/>
              </w:rPr>
              <w:t>6</w:t>
            </w:r>
          </w:p>
        </w:tc>
        <w:tc>
          <w:tcPr>
            <w:tcW w:w="64" w:type="dxa"/>
          </w:tcPr>
          <w:p w14:paraId="11855A21" w14:textId="77777777" w:rsidR="000925DF" w:rsidRPr="001F4210" w:rsidRDefault="000925DF">
            <w:pPr>
              <w:tabs>
                <w:tab w:val="decimal" w:pos="720"/>
              </w:tabs>
              <w:spacing w:line="140" w:lineRule="exact"/>
              <w:ind w:left="-108" w:right="-107"/>
              <w:jc w:val="center"/>
              <w:rPr>
                <w:rFonts w:cs="Times New Roman"/>
                <w:color w:val="000000"/>
                <w:sz w:val="12"/>
                <w:szCs w:val="12"/>
              </w:rPr>
            </w:pPr>
          </w:p>
        </w:tc>
        <w:tc>
          <w:tcPr>
            <w:tcW w:w="854" w:type="dxa"/>
            <w:vAlign w:val="bottom"/>
          </w:tcPr>
          <w:p w14:paraId="43DF596A" w14:textId="570BFE24" w:rsidR="000925DF" w:rsidRPr="001F4210" w:rsidRDefault="000925DF">
            <w:pPr>
              <w:spacing w:line="140" w:lineRule="exact"/>
              <w:ind w:left="-108" w:firstLine="100"/>
              <w:jc w:val="center"/>
              <w:rPr>
                <w:rFonts w:cs="Times New Roman"/>
                <w:color w:val="000000"/>
                <w:spacing w:val="-4"/>
                <w:sz w:val="12"/>
                <w:szCs w:val="12"/>
              </w:rPr>
            </w:pPr>
            <w:r w:rsidRPr="001F4210">
              <w:rPr>
                <w:rFonts w:cs="Times New Roman"/>
                <w:color w:val="000000"/>
                <w:sz w:val="12"/>
                <w:szCs w:val="12"/>
              </w:rPr>
              <w:t>202</w:t>
            </w:r>
            <w:r w:rsidR="00DD2C77" w:rsidRPr="001F4210">
              <w:rPr>
                <w:rFonts w:cs="Times New Roman"/>
                <w:color w:val="000000"/>
                <w:sz w:val="12"/>
                <w:szCs w:val="12"/>
              </w:rPr>
              <w:t>5</w:t>
            </w:r>
          </w:p>
        </w:tc>
        <w:tc>
          <w:tcPr>
            <w:tcW w:w="102" w:type="dxa"/>
            <w:gridSpan w:val="2"/>
          </w:tcPr>
          <w:p w14:paraId="6A75FE8A" w14:textId="77777777" w:rsidR="000925DF" w:rsidRPr="001F4210" w:rsidRDefault="000925DF">
            <w:pPr>
              <w:spacing w:line="140" w:lineRule="exact"/>
              <w:ind w:left="-108" w:firstLine="60"/>
              <w:jc w:val="center"/>
              <w:rPr>
                <w:rFonts w:cs="Times New Roman"/>
                <w:color w:val="000000"/>
                <w:sz w:val="12"/>
                <w:szCs w:val="12"/>
              </w:rPr>
            </w:pPr>
          </w:p>
        </w:tc>
        <w:tc>
          <w:tcPr>
            <w:tcW w:w="705" w:type="dxa"/>
            <w:gridSpan w:val="2"/>
            <w:vAlign w:val="bottom"/>
          </w:tcPr>
          <w:p w14:paraId="4BB2D577" w14:textId="5F16CD73" w:rsidR="000925DF" w:rsidRPr="001F4210" w:rsidRDefault="000925DF">
            <w:pPr>
              <w:spacing w:line="140" w:lineRule="exact"/>
              <w:ind w:left="-108" w:firstLine="100"/>
              <w:jc w:val="center"/>
              <w:rPr>
                <w:rFonts w:cs="Times New Roman"/>
                <w:color w:val="000000"/>
                <w:sz w:val="12"/>
                <w:szCs w:val="12"/>
              </w:rPr>
            </w:pPr>
            <w:r w:rsidRPr="001F4210">
              <w:rPr>
                <w:rFonts w:cs="Times New Roman"/>
                <w:color w:val="000000"/>
                <w:sz w:val="12"/>
                <w:szCs w:val="12"/>
              </w:rPr>
              <w:t>202</w:t>
            </w:r>
            <w:r w:rsidR="00DD2C77" w:rsidRPr="001F4210">
              <w:rPr>
                <w:rFonts w:cs="Times New Roman"/>
                <w:color w:val="000000"/>
                <w:sz w:val="12"/>
                <w:szCs w:val="12"/>
              </w:rPr>
              <w:t>6</w:t>
            </w:r>
          </w:p>
        </w:tc>
        <w:tc>
          <w:tcPr>
            <w:tcW w:w="92" w:type="dxa"/>
          </w:tcPr>
          <w:p w14:paraId="26B40E33" w14:textId="77777777" w:rsidR="000925DF" w:rsidRPr="001F4210" w:rsidRDefault="000925DF">
            <w:pPr>
              <w:spacing w:line="140" w:lineRule="exact"/>
              <w:ind w:left="-108" w:firstLine="100"/>
              <w:jc w:val="center"/>
              <w:rPr>
                <w:rFonts w:cs="Times New Roman"/>
                <w:color w:val="000000"/>
                <w:sz w:val="12"/>
                <w:szCs w:val="12"/>
              </w:rPr>
            </w:pPr>
          </w:p>
        </w:tc>
        <w:tc>
          <w:tcPr>
            <w:tcW w:w="689" w:type="dxa"/>
            <w:vAlign w:val="bottom"/>
          </w:tcPr>
          <w:p w14:paraId="64917771" w14:textId="7B1CC438" w:rsidR="000925DF" w:rsidRPr="001F4210" w:rsidRDefault="000925DF">
            <w:pPr>
              <w:spacing w:line="140" w:lineRule="exact"/>
              <w:ind w:left="-108" w:firstLine="100"/>
              <w:jc w:val="center"/>
              <w:rPr>
                <w:rFonts w:cs="Times New Roman"/>
                <w:color w:val="000000"/>
                <w:sz w:val="12"/>
                <w:szCs w:val="12"/>
              </w:rPr>
            </w:pPr>
            <w:r w:rsidRPr="001F4210">
              <w:rPr>
                <w:rFonts w:cs="Times New Roman"/>
                <w:color w:val="000000"/>
                <w:sz w:val="12"/>
                <w:szCs w:val="12"/>
              </w:rPr>
              <w:t>202</w:t>
            </w:r>
            <w:r w:rsidR="00251BAA">
              <w:rPr>
                <w:rFonts w:cs="Times New Roman"/>
                <w:color w:val="000000"/>
                <w:sz w:val="12"/>
                <w:szCs w:val="12"/>
              </w:rPr>
              <w:t>5</w:t>
            </w:r>
          </w:p>
        </w:tc>
        <w:tc>
          <w:tcPr>
            <w:tcW w:w="101" w:type="dxa"/>
            <w:gridSpan w:val="2"/>
          </w:tcPr>
          <w:p w14:paraId="3BA01DBE" w14:textId="77777777" w:rsidR="000925DF" w:rsidRPr="001F4210" w:rsidRDefault="000925DF">
            <w:pPr>
              <w:spacing w:line="140" w:lineRule="exact"/>
              <w:ind w:left="-108" w:firstLine="100"/>
              <w:jc w:val="center"/>
              <w:rPr>
                <w:rFonts w:cs="Times New Roman"/>
                <w:color w:val="000000"/>
                <w:sz w:val="12"/>
                <w:szCs w:val="12"/>
              </w:rPr>
            </w:pPr>
          </w:p>
        </w:tc>
        <w:tc>
          <w:tcPr>
            <w:tcW w:w="677" w:type="dxa"/>
            <w:gridSpan w:val="2"/>
            <w:vAlign w:val="bottom"/>
          </w:tcPr>
          <w:p w14:paraId="08A1C6E3" w14:textId="482BC091" w:rsidR="000925DF" w:rsidRPr="001F4210" w:rsidRDefault="000925DF">
            <w:pPr>
              <w:spacing w:line="140" w:lineRule="exact"/>
              <w:ind w:left="-108" w:firstLine="100"/>
              <w:jc w:val="center"/>
              <w:rPr>
                <w:rFonts w:cs="Times New Roman"/>
                <w:color w:val="000000"/>
                <w:sz w:val="12"/>
                <w:szCs w:val="12"/>
              </w:rPr>
            </w:pPr>
            <w:r w:rsidRPr="001F4210">
              <w:rPr>
                <w:rFonts w:cs="Times New Roman"/>
                <w:color w:val="000000"/>
                <w:sz w:val="12"/>
                <w:szCs w:val="12"/>
              </w:rPr>
              <w:t>202</w:t>
            </w:r>
            <w:r w:rsidR="00DD2C77" w:rsidRPr="001F4210">
              <w:rPr>
                <w:rFonts w:cs="Times New Roman"/>
                <w:color w:val="000000"/>
                <w:sz w:val="12"/>
                <w:szCs w:val="12"/>
              </w:rPr>
              <w:t>6</w:t>
            </w:r>
          </w:p>
        </w:tc>
        <w:tc>
          <w:tcPr>
            <w:tcW w:w="92" w:type="dxa"/>
          </w:tcPr>
          <w:p w14:paraId="4157A32B" w14:textId="77777777" w:rsidR="000925DF" w:rsidRPr="001F4210" w:rsidRDefault="000925DF">
            <w:pPr>
              <w:spacing w:line="140" w:lineRule="exact"/>
              <w:ind w:left="-108" w:firstLine="60"/>
              <w:jc w:val="center"/>
              <w:rPr>
                <w:rFonts w:cs="Times New Roman"/>
                <w:color w:val="000000"/>
                <w:sz w:val="12"/>
                <w:szCs w:val="12"/>
              </w:rPr>
            </w:pPr>
          </w:p>
        </w:tc>
        <w:tc>
          <w:tcPr>
            <w:tcW w:w="580" w:type="dxa"/>
            <w:vAlign w:val="bottom"/>
          </w:tcPr>
          <w:p w14:paraId="5A1B8502" w14:textId="41ACDD29" w:rsidR="000925DF" w:rsidRPr="001F4210" w:rsidRDefault="000925DF">
            <w:pPr>
              <w:spacing w:line="140" w:lineRule="exact"/>
              <w:ind w:left="-108" w:firstLine="100"/>
              <w:jc w:val="center"/>
              <w:rPr>
                <w:rFonts w:cs="Times New Roman"/>
                <w:color w:val="000000"/>
                <w:spacing w:val="-4"/>
                <w:sz w:val="12"/>
                <w:szCs w:val="12"/>
              </w:rPr>
            </w:pPr>
            <w:r w:rsidRPr="001F4210">
              <w:rPr>
                <w:rFonts w:cs="Times New Roman"/>
                <w:color w:val="000000"/>
                <w:sz w:val="12"/>
                <w:szCs w:val="12"/>
              </w:rPr>
              <w:t>202</w:t>
            </w:r>
            <w:r w:rsidR="00251BAA">
              <w:rPr>
                <w:rFonts w:cs="Times New Roman"/>
                <w:color w:val="000000"/>
                <w:sz w:val="12"/>
                <w:szCs w:val="12"/>
              </w:rPr>
              <w:t>5</w:t>
            </w:r>
          </w:p>
        </w:tc>
      </w:tr>
      <w:tr w:rsidR="003433F7" w:rsidRPr="00AD3DAD" w14:paraId="133F4EBB" w14:textId="77777777" w:rsidTr="00FB79BE">
        <w:trPr>
          <w:cantSplit/>
          <w:trHeight w:val="160"/>
        </w:trPr>
        <w:tc>
          <w:tcPr>
            <w:tcW w:w="2559" w:type="dxa"/>
          </w:tcPr>
          <w:p w14:paraId="2E2329CE" w14:textId="4B8C4D1D" w:rsidR="003433F7" w:rsidRPr="009E452F" w:rsidRDefault="003433F7">
            <w:pPr>
              <w:spacing w:line="140" w:lineRule="exact"/>
              <w:ind w:right="-115"/>
              <w:rPr>
                <w:rFonts w:cs="Times New Roman"/>
                <w:i/>
                <w:iCs/>
                <w:color w:val="000000"/>
                <w:sz w:val="12"/>
                <w:szCs w:val="12"/>
              </w:rPr>
            </w:pPr>
            <w:r w:rsidRPr="009E452F">
              <w:rPr>
                <w:rFonts w:cs="Times New Roman"/>
                <w:i/>
                <w:iCs/>
                <w:color w:val="000000"/>
                <w:sz w:val="12"/>
                <w:szCs w:val="12"/>
              </w:rPr>
              <w:t>Name of subsidiaries</w:t>
            </w:r>
          </w:p>
        </w:tc>
        <w:tc>
          <w:tcPr>
            <w:tcW w:w="1497" w:type="dxa"/>
            <w:gridSpan w:val="2"/>
          </w:tcPr>
          <w:p w14:paraId="3D66C573" w14:textId="651FFB99" w:rsidR="003433F7" w:rsidRPr="00F64060" w:rsidRDefault="003433F7" w:rsidP="00F64060">
            <w:pPr>
              <w:spacing w:line="140" w:lineRule="exact"/>
              <w:ind w:left="-108" w:firstLine="100"/>
              <w:jc w:val="center"/>
              <w:rPr>
                <w:rFonts w:cs="Times New Roman"/>
                <w:i/>
                <w:iCs/>
                <w:color w:val="000000"/>
                <w:sz w:val="12"/>
                <w:szCs w:val="12"/>
              </w:rPr>
            </w:pPr>
            <w:r w:rsidRPr="00F64060">
              <w:rPr>
                <w:rFonts w:cs="Times New Roman"/>
                <w:i/>
                <w:iCs/>
                <w:color w:val="000000"/>
                <w:sz w:val="12"/>
                <w:szCs w:val="12"/>
              </w:rPr>
              <w:t>(%)</w:t>
            </w:r>
          </w:p>
        </w:tc>
        <w:tc>
          <w:tcPr>
            <w:tcW w:w="61" w:type="dxa"/>
          </w:tcPr>
          <w:p w14:paraId="2AB1B0F5" w14:textId="77777777" w:rsidR="003433F7" w:rsidRPr="006824DF" w:rsidRDefault="003433F7">
            <w:pPr>
              <w:tabs>
                <w:tab w:val="decimal" w:pos="781"/>
              </w:tabs>
              <w:spacing w:line="140" w:lineRule="exact"/>
              <w:ind w:left="-108" w:right="-107"/>
              <w:rPr>
                <w:rFonts w:cs="Times New Roman"/>
                <w:color w:val="000000"/>
                <w:sz w:val="12"/>
                <w:szCs w:val="12"/>
              </w:rPr>
            </w:pPr>
          </w:p>
        </w:tc>
        <w:tc>
          <w:tcPr>
            <w:tcW w:w="10387" w:type="dxa"/>
            <w:gridSpan w:val="31"/>
          </w:tcPr>
          <w:p w14:paraId="2264E203" w14:textId="38812896" w:rsidR="003433F7" w:rsidRPr="003433F7" w:rsidRDefault="003433F7">
            <w:pPr>
              <w:tabs>
                <w:tab w:val="decimal" w:pos="355"/>
              </w:tabs>
              <w:spacing w:line="140" w:lineRule="exact"/>
              <w:ind w:left="-108" w:right="-113"/>
              <w:jc w:val="center"/>
              <w:rPr>
                <w:rFonts w:cs="Times New Roman"/>
                <w:color w:val="000000"/>
                <w:sz w:val="12"/>
                <w:szCs w:val="12"/>
              </w:rPr>
            </w:pPr>
            <w:r w:rsidRPr="003433F7">
              <w:rPr>
                <w:rFonts w:eastAsia="Angsana New" w:cs="Times New Roman"/>
                <w:i/>
                <w:iCs/>
                <w:sz w:val="12"/>
                <w:szCs w:val="12"/>
                <w:cs/>
              </w:rPr>
              <w:t>(</w:t>
            </w:r>
            <w:r w:rsidRPr="003433F7">
              <w:rPr>
                <w:rFonts w:eastAsia="Angsana New" w:cs="Times New Roman"/>
                <w:i/>
                <w:iCs/>
                <w:sz w:val="12"/>
                <w:szCs w:val="12"/>
              </w:rPr>
              <w:t>in thousand Baht)</w:t>
            </w:r>
          </w:p>
        </w:tc>
      </w:tr>
      <w:tr w:rsidR="001B67C2" w:rsidRPr="00AD3DAD" w14:paraId="5BB5F39B" w14:textId="77777777" w:rsidTr="00C74393">
        <w:trPr>
          <w:cantSplit/>
          <w:trHeight w:val="160"/>
        </w:trPr>
        <w:tc>
          <w:tcPr>
            <w:tcW w:w="2559" w:type="dxa"/>
            <w:vAlign w:val="bottom"/>
          </w:tcPr>
          <w:p w14:paraId="7EBC13E7" w14:textId="77777777" w:rsidR="001B67C2" w:rsidRPr="006824DF" w:rsidRDefault="001B67C2" w:rsidP="001B67C2">
            <w:pPr>
              <w:spacing w:line="140" w:lineRule="exact"/>
              <w:ind w:right="-115"/>
              <w:rPr>
                <w:rFonts w:cs="Times New Roman"/>
                <w:color w:val="000000"/>
                <w:sz w:val="12"/>
                <w:szCs w:val="12"/>
              </w:rPr>
            </w:pPr>
            <w:r w:rsidRPr="006824DF">
              <w:rPr>
                <w:rFonts w:cs="Times New Roman"/>
                <w:color w:val="000000"/>
                <w:sz w:val="12"/>
                <w:szCs w:val="12"/>
              </w:rPr>
              <w:t>Montana Company Limited</w:t>
            </w:r>
          </w:p>
        </w:tc>
        <w:tc>
          <w:tcPr>
            <w:tcW w:w="674" w:type="dxa"/>
            <w:vAlign w:val="bottom"/>
          </w:tcPr>
          <w:p w14:paraId="1054790F" w14:textId="77777777" w:rsidR="001B67C2" w:rsidRPr="00B16FB2" w:rsidRDefault="001B67C2" w:rsidP="001B67C2">
            <w:pPr>
              <w:spacing w:line="140" w:lineRule="exact"/>
              <w:ind w:left="-352" w:right="155"/>
              <w:jc w:val="right"/>
              <w:rPr>
                <w:rFonts w:cs="Times New Roman"/>
                <w:sz w:val="12"/>
                <w:szCs w:val="12"/>
              </w:rPr>
            </w:pPr>
            <w:r w:rsidRPr="006824DF">
              <w:rPr>
                <w:rFonts w:cs="Times New Roman"/>
                <w:sz w:val="12"/>
                <w:szCs w:val="12"/>
              </w:rPr>
              <w:t>98.80</w:t>
            </w:r>
          </w:p>
        </w:tc>
        <w:tc>
          <w:tcPr>
            <w:tcW w:w="823" w:type="dxa"/>
            <w:vAlign w:val="bottom"/>
          </w:tcPr>
          <w:p w14:paraId="13B4FCE8" w14:textId="77777777" w:rsidR="001B67C2" w:rsidRPr="00B16FB2" w:rsidRDefault="001B67C2" w:rsidP="001B67C2">
            <w:pPr>
              <w:spacing w:line="140" w:lineRule="exact"/>
              <w:ind w:left="-352" w:right="155"/>
              <w:jc w:val="right"/>
              <w:rPr>
                <w:rFonts w:cs="Times New Roman"/>
                <w:sz w:val="12"/>
                <w:szCs w:val="12"/>
              </w:rPr>
            </w:pPr>
            <w:r w:rsidRPr="006824DF">
              <w:rPr>
                <w:rFonts w:cs="Times New Roman"/>
                <w:sz w:val="12"/>
                <w:szCs w:val="12"/>
              </w:rPr>
              <w:t>98.80</w:t>
            </w:r>
          </w:p>
        </w:tc>
        <w:tc>
          <w:tcPr>
            <w:tcW w:w="61" w:type="dxa"/>
          </w:tcPr>
          <w:p w14:paraId="21571C8F"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p>
        </w:tc>
        <w:tc>
          <w:tcPr>
            <w:tcW w:w="899" w:type="dxa"/>
            <w:vAlign w:val="bottom"/>
          </w:tcPr>
          <w:p w14:paraId="25EF7058" w14:textId="77777777" w:rsidR="001B67C2" w:rsidRPr="006824DF" w:rsidRDefault="001B67C2" w:rsidP="001B67C2">
            <w:pPr>
              <w:tabs>
                <w:tab w:val="decimal" w:pos="732"/>
              </w:tabs>
              <w:spacing w:line="140" w:lineRule="exact"/>
              <w:ind w:left="-73" w:right="-113" w:firstLine="90"/>
              <w:rPr>
                <w:rFonts w:cs="Times New Roman"/>
                <w:color w:val="000000" w:themeColor="text1"/>
                <w:sz w:val="12"/>
                <w:szCs w:val="12"/>
              </w:rPr>
            </w:pPr>
            <w:r w:rsidRPr="006824DF">
              <w:rPr>
                <w:rFonts w:cs="Times New Roman"/>
                <w:sz w:val="12"/>
                <w:szCs w:val="12"/>
              </w:rPr>
              <w:t>500</w:t>
            </w:r>
          </w:p>
        </w:tc>
        <w:tc>
          <w:tcPr>
            <w:tcW w:w="92" w:type="dxa"/>
          </w:tcPr>
          <w:p w14:paraId="6DB5A400"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p>
        </w:tc>
        <w:tc>
          <w:tcPr>
            <w:tcW w:w="932" w:type="dxa"/>
            <w:vAlign w:val="bottom"/>
          </w:tcPr>
          <w:p w14:paraId="6C619181"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r w:rsidRPr="006824DF">
              <w:rPr>
                <w:rFonts w:cs="Times New Roman"/>
                <w:sz w:val="12"/>
                <w:szCs w:val="12"/>
              </w:rPr>
              <w:t>500</w:t>
            </w:r>
          </w:p>
        </w:tc>
        <w:tc>
          <w:tcPr>
            <w:tcW w:w="66" w:type="dxa"/>
          </w:tcPr>
          <w:p w14:paraId="7617E54A"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p>
        </w:tc>
        <w:tc>
          <w:tcPr>
            <w:tcW w:w="885" w:type="dxa"/>
            <w:vAlign w:val="bottom"/>
          </w:tcPr>
          <w:p w14:paraId="0DC44996" w14:textId="77777777" w:rsidR="001B67C2" w:rsidRPr="006824DF" w:rsidRDefault="001B67C2" w:rsidP="00C74393">
            <w:pPr>
              <w:tabs>
                <w:tab w:val="decimal" w:pos="732"/>
              </w:tabs>
              <w:spacing w:line="140" w:lineRule="exact"/>
              <w:ind w:left="-73" w:right="-113" w:firstLine="90"/>
              <w:rPr>
                <w:rFonts w:cs="Times New Roman"/>
                <w:color w:val="000000" w:themeColor="text1"/>
                <w:sz w:val="12"/>
                <w:szCs w:val="12"/>
              </w:rPr>
            </w:pPr>
            <w:r w:rsidRPr="006824DF">
              <w:rPr>
                <w:rFonts w:cs="Times New Roman"/>
                <w:sz w:val="12"/>
                <w:szCs w:val="12"/>
              </w:rPr>
              <w:t>494</w:t>
            </w:r>
          </w:p>
        </w:tc>
        <w:tc>
          <w:tcPr>
            <w:tcW w:w="57" w:type="dxa"/>
            <w:vAlign w:val="bottom"/>
          </w:tcPr>
          <w:p w14:paraId="3E47C327"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p>
        </w:tc>
        <w:tc>
          <w:tcPr>
            <w:tcW w:w="865" w:type="dxa"/>
            <w:vAlign w:val="bottom"/>
          </w:tcPr>
          <w:p w14:paraId="621689D4"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r w:rsidRPr="006824DF">
              <w:rPr>
                <w:rFonts w:cs="Times New Roman"/>
                <w:sz w:val="12"/>
                <w:szCs w:val="12"/>
              </w:rPr>
              <w:t>494</w:t>
            </w:r>
          </w:p>
        </w:tc>
        <w:tc>
          <w:tcPr>
            <w:tcW w:w="55" w:type="dxa"/>
            <w:gridSpan w:val="2"/>
          </w:tcPr>
          <w:p w14:paraId="15B281FB" w14:textId="77777777" w:rsidR="001B67C2" w:rsidRPr="006824DF" w:rsidRDefault="001B67C2" w:rsidP="001B67C2">
            <w:pPr>
              <w:spacing w:line="140" w:lineRule="exact"/>
              <w:ind w:right="-115"/>
              <w:jc w:val="right"/>
              <w:rPr>
                <w:rFonts w:cs="Times New Roman"/>
                <w:color w:val="000000"/>
                <w:sz w:val="12"/>
                <w:szCs w:val="12"/>
              </w:rPr>
            </w:pPr>
          </w:p>
        </w:tc>
        <w:tc>
          <w:tcPr>
            <w:tcW w:w="787" w:type="dxa"/>
            <w:gridSpan w:val="2"/>
            <w:vAlign w:val="bottom"/>
          </w:tcPr>
          <w:p w14:paraId="7C31263D" w14:textId="77777777" w:rsidR="001B67C2" w:rsidRPr="006824DF" w:rsidRDefault="001B67C2" w:rsidP="001B67C2">
            <w:pPr>
              <w:tabs>
                <w:tab w:val="decimal" w:pos="480"/>
              </w:tabs>
              <w:spacing w:line="140" w:lineRule="exact"/>
              <w:ind w:left="-108" w:right="-113"/>
              <w:rPr>
                <w:rFonts w:cs="Times New Roman"/>
                <w:color w:val="000000" w:themeColor="text1"/>
                <w:sz w:val="12"/>
                <w:szCs w:val="12"/>
              </w:rPr>
            </w:pPr>
            <w:r w:rsidRPr="006824DF">
              <w:rPr>
                <w:rFonts w:cs="Times New Roman"/>
                <w:sz w:val="12"/>
                <w:szCs w:val="12"/>
              </w:rPr>
              <w:t>-</w:t>
            </w:r>
          </w:p>
        </w:tc>
        <w:tc>
          <w:tcPr>
            <w:tcW w:w="73" w:type="dxa"/>
          </w:tcPr>
          <w:p w14:paraId="0494EAE0" w14:textId="77777777" w:rsidR="001B67C2" w:rsidRPr="006824DF" w:rsidRDefault="001B67C2" w:rsidP="001B67C2">
            <w:pPr>
              <w:spacing w:line="140" w:lineRule="exact"/>
              <w:ind w:right="-115"/>
              <w:rPr>
                <w:rFonts w:cs="Times New Roman"/>
                <w:b/>
                <w:bCs/>
                <w:color w:val="000000"/>
                <w:sz w:val="12"/>
                <w:szCs w:val="12"/>
              </w:rPr>
            </w:pPr>
          </w:p>
        </w:tc>
        <w:tc>
          <w:tcPr>
            <w:tcW w:w="790" w:type="dxa"/>
            <w:vAlign w:val="bottom"/>
          </w:tcPr>
          <w:p w14:paraId="60033876" w14:textId="77777777" w:rsidR="001B67C2" w:rsidRPr="006824DF" w:rsidRDefault="001B67C2" w:rsidP="001B67C2">
            <w:pPr>
              <w:tabs>
                <w:tab w:val="decimal" w:pos="480"/>
              </w:tabs>
              <w:spacing w:line="140" w:lineRule="exact"/>
              <w:ind w:left="-108" w:right="-113"/>
              <w:rPr>
                <w:rFonts w:cs="Times New Roman"/>
                <w:color w:val="000000"/>
                <w:sz w:val="12"/>
                <w:szCs w:val="12"/>
              </w:rPr>
            </w:pPr>
            <w:r w:rsidRPr="006824DF">
              <w:rPr>
                <w:rFonts w:cs="Times New Roman"/>
                <w:sz w:val="12"/>
                <w:szCs w:val="12"/>
              </w:rPr>
              <w:t>-</w:t>
            </w:r>
          </w:p>
        </w:tc>
        <w:tc>
          <w:tcPr>
            <w:tcW w:w="55" w:type="dxa"/>
            <w:gridSpan w:val="2"/>
          </w:tcPr>
          <w:p w14:paraId="769A03B2" w14:textId="77777777" w:rsidR="001B67C2" w:rsidRPr="006824DF" w:rsidRDefault="001B67C2" w:rsidP="001B67C2">
            <w:pPr>
              <w:spacing w:line="140" w:lineRule="exact"/>
              <w:ind w:right="-115"/>
              <w:jc w:val="right"/>
              <w:rPr>
                <w:rFonts w:cs="Times New Roman"/>
                <w:color w:val="000000"/>
                <w:sz w:val="12"/>
                <w:szCs w:val="12"/>
              </w:rPr>
            </w:pPr>
          </w:p>
        </w:tc>
        <w:tc>
          <w:tcPr>
            <w:tcW w:w="875" w:type="dxa"/>
            <w:gridSpan w:val="2"/>
            <w:vAlign w:val="bottom"/>
          </w:tcPr>
          <w:p w14:paraId="0D8CB509" w14:textId="77777777" w:rsidR="001B67C2" w:rsidRPr="006824DF" w:rsidRDefault="001B67C2" w:rsidP="001B67C2">
            <w:pPr>
              <w:spacing w:line="140" w:lineRule="exact"/>
              <w:ind w:left="-108" w:right="98"/>
              <w:jc w:val="right"/>
              <w:rPr>
                <w:rFonts w:cs="Times New Roman"/>
                <w:color w:val="000000" w:themeColor="text1"/>
                <w:sz w:val="12"/>
                <w:szCs w:val="12"/>
              </w:rPr>
            </w:pPr>
            <w:r w:rsidRPr="006824DF">
              <w:rPr>
                <w:rFonts w:cs="Times New Roman"/>
                <w:sz w:val="12"/>
                <w:szCs w:val="12"/>
              </w:rPr>
              <w:t>494</w:t>
            </w:r>
          </w:p>
        </w:tc>
        <w:tc>
          <w:tcPr>
            <w:tcW w:w="64" w:type="dxa"/>
          </w:tcPr>
          <w:p w14:paraId="6A09C700" w14:textId="77777777" w:rsidR="001B67C2" w:rsidRPr="006824DF" w:rsidRDefault="001B67C2" w:rsidP="001B67C2">
            <w:pPr>
              <w:spacing w:line="140" w:lineRule="exact"/>
              <w:ind w:left="-108" w:right="98"/>
              <w:jc w:val="right"/>
              <w:rPr>
                <w:rFonts w:cs="Times New Roman"/>
                <w:color w:val="000000"/>
                <w:sz w:val="12"/>
                <w:szCs w:val="12"/>
              </w:rPr>
            </w:pPr>
          </w:p>
        </w:tc>
        <w:tc>
          <w:tcPr>
            <w:tcW w:w="854" w:type="dxa"/>
            <w:vAlign w:val="bottom"/>
          </w:tcPr>
          <w:p w14:paraId="142435B3" w14:textId="77777777" w:rsidR="001B67C2" w:rsidRPr="006824DF" w:rsidRDefault="001B67C2" w:rsidP="001B67C2">
            <w:pPr>
              <w:spacing w:line="140" w:lineRule="exact"/>
              <w:ind w:left="-108" w:right="98"/>
              <w:jc w:val="right"/>
              <w:rPr>
                <w:rFonts w:cs="Times New Roman"/>
                <w:color w:val="000000"/>
                <w:sz w:val="12"/>
                <w:szCs w:val="12"/>
              </w:rPr>
            </w:pPr>
            <w:r w:rsidRPr="006824DF">
              <w:rPr>
                <w:rFonts w:cs="Times New Roman"/>
                <w:sz w:val="12"/>
                <w:szCs w:val="12"/>
              </w:rPr>
              <w:t>494</w:t>
            </w:r>
          </w:p>
        </w:tc>
        <w:tc>
          <w:tcPr>
            <w:tcW w:w="102" w:type="dxa"/>
            <w:gridSpan w:val="2"/>
          </w:tcPr>
          <w:p w14:paraId="4C2CE0AE" w14:textId="77777777" w:rsidR="001B67C2" w:rsidRPr="006824DF" w:rsidRDefault="001B67C2" w:rsidP="001B67C2">
            <w:pPr>
              <w:spacing w:line="140" w:lineRule="exact"/>
              <w:ind w:right="-115"/>
              <w:jc w:val="right"/>
              <w:rPr>
                <w:rFonts w:cs="Times New Roman"/>
                <w:color w:val="000000"/>
                <w:sz w:val="12"/>
                <w:szCs w:val="12"/>
              </w:rPr>
            </w:pPr>
          </w:p>
        </w:tc>
        <w:tc>
          <w:tcPr>
            <w:tcW w:w="705" w:type="dxa"/>
            <w:gridSpan w:val="2"/>
            <w:vAlign w:val="bottom"/>
          </w:tcPr>
          <w:p w14:paraId="70B44614" w14:textId="3F7A6143" w:rsidR="001B67C2" w:rsidRPr="002B4881" w:rsidRDefault="00F93B92" w:rsidP="001B67C2">
            <w:pPr>
              <w:spacing w:line="140" w:lineRule="exact"/>
              <w:ind w:left="-259" w:right="76" w:hanging="242"/>
              <w:jc w:val="right"/>
              <w:rPr>
                <w:rFonts w:cstheme="minorBidi"/>
                <w:color w:val="000000" w:themeColor="text1"/>
                <w:sz w:val="12"/>
                <w:szCs w:val="12"/>
              </w:rPr>
            </w:pPr>
            <w:r w:rsidRPr="00F93B92">
              <w:rPr>
                <w:rFonts w:cstheme="minorBidi"/>
                <w:color w:val="000000" w:themeColor="text1"/>
                <w:sz w:val="12"/>
                <w:szCs w:val="12"/>
              </w:rPr>
              <w:t>31,181</w:t>
            </w:r>
          </w:p>
        </w:tc>
        <w:tc>
          <w:tcPr>
            <w:tcW w:w="92" w:type="dxa"/>
          </w:tcPr>
          <w:p w14:paraId="4EF1696C" w14:textId="77777777" w:rsidR="001B67C2" w:rsidRPr="006824DF" w:rsidRDefault="001B67C2" w:rsidP="001B67C2">
            <w:pPr>
              <w:spacing w:line="140" w:lineRule="exact"/>
              <w:ind w:right="-115"/>
              <w:jc w:val="right"/>
              <w:rPr>
                <w:rFonts w:cs="Times New Roman"/>
                <w:color w:val="000000"/>
                <w:sz w:val="12"/>
                <w:szCs w:val="12"/>
              </w:rPr>
            </w:pPr>
          </w:p>
        </w:tc>
        <w:tc>
          <w:tcPr>
            <w:tcW w:w="689" w:type="dxa"/>
            <w:vAlign w:val="bottom"/>
          </w:tcPr>
          <w:p w14:paraId="1E662D54" w14:textId="4D3E296F" w:rsidR="001B67C2" w:rsidRPr="006824DF" w:rsidRDefault="001B67C2" w:rsidP="001B67C2">
            <w:pPr>
              <w:spacing w:line="140" w:lineRule="exact"/>
              <w:ind w:left="-259" w:right="76" w:hanging="242"/>
              <w:jc w:val="right"/>
              <w:rPr>
                <w:rFonts w:cs="Times New Roman"/>
                <w:color w:val="000000"/>
                <w:sz w:val="12"/>
                <w:szCs w:val="12"/>
              </w:rPr>
            </w:pPr>
            <w:r w:rsidRPr="006824DF">
              <w:rPr>
                <w:rFonts w:cs="Times New Roman"/>
                <w:color w:val="000000" w:themeColor="text1"/>
                <w:sz w:val="12"/>
                <w:szCs w:val="12"/>
              </w:rPr>
              <w:t>20,859</w:t>
            </w:r>
          </w:p>
        </w:tc>
        <w:tc>
          <w:tcPr>
            <w:tcW w:w="101" w:type="dxa"/>
            <w:gridSpan w:val="2"/>
          </w:tcPr>
          <w:p w14:paraId="50E5A1DE" w14:textId="77777777" w:rsidR="001B67C2" w:rsidRPr="006824DF" w:rsidRDefault="001B67C2" w:rsidP="001B67C2">
            <w:pPr>
              <w:spacing w:line="140" w:lineRule="exact"/>
              <w:ind w:left="-259" w:right="76" w:hanging="242"/>
              <w:jc w:val="right"/>
              <w:rPr>
                <w:rFonts w:cs="Times New Roman"/>
                <w:color w:val="000000"/>
                <w:sz w:val="12"/>
                <w:szCs w:val="12"/>
              </w:rPr>
            </w:pPr>
          </w:p>
        </w:tc>
        <w:tc>
          <w:tcPr>
            <w:tcW w:w="677" w:type="dxa"/>
            <w:gridSpan w:val="2"/>
            <w:vAlign w:val="bottom"/>
          </w:tcPr>
          <w:p w14:paraId="147F9DE3" w14:textId="27753E97" w:rsidR="001B67C2" w:rsidRPr="006824DF" w:rsidRDefault="00BF7498" w:rsidP="00C74393">
            <w:pPr>
              <w:spacing w:line="140" w:lineRule="exact"/>
              <w:ind w:left="-259" w:right="76" w:hanging="242"/>
              <w:jc w:val="right"/>
              <w:rPr>
                <w:rFonts w:cs="Times New Roman"/>
                <w:color w:val="000000"/>
                <w:sz w:val="12"/>
                <w:szCs w:val="12"/>
              </w:rPr>
            </w:pPr>
            <w:r w:rsidRPr="00BF7498">
              <w:rPr>
                <w:rFonts w:cs="Times New Roman"/>
                <w:color w:val="000000"/>
                <w:sz w:val="12"/>
                <w:szCs w:val="12"/>
              </w:rPr>
              <w:t>31,181</w:t>
            </w:r>
          </w:p>
        </w:tc>
        <w:tc>
          <w:tcPr>
            <w:tcW w:w="92" w:type="dxa"/>
            <w:vAlign w:val="bottom"/>
          </w:tcPr>
          <w:p w14:paraId="7ED8D7F1" w14:textId="77777777" w:rsidR="001B67C2" w:rsidRPr="006824DF" w:rsidRDefault="001B67C2" w:rsidP="00C74393">
            <w:pPr>
              <w:spacing w:line="140" w:lineRule="exact"/>
              <w:ind w:left="-259" w:right="76" w:hanging="242"/>
              <w:jc w:val="right"/>
              <w:rPr>
                <w:rFonts w:cs="Times New Roman"/>
                <w:color w:val="000000"/>
                <w:sz w:val="12"/>
                <w:szCs w:val="12"/>
              </w:rPr>
            </w:pPr>
          </w:p>
        </w:tc>
        <w:tc>
          <w:tcPr>
            <w:tcW w:w="580" w:type="dxa"/>
            <w:vAlign w:val="bottom"/>
          </w:tcPr>
          <w:p w14:paraId="5FE12785" w14:textId="1D129B5D" w:rsidR="001B67C2" w:rsidRPr="006824DF" w:rsidRDefault="001B67C2" w:rsidP="00C74393">
            <w:pPr>
              <w:spacing w:line="140" w:lineRule="exact"/>
              <w:ind w:left="-259" w:right="76" w:hanging="242"/>
              <w:jc w:val="right"/>
              <w:rPr>
                <w:rFonts w:cs="Times New Roman"/>
                <w:color w:val="000000"/>
                <w:sz w:val="12"/>
                <w:szCs w:val="12"/>
              </w:rPr>
            </w:pPr>
            <w:r w:rsidRPr="006824DF">
              <w:rPr>
                <w:rFonts w:cs="Times New Roman"/>
                <w:color w:val="000000" w:themeColor="text1"/>
                <w:sz w:val="12"/>
                <w:szCs w:val="12"/>
              </w:rPr>
              <w:t>20,859</w:t>
            </w:r>
          </w:p>
        </w:tc>
      </w:tr>
      <w:tr w:rsidR="001B67C2" w:rsidRPr="00AD3DAD" w14:paraId="2EFC472F" w14:textId="77777777" w:rsidTr="00C74393">
        <w:trPr>
          <w:cantSplit/>
          <w:trHeight w:val="160"/>
        </w:trPr>
        <w:tc>
          <w:tcPr>
            <w:tcW w:w="2559" w:type="dxa"/>
            <w:vAlign w:val="bottom"/>
          </w:tcPr>
          <w:p w14:paraId="6E4F566D" w14:textId="77777777" w:rsidR="001B67C2" w:rsidRPr="006824DF" w:rsidRDefault="001B67C2" w:rsidP="001B67C2">
            <w:pPr>
              <w:spacing w:line="140" w:lineRule="exact"/>
              <w:ind w:right="-115"/>
              <w:rPr>
                <w:rFonts w:cs="Times New Roman"/>
                <w:color w:val="000000"/>
                <w:sz w:val="12"/>
                <w:szCs w:val="12"/>
              </w:rPr>
            </w:pPr>
            <w:proofErr w:type="spellStart"/>
            <w:r w:rsidRPr="006824DF">
              <w:rPr>
                <w:rFonts w:cs="Times New Roman"/>
                <w:color w:val="000000"/>
                <w:sz w:val="12"/>
                <w:szCs w:val="12"/>
              </w:rPr>
              <w:t>Berli</w:t>
            </w:r>
            <w:proofErr w:type="spellEnd"/>
            <w:r w:rsidRPr="006824DF">
              <w:rPr>
                <w:rFonts w:cs="Times New Roman"/>
                <w:color w:val="000000"/>
                <w:sz w:val="12"/>
                <w:szCs w:val="12"/>
              </w:rPr>
              <w:t xml:space="preserve"> Jucker Foods Limited</w:t>
            </w:r>
          </w:p>
        </w:tc>
        <w:tc>
          <w:tcPr>
            <w:tcW w:w="674" w:type="dxa"/>
            <w:vAlign w:val="bottom"/>
          </w:tcPr>
          <w:p w14:paraId="74B37A9F" w14:textId="77777777" w:rsidR="001B67C2" w:rsidRPr="00B16FB2" w:rsidRDefault="001B67C2" w:rsidP="001B67C2">
            <w:pPr>
              <w:spacing w:line="140" w:lineRule="exact"/>
              <w:ind w:left="-352" w:right="155"/>
              <w:jc w:val="right"/>
              <w:rPr>
                <w:rFonts w:cs="Times New Roman"/>
                <w:sz w:val="12"/>
                <w:szCs w:val="12"/>
              </w:rPr>
            </w:pPr>
            <w:r w:rsidRPr="006824DF">
              <w:rPr>
                <w:rFonts w:cs="Times New Roman"/>
                <w:sz w:val="12"/>
                <w:szCs w:val="12"/>
              </w:rPr>
              <w:t>100.00</w:t>
            </w:r>
          </w:p>
        </w:tc>
        <w:tc>
          <w:tcPr>
            <w:tcW w:w="823" w:type="dxa"/>
            <w:vAlign w:val="bottom"/>
          </w:tcPr>
          <w:p w14:paraId="24741CAD" w14:textId="77777777" w:rsidR="001B67C2" w:rsidRPr="00B16FB2" w:rsidRDefault="001B67C2" w:rsidP="001B67C2">
            <w:pPr>
              <w:spacing w:line="140" w:lineRule="exact"/>
              <w:ind w:left="-352" w:right="155"/>
              <w:jc w:val="right"/>
              <w:rPr>
                <w:rFonts w:cs="Times New Roman"/>
                <w:sz w:val="12"/>
                <w:szCs w:val="12"/>
              </w:rPr>
            </w:pPr>
            <w:r w:rsidRPr="006824DF">
              <w:rPr>
                <w:rFonts w:cs="Times New Roman"/>
                <w:sz w:val="12"/>
                <w:szCs w:val="12"/>
              </w:rPr>
              <w:t>100.00</w:t>
            </w:r>
          </w:p>
        </w:tc>
        <w:tc>
          <w:tcPr>
            <w:tcW w:w="61" w:type="dxa"/>
          </w:tcPr>
          <w:p w14:paraId="157CD684"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p>
        </w:tc>
        <w:tc>
          <w:tcPr>
            <w:tcW w:w="899" w:type="dxa"/>
            <w:vAlign w:val="bottom"/>
          </w:tcPr>
          <w:p w14:paraId="713E4C3C" w14:textId="77777777" w:rsidR="001B67C2" w:rsidRPr="006824DF" w:rsidRDefault="001B67C2" w:rsidP="001B67C2">
            <w:pPr>
              <w:tabs>
                <w:tab w:val="decimal" w:pos="732"/>
              </w:tabs>
              <w:spacing w:line="140" w:lineRule="exact"/>
              <w:ind w:left="-73" w:right="-113" w:firstLine="90"/>
              <w:rPr>
                <w:rFonts w:cs="Times New Roman"/>
                <w:color w:val="000000" w:themeColor="text1"/>
                <w:sz w:val="12"/>
                <w:szCs w:val="12"/>
              </w:rPr>
            </w:pPr>
            <w:r w:rsidRPr="006824DF">
              <w:rPr>
                <w:rFonts w:cs="Times New Roman"/>
                <w:sz w:val="12"/>
                <w:szCs w:val="12"/>
              </w:rPr>
              <w:t>320,000</w:t>
            </w:r>
          </w:p>
        </w:tc>
        <w:tc>
          <w:tcPr>
            <w:tcW w:w="92" w:type="dxa"/>
          </w:tcPr>
          <w:p w14:paraId="7DFF822B"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p>
        </w:tc>
        <w:tc>
          <w:tcPr>
            <w:tcW w:w="932" w:type="dxa"/>
            <w:vAlign w:val="bottom"/>
          </w:tcPr>
          <w:p w14:paraId="4E31ACDF"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r w:rsidRPr="006824DF">
              <w:rPr>
                <w:rFonts w:cs="Times New Roman"/>
                <w:sz w:val="12"/>
                <w:szCs w:val="12"/>
              </w:rPr>
              <w:t>320,000</w:t>
            </w:r>
          </w:p>
        </w:tc>
        <w:tc>
          <w:tcPr>
            <w:tcW w:w="66" w:type="dxa"/>
          </w:tcPr>
          <w:p w14:paraId="62C1CD96"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p>
        </w:tc>
        <w:tc>
          <w:tcPr>
            <w:tcW w:w="885" w:type="dxa"/>
            <w:vAlign w:val="bottom"/>
          </w:tcPr>
          <w:p w14:paraId="3FF8E6E2" w14:textId="77777777" w:rsidR="001B67C2" w:rsidRPr="006824DF" w:rsidRDefault="001B67C2" w:rsidP="00C74393">
            <w:pPr>
              <w:tabs>
                <w:tab w:val="decimal" w:pos="732"/>
              </w:tabs>
              <w:spacing w:line="140" w:lineRule="exact"/>
              <w:ind w:left="-73" w:right="-113" w:firstLine="90"/>
              <w:rPr>
                <w:rFonts w:cs="Times New Roman"/>
                <w:color w:val="000000" w:themeColor="text1"/>
                <w:sz w:val="12"/>
                <w:szCs w:val="12"/>
              </w:rPr>
            </w:pPr>
            <w:r w:rsidRPr="006824DF">
              <w:rPr>
                <w:rFonts w:cs="Times New Roman"/>
                <w:sz w:val="12"/>
                <w:szCs w:val="12"/>
              </w:rPr>
              <w:t>320,041</w:t>
            </w:r>
          </w:p>
        </w:tc>
        <w:tc>
          <w:tcPr>
            <w:tcW w:w="57" w:type="dxa"/>
            <w:vAlign w:val="bottom"/>
          </w:tcPr>
          <w:p w14:paraId="4ABE3B73"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p>
        </w:tc>
        <w:tc>
          <w:tcPr>
            <w:tcW w:w="865" w:type="dxa"/>
            <w:vAlign w:val="bottom"/>
          </w:tcPr>
          <w:p w14:paraId="7EFB9253"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r w:rsidRPr="006824DF">
              <w:rPr>
                <w:rFonts w:cs="Times New Roman"/>
                <w:sz w:val="12"/>
                <w:szCs w:val="12"/>
              </w:rPr>
              <w:t>320,041</w:t>
            </w:r>
          </w:p>
        </w:tc>
        <w:tc>
          <w:tcPr>
            <w:tcW w:w="55" w:type="dxa"/>
            <w:gridSpan w:val="2"/>
          </w:tcPr>
          <w:p w14:paraId="14297B68" w14:textId="77777777" w:rsidR="001B67C2" w:rsidRPr="006824DF" w:rsidRDefault="001B67C2" w:rsidP="001B67C2">
            <w:pPr>
              <w:spacing w:line="140" w:lineRule="exact"/>
              <w:ind w:right="-115"/>
              <w:jc w:val="right"/>
              <w:rPr>
                <w:rFonts w:cs="Times New Roman"/>
                <w:color w:val="000000"/>
                <w:sz w:val="12"/>
                <w:szCs w:val="12"/>
              </w:rPr>
            </w:pPr>
          </w:p>
        </w:tc>
        <w:tc>
          <w:tcPr>
            <w:tcW w:w="787" w:type="dxa"/>
            <w:gridSpan w:val="2"/>
            <w:vAlign w:val="bottom"/>
          </w:tcPr>
          <w:p w14:paraId="167004FF" w14:textId="77777777" w:rsidR="001B67C2" w:rsidRPr="006824DF" w:rsidRDefault="001B67C2" w:rsidP="001B67C2">
            <w:pPr>
              <w:tabs>
                <w:tab w:val="decimal" w:pos="480"/>
              </w:tabs>
              <w:spacing w:line="140" w:lineRule="exact"/>
              <w:ind w:left="-108" w:right="-113"/>
              <w:rPr>
                <w:rFonts w:cs="Times New Roman"/>
                <w:color w:val="000000" w:themeColor="text1"/>
                <w:sz w:val="12"/>
                <w:szCs w:val="12"/>
              </w:rPr>
            </w:pPr>
            <w:r w:rsidRPr="006824DF">
              <w:rPr>
                <w:rFonts w:cs="Times New Roman"/>
                <w:sz w:val="12"/>
                <w:szCs w:val="12"/>
              </w:rPr>
              <w:t>-</w:t>
            </w:r>
          </w:p>
        </w:tc>
        <w:tc>
          <w:tcPr>
            <w:tcW w:w="73" w:type="dxa"/>
          </w:tcPr>
          <w:p w14:paraId="627C77A9" w14:textId="77777777" w:rsidR="001B67C2" w:rsidRPr="006824DF" w:rsidRDefault="001B67C2" w:rsidP="001B67C2">
            <w:pPr>
              <w:spacing w:line="140" w:lineRule="exact"/>
              <w:ind w:right="-115"/>
              <w:rPr>
                <w:rFonts w:cs="Times New Roman"/>
                <w:b/>
                <w:bCs/>
                <w:color w:val="000000"/>
                <w:sz w:val="12"/>
                <w:szCs w:val="12"/>
              </w:rPr>
            </w:pPr>
          </w:p>
        </w:tc>
        <w:tc>
          <w:tcPr>
            <w:tcW w:w="790" w:type="dxa"/>
            <w:vAlign w:val="bottom"/>
          </w:tcPr>
          <w:p w14:paraId="5C07841B" w14:textId="77777777" w:rsidR="001B67C2" w:rsidRPr="006824DF" w:rsidRDefault="001B67C2" w:rsidP="001B67C2">
            <w:pPr>
              <w:tabs>
                <w:tab w:val="decimal" w:pos="480"/>
              </w:tabs>
              <w:spacing w:line="140" w:lineRule="exact"/>
              <w:ind w:left="-108" w:right="-113"/>
              <w:rPr>
                <w:rFonts w:cs="Times New Roman"/>
                <w:color w:val="000000"/>
                <w:sz w:val="12"/>
                <w:szCs w:val="12"/>
              </w:rPr>
            </w:pPr>
            <w:r w:rsidRPr="006824DF">
              <w:rPr>
                <w:rFonts w:cs="Times New Roman"/>
                <w:sz w:val="12"/>
                <w:szCs w:val="12"/>
              </w:rPr>
              <w:t>-</w:t>
            </w:r>
          </w:p>
        </w:tc>
        <w:tc>
          <w:tcPr>
            <w:tcW w:w="55" w:type="dxa"/>
            <w:gridSpan w:val="2"/>
          </w:tcPr>
          <w:p w14:paraId="2763E75C" w14:textId="77777777" w:rsidR="001B67C2" w:rsidRPr="006824DF" w:rsidRDefault="001B67C2" w:rsidP="001B67C2">
            <w:pPr>
              <w:spacing w:line="140" w:lineRule="exact"/>
              <w:ind w:right="-115"/>
              <w:jc w:val="right"/>
              <w:rPr>
                <w:rFonts w:cs="Times New Roman"/>
                <w:color w:val="000000"/>
                <w:sz w:val="12"/>
                <w:szCs w:val="12"/>
              </w:rPr>
            </w:pPr>
          </w:p>
        </w:tc>
        <w:tc>
          <w:tcPr>
            <w:tcW w:w="875" w:type="dxa"/>
            <w:gridSpan w:val="2"/>
            <w:vAlign w:val="bottom"/>
          </w:tcPr>
          <w:p w14:paraId="3EAF8F4F" w14:textId="77777777" w:rsidR="001B67C2" w:rsidRPr="006824DF" w:rsidRDefault="001B67C2" w:rsidP="001B67C2">
            <w:pPr>
              <w:spacing w:line="140" w:lineRule="exact"/>
              <w:ind w:left="-108" w:right="98"/>
              <w:jc w:val="right"/>
              <w:rPr>
                <w:rFonts w:cs="Times New Roman"/>
                <w:color w:val="000000" w:themeColor="text1"/>
                <w:sz w:val="12"/>
                <w:szCs w:val="12"/>
              </w:rPr>
            </w:pPr>
            <w:r w:rsidRPr="006824DF">
              <w:rPr>
                <w:rFonts w:cs="Times New Roman"/>
                <w:sz w:val="12"/>
                <w:szCs w:val="12"/>
              </w:rPr>
              <w:t>320,041</w:t>
            </w:r>
          </w:p>
        </w:tc>
        <w:tc>
          <w:tcPr>
            <w:tcW w:w="64" w:type="dxa"/>
          </w:tcPr>
          <w:p w14:paraId="7019B033" w14:textId="77777777" w:rsidR="001B67C2" w:rsidRPr="006824DF" w:rsidRDefault="001B67C2" w:rsidP="001B67C2">
            <w:pPr>
              <w:spacing w:line="140" w:lineRule="exact"/>
              <w:ind w:left="-108" w:right="98"/>
              <w:jc w:val="right"/>
              <w:rPr>
                <w:rFonts w:cs="Times New Roman"/>
                <w:color w:val="000000"/>
                <w:sz w:val="12"/>
                <w:szCs w:val="12"/>
              </w:rPr>
            </w:pPr>
          </w:p>
        </w:tc>
        <w:tc>
          <w:tcPr>
            <w:tcW w:w="854" w:type="dxa"/>
            <w:vAlign w:val="bottom"/>
          </w:tcPr>
          <w:p w14:paraId="248980F3" w14:textId="77777777" w:rsidR="001B67C2" w:rsidRPr="006824DF" w:rsidRDefault="001B67C2" w:rsidP="001B67C2">
            <w:pPr>
              <w:spacing w:line="140" w:lineRule="exact"/>
              <w:ind w:left="-108" w:right="98"/>
              <w:jc w:val="right"/>
              <w:rPr>
                <w:rFonts w:cs="Times New Roman"/>
                <w:color w:val="000000"/>
                <w:sz w:val="12"/>
                <w:szCs w:val="12"/>
              </w:rPr>
            </w:pPr>
            <w:r w:rsidRPr="006824DF">
              <w:rPr>
                <w:rFonts w:cs="Times New Roman"/>
                <w:sz w:val="12"/>
                <w:szCs w:val="12"/>
              </w:rPr>
              <w:t>320,041</w:t>
            </w:r>
          </w:p>
        </w:tc>
        <w:tc>
          <w:tcPr>
            <w:tcW w:w="102" w:type="dxa"/>
            <w:gridSpan w:val="2"/>
          </w:tcPr>
          <w:p w14:paraId="4A24BDD2" w14:textId="77777777" w:rsidR="001B67C2" w:rsidRPr="006824DF" w:rsidRDefault="001B67C2" w:rsidP="001B67C2">
            <w:pPr>
              <w:spacing w:line="140" w:lineRule="exact"/>
              <w:ind w:right="-115"/>
              <w:jc w:val="right"/>
              <w:rPr>
                <w:rFonts w:cs="Times New Roman"/>
                <w:color w:val="000000"/>
                <w:sz w:val="12"/>
                <w:szCs w:val="12"/>
              </w:rPr>
            </w:pPr>
          </w:p>
        </w:tc>
        <w:tc>
          <w:tcPr>
            <w:tcW w:w="705" w:type="dxa"/>
            <w:gridSpan w:val="2"/>
            <w:vAlign w:val="bottom"/>
          </w:tcPr>
          <w:p w14:paraId="7E930F6E" w14:textId="13E7B31F" w:rsidR="001B67C2" w:rsidRPr="006824DF" w:rsidRDefault="003A66E8" w:rsidP="003A66E8">
            <w:pPr>
              <w:spacing w:line="140" w:lineRule="exact"/>
              <w:ind w:left="-259" w:right="76" w:hanging="242"/>
              <w:jc w:val="right"/>
              <w:rPr>
                <w:rFonts w:cs="Times New Roman"/>
                <w:color w:val="000000" w:themeColor="text1"/>
                <w:sz w:val="12"/>
                <w:szCs w:val="12"/>
              </w:rPr>
            </w:pPr>
            <w:r w:rsidRPr="003A66E8">
              <w:rPr>
                <w:rFonts w:cstheme="minorBidi"/>
                <w:color w:val="000000" w:themeColor="text1"/>
                <w:sz w:val="12"/>
                <w:szCs w:val="12"/>
              </w:rPr>
              <w:t>189</w:t>
            </w:r>
            <w:r w:rsidRPr="003A66E8">
              <w:rPr>
                <w:rFonts w:cs="Times New Roman"/>
                <w:color w:val="000000" w:themeColor="text1"/>
                <w:sz w:val="12"/>
                <w:szCs w:val="12"/>
              </w:rPr>
              <w:t>,820</w:t>
            </w:r>
          </w:p>
        </w:tc>
        <w:tc>
          <w:tcPr>
            <w:tcW w:w="92" w:type="dxa"/>
          </w:tcPr>
          <w:p w14:paraId="6AC3EF9C" w14:textId="77777777" w:rsidR="001B67C2" w:rsidRPr="006824DF" w:rsidRDefault="001B67C2" w:rsidP="001B67C2">
            <w:pPr>
              <w:spacing w:line="140" w:lineRule="exact"/>
              <w:ind w:right="-115"/>
              <w:jc w:val="right"/>
              <w:rPr>
                <w:rFonts w:cs="Times New Roman"/>
                <w:color w:val="000000"/>
                <w:sz w:val="12"/>
                <w:szCs w:val="12"/>
              </w:rPr>
            </w:pPr>
          </w:p>
        </w:tc>
        <w:tc>
          <w:tcPr>
            <w:tcW w:w="689" w:type="dxa"/>
            <w:vAlign w:val="bottom"/>
          </w:tcPr>
          <w:p w14:paraId="79CC2F3A" w14:textId="74A66C8D" w:rsidR="001B67C2" w:rsidRPr="00BA3AB0" w:rsidRDefault="001B67C2" w:rsidP="00BA3AB0">
            <w:pPr>
              <w:spacing w:line="140" w:lineRule="exact"/>
              <w:jc w:val="center"/>
              <w:rPr>
                <w:rFonts w:cs="Times New Roman"/>
                <w:color w:val="000000" w:themeColor="text1"/>
                <w:sz w:val="12"/>
                <w:szCs w:val="12"/>
              </w:rPr>
            </w:pPr>
            <w:r w:rsidRPr="006824DF">
              <w:rPr>
                <w:rFonts w:cs="Times New Roman"/>
                <w:color w:val="000000" w:themeColor="text1"/>
                <w:sz w:val="12"/>
                <w:szCs w:val="12"/>
              </w:rPr>
              <w:t>-</w:t>
            </w:r>
          </w:p>
        </w:tc>
        <w:tc>
          <w:tcPr>
            <w:tcW w:w="101" w:type="dxa"/>
            <w:gridSpan w:val="2"/>
          </w:tcPr>
          <w:p w14:paraId="293CB211" w14:textId="77777777" w:rsidR="001B67C2" w:rsidRPr="006824DF" w:rsidRDefault="001B67C2" w:rsidP="001B67C2">
            <w:pPr>
              <w:spacing w:line="140" w:lineRule="exact"/>
              <w:ind w:left="-259" w:right="76" w:hanging="242"/>
              <w:jc w:val="right"/>
              <w:rPr>
                <w:rFonts w:cs="Times New Roman"/>
                <w:color w:val="000000"/>
                <w:sz w:val="12"/>
                <w:szCs w:val="12"/>
              </w:rPr>
            </w:pPr>
          </w:p>
        </w:tc>
        <w:tc>
          <w:tcPr>
            <w:tcW w:w="677" w:type="dxa"/>
            <w:gridSpan w:val="2"/>
            <w:vAlign w:val="bottom"/>
          </w:tcPr>
          <w:p w14:paraId="18880288" w14:textId="66F86CCF" w:rsidR="001B67C2" w:rsidRPr="006824DF" w:rsidRDefault="0002181C" w:rsidP="00C74393">
            <w:pPr>
              <w:spacing w:line="140" w:lineRule="exact"/>
              <w:ind w:left="-259" w:right="76" w:hanging="242"/>
              <w:jc w:val="right"/>
              <w:rPr>
                <w:rFonts w:cs="Times New Roman"/>
                <w:color w:val="000000"/>
                <w:sz w:val="12"/>
                <w:szCs w:val="12"/>
              </w:rPr>
            </w:pPr>
            <w:r w:rsidRPr="0002181C">
              <w:rPr>
                <w:rFonts w:cs="Times New Roman"/>
                <w:color w:val="000000"/>
                <w:sz w:val="12"/>
                <w:szCs w:val="12"/>
              </w:rPr>
              <w:t>189,820</w:t>
            </w:r>
          </w:p>
        </w:tc>
        <w:tc>
          <w:tcPr>
            <w:tcW w:w="92" w:type="dxa"/>
            <w:vAlign w:val="bottom"/>
          </w:tcPr>
          <w:p w14:paraId="34D5D268" w14:textId="77777777" w:rsidR="001B67C2" w:rsidRPr="006824DF" w:rsidRDefault="001B67C2" w:rsidP="00C74393">
            <w:pPr>
              <w:spacing w:line="140" w:lineRule="exact"/>
              <w:ind w:left="-259" w:right="76" w:hanging="242"/>
              <w:jc w:val="right"/>
              <w:rPr>
                <w:rFonts w:cs="Times New Roman"/>
                <w:color w:val="000000"/>
                <w:sz w:val="12"/>
                <w:szCs w:val="12"/>
              </w:rPr>
            </w:pPr>
          </w:p>
        </w:tc>
        <w:tc>
          <w:tcPr>
            <w:tcW w:w="580" w:type="dxa"/>
            <w:vAlign w:val="bottom"/>
          </w:tcPr>
          <w:p w14:paraId="09F59FB3" w14:textId="1D3483B0" w:rsidR="001B67C2" w:rsidRPr="006824DF" w:rsidRDefault="001B67C2" w:rsidP="00C74393">
            <w:pPr>
              <w:spacing w:line="140" w:lineRule="exact"/>
              <w:ind w:left="-259" w:right="76" w:hanging="242"/>
              <w:jc w:val="right"/>
              <w:rPr>
                <w:rFonts w:cs="Times New Roman"/>
                <w:color w:val="000000"/>
                <w:sz w:val="12"/>
                <w:szCs w:val="12"/>
              </w:rPr>
            </w:pPr>
            <w:r w:rsidRPr="006824DF">
              <w:rPr>
                <w:rFonts w:cs="Times New Roman"/>
                <w:color w:val="000000" w:themeColor="text1"/>
                <w:sz w:val="12"/>
                <w:szCs w:val="12"/>
              </w:rPr>
              <w:t>195,488</w:t>
            </w:r>
          </w:p>
        </w:tc>
      </w:tr>
      <w:tr w:rsidR="001B67C2" w:rsidRPr="00AD3DAD" w14:paraId="281BA218" w14:textId="77777777" w:rsidTr="00C74393">
        <w:trPr>
          <w:cantSplit/>
          <w:trHeight w:val="160"/>
        </w:trPr>
        <w:tc>
          <w:tcPr>
            <w:tcW w:w="2559" w:type="dxa"/>
            <w:vAlign w:val="bottom"/>
          </w:tcPr>
          <w:p w14:paraId="1F438F8C" w14:textId="77777777" w:rsidR="001B67C2" w:rsidRPr="006824DF" w:rsidRDefault="001B67C2" w:rsidP="001B67C2">
            <w:pPr>
              <w:spacing w:line="140" w:lineRule="exact"/>
              <w:ind w:right="-115"/>
              <w:rPr>
                <w:rFonts w:cs="Times New Roman"/>
                <w:color w:val="000000"/>
                <w:sz w:val="12"/>
                <w:szCs w:val="12"/>
              </w:rPr>
            </w:pPr>
            <w:r w:rsidRPr="006824DF">
              <w:rPr>
                <w:rFonts w:cs="Times New Roman"/>
                <w:color w:val="000000"/>
                <w:sz w:val="12"/>
                <w:szCs w:val="12"/>
              </w:rPr>
              <w:t xml:space="preserve">Rubia Investments Limited </w:t>
            </w:r>
          </w:p>
        </w:tc>
        <w:tc>
          <w:tcPr>
            <w:tcW w:w="674" w:type="dxa"/>
            <w:vAlign w:val="bottom"/>
          </w:tcPr>
          <w:p w14:paraId="7DE6AD8C" w14:textId="77777777" w:rsidR="001B67C2" w:rsidRPr="006824DF" w:rsidRDefault="001B67C2" w:rsidP="001B67C2">
            <w:pPr>
              <w:spacing w:line="140" w:lineRule="exact"/>
              <w:ind w:left="-352" w:right="155"/>
              <w:jc w:val="right"/>
              <w:rPr>
                <w:rFonts w:cs="Times New Roman"/>
                <w:sz w:val="12"/>
                <w:szCs w:val="12"/>
              </w:rPr>
            </w:pPr>
            <w:r w:rsidRPr="006824DF">
              <w:rPr>
                <w:rFonts w:cs="Times New Roman"/>
                <w:sz w:val="12"/>
                <w:szCs w:val="12"/>
              </w:rPr>
              <w:t>100.00</w:t>
            </w:r>
          </w:p>
        </w:tc>
        <w:tc>
          <w:tcPr>
            <w:tcW w:w="823" w:type="dxa"/>
            <w:vAlign w:val="bottom"/>
          </w:tcPr>
          <w:p w14:paraId="159CBCD6" w14:textId="77777777" w:rsidR="001B67C2" w:rsidRPr="006824DF" w:rsidRDefault="001B67C2" w:rsidP="001B67C2">
            <w:pPr>
              <w:spacing w:line="140" w:lineRule="exact"/>
              <w:ind w:left="-352" w:right="155"/>
              <w:jc w:val="right"/>
              <w:rPr>
                <w:rFonts w:cs="Times New Roman"/>
                <w:sz w:val="12"/>
                <w:szCs w:val="12"/>
              </w:rPr>
            </w:pPr>
            <w:r w:rsidRPr="006824DF">
              <w:rPr>
                <w:rFonts w:cs="Times New Roman"/>
                <w:sz w:val="12"/>
                <w:szCs w:val="12"/>
              </w:rPr>
              <w:t>100.00</w:t>
            </w:r>
          </w:p>
        </w:tc>
        <w:tc>
          <w:tcPr>
            <w:tcW w:w="61" w:type="dxa"/>
          </w:tcPr>
          <w:p w14:paraId="390523A7"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p>
        </w:tc>
        <w:tc>
          <w:tcPr>
            <w:tcW w:w="899" w:type="dxa"/>
            <w:vAlign w:val="bottom"/>
          </w:tcPr>
          <w:p w14:paraId="15358334" w14:textId="77777777" w:rsidR="001B67C2" w:rsidRPr="006824DF" w:rsidRDefault="001B67C2" w:rsidP="001B67C2">
            <w:pPr>
              <w:tabs>
                <w:tab w:val="decimal" w:pos="732"/>
              </w:tabs>
              <w:spacing w:line="140" w:lineRule="exact"/>
              <w:ind w:left="-73" w:right="-113" w:firstLine="90"/>
              <w:rPr>
                <w:rFonts w:cs="Times New Roman"/>
                <w:sz w:val="12"/>
                <w:szCs w:val="12"/>
              </w:rPr>
            </w:pPr>
            <w:r w:rsidRPr="006824DF">
              <w:rPr>
                <w:rFonts w:cs="Times New Roman"/>
                <w:sz w:val="12"/>
                <w:szCs w:val="12"/>
              </w:rPr>
              <w:t>30,000</w:t>
            </w:r>
          </w:p>
        </w:tc>
        <w:tc>
          <w:tcPr>
            <w:tcW w:w="92" w:type="dxa"/>
          </w:tcPr>
          <w:p w14:paraId="40F72AF2"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p>
        </w:tc>
        <w:tc>
          <w:tcPr>
            <w:tcW w:w="932" w:type="dxa"/>
            <w:vAlign w:val="bottom"/>
          </w:tcPr>
          <w:p w14:paraId="65376393" w14:textId="77777777" w:rsidR="001B67C2" w:rsidRPr="006824DF" w:rsidRDefault="001B67C2" w:rsidP="001B67C2">
            <w:pPr>
              <w:tabs>
                <w:tab w:val="decimal" w:pos="732"/>
              </w:tabs>
              <w:spacing w:line="140" w:lineRule="exact"/>
              <w:ind w:left="-73" w:right="-113" w:firstLine="90"/>
              <w:rPr>
                <w:rFonts w:cs="Times New Roman"/>
                <w:sz w:val="12"/>
                <w:szCs w:val="12"/>
              </w:rPr>
            </w:pPr>
            <w:r w:rsidRPr="006824DF">
              <w:rPr>
                <w:rFonts w:cs="Times New Roman"/>
                <w:sz w:val="12"/>
                <w:szCs w:val="12"/>
              </w:rPr>
              <w:t>30,000</w:t>
            </w:r>
          </w:p>
        </w:tc>
        <w:tc>
          <w:tcPr>
            <w:tcW w:w="66" w:type="dxa"/>
          </w:tcPr>
          <w:p w14:paraId="18F3DA31"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p>
        </w:tc>
        <w:tc>
          <w:tcPr>
            <w:tcW w:w="885" w:type="dxa"/>
            <w:vAlign w:val="bottom"/>
          </w:tcPr>
          <w:p w14:paraId="5E0650D5" w14:textId="77777777" w:rsidR="001B67C2" w:rsidRPr="006824DF" w:rsidRDefault="001B67C2" w:rsidP="00C74393">
            <w:pPr>
              <w:tabs>
                <w:tab w:val="decimal" w:pos="732"/>
              </w:tabs>
              <w:spacing w:line="140" w:lineRule="exact"/>
              <w:ind w:left="-73" w:right="-113" w:firstLine="90"/>
              <w:rPr>
                <w:rFonts w:cs="Times New Roman"/>
                <w:sz w:val="12"/>
                <w:szCs w:val="12"/>
              </w:rPr>
            </w:pPr>
            <w:r w:rsidRPr="006824DF">
              <w:rPr>
                <w:rFonts w:cs="Times New Roman"/>
                <w:sz w:val="12"/>
                <w:szCs w:val="12"/>
              </w:rPr>
              <w:t>30,000</w:t>
            </w:r>
          </w:p>
        </w:tc>
        <w:tc>
          <w:tcPr>
            <w:tcW w:w="57" w:type="dxa"/>
            <w:vAlign w:val="bottom"/>
          </w:tcPr>
          <w:p w14:paraId="3357DCB6"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p>
        </w:tc>
        <w:tc>
          <w:tcPr>
            <w:tcW w:w="865" w:type="dxa"/>
            <w:vAlign w:val="bottom"/>
          </w:tcPr>
          <w:p w14:paraId="4CBB0A15" w14:textId="77777777" w:rsidR="001B67C2" w:rsidRPr="006824DF" w:rsidRDefault="001B67C2" w:rsidP="001B67C2">
            <w:pPr>
              <w:tabs>
                <w:tab w:val="decimal" w:pos="732"/>
              </w:tabs>
              <w:spacing w:line="140" w:lineRule="exact"/>
              <w:ind w:left="-73" w:right="-113" w:firstLine="90"/>
              <w:rPr>
                <w:rFonts w:cs="Times New Roman"/>
                <w:sz w:val="12"/>
                <w:szCs w:val="12"/>
              </w:rPr>
            </w:pPr>
            <w:r w:rsidRPr="006824DF">
              <w:rPr>
                <w:rFonts w:cs="Times New Roman"/>
                <w:sz w:val="12"/>
                <w:szCs w:val="12"/>
              </w:rPr>
              <w:t>30,000</w:t>
            </w:r>
          </w:p>
        </w:tc>
        <w:tc>
          <w:tcPr>
            <w:tcW w:w="55" w:type="dxa"/>
            <w:gridSpan w:val="2"/>
          </w:tcPr>
          <w:p w14:paraId="3E7EAAE9" w14:textId="77777777" w:rsidR="001B67C2" w:rsidRPr="006824DF" w:rsidRDefault="001B67C2" w:rsidP="001B67C2">
            <w:pPr>
              <w:spacing w:line="140" w:lineRule="exact"/>
              <w:ind w:right="-115"/>
              <w:jc w:val="right"/>
              <w:rPr>
                <w:rFonts w:cs="Times New Roman"/>
                <w:color w:val="000000"/>
                <w:sz w:val="12"/>
                <w:szCs w:val="12"/>
              </w:rPr>
            </w:pPr>
          </w:p>
        </w:tc>
        <w:tc>
          <w:tcPr>
            <w:tcW w:w="787" w:type="dxa"/>
            <w:gridSpan w:val="2"/>
            <w:vAlign w:val="bottom"/>
          </w:tcPr>
          <w:p w14:paraId="1C6F79F9" w14:textId="77777777" w:rsidR="001B67C2" w:rsidRPr="006824DF" w:rsidRDefault="001B67C2" w:rsidP="001B67C2">
            <w:pPr>
              <w:tabs>
                <w:tab w:val="decimal" w:pos="480"/>
              </w:tabs>
              <w:spacing w:line="140" w:lineRule="exact"/>
              <w:ind w:left="-108" w:right="-113"/>
              <w:rPr>
                <w:rFonts w:cs="Times New Roman"/>
                <w:sz w:val="12"/>
                <w:szCs w:val="12"/>
              </w:rPr>
            </w:pPr>
            <w:r w:rsidRPr="006824DF">
              <w:rPr>
                <w:rFonts w:cs="Times New Roman"/>
                <w:sz w:val="12"/>
                <w:szCs w:val="12"/>
              </w:rPr>
              <w:t>-</w:t>
            </w:r>
          </w:p>
        </w:tc>
        <w:tc>
          <w:tcPr>
            <w:tcW w:w="73" w:type="dxa"/>
          </w:tcPr>
          <w:p w14:paraId="7BA70A50" w14:textId="77777777" w:rsidR="001B67C2" w:rsidRPr="006824DF" w:rsidRDefault="001B67C2" w:rsidP="001B67C2">
            <w:pPr>
              <w:spacing w:line="140" w:lineRule="exact"/>
              <w:ind w:right="-115"/>
              <w:rPr>
                <w:rFonts w:cs="Times New Roman"/>
                <w:b/>
                <w:bCs/>
                <w:color w:val="000000"/>
                <w:sz w:val="12"/>
                <w:szCs w:val="12"/>
              </w:rPr>
            </w:pPr>
          </w:p>
        </w:tc>
        <w:tc>
          <w:tcPr>
            <w:tcW w:w="790" w:type="dxa"/>
            <w:vAlign w:val="bottom"/>
          </w:tcPr>
          <w:p w14:paraId="52439C7E" w14:textId="77777777" w:rsidR="001B67C2" w:rsidRPr="006824DF" w:rsidRDefault="001B67C2" w:rsidP="001B67C2">
            <w:pPr>
              <w:tabs>
                <w:tab w:val="decimal" w:pos="480"/>
              </w:tabs>
              <w:spacing w:line="140" w:lineRule="exact"/>
              <w:ind w:left="-108" w:right="-113"/>
              <w:rPr>
                <w:rFonts w:cs="Times New Roman"/>
                <w:sz w:val="12"/>
                <w:szCs w:val="12"/>
              </w:rPr>
            </w:pPr>
            <w:r w:rsidRPr="006824DF">
              <w:rPr>
                <w:rFonts w:cs="Times New Roman"/>
                <w:sz w:val="12"/>
                <w:szCs w:val="12"/>
              </w:rPr>
              <w:t>-</w:t>
            </w:r>
          </w:p>
        </w:tc>
        <w:tc>
          <w:tcPr>
            <w:tcW w:w="55" w:type="dxa"/>
            <w:gridSpan w:val="2"/>
          </w:tcPr>
          <w:p w14:paraId="06D76A50" w14:textId="77777777" w:rsidR="001B67C2" w:rsidRPr="006824DF" w:rsidRDefault="001B67C2" w:rsidP="001B67C2">
            <w:pPr>
              <w:spacing w:line="140" w:lineRule="exact"/>
              <w:ind w:right="-115"/>
              <w:jc w:val="right"/>
              <w:rPr>
                <w:rFonts w:cs="Times New Roman"/>
                <w:color w:val="000000"/>
                <w:sz w:val="12"/>
                <w:szCs w:val="12"/>
              </w:rPr>
            </w:pPr>
          </w:p>
        </w:tc>
        <w:tc>
          <w:tcPr>
            <w:tcW w:w="875" w:type="dxa"/>
            <w:gridSpan w:val="2"/>
            <w:vAlign w:val="bottom"/>
          </w:tcPr>
          <w:p w14:paraId="11163F0E" w14:textId="77777777" w:rsidR="001B67C2" w:rsidRPr="006824DF" w:rsidRDefault="001B67C2" w:rsidP="001B67C2">
            <w:pPr>
              <w:spacing w:line="140" w:lineRule="exact"/>
              <w:ind w:left="-108" w:right="98"/>
              <w:jc w:val="right"/>
              <w:rPr>
                <w:rFonts w:cs="Times New Roman"/>
                <w:sz w:val="12"/>
                <w:szCs w:val="12"/>
              </w:rPr>
            </w:pPr>
            <w:r w:rsidRPr="006824DF">
              <w:rPr>
                <w:rFonts w:cs="Times New Roman"/>
                <w:sz w:val="12"/>
                <w:szCs w:val="12"/>
              </w:rPr>
              <w:t>30,000</w:t>
            </w:r>
          </w:p>
        </w:tc>
        <w:tc>
          <w:tcPr>
            <w:tcW w:w="64" w:type="dxa"/>
          </w:tcPr>
          <w:p w14:paraId="1D7DB436" w14:textId="77777777" w:rsidR="001B67C2" w:rsidRPr="006824DF" w:rsidRDefault="001B67C2" w:rsidP="001B67C2">
            <w:pPr>
              <w:spacing w:line="140" w:lineRule="exact"/>
              <w:ind w:left="-108" w:right="98"/>
              <w:jc w:val="right"/>
              <w:rPr>
                <w:rFonts w:cs="Times New Roman"/>
                <w:color w:val="000000"/>
                <w:sz w:val="12"/>
                <w:szCs w:val="12"/>
              </w:rPr>
            </w:pPr>
          </w:p>
        </w:tc>
        <w:tc>
          <w:tcPr>
            <w:tcW w:w="854" w:type="dxa"/>
            <w:vAlign w:val="bottom"/>
          </w:tcPr>
          <w:p w14:paraId="7A7730F7" w14:textId="77777777" w:rsidR="001B67C2" w:rsidRPr="006824DF" w:rsidRDefault="001B67C2" w:rsidP="001B67C2">
            <w:pPr>
              <w:spacing w:line="140" w:lineRule="exact"/>
              <w:ind w:left="-108" w:right="98"/>
              <w:jc w:val="right"/>
              <w:rPr>
                <w:rFonts w:cs="Times New Roman"/>
                <w:sz w:val="12"/>
                <w:szCs w:val="12"/>
              </w:rPr>
            </w:pPr>
            <w:r w:rsidRPr="006824DF">
              <w:rPr>
                <w:rFonts w:cs="Times New Roman"/>
                <w:sz w:val="12"/>
                <w:szCs w:val="12"/>
              </w:rPr>
              <w:t>30,000</w:t>
            </w:r>
          </w:p>
        </w:tc>
        <w:tc>
          <w:tcPr>
            <w:tcW w:w="102" w:type="dxa"/>
            <w:gridSpan w:val="2"/>
          </w:tcPr>
          <w:p w14:paraId="499E5A28" w14:textId="77777777" w:rsidR="001B67C2" w:rsidRPr="006824DF" w:rsidRDefault="001B67C2" w:rsidP="001B67C2">
            <w:pPr>
              <w:spacing w:line="140" w:lineRule="exact"/>
              <w:ind w:right="-115"/>
              <w:jc w:val="right"/>
              <w:rPr>
                <w:rFonts w:cs="Times New Roman"/>
                <w:color w:val="000000"/>
                <w:sz w:val="12"/>
                <w:szCs w:val="12"/>
              </w:rPr>
            </w:pPr>
          </w:p>
        </w:tc>
        <w:tc>
          <w:tcPr>
            <w:tcW w:w="705" w:type="dxa"/>
            <w:gridSpan w:val="2"/>
            <w:vAlign w:val="bottom"/>
          </w:tcPr>
          <w:p w14:paraId="5AF5960F" w14:textId="07D7CB13" w:rsidR="001B67C2" w:rsidRPr="006824DF" w:rsidRDefault="003A66E8" w:rsidP="001B67C2">
            <w:pPr>
              <w:spacing w:line="140" w:lineRule="exact"/>
              <w:jc w:val="center"/>
              <w:rPr>
                <w:rFonts w:cs="Times New Roman"/>
                <w:color w:val="000000" w:themeColor="text1"/>
                <w:sz w:val="12"/>
                <w:szCs w:val="12"/>
              </w:rPr>
            </w:pPr>
            <w:r>
              <w:rPr>
                <w:rFonts w:cs="Times New Roman"/>
                <w:color w:val="000000" w:themeColor="text1"/>
                <w:sz w:val="12"/>
                <w:szCs w:val="12"/>
              </w:rPr>
              <w:t>-</w:t>
            </w:r>
          </w:p>
        </w:tc>
        <w:tc>
          <w:tcPr>
            <w:tcW w:w="92" w:type="dxa"/>
          </w:tcPr>
          <w:p w14:paraId="1A8A9C03" w14:textId="77777777" w:rsidR="001B67C2" w:rsidRPr="006824DF" w:rsidRDefault="001B67C2" w:rsidP="001B67C2">
            <w:pPr>
              <w:spacing w:line="140" w:lineRule="exact"/>
              <w:ind w:right="-115"/>
              <w:jc w:val="right"/>
              <w:rPr>
                <w:rFonts w:cs="Times New Roman"/>
                <w:color w:val="000000"/>
                <w:sz w:val="12"/>
                <w:szCs w:val="12"/>
              </w:rPr>
            </w:pPr>
          </w:p>
        </w:tc>
        <w:tc>
          <w:tcPr>
            <w:tcW w:w="689" w:type="dxa"/>
            <w:vAlign w:val="bottom"/>
          </w:tcPr>
          <w:p w14:paraId="528FDB68" w14:textId="0CB0D44D" w:rsidR="001B67C2" w:rsidRPr="006824DF" w:rsidRDefault="001B67C2" w:rsidP="001B67C2">
            <w:pPr>
              <w:spacing w:line="140" w:lineRule="exact"/>
              <w:jc w:val="center"/>
              <w:rPr>
                <w:rFonts w:cs="Times New Roman"/>
                <w:color w:val="000000" w:themeColor="text1"/>
                <w:sz w:val="12"/>
                <w:szCs w:val="12"/>
              </w:rPr>
            </w:pPr>
            <w:r w:rsidRPr="006824DF">
              <w:rPr>
                <w:rFonts w:cs="Times New Roman"/>
                <w:color w:val="000000" w:themeColor="text1"/>
                <w:sz w:val="12"/>
                <w:szCs w:val="12"/>
              </w:rPr>
              <w:t>-</w:t>
            </w:r>
          </w:p>
        </w:tc>
        <w:tc>
          <w:tcPr>
            <w:tcW w:w="101" w:type="dxa"/>
            <w:gridSpan w:val="2"/>
          </w:tcPr>
          <w:p w14:paraId="73E10716" w14:textId="77777777" w:rsidR="001B67C2" w:rsidRPr="006824DF" w:rsidRDefault="001B67C2" w:rsidP="001B67C2">
            <w:pPr>
              <w:spacing w:line="140" w:lineRule="exact"/>
              <w:ind w:left="-259" w:right="76" w:hanging="242"/>
              <w:jc w:val="right"/>
              <w:rPr>
                <w:rFonts w:cs="Times New Roman"/>
                <w:color w:val="000000"/>
                <w:sz w:val="12"/>
                <w:szCs w:val="12"/>
              </w:rPr>
            </w:pPr>
          </w:p>
        </w:tc>
        <w:tc>
          <w:tcPr>
            <w:tcW w:w="677" w:type="dxa"/>
            <w:gridSpan w:val="2"/>
          </w:tcPr>
          <w:p w14:paraId="1AD9BCD3" w14:textId="2E035570" w:rsidR="001B67C2" w:rsidRPr="006824DF" w:rsidRDefault="00F641A9" w:rsidP="001B67C2">
            <w:pPr>
              <w:spacing w:line="140" w:lineRule="exact"/>
              <w:jc w:val="center"/>
              <w:rPr>
                <w:rFonts w:cs="Times New Roman"/>
                <w:color w:val="000000"/>
                <w:sz w:val="12"/>
                <w:szCs w:val="12"/>
              </w:rPr>
            </w:pPr>
            <w:r>
              <w:rPr>
                <w:rFonts w:cs="Times New Roman"/>
                <w:color w:val="000000"/>
                <w:sz w:val="12"/>
                <w:szCs w:val="12"/>
              </w:rPr>
              <w:t>-</w:t>
            </w:r>
          </w:p>
        </w:tc>
        <w:tc>
          <w:tcPr>
            <w:tcW w:w="92" w:type="dxa"/>
          </w:tcPr>
          <w:p w14:paraId="2E2D986F" w14:textId="77777777" w:rsidR="001B67C2" w:rsidRPr="006824DF" w:rsidRDefault="001B67C2" w:rsidP="001B67C2">
            <w:pPr>
              <w:spacing w:line="140" w:lineRule="exact"/>
              <w:jc w:val="center"/>
              <w:rPr>
                <w:rFonts w:cs="Times New Roman"/>
                <w:color w:val="000000"/>
                <w:sz w:val="12"/>
                <w:szCs w:val="12"/>
              </w:rPr>
            </w:pPr>
          </w:p>
        </w:tc>
        <w:tc>
          <w:tcPr>
            <w:tcW w:w="580" w:type="dxa"/>
          </w:tcPr>
          <w:p w14:paraId="263DB37E" w14:textId="3562F28F" w:rsidR="001B67C2" w:rsidRPr="006824DF" w:rsidRDefault="001B67C2" w:rsidP="001B67C2">
            <w:pPr>
              <w:spacing w:line="140" w:lineRule="exact"/>
              <w:jc w:val="center"/>
              <w:rPr>
                <w:rFonts w:cs="Times New Roman"/>
                <w:color w:val="000000"/>
                <w:sz w:val="12"/>
                <w:szCs w:val="12"/>
              </w:rPr>
            </w:pPr>
            <w:r w:rsidRPr="006824DF">
              <w:rPr>
                <w:rFonts w:cs="Times New Roman"/>
                <w:color w:val="000000"/>
                <w:sz w:val="12"/>
                <w:szCs w:val="12"/>
              </w:rPr>
              <w:t>-</w:t>
            </w:r>
          </w:p>
        </w:tc>
      </w:tr>
      <w:tr w:rsidR="001B67C2" w:rsidRPr="00AD3DAD" w14:paraId="3FB4B3C7" w14:textId="77777777" w:rsidTr="00C74393">
        <w:trPr>
          <w:cantSplit/>
          <w:trHeight w:val="160"/>
        </w:trPr>
        <w:tc>
          <w:tcPr>
            <w:tcW w:w="2559" w:type="dxa"/>
            <w:vAlign w:val="bottom"/>
          </w:tcPr>
          <w:p w14:paraId="47264AD6" w14:textId="77777777" w:rsidR="001B67C2" w:rsidRPr="006824DF" w:rsidRDefault="001B67C2" w:rsidP="001B67C2">
            <w:pPr>
              <w:spacing w:line="140" w:lineRule="exact"/>
              <w:ind w:right="-115"/>
              <w:rPr>
                <w:rFonts w:cs="Times New Roman"/>
                <w:color w:val="000000"/>
                <w:sz w:val="12"/>
                <w:szCs w:val="12"/>
              </w:rPr>
            </w:pPr>
            <w:proofErr w:type="spellStart"/>
            <w:r w:rsidRPr="006824DF">
              <w:rPr>
                <w:rFonts w:cs="Times New Roman"/>
                <w:color w:val="000000"/>
                <w:sz w:val="12"/>
                <w:szCs w:val="12"/>
              </w:rPr>
              <w:t>Berli</w:t>
            </w:r>
            <w:proofErr w:type="spellEnd"/>
            <w:r w:rsidRPr="006824DF">
              <w:rPr>
                <w:rFonts w:cs="Times New Roman"/>
                <w:color w:val="000000"/>
                <w:sz w:val="12"/>
                <w:szCs w:val="12"/>
              </w:rPr>
              <w:t xml:space="preserve"> Jucker Logistics Limited</w:t>
            </w:r>
          </w:p>
        </w:tc>
        <w:tc>
          <w:tcPr>
            <w:tcW w:w="674" w:type="dxa"/>
            <w:vAlign w:val="bottom"/>
          </w:tcPr>
          <w:p w14:paraId="2311BE99" w14:textId="77777777" w:rsidR="001B67C2" w:rsidRPr="00B16FB2" w:rsidRDefault="001B67C2" w:rsidP="001B67C2">
            <w:pPr>
              <w:spacing w:line="140" w:lineRule="exact"/>
              <w:ind w:left="-352" w:right="155"/>
              <w:jc w:val="right"/>
              <w:rPr>
                <w:rFonts w:cs="Times New Roman"/>
                <w:sz w:val="12"/>
                <w:szCs w:val="12"/>
              </w:rPr>
            </w:pPr>
            <w:r w:rsidRPr="006824DF">
              <w:rPr>
                <w:rFonts w:cs="Times New Roman"/>
                <w:sz w:val="12"/>
                <w:szCs w:val="12"/>
              </w:rPr>
              <w:t>100.00</w:t>
            </w:r>
          </w:p>
        </w:tc>
        <w:tc>
          <w:tcPr>
            <w:tcW w:w="823" w:type="dxa"/>
            <w:vAlign w:val="bottom"/>
          </w:tcPr>
          <w:p w14:paraId="7AC9B8AA" w14:textId="77777777" w:rsidR="001B67C2" w:rsidRPr="00B16FB2" w:rsidRDefault="001B67C2" w:rsidP="001B67C2">
            <w:pPr>
              <w:spacing w:line="140" w:lineRule="exact"/>
              <w:ind w:left="-352" w:right="155"/>
              <w:jc w:val="right"/>
              <w:rPr>
                <w:rFonts w:cs="Times New Roman"/>
                <w:sz w:val="12"/>
                <w:szCs w:val="12"/>
              </w:rPr>
            </w:pPr>
            <w:r w:rsidRPr="006824DF">
              <w:rPr>
                <w:rFonts w:cs="Times New Roman"/>
                <w:sz w:val="12"/>
                <w:szCs w:val="12"/>
              </w:rPr>
              <w:t>100.00</w:t>
            </w:r>
          </w:p>
        </w:tc>
        <w:tc>
          <w:tcPr>
            <w:tcW w:w="61" w:type="dxa"/>
          </w:tcPr>
          <w:p w14:paraId="27BE3DBB"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p>
        </w:tc>
        <w:tc>
          <w:tcPr>
            <w:tcW w:w="899" w:type="dxa"/>
            <w:vAlign w:val="bottom"/>
          </w:tcPr>
          <w:p w14:paraId="4852FF08" w14:textId="77777777" w:rsidR="001B67C2" w:rsidRPr="006824DF" w:rsidRDefault="001B67C2" w:rsidP="001B67C2">
            <w:pPr>
              <w:tabs>
                <w:tab w:val="decimal" w:pos="732"/>
              </w:tabs>
              <w:spacing w:line="140" w:lineRule="exact"/>
              <w:ind w:left="-73" w:right="-113" w:firstLine="90"/>
              <w:rPr>
                <w:rFonts w:cs="Times New Roman"/>
                <w:color w:val="000000" w:themeColor="text1"/>
                <w:sz w:val="12"/>
                <w:szCs w:val="12"/>
              </w:rPr>
            </w:pPr>
            <w:r w:rsidRPr="006824DF">
              <w:rPr>
                <w:rFonts w:cs="Times New Roman"/>
                <w:sz w:val="12"/>
                <w:szCs w:val="12"/>
              </w:rPr>
              <w:t>50,000</w:t>
            </w:r>
          </w:p>
        </w:tc>
        <w:tc>
          <w:tcPr>
            <w:tcW w:w="92" w:type="dxa"/>
          </w:tcPr>
          <w:p w14:paraId="330EB66A"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p>
        </w:tc>
        <w:tc>
          <w:tcPr>
            <w:tcW w:w="932" w:type="dxa"/>
            <w:vAlign w:val="bottom"/>
          </w:tcPr>
          <w:p w14:paraId="5678D88C"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r w:rsidRPr="006824DF">
              <w:rPr>
                <w:rFonts w:cs="Times New Roman"/>
                <w:sz w:val="12"/>
                <w:szCs w:val="12"/>
              </w:rPr>
              <w:t>50,000</w:t>
            </w:r>
          </w:p>
        </w:tc>
        <w:tc>
          <w:tcPr>
            <w:tcW w:w="66" w:type="dxa"/>
          </w:tcPr>
          <w:p w14:paraId="75185D1B"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p>
        </w:tc>
        <w:tc>
          <w:tcPr>
            <w:tcW w:w="885" w:type="dxa"/>
            <w:vAlign w:val="bottom"/>
          </w:tcPr>
          <w:p w14:paraId="42B8C461" w14:textId="77777777" w:rsidR="001B67C2" w:rsidRPr="006824DF" w:rsidRDefault="001B67C2" w:rsidP="00C74393">
            <w:pPr>
              <w:tabs>
                <w:tab w:val="decimal" w:pos="732"/>
              </w:tabs>
              <w:spacing w:line="140" w:lineRule="exact"/>
              <w:ind w:left="-73" w:right="-113" w:firstLine="90"/>
              <w:rPr>
                <w:rFonts w:cs="Times New Roman"/>
                <w:color w:val="000000" w:themeColor="text1"/>
                <w:sz w:val="12"/>
                <w:szCs w:val="12"/>
              </w:rPr>
            </w:pPr>
            <w:r w:rsidRPr="006824DF">
              <w:rPr>
                <w:rFonts w:cs="Times New Roman"/>
                <w:sz w:val="12"/>
                <w:szCs w:val="12"/>
              </w:rPr>
              <w:t>50,000</w:t>
            </w:r>
          </w:p>
        </w:tc>
        <w:tc>
          <w:tcPr>
            <w:tcW w:w="57" w:type="dxa"/>
            <w:vAlign w:val="bottom"/>
          </w:tcPr>
          <w:p w14:paraId="4552828C"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p>
        </w:tc>
        <w:tc>
          <w:tcPr>
            <w:tcW w:w="865" w:type="dxa"/>
            <w:vAlign w:val="bottom"/>
          </w:tcPr>
          <w:p w14:paraId="09670F60"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r w:rsidRPr="006824DF">
              <w:rPr>
                <w:rFonts w:cs="Times New Roman"/>
                <w:sz w:val="12"/>
                <w:szCs w:val="12"/>
              </w:rPr>
              <w:t>50,000</w:t>
            </w:r>
          </w:p>
        </w:tc>
        <w:tc>
          <w:tcPr>
            <w:tcW w:w="55" w:type="dxa"/>
            <w:gridSpan w:val="2"/>
          </w:tcPr>
          <w:p w14:paraId="51C59989" w14:textId="77777777" w:rsidR="001B67C2" w:rsidRPr="006824DF" w:rsidRDefault="001B67C2" w:rsidP="001B67C2">
            <w:pPr>
              <w:spacing w:line="140" w:lineRule="exact"/>
              <w:ind w:right="-115"/>
              <w:jc w:val="right"/>
              <w:rPr>
                <w:rFonts w:cs="Times New Roman"/>
                <w:color w:val="000000"/>
                <w:sz w:val="12"/>
                <w:szCs w:val="12"/>
              </w:rPr>
            </w:pPr>
          </w:p>
        </w:tc>
        <w:tc>
          <w:tcPr>
            <w:tcW w:w="787" w:type="dxa"/>
            <w:gridSpan w:val="2"/>
            <w:vAlign w:val="bottom"/>
          </w:tcPr>
          <w:p w14:paraId="249FF76F" w14:textId="77777777" w:rsidR="001B67C2" w:rsidRPr="006824DF" w:rsidRDefault="001B67C2" w:rsidP="001B67C2">
            <w:pPr>
              <w:tabs>
                <w:tab w:val="decimal" w:pos="480"/>
              </w:tabs>
              <w:spacing w:line="140" w:lineRule="exact"/>
              <w:ind w:left="-108" w:right="-113"/>
              <w:rPr>
                <w:rFonts w:cs="Times New Roman"/>
                <w:color w:val="000000" w:themeColor="text1"/>
                <w:sz w:val="12"/>
                <w:szCs w:val="12"/>
              </w:rPr>
            </w:pPr>
            <w:r w:rsidRPr="006824DF">
              <w:rPr>
                <w:rFonts w:cs="Times New Roman"/>
                <w:sz w:val="12"/>
                <w:szCs w:val="12"/>
              </w:rPr>
              <w:t>-</w:t>
            </w:r>
          </w:p>
        </w:tc>
        <w:tc>
          <w:tcPr>
            <w:tcW w:w="73" w:type="dxa"/>
          </w:tcPr>
          <w:p w14:paraId="27E42EEC" w14:textId="77777777" w:rsidR="001B67C2" w:rsidRPr="006824DF" w:rsidRDefault="001B67C2" w:rsidP="001B67C2">
            <w:pPr>
              <w:spacing w:line="140" w:lineRule="exact"/>
              <w:ind w:right="-115"/>
              <w:rPr>
                <w:rFonts w:cs="Times New Roman"/>
                <w:b/>
                <w:bCs/>
                <w:color w:val="000000"/>
                <w:sz w:val="12"/>
                <w:szCs w:val="12"/>
              </w:rPr>
            </w:pPr>
          </w:p>
        </w:tc>
        <w:tc>
          <w:tcPr>
            <w:tcW w:w="790" w:type="dxa"/>
            <w:vAlign w:val="bottom"/>
          </w:tcPr>
          <w:p w14:paraId="77E8E627" w14:textId="77777777" w:rsidR="001B67C2" w:rsidRPr="006824DF" w:rsidRDefault="001B67C2" w:rsidP="001B67C2">
            <w:pPr>
              <w:tabs>
                <w:tab w:val="decimal" w:pos="480"/>
              </w:tabs>
              <w:spacing w:line="140" w:lineRule="exact"/>
              <w:ind w:left="-108" w:right="-113"/>
              <w:rPr>
                <w:rFonts w:cs="Times New Roman"/>
                <w:color w:val="000000"/>
                <w:sz w:val="12"/>
                <w:szCs w:val="12"/>
              </w:rPr>
            </w:pPr>
            <w:r w:rsidRPr="006824DF">
              <w:rPr>
                <w:rFonts w:cs="Times New Roman"/>
                <w:sz w:val="12"/>
                <w:szCs w:val="12"/>
              </w:rPr>
              <w:t>-</w:t>
            </w:r>
          </w:p>
        </w:tc>
        <w:tc>
          <w:tcPr>
            <w:tcW w:w="55" w:type="dxa"/>
            <w:gridSpan w:val="2"/>
          </w:tcPr>
          <w:p w14:paraId="3CD25EE1" w14:textId="77777777" w:rsidR="001B67C2" w:rsidRPr="006824DF" w:rsidRDefault="001B67C2" w:rsidP="001B67C2">
            <w:pPr>
              <w:spacing w:line="140" w:lineRule="exact"/>
              <w:ind w:right="-115"/>
              <w:jc w:val="right"/>
              <w:rPr>
                <w:rFonts w:cs="Times New Roman"/>
                <w:color w:val="000000"/>
                <w:sz w:val="12"/>
                <w:szCs w:val="12"/>
              </w:rPr>
            </w:pPr>
          </w:p>
        </w:tc>
        <w:tc>
          <w:tcPr>
            <w:tcW w:w="875" w:type="dxa"/>
            <w:gridSpan w:val="2"/>
            <w:vAlign w:val="bottom"/>
          </w:tcPr>
          <w:p w14:paraId="6D8EA930" w14:textId="77777777" w:rsidR="001B67C2" w:rsidRPr="006824DF" w:rsidRDefault="001B67C2" w:rsidP="001B67C2">
            <w:pPr>
              <w:spacing w:line="140" w:lineRule="exact"/>
              <w:ind w:left="-108" w:right="98"/>
              <w:jc w:val="right"/>
              <w:rPr>
                <w:rFonts w:cs="Times New Roman"/>
                <w:color w:val="000000" w:themeColor="text1"/>
                <w:sz w:val="12"/>
                <w:szCs w:val="12"/>
              </w:rPr>
            </w:pPr>
            <w:r w:rsidRPr="006824DF">
              <w:rPr>
                <w:rFonts w:cs="Times New Roman"/>
                <w:sz w:val="12"/>
                <w:szCs w:val="12"/>
              </w:rPr>
              <w:t>50,000</w:t>
            </w:r>
          </w:p>
        </w:tc>
        <w:tc>
          <w:tcPr>
            <w:tcW w:w="64" w:type="dxa"/>
          </w:tcPr>
          <w:p w14:paraId="14FD9345" w14:textId="77777777" w:rsidR="001B67C2" w:rsidRPr="006824DF" w:rsidRDefault="001B67C2" w:rsidP="001B67C2">
            <w:pPr>
              <w:spacing w:line="140" w:lineRule="exact"/>
              <w:ind w:left="-108" w:right="98"/>
              <w:jc w:val="right"/>
              <w:rPr>
                <w:rFonts w:cs="Times New Roman"/>
                <w:color w:val="000000"/>
                <w:sz w:val="12"/>
                <w:szCs w:val="12"/>
              </w:rPr>
            </w:pPr>
          </w:p>
        </w:tc>
        <w:tc>
          <w:tcPr>
            <w:tcW w:w="854" w:type="dxa"/>
            <w:vAlign w:val="bottom"/>
          </w:tcPr>
          <w:p w14:paraId="5F078938" w14:textId="77777777" w:rsidR="001B67C2" w:rsidRPr="006824DF" w:rsidRDefault="001B67C2" w:rsidP="001B67C2">
            <w:pPr>
              <w:spacing w:line="140" w:lineRule="exact"/>
              <w:ind w:left="-108" w:right="98"/>
              <w:jc w:val="right"/>
              <w:rPr>
                <w:rFonts w:cs="Times New Roman"/>
                <w:color w:val="000000"/>
                <w:sz w:val="12"/>
                <w:szCs w:val="12"/>
              </w:rPr>
            </w:pPr>
            <w:r w:rsidRPr="006824DF">
              <w:rPr>
                <w:rFonts w:cs="Times New Roman"/>
                <w:sz w:val="12"/>
                <w:szCs w:val="12"/>
              </w:rPr>
              <w:t>50,000</w:t>
            </w:r>
          </w:p>
        </w:tc>
        <w:tc>
          <w:tcPr>
            <w:tcW w:w="102" w:type="dxa"/>
            <w:gridSpan w:val="2"/>
          </w:tcPr>
          <w:p w14:paraId="3F280A4D" w14:textId="77777777" w:rsidR="001B67C2" w:rsidRPr="006824DF" w:rsidRDefault="001B67C2" w:rsidP="001B67C2">
            <w:pPr>
              <w:spacing w:line="140" w:lineRule="exact"/>
              <w:ind w:right="-115"/>
              <w:jc w:val="right"/>
              <w:rPr>
                <w:rFonts w:cs="Times New Roman"/>
                <w:color w:val="000000"/>
                <w:sz w:val="12"/>
                <w:szCs w:val="12"/>
              </w:rPr>
            </w:pPr>
          </w:p>
        </w:tc>
        <w:tc>
          <w:tcPr>
            <w:tcW w:w="705" w:type="dxa"/>
            <w:gridSpan w:val="2"/>
            <w:vAlign w:val="bottom"/>
          </w:tcPr>
          <w:p w14:paraId="7E200775" w14:textId="0FD9953F" w:rsidR="001B67C2" w:rsidRPr="006824DF" w:rsidRDefault="00B13778" w:rsidP="001B67C2">
            <w:pPr>
              <w:spacing w:line="140" w:lineRule="exact"/>
              <w:ind w:left="-259" w:right="76" w:hanging="242"/>
              <w:jc w:val="right"/>
              <w:rPr>
                <w:rFonts w:cs="Times New Roman"/>
                <w:color w:val="000000" w:themeColor="text1"/>
                <w:sz w:val="12"/>
                <w:szCs w:val="12"/>
              </w:rPr>
            </w:pPr>
            <w:r w:rsidRPr="00B13778">
              <w:rPr>
                <w:rFonts w:cs="Times New Roman"/>
                <w:color w:val="000000" w:themeColor="text1"/>
                <w:sz w:val="12"/>
                <w:szCs w:val="12"/>
              </w:rPr>
              <w:t>60,959</w:t>
            </w:r>
          </w:p>
        </w:tc>
        <w:tc>
          <w:tcPr>
            <w:tcW w:w="92" w:type="dxa"/>
          </w:tcPr>
          <w:p w14:paraId="2DCB0B64" w14:textId="77777777" w:rsidR="001B67C2" w:rsidRPr="006824DF" w:rsidRDefault="001B67C2" w:rsidP="001B67C2">
            <w:pPr>
              <w:spacing w:line="140" w:lineRule="exact"/>
              <w:ind w:right="-115"/>
              <w:jc w:val="right"/>
              <w:rPr>
                <w:rFonts w:cs="Times New Roman"/>
                <w:color w:val="000000"/>
                <w:sz w:val="12"/>
                <w:szCs w:val="12"/>
              </w:rPr>
            </w:pPr>
          </w:p>
        </w:tc>
        <w:tc>
          <w:tcPr>
            <w:tcW w:w="689" w:type="dxa"/>
            <w:vAlign w:val="bottom"/>
          </w:tcPr>
          <w:p w14:paraId="6180C6C7" w14:textId="3B858840" w:rsidR="001B67C2" w:rsidRPr="006824DF" w:rsidRDefault="001B67C2" w:rsidP="001B67C2">
            <w:pPr>
              <w:spacing w:line="140" w:lineRule="exact"/>
              <w:ind w:left="-259" w:right="76" w:hanging="242"/>
              <w:jc w:val="right"/>
              <w:rPr>
                <w:rFonts w:cs="Times New Roman"/>
                <w:color w:val="000000"/>
                <w:sz w:val="12"/>
                <w:szCs w:val="12"/>
              </w:rPr>
            </w:pPr>
            <w:r w:rsidRPr="006824DF">
              <w:rPr>
                <w:rFonts w:cs="Times New Roman"/>
                <w:color w:val="000000" w:themeColor="text1"/>
                <w:sz w:val="12"/>
                <w:szCs w:val="12"/>
              </w:rPr>
              <w:t>75,544</w:t>
            </w:r>
          </w:p>
        </w:tc>
        <w:tc>
          <w:tcPr>
            <w:tcW w:w="101" w:type="dxa"/>
            <w:gridSpan w:val="2"/>
          </w:tcPr>
          <w:p w14:paraId="2456BD20" w14:textId="77777777" w:rsidR="001B67C2" w:rsidRPr="006824DF" w:rsidRDefault="001B67C2" w:rsidP="001B67C2">
            <w:pPr>
              <w:spacing w:line="140" w:lineRule="exact"/>
              <w:ind w:left="-259" w:right="76" w:hanging="242"/>
              <w:jc w:val="right"/>
              <w:rPr>
                <w:rFonts w:cs="Times New Roman"/>
                <w:color w:val="000000"/>
                <w:sz w:val="12"/>
                <w:szCs w:val="12"/>
              </w:rPr>
            </w:pPr>
          </w:p>
        </w:tc>
        <w:tc>
          <w:tcPr>
            <w:tcW w:w="677" w:type="dxa"/>
            <w:gridSpan w:val="2"/>
            <w:vAlign w:val="bottom"/>
          </w:tcPr>
          <w:p w14:paraId="2EA23FA1" w14:textId="14D89893" w:rsidR="001B67C2" w:rsidRPr="006824DF" w:rsidRDefault="00CE092E" w:rsidP="00C74393">
            <w:pPr>
              <w:spacing w:line="140" w:lineRule="exact"/>
              <w:ind w:left="-259" w:right="76" w:hanging="242"/>
              <w:jc w:val="right"/>
              <w:rPr>
                <w:rFonts w:cs="Times New Roman"/>
                <w:color w:val="000000"/>
                <w:sz w:val="12"/>
                <w:szCs w:val="12"/>
              </w:rPr>
            </w:pPr>
            <w:r w:rsidRPr="00CE092E">
              <w:rPr>
                <w:rFonts w:cs="Times New Roman"/>
                <w:color w:val="000000"/>
                <w:sz w:val="12"/>
                <w:szCs w:val="12"/>
              </w:rPr>
              <w:t>60,959</w:t>
            </w:r>
          </w:p>
        </w:tc>
        <w:tc>
          <w:tcPr>
            <w:tcW w:w="92" w:type="dxa"/>
            <w:vAlign w:val="bottom"/>
          </w:tcPr>
          <w:p w14:paraId="216FD683" w14:textId="77777777" w:rsidR="001B67C2" w:rsidRPr="006824DF" w:rsidRDefault="001B67C2" w:rsidP="00C74393">
            <w:pPr>
              <w:spacing w:line="140" w:lineRule="exact"/>
              <w:ind w:left="-259" w:right="76" w:hanging="242"/>
              <w:jc w:val="right"/>
              <w:rPr>
                <w:rFonts w:cs="Times New Roman"/>
                <w:color w:val="000000"/>
                <w:sz w:val="12"/>
                <w:szCs w:val="12"/>
              </w:rPr>
            </w:pPr>
          </w:p>
        </w:tc>
        <w:tc>
          <w:tcPr>
            <w:tcW w:w="580" w:type="dxa"/>
            <w:vAlign w:val="bottom"/>
          </w:tcPr>
          <w:p w14:paraId="5A851CF4" w14:textId="12663C5B" w:rsidR="001B67C2" w:rsidRPr="006824DF" w:rsidRDefault="001B67C2" w:rsidP="00C74393">
            <w:pPr>
              <w:spacing w:line="140" w:lineRule="exact"/>
              <w:ind w:left="-259" w:right="76" w:hanging="242"/>
              <w:jc w:val="right"/>
              <w:rPr>
                <w:rFonts w:cs="Times New Roman"/>
                <w:color w:val="000000"/>
                <w:sz w:val="12"/>
                <w:szCs w:val="12"/>
              </w:rPr>
            </w:pPr>
            <w:r w:rsidRPr="006824DF">
              <w:rPr>
                <w:rFonts w:cs="Times New Roman"/>
                <w:color w:val="000000" w:themeColor="text1"/>
                <w:sz w:val="12"/>
                <w:szCs w:val="12"/>
              </w:rPr>
              <w:t>75,544</w:t>
            </w:r>
          </w:p>
        </w:tc>
      </w:tr>
      <w:tr w:rsidR="001B67C2" w:rsidRPr="00AD3DAD" w14:paraId="6E58C182" w14:textId="77777777" w:rsidTr="00C74393">
        <w:trPr>
          <w:cantSplit/>
          <w:trHeight w:val="160"/>
        </w:trPr>
        <w:tc>
          <w:tcPr>
            <w:tcW w:w="2559" w:type="dxa"/>
            <w:vAlign w:val="bottom"/>
          </w:tcPr>
          <w:p w14:paraId="1261ABCB" w14:textId="77777777" w:rsidR="001B67C2" w:rsidRPr="006824DF" w:rsidRDefault="001B67C2" w:rsidP="001B67C2">
            <w:pPr>
              <w:spacing w:line="140" w:lineRule="exact"/>
              <w:ind w:right="-115"/>
              <w:rPr>
                <w:rFonts w:cs="Times New Roman"/>
                <w:color w:val="000000"/>
                <w:sz w:val="12"/>
                <w:szCs w:val="12"/>
              </w:rPr>
            </w:pPr>
            <w:r w:rsidRPr="006824DF">
              <w:rPr>
                <w:rFonts w:cs="Times New Roman"/>
                <w:color w:val="000000"/>
                <w:sz w:val="12"/>
                <w:szCs w:val="12"/>
              </w:rPr>
              <w:t xml:space="preserve">BJC Cafe Company Limited </w:t>
            </w:r>
          </w:p>
        </w:tc>
        <w:tc>
          <w:tcPr>
            <w:tcW w:w="674" w:type="dxa"/>
            <w:vAlign w:val="bottom"/>
          </w:tcPr>
          <w:p w14:paraId="48083DB2" w14:textId="77777777" w:rsidR="001B67C2" w:rsidRPr="00B16FB2" w:rsidRDefault="001B67C2" w:rsidP="001B67C2">
            <w:pPr>
              <w:spacing w:line="140" w:lineRule="exact"/>
              <w:ind w:left="-352" w:right="155"/>
              <w:jc w:val="right"/>
              <w:rPr>
                <w:rFonts w:cs="Times New Roman"/>
                <w:sz w:val="12"/>
                <w:szCs w:val="12"/>
              </w:rPr>
            </w:pPr>
            <w:r w:rsidRPr="006824DF">
              <w:rPr>
                <w:rFonts w:cs="Times New Roman"/>
                <w:sz w:val="12"/>
                <w:szCs w:val="12"/>
              </w:rPr>
              <w:t>100.00</w:t>
            </w:r>
          </w:p>
        </w:tc>
        <w:tc>
          <w:tcPr>
            <w:tcW w:w="823" w:type="dxa"/>
            <w:vAlign w:val="bottom"/>
          </w:tcPr>
          <w:p w14:paraId="7F33C348" w14:textId="77777777" w:rsidR="001B67C2" w:rsidRPr="00B16FB2" w:rsidRDefault="001B67C2" w:rsidP="001B67C2">
            <w:pPr>
              <w:spacing w:line="140" w:lineRule="exact"/>
              <w:ind w:left="-352" w:right="155"/>
              <w:jc w:val="right"/>
              <w:rPr>
                <w:rFonts w:cs="Times New Roman"/>
                <w:sz w:val="12"/>
                <w:szCs w:val="12"/>
              </w:rPr>
            </w:pPr>
            <w:r w:rsidRPr="006824DF">
              <w:rPr>
                <w:rFonts w:cs="Times New Roman"/>
                <w:sz w:val="12"/>
                <w:szCs w:val="12"/>
              </w:rPr>
              <w:t>100.00</w:t>
            </w:r>
          </w:p>
        </w:tc>
        <w:tc>
          <w:tcPr>
            <w:tcW w:w="61" w:type="dxa"/>
          </w:tcPr>
          <w:p w14:paraId="7FD79764"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p>
        </w:tc>
        <w:tc>
          <w:tcPr>
            <w:tcW w:w="899" w:type="dxa"/>
            <w:vAlign w:val="bottom"/>
          </w:tcPr>
          <w:p w14:paraId="0CD7C973" w14:textId="77777777" w:rsidR="001B67C2" w:rsidRPr="006824DF" w:rsidRDefault="001B67C2" w:rsidP="001B67C2">
            <w:pPr>
              <w:tabs>
                <w:tab w:val="decimal" w:pos="732"/>
              </w:tabs>
              <w:spacing w:line="140" w:lineRule="exact"/>
              <w:ind w:left="-73" w:right="-113" w:firstLine="90"/>
              <w:rPr>
                <w:rFonts w:cs="Times New Roman"/>
                <w:color w:val="000000" w:themeColor="text1"/>
                <w:sz w:val="12"/>
                <w:szCs w:val="12"/>
              </w:rPr>
            </w:pPr>
            <w:r w:rsidRPr="006824DF">
              <w:rPr>
                <w:rFonts w:cs="Times New Roman"/>
                <w:sz w:val="12"/>
                <w:szCs w:val="12"/>
              </w:rPr>
              <w:t>10,000</w:t>
            </w:r>
          </w:p>
        </w:tc>
        <w:tc>
          <w:tcPr>
            <w:tcW w:w="92" w:type="dxa"/>
          </w:tcPr>
          <w:p w14:paraId="4D57E677"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p>
        </w:tc>
        <w:tc>
          <w:tcPr>
            <w:tcW w:w="932" w:type="dxa"/>
            <w:vAlign w:val="bottom"/>
          </w:tcPr>
          <w:p w14:paraId="40314B15"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r w:rsidRPr="006824DF">
              <w:rPr>
                <w:rFonts w:cs="Times New Roman"/>
                <w:sz w:val="12"/>
                <w:szCs w:val="12"/>
              </w:rPr>
              <w:t>10,000</w:t>
            </w:r>
          </w:p>
        </w:tc>
        <w:tc>
          <w:tcPr>
            <w:tcW w:w="66" w:type="dxa"/>
          </w:tcPr>
          <w:p w14:paraId="3E1A3507"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p>
        </w:tc>
        <w:tc>
          <w:tcPr>
            <w:tcW w:w="885" w:type="dxa"/>
            <w:vAlign w:val="bottom"/>
          </w:tcPr>
          <w:p w14:paraId="0E712390" w14:textId="77777777" w:rsidR="001B67C2" w:rsidRPr="006824DF" w:rsidRDefault="001B67C2" w:rsidP="00C74393">
            <w:pPr>
              <w:tabs>
                <w:tab w:val="decimal" w:pos="732"/>
              </w:tabs>
              <w:spacing w:line="140" w:lineRule="exact"/>
              <w:ind w:left="-73" w:right="-113" w:firstLine="90"/>
              <w:rPr>
                <w:rFonts w:cs="Times New Roman"/>
                <w:color w:val="000000" w:themeColor="text1"/>
                <w:sz w:val="12"/>
                <w:szCs w:val="12"/>
              </w:rPr>
            </w:pPr>
            <w:r w:rsidRPr="006824DF">
              <w:rPr>
                <w:rFonts w:cs="Times New Roman"/>
                <w:sz w:val="12"/>
                <w:szCs w:val="12"/>
              </w:rPr>
              <w:t>12,550</w:t>
            </w:r>
          </w:p>
        </w:tc>
        <w:tc>
          <w:tcPr>
            <w:tcW w:w="57" w:type="dxa"/>
            <w:vAlign w:val="bottom"/>
          </w:tcPr>
          <w:p w14:paraId="256E12DF"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p>
        </w:tc>
        <w:tc>
          <w:tcPr>
            <w:tcW w:w="865" w:type="dxa"/>
            <w:vAlign w:val="bottom"/>
          </w:tcPr>
          <w:p w14:paraId="0AD6BA66"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r w:rsidRPr="006824DF">
              <w:rPr>
                <w:rFonts w:cs="Times New Roman"/>
                <w:sz w:val="12"/>
                <w:szCs w:val="12"/>
              </w:rPr>
              <w:t>12,550</w:t>
            </w:r>
          </w:p>
        </w:tc>
        <w:tc>
          <w:tcPr>
            <w:tcW w:w="55" w:type="dxa"/>
            <w:gridSpan w:val="2"/>
          </w:tcPr>
          <w:p w14:paraId="6AB9962C" w14:textId="77777777" w:rsidR="001B67C2" w:rsidRPr="006824DF" w:rsidRDefault="001B67C2" w:rsidP="001B67C2">
            <w:pPr>
              <w:spacing w:line="140" w:lineRule="exact"/>
              <w:ind w:right="-115"/>
              <w:jc w:val="right"/>
              <w:rPr>
                <w:rFonts w:cs="Times New Roman"/>
                <w:color w:val="000000"/>
                <w:sz w:val="12"/>
                <w:szCs w:val="12"/>
              </w:rPr>
            </w:pPr>
          </w:p>
        </w:tc>
        <w:tc>
          <w:tcPr>
            <w:tcW w:w="787" w:type="dxa"/>
            <w:gridSpan w:val="2"/>
            <w:vAlign w:val="bottom"/>
          </w:tcPr>
          <w:p w14:paraId="6CC2FBE2" w14:textId="77777777" w:rsidR="001B67C2" w:rsidRPr="006824DF" w:rsidRDefault="001B67C2" w:rsidP="001B67C2">
            <w:pPr>
              <w:tabs>
                <w:tab w:val="decimal" w:pos="480"/>
              </w:tabs>
              <w:spacing w:line="140" w:lineRule="exact"/>
              <w:ind w:left="-108" w:right="-113"/>
              <w:rPr>
                <w:rFonts w:cs="Times New Roman"/>
                <w:color w:val="000000" w:themeColor="text1"/>
                <w:sz w:val="12"/>
                <w:szCs w:val="12"/>
              </w:rPr>
            </w:pPr>
            <w:r w:rsidRPr="006824DF">
              <w:rPr>
                <w:rFonts w:cs="Times New Roman"/>
                <w:sz w:val="12"/>
                <w:szCs w:val="12"/>
              </w:rPr>
              <w:t>-</w:t>
            </w:r>
          </w:p>
        </w:tc>
        <w:tc>
          <w:tcPr>
            <w:tcW w:w="73" w:type="dxa"/>
          </w:tcPr>
          <w:p w14:paraId="0F460E82" w14:textId="77777777" w:rsidR="001B67C2" w:rsidRPr="006824DF" w:rsidRDefault="001B67C2" w:rsidP="001B67C2">
            <w:pPr>
              <w:spacing w:line="140" w:lineRule="exact"/>
              <w:ind w:right="-115"/>
              <w:rPr>
                <w:rFonts w:cs="Times New Roman"/>
                <w:b/>
                <w:bCs/>
                <w:color w:val="000000"/>
                <w:sz w:val="12"/>
                <w:szCs w:val="12"/>
              </w:rPr>
            </w:pPr>
          </w:p>
        </w:tc>
        <w:tc>
          <w:tcPr>
            <w:tcW w:w="790" w:type="dxa"/>
            <w:vAlign w:val="bottom"/>
          </w:tcPr>
          <w:p w14:paraId="0DA73904" w14:textId="77777777" w:rsidR="001B67C2" w:rsidRPr="006824DF" w:rsidRDefault="001B67C2" w:rsidP="001B67C2">
            <w:pPr>
              <w:tabs>
                <w:tab w:val="decimal" w:pos="480"/>
              </w:tabs>
              <w:spacing w:line="140" w:lineRule="exact"/>
              <w:ind w:left="-108" w:right="-113"/>
              <w:rPr>
                <w:rFonts w:cs="Times New Roman"/>
                <w:color w:val="000000"/>
                <w:sz w:val="12"/>
                <w:szCs w:val="12"/>
              </w:rPr>
            </w:pPr>
            <w:r w:rsidRPr="006824DF">
              <w:rPr>
                <w:rFonts w:cs="Times New Roman"/>
                <w:sz w:val="12"/>
                <w:szCs w:val="12"/>
              </w:rPr>
              <w:t>-</w:t>
            </w:r>
          </w:p>
        </w:tc>
        <w:tc>
          <w:tcPr>
            <w:tcW w:w="55" w:type="dxa"/>
            <w:gridSpan w:val="2"/>
          </w:tcPr>
          <w:p w14:paraId="6343133C" w14:textId="77777777" w:rsidR="001B67C2" w:rsidRPr="006824DF" w:rsidRDefault="001B67C2" w:rsidP="001B67C2">
            <w:pPr>
              <w:spacing w:line="140" w:lineRule="exact"/>
              <w:ind w:right="-115"/>
              <w:jc w:val="right"/>
              <w:rPr>
                <w:rFonts w:cs="Times New Roman"/>
                <w:color w:val="000000"/>
                <w:sz w:val="12"/>
                <w:szCs w:val="12"/>
              </w:rPr>
            </w:pPr>
          </w:p>
        </w:tc>
        <w:tc>
          <w:tcPr>
            <w:tcW w:w="875" w:type="dxa"/>
            <w:gridSpan w:val="2"/>
            <w:vAlign w:val="bottom"/>
          </w:tcPr>
          <w:p w14:paraId="1F45DB43" w14:textId="77777777" w:rsidR="001B67C2" w:rsidRPr="006824DF" w:rsidRDefault="001B67C2" w:rsidP="001B67C2">
            <w:pPr>
              <w:spacing w:line="140" w:lineRule="exact"/>
              <w:ind w:left="-108" w:right="98"/>
              <w:jc w:val="right"/>
              <w:rPr>
                <w:rFonts w:cs="Times New Roman"/>
                <w:color w:val="000000" w:themeColor="text1"/>
                <w:sz w:val="12"/>
                <w:szCs w:val="12"/>
              </w:rPr>
            </w:pPr>
            <w:r w:rsidRPr="006824DF">
              <w:rPr>
                <w:rFonts w:cs="Times New Roman"/>
                <w:sz w:val="12"/>
                <w:szCs w:val="12"/>
              </w:rPr>
              <w:t>12,550</w:t>
            </w:r>
          </w:p>
        </w:tc>
        <w:tc>
          <w:tcPr>
            <w:tcW w:w="64" w:type="dxa"/>
          </w:tcPr>
          <w:p w14:paraId="55F9537C" w14:textId="77777777" w:rsidR="001B67C2" w:rsidRPr="006824DF" w:rsidRDefault="001B67C2" w:rsidP="001B67C2">
            <w:pPr>
              <w:spacing w:line="140" w:lineRule="exact"/>
              <w:ind w:left="-108" w:right="98"/>
              <w:jc w:val="right"/>
              <w:rPr>
                <w:rFonts w:cs="Times New Roman"/>
                <w:color w:val="000000"/>
                <w:sz w:val="12"/>
                <w:szCs w:val="12"/>
              </w:rPr>
            </w:pPr>
          </w:p>
        </w:tc>
        <w:tc>
          <w:tcPr>
            <w:tcW w:w="854" w:type="dxa"/>
            <w:vAlign w:val="bottom"/>
          </w:tcPr>
          <w:p w14:paraId="59049416" w14:textId="77777777" w:rsidR="001B67C2" w:rsidRPr="006824DF" w:rsidRDefault="001B67C2" w:rsidP="001B67C2">
            <w:pPr>
              <w:spacing w:line="140" w:lineRule="exact"/>
              <w:ind w:left="-108" w:right="98"/>
              <w:jc w:val="right"/>
              <w:rPr>
                <w:rFonts w:cs="Times New Roman"/>
                <w:color w:val="000000"/>
                <w:sz w:val="12"/>
                <w:szCs w:val="12"/>
              </w:rPr>
            </w:pPr>
            <w:r w:rsidRPr="006824DF">
              <w:rPr>
                <w:rFonts w:cs="Times New Roman"/>
                <w:sz w:val="12"/>
                <w:szCs w:val="12"/>
              </w:rPr>
              <w:t>12,550</w:t>
            </w:r>
          </w:p>
        </w:tc>
        <w:tc>
          <w:tcPr>
            <w:tcW w:w="102" w:type="dxa"/>
            <w:gridSpan w:val="2"/>
          </w:tcPr>
          <w:p w14:paraId="1FB1FA3E" w14:textId="77777777" w:rsidR="001B67C2" w:rsidRPr="006824DF" w:rsidRDefault="001B67C2" w:rsidP="001B67C2">
            <w:pPr>
              <w:spacing w:line="140" w:lineRule="exact"/>
              <w:ind w:right="-115"/>
              <w:jc w:val="right"/>
              <w:rPr>
                <w:rFonts w:cs="Times New Roman"/>
                <w:color w:val="000000"/>
                <w:sz w:val="12"/>
                <w:szCs w:val="12"/>
              </w:rPr>
            </w:pPr>
          </w:p>
        </w:tc>
        <w:tc>
          <w:tcPr>
            <w:tcW w:w="705" w:type="dxa"/>
            <w:gridSpan w:val="2"/>
            <w:vAlign w:val="bottom"/>
          </w:tcPr>
          <w:p w14:paraId="09D9E5BB" w14:textId="67835E39" w:rsidR="001B67C2" w:rsidRPr="006824DF" w:rsidRDefault="009838A8" w:rsidP="001B67C2">
            <w:pPr>
              <w:spacing w:line="140" w:lineRule="exact"/>
              <w:ind w:left="-259" w:right="76" w:hanging="242"/>
              <w:jc w:val="right"/>
              <w:rPr>
                <w:rFonts w:cs="Times New Roman"/>
                <w:color w:val="000000" w:themeColor="text1"/>
                <w:sz w:val="12"/>
                <w:szCs w:val="12"/>
              </w:rPr>
            </w:pPr>
            <w:r w:rsidRPr="009838A8">
              <w:rPr>
                <w:rFonts w:cs="Times New Roman"/>
                <w:color w:val="000000" w:themeColor="text1"/>
                <w:sz w:val="12"/>
                <w:szCs w:val="12"/>
              </w:rPr>
              <w:t>202</w:t>
            </w:r>
          </w:p>
        </w:tc>
        <w:tc>
          <w:tcPr>
            <w:tcW w:w="92" w:type="dxa"/>
          </w:tcPr>
          <w:p w14:paraId="074EFC2C" w14:textId="77777777" w:rsidR="001B67C2" w:rsidRPr="006824DF" w:rsidRDefault="001B67C2" w:rsidP="001B67C2">
            <w:pPr>
              <w:spacing w:line="140" w:lineRule="exact"/>
              <w:ind w:right="-115"/>
              <w:jc w:val="right"/>
              <w:rPr>
                <w:rFonts w:cs="Times New Roman"/>
                <w:color w:val="000000"/>
                <w:sz w:val="12"/>
                <w:szCs w:val="12"/>
              </w:rPr>
            </w:pPr>
          </w:p>
        </w:tc>
        <w:tc>
          <w:tcPr>
            <w:tcW w:w="689" w:type="dxa"/>
            <w:vAlign w:val="bottom"/>
          </w:tcPr>
          <w:p w14:paraId="7C2CD12A" w14:textId="112E8E2B" w:rsidR="001B67C2" w:rsidRPr="006824DF" w:rsidRDefault="001B67C2" w:rsidP="001B67C2">
            <w:pPr>
              <w:spacing w:line="140" w:lineRule="exact"/>
              <w:ind w:left="-259" w:right="76" w:hanging="242"/>
              <w:jc w:val="right"/>
              <w:rPr>
                <w:rFonts w:cs="Times New Roman"/>
                <w:color w:val="000000"/>
                <w:sz w:val="12"/>
                <w:szCs w:val="12"/>
              </w:rPr>
            </w:pPr>
            <w:r w:rsidRPr="006824DF">
              <w:rPr>
                <w:rFonts w:cs="Times New Roman"/>
                <w:color w:val="000000" w:themeColor="text1"/>
                <w:sz w:val="12"/>
                <w:szCs w:val="12"/>
              </w:rPr>
              <w:t>115</w:t>
            </w:r>
          </w:p>
        </w:tc>
        <w:tc>
          <w:tcPr>
            <w:tcW w:w="101" w:type="dxa"/>
            <w:gridSpan w:val="2"/>
          </w:tcPr>
          <w:p w14:paraId="5E612667" w14:textId="77777777" w:rsidR="001B67C2" w:rsidRPr="006824DF" w:rsidRDefault="001B67C2" w:rsidP="001B67C2">
            <w:pPr>
              <w:spacing w:line="140" w:lineRule="exact"/>
              <w:ind w:left="-259" w:right="76" w:hanging="242"/>
              <w:jc w:val="right"/>
              <w:rPr>
                <w:rFonts w:cs="Times New Roman"/>
                <w:color w:val="000000"/>
                <w:sz w:val="12"/>
                <w:szCs w:val="12"/>
              </w:rPr>
            </w:pPr>
          </w:p>
        </w:tc>
        <w:tc>
          <w:tcPr>
            <w:tcW w:w="677" w:type="dxa"/>
            <w:gridSpan w:val="2"/>
            <w:vAlign w:val="bottom"/>
          </w:tcPr>
          <w:p w14:paraId="500B17DB" w14:textId="0A27A6BF" w:rsidR="001B67C2" w:rsidRPr="006824DF" w:rsidRDefault="00481498" w:rsidP="00C74393">
            <w:pPr>
              <w:spacing w:line="140" w:lineRule="exact"/>
              <w:ind w:left="-259" w:right="76" w:hanging="242"/>
              <w:jc w:val="right"/>
              <w:rPr>
                <w:rFonts w:cs="Times New Roman"/>
                <w:color w:val="000000"/>
                <w:sz w:val="12"/>
                <w:szCs w:val="12"/>
              </w:rPr>
            </w:pPr>
            <w:r w:rsidRPr="00481498">
              <w:rPr>
                <w:rFonts w:cs="Times New Roman"/>
                <w:color w:val="000000"/>
                <w:sz w:val="12"/>
                <w:szCs w:val="12"/>
              </w:rPr>
              <w:t>202</w:t>
            </w:r>
          </w:p>
        </w:tc>
        <w:tc>
          <w:tcPr>
            <w:tcW w:w="92" w:type="dxa"/>
            <w:vAlign w:val="bottom"/>
          </w:tcPr>
          <w:p w14:paraId="549F0F9D" w14:textId="77777777" w:rsidR="001B67C2" w:rsidRPr="006824DF" w:rsidRDefault="001B67C2" w:rsidP="00C74393">
            <w:pPr>
              <w:spacing w:line="140" w:lineRule="exact"/>
              <w:ind w:left="-259" w:right="76" w:hanging="242"/>
              <w:jc w:val="right"/>
              <w:rPr>
                <w:rFonts w:cs="Times New Roman"/>
                <w:color w:val="000000"/>
                <w:sz w:val="12"/>
                <w:szCs w:val="12"/>
              </w:rPr>
            </w:pPr>
          </w:p>
        </w:tc>
        <w:tc>
          <w:tcPr>
            <w:tcW w:w="580" w:type="dxa"/>
            <w:vAlign w:val="bottom"/>
          </w:tcPr>
          <w:p w14:paraId="7526D8D1" w14:textId="0C07DEF4" w:rsidR="001B67C2" w:rsidRPr="006824DF" w:rsidRDefault="001B67C2" w:rsidP="00C74393">
            <w:pPr>
              <w:spacing w:line="140" w:lineRule="exact"/>
              <w:ind w:left="-259" w:right="76" w:hanging="242"/>
              <w:jc w:val="right"/>
              <w:rPr>
                <w:rFonts w:cs="Times New Roman"/>
                <w:b/>
                <w:bCs/>
                <w:color w:val="000000"/>
                <w:sz w:val="12"/>
                <w:szCs w:val="12"/>
              </w:rPr>
            </w:pPr>
            <w:r w:rsidRPr="006824DF">
              <w:rPr>
                <w:rFonts w:cs="Times New Roman"/>
                <w:color w:val="000000" w:themeColor="text1"/>
                <w:sz w:val="12"/>
                <w:szCs w:val="12"/>
              </w:rPr>
              <w:t>115</w:t>
            </w:r>
          </w:p>
        </w:tc>
      </w:tr>
      <w:tr w:rsidR="001B67C2" w:rsidRPr="00AD3DAD" w14:paraId="5344256F" w14:textId="77777777" w:rsidTr="00C74393">
        <w:trPr>
          <w:cantSplit/>
          <w:trHeight w:val="160"/>
        </w:trPr>
        <w:tc>
          <w:tcPr>
            <w:tcW w:w="2559" w:type="dxa"/>
            <w:vAlign w:val="bottom"/>
          </w:tcPr>
          <w:p w14:paraId="5E049488" w14:textId="77777777" w:rsidR="001B67C2" w:rsidRPr="006824DF" w:rsidRDefault="001B67C2" w:rsidP="001B67C2">
            <w:pPr>
              <w:spacing w:line="140" w:lineRule="exact"/>
              <w:ind w:right="-115"/>
              <w:rPr>
                <w:rFonts w:cs="Times New Roman"/>
                <w:color w:val="000000"/>
                <w:sz w:val="12"/>
                <w:szCs w:val="12"/>
              </w:rPr>
            </w:pPr>
            <w:r w:rsidRPr="006824DF">
              <w:rPr>
                <w:rFonts w:cs="Times New Roman"/>
                <w:color w:val="000000"/>
                <w:sz w:val="12"/>
                <w:szCs w:val="12"/>
              </w:rPr>
              <w:t>BJC Healthcare Company Limited</w:t>
            </w:r>
          </w:p>
        </w:tc>
        <w:tc>
          <w:tcPr>
            <w:tcW w:w="674" w:type="dxa"/>
            <w:vAlign w:val="bottom"/>
          </w:tcPr>
          <w:p w14:paraId="70C30C6E" w14:textId="77777777" w:rsidR="001B67C2" w:rsidRPr="00B16FB2" w:rsidRDefault="001B67C2" w:rsidP="001B67C2">
            <w:pPr>
              <w:spacing w:line="140" w:lineRule="exact"/>
              <w:ind w:left="-352" w:right="155"/>
              <w:jc w:val="right"/>
              <w:rPr>
                <w:rFonts w:cs="Times New Roman"/>
                <w:sz w:val="12"/>
                <w:szCs w:val="12"/>
              </w:rPr>
            </w:pPr>
            <w:r w:rsidRPr="006824DF">
              <w:rPr>
                <w:rFonts w:cs="Times New Roman"/>
                <w:sz w:val="12"/>
                <w:szCs w:val="12"/>
              </w:rPr>
              <w:t>100.00</w:t>
            </w:r>
          </w:p>
        </w:tc>
        <w:tc>
          <w:tcPr>
            <w:tcW w:w="823" w:type="dxa"/>
            <w:vAlign w:val="bottom"/>
          </w:tcPr>
          <w:p w14:paraId="05C0CECD" w14:textId="77777777" w:rsidR="001B67C2" w:rsidRPr="00B16FB2" w:rsidRDefault="001B67C2" w:rsidP="001B67C2">
            <w:pPr>
              <w:spacing w:line="140" w:lineRule="exact"/>
              <w:ind w:left="-352" w:right="155"/>
              <w:jc w:val="right"/>
              <w:rPr>
                <w:rFonts w:cs="Times New Roman"/>
                <w:sz w:val="12"/>
                <w:szCs w:val="12"/>
              </w:rPr>
            </w:pPr>
            <w:r w:rsidRPr="006824DF">
              <w:rPr>
                <w:rFonts w:cs="Times New Roman"/>
                <w:sz w:val="12"/>
                <w:szCs w:val="12"/>
              </w:rPr>
              <w:t>100.00</w:t>
            </w:r>
          </w:p>
        </w:tc>
        <w:tc>
          <w:tcPr>
            <w:tcW w:w="61" w:type="dxa"/>
          </w:tcPr>
          <w:p w14:paraId="50CA453F"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p>
        </w:tc>
        <w:tc>
          <w:tcPr>
            <w:tcW w:w="899" w:type="dxa"/>
            <w:vAlign w:val="bottom"/>
          </w:tcPr>
          <w:p w14:paraId="7ACF5341" w14:textId="77777777" w:rsidR="001B67C2" w:rsidRPr="006824DF" w:rsidRDefault="001B67C2" w:rsidP="001B67C2">
            <w:pPr>
              <w:tabs>
                <w:tab w:val="decimal" w:pos="732"/>
              </w:tabs>
              <w:spacing w:line="140" w:lineRule="exact"/>
              <w:ind w:left="-73" w:right="-113" w:firstLine="90"/>
              <w:rPr>
                <w:rFonts w:cs="Times New Roman"/>
                <w:color w:val="000000" w:themeColor="text1"/>
                <w:sz w:val="12"/>
                <w:szCs w:val="12"/>
              </w:rPr>
            </w:pPr>
            <w:r w:rsidRPr="006824DF">
              <w:rPr>
                <w:rFonts w:cs="Times New Roman"/>
                <w:sz w:val="12"/>
                <w:szCs w:val="12"/>
              </w:rPr>
              <w:t>200,000</w:t>
            </w:r>
          </w:p>
        </w:tc>
        <w:tc>
          <w:tcPr>
            <w:tcW w:w="92" w:type="dxa"/>
          </w:tcPr>
          <w:p w14:paraId="7EB9EEDA"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p>
        </w:tc>
        <w:tc>
          <w:tcPr>
            <w:tcW w:w="932" w:type="dxa"/>
            <w:vAlign w:val="bottom"/>
          </w:tcPr>
          <w:p w14:paraId="3E0D2658"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r w:rsidRPr="006824DF">
              <w:rPr>
                <w:rFonts w:cs="Times New Roman"/>
                <w:sz w:val="12"/>
                <w:szCs w:val="12"/>
              </w:rPr>
              <w:t>200,000</w:t>
            </w:r>
          </w:p>
        </w:tc>
        <w:tc>
          <w:tcPr>
            <w:tcW w:w="66" w:type="dxa"/>
          </w:tcPr>
          <w:p w14:paraId="1984CF45"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p>
        </w:tc>
        <w:tc>
          <w:tcPr>
            <w:tcW w:w="885" w:type="dxa"/>
            <w:vAlign w:val="bottom"/>
          </w:tcPr>
          <w:p w14:paraId="1710409E" w14:textId="77777777" w:rsidR="001B67C2" w:rsidRPr="006824DF" w:rsidRDefault="001B67C2" w:rsidP="00C74393">
            <w:pPr>
              <w:tabs>
                <w:tab w:val="decimal" w:pos="732"/>
              </w:tabs>
              <w:spacing w:line="140" w:lineRule="exact"/>
              <w:ind w:left="-73" w:right="-113" w:firstLine="90"/>
              <w:rPr>
                <w:rFonts w:cs="Times New Roman"/>
                <w:color w:val="000000" w:themeColor="text1"/>
                <w:sz w:val="12"/>
                <w:szCs w:val="12"/>
              </w:rPr>
            </w:pPr>
            <w:r w:rsidRPr="006824DF">
              <w:rPr>
                <w:rFonts w:cs="Times New Roman"/>
                <w:sz w:val="12"/>
                <w:szCs w:val="12"/>
              </w:rPr>
              <w:t>200,000</w:t>
            </w:r>
          </w:p>
        </w:tc>
        <w:tc>
          <w:tcPr>
            <w:tcW w:w="57" w:type="dxa"/>
            <w:vAlign w:val="bottom"/>
          </w:tcPr>
          <w:p w14:paraId="658BA9DD"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p>
        </w:tc>
        <w:tc>
          <w:tcPr>
            <w:tcW w:w="865" w:type="dxa"/>
            <w:vAlign w:val="bottom"/>
          </w:tcPr>
          <w:p w14:paraId="3A007387"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r w:rsidRPr="006824DF">
              <w:rPr>
                <w:rFonts w:cs="Times New Roman"/>
                <w:sz w:val="12"/>
                <w:szCs w:val="12"/>
              </w:rPr>
              <w:t>200,000</w:t>
            </w:r>
          </w:p>
        </w:tc>
        <w:tc>
          <w:tcPr>
            <w:tcW w:w="55" w:type="dxa"/>
            <w:gridSpan w:val="2"/>
          </w:tcPr>
          <w:p w14:paraId="3E5CDFA1" w14:textId="77777777" w:rsidR="001B67C2" w:rsidRPr="006824DF" w:rsidRDefault="001B67C2" w:rsidP="001B67C2">
            <w:pPr>
              <w:spacing w:line="140" w:lineRule="exact"/>
              <w:ind w:right="-115"/>
              <w:jc w:val="right"/>
              <w:rPr>
                <w:rFonts w:cs="Times New Roman"/>
                <w:color w:val="000000"/>
                <w:sz w:val="12"/>
                <w:szCs w:val="12"/>
              </w:rPr>
            </w:pPr>
          </w:p>
        </w:tc>
        <w:tc>
          <w:tcPr>
            <w:tcW w:w="787" w:type="dxa"/>
            <w:gridSpan w:val="2"/>
            <w:vAlign w:val="bottom"/>
          </w:tcPr>
          <w:p w14:paraId="0BFBF850" w14:textId="77777777" w:rsidR="001B67C2" w:rsidRPr="006824DF" w:rsidRDefault="001B67C2" w:rsidP="001B67C2">
            <w:pPr>
              <w:tabs>
                <w:tab w:val="decimal" w:pos="480"/>
              </w:tabs>
              <w:spacing w:line="140" w:lineRule="exact"/>
              <w:ind w:left="-108" w:right="-113"/>
              <w:rPr>
                <w:rFonts w:cs="Times New Roman"/>
                <w:color w:val="000000" w:themeColor="text1"/>
                <w:sz w:val="12"/>
                <w:szCs w:val="12"/>
              </w:rPr>
            </w:pPr>
            <w:r w:rsidRPr="006824DF">
              <w:rPr>
                <w:rFonts w:cs="Times New Roman"/>
                <w:sz w:val="12"/>
                <w:szCs w:val="12"/>
              </w:rPr>
              <w:t>-</w:t>
            </w:r>
          </w:p>
        </w:tc>
        <w:tc>
          <w:tcPr>
            <w:tcW w:w="73" w:type="dxa"/>
          </w:tcPr>
          <w:p w14:paraId="5C71B9DA" w14:textId="77777777" w:rsidR="001B67C2" w:rsidRPr="006824DF" w:rsidRDefault="001B67C2" w:rsidP="001B67C2">
            <w:pPr>
              <w:spacing w:line="140" w:lineRule="exact"/>
              <w:ind w:right="-115"/>
              <w:rPr>
                <w:rFonts w:cs="Times New Roman"/>
                <w:b/>
                <w:bCs/>
                <w:color w:val="000000"/>
                <w:sz w:val="12"/>
                <w:szCs w:val="12"/>
              </w:rPr>
            </w:pPr>
          </w:p>
        </w:tc>
        <w:tc>
          <w:tcPr>
            <w:tcW w:w="790" w:type="dxa"/>
            <w:vAlign w:val="bottom"/>
          </w:tcPr>
          <w:p w14:paraId="11F3C128" w14:textId="77777777" w:rsidR="001B67C2" w:rsidRPr="006824DF" w:rsidRDefault="001B67C2" w:rsidP="001B67C2">
            <w:pPr>
              <w:tabs>
                <w:tab w:val="decimal" w:pos="480"/>
              </w:tabs>
              <w:spacing w:line="140" w:lineRule="exact"/>
              <w:ind w:left="-108" w:right="-113"/>
              <w:rPr>
                <w:rFonts w:cs="Times New Roman"/>
                <w:color w:val="000000"/>
                <w:sz w:val="12"/>
                <w:szCs w:val="12"/>
              </w:rPr>
            </w:pPr>
            <w:r w:rsidRPr="006824DF">
              <w:rPr>
                <w:rFonts w:cs="Times New Roman"/>
                <w:sz w:val="12"/>
                <w:szCs w:val="12"/>
              </w:rPr>
              <w:t>-</w:t>
            </w:r>
          </w:p>
        </w:tc>
        <w:tc>
          <w:tcPr>
            <w:tcW w:w="55" w:type="dxa"/>
            <w:gridSpan w:val="2"/>
          </w:tcPr>
          <w:p w14:paraId="4F45D0A8" w14:textId="77777777" w:rsidR="001B67C2" w:rsidRPr="006824DF" w:rsidRDefault="001B67C2" w:rsidP="001B67C2">
            <w:pPr>
              <w:spacing w:line="140" w:lineRule="exact"/>
              <w:ind w:right="-115"/>
              <w:jc w:val="right"/>
              <w:rPr>
                <w:rFonts w:cs="Times New Roman"/>
                <w:color w:val="000000"/>
                <w:sz w:val="12"/>
                <w:szCs w:val="12"/>
              </w:rPr>
            </w:pPr>
          </w:p>
        </w:tc>
        <w:tc>
          <w:tcPr>
            <w:tcW w:w="875" w:type="dxa"/>
            <w:gridSpan w:val="2"/>
            <w:vAlign w:val="bottom"/>
          </w:tcPr>
          <w:p w14:paraId="44628E8E" w14:textId="77777777" w:rsidR="001B67C2" w:rsidRPr="006824DF" w:rsidRDefault="001B67C2" w:rsidP="001B67C2">
            <w:pPr>
              <w:spacing w:line="140" w:lineRule="exact"/>
              <w:ind w:left="-108" w:right="98"/>
              <w:jc w:val="right"/>
              <w:rPr>
                <w:rFonts w:cs="Times New Roman"/>
                <w:color w:val="000000" w:themeColor="text1"/>
                <w:sz w:val="12"/>
                <w:szCs w:val="12"/>
              </w:rPr>
            </w:pPr>
            <w:r w:rsidRPr="006824DF">
              <w:rPr>
                <w:rFonts w:cs="Times New Roman"/>
                <w:sz w:val="12"/>
                <w:szCs w:val="12"/>
              </w:rPr>
              <w:t>200,000</w:t>
            </w:r>
          </w:p>
        </w:tc>
        <w:tc>
          <w:tcPr>
            <w:tcW w:w="64" w:type="dxa"/>
            <w:vAlign w:val="bottom"/>
          </w:tcPr>
          <w:p w14:paraId="1403A90B" w14:textId="77777777" w:rsidR="001B67C2" w:rsidRPr="006824DF" w:rsidRDefault="001B67C2" w:rsidP="001B67C2">
            <w:pPr>
              <w:spacing w:line="140" w:lineRule="exact"/>
              <w:ind w:left="-108" w:right="98"/>
              <w:jc w:val="right"/>
              <w:rPr>
                <w:rFonts w:cs="Times New Roman"/>
                <w:color w:val="000000"/>
                <w:sz w:val="12"/>
                <w:szCs w:val="12"/>
              </w:rPr>
            </w:pPr>
          </w:p>
        </w:tc>
        <w:tc>
          <w:tcPr>
            <w:tcW w:w="854" w:type="dxa"/>
            <w:vAlign w:val="bottom"/>
          </w:tcPr>
          <w:p w14:paraId="6B78BB19" w14:textId="77777777" w:rsidR="001B67C2" w:rsidRPr="006824DF" w:rsidRDefault="001B67C2" w:rsidP="001B67C2">
            <w:pPr>
              <w:spacing w:line="140" w:lineRule="exact"/>
              <w:ind w:left="-108" w:right="98"/>
              <w:jc w:val="right"/>
              <w:rPr>
                <w:rFonts w:cs="Times New Roman"/>
                <w:color w:val="000000"/>
                <w:sz w:val="12"/>
                <w:szCs w:val="12"/>
              </w:rPr>
            </w:pPr>
            <w:r w:rsidRPr="006824DF">
              <w:rPr>
                <w:rFonts w:cs="Times New Roman"/>
                <w:sz w:val="12"/>
                <w:szCs w:val="12"/>
              </w:rPr>
              <w:t>200,000</w:t>
            </w:r>
          </w:p>
        </w:tc>
        <w:tc>
          <w:tcPr>
            <w:tcW w:w="102" w:type="dxa"/>
            <w:gridSpan w:val="2"/>
          </w:tcPr>
          <w:p w14:paraId="11AE9F74" w14:textId="77777777" w:rsidR="001B67C2" w:rsidRPr="006824DF" w:rsidRDefault="001B67C2" w:rsidP="001B67C2">
            <w:pPr>
              <w:spacing w:line="140" w:lineRule="exact"/>
              <w:ind w:right="-115"/>
              <w:jc w:val="right"/>
              <w:rPr>
                <w:rFonts w:cs="Times New Roman"/>
                <w:color w:val="000000"/>
                <w:sz w:val="12"/>
                <w:szCs w:val="12"/>
              </w:rPr>
            </w:pPr>
          </w:p>
        </w:tc>
        <w:tc>
          <w:tcPr>
            <w:tcW w:w="705" w:type="dxa"/>
            <w:gridSpan w:val="2"/>
            <w:vAlign w:val="bottom"/>
          </w:tcPr>
          <w:p w14:paraId="7327D1DF" w14:textId="2CEF2269" w:rsidR="001B67C2" w:rsidRPr="006824DF" w:rsidRDefault="00603A08" w:rsidP="001B67C2">
            <w:pPr>
              <w:spacing w:line="140" w:lineRule="exact"/>
              <w:ind w:left="-259" w:right="76" w:hanging="242"/>
              <w:jc w:val="right"/>
              <w:rPr>
                <w:rFonts w:cs="Times New Roman"/>
                <w:color w:val="000000" w:themeColor="text1"/>
                <w:sz w:val="12"/>
                <w:szCs w:val="12"/>
              </w:rPr>
            </w:pPr>
            <w:r w:rsidRPr="00603A08">
              <w:rPr>
                <w:rFonts w:cs="Times New Roman"/>
                <w:color w:val="000000" w:themeColor="text1"/>
                <w:sz w:val="12"/>
                <w:szCs w:val="12"/>
              </w:rPr>
              <w:t>139,000</w:t>
            </w:r>
          </w:p>
        </w:tc>
        <w:tc>
          <w:tcPr>
            <w:tcW w:w="92" w:type="dxa"/>
          </w:tcPr>
          <w:p w14:paraId="59AB42B5" w14:textId="77777777" w:rsidR="001B67C2" w:rsidRPr="006824DF" w:rsidRDefault="001B67C2" w:rsidP="001B67C2">
            <w:pPr>
              <w:spacing w:line="140" w:lineRule="exact"/>
              <w:ind w:right="-115"/>
              <w:jc w:val="right"/>
              <w:rPr>
                <w:rFonts w:cs="Times New Roman"/>
                <w:color w:val="000000"/>
                <w:sz w:val="12"/>
                <w:szCs w:val="12"/>
              </w:rPr>
            </w:pPr>
          </w:p>
        </w:tc>
        <w:tc>
          <w:tcPr>
            <w:tcW w:w="689" w:type="dxa"/>
            <w:vAlign w:val="bottom"/>
          </w:tcPr>
          <w:p w14:paraId="1A2B0CC5" w14:textId="16B2C216" w:rsidR="001B67C2" w:rsidRPr="006824DF" w:rsidRDefault="001B67C2" w:rsidP="001B67C2">
            <w:pPr>
              <w:spacing w:line="140" w:lineRule="exact"/>
              <w:ind w:left="-259" w:right="76" w:hanging="242"/>
              <w:jc w:val="right"/>
              <w:rPr>
                <w:rFonts w:cs="Times New Roman"/>
                <w:color w:val="000000"/>
                <w:sz w:val="12"/>
                <w:szCs w:val="12"/>
              </w:rPr>
            </w:pPr>
            <w:r w:rsidRPr="006824DF">
              <w:rPr>
                <w:rFonts w:cs="Times New Roman"/>
                <w:color w:val="000000" w:themeColor="text1"/>
                <w:sz w:val="12"/>
                <w:szCs w:val="12"/>
              </w:rPr>
              <w:t>102,000</w:t>
            </w:r>
          </w:p>
        </w:tc>
        <w:tc>
          <w:tcPr>
            <w:tcW w:w="101" w:type="dxa"/>
            <w:gridSpan w:val="2"/>
          </w:tcPr>
          <w:p w14:paraId="0095B471" w14:textId="77777777" w:rsidR="001B67C2" w:rsidRPr="006824DF" w:rsidRDefault="001B67C2" w:rsidP="001B67C2">
            <w:pPr>
              <w:spacing w:line="140" w:lineRule="exact"/>
              <w:ind w:left="-259" w:right="76" w:hanging="242"/>
              <w:jc w:val="right"/>
              <w:rPr>
                <w:rFonts w:cs="Times New Roman"/>
                <w:color w:val="000000"/>
                <w:sz w:val="12"/>
                <w:szCs w:val="12"/>
              </w:rPr>
            </w:pPr>
          </w:p>
        </w:tc>
        <w:tc>
          <w:tcPr>
            <w:tcW w:w="677" w:type="dxa"/>
            <w:gridSpan w:val="2"/>
            <w:vAlign w:val="bottom"/>
          </w:tcPr>
          <w:p w14:paraId="0A38027C" w14:textId="7C3FA2E2" w:rsidR="001B67C2" w:rsidRPr="006824DF" w:rsidRDefault="00CD4388" w:rsidP="00C74393">
            <w:pPr>
              <w:spacing w:line="140" w:lineRule="exact"/>
              <w:ind w:left="-259" w:right="76" w:hanging="242"/>
              <w:jc w:val="right"/>
              <w:rPr>
                <w:rFonts w:cs="Times New Roman"/>
                <w:color w:val="000000"/>
                <w:sz w:val="12"/>
                <w:szCs w:val="12"/>
              </w:rPr>
            </w:pPr>
            <w:r w:rsidRPr="00CD4388">
              <w:rPr>
                <w:rFonts w:cs="Times New Roman"/>
                <w:color w:val="000000"/>
                <w:sz w:val="12"/>
                <w:szCs w:val="12"/>
              </w:rPr>
              <w:t>139,000</w:t>
            </w:r>
          </w:p>
        </w:tc>
        <w:tc>
          <w:tcPr>
            <w:tcW w:w="92" w:type="dxa"/>
            <w:vAlign w:val="bottom"/>
          </w:tcPr>
          <w:p w14:paraId="21C401B4" w14:textId="77777777" w:rsidR="001B67C2" w:rsidRPr="006824DF" w:rsidRDefault="001B67C2" w:rsidP="00C74393">
            <w:pPr>
              <w:spacing w:line="140" w:lineRule="exact"/>
              <w:ind w:left="-259" w:right="76" w:hanging="242"/>
              <w:jc w:val="right"/>
              <w:rPr>
                <w:rFonts w:cs="Times New Roman"/>
                <w:color w:val="000000"/>
                <w:sz w:val="12"/>
                <w:szCs w:val="12"/>
              </w:rPr>
            </w:pPr>
          </w:p>
        </w:tc>
        <w:tc>
          <w:tcPr>
            <w:tcW w:w="580" w:type="dxa"/>
            <w:vAlign w:val="bottom"/>
          </w:tcPr>
          <w:p w14:paraId="77820D46" w14:textId="324CEE1A" w:rsidR="001B67C2" w:rsidRPr="006824DF" w:rsidRDefault="001B67C2" w:rsidP="00C74393">
            <w:pPr>
              <w:spacing w:line="140" w:lineRule="exact"/>
              <w:ind w:left="-259" w:right="76" w:hanging="242"/>
              <w:jc w:val="right"/>
              <w:rPr>
                <w:rFonts w:cs="Times New Roman"/>
                <w:color w:val="000000"/>
                <w:sz w:val="12"/>
                <w:szCs w:val="12"/>
              </w:rPr>
            </w:pPr>
            <w:r w:rsidRPr="006824DF">
              <w:rPr>
                <w:rFonts w:cs="Times New Roman"/>
                <w:color w:val="000000" w:themeColor="text1"/>
                <w:sz w:val="12"/>
                <w:szCs w:val="12"/>
              </w:rPr>
              <w:t>102,000</w:t>
            </w:r>
          </w:p>
        </w:tc>
      </w:tr>
      <w:tr w:rsidR="001B67C2" w:rsidRPr="00AD3DAD" w14:paraId="5AF484A5" w14:textId="77777777" w:rsidTr="00C74393">
        <w:trPr>
          <w:cantSplit/>
          <w:trHeight w:val="160"/>
        </w:trPr>
        <w:tc>
          <w:tcPr>
            <w:tcW w:w="2559" w:type="dxa"/>
            <w:vAlign w:val="bottom"/>
          </w:tcPr>
          <w:p w14:paraId="785D043D" w14:textId="77777777" w:rsidR="001B67C2" w:rsidRPr="006824DF" w:rsidRDefault="001B67C2" w:rsidP="001B67C2">
            <w:pPr>
              <w:spacing w:line="140" w:lineRule="exact"/>
              <w:ind w:right="-115"/>
              <w:rPr>
                <w:rFonts w:cs="Times New Roman"/>
                <w:color w:val="000000"/>
                <w:sz w:val="12"/>
                <w:szCs w:val="12"/>
              </w:rPr>
            </w:pPr>
            <w:r w:rsidRPr="006824DF">
              <w:rPr>
                <w:rFonts w:cs="Times New Roman"/>
                <w:color w:val="000000"/>
                <w:sz w:val="12"/>
                <w:szCs w:val="12"/>
              </w:rPr>
              <w:t>BJC Industrial and Trading Company Limited</w:t>
            </w:r>
          </w:p>
        </w:tc>
        <w:tc>
          <w:tcPr>
            <w:tcW w:w="674" w:type="dxa"/>
            <w:vAlign w:val="bottom"/>
          </w:tcPr>
          <w:p w14:paraId="23788E19" w14:textId="77777777" w:rsidR="001B67C2" w:rsidRPr="00B16FB2" w:rsidRDefault="001B67C2" w:rsidP="001B67C2">
            <w:pPr>
              <w:spacing w:line="140" w:lineRule="exact"/>
              <w:ind w:left="-352" w:right="155"/>
              <w:jc w:val="right"/>
              <w:rPr>
                <w:rFonts w:cs="Times New Roman"/>
                <w:sz w:val="12"/>
                <w:szCs w:val="12"/>
              </w:rPr>
            </w:pPr>
            <w:r w:rsidRPr="006824DF">
              <w:rPr>
                <w:rFonts w:cs="Times New Roman"/>
                <w:sz w:val="12"/>
                <w:szCs w:val="12"/>
              </w:rPr>
              <w:t>100.00</w:t>
            </w:r>
          </w:p>
        </w:tc>
        <w:tc>
          <w:tcPr>
            <w:tcW w:w="823" w:type="dxa"/>
            <w:vAlign w:val="bottom"/>
          </w:tcPr>
          <w:p w14:paraId="62F02B53" w14:textId="77777777" w:rsidR="001B67C2" w:rsidRPr="00B16FB2" w:rsidRDefault="001B67C2" w:rsidP="001B67C2">
            <w:pPr>
              <w:spacing w:line="140" w:lineRule="exact"/>
              <w:ind w:left="-352" w:right="155"/>
              <w:jc w:val="right"/>
              <w:rPr>
                <w:rFonts w:cs="Times New Roman"/>
                <w:sz w:val="12"/>
                <w:szCs w:val="12"/>
              </w:rPr>
            </w:pPr>
            <w:r w:rsidRPr="006824DF">
              <w:rPr>
                <w:rFonts w:cs="Times New Roman"/>
                <w:sz w:val="12"/>
                <w:szCs w:val="12"/>
              </w:rPr>
              <w:t>100.00</w:t>
            </w:r>
          </w:p>
        </w:tc>
        <w:tc>
          <w:tcPr>
            <w:tcW w:w="61" w:type="dxa"/>
          </w:tcPr>
          <w:p w14:paraId="32BAEB9D"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p>
        </w:tc>
        <w:tc>
          <w:tcPr>
            <w:tcW w:w="899" w:type="dxa"/>
            <w:vAlign w:val="bottom"/>
          </w:tcPr>
          <w:p w14:paraId="47EDC56B" w14:textId="7C8AABE3" w:rsidR="001B67C2" w:rsidRPr="006824DF" w:rsidRDefault="001B67C2" w:rsidP="001B67C2">
            <w:pPr>
              <w:tabs>
                <w:tab w:val="decimal" w:pos="732"/>
              </w:tabs>
              <w:spacing w:line="140" w:lineRule="exact"/>
              <w:ind w:left="-73" w:right="-113" w:firstLine="90"/>
              <w:rPr>
                <w:rFonts w:cs="Times New Roman"/>
                <w:color w:val="000000" w:themeColor="text1"/>
                <w:sz w:val="12"/>
                <w:szCs w:val="12"/>
              </w:rPr>
            </w:pPr>
            <w:r>
              <w:rPr>
                <w:rFonts w:cs="Times New Roman"/>
                <w:sz w:val="12"/>
                <w:szCs w:val="12"/>
              </w:rPr>
              <w:t>70,000</w:t>
            </w:r>
            <w:r w:rsidRPr="006824DF">
              <w:rPr>
                <w:rFonts w:cs="Times New Roman"/>
                <w:sz w:val="12"/>
                <w:szCs w:val="12"/>
                <w:vertAlign w:val="superscript"/>
              </w:rPr>
              <w:t>(</w:t>
            </w:r>
            <w:r>
              <w:rPr>
                <w:rFonts w:cs="Times New Roman"/>
                <w:sz w:val="12"/>
                <w:szCs w:val="12"/>
                <w:vertAlign w:val="superscript"/>
              </w:rPr>
              <w:t>6</w:t>
            </w:r>
            <w:r w:rsidRPr="006824DF">
              <w:rPr>
                <w:rFonts w:cs="Times New Roman"/>
                <w:sz w:val="12"/>
                <w:szCs w:val="12"/>
                <w:vertAlign w:val="superscript"/>
              </w:rPr>
              <w:t>)</w:t>
            </w:r>
          </w:p>
        </w:tc>
        <w:tc>
          <w:tcPr>
            <w:tcW w:w="92" w:type="dxa"/>
          </w:tcPr>
          <w:p w14:paraId="07BB7C7B"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p>
        </w:tc>
        <w:tc>
          <w:tcPr>
            <w:tcW w:w="932" w:type="dxa"/>
            <w:vAlign w:val="bottom"/>
          </w:tcPr>
          <w:p w14:paraId="3EA32FA9"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r w:rsidRPr="006824DF">
              <w:rPr>
                <w:rFonts w:cs="Times New Roman"/>
                <w:sz w:val="12"/>
                <w:szCs w:val="12"/>
              </w:rPr>
              <w:t>250,000</w:t>
            </w:r>
          </w:p>
        </w:tc>
        <w:tc>
          <w:tcPr>
            <w:tcW w:w="66" w:type="dxa"/>
          </w:tcPr>
          <w:p w14:paraId="156829FC"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p>
        </w:tc>
        <w:tc>
          <w:tcPr>
            <w:tcW w:w="885" w:type="dxa"/>
            <w:vAlign w:val="bottom"/>
          </w:tcPr>
          <w:p w14:paraId="581F55E1" w14:textId="44D84AA5" w:rsidR="001B67C2" w:rsidRPr="006824DF" w:rsidRDefault="001B67C2" w:rsidP="00C74393">
            <w:pPr>
              <w:tabs>
                <w:tab w:val="decimal" w:pos="732"/>
              </w:tabs>
              <w:spacing w:line="140" w:lineRule="exact"/>
              <w:ind w:left="-73" w:right="-113" w:firstLine="90"/>
              <w:rPr>
                <w:rFonts w:cs="Times New Roman"/>
                <w:color w:val="000000" w:themeColor="text1"/>
                <w:sz w:val="12"/>
                <w:szCs w:val="12"/>
              </w:rPr>
            </w:pPr>
            <w:r>
              <w:rPr>
                <w:rFonts w:cs="Times New Roman"/>
                <w:sz w:val="12"/>
                <w:szCs w:val="12"/>
              </w:rPr>
              <w:t>70,000</w:t>
            </w:r>
            <w:r w:rsidRPr="006824DF">
              <w:rPr>
                <w:rFonts w:cs="Times New Roman"/>
                <w:sz w:val="12"/>
                <w:szCs w:val="12"/>
                <w:vertAlign w:val="superscript"/>
              </w:rPr>
              <w:t>(</w:t>
            </w:r>
            <w:r>
              <w:rPr>
                <w:rFonts w:cs="Times New Roman"/>
                <w:sz w:val="12"/>
                <w:szCs w:val="12"/>
                <w:vertAlign w:val="superscript"/>
              </w:rPr>
              <w:t>6</w:t>
            </w:r>
            <w:r w:rsidRPr="006824DF">
              <w:rPr>
                <w:rFonts w:cs="Times New Roman"/>
                <w:sz w:val="12"/>
                <w:szCs w:val="12"/>
                <w:vertAlign w:val="superscript"/>
              </w:rPr>
              <w:t>)</w:t>
            </w:r>
          </w:p>
        </w:tc>
        <w:tc>
          <w:tcPr>
            <w:tcW w:w="57" w:type="dxa"/>
            <w:vAlign w:val="bottom"/>
          </w:tcPr>
          <w:p w14:paraId="452E6E75"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p>
        </w:tc>
        <w:tc>
          <w:tcPr>
            <w:tcW w:w="865" w:type="dxa"/>
            <w:vAlign w:val="bottom"/>
          </w:tcPr>
          <w:p w14:paraId="2150508D"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r w:rsidRPr="006824DF">
              <w:rPr>
                <w:rFonts w:cs="Times New Roman"/>
                <w:sz w:val="12"/>
                <w:szCs w:val="12"/>
              </w:rPr>
              <w:t>250,000</w:t>
            </w:r>
          </w:p>
        </w:tc>
        <w:tc>
          <w:tcPr>
            <w:tcW w:w="55" w:type="dxa"/>
            <w:gridSpan w:val="2"/>
          </w:tcPr>
          <w:p w14:paraId="212F0718" w14:textId="77777777" w:rsidR="001B67C2" w:rsidRPr="006824DF" w:rsidRDefault="001B67C2" w:rsidP="001B67C2">
            <w:pPr>
              <w:spacing w:line="140" w:lineRule="exact"/>
              <w:ind w:right="-115"/>
              <w:jc w:val="right"/>
              <w:rPr>
                <w:rFonts w:cs="Times New Roman"/>
                <w:color w:val="000000"/>
                <w:sz w:val="12"/>
                <w:szCs w:val="12"/>
              </w:rPr>
            </w:pPr>
          </w:p>
        </w:tc>
        <w:tc>
          <w:tcPr>
            <w:tcW w:w="787" w:type="dxa"/>
            <w:gridSpan w:val="2"/>
            <w:vAlign w:val="bottom"/>
          </w:tcPr>
          <w:p w14:paraId="242FDD57" w14:textId="77777777" w:rsidR="001B67C2" w:rsidRPr="006824DF" w:rsidRDefault="001B67C2" w:rsidP="001B67C2">
            <w:pPr>
              <w:tabs>
                <w:tab w:val="decimal" w:pos="480"/>
              </w:tabs>
              <w:spacing w:line="140" w:lineRule="exact"/>
              <w:ind w:left="-108" w:right="-113"/>
              <w:rPr>
                <w:rFonts w:cs="Times New Roman"/>
                <w:color w:val="000000" w:themeColor="text1"/>
                <w:sz w:val="12"/>
                <w:szCs w:val="12"/>
              </w:rPr>
            </w:pPr>
            <w:r w:rsidRPr="006824DF">
              <w:rPr>
                <w:rFonts w:cs="Times New Roman"/>
                <w:sz w:val="12"/>
                <w:szCs w:val="12"/>
              </w:rPr>
              <w:t>-</w:t>
            </w:r>
          </w:p>
        </w:tc>
        <w:tc>
          <w:tcPr>
            <w:tcW w:w="73" w:type="dxa"/>
          </w:tcPr>
          <w:p w14:paraId="5B4B203B" w14:textId="77777777" w:rsidR="001B67C2" w:rsidRPr="006824DF" w:rsidRDefault="001B67C2" w:rsidP="001B67C2">
            <w:pPr>
              <w:spacing w:line="140" w:lineRule="exact"/>
              <w:ind w:right="-115"/>
              <w:rPr>
                <w:rFonts w:cs="Times New Roman"/>
                <w:b/>
                <w:bCs/>
                <w:color w:val="000000"/>
                <w:sz w:val="12"/>
                <w:szCs w:val="12"/>
              </w:rPr>
            </w:pPr>
          </w:p>
        </w:tc>
        <w:tc>
          <w:tcPr>
            <w:tcW w:w="790" w:type="dxa"/>
            <w:vAlign w:val="bottom"/>
          </w:tcPr>
          <w:p w14:paraId="6C20582A" w14:textId="77777777" w:rsidR="001B67C2" w:rsidRPr="006824DF" w:rsidRDefault="001B67C2" w:rsidP="001B67C2">
            <w:pPr>
              <w:tabs>
                <w:tab w:val="decimal" w:pos="480"/>
              </w:tabs>
              <w:spacing w:line="140" w:lineRule="exact"/>
              <w:ind w:left="-108" w:right="-113"/>
              <w:rPr>
                <w:rFonts w:cs="Times New Roman"/>
                <w:color w:val="000000"/>
                <w:sz w:val="12"/>
                <w:szCs w:val="12"/>
              </w:rPr>
            </w:pPr>
            <w:r w:rsidRPr="006824DF">
              <w:rPr>
                <w:rFonts w:cs="Times New Roman"/>
                <w:sz w:val="12"/>
                <w:szCs w:val="12"/>
              </w:rPr>
              <w:t>-</w:t>
            </w:r>
          </w:p>
        </w:tc>
        <w:tc>
          <w:tcPr>
            <w:tcW w:w="55" w:type="dxa"/>
            <w:gridSpan w:val="2"/>
          </w:tcPr>
          <w:p w14:paraId="2FE33034" w14:textId="77777777" w:rsidR="001B67C2" w:rsidRPr="006824DF" w:rsidRDefault="001B67C2" w:rsidP="001B67C2">
            <w:pPr>
              <w:spacing w:line="140" w:lineRule="exact"/>
              <w:ind w:right="-115"/>
              <w:jc w:val="right"/>
              <w:rPr>
                <w:rFonts w:cs="Times New Roman"/>
                <w:color w:val="000000"/>
                <w:sz w:val="12"/>
                <w:szCs w:val="12"/>
              </w:rPr>
            </w:pPr>
          </w:p>
        </w:tc>
        <w:tc>
          <w:tcPr>
            <w:tcW w:w="875" w:type="dxa"/>
            <w:gridSpan w:val="2"/>
            <w:vAlign w:val="bottom"/>
          </w:tcPr>
          <w:p w14:paraId="39BD18ED" w14:textId="58B8898F" w:rsidR="001B67C2" w:rsidRPr="006824DF" w:rsidRDefault="001B67C2" w:rsidP="001B67C2">
            <w:pPr>
              <w:tabs>
                <w:tab w:val="decimal" w:pos="732"/>
              </w:tabs>
              <w:spacing w:line="140" w:lineRule="exact"/>
              <w:ind w:left="-73" w:right="-113" w:firstLine="90"/>
              <w:rPr>
                <w:rFonts w:cs="Times New Roman"/>
                <w:color w:val="000000" w:themeColor="text1"/>
                <w:sz w:val="12"/>
                <w:szCs w:val="12"/>
              </w:rPr>
            </w:pPr>
            <w:r>
              <w:rPr>
                <w:rFonts w:cs="Times New Roman"/>
                <w:sz w:val="12"/>
                <w:szCs w:val="12"/>
              </w:rPr>
              <w:t>70,000</w:t>
            </w:r>
            <w:r w:rsidRPr="006824DF">
              <w:rPr>
                <w:rFonts w:cs="Times New Roman"/>
                <w:sz w:val="12"/>
                <w:szCs w:val="12"/>
                <w:vertAlign w:val="superscript"/>
              </w:rPr>
              <w:t>(</w:t>
            </w:r>
            <w:r>
              <w:rPr>
                <w:rFonts w:cs="Times New Roman"/>
                <w:sz w:val="12"/>
                <w:szCs w:val="12"/>
                <w:vertAlign w:val="superscript"/>
              </w:rPr>
              <w:t>6</w:t>
            </w:r>
            <w:r w:rsidRPr="006824DF">
              <w:rPr>
                <w:rFonts w:cs="Times New Roman"/>
                <w:sz w:val="12"/>
                <w:szCs w:val="12"/>
                <w:vertAlign w:val="superscript"/>
              </w:rPr>
              <w:t>)</w:t>
            </w:r>
          </w:p>
        </w:tc>
        <w:tc>
          <w:tcPr>
            <w:tcW w:w="64" w:type="dxa"/>
          </w:tcPr>
          <w:p w14:paraId="2672145D" w14:textId="77777777" w:rsidR="001B67C2" w:rsidRPr="006824DF" w:rsidRDefault="001B67C2" w:rsidP="001B67C2">
            <w:pPr>
              <w:spacing w:line="140" w:lineRule="exact"/>
              <w:ind w:left="-108" w:right="98"/>
              <w:jc w:val="right"/>
              <w:rPr>
                <w:rFonts w:cs="Times New Roman"/>
                <w:color w:val="000000"/>
                <w:sz w:val="12"/>
                <w:szCs w:val="12"/>
              </w:rPr>
            </w:pPr>
          </w:p>
        </w:tc>
        <w:tc>
          <w:tcPr>
            <w:tcW w:w="854" w:type="dxa"/>
            <w:vAlign w:val="bottom"/>
          </w:tcPr>
          <w:p w14:paraId="01840C94" w14:textId="77777777" w:rsidR="001B67C2" w:rsidRPr="006824DF" w:rsidRDefault="001B67C2" w:rsidP="001B67C2">
            <w:pPr>
              <w:spacing w:line="140" w:lineRule="exact"/>
              <w:ind w:left="-108" w:right="98"/>
              <w:jc w:val="right"/>
              <w:rPr>
                <w:rFonts w:cs="Times New Roman"/>
                <w:color w:val="000000"/>
                <w:sz w:val="12"/>
                <w:szCs w:val="12"/>
              </w:rPr>
            </w:pPr>
            <w:r w:rsidRPr="006824DF">
              <w:rPr>
                <w:rFonts w:cs="Times New Roman"/>
                <w:sz w:val="12"/>
                <w:szCs w:val="12"/>
              </w:rPr>
              <w:t>250,000</w:t>
            </w:r>
          </w:p>
        </w:tc>
        <w:tc>
          <w:tcPr>
            <w:tcW w:w="102" w:type="dxa"/>
            <w:gridSpan w:val="2"/>
          </w:tcPr>
          <w:p w14:paraId="41E3469C" w14:textId="77777777" w:rsidR="001B67C2" w:rsidRPr="006824DF" w:rsidRDefault="001B67C2" w:rsidP="001B67C2">
            <w:pPr>
              <w:spacing w:line="140" w:lineRule="exact"/>
              <w:ind w:right="-115"/>
              <w:jc w:val="right"/>
              <w:rPr>
                <w:rFonts w:cs="Times New Roman"/>
                <w:color w:val="000000"/>
                <w:sz w:val="12"/>
                <w:szCs w:val="12"/>
              </w:rPr>
            </w:pPr>
          </w:p>
        </w:tc>
        <w:tc>
          <w:tcPr>
            <w:tcW w:w="705" w:type="dxa"/>
            <w:gridSpan w:val="2"/>
            <w:vAlign w:val="bottom"/>
          </w:tcPr>
          <w:p w14:paraId="47189508" w14:textId="74AAF625" w:rsidR="001B67C2" w:rsidRPr="006824DF" w:rsidRDefault="001E149A" w:rsidP="001B67C2">
            <w:pPr>
              <w:spacing w:line="140" w:lineRule="exact"/>
              <w:ind w:left="-259" w:right="76" w:hanging="242"/>
              <w:jc w:val="right"/>
              <w:rPr>
                <w:rFonts w:cs="Times New Roman"/>
                <w:color w:val="000000" w:themeColor="text1"/>
                <w:sz w:val="12"/>
                <w:szCs w:val="12"/>
              </w:rPr>
            </w:pPr>
            <w:r w:rsidRPr="001E149A">
              <w:rPr>
                <w:rFonts w:cs="Times New Roman"/>
                <w:color w:val="000000" w:themeColor="text1"/>
                <w:sz w:val="12"/>
                <w:szCs w:val="12"/>
              </w:rPr>
              <w:t>1,890</w:t>
            </w:r>
          </w:p>
        </w:tc>
        <w:tc>
          <w:tcPr>
            <w:tcW w:w="92" w:type="dxa"/>
          </w:tcPr>
          <w:p w14:paraId="151A285A" w14:textId="77777777" w:rsidR="001B67C2" w:rsidRPr="006824DF" w:rsidRDefault="001B67C2" w:rsidP="001B67C2">
            <w:pPr>
              <w:spacing w:line="140" w:lineRule="exact"/>
              <w:ind w:right="-115"/>
              <w:jc w:val="right"/>
              <w:rPr>
                <w:rFonts w:cs="Times New Roman"/>
                <w:color w:val="000000"/>
                <w:sz w:val="12"/>
                <w:szCs w:val="12"/>
              </w:rPr>
            </w:pPr>
          </w:p>
        </w:tc>
        <w:tc>
          <w:tcPr>
            <w:tcW w:w="689" w:type="dxa"/>
            <w:vAlign w:val="bottom"/>
          </w:tcPr>
          <w:p w14:paraId="278AD35F" w14:textId="58E9C770" w:rsidR="001B67C2" w:rsidRPr="006824DF" w:rsidRDefault="001B67C2" w:rsidP="001B67C2">
            <w:pPr>
              <w:spacing w:line="140" w:lineRule="exact"/>
              <w:ind w:left="-259" w:right="76" w:hanging="242"/>
              <w:jc w:val="right"/>
              <w:rPr>
                <w:rFonts w:cs="Times New Roman"/>
                <w:color w:val="000000"/>
                <w:sz w:val="12"/>
                <w:szCs w:val="12"/>
              </w:rPr>
            </w:pPr>
            <w:r w:rsidRPr="006824DF">
              <w:rPr>
                <w:rFonts w:cs="Times New Roman"/>
                <w:color w:val="000000" w:themeColor="text1"/>
                <w:sz w:val="12"/>
                <w:szCs w:val="12"/>
              </w:rPr>
              <w:t>2,750</w:t>
            </w:r>
          </w:p>
        </w:tc>
        <w:tc>
          <w:tcPr>
            <w:tcW w:w="101" w:type="dxa"/>
            <w:gridSpan w:val="2"/>
          </w:tcPr>
          <w:p w14:paraId="13DBB2B7" w14:textId="77777777" w:rsidR="001B67C2" w:rsidRPr="006824DF" w:rsidRDefault="001B67C2" w:rsidP="001B67C2">
            <w:pPr>
              <w:spacing w:line="140" w:lineRule="exact"/>
              <w:ind w:left="-259" w:right="76" w:hanging="242"/>
              <w:jc w:val="right"/>
              <w:rPr>
                <w:rFonts w:cs="Times New Roman"/>
                <w:color w:val="000000"/>
                <w:sz w:val="12"/>
                <w:szCs w:val="12"/>
              </w:rPr>
            </w:pPr>
          </w:p>
        </w:tc>
        <w:tc>
          <w:tcPr>
            <w:tcW w:w="677" w:type="dxa"/>
            <w:gridSpan w:val="2"/>
            <w:vAlign w:val="bottom"/>
          </w:tcPr>
          <w:p w14:paraId="6E63C9BB" w14:textId="3F7C569C" w:rsidR="001B67C2" w:rsidRPr="006824DF" w:rsidRDefault="0059193D" w:rsidP="00C74393">
            <w:pPr>
              <w:spacing w:line="140" w:lineRule="exact"/>
              <w:ind w:left="-259" w:right="76" w:hanging="242"/>
              <w:jc w:val="right"/>
              <w:rPr>
                <w:rFonts w:cs="Times New Roman"/>
                <w:color w:val="000000"/>
                <w:sz w:val="12"/>
                <w:szCs w:val="12"/>
              </w:rPr>
            </w:pPr>
            <w:r w:rsidRPr="0059193D">
              <w:rPr>
                <w:rFonts w:cs="Times New Roman"/>
                <w:color w:val="000000"/>
                <w:sz w:val="12"/>
                <w:szCs w:val="12"/>
              </w:rPr>
              <w:t>1,890</w:t>
            </w:r>
          </w:p>
        </w:tc>
        <w:tc>
          <w:tcPr>
            <w:tcW w:w="92" w:type="dxa"/>
            <w:vAlign w:val="bottom"/>
          </w:tcPr>
          <w:p w14:paraId="053EEE11" w14:textId="77777777" w:rsidR="001B67C2" w:rsidRPr="006824DF" w:rsidRDefault="001B67C2" w:rsidP="00C74393">
            <w:pPr>
              <w:spacing w:line="140" w:lineRule="exact"/>
              <w:ind w:left="-259" w:right="76" w:hanging="242"/>
              <w:jc w:val="right"/>
              <w:rPr>
                <w:rFonts w:cs="Times New Roman"/>
                <w:color w:val="000000"/>
                <w:sz w:val="12"/>
                <w:szCs w:val="12"/>
              </w:rPr>
            </w:pPr>
          </w:p>
        </w:tc>
        <w:tc>
          <w:tcPr>
            <w:tcW w:w="580" w:type="dxa"/>
            <w:vAlign w:val="bottom"/>
          </w:tcPr>
          <w:p w14:paraId="5A3FC1A4" w14:textId="46E3975E" w:rsidR="001B67C2" w:rsidRPr="006824DF" w:rsidRDefault="001B67C2" w:rsidP="00C74393">
            <w:pPr>
              <w:spacing w:line="140" w:lineRule="exact"/>
              <w:ind w:left="-259" w:right="76" w:hanging="242"/>
              <w:jc w:val="right"/>
              <w:rPr>
                <w:rFonts w:cs="Times New Roman"/>
                <w:color w:val="000000"/>
                <w:sz w:val="12"/>
                <w:szCs w:val="12"/>
              </w:rPr>
            </w:pPr>
            <w:r w:rsidRPr="006824DF">
              <w:rPr>
                <w:rFonts w:cs="Times New Roman"/>
                <w:color w:val="000000" w:themeColor="text1"/>
                <w:sz w:val="12"/>
                <w:szCs w:val="12"/>
              </w:rPr>
              <w:t>2,750</w:t>
            </w:r>
          </w:p>
        </w:tc>
      </w:tr>
      <w:tr w:rsidR="001B67C2" w:rsidRPr="00AD3DAD" w14:paraId="369F6101" w14:textId="77777777" w:rsidTr="00C74393">
        <w:trPr>
          <w:cantSplit/>
          <w:trHeight w:val="160"/>
        </w:trPr>
        <w:tc>
          <w:tcPr>
            <w:tcW w:w="2559" w:type="dxa"/>
            <w:vAlign w:val="bottom"/>
          </w:tcPr>
          <w:p w14:paraId="7191A680" w14:textId="77777777" w:rsidR="001B67C2" w:rsidRPr="006824DF" w:rsidRDefault="001B67C2" w:rsidP="001B67C2">
            <w:pPr>
              <w:spacing w:line="140" w:lineRule="exact"/>
              <w:ind w:right="-115"/>
              <w:rPr>
                <w:rFonts w:cs="Times New Roman"/>
                <w:color w:val="000000"/>
                <w:sz w:val="12"/>
                <w:szCs w:val="12"/>
              </w:rPr>
            </w:pPr>
            <w:r w:rsidRPr="006824DF">
              <w:rPr>
                <w:rFonts w:cs="Times New Roman"/>
                <w:color w:val="000000"/>
                <w:sz w:val="12"/>
                <w:szCs w:val="12"/>
              </w:rPr>
              <w:t>BJC Consumer Company Limited</w:t>
            </w:r>
          </w:p>
        </w:tc>
        <w:tc>
          <w:tcPr>
            <w:tcW w:w="674" w:type="dxa"/>
            <w:vAlign w:val="bottom"/>
          </w:tcPr>
          <w:p w14:paraId="7BAD604D" w14:textId="77777777" w:rsidR="001B67C2" w:rsidRPr="00B16FB2" w:rsidRDefault="001B67C2" w:rsidP="001B67C2">
            <w:pPr>
              <w:spacing w:line="140" w:lineRule="exact"/>
              <w:ind w:left="-352" w:right="155"/>
              <w:jc w:val="right"/>
              <w:rPr>
                <w:rFonts w:cs="Times New Roman"/>
                <w:sz w:val="12"/>
                <w:szCs w:val="12"/>
              </w:rPr>
            </w:pPr>
            <w:r w:rsidRPr="006824DF">
              <w:rPr>
                <w:rFonts w:cs="Times New Roman"/>
                <w:sz w:val="12"/>
                <w:szCs w:val="12"/>
              </w:rPr>
              <w:t>99.97</w:t>
            </w:r>
          </w:p>
        </w:tc>
        <w:tc>
          <w:tcPr>
            <w:tcW w:w="823" w:type="dxa"/>
            <w:vAlign w:val="bottom"/>
          </w:tcPr>
          <w:p w14:paraId="45546814" w14:textId="77777777" w:rsidR="001B67C2" w:rsidRPr="00B16FB2" w:rsidRDefault="001B67C2" w:rsidP="001B67C2">
            <w:pPr>
              <w:spacing w:line="140" w:lineRule="exact"/>
              <w:ind w:left="-352" w:right="155"/>
              <w:jc w:val="right"/>
              <w:rPr>
                <w:rFonts w:cs="Times New Roman"/>
                <w:sz w:val="12"/>
                <w:szCs w:val="12"/>
              </w:rPr>
            </w:pPr>
            <w:r w:rsidRPr="006824DF">
              <w:rPr>
                <w:rFonts w:cs="Times New Roman"/>
                <w:sz w:val="12"/>
                <w:szCs w:val="12"/>
              </w:rPr>
              <w:t>99.97</w:t>
            </w:r>
          </w:p>
        </w:tc>
        <w:tc>
          <w:tcPr>
            <w:tcW w:w="61" w:type="dxa"/>
          </w:tcPr>
          <w:p w14:paraId="522995B7"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p>
        </w:tc>
        <w:tc>
          <w:tcPr>
            <w:tcW w:w="899" w:type="dxa"/>
            <w:vAlign w:val="bottom"/>
          </w:tcPr>
          <w:p w14:paraId="20616E24" w14:textId="77777777" w:rsidR="001B67C2" w:rsidRPr="006824DF" w:rsidRDefault="001B67C2" w:rsidP="001B67C2">
            <w:pPr>
              <w:tabs>
                <w:tab w:val="decimal" w:pos="732"/>
              </w:tabs>
              <w:spacing w:line="140" w:lineRule="exact"/>
              <w:ind w:left="-73" w:right="-113" w:firstLine="90"/>
              <w:rPr>
                <w:rFonts w:cs="Times New Roman"/>
                <w:color w:val="000000" w:themeColor="text1"/>
                <w:sz w:val="12"/>
                <w:szCs w:val="12"/>
              </w:rPr>
            </w:pPr>
            <w:r w:rsidRPr="006824DF">
              <w:rPr>
                <w:rFonts w:cs="Times New Roman"/>
                <w:sz w:val="12"/>
                <w:szCs w:val="12"/>
              </w:rPr>
              <w:t>2,000</w:t>
            </w:r>
          </w:p>
        </w:tc>
        <w:tc>
          <w:tcPr>
            <w:tcW w:w="92" w:type="dxa"/>
          </w:tcPr>
          <w:p w14:paraId="54CB1AB1"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p>
        </w:tc>
        <w:tc>
          <w:tcPr>
            <w:tcW w:w="932" w:type="dxa"/>
            <w:vAlign w:val="bottom"/>
          </w:tcPr>
          <w:p w14:paraId="0ECBDA4F"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r w:rsidRPr="006824DF">
              <w:rPr>
                <w:rFonts w:cs="Times New Roman"/>
                <w:sz w:val="12"/>
                <w:szCs w:val="12"/>
              </w:rPr>
              <w:t>2,000</w:t>
            </w:r>
          </w:p>
        </w:tc>
        <w:tc>
          <w:tcPr>
            <w:tcW w:w="66" w:type="dxa"/>
          </w:tcPr>
          <w:p w14:paraId="3D82D2A7"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p>
        </w:tc>
        <w:tc>
          <w:tcPr>
            <w:tcW w:w="885" w:type="dxa"/>
            <w:vAlign w:val="bottom"/>
          </w:tcPr>
          <w:p w14:paraId="5ED83538" w14:textId="77777777" w:rsidR="001B67C2" w:rsidRPr="006824DF" w:rsidRDefault="001B67C2" w:rsidP="00C74393">
            <w:pPr>
              <w:tabs>
                <w:tab w:val="decimal" w:pos="732"/>
              </w:tabs>
              <w:spacing w:line="140" w:lineRule="exact"/>
              <w:ind w:left="-73" w:right="-113" w:firstLine="90"/>
              <w:rPr>
                <w:rFonts w:cs="Times New Roman"/>
                <w:color w:val="000000" w:themeColor="text1"/>
                <w:sz w:val="12"/>
                <w:szCs w:val="12"/>
              </w:rPr>
            </w:pPr>
            <w:r w:rsidRPr="006824DF">
              <w:rPr>
                <w:rFonts w:cs="Times New Roman"/>
                <w:sz w:val="12"/>
                <w:szCs w:val="12"/>
              </w:rPr>
              <w:t>1,999</w:t>
            </w:r>
          </w:p>
        </w:tc>
        <w:tc>
          <w:tcPr>
            <w:tcW w:w="57" w:type="dxa"/>
            <w:vAlign w:val="bottom"/>
          </w:tcPr>
          <w:p w14:paraId="277E9C68"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p>
        </w:tc>
        <w:tc>
          <w:tcPr>
            <w:tcW w:w="865" w:type="dxa"/>
            <w:vAlign w:val="bottom"/>
          </w:tcPr>
          <w:p w14:paraId="3F430D4F"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r w:rsidRPr="006824DF">
              <w:rPr>
                <w:rFonts w:cs="Times New Roman"/>
                <w:sz w:val="12"/>
                <w:szCs w:val="12"/>
              </w:rPr>
              <w:t>1,999</w:t>
            </w:r>
          </w:p>
        </w:tc>
        <w:tc>
          <w:tcPr>
            <w:tcW w:w="55" w:type="dxa"/>
            <w:gridSpan w:val="2"/>
          </w:tcPr>
          <w:p w14:paraId="0A626D23" w14:textId="77777777" w:rsidR="001B67C2" w:rsidRPr="006824DF" w:rsidRDefault="001B67C2" w:rsidP="001B67C2">
            <w:pPr>
              <w:spacing w:line="140" w:lineRule="exact"/>
              <w:ind w:right="-115"/>
              <w:jc w:val="right"/>
              <w:rPr>
                <w:rFonts w:cs="Times New Roman"/>
                <w:color w:val="000000"/>
                <w:sz w:val="12"/>
                <w:szCs w:val="12"/>
              </w:rPr>
            </w:pPr>
          </w:p>
        </w:tc>
        <w:tc>
          <w:tcPr>
            <w:tcW w:w="787" w:type="dxa"/>
            <w:gridSpan w:val="2"/>
            <w:vAlign w:val="bottom"/>
          </w:tcPr>
          <w:p w14:paraId="7D019E98" w14:textId="77777777" w:rsidR="001B67C2" w:rsidRPr="006824DF" w:rsidRDefault="001B67C2" w:rsidP="001B67C2">
            <w:pPr>
              <w:tabs>
                <w:tab w:val="decimal" w:pos="480"/>
              </w:tabs>
              <w:spacing w:line="140" w:lineRule="exact"/>
              <w:ind w:left="-108" w:right="-113"/>
              <w:rPr>
                <w:rFonts w:cs="Times New Roman"/>
                <w:color w:val="000000" w:themeColor="text1"/>
                <w:sz w:val="12"/>
                <w:szCs w:val="12"/>
              </w:rPr>
            </w:pPr>
            <w:r w:rsidRPr="006824DF">
              <w:rPr>
                <w:rFonts w:cs="Times New Roman"/>
                <w:sz w:val="12"/>
                <w:szCs w:val="12"/>
              </w:rPr>
              <w:t>-</w:t>
            </w:r>
          </w:p>
        </w:tc>
        <w:tc>
          <w:tcPr>
            <w:tcW w:w="73" w:type="dxa"/>
          </w:tcPr>
          <w:p w14:paraId="422E26FA" w14:textId="77777777" w:rsidR="001B67C2" w:rsidRPr="006824DF" w:rsidRDefault="001B67C2" w:rsidP="001B67C2">
            <w:pPr>
              <w:spacing w:line="140" w:lineRule="exact"/>
              <w:ind w:right="-115"/>
              <w:rPr>
                <w:rFonts w:cs="Times New Roman"/>
                <w:b/>
                <w:bCs/>
                <w:color w:val="000000"/>
                <w:sz w:val="12"/>
                <w:szCs w:val="12"/>
              </w:rPr>
            </w:pPr>
          </w:p>
        </w:tc>
        <w:tc>
          <w:tcPr>
            <w:tcW w:w="790" w:type="dxa"/>
            <w:vAlign w:val="bottom"/>
          </w:tcPr>
          <w:p w14:paraId="7F9A251A" w14:textId="77777777" w:rsidR="001B67C2" w:rsidRPr="006824DF" w:rsidRDefault="001B67C2" w:rsidP="001B67C2">
            <w:pPr>
              <w:tabs>
                <w:tab w:val="decimal" w:pos="480"/>
              </w:tabs>
              <w:spacing w:line="140" w:lineRule="exact"/>
              <w:ind w:left="-108" w:right="-113"/>
              <w:rPr>
                <w:rFonts w:cs="Times New Roman"/>
                <w:color w:val="000000"/>
                <w:sz w:val="12"/>
                <w:szCs w:val="12"/>
              </w:rPr>
            </w:pPr>
            <w:r w:rsidRPr="006824DF">
              <w:rPr>
                <w:rFonts w:cs="Times New Roman"/>
                <w:sz w:val="12"/>
                <w:szCs w:val="12"/>
              </w:rPr>
              <w:t>-</w:t>
            </w:r>
          </w:p>
        </w:tc>
        <w:tc>
          <w:tcPr>
            <w:tcW w:w="55" w:type="dxa"/>
            <w:gridSpan w:val="2"/>
          </w:tcPr>
          <w:p w14:paraId="578E3FF1" w14:textId="77777777" w:rsidR="001B67C2" w:rsidRPr="006824DF" w:rsidRDefault="001B67C2" w:rsidP="001B67C2">
            <w:pPr>
              <w:spacing w:line="140" w:lineRule="exact"/>
              <w:ind w:right="-115"/>
              <w:jc w:val="right"/>
              <w:rPr>
                <w:rFonts w:cs="Times New Roman"/>
                <w:color w:val="000000"/>
                <w:sz w:val="12"/>
                <w:szCs w:val="12"/>
              </w:rPr>
            </w:pPr>
          </w:p>
        </w:tc>
        <w:tc>
          <w:tcPr>
            <w:tcW w:w="875" w:type="dxa"/>
            <w:gridSpan w:val="2"/>
            <w:vAlign w:val="bottom"/>
          </w:tcPr>
          <w:p w14:paraId="0737F72B" w14:textId="77777777" w:rsidR="001B67C2" w:rsidRPr="006824DF" w:rsidRDefault="001B67C2" w:rsidP="001B67C2">
            <w:pPr>
              <w:spacing w:line="140" w:lineRule="exact"/>
              <w:ind w:left="-108" w:right="98"/>
              <w:jc w:val="right"/>
              <w:rPr>
                <w:rFonts w:cs="Times New Roman"/>
                <w:color w:val="000000" w:themeColor="text1"/>
                <w:sz w:val="12"/>
                <w:szCs w:val="12"/>
              </w:rPr>
            </w:pPr>
            <w:r w:rsidRPr="006824DF">
              <w:rPr>
                <w:rFonts w:cs="Times New Roman"/>
                <w:sz w:val="12"/>
                <w:szCs w:val="12"/>
              </w:rPr>
              <w:t>1,999</w:t>
            </w:r>
          </w:p>
        </w:tc>
        <w:tc>
          <w:tcPr>
            <w:tcW w:w="64" w:type="dxa"/>
          </w:tcPr>
          <w:p w14:paraId="0911CE58" w14:textId="77777777" w:rsidR="001B67C2" w:rsidRPr="006824DF" w:rsidRDefault="001B67C2" w:rsidP="001B67C2">
            <w:pPr>
              <w:spacing w:line="140" w:lineRule="exact"/>
              <w:ind w:left="-108" w:right="98"/>
              <w:jc w:val="right"/>
              <w:rPr>
                <w:rFonts w:cs="Times New Roman"/>
                <w:color w:val="000000"/>
                <w:sz w:val="12"/>
                <w:szCs w:val="12"/>
              </w:rPr>
            </w:pPr>
          </w:p>
        </w:tc>
        <w:tc>
          <w:tcPr>
            <w:tcW w:w="854" w:type="dxa"/>
            <w:vAlign w:val="bottom"/>
          </w:tcPr>
          <w:p w14:paraId="0B25AF68" w14:textId="77777777" w:rsidR="001B67C2" w:rsidRPr="006824DF" w:rsidRDefault="001B67C2" w:rsidP="001B67C2">
            <w:pPr>
              <w:spacing w:line="140" w:lineRule="exact"/>
              <w:ind w:left="-108" w:right="98"/>
              <w:jc w:val="right"/>
              <w:rPr>
                <w:rFonts w:cs="Times New Roman"/>
                <w:color w:val="000000"/>
                <w:sz w:val="12"/>
                <w:szCs w:val="12"/>
              </w:rPr>
            </w:pPr>
            <w:r w:rsidRPr="006824DF">
              <w:rPr>
                <w:rFonts w:cs="Times New Roman"/>
                <w:sz w:val="12"/>
                <w:szCs w:val="12"/>
              </w:rPr>
              <w:t>1,999</w:t>
            </w:r>
          </w:p>
        </w:tc>
        <w:tc>
          <w:tcPr>
            <w:tcW w:w="102" w:type="dxa"/>
            <w:gridSpan w:val="2"/>
          </w:tcPr>
          <w:p w14:paraId="3FC6ED6A" w14:textId="77777777" w:rsidR="001B67C2" w:rsidRPr="006824DF" w:rsidRDefault="001B67C2" w:rsidP="001B67C2">
            <w:pPr>
              <w:spacing w:line="140" w:lineRule="exact"/>
              <w:ind w:right="-115"/>
              <w:jc w:val="right"/>
              <w:rPr>
                <w:rFonts w:cs="Times New Roman"/>
                <w:color w:val="000000"/>
                <w:sz w:val="12"/>
                <w:szCs w:val="12"/>
              </w:rPr>
            </w:pPr>
          </w:p>
        </w:tc>
        <w:tc>
          <w:tcPr>
            <w:tcW w:w="705" w:type="dxa"/>
            <w:gridSpan w:val="2"/>
            <w:vAlign w:val="bottom"/>
          </w:tcPr>
          <w:p w14:paraId="4D8EE408" w14:textId="550E2635" w:rsidR="001B67C2" w:rsidRPr="006824DF" w:rsidRDefault="00267DF1" w:rsidP="001B67C2">
            <w:pPr>
              <w:spacing w:line="140" w:lineRule="exact"/>
              <w:jc w:val="center"/>
              <w:rPr>
                <w:rFonts w:cs="Times New Roman"/>
                <w:color w:val="000000"/>
                <w:sz w:val="12"/>
                <w:szCs w:val="12"/>
              </w:rPr>
            </w:pPr>
            <w:r>
              <w:rPr>
                <w:rFonts w:cs="Times New Roman"/>
                <w:color w:val="000000"/>
                <w:sz w:val="12"/>
                <w:szCs w:val="12"/>
              </w:rPr>
              <w:t>-</w:t>
            </w:r>
          </w:p>
        </w:tc>
        <w:tc>
          <w:tcPr>
            <w:tcW w:w="92" w:type="dxa"/>
          </w:tcPr>
          <w:p w14:paraId="7DCEEFA7" w14:textId="77777777" w:rsidR="001B67C2" w:rsidRPr="006824DF" w:rsidRDefault="001B67C2" w:rsidP="001B67C2">
            <w:pPr>
              <w:spacing w:line="140" w:lineRule="exact"/>
              <w:jc w:val="center"/>
              <w:rPr>
                <w:rFonts w:cs="Times New Roman"/>
                <w:color w:val="000000"/>
                <w:sz w:val="12"/>
                <w:szCs w:val="12"/>
              </w:rPr>
            </w:pPr>
          </w:p>
        </w:tc>
        <w:tc>
          <w:tcPr>
            <w:tcW w:w="689" w:type="dxa"/>
            <w:vAlign w:val="bottom"/>
          </w:tcPr>
          <w:p w14:paraId="06CCD754" w14:textId="3D0CD2D5" w:rsidR="001B67C2" w:rsidRPr="006824DF" w:rsidRDefault="001B67C2" w:rsidP="001B67C2">
            <w:pPr>
              <w:spacing w:line="140" w:lineRule="exact"/>
              <w:jc w:val="center"/>
              <w:rPr>
                <w:rFonts w:cs="Times New Roman"/>
                <w:color w:val="000000"/>
                <w:sz w:val="12"/>
                <w:szCs w:val="12"/>
              </w:rPr>
            </w:pPr>
            <w:r w:rsidRPr="006824DF">
              <w:rPr>
                <w:rFonts w:cs="Times New Roman"/>
                <w:color w:val="000000" w:themeColor="text1"/>
                <w:sz w:val="12"/>
                <w:szCs w:val="12"/>
              </w:rPr>
              <w:t>-</w:t>
            </w:r>
          </w:p>
        </w:tc>
        <w:tc>
          <w:tcPr>
            <w:tcW w:w="101" w:type="dxa"/>
            <w:gridSpan w:val="2"/>
          </w:tcPr>
          <w:p w14:paraId="7B6D5627" w14:textId="77777777" w:rsidR="001B67C2" w:rsidRPr="006824DF" w:rsidRDefault="001B67C2" w:rsidP="001B67C2">
            <w:pPr>
              <w:spacing w:line="140" w:lineRule="exact"/>
              <w:ind w:right="-115"/>
              <w:jc w:val="right"/>
              <w:rPr>
                <w:rFonts w:cs="Times New Roman"/>
                <w:color w:val="000000"/>
                <w:sz w:val="12"/>
                <w:szCs w:val="12"/>
              </w:rPr>
            </w:pPr>
          </w:p>
        </w:tc>
        <w:tc>
          <w:tcPr>
            <w:tcW w:w="677" w:type="dxa"/>
            <w:gridSpan w:val="2"/>
          </w:tcPr>
          <w:p w14:paraId="2C8F0F8E" w14:textId="20136C00" w:rsidR="001B67C2" w:rsidRPr="006824DF" w:rsidRDefault="0059193D" w:rsidP="001B67C2">
            <w:pPr>
              <w:spacing w:line="140" w:lineRule="exact"/>
              <w:jc w:val="center"/>
              <w:rPr>
                <w:rFonts w:cs="Times New Roman"/>
                <w:color w:val="000000"/>
                <w:sz w:val="12"/>
                <w:szCs w:val="12"/>
              </w:rPr>
            </w:pPr>
            <w:r>
              <w:rPr>
                <w:rFonts w:cs="Times New Roman"/>
                <w:color w:val="000000"/>
                <w:sz w:val="12"/>
                <w:szCs w:val="12"/>
              </w:rPr>
              <w:t>-</w:t>
            </w:r>
          </w:p>
        </w:tc>
        <w:tc>
          <w:tcPr>
            <w:tcW w:w="92" w:type="dxa"/>
          </w:tcPr>
          <w:p w14:paraId="075477F5" w14:textId="77777777" w:rsidR="001B67C2" w:rsidRPr="006824DF" w:rsidRDefault="001B67C2" w:rsidP="001B67C2">
            <w:pPr>
              <w:spacing w:line="140" w:lineRule="exact"/>
              <w:jc w:val="center"/>
              <w:rPr>
                <w:rFonts w:cs="Times New Roman"/>
                <w:color w:val="000000"/>
                <w:sz w:val="12"/>
                <w:szCs w:val="12"/>
              </w:rPr>
            </w:pPr>
          </w:p>
        </w:tc>
        <w:tc>
          <w:tcPr>
            <w:tcW w:w="580" w:type="dxa"/>
          </w:tcPr>
          <w:p w14:paraId="4E8A9C6A" w14:textId="4A2C6E65" w:rsidR="001B67C2" w:rsidRPr="006824DF" w:rsidRDefault="001B67C2" w:rsidP="001B67C2">
            <w:pPr>
              <w:spacing w:line="140" w:lineRule="exact"/>
              <w:jc w:val="center"/>
              <w:rPr>
                <w:rFonts w:cs="Times New Roman"/>
                <w:color w:val="000000"/>
                <w:sz w:val="12"/>
                <w:szCs w:val="12"/>
              </w:rPr>
            </w:pPr>
            <w:r w:rsidRPr="006824DF">
              <w:rPr>
                <w:rFonts w:cs="Times New Roman"/>
                <w:color w:val="000000" w:themeColor="text1"/>
                <w:sz w:val="12"/>
                <w:szCs w:val="12"/>
              </w:rPr>
              <w:t>-</w:t>
            </w:r>
          </w:p>
        </w:tc>
      </w:tr>
      <w:tr w:rsidR="001B67C2" w:rsidRPr="00AD3DAD" w14:paraId="6DDAB895" w14:textId="77777777" w:rsidTr="009A04F8">
        <w:trPr>
          <w:cantSplit/>
          <w:trHeight w:val="160"/>
        </w:trPr>
        <w:tc>
          <w:tcPr>
            <w:tcW w:w="2559" w:type="dxa"/>
            <w:vAlign w:val="bottom"/>
          </w:tcPr>
          <w:p w14:paraId="1B593CAE" w14:textId="77777777" w:rsidR="001B67C2" w:rsidRPr="006824DF" w:rsidRDefault="001B67C2" w:rsidP="009A04F8">
            <w:pPr>
              <w:spacing w:line="140" w:lineRule="exact"/>
              <w:ind w:left="197" w:hanging="197"/>
              <w:rPr>
                <w:rFonts w:cs="Times New Roman"/>
                <w:color w:val="000000"/>
                <w:spacing w:val="-4"/>
                <w:sz w:val="12"/>
                <w:szCs w:val="12"/>
              </w:rPr>
            </w:pPr>
            <w:r w:rsidRPr="006824DF">
              <w:rPr>
                <w:rFonts w:cs="Times New Roman"/>
                <w:color w:val="000000" w:themeColor="text1"/>
                <w:spacing w:val="-4"/>
                <w:sz w:val="12"/>
                <w:szCs w:val="12"/>
              </w:rPr>
              <w:t>Big C Retail Corporation Public Company Limited</w:t>
            </w:r>
          </w:p>
        </w:tc>
        <w:tc>
          <w:tcPr>
            <w:tcW w:w="674" w:type="dxa"/>
            <w:vAlign w:val="bottom"/>
          </w:tcPr>
          <w:p w14:paraId="4979A678" w14:textId="77777777" w:rsidR="001B67C2" w:rsidRPr="00B16FB2" w:rsidRDefault="001B67C2" w:rsidP="009A04F8">
            <w:pPr>
              <w:spacing w:line="140" w:lineRule="exact"/>
              <w:ind w:left="-352" w:right="155"/>
              <w:jc w:val="right"/>
              <w:rPr>
                <w:rFonts w:cs="Times New Roman"/>
                <w:sz w:val="12"/>
                <w:szCs w:val="12"/>
              </w:rPr>
            </w:pPr>
            <w:r w:rsidRPr="006824DF">
              <w:rPr>
                <w:rFonts w:cs="Times New Roman"/>
                <w:sz w:val="12"/>
                <w:szCs w:val="12"/>
              </w:rPr>
              <w:t>100.00</w:t>
            </w:r>
          </w:p>
        </w:tc>
        <w:tc>
          <w:tcPr>
            <w:tcW w:w="823" w:type="dxa"/>
            <w:vAlign w:val="bottom"/>
          </w:tcPr>
          <w:p w14:paraId="5AF41977" w14:textId="77777777" w:rsidR="001B67C2" w:rsidRPr="00B16FB2" w:rsidRDefault="001B67C2" w:rsidP="001B67C2">
            <w:pPr>
              <w:spacing w:line="140" w:lineRule="exact"/>
              <w:ind w:left="-352" w:right="155"/>
              <w:jc w:val="right"/>
              <w:rPr>
                <w:rFonts w:cs="Times New Roman"/>
                <w:sz w:val="12"/>
                <w:szCs w:val="12"/>
              </w:rPr>
            </w:pPr>
            <w:r w:rsidRPr="006824DF">
              <w:rPr>
                <w:rFonts w:cs="Times New Roman"/>
                <w:sz w:val="12"/>
                <w:szCs w:val="12"/>
              </w:rPr>
              <w:t>100.00</w:t>
            </w:r>
          </w:p>
        </w:tc>
        <w:tc>
          <w:tcPr>
            <w:tcW w:w="61" w:type="dxa"/>
          </w:tcPr>
          <w:p w14:paraId="6181DC32" w14:textId="77777777" w:rsidR="001B67C2" w:rsidRPr="006824DF" w:rsidRDefault="001B67C2" w:rsidP="001B67C2">
            <w:pPr>
              <w:tabs>
                <w:tab w:val="decimal" w:pos="781"/>
              </w:tabs>
              <w:spacing w:line="140" w:lineRule="exact"/>
              <w:ind w:left="-108" w:right="155"/>
              <w:jc w:val="right"/>
              <w:rPr>
                <w:rFonts w:cs="Times New Roman"/>
                <w:color w:val="000000" w:themeColor="text1"/>
                <w:sz w:val="12"/>
                <w:szCs w:val="12"/>
              </w:rPr>
            </w:pPr>
          </w:p>
        </w:tc>
        <w:tc>
          <w:tcPr>
            <w:tcW w:w="899" w:type="dxa"/>
            <w:vAlign w:val="bottom"/>
          </w:tcPr>
          <w:p w14:paraId="4DE94E91" w14:textId="77777777" w:rsidR="001B67C2" w:rsidRPr="006824DF" w:rsidRDefault="001B67C2" w:rsidP="00C74393">
            <w:pPr>
              <w:tabs>
                <w:tab w:val="decimal" w:pos="729"/>
              </w:tabs>
              <w:spacing w:line="140" w:lineRule="exact"/>
              <w:ind w:left="-73" w:right="155" w:firstLine="90"/>
              <w:jc w:val="right"/>
              <w:rPr>
                <w:rFonts w:cs="Times New Roman"/>
                <w:color w:val="000000" w:themeColor="text1"/>
                <w:sz w:val="12"/>
                <w:szCs w:val="12"/>
              </w:rPr>
            </w:pPr>
            <w:r w:rsidRPr="006824DF">
              <w:rPr>
                <w:rFonts w:cs="Times New Roman"/>
                <w:sz w:val="12"/>
                <w:szCs w:val="12"/>
              </w:rPr>
              <w:t>6,280,991</w:t>
            </w:r>
          </w:p>
        </w:tc>
        <w:tc>
          <w:tcPr>
            <w:tcW w:w="92" w:type="dxa"/>
            <w:vAlign w:val="bottom"/>
          </w:tcPr>
          <w:p w14:paraId="0A77F9CE" w14:textId="77777777" w:rsidR="001B67C2" w:rsidRPr="006824DF" w:rsidRDefault="001B67C2" w:rsidP="00C74393">
            <w:pPr>
              <w:tabs>
                <w:tab w:val="decimal" w:pos="781"/>
              </w:tabs>
              <w:spacing w:line="140" w:lineRule="exact"/>
              <w:ind w:right="155"/>
              <w:jc w:val="right"/>
              <w:rPr>
                <w:rFonts w:cs="Times New Roman"/>
                <w:color w:val="000000" w:themeColor="text1"/>
                <w:sz w:val="12"/>
                <w:szCs w:val="12"/>
              </w:rPr>
            </w:pPr>
          </w:p>
        </w:tc>
        <w:tc>
          <w:tcPr>
            <w:tcW w:w="932" w:type="dxa"/>
            <w:vAlign w:val="bottom"/>
          </w:tcPr>
          <w:p w14:paraId="37B7013E" w14:textId="77777777" w:rsidR="001B67C2" w:rsidRPr="006824DF" w:rsidRDefault="001B67C2" w:rsidP="00C74393">
            <w:pPr>
              <w:tabs>
                <w:tab w:val="decimal" w:pos="729"/>
              </w:tabs>
              <w:spacing w:line="140" w:lineRule="exact"/>
              <w:ind w:left="-73" w:right="155" w:firstLine="90"/>
              <w:jc w:val="right"/>
              <w:rPr>
                <w:rFonts w:cs="Times New Roman"/>
                <w:color w:val="000000" w:themeColor="text1"/>
                <w:sz w:val="12"/>
                <w:szCs w:val="12"/>
              </w:rPr>
            </w:pPr>
            <w:r w:rsidRPr="006824DF">
              <w:rPr>
                <w:rFonts w:cs="Times New Roman"/>
                <w:sz w:val="12"/>
                <w:szCs w:val="12"/>
              </w:rPr>
              <w:t>6,280,991</w:t>
            </w:r>
          </w:p>
        </w:tc>
        <w:tc>
          <w:tcPr>
            <w:tcW w:w="66" w:type="dxa"/>
            <w:vAlign w:val="bottom"/>
          </w:tcPr>
          <w:p w14:paraId="02B78437" w14:textId="77777777" w:rsidR="001B67C2" w:rsidRPr="006824DF" w:rsidRDefault="001B67C2" w:rsidP="00C74393">
            <w:pPr>
              <w:tabs>
                <w:tab w:val="decimal" w:pos="720"/>
              </w:tabs>
              <w:spacing w:line="140" w:lineRule="exact"/>
              <w:ind w:right="155"/>
              <w:jc w:val="right"/>
              <w:rPr>
                <w:rFonts w:cs="Times New Roman"/>
                <w:color w:val="000000" w:themeColor="text1"/>
                <w:sz w:val="12"/>
                <w:szCs w:val="12"/>
              </w:rPr>
            </w:pPr>
          </w:p>
        </w:tc>
        <w:tc>
          <w:tcPr>
            <w:tcW w:w="885" w:type="dxa"/>
            <w:vAlign w:val="bottom"/>
          </w:tcPr>
          <w:p w14:paraId="5557D98B" w14:textId="77777777" w:rsidR="001B67C2" w:rsidRPr="006824DF" w:rsidRDefault="001B67C2" w:rsidP="00C74393">
            <w:pPr>
              <w:tabs>
                <w:tab w:val="decimal" w:pos="738"/>
              </w:tabs>
              <w:spacing w:line="140" w:lineRule="exact"/>
              <w:ind w:left="-73" w:right="155" w:firstLine="90"/>
              <w:jc w:val="right"/>
              <w:rPr>
                <w:rFonts w:cs="Times New Roman"/>
                <w:color w:val="000000" w:themeColor="text1"/>
                <w:sz w:val="12"/>
                <w:szCs w:val="12"/>
              </w:rPr>
            </w:pPr>
            <w:r w:rsidRPr="006824DF">
              <w:rPr>
                <w:rFonts w:cs="Times New Roman"/>
                <w:sz w:val="12"/>
                <w:szCs w:val="12"/>
              </w:rPr>
              <w:t>127,503,027</w:t>
            </w:r>
          </w:p>
        </w:tc>
        <w:tc>
          <w:tcPr>
            <w:tcW w:w="57" w:type="dxa"/>
            <w:vAlign w:val="bottom"/>
          </w:tcPr>
          <w:p w14:paraId="26417FBE" w14:textId="77777777" w:rsidR="001B67C2" w:rsidRPr="006824DF" w:rsidRDefault="001B67C2" w:rsidP="00C74393">
            <w:pPr>
              <w:tabs>
                <w:tab w:val="left" w:pos="-108"/>
              </w:tabs>
              <w:spacing w:line="140" w:lineRule="exact"/>
              <w:ind w:right="155"/>
              <w:jc w:val="right"/>
              <w:rPr>
                <w:rFonts w:cs="Times New Roman"/>
                <w:color w:val="000000" w:themeColor="text1"/>
                <w:sz w:val="12"/>
                <w:szCs w:val="12"/>
              </w:rPr>
            </w:pPr>
          </w:p>
        </w:tc>
        <w:tc>
          <w:tcPr>
            <w:tcW w:w="865" w:type="dxa"/>
            <w:vAlign w:val="bottom"/>
          </w:tcPr>
          <w:p w14:paraId="39CE6920" w14:textId="77777777" w:rsidR="001B67C2" w:rsidRPr="006824DF" w:rsidRDefault="001B67C2" w:rsidP="00C74393">
            <w:pPr>
              <w:tabs>
                <w:tab w:val="decimal" w:pos="738"/>
              </w:tabs>
              <w:spacing w:line="140" w:lineRule="exact"/>
              <w:ind w:left="-73" w:right="155" w:firstLine="90"/>
              <w:jc w:val="right"/>
              <w:rPr>
                <w:rFonts w:cs="Times New Roman"/>
                <w:color w:val="000000" w:themeColor="text1"/>
                <w:sz w:val="12"/>
                <w:szCs w:val="12"/>
                <w:cs/>
              </w:rPr>
            </w:pPr>
            <w:r w:rsidRPr="006824DF">
              <w:rPr>
                <w:rFonts w:cs="Times New Roman"/>
                <w:sz w:val="12"/>
                <w:szCs w:val="12"/>
              </w:rPr>
              <w:t>127,503,027</w:t>
            </w:r>
          </w:p>
        </w:tc>
        <w:tc>
          <w:tcPr>
            <w:tcW w:w="55" w:type="dxa"/>
            <w:gridSpan w:val="2"/>
          </w:tcPr>
          <w:p w14:paraId="3EA3C6F1" w14:textId="77777777" w:rsidR="001B67C2" w:rsidRPr="006824DF" w:rsidRDefault="001B67C2" w:rsidP="001B67C2">
            <w:pPr>
              <w:tabs>
                <w:tab w:val="decimal" w:pos="764"/>
              </w:tabs>
              <w:spacing w:line="140" w:lineRule="exact"/>
              <w:ind w:right="155"/>
              <w:jc w:val="right"/>
              <w:rPr>
                <w:rFonts w:cs="Times New Roman"/>
                <w:color w:val="000000" w:themeColor="text1"/>
                <w:sz w:val="12"/>
                <w:szCs w:val="12"/>
              </w:rPr>
            </w:pPr>
          </w:p>
        </w:tc>
        <w:tc>
          <w:tcPr>
            <w:tcW w:w="787" w:type="dxa"/>
            <w:gridSpan w:val="2"/>
          </w:tcPr>
          <w:p w14:paraId="2C13EEFB" w14:textId="77777777" w:rsidR="001B67C2" w:rsidRPr="006824DF" w:rsidRDefault="001B67C2" w:rsidP="001B67C2">
            <w:pPr>
              <w:tabs>
                <w:tab w:val="decimal" w:pos="480"/>
              </w:tabs>
              <w:spacing w:line="140" w:lineRule="exact"/>
              <w:ind w:left="-108" w:right="-60"/>
              <w:rPr>
                <w:rFonts w:cs="Times New Roman"/>
                <w:color w:val="000000" w:themeColor="text1"/>
                <w:sz w:val="12"/>
                <w:szCs w:val="12"/>
              </w:rPr>
            </w:pPr>
            <w:r w:rsidRPr="006824DF">
              <w:rPr>
                <w:rFonts w:cs="Times New Roman"/>
                <w:sz w:val="12"/>
                <w:szCs w:val="12"/>
              </w:rPr>
              <w:t>-</w:t>
            </w:r>
          </w:p>
        </w:tc>
        <w:tc>
          <w:tcPr>
            <w:tcW w:w="73" w:type="dxa"/>
          </w:tcPr>
          <w:p w14:paraId="13C3EE73" w14:textId="77777777" w:rsidR="001B67C2" w:rsidRPr="006824DF" w:rsidRDefault="001B67C2" w:rsidP="001B67C2">
            <w:pPr>
              <w:tabs>
                <w:tab w:val="decimal" w:pos="764"/>
              </w:tabs>
              <w:spacing w:line="140" w:lineRule="exact"/>
              <w:ind w:right="-60"/>
              <w:rPr>
                <w:rFonts w:cs="Times New Roman"/>
                <w:color w:val="000000" w:themeColor="text1"/>
                <w:sz w:val="12"/>
                <w:szCs w:val="12"/>
              </w:rPr>
            </w:pPr>
          </w:p>
        </w:tc>
        <w:tc>
          <w:tcPr>
            <w:tcW w:w="790" w:type="dxa"/>
          </w:tcPr>
          <w:p w14:paraId="5E9F6E65" w14:textId="77777777" w:rsidR="001B67C2" w:rsidRPr="006824DF" w:rsidRDefault="001B67C2" w:rsidP="001B67C2">
            <w:pPr>
              <w:tabs>
                <w:tab w:val="decimal" w:pos="480"/>
              </w:tabs>
              <w:spacing w:line="140" w:lineRule="exact"/>
              <w:ind w:left="-108" w:right="-60"/>
              <w:rPr>
                <w:rFonts w:cs="Times New Roman"/>
                <w:color w:val="000000" w:themeColor="text1"/>
                <w:sz w:val="12"/>
                <w:szCs w:val="12"/>
              </w:rPr>
            </w:pPr>
            <w:r w:rsidRPr="006824DF">
              <w:rPr>
                <w:rFonts w:cs="Times New Roman"/>
                <w:sz w:val="12"/>
                <w:szCs w:val="12"/>
              </w:rPr>
              <w:t>-</w:t>
            </w:r>
          </w:p>
        </w:tc>
        <w:tc>
          <w:tcPr>
            <w:tcW w:w="55" w:type="dxa"/>
            <w:gridSpan w:val="2"/>
          </w:tcPr>
          <w:p w14:paraId="255AF082" w14:textId="77777777" w:rsidR="001B67C2" w:rsidRPr="006824DF" w:rsidRDefault="001B67C2" w:rsidP="001B67C2">
            <w:pPr>
              <w:tabs>
                <w:tab w:val="decimal" w:pos="764"/>
              </w:tabs>
              <w:spacing w:line="140" w:lineRule="exact"/>
              <w:ind w:left="-108" w:right="155"/>
              <w:jc w:val="right"/>
              <w:rPr>
                <w:rFonts w:cs="Times New Roman"/>
                <w:color w:val="000000" w:themeColor="text1"/>
                <w:sz w:val="12"/>
                <w:szCs w:val="12"/>
              </w:rPr>
            </w:pPr>
          </w:p>
        </w:tc>
        <w:tc>
          <w:tcPr>
            <w:tcW w:w="875" w:type="dxa"/>
            <w:gridSpan w:val="2"/>
            <w:vAlign w:val="bottom"/>
          </w:tcPr>
          <w:p w14:paraId="2CC98092" w14:textId="77777777" w:rsidR="001B67C2" w:rsidRPr="006824DF" w:rsidRDefault="001B67C2" w:rsidP="00C74393">
            <w:pPr>
              <w:spacing w:line="140" w:lineRule="exact"/>
              <w:ind w:left="-108" w:right="96"/>
              <w:jc w:val="right"/>
              <w:rPr>
                <w:rFonts w:cs="Times New Roman"/>
                <w:color w:val="000000" w:themeColor="text1"/>
                <w:sz w:val="12"/>
                <w:szCs w:val="12"/>
              </w:rPr>
            </w:pPr>
            <w:r w:rsidRPr="006824DF">
              <w:rPr>
                <w:rFonts w:cs="Times New Roman"/>
                <w:sz w:val="12"/>
                <w:szCs w:val="12"/>
              </w:rPr>
              <w:t>127,503,027</w:t>
            </w:r>
          </w:p>
        </w:tc>
        <w:tc>
          <w:tcPr>
            <w:tcW w:w="64" w:type="dxa"/>
            <w:vAlign w:val="bottom"/>
          </w:tcPr>
          <w:p w14:paraId="4956369B" w14:textId="77777777" w:rsidR="001B67C2" w:rsidRPr="006824DF" w:rsidRDefault="001B67C2" w:rsidP="00C74393">
            <w:pPr>
              <w:tabs>
                <w:tab w:val="decimal" w:pos="764"/>
              </w:tabs>
              <w:spacing w:line="140" w:lineRule="exact"/>
              <w:ind w:right="155"/>
              <w:jc w:val="right"/>
              <w:rPr>
                <w:rFonts w:cs="Times New Roman"/>
                <w:color w:val="000000" w:themeColor="text1"/>
                <w:sz w:val="12"/>
                <w:szCs w:val="12"/>
              </w:rPr>
            </w:pPr>
          </w:p>
        </w:tc>
        <w:tc>
          <w:tcPr>
            <w:tcW w:w="854" w:type="dxa"/>
            <w:vAlign w:val="bottom"/>
          </w:tcPr>
          <w:p w14:paraId="0B79C2C9" w14:textId="77777777" w:rsidR="001B67C2" w:rsidRPr="006824DF" w:rsidRDefault="001B67C2" w:rsidP="00C74393">
            <w:pPr>
              <w:spacing w:line="140" w:lineRule="exact"/>
              <w:ind w:left="-108" w:right="96"/>
              <w:jc w:val="right"/>
              <w:rPr>
                <w:rFonts w:cs="Times New Roman"/>
                <w:color w:val="000000" w:themeColor="text1"/>
                <w:sz w:val="12"/>
                <w:szCs w:val="12"/>
              </w:rPr>
            </w:pPr>
            <w:r w:rsidRPr="006824DF">
              <w:rPr>
                <w:rFonts w:cs="Times New Roman"/>
                <w:sz w:val="12"/>
                <w:szCs w:val="12"/>
              </w:rPr>
              <w:t>127,503,027</w:t>
            </w:r>
          </w:p>
        </w:tc>
        <w:tc>
          <w:tcPr>
            <w:tcW w:w="102" w:type="dxa"/>
            <w:gridSpan w:val="2"/>
          </w:tcPr>
          <w:p w14:paraId="593250C4" w14:textId="77777777" w:rsidR="001B67C2" w:rsidRPr="006824DF" w:rsidRDefault="001B67C2" w:rsidP="001B67C2">
            <w:pPr>
              <w:tabs>
                <w:tab w:val="decimal" w:pos="548"/>
              </w:tabs>
              <w:spacing w:line="140" w:lineRule="exact"/>
              <w:ind w:right="155"/>
              <w:jc w:val="right"/>
              <w:rPr>
                <w:rFonts w:cs="Times New Roman"/>
                <w:color w:val="000000" w:themeColor="text1"/>
                <w:sz w:val="12"/>
                <w:szCs w:val="12"/>
              </w:rPr>
            </w:pPr>
          </w:p>
        </w:tc>
        <w:tc>
          <w:tcPr>
            <w:tcW w:w="705" w:type="dxa"/>
            <w:gridSpan w:val="2"/>
          </w:tcPr>
          <w:p w14:paraId="7A514E6F" w14:textId="1ADCABAE" w:rsidR="001B67C2" w:rsidRPr="00267DF1" w:rsidRDefault="00267DF1" w:rsidP="00267DF1">
            <w:pPr>
              <w:spacing w:line="140" w:lineRule="exact"/>
              <w:jc w:val="center"/>
              <w:rPr>
                <w:rFonts w:cs="Times New Roman"/>
                <w:color w:val="000000"/>
                <w:sz w:val="12"/>
                <w:szCs w:val="12"/>
              </w:rPr>
            </w:pPr>
            <w:r w:rsidRPr="00267DF1">
              <w:rPr>
                <w:rFonts w:cs="Times New Roman"/>
                <w:color w:val="000000"/>
                <w:sz w:val="12"/>
                <w:szCs w:val="12"/>
              </w:rPr>
              <w:t>-</w:t>
            </w:r>
          </w:p>
        </w:tc>
        <w:tc>
          <w:tcPr>
            <w:tcW w:w="92" w:type="dxa"/>
          </w:tcPr>
          <w:p w14:paraId="1C3AF35C" w14:textId="77777777" w:rsidR="001B67C2" w:rsidRPr="006824DF" w:rsidRDefault="001B67C2" w:rsidP="001B67C2">
            <w:pPr>
              <w:tabs>
                <w:tab w:val="decimal" w:pos="370"/>
              </w:tabs>
              <w:spacing w:line="140" w:lineRule="exact"/>
              <w:ind w:left="-108" w:right="-60" w:firstLine="117"/>
              <w:rPr>
                <w:rFonts w:cs="Times New Roman"/>
                <w:color w:val="000000" w:themeColor="text1"/>
                <w:sz w:val="12"/>
                <w:szCs w:val="12"/>
              </w:rPr>
            </w:pPr>
          </w:p>
        </w:tc>
        <w:tc>
          <w:tcPr>
            <w:tcW w:w="689" w:type="dxa"/>
            <w:vAlign w:val="bottom"/>
          </w:tcPr>
          <w:p w14:paraId="1C96CDCA" w14:textId="357214D7" w:rsidR="001B67C2" w:rsidRPr="006824DF" w:rsidRDefault="001B67C2" w:rsidP="00C74393">
            <w:pPr>
              <w:spacing w:line="140" w:lineRule="exact"/>
              <w:ind w:left="-259" w:right="76" w:hanging="242"/>
              <w:jc w:val="right"/>
              <w:rPr>
                <w:rFonts w:cs="Times New Roman"/>
                <w:color w:val="000000" w:themeColor="text1"/>
                <w:sz w:val="12"/>
                <w:szCs w:val="12"/>
              </w:rPr>
            </w:pPr>
            <w:r w:rsidRPr="006824DF">
              <w:rPr>
                <w:rFonts w:cs="Times New Roman"/>
                <w:color w:val="000000" w:themeColor="text1"/>
                <w:sz w:val="12"/>
                <w:szCs w:val="12"/>
              </w:rPr>
              <w:t>602,975</w:t>
            </w:r>
          </w:p>
        </w:tc>
        <w:tc>
          <w:tcPr>
            <w:tcW w:w="101" w:type="dxa"/>
            <w:gridSpan w:val="2"/>
          </w:tcPr>
          <w:p w14:paraId="60618F27" w14:textId="77777777" w:rsidR="001B67C2" w:rsidRPr="006824DF" w:rsidRDefault="001B67C2" w:rsidP="001B67C2">
            <w:pPr>
              <w:tabs>
                <w:tab w:val="decimal" w:pos="370"/>
              </w:tabs>
              <w:spacing w:line="140" w:lineRule="exact"/>
              <w:ind w:left="-108" w:right="-60" w:firstLine="117"/>
              <w:rPr>
                <w:rFonts w:cs="Times New Roman"/>
                <w:color w:val="000000" w:themeColor="text1"/>
                <w:sz w:val="12"/>
                <w:szCs w:val="12"/>
              </w:rPr>
            </w:pPr>
          </w:p>
        </w:tc>
        <w:tc>
          <w:tcPr>
            <w:tcW w:w="677" w:type="dxa"/>
            <w:gridSpan w:val="2"/>
          </w:tcPr>
          <w:p w14:paraId="19BDC408" w14:textId="3C4D4A2F" w:rsidR="001B67C2" w:rsidRPr="00382817" w:rsidRDefault="00382817" w:rsidP="00382817">
            <w:pPr>
              <w:spacing w:line="140" w:lineRule="exact"/>
              <w:jc w:val="center"/>
              <w:rPr>
                <w:rFonts w:cs="Times New Roman"/>
                <w:color w:val="000000"/>
                <w:sz w:val="12"/>
                <w:szCs w:val="12"/>
              </w:rPr>
            </w:pPr>
            <w:r w:rsidRPr="00382817">
              <w:rPr>
                <w:rFonts w:cs="Times New Roman"/>
                <w:color w:val="000000"/>
                <w:sz w:val="12"/>
                <w:szCs w:val="12"/>
              </w:rPr>
              <w:t>-</w:t>
            </w:r>
          </w:p>
        </w:tc>
        <w:tc>
          <w:tcPr>
            <w:tcW w:w="92" w:type="dxa"/>
          </w:tcPr>
          <w:p w14:paraId="201619DC" w14:textId="77777777" w:rsidR="001B67C2" w:rsidRPr="006824DF" w:rsidRDefault="001B67C2" w:rsidP="001B67C2">
            <w:pPr>
              <w:tabs>
                <w:tab w:val="left" w:pos="630"/>
                <w:tab w:val="decimal" w:pos="720"/>
                <w:tab w:val="left" w:pos="810"/>
                <w:tab w:val="left" w:pos="862"/>
              </w:tabs>
              <w:spacing w:line="140" w:lineRule="exact"/>
              <w:jc w:val="center"/>
              <w:rPr>
                <w:rFonts w:cs="Times New Roman"/>
                <w:color w:val="000000" w:themeColor="text1"/>
                <w:sz w:val="12"/>
                <w:szCs w:val="12"/>
              </w:rPr>
            </w:pPr>
          </w:p>
        </w:tc>
        <w:tc>
          <w:tcPr>
            <w:tcW w:w="580" w:type="dxa"/>
            <w:vAlign w:val="bottom"/>
          </w:tcPr>
          <w:p w14:paraId="0AEAD42F" w14:textId="3787202F" w:rsidR="001B67C2" w:rsidRPr="006824DF" w:rsidRDefault="001B67C2" w:rsidP="00C74393">
            <w:pPr>
              <w:spacing w:line="140" w:lineRule="exact"/>
              <w:ind w:left="-259" w:right="76" w:hanging="242"/>
              <w:jc w:val="right"/>
              <w:rPr>
                <w:rFonts w:cs="Times New Roman"/>
                <w:color w:val="000000" w:themeColor="text1"/>
                <w:sz w:val="12"/>
                <w:szCs w:val="12"/>
              </w:rPr>
            </w:pPr>
            <w:r w:rsidRPr="006824DF">
              <w:rPr>
                <w:rFonts w:cs="Times New Roman"/>
                <w:color w:val="000000" w:themeColor="text1"/>
                <w:sz w:val="12"/>
                <w:szCs w:val="12"/>
              </w:rPr>
              <w:t>602,975</w:t>
            </w:r>
          </w:p>
        </w:tc>
      </w:tr>
      <w:tr w:rsidR="001B67C2" w:rsidRPr="00AD3DAD" w14:paraId="7FCFA461" w14:textId="77777777" w:rsidTr="00C74393">
        <w:trPr>
          <w:cantSplit/>
          <w:trHeight w:val="160"/>
        </w:trPr>
        <w:tc>
          <w:tcPr>
            <w:tcW w:w="2559" w:type="dxa"/>
            <w:vAlign w:val="bottom"/>
          </w:tcPr>
          <w:p w14:paraId="7AE81E17" w14:textId="77777777" w:rsidR="001B67C2" w:rsidRPr="006824DF" w:rsidRDefault="001B67C2" w:rsidP="001B67C2">
            <w:pPr>
              <w:spacing w:line="140" w:lineRule="exact"/>
              <w:ind w:right="-115"/>
              <w:rPr>
                <w:rFonts w:cs="Times New Roman"/>
                <w:color w:val="000000"/>
                <w:sz w:val="12"/>
                <w:szCs w:val="12"/>
              </w:rPr>
            </w:pPr>
            <w:proofErr w:type="spellStart"/>
            <w:r w:rsidRPr="006824DF">
              <w:rPr>
                <w:rFonts w:cs="Times New Roman"/>
                <w:color w:val="000000"/>
                <w:sz w:val="12"/>
                <w:szCs w:val="12"/>
              </w:rPr>
              <w:t>Berli</w:t>
            </w:r>
            <w:proofErr w:type="spellEnd"/>
            <w:r w:rsidRPr="006824DF">
              <w:rPr>
                <w:rFonts w:cs="Times New Roman"/>
                <w:color w:val="000000"/>
                <w:sz w:val="12"/>
                <w:szCs w:val="12"/>
              </w:rPr>
              <w:t xml:space="preserve"> Jucker (Myanmar) Limited</w:t>
            </w:r>
          </w:p>
        </w:tc>
        <w:tc>
          <w:tcPr>
            <w:tcW w:w="674" w:type="dxa"/>
            <w:vAlign w:val="bottom"/>
          </w:tcPr>
          <w:p w14:paraId="35D76333" w14:textId="77777777" w:rsidR="001B67C2" w:rsidRPr="00B16FB2" w:rsidRDefault="001B67C2" w:rsidP="001B67C2">
            <w:pPr>
              <w:spacing w:line="140" w:lineRule="exact"/>
              <w:ind w:left="-352" w:right="155"/>
              <w:jc w:val="right"/>
              <w:rPr>
                <w:rFonts w:cs="Times New Roman"/>
                <w:sz w:val="12"/>
                <w:szCs w:val="12"/>
              </w:rPr>
            </w:pPr>
            <w:r w:rsidRPr="006824DF">
              <w:rPr>
                <w:rFonts w:cs="Times New Roman"/>
                <w:sz w:val="12"/>
                <w:szCs w:val="12"/>
              </w:rPr>
              <w:t>100.00</w:t>
            </w:r>
          </w:p>
        </w:tc>
        <w:tc>
          <w:tcPr>
            <w:tcW w:w="823" w:type="dxa"/>
            <w:vAlign w:val="bottom"/>
          </w:tcPr>
          <w:p w14:paraId="23056555" w14:textId="77777777" w:rsidR="001B67C2" w:rsidRPr="00B16FB2" w:rsidRDefault="001B67C2" w:rsidP="001B67C2">
            <w:pPr>
              <w:spacing w:line="140" w:lineRule="exact"/>
              <w:ind w:left="-352" w:right="155"/>
              <w:jc w:val="right"/>
              <w:rPr>
                <w:rFonts w:cs="Times New Roman"/>
                <w:sz w:val="12"/>
                <w:szCs w:val="12"/>
              </w:rPr>
            </w:pPr>
            <w:r w:rsidRPr="006824DF">
              <w:rPr>
                <w:rFonts w:cs="Times New Roman"/>
                <w:sz w:val="12"/>
                <w:szCs w:val="12"/>
              </w:rPr>
              <w:t>100.00</w:t>
            </w:r>
          </w:p>
        </w:tc>
        <w:tc>
          <w:tcPr>
            <w:tcW w:w="61" w:type="dxa"/>
          </w:tcPr>
          <w:p w14:paraId="210D4480" w14:textId="77777777" w:rsidR="001B67C2" w:rsidRPr="006824DF" w:rsidRDefault="001B67C2" w:rsidP="001B67C2">
            <w:pPr>
              <w:spacing w:line="140" w:lineRule="exact"/>
              <w:ind w:right="-115"/>
              <w:rPr>
                <w:rFonts w:cs="Times New Roman"/>
                <w:color w:val="000000"/>
                <w:sz w:val="12"/>
                <w:szCs w:val="12"/>
              </w:rPr>
            </w:pPr>
          </w:p>
        </w:tc>
        <w:tc>
          <w:tcPr>
            <w:tcW w:w="899" w:type="dxa"/>
            <w:vAlign w:val="bottom"/>
          </w:tcPr>
          <w:p w14:paraId="15099514" w14:textId="77777777" w:rsidR="001B67C2" w:rsidRPr="006824DF" w:rsidRDefault="001B67C2" w:rsidP="001B67C2">
            <w:pPr>
              <w:tabs>
                <w:tab w:val="decimal" w:pos="729"/>
              </w:tabs>
              <w:spacing w:line="140" w:lineRule="exact"/>
              <w:ind w:left="-73" w:right="-113" w:firstLine="90"/>
              <w:rPr>
                <w:rFonts w:cs="Times New Roman"/>
                <w:color w:val="000000" w:themeColor="text1"/>
                <w:sz w:val="12"/>
                <w:szCs w:val="12"/>
              </w:rPr>
            </w:pPr>
            <w:r w:rsidRPr="006824DF">
              <w:rPr>
                <w:rFonts w:cs="Times New Roman"/>
                <w:sz w:val="12"/>
                <w:szCs w:val="12"/>
              </w:rPr>
              <w:t>615</w:t>
            </w:r>
            <w:r w:rsidRPr="006824DF">
              <w:rPr>
                <w:rFonts w:cs="Times New Roman"/>
                <w:sz w:val="12"/>
                <w:szCs w:val="12"/>
                <w:vertAlign w:val="superscript"/>
              </w:rPr>
              <w:t>(1)</w:t>
            </w:r>
          </w:p>
        </w:tc>
        <w:tc>
          <w:tcPr>
            <w:tcW w:w="92" w:type="dxa"/>
          </w:tcPr>
          <w:p w14:paraId="2BA8EB0C" w14:textId="77777777" w:rsidR="001B67C2" w:rsidRPr="006824DF" w:rsidRDefault="001B67C2" w:rsidP="001B67C2">
            <w:pPr>
              <w:tabs>
                <w:tab w:val="decimal" w:pos="729"/>
              </w:tabs>
              <w:spacing w:line="140" w:lineRule="exact"/>
              <w:ind w:left="-73" w:right="-113" w:firstLine="90"/>
              <w:rPr>
                <w:rFonts w:cs="Times New Roman"/>
                <w:color w:val="000000"/>
                <w:sz w:val="12"/>
                <w:szCs w:val="12"/>
              </w:rPr>
            </w:pPr>
          </w:p>
        </w:tc>
        <w:tc>
          <w:tcPr>
            <w:tcW w:w="932" w:type="dxa"/>
            <w:vAlign w:val="bottom"/>
          </w:tcPr>
          <w:p w14:paraId="0A4DE97B" w14:textId="77777777" w:rsidR="001B67C2" w:rsidRPr="006824DF" w:rsidRDefault="001B67C2" w:rsidP="001B67C2">
            <w:pPr>
              <w:tabs>
                <w:tab w:val="decimal" w:pos="729"/>
              </w:tabs>
              <w:spacing w:line="140" w:lineRule="exact"/>
              <w:ind w:left="-73" w:right="-113" w:firstLine="90"/>
              <w:rPr>
                <w:rFonts w:cs="Times New Roman"/>
                <w:color w:val="000000"/>
                <w:sz w:val="12"/>
                <w:szCs w:val="12"/>
              </w:rPr>
            </w:pPr>
            <w:r w:rsidRPr="006824DF">
              <w:rPr>
                <w:rFonts w:cs="Times New Roman"/>
                <w:sz w:val="12"/>
                <w:szCs w:val="12"/>
              </w:rPr>
              <w:t>615</w:t>
            </w:r>
            <w:r w:rsidRPr="006824DF">
              <w:rPr>
                <w:rFonts w:cs="Times New Roman"/>
                <w:sz w:val="12"/>
                <w:szCs w:val="12"/>
                <w:vertAlign w:val="superscript"/>
              </w:rPr>
              <w:t>(1)</w:t>
            </w:r>
          </w:p>
        </w:tc>
        <w:tc>
          <w:tcPr>
            <w:tcW w:w="66" w:type="dxa"/>
          </w:tcPr>
          <w:p w14:paraId="6A02B70C" w14:textId="77777777" w:rsidR="001B67C2" w:rsidRPr="006824DF" w:rsidRDefault="001B67C2" w:rsidP="001B67C2">
            <w:pPr>
              <w:spacing w:line="140" w:lineRule="exact"/>
              <w:ind w:right="-115"/>
              <w:rPr>
                <w:rFonts w:cs="Times New Roman"/>
                <w:color w:val="000000"/>
                <w:sz w:val="12"/>
                <w:szCs w:val="12"/>
              </w:rPr>
            </w:pPr>
          </w:p>
        </w:tc>
        <w:tc>
          <w:tcPr>
            <w:tcW w:w="885" w:type="dxa"/>
            <w:vAlign w:val="bottom"/>
          </w:tcPr>
          <w:p w14:paraId="05353D60" w14:textId="77777777" w:rsidR="001B67C2" w:rsidRPr="006824DF" w:rsidRDefault="001B67C2" w:rsidP="001B67C2">
            <w:pPr>
              <w:tabs>
                <w:tab w:val="decimal" w:pos="747"/>
              </w:tabs>
              <w:spacing w:line="140" w:lineRule="exact"/>
              <w:ind w:left="-73" w:right="-113" w:firstLine="90"/>
              <w:rPr>
                <w:rFonts w:cs="Times New Roman"/>
                <w:color w:val="000000" w:themeColor="text1"/>
                <w:sz w:val="12"/>
                <w:szCs w:val="12"/>
              </w:rPr>
            </w:pPr>
            <w:r w:rsidRPr="006824DF">
              <w:rPr>
                <w:rFonts w:cs="Times New Roman"/>
                <w:sz w:val="12"/>
                <w:szCs w:val="12"/>
              </w:rPr>
              <w:t>2,076</w:t>
            </w:r>
          </w:p>
        </w:tc>
        <w:tc>
          <w:tcPr>
            <w:tcW w:w="57" w:type="dxa"/>
            <w:vAlign w:val="bottom"/>
          </w:tcPr>
          <w:p w14:paraId="66804292" w14:textId="77777777" w:rsidR="001B67C2" w:rsidRPr="006824DF" w:rsidRDefault="001B67C2" w:rsidP="001B67C2">
            <w:pPr>
              <w:spacing w:line="140" w:lineRule="exact"/>
              <w:ind w:right="-115"/>
              <w:rPr>
                <w:rFonts w:cs="Times New Roman"/>
                <w:color w:val="000000"/>
                <w:sz w:val="12"/>
                <w:szCs w:val="12"/>
              </w:rPr>
            </w:pPr>
          </w:p>
        </w:tc>
        <w:tc>
          <w:tcPr>
            <w:tcW w:w="865" w:type="dxa"/>
            <w:vAlign w:val="bottom"/>
          </w:tcPr>
          <w:p w14:paraId="6186CBCE" w14:textId="77777777" w:rsidR="001B67C2" w:rsidRPr="006824DF" w:rsidRDefault="001B67C2" w:rsidP="001B67C2">
            <w:pPr>
              <w:tabs>
                <w:tab w:val="decimal" w:pos="747"/>
              </w:tabs>
              <w:spacing w:line="140" w:lineRule="exact"/>
              <w:ind w:left="-73" w:right="-113" w:firstLine="90"/>
              <w:rPr>
                <w:rFonts w:cs="Times New Roman"/>
                <w:color w:val="000000"/>
                <w:sz w:val="12"/>
                <w:szCs w:val="12"/>
              </w:rPr>
            </w:pPr>
            <w:r w:rsidRPr="006824DF">
              <w:rPr>
                <w:rFonts w:cs="Times New Roman"/>
                <w:sz w:val="12"/>
                <w:szCs w:val="12"/>
              </w:rPr>
              <w:t>2,076</w:t>
            </w:r>
          </w:p>
        </w:tc>
        <w:tc>
          <w:tcPr>
            <w:tcW w:w="55" w:type="dxa"/>
            <w:gridSpan w:val="2"/>
          </w:tcPr>
          <w:p w14:paraId="0B4585D7" w14:textId="77777777" w:rsidR="001B67C2" w:rsidRPr="006824DF" w:rsidRDefault="001B67C2" w:rsidP="001B67C2">
            <w:pPr>
              <w:spacing w:line="140" w:lineRule="exact"/>
              <w:ind w:right="-115"/>
              <w:rPr>
                <w:rFonts w:cs="Times New Roman"/>
                <w:color w:val="000000"/>
                <w:sz w:val="12"/>
                <w:szCs w:val="12"/>
              </w:rPr>
            </w:pPr>
          </w:p>
        </w:tc>
        <w:tc>
          <w:tcPr>
            <w:tcW w:w="787" w:type="dxa"/>
            <w:gridSpan w:val="2"/>
            <w:vAlign w:val="bottom"/>
          </w:tcPr>
          <w:p w14:paraId="052C4115" w14:textId="77777777" w:rsidR="001B67C2" w:rsidRPr="006824DF" w:rsidRDefault="001B67C2" w:rsidP="001B67C2">
            <w:pPr>
              <w:spacing w:line="140" w:lineRule="exact"/>
              <w:ind w:left="-259" w:right="125" w:firstLine="61"/>
              <w:jc w:val="right"/>
              <w:rPr>
                <w:rFonts w:cs="Times New Roman"/>
                <w:color w:val="000000" w:themeColor="text1"/>
                <w:sz w:val="12"/>
                <w:szCs w:val="12"/>
              </w:rPr>
            </w:pPr>
            <w:r w:rsidRPr="006824DF">
              <w:rPr>
                <w:rFonts w:cs="Times New Roman"/>
                <w:sz w:val="12"/>
                <w:szCs w:val="12"/>
              </w:rPr>
              <w:t>(2,076)</w:t>
            </w:r>
          </w:p>
        </w:tc>
        <w:tc>
          <w:tcPr>
            <w:tcW w:w="73" w:type="dxa"/>
            <w:vAlign w:val="bottom"/>
          </w:tcPr>
          <w:p w14:paraId="0DC96A0B" w14:textId="77777777" w:rsidR="001B67C2" w:rsidRPr="006824DF" w:rsidRDefault="001B67C2" w:rsidP="001B67C2">
            <w:pPr>
              <w:spacing w:line="140" w:lineRule="exact"/>
              <w:ind w:right="-115"/>
              <w:rPr>
                <w:rFonts w:cs="Times New Roman"/>
                <w:color w:val="000000"/>
                <w:sz w:val="12"/>
                <w:szCs w:val="12"/>
              </w:rPr>
            </w:pPr>
          </w:p>
        </w:tc>
        <w:tc>
          <w:tcPr>
            <w:tcW w:w="790" w:type="dxa"/>
            <w:vAlign w:val="bottom"/>
          </w:tcPr>
          <w:p w14:paraId="02F5F04E" w14:textId="77777777" w:rsidR="001B67C2" w:rsidRPr="006824DF" w:rsidRDefault="001B67C2" w:rsidP="00C74393">
            <w:pPr>
              <w:spacing w:line="140" w:lineRule="exact"/>
              <w:ind w:left="-259" w:right="47" w:firstLine="61"/>
              <w:jc w:val="right"/>
              <w:rPr>
                <w:rFonts w:cs="Times New Roman"/>
                <w:color w:val="000000"/>
                <w:sz w:val="12"/>
                <w:szCs w:val="12"/>
              </w:rPr>
            </w:pPr>
            <w:r w:rsidRPr="006824DF">
              <w:rPr>
                <w:rFonts w:cs="Times New Roman"/>
                <w:sz w:val="12"/>
                <w:szCs w:val="12"/>
              </w:rPr>
              <w:t>(2,076)</w:t>
            </w:r>
          </w:p>
        </w:tc>
        <w:tc>
          <w:tcPr>
            <w:tcW w:w="55" w:type="dxa"/>
            <w:gridSpan w:val="2"/>
            <w:vAlign w:val="bottom"/>
          </w:tcPr>
          <w:p w14:paraId="30109EAD" w14:textId="77777777" w:rsidR="001B67C2" w:rsidRPr="006824DF" w:rsidRDefault="001B67C2" w:rsidP="001B67C2">
            <w:pPr>
              <w:spacing w:line="140" w:lineRule="exact"/>
              <w:ind w:right="-115"/>
              <w:jc w:val="right"/>
              <w:rPr>
                <w:rFonts w:cs="Times New Roman"/>
                <w:color w:val="000000"/>
                <w:sz w:val="12"/>
                <w:szCs w:val="12"/>
              </w:rPr>
            </w:pPr>
          </w:p>
        </w:tc>
        <w:tc>
          <w:tcPr>
            <w:tcW w:w="875" w:type="dxa"/>
            <w:gridSpan w:val="2"/>
          </w:tcPr>
          <w:p w14:paraId="08A4317D" w14:textId="77777777" w:rsidR="001B67C2" w:rsidRPr="006824DF" w:rsidRDefault="001B67C2" w:rsidP="001B67C2">
            <w:pPr>
              <w:spacing w:line="140" w:lineRule="exact"/>
              <w:ind w:left="-1104" w:right="432" w:hanging="90"/>
              <w:jc w:val="right"/>
              <w:rPr>
                <w:rFonts w:cs="Times New Roman"/>
                <w:b/>
                <w:bCs/>
                <w:color w:val="000000" w:themeColor="text1"/>
                <w:sz w:val="12"/>
                <w:szCs w:val="12"/>
              </w:rPr>
            </w:pPr>
            <w:r w:rsidRPr="006824DF">
              <w:rPr>
                <w:rFonts w:cs="Times New Roman"/>
                <w:sz w:val="12"/>
                <w:szCs w:val="12"/>
              </w:rPr>
              <w:t>-</w:t>
            </w:r>
          </w:p>
        </w:tc>
        <w:tc>
          <w:tcPr>
            <w:tcW w:w="64" w:type="dxa"/>
          </w:tcPr>
          <w:p w14:paraId="1E0B3C56" w14:textId="77777777" w:rsidR="001B67C2" w:rsidRPr="006824DF" w:rsidRDefault="001B67C2" w:rsidP="001B67C2">
            <w:pPr>
              <w:spacing w:line="140" w:lineRule="exact"/>
              <w:ind w:right="-115"/>
              <w:rPr>
                <w:rFonts w:cs="Times New Roman"/>
                <w:b/>
                <w:bCs/>
                <w:color w:val="000000"/>
                <w:sz w:val="12"/>
                <w:szCs w:val="12"/>
              </w:rPr>
            </w:pPr>
          </w:p>
        </w:tc>
        <w:tc>
          <w:tcPr>
            <w:tcW w:w="854" w:type="dxa"/>
            <w:vAlign w:val="bottom"/>
          </w:tcPr>
          <w:p w14:paraId="3016845D" w14:textId="77777777" w:rsidR="001B67C2" w:rsidRPr="006824DF" w:rsidRDefault="001B67C2" w:rsidP="001B67C2">
            <w:pPr>
              <w:spacing w:line="140" w:lineRule="exact"/>
              <w:ind w:left="-1104" w:right="432" w:hanging="90"/>
              <w:jc w:val="right"/>
              <w:rPr>
                <w:rFonts w:cs="Times New Roman"/>
                <w:b/>
                <w:bCs/>
                <w:color w:val="000000"/>
                <w:sz w:val="12"/>
                <w:szCs w:val="12"/>
              </w:rPr>
            </w:pPr>
            <w:r w:rsidRPr="006824DF">
              <w:rPr>
                <w:rFonts w:cs="Times New Roman"/>
                <w:sz w:val="12"/>
                <w:szCs w:val="12"/>
              </w:rPr>
              <w:t>-</w:t>
            </w:r>
          </w:p>
        </w:tc>
        <w:tc>
          <w:tcPr>
            <w:tcW w:w="102" w:type="dxa"/>
            <w:gridSpan w:val="2"/>
          </w:tcPr>
          <w:p w14:paraId="6AE0A472" w14:textId="77777777" w:rsidR="001B67C2" w:rsidRPr="006824DF" w:rsidRDefault="001B67C2" w:rsidP="001B67C2">
            <w:pPr>
              <w:spacing w:line="140" w:lineRule="exact"/>
              <w:ind w:right="-115"/>
              <w:rPr>
                <w:rFonts w:cs="Times New Roman"/>
                <w:color w:val="000000"/>
                <w:sz w:val="12"/>
                <w:szCs w:val="12"/>
              </w:rPr>
            </w:pPr>
          </w:p>
        </w:tc>
        <w:tc>
          <w:tcPr>
            <w:tcW w:w="705" w:type="dxa"/>
            <w:gridSpan w:val="2"/>
            <w:vAlign w:val="bottom"/>
          </w:tcPr>
          <w:p w14:paraId="4711A040" w14:textId="2DF1E301" w:rsidR="001B67C2" w:rsidRPr="006824DF" w:rsidRDefault="00267DF1" w:rsidP="001B67C2">
            <w:pPr>
              <w:spacing w:line="140" w:lineRule="exact"/>
              <w:jc w:val="center"/>
              <w:rPr>
                <w:rFonts w:cs="Times New Roman"/>
                <w:color w:val="000000"/>
                <w:sz w:val="12"/>
                <w:szCs w:val="12"/>
              </w:rPr>
            </w:pPr>
            <w:r>
              <w:rPr>
                <w:rFonts w:cs="Times New Roman"/>
                <w:color w:val="000000"/>
                <w:sz w:val="12"/>
                <w:szCs w:val="12"/>
              </w:rPr>
              <w:t>-</w:t>
            </w:r>
          </w:p>
        </w:tc>
        <w:tc>
          <w:tcPr>
            <w:tcW w:w="92" w:type="dxa"/>
          </w:tcPr>
          <w:p w14:paraId="0A3D9464" w14:textId="77777777" w:rsidR="001B67C2" w:rsidRPr="006824DF" w:rsidRDefault="001B67C2" w:rsidP="001B67C2">
            <w:pPr>
              <w:spacing w:line="140" w:lineRule="exact"/>
              <w:jc w:val="center"/>
              <w:rPr>
                <w:rFonts w:cs="Times New Roman"/>
                <w:color w:val="000000"/>
                <w:sz w:val="12"/>
                <w:szCs w:val="12"/>
              </w:rPr>
            </w:pPr>
          </w:p>
        </w:tc>
        <w:tc>
          <w:tcPr>
            <w:tcW w:w="689" w:type="dxa"/>
            <w:vAlign w:val="bottom"/>
          </w:tcPr>
          <w:p w14:paraId="77726B55" w14:textId="47BF2753" w:rsidR="001B67C2" w:rsidRPr="006824DF" w:rsidRDefault="001B67C2" w:rsidP="001B67C2">
            <w:pPr>
              <w:spacing w:line="140" w:lineRule="exact"/>
              <w:jc w:val="center"/>
              <w:rPr>
                <w:rFonts w:cs="Times New Roman"/>
                <w:color w:val="000000"/>
                <w:sz w:val="12"/>
                <w:szCs w:val="12"/>
              </w:rPr>
            </w:pPr>
            <w:r w:rsidRPr="006824DF">
              <w:rPr>
                <w:rFonts w:cs="Times New Roman"/>
                <w:color w:val="000000" w:themeColor="text1"/>
                <w:sz w:val="12"/>
                <w:szCs w:val="12"/>
              </w:rPr>
              <w:t>-</w:t>
            </w:r>
          </w:p>
        </w:tc>
        <w:tc>
          <w:tcPr>
            <w:tcW w:w="101" w:type="dxa"/>
            <w:gridSpan w:val="2"/>
          </w:tcPr>
          <w:p w14:paraId="7B8CA61E" w14:textId="77777777" w:rsidR="001B67C2" w:rsidRPr="006824DF" w:rsidRDefault="001B67C2" w:rsidP="001B67C2">
            <w:pPr>
              <w:spacing w:line="140" w:lineRule="exact"/>
              <w:jc w:val="center"/>
              <w:rPr>
                <w:rFonts w:cs="Times New Roman"/>
                <w:color w:val="000000"/>
                <w:sz w:val="12"/>
                <w:szCs w:val="12"/>
              </w:rPr>
            </w:pPr>
          </w:p>
        </w:tc>
        <w:tc>
          <w:tcPr>
            <w:tcW w:w="677" w:type="dxa"/>
            <w:gridSpan w:val="2"/>
          </w:tcPr>
          <w:p w14:paraId="5DCDD20B" w14:textId="47BE99D1" w:rsidR="001B67C2" w:rsidRPr="006824DF" w:rsidRDefault="00382817" w:rsidP="001B67C2">
            <w:pPr>
              <w:spacing w:line="140" w:lineRule="exact"/>
              <w:jc w:val="center"/>
              <w:rPr>
                <w:rFonts w:cs="Times New Roman"/>
                <w:color w:val="000000"/>
                <w:sz w:val="12"/>
                <w:szCs w:val="12"/>
              </w:rPr>
            </w:pPr>
            <w:r w:rsidRPr="00382817">
              <w:rPr>
                <w:rFonts w:cs="Times New Roman"/>
                <w:color w:val="000000"/>
                <w:sz w:val="12"/>
                <w:szCs w:val="12"/>
              </w:rPr>
              <w:t>-</w:t>
            </w:r>
          </w:p>
        </w:tc>
        <w:tc>
          <w:tcPr>
            <w:tcW w:w="92" w:type="dxa"/>
          </w:tcPr>
          <w:p w14:paraId="3BFFE7A8" w14:textId="77777777" w:rsidR="001B67C2" w:rsidRPr="006824DF" w:rsidRDefault="001B67C2" w:rsidP="001B67C2">
            <w:pPr>
              <w:spacing w:line="140" w:lineRule="exact"/>
              <w:jc w:val="center"/>
              <w:rPr>
                <w:rFonts w:cs="Times New Roman"/>
                <w:color w:val="000000"/>
                <w:sz w:val="12"/>
                <w:szCs w:val="12"/>
              </w:rPr>
            </w:pPr>
          </w:p>
        </w:tc>
        <w:tc>
          <w:tcPr>
            <w:tcW w:w="580" w:type="dxa"/>
          </w:tcPr>
          <w:p w14:paraId="6366F4F1" w14:textId="1E7BB364" w:rsidR="001B67C2" w:rsidRPr="006824DF" w:rsidRDefault="001B67C2" w:rsidP="001B67C2">
            <w:pPr>
              <w:spacing w:line="140" w:lineRule="exact"/>
              <w:jc w:val="center"/>
              <w:rPr>
                <w:rFonts w:cs="Times New Roman"/>
                <w:color w:val="000000"/>
                <w:sz w:val="12"/>
                <w:szCs w:val="12"/>
              </w:rPr>
            </w:pPr>
            <w:r w:rsidRPr="006824DF">
              <w:rPr>
                <w:rFonts w:cs="Times New Roman"/>
                <w:color w:val="000000" w:themeColor="text1"/>
                <w:sz w:val="12"/>
                <w:szCs w:val="12"/>
              </w:rPr>
              <w:t>-</w:t>
            </w:r>
          </w:p>
        </w:tc>
      </w:tr>
      <w:tr w:rsidR="001B67C2" w:rsidRPr="00AD3DAD" w14:paraId="2815328B" w14:textId="77777777" w:rsidTr="00FB79BE">
        <w:trPr>
          <w:cantSplit/>
          <w:trHeight w:val="160"/>
        </w:trPr>
        <w:tc>
          <w:tcPr>
            <w:tcW w:w="2559" w:type="dxa"/>
            <w:vAlign w:val="bottom"/>
          </w:tcPr>
          <w:p w14:paraId="5BE20D7B" w14:textId="77777777" w:rsidR="001B67C2" w:rsidRPr="006824DF" w:rsidRDefault="001B67C2" w:rsidP="001B67C2">
            <w:pPr>
              <w:spacing w:line="140" w:lineRule="exact"/>
              <w:ind w:right="-115"/>
              <w:rPr>
                <w:rFonts w:cs="Times New Roman"/>
                <w:color w:val="000000"/>
                <w:sz w:val="12"/>
                <w:szCs w:val="12"/>
              </w:rPr>
            </w:pPr>
            <w:r w:rsidRPr="006824DF">
              <w:rPr>
                <w:rFonts w:cs="Times New Roman"/>
                <w:color w:val="000000"/>
                <w:sz w:val="12"/>
                <w:szCs w:val="12"/>
              </w:rPr>
              <w:t>BJC International Company Limited</w:t>
            </w:r>
          </w:p>
        </w:tc>
        <w:tc>
          <w:tcPr>
            <w:tcW w:w="674" w:type="dxa"/>
            <w:vAlign w:val="bottom"/>
          </w:tcPr>
          <w:p w14:paraId="0A2C056C" w14:textId="77777777" w:rsidR="001B67C2" w:rsidRPr="00B16FB2" w:rsidRDefault="001B67C2" w:rsidP="001B67C2">
            <w:pPr>
              <w:spacing w:line="140" w:lineRule="exact"/>
              <w:ind w:left="-352" w:right="155"/>
              <w:jc w:val="right"/>
              <w:rPr>
                <w:rFonts w:cs="Times New Roman"/>
                <w:sz w:val="12"/>
                <w:szCs w:val="12"/>
              </w:rPr>
            </w:pPr>
            <w:r w:rsidRPr="006824DF">
              <w:rPr>
                <w:rFonts w:cs="Times New Roman"/>
                <w:sz w:val="12"/>
                <w:szCs w:val="12"/>
              </w:rPr>
              <w:t>100.00</w:t>
            </w:r>
          </w:p>
        </w:tc>
        <w:tc>
          <w:tcPr>
            <w:tcW w:w="823" w:type="dxa"/>
            <w:vAlign w:val="bottom"/>
          </w:tcPr>
          <w:p w14:paraId="55D8BCA0" w14:textId="77777777" w:rsidR="001B67C2" w:rsidRPr="00B16FB2" w:rsidRDefault="001B67C2" w:rsidP="001B67C2">
            <w:pPr>
              <w:spacing w:line="140" w:lineRule="exact"/>
              <w:ind w:left="-352" w:right="155"/>
              <w:jc w:val="right"/>
              <w:rPr>
                <w:rFonts w:cs="Times New Roman"/>
                <w:sz w:val="12"/>
                <w:szCs w:val="12"/>
                <w:cs/>
              </w:rPr>
            </w:pPr>
            <w:r w:rsidRPr="006824DF">
              <w:rPr>
                <w:rFonts w:cs="Times New Roman"/>
                <w:sz w:val="12"/>
                <w:szCs w:val="12"/>
              </w:rPr>
              <w:t>100.00</w:t>
            </w:r>
          </w:p>
        </w:tc>
        <w:tc>
          <w:tcPr>
            <w:tcW w:w="61" w:type="dxa"/>
          </w:tcPr>
          <w:p w14:paraId="76C92F65" w14:textId="77777777" w:rsidR="001B67C2" w:rsidRPr="006824DF" w:rsidRDefault="001B67C2" w:rsidP="001B67C2">
            <w:pPr>
              <w:spacing w:line="140" w:lineRule="exact"/>
              <w:ind w:right="-115"/>
              <w:rPr>
                <w:rFonts w:cs="Times New Roman"/>
                <w:color w:val="000000"/>
                <w:sz w:val="12"/>
                <w:szCs w:val="12"/>
              </w:rPr>
            </w:pPr>
          </w:p>
        </w:tc>
        <w:tc>
          <w:tcPr>
            <w:tcW w:w="899" w:type="dxa"/>
            <w:vAlign w:val="bottom"/>
          </w:tcPr>
          <w:p w14:paraId="1F2C3DC3" w14:textId="77777777" w:rsidR="001B67C2" w:rsidRPr="006824DF" w:rsidRDefault="001B67C2" w:rsidP="001B67C2">
            <w:pPr>
              <w:tabs>
                <w:tab w:val="decimal" w:pos="729"/>
              </w:tabs>
              <w:spacing w:line="140" w:lineRule="exact"/>
              <w:ind w:left="-73" w:right="-113" w:firstLine="90"/>
              <w:rPr>
                <w:rFonts w:cs="Times New Roman"/>
                <w:color w:val="000000" w:themeColor="text1"/>
                <w:sz w:val="12"/>
                <w:szCs w:val="12"/>
              </w:rPr>
            </w:pPr>
            <w:r w:rsidRPr="006824DF">
              <w:rPr>
                <w:rFonts w:cs="Times New Roman"/>
                <w:sz w:val="12"/>
                <w:szCs w:val="12"/>
              </w:rPr>
              <w:t>1,517,976</w:t>
            </w:r>
            <w:r w:rsidRPr="006824DF">
              <w:rPr>
                <w:rFonts w:cs="Times New Roman"/>
                <w:sz w:val="12"/>
                <w:szCs w:val="12"/>
                <w:vertAlign w:val="superscript"/>
              </w:rPr>
              <w:t>(2)</w:t>
            </w:r>
          </w:p>
        </w:tc>
        <w:tc>
          <w:tcPr>
            <w:tcW w:w="92" w:type="dxa"/>
          </w:tcPr>
          <w:p w14:paraId="7F4A3648" w14:textId="77777777" w:rsidR="001B67C2" w:rsidRPr="006824DF" w:rsidRDefault="001B67C2" w:rsidP="001B67C2">
            <w:pPr>
              <w:tabs>
                <w:tab w:val="decimal" w:pos="729"/>
              </w:tabs>
              <w:spacing w:line="140" w:lineRule="exact"/>
              <w:ind w:left="-73" w:right="-113" w:firstLine="90"/>
              <w:rPr>
                <w:rFonts w:cs="Times New Roman"/>
                <w:color w:val="000000"/>
                <w:sz w:val="12"/>
                <w:szCs w:val="12"/>
              </w:rPr>
            </w:pPr>
          </w:p>
        </w:tc>
        <w:tc>
          <w:tcPr>
            <w:tcW w:w="932" w:type="dxa"/>
            <w:vAlign w:val="bottom"/>
          </w:tcPr>
          <w:p w14:paraId="5D115D31" w14:textId="77777777" w:rsidR="001B67C2" w:rsidRPr="006824DF" w:rsidRDefault="001B67C2" w:rsidP="001B67C2">
            <w:pPr>
              <w:tabs>
                <w:tab w:val="decimal" w:pos="729"/>
              </w:tabs>
              <w:spacing w:line="140" w:lineRule="exact"/>
              <w:ind w:left="-73" w:right="-113" w:firstLine="90"/>
              <w:rPr>
                <w:rFonts w:cs="Times New Roman"/>
                <w:color w:val="000000"/>
                <w:sz w:val="12"/>
                <w:szCs w:val="12"/>
              </w:rPr>
            </w:pPr>
            <w:r w:rsidRPr="006824DF">
              <w:rPr>
                <w:rFonts w:cs="Times New Roman"/>
                <w:sz w:val="12"/>
                <w:szCs w:val="12"/>
              </w:rPr>
              <w:t>1,517,976</w:t>
            </w:r>
            <w:r w:rsidRPr="006824DF">
              <w:rPr>
                <w:rFonts w:cs="Times New Roman"/>
                <w:sz w:val="12"/>
                <w:szCs w:val="12"/>
                <w:vertAlign w:val="superscript"/>
              </w:rPr>
              <w:t>(2)</w:t>
            </w:r>
          </w:p>
        </w:tc>
        <w:tc>
          <w:tcPr>
            <w:tcW w:w="66" w:type="dxa"/>
            <w:vAlign w:val="bottom"/>
          </w:tcPr>
          <w:p w14:paraId="7E311682" w14:textId="77777777" w:rsidR="001B67C2" w:rsidRPr="006824DF" w:rsidRDefault="001B67C2" w:rsidP="001B67C2">
            <w:pPr>
              <w:spacing w:line="140" w:lineRule="exact"/>
              <w:ind w:right="-115"/>
              <w:rPr>
                <w:rFonts w:cs="Times New Roman"/>
                <w:color w:val="000000"/>
                <w:sz w:val="12"/>
                <w:szCs w:val="12"/>
              </w:rPr>
            </w:pPr>
          </w:p>
        </w:tc>
        <w:tc>
          <w:tcPr>
            <w:tcW w:w="885" w:type="dxa"/>
            <w:vAlign w:val="bottom"/>
          </w:tcPr>
          <w:p w14:paraId="3C398724" w14:textId="77777777" w:rsidR="001B67C2" w:rsidRPr="006824DF" w:rsidRDefault="001B67C2" w:rsidP="001B67C2">
            <w:pPr>
              <w:tabs>
                <w:tab w:val="decimal" w:pos="747"/>
              </w:tabs>
              <w:spacing w:line="140" w:lineRule="exact"/>
              <w:ind w:left="-73" w:right="-113" w:firstLine="90"/>
              <w:rPr>
                <w:rFonts w:cs="Times New Roman"/>
                <w:color w:val="000000" w:themeColor="text1"/>
                <w:sz w:val="12"/>
                <w:szCs w:val="12"/>
              </w:rPr>
            </w:pPr>
            <w:r w:rsidRPr="006824DF">
              <w:rPr>
                <w:rFonts w:cs="Times New Roman"/>
                <w:sz w:val="12"/>
                <w:szCs w:val="12"/>
              </w:rPr>
              <w:t xml:space="preserve"> 6,346,340</w:t>
            </w:r>
          </w:p>
        </w:tc>
        <w:tc>
          <w:tcPr>
            <w:tcW w:w="57" w:type="dxa"/>
            <w:vAlign w:val="bottom"/>
          </w:tcPr>
          <w:p w14:paraId="06024B1F" w14:textId="77777777" w:rsidR="001B67C2" w:rsidRPr="006824DF" w:rsidRDefault="001B67C2" w:rsidP="001B67C2">
            <w:pPr>
              <w:spacing w:line="140" w:lineRule="exact"/>
              <w:ind w:right="-115"/>
              <w:rPr>
                <w:rFonts w:cs="Times New Roman"/>
                <w:color w:val="000000"/>
                <w:sz w:val="12"/>
                <w:szCs w:val="12"/>
              </w:rPr>
            </w:pPr>
          </w:p>
        </w:tc>
        <w:tc>
          <w:tcPr>
            <w:tcW w:w="865" w:type="dxa"/>
            <w:vAlign w:val="bottom"/>
          </w:tcPr>
          <w:p w14:paraId="21088BFA" w14:textId="77777777" w:rsidR="001B67C2" w:rsidRPr="006824DF" w:rsidRDefault="001B67C2" w:rsidP="001B67C2">
            <w:pPr>
              <w:tabs>
                <w:tab w:val="decimal" w:pos="747"/>
              </w:tabs>
              <w:spacing w:line="140" w:lineRule="exact"/>
              <w:ind w:left="-73" w:right="-113" w:firstLine="90"/>
              <w:rPr>
                <w:rFonts w:cs="Times New Roman"/>
                <w:color w:val="000000"/>
                <w:sz w:val="12"/>
                <w:szCs w:val="12"/>
              </w:rPr>
            </w:pPr>
            <w:r w:rsidRPr="006824DF">
              <w:rPr>
                <w:rFonts w:cs="Times New Roman"/>
                <w:sz w:val="12"/>
                <w:szCs w:val="12"/>
              </w:rPr>
              <w:t xml:space="preserve"> 6,346,340</w:t>
            </w:r>
          </w:p>
        </w:tc>
        <w:tc>
          <w:tcPr>
            <w:tcW w:w="55" w:type="dxa"/>
            <w:gridSpan w:val="2"/>
          </w:tcPr>
          <w:p w14:paraId="5FEEB3A2" w14:textId="77777777" w:rsidR="001B67C2" w:rsidRPr="006824DF" w:rsidRDefault="001B67C2" w:rsidP="001B67C2">
            <w:pPr>
              <w:spacing w:line="140" w:lineRule="exact"/>
              <w:ind w:right="-115"/>
              <w:rPr>
                <w:rFonts w:cs="Times New Roman"/>
                <w:color w:val="000000"/>
                <w:sz w:val="12"/>
                <w:szCs w:val="12"/>
              </w:rPr>
            </w:pPr>
          </w:p>
        </w:tc>
        <w:tc>
          <w:tcPr>
            <w:tcW w:w="787" w:type="dxa"/>
            <w:gridSpan w:val="2"/>
            <w:vAlign w:val="bottom"/>
          </w:tcPr>
          <w:p w14:paraId="636E486F" w14:textId="77777777" w:rsidR="001B67C2" w:rsidRPr="006824DF" w:rsidRDefault="001B67C2" w:rsidP="001B67C2">
            <w:pPr>
              <w:tabs>
                <w:tab w:val="decimal" w:pos="480"/>
              </w:tabs>
              <w:spacing w:line="140" w:lineRule="exact"/>
              <w:ind w:left="-108" w:right="-113"/>
              <w:rPr>
                <w:rFonts w:cs="Times New Roman"/>
                <w:color w:val="000000" w:themeColor="text1"/>
                <w:sz w:val="12"/>
                <w:szCs w:val="12"/>
              </w:rPr>
            </w:pPr>
            <w:r w:rsidRPr="006824DF">
              <w:rPr>
                <w:rFonts w:cs="Times New Roman"/>
                <w:sz w:val="12"/>
                <w:szCs w:val="12"/>
              </w:rPr>
              <w:t>-</w:t>
            </w:r>
          </w:p>
        </w:tc>
        <w:tc>
          <w:tcPr>
            <w:tcW w:w="73" w:type="dxa"/>
            <w:vAlign w:val="bottom"/>
          </w:tcPr>
          <w:p w14:paraId="18DDAA76" w14:textId="77777777" w:rsidR="001B67C2" w:rsidRPr="006824DF" w:rsidRDefault="001B67C2" w:rsidP="001B67C2">
            <w:pPr>
              <w:spacing w:line="140" w:lineRule="exact"/>
              <w:ind w:right="-115"/>
              <w:rPr>
                <w:rFonts w:cs="Times New Roman"/>
                <w:color w:val="000000"/>
                <w:sz w:val="12"/>
                <w:szCs w:val="12"/>
              </w:rPr>
            </w:pPr>
          </w:p>
        </w:tc>
        <w:tc>
          <w:tcPr>
            <w:tcW w:w="790" w:type="dxa"/>
            <w:vAlign w:val="bottom"/>
          </w:tcPr>
          <w:p w14:paraId="0AE12612" w14:textId="77777777" w:rsidR="001B67C2" w:rsidRPr="006824DF" w:rsidRDefault="001B67C2" w:rsidP="001B67C2">
            <w:pPr>
              <w:tabs>
                <w:tab w:val="decimal" w:pos="480"/>
              </w:tabs>
              <w:spacing w:line="140" w:lineRule="exact"/>
              <w:ind w:left="-108" w:right="-113"/>
              <w:rPr>
                <w:rFonts w:cs="Times New Roman"/>
                <w:color w:val="000000"/>
                <w:sz w:val="12"/>
                <w:szCs w:val="12"/>
              </w:rPr>
            </w:pPr>
            <w:r w:rsidRPr="006824DF">
              <w:rPr>
                <w:rFonts w:cs="Times New Roman"/>
                <w:sz w:val="12"/>
                <w:szCs w:val="12"/>
              </w:rPr>
              <w:t>-</w:t>
            </w:r>
          </w:p>
        </w:tc>
        <w:tc>
          <w:tcPr>
            <w:tcW w:w="55" w:type="dxa"/>
            <w:gridSpan w:val="2"/>
          </w:tcPr>
          <w:p w14:paraId="7A7E32AA" w14:textId="77777777" w:rsidR="001B67C2" w:rsidRPr="006824DF" w:rsidRDefault="001B67C2" w:rsidP="001B67C2">
            <w:pPr>
              <w:spacing w:line="140" w:lineRule="exact"/>
              <w:ind w:right="-115"/>
              <w:rPr>
                <w:rFonts w:cs="Times New Roman"/>
                <w:color w:val="000000"/>
                <w:sz w:val="12"/>
                <w:szCs w:val="12"/>
              </w:rPr>
            </w:pPr>
          </w:p>
        </w:tc>
        <w:tc>
          <w:tcPr>
            <w:tcW w:w="875" w:type="dxa"/>
            <w:gridSpan w:val="2"/>
            <w:vAlign w:val="bottom"/>
          </w:tcPr>
          <w:p w14:paraId="566A9174" w14:textId="77777777" w:rsidR="001B67C2" w:rsidRPr="006824DF" w:rsidRDefault="001B67C2" w:rsidP="001B67C2">
            <w:pPr>
              <w:spacing w:line="140" w:lineRule="exact"/>
              <w:ind w:left="-108" w:right="98"/>
              <w:jc w:val="right"/>
              <w:rPr>
                <w:rFonts w:cs="Times New Roman"/>
                <w:color w:val="000000" w:themeColor="text1"/>
                <w:sz w:val="12"/>
                <w:szCs w:val="12"/>
              </w:rPr>
            </w:pPr>
            <w:r w:rsidRPr="006824DF">
              <w:rPr>
                <w:rFonts w:cs="Times New Roman"/>
                <w:sz w:val="12"/>
                <w:szCs w:val="12"/>
              </w:rPr>
              <w:t>6,346,340</w:t>
            </w:r>
          </w:p>
        </w:tc>
        <w:tc>
          <w:tcPr>
            <w:tcW w:w="64" w:type="dxa"/>
          </w:tcPr>
          <w:p w14:paraId="515AE5FB" w14:textId="77777777" w:rsidR="001B67C2" w:rsidRPr="006824DF" w:rsidRDefault="001B67C2" w:rsidP="001B67C2">
            <w:pPr>
              <w:spacing w:line="140" w:lineRule="exact"/>
              <w:ind w:right="-115"/>
              <w:rPr>
                <w:rFonts w:cs="Times New Roman"/>
                <w:color w:val="000000"/>
                <w:sz w:val="12"/>
                <w:szCs w:val="12"/>
              </w:rPr>
            </w:pPr>
          </w:p>
        </w:tc>
        <w:tc>
          <w:tcPr>
            <w:tcW w:w="854" w:type="dxa"/>
            <w:vAlign w:val="bottom"/>
          </w:tcPr>
          <w:p w14:paraId="2735BC08" w14:textId="77777777" w:rsidR="001B67C2" w:rsidRPr="006824DF" w:rsidRDefault="001B67C2" w:rsidP="001B67C2">
            <w:pPr>
              <w:spacing w:line="140" w:lineRule="exact"/>
              <w:ind w:left="-108" w:right="98"/>
              <w:jc w:val="right"/>
              <w:rPr>
                <w:rFonts w:cs="Times New Roman"/>
                <w:color w:val="000000"/>
                <w:sz w:val="12"/>
                <w:szCs w:val="12"/>
              </w:rPr>
            </w:pPr>
            <w:r w:rsidRPr="006824DF">
              <w:rPr>
                <w:rFonts w:cs="Times New Roman"/>
                <w:sz w:val="12"/>
                <w:szCs w:val="12"/>
              </w:rPr>
              <w:t>6,346,340</w:t>
            </w:r>
          </w:p>
        </w:tc>
        <w:tc>
          <w:tcPr>
            <w:tcW w:w="102" w:type="dxa"/>
            <w:gridSpan w:val="2"/>
          </w:tcPr>
          <w:p w14:paraId="537B3D52" w14:textId="77777777" w:rsidR="001B67C2" w:rsidRPr="006824DF" w:rsidRDefault="001B67C2" w:rsidP="001B67C2">
            <w:pPr>
              <w:spacing w:line="140" w:lineRule="exact"/>
              <w:ind w:right="-115"/>
              <w:rPr>
                <w:rFonts w:cs="Times New Roman"/>
                <w:color w:val="000000"/>
                <w:sz w:val="12"/>
                <w:szCs w:val="12"/>
              </w:rPr>
            </w:pPr>
          </w:p>
        </w:tc>
        <w:tc>
          <w:tcPr>
            <w:tcW w:w="705" w:type="dxa"/>
            <w:gridSpan w:val="2"/>
            <w:vAlign w:val="bottom"/>
          </w:tcPr>
          <w:p w14:paraId="39EC5864" w14:textId="339E6E49" w:rsidR="001B67C2" w:rsidRPr="006824DF" w:rsidRDefault="00267DF1" w:rsidP="001B67C2">
            <w:pPr>
              <w:spacing w:line="140" w:lineRule="exact"/>
              <w:jc w:val="center"/>
              <w:rPr>
                <w:rFonts w:cs="Times New Roman"/>
                <w:b/>
                <w:bCs/>
                <w:color w:val="000000"/>
                <w:sz w:val="12"/>
                <w:szCs w:val="12"/>
              </w:rPr>
            </w:pPr>
            <w:r>
              <w:rPr>
                <w:rFonts w:cs="Times New Roman"/>
                <w:b/>
                <w:bCs/>
                <w:color w:val="000000"/>
                <w:sz w:val="12"/>
                <w:szCs w:val="12"/>
              </w:rPr>
              <w:t>-</w:t>
            </w:r>
          </w:p>
        </w:tc>
        <w:tc>
          <w:tcPr>
            <w:tcW w:w="92" w:type="dxa"/>
            <w:vAlign w:val="bottom"/>
          </w:tcPr>
          <w:p w14:paraId="3B07D9DB" w14:textId="77777777" w:rsidR="001B67C2" w:rsidRPr="006824DF" w:rsidRDefault="001B67C2" w:rsidP="001B67C2">
            <w:pPr>
              <w:spacing w:line="140" w:lineRule="exact"/>
              <w:ind w:right="-115"/>
              <w:rPr>
                <w:rFonts w:cs="Times New Roman"/>
                <w:color w:val="000000"/>
                <w:sz w:val="12"/>
                <w:szCs w:val="12"/>
              </w:rPr>
            </w:pPr>
          </w:p>
        </w:tc>
        <w:tc>
          <w:tcPr>
            <w:tcW w:w="689" w:type="dxa"/>
            <w:vAlign w:val="bottom"/>
          </w:tcPr>
          <w:p w14:paraId="373D851E" w14:textId="43E4F141" w:rsidR="001B67C2" w:rsidRPr="006824DF" w:rsidRDefault="001B67C2" w:rsidP="001B67C2">
            <w:pPr>
              <w:spacing w:line="140" w:lineRule="exact"/>
              <w:jc w:val="center"/>
              <w:rPr>
                <w:rFonts w:cs="Times New Roman"/>
                <w:color w:val="000000"/>
                <w:sz w:val="12"/>
                <w:szCs w:val="12"/>
              </w:rPr>
            </w:pPr>
            <w:r w:rsidRPr="006824DF">
              <w:rPr>
                <w:rFonts w:cs="Times New Roman"/>
                <w:b/>
                <w:bCs/>
                <w:color w:val="000000" w:themeColor="text1"/>
                <w:sz w:val="12"/>
                <w:szCs w:val="12"/>
              </w:rPr>
              <w:t>-</w:t>
            </w:r>
          </w:p>
        </w:tc>
        <w:tc>
          <w:tcPr>
            <w:tcW w:w="101" w:type="dxa"/>
            <w:gridSpan w:val="2"/>
            <w:vAlign w:val="bottom"/>
          </w:tcPr>
          <w:p w14:paraId="4E28B294" w14:textId="77777777" w:rsidR="001B67C2" w:rsidRPr="006824DF" w:rsidRDefault="001B67C2" w:rsidP="001B67C2">
            <w:pPr>
              <w:spacing w:line="140" w:lineRule="exact"/>
              <w:ind w:right="-115"/>
              <w:rPr>
                <w:rFonts w:cs="Times New Roman"/>
                <w:color w:val="000000"/>
                <w:sz w:val="12"/>
                <w:szCs w:val="12"/>
              </w:rPr>
            </w:pPr>
          </w:p>
        </w:tc>
        <w:tc>
          <w:tcPr>
            <w:tcW w:w="677" w:type="dxa"/>
            <w:gridSpan w:val="2"/>
            <w:vAlign w:val="bottom"/>
          </w:tcPr>
          <w:p w14:paraId="0A57BA13" w14:textId="761FC7E1" w:rsidR="001B67C2" w:rsidRPr="006824DF" w:rsidRDefault="00382817" w:rsidP="001B67C2">
            <w:pPr>
              <w:spacing w:line="140" w:lineRule="exact"/>
              <w:jc w:val="center"/>
              <w:rPr>
                <w:rFonts w:cs="Times New Roman"/>
                <w:b/>
                <w:bCs/>
                <w:color w:val="000000"/>
                <w:sz w:val="12"/>
                <w:szCs w:val="12"/>
              </w:rPr>
            </w:pPr>
            <w:r w:rsidRPr="00382817">
              <w:rPr>
                <w:rFonts w:cs="Times New Roman"/>
                <w:color w:val="000000"/>
                <w:sz w:val="12"/>
                <w:szCs w:val="12"/>
              </w:rPr>
              <w:t>-</w:t>
            </w:r>
          </w:p>
        </w:tc>
        <w:tc>
          <w:tcPr>
            <w:tcW w:w="92" w:type="dxa"/>
          </w:tcPr>
          <w:p w14:paraId="628A2A5D" w14:textId="77777777" w:rsidR="001B67C2" w:rsidRPr="006824DF" w:rsidRDefault="001B67C2" w:rsidP="001B67C2">
            <w:pPr>
              <w:spacing w:line="140" w:lineRule="exact"/>
              <w:ind w:right="-115"/>
              <w:rPr>
                <w:rFonts w:cs="Times New Roman"/>
                <w:color w:val="000000"/>
                <w:sz w:val="12"/>
                <w:szCs w:val="12"/>
              </w:rPr>
            </w:pPr>
          </w:p>
        </w:tc>
        <w:tc>
          <w:tcPr>
            <w:tcW w:w="580" w:type="dxa"/>
            <w:vAlign w:val="bottom"/>
          </w:tcPr>
          <w:p w14:paraId="69882C37" w14:textId="64491728" w:rsidR="001B67C2" w:rsidRPr="006824DF" w:rsidRDefault="001B67C2" w:rsidP="001B67C2">
            <w:pPr>
              <w:spacing w:line="140" w:lineRule="exact"/>
              <w:jc w:val="center"/>
              <w:rPr>
                <w:rFonts w:cs="Times New Roman"/>
                <w:color w:val="000000"/>
                <w:sz w:val="12"/>
                <w:szCs w:val="12"/>
              </w:rPr>
            </w:pPr>
            <w:r w:rsidRPr="006824DF">
              <w:rPr>
                <w:rFonts w:cs="Times New Roman"/>
                <w:b/>
                <w:bCs/>
                <w:color w:val="000000" w:themeColor="text1"/>
                <w:sz w:val="12"/>
                <w:szCs w:val="12"/>
              </w:rPr>
              <w:t>-</w:t>
            </w:r>
          </w:p>
        </w:tc>
      </w:tr>
      <w:tr w:rsidR="001B67C2" w:rsidRPr="00AD3DAD" w14:paraId="0DB580A5" w14:textId="77777777" w:rsidTr="00C74393">
        <w:trPr>
          <w:cantSplit/>
          <w:trHeight w:val="160"/>
        </w:trPr>
        <w:tc>
          <w:tcPr>
            <w:tcW w:w="2559" w:type="dxa"/>
            <w:vAlign w:val="bottom"/>
          </w:tcPr>
          <w:p w14:paraId="5040BBF0" w14:textId="77777777" w:rsidR="001B67C2" w:rsidRPr="006824DF" w:rsidRDefault="001B67C2" w:rsidP="001B67C2">
            <w:pPr>
              <w:spacing w:line="140" w:lineRule="exact"/>
              <w:ind w:right="-115"/>
              <w:rPr>
                <w:rFonts w:cs="Times New Roman"/>
                <w:color w:val="000000"/>
                <w:sz w:val="12"/>
                <w:szCs w:val="12"/>
              </w:rPr>
            </w:pPr>
            <w:r w:rsidRPr="006824DF">
              <w:rPr>
                <w:rFonts w:cs="Times New Roman"/>
                <w:color w:val="000000"/>
                <w:sz w:val="12"/>
                <w:szCs w:val="12"/>
              </w:rPr>
              <w:t>Rubia Industries Limited</w:t>
            </w:r>
          </w:p>
        </w:tc>
        <w:tc>
          <w:tcPr>
            <w:tcW w:w="674" w:type="dxa"/>
            <w:vAlign w:val="bottom"/>
          </w:tcPr>
          <w:p w14:paraId="5E76BDED" w14:textId="77777777" w:rsidR="001B67C2" w:rsidRPr="00B16FB2" w:rsidRDefault="001B67C2" w:rsidP="001B67C2">
            <w:pPr>
              <w:spacing w:line="140" w:lineRule="exact"/>
              <w:ind w:left="-352" w:right="155"/>
              <w:jc w:val="right"/>
              <w:rPr>
                <w:rFonts w:cs="Times New Roman"/>
                <w:sz w:val="12"/>
                <w:szCs w:val="12"/>
              </w:rPr>
            </w:pPr>
            <w:r w:rsidRPr="006824DF">
              <w:rPr>
                <w:rFonts w:cs="Times New Roman"/>
                <w:sz w:val="12"/>
                <w:szCs w:val="12"/>
              </w:rPr>
              <w:t>99.76</w:t>
            </w:r>
          </w:p>
        </w:tc>
        <w:tc>
          <w:tcPr>
            <w:tcW w:w="823" w:type="dxa"/>
            <w:vAlign w:val="bottom"/>
          </w:tcPr>
          <w:p w14:paraId="0C6121D7" w14:textId="77777777" w:rsidR="001B67C2" w:rsidRPr="00B16FB2" w:rsidRDefault="001B67C2" w:rsidP="001B67C2">
            <w:pPr>
              <w:spacing w:line="140" w:lineRule="exact"/>
              <w:ind w:left="-352" w:right="155"/>
              <w:jc w:val="right"/>
              <w:rPr>
                <w:rFonts w:cs="Times New Roman"/>
                <w:sz w:val="12"/>
                <w:szCs w:val="12"/>
                <w:cs/>
              </w:rPr>
            </w:pPr>
            <w:r w:rsidRPr="006824DF">
              <w:rPr>
                <w:rFonts w:cs="Times New Roman"/>
                <w:sz w:val="12"/>
                <w:szCs w:val="12"/>
              </w:rPr>
              <w:t>99.76</w:t>
            </w:r>
          </w:p>
        </w:tc>
        <w:tc>
          <w:tcPr>
            <w:tcW w:w="61" w:type="dxa"/>
          </w:tcPr>
          <w:p w14:paraId="055BE86F" w14:textId="77777777" w:rsidR="001B67C2" w:rsidRPr="006824DF" w:rsidRDefault="001B67C2" w:rsidP="001B67C2">
            <w:pPr>
              <w:spacing w:line="140" w:lineRule="exact"/>
              <w:ind w:right="-115"/>
              <w:rPr>
                <w:rFonts w:cs="Times New Roman"/>
                <w:color w:val="000000"/>
                <w:sz w:val="12"/>
                <w:szCs w:val="12"/>
              </w:rPr>
            </w:pPr>
          </w:p>
        </w:tc>
        <w:tc>
          <w:tcPr>
            <w:tcW w:w="899" w:type="dxa"/>
            <w:vAlign w:val="bottom"/>
          </w:tcPr>
          <w:p w14:paraId="31F0AE10" w14:textId="77777777" w:rsidR="001B67C2" w:rsidRPr="006824DF" w:rsidRDefault="001B67C2" w:rsidP="001B67C2">
            <w:pPr>
              <w:tabs>
                <w:tab w:val="decimal" w:pos="729"/>
              </w:tabs>
              <w:spacing w:line="140" w:lineRule="exact"/>
              <w:ind w:left="-73" w:right="-113" w:firstLine="90"/>
              <w:rPr>
                <w:rFonts w:cs="Times New Roman"/>
                <w:color w:val="000000" w:themeColor="text1"/>
                <w:sz w:val="12"/>
                <w:szCs w:val="12"/>
              </w:rPr>
            </w:pPr>
            <w:r w:rsidRPr="006824DF">
              <w:rPr>
                <w:rFonts w:cs="Times New Roman"/>
                <w:sz w:val="12"/>
                <w:szCs w:val="12"/>
              </w:rPr>
              <w:t>70,000</w:t>
            </w:r>
          </w:p>
        </w:tc>
        <w:tc>
          <w:tcPr>
            <w:tcW w:w="92" w:type="dxa"/>
          </w:tcPr>
          <w:p w14:paraId="79525714" w14:textId="77777777" w:rsidR="001B67C2" w:rsidRPr="006824DF" w:rsidRDefault="001B67C2" w:rsidP="001B67C2">
            <w:pPr>
              <w:tabs>
                <w:tab w:val="decimal" w:pos="729"/>
              </w:tabs>
              <w:spacing w:line="140" w:lineRule="exact"/>
              <w:ind w:left="-73" w:right="-113" w:firstLine="90"/>
              <w:rPr>
                <w:rFonts w:cs="Times New Roman"/>
                <w:color w:val="000000"/>
                <w:sz w:val="12"/>
                <w:szCs w:val="12"/>
              </w:rPr>
            </w:pPr>
          </w:p>
        </w:tc>
        <w:tc>
          <w:tcPr>
            <w:tcW w:w="932" w:type="dxa"/>
            <w:vAlign w:val="bottom"/>
          </w:tcPr>
          <w:p w14:paraId="66E38E1A" w14:textId="77777777" w:rsidR="001B67C2" w:rsidRPr="006824DF" w:rsidRDefault="001B67C2" w:rsidP="001B67C2">
            <w:pPr>
              <w:tabs>
                <w:tab w:val="decimal" w:pos="729"/>
              </w:tabs>
              <w:spacing w:line="140" w:lineRule="exact"/>
              <w:ind w:left="-73" w:right="-113" w:firstLine="90"/>
              <w:rPr>
                <w:rFonts w:cs="Times New Roman"/>
                <w:color w:val="000000"/>
                <w:sz w:val="12"/>
                <w:szCs w:val="12"/>
              </w:rPr>
            </w:pPr>
            <w:r w:rsidRPr="006824DF">
              <w:rPr>
                <w:rFonts w:cs="Times New Roman"/>
                <w:sz w:val="12"/>
                <w:szCs w:val="12"/>
              </w:rPr>
              <w:t>70,000</w:t>
            </w:r>
          </w:p>
        </w:tc>
        <w:tc>
          <w:tcPr>
            <w:tcW w:w="66" w:type="dxa"/>
          </w:tcPr>
          <w:p w14:paraId="42CF74C1" w14:textId="77777777" w:rsidR="001B67C2" w:rsidRPr="006824DF" w:rsidRDefault="001B67C2" w:rsidP="001B67C2">
            <w:pPr>
              <w:spacing w:line="140" w:lineRule="exact"/>
              <w:ind w:right="-115"/>
              <w:rPr>
                <w:rFonts w:cs="Times New Roman"/>
                <w:color w:val="000000"/>
                <w:sz w:val="12"/>
                <w:szCs w:val="12"/>
              </w:rPr>
            </w:pPr>
          </w:p>
        </w:tc>
        <w:tc>
          <w:tcPr>
            <w:tcW w:w="885" w:type="dxa"/>
            <w:vAlign w:val="bottom"/>
          </w:tcPr>
          <w:p w14:paraId="2BBEECE0" w14:textId="77777777" w:rsidR="001B67C2" w:rsidRPr="006824DF" w:rsidRDefault="001B67C2" w:rsidP="00C74393">
            <w:pPr>
              <w:tabs>
                <w:tab w:val="decimal" w:pos="747"/>
              </w:tabs>
              <w:spacing w:line="140" w:lineRule="exact"/>
              <w:ind w:left="-73" w:right="-113" w:firstLine="90"/>
              <w:rPr>
                <w:rFonts w:cs="Times New Roman"/>
                <w:color w:val="000000" w:themeColor="text1"/>
                <w:sz w:val="12"/>
                <w:szCs w:val="12"/>
              </w:rPr>
            </w:pPr>
            <w:r w:rsidRPr="006824DF">
              <w:rPr>
                <w:rFonts w:cs="Times New Roman"/>
                <w:sz w:val="12"/>
                <w:szCs w:val="12"/>
              </w:rPr>
              <w:t>77,123</w:t>
            </w:r>
          </w:p>
        </w:tc>
        <w:tc>
          <w:tcPr>
            <w:tcW w:w="57" w:type="dxa"/>
            <w:vAlign w:val="bottom"/>
          </w:tcPr>
          <w:p w14:paraId="56922245" w14:textId="77777777" w:rsidR="001B67C2" w:rsidRPr="006824DF" w:rsidRDefault="001B67C2" w:rsidP="001B67C2">
            <w:pPr>
              <w:spacing w:line="140" w:lineRule="exact"/>
              <w:ind w:right="-115"/>
              <w:rPr>
                <w:rFonts w:cs="Times New Roman"/>
                <w:color w:val="000000"/>
                <w:sz w:val="12"/>
                <w:szCs w:val="12"/>
              </w:rPr>
            </w:pPr>
          </w:p>
        </w:tc>
        <w:tc>
          <w:tcPr>
            <w:tcW w:w="865" w:type="dxa"/>
            <w:vAlign w:val="bottom"/>
          </w:tcPr>
          <w:p w14:paraId="3F398330" w14:textId="77777777" w:rsidR="001B67C2" w:rsidRPr="006824DF" w:rsidRDefault="001B67C2" w:rsidP="001B67C2">
            <w:pPr>
              <w:tabs>
                <w:tab w:val="decimal" w:pos="747"/>
              </w:tabs>
              <w:spacing w:line="140" w:lineRule="exact"/>
              <w:ind w:left="-73" w:right="-113" w:firstLine="90"/>
              <w:rPr>
                <w:rFonts w:cs="Times New Roman"/>
                <w:color w:val="000000"/>
                <w:sz w:val="12"/>
                <w:szCs w:val="12"/>
              </w:rPr>
            </w:pPr>
            <w:r w:rsidRPr="006824DF">
              <w:rPr>
                <w:rFonts w:cs="Times New Roman"/>
                <w:sz w:val="12"/>
                <w:szCs w:val="12"/>
              </w:rPr>
              <w:t>77,123</w:t>
            </w:r>
          </w:p>
        </w:tc>
        <w:tc>
          <w:tcPr>
            <w:tcW w:w="55" w:type="dxa"/>
            <w:gridSpan w:val="2"/>
          </w:tcPr>
          <w:p w14:paraId="1C6AA547" w14:textId="77777777" w:rsidR="001B67C2" w:rsidRPr="006824DF" w:rsidRDefault="001B67C2" w:rsidP="001B67C2">
            <w:pPr>
              <w:spacing w:line="140" w:lineRule="exact"/>
              <w:ind w:right="-115"/>
              <w:rPr>
                <w:rFonts w:cs="Times New Roman"/>
                <w:color w:val="000000"/>
                <w:sz w:val="12"/>
                <w:szCs w:val="12"/>
              </w:rPr>
            </w:pPr>
          </w:p>
        </w:tc>
        <w:tc>
          <w:tcPr>
            <w:tcW w:w="787" w:type="dxa"/>
            <w:gridSpan w:val="2"/>
            <w:vAlign w:val="bottom"/>
          </w:tcPr>
          <w:p w14:paraId="42534A4B" w14:textId="77777777" w:rsidR="001B67C2" w:rsidRPr="006824DF" w:rsidRDefault="001B67C2" w:rsidP="001B67C2">
            <w:pPr>
              <w:tabs>
                <w:tab w:val="decimal" w:pos="480"/>
              </w:tabs>
              <w:spacing w:line="140" w:lineRule="exact"/>
              <w:ind w:left="-108" w:right="-113"/>
              <w:rPr>
                <w:rFonts w:cs="Times New Roman"/>
                <w:color w:val="000000" w:themeColor="text1"/>
                <w:sz w:val="12"/>
                <w:szCs w:val="12"/>
              </w:rPr>
            </w:pPr>
            <w:r w:rsidRPr="006824DF">
              <w:rPr>
                <w:rFonts w:cs="Times New Roman"/>
                <w:sz w:val="12"/>
                <w:szCs w:val="12"/>
              </w:rPr>
              <w:t>-</w:t>
            </w:r>
          </w:p>
        </w:tc>
        <w:tc>
          <w:tcPr>
            <w:tcW w:w="73" w:type="dxa"/>
          </w:tcPr>
          <w:p w14:paraId="1055ED40" w14:textId="77777777" w:rsidR="001B67C2" w:rsidRPr="006824DF" w:rsidRDefault="001B67C2" w:rsidP="001B67C2">
            <w:pPr>
              <w:spacing w:line="140" w:lineRule="exact"/>
              <w:ind w:right="-115"/>
              <w:rPr>
                <w:rFonts w:cs="Times New Roman"/>
                <w:color w:val="000000"/>
                <w:sz w:val="12"/>
                <w:szCs w:val="12"/>
              </w:rPr>
            </w:pPr>
          </w:p>
        </w:tc>
        <w:tc>
          <w:tcPr>
            <w:tcW w:w="790" w:type="dxa"/>
            <w:vAlign w:val="bottom"/>
          </w:tcPr>
          <w:p w14:paraId="4B7B6719" w14:textId="77777777" w:rsidR="001B67C2" w:rsidRPr="006824DF" w:rsidRDefault="001B67C2" w:rsidP="001B67C2">
            <w:pPr>
              <w:tabs>
                <w:tab w:val="decimal" w:pos="480"/>
              </w:tabs>
              <w:spacing w:line="140" w:lineRule="exact"/>
              <w:ind w:left="-108" w:right="-113"/>
              <w:rPr>
                <w:rFonts w:cs="Times New Roman"/>
                <w:color w:val="000000"/>
                <w:sz w:val="12"/>
                <w:szCs w:val="12"/>
              </w:rPr>
            </w:pPr>
            <w:r w:rsidRPr="006824DF">
              <w:rPr>
                <w:rFonts w:cs="Times New Roman"/>
                <w:sz w:val="12"/>
                <w:szCs w:val="12"/>
              </w:rPr>
              <w:t>-</w:t>
            </w:r>
          </w:p>
        </w:tc>
        <w:tc>
          <w:tcPr>
            <w:tcW w:w="55" w:type="dxa"/>
            <w:gridSpan w:val="2"/>
          </w:tcPr>
          <w:p w14:paraId="582F026C" w14:textId="77777777" w:rsidR="001B67C2" w:rsidRPr="006824DF" w:rsidRDefault="001B67C2" w:rsidP="001B67C2">
            <w:pPr>
              <w:spacing w:line="140" w:lineRule="exact"/>
              <w:ind w:right="-115"/>
              <w:rPr>
                <w:rFonts w:cs="Times New Roman"/>
                <w:color w:val="000000"/>
                <w:sz w:val="12"/>
                <w:szCs w:val="12"/>
              </w:rPr>
            </w:pPr>
          </w:p>
        </w:tc>
        <w:tc>
          <w:tcPr>
            <w:tcW w:w="875" w:type="dxa"/>
            <w:gridSpan w:val="2"/>
            <w:vAlign w:val="bottom"/>
          </w:tcPr>
          <w:p w14:paraId="1E7CC8FF" w14:textId="77777777" w:rsidR="001B67C2" w:rsidRPr="006824DF" w:rsidRDefault="001B67C2" w:rsidP="001B67C2">
            <w:pPr>
              <w:spacing w:line="140" w:lineRule="exact"/>
              <w:ind w:left="-108" w:right="98"/>
              <w:jc w:val="right"/>
              <w:rPr>
                <w:rFonts w:cs="Times New Roman"/>
                <w:color w:val="000000" w:themeColor="text1"/>
                <w:sz w:val="12"/>
                <w:szCs w:val="12"/>
              </w:rPr>
            </w:pPr>
            <w:r w:rsidRPr="006824DF">
              <w:rPr>
                <w:rFonts w:cs="Times New Roman"/>
                <w:sz w:val="12"/>
                <w:szCs w:val="12"/>
              </w:rPr>
              <w:t>77,123</w:t>
            </w:r>
          </w:p>
        </w:tc>
        <w:tc>
          <w:tcPr>
            <w:tcW w:w="64" w:type="dxa"/>
          </w:tcPr>
          <w:p w14:paraId="3437975C" w14:textId="77777777" w:rsidR="001B67C2" w:rsidRPr="006824DF" w:rsidRDefault="001B67C2" w:rsidP="001B67C2">
            <w:pPr>
              <w:spacing w:line="140" w:lineRule="exact"/>
              <w:ind w:right="-115"/>
              <w:rPr>
                <w:rFonts w:cs="Times New Roman"/>
                <w:color w:val="000000"/>
                <w:sz w:val="12"/>
                <w:szCs w:val="12"/>
              </w:rPr>
            </w:pPr>
          </w:p>
        </w:tc>
        <w:tc>
          <w:tcPr>
            <w:tcW w:w="854" w:type="dxa"/>
            <w:vAlign w:val="bottom"/>
          </w:tcPr>
          <w:p w14:paraId="53B66B27" w14:textId="77777777" w:rsidR="001B67C2" w:rsidRPr="006824DF" w:rsidRDefault="001B67C2" w:rsidP="001B67C2">
            <w:pPr>
              <w:spacing w:line="140" w:lineRule="exact"/>
              <w:ind w:left="-108" w:right="98"/>
              <w:jc w:val="right"/>
              <w:rPr>
                <w:rFonts w:cs="Times New Roman"/>
                <w:color w:val="000000"/>
                <w:sz w:val="12"/>
                <w:szCs w:val="12"/>
              </w:rPr>
            </w:pPr>
            <w:r w:rsidRPr="006824DF">
              <w:rPr>
                <w:rFonts w:cs="Times New Roman"/>
                <w:sz w:val="12"/>
                <w:szCs w:val="12"/>
              </w:rPr>
              <w:t>77,123</w:t>
            </w:r>
          </w:p>
        </w:tc>
        <w:tc>
          <w:tcPr>
            <w:tcW w:w="102" w:type="dxa"/>
            <w:gridSpan w:val="2"/>
          </w:tcPr>
          <w:p w14:paraId="1839A2FE" w14:textId="77777777" w:rsidR="001B67C2" w:rsidRPr="006824DF" w:rsidRDefault="001B67C2" w:rsidP="001B67C2">
            <w:pPr>
              <w:spacing w:line="140" w:lineRule="exact"/>
              <w:ind w:right="-115"/>
              <w:rPr>
                <w:rFonts w:cs="Times New Roman"/>
                <w:color w:val="000000"/>
                <w:sz w:val="12"/>
                <w:szCs w:val="12"/>
              </w:rPr>
            </w:pPr>
          </w:p>
        </w:tc>
        <w:tc>
          <w:tcPr>
            <w:tcW w:w="705" w:type="dxa"/>
            <w:gridSpan w:val="2"/>
            <w:vAlign w:val="bottom"/>
          </w:tcPr>
          <w:p w14:paraId="762EAC5B" w14:textId="1AD5E5E0" w:rsidR="001B67C2" w:rsidRPr="006824DF" w:rsidRDefault="00291956" w:rsidP="001B67C2">
            <w:pPr>
              <w:spacing w:line="140" w:lineRule="exact"/>
              <w:ind w:left="-259" w:right="76" w:hanging="242"/>
              <w:jc w:val="right"/>
              <w:rPr>
                <w:rFonts w:cs="Times New Roman"/>
                <w:color w:val="000000"/>
                <w:sz w:val="12"/>
                <w:szCs w:val="12"/>
              </w:rPr>
            </w:pPr>
            <w:r w:rsidRPr="00291956">
              <w:rPr>
                <w:rFonts w:cs="Times New Roman"/>
                <w:color w:val="000000"/>
                <w:sz w:val="12"/>
                <w:szCs w:val="12"/>
              </w:rPr>
              <w:t>78,351</w:t>
            </w:r>
          </w:p>
        </w:tc>
        <w:tc>
          <w:tcPr>
            <w:tcW w:w="92" w:type="dxa"/>
          </w:tcPr>
          <w:p w14:paraId="77972733" w14:textId="77777777" w:rsidR="001B67C2" w:rsidRPr="006824DF" w:rsidRDefault="001B67C2" w:rsidP="001B67C2">
            <w:pPr>
              <w:spacing w:line="140" w:lineRule="exact"/>
              <w:ind w:left="-259" w:right="76" w:hanging="242"/>
              <w:jc w:val="right"/>
              <w:rPr>
                <w:rFonts w:cs="Times New Roman"/>
                <w:color w:val="000000"/>
                <w:sz w:val="12"/>
                <w:szCs w:val="12"/>
              </w:rPr>
            </w:pPr>
          </w:p>
        </w:tc>
        <w:tc>
          <w:tcPr>
            <w:tcW w:w="689" w:type="dxa"/>
            <w:vAlign w:val="bottom"/>
          </w:tcPr>
          <w:p w14:paraId="7CC7D160" w14:textId="6F461500" w:rsidR="001B67C2" w:rsidRPr="006824DF" w:rsidRDefault="001B67C2" w:rsidP="001B67C2">
            <w:pPr>
              <w:spacing w:line="140" w:lineRule="exact"/>
              <w:ind w:left="-259" w:right="76" w:hanging="242"/>
              <w:jc w:val="right"/>
              <w:rPr>
                <w:rFonts w:cs="Times New Roman"/>
                <w:color w:val="000000"/>
                <w:sz w:val="12"/>
                <w:szCs w:val="12"/>
              </w:rPr>
            </w:pPr>
            <w:r w:rsidRPr="006824DF">
              <w:rPr>
                <w:rFonts w:cs="Times New Roman"/>
                <w:color w:val="000000" w:themeColor="text1"/>
                <w:sz w:val="12"/>
                <w:szCs w:val="12"/>
              </w:rPr>
              <w:t>123,044</w:t>
            </w:r>
          </w:p>
        </w:tc>
        <w:tc>
          <w:tcPr>
            <w:tcW w:w="101" w:type="dxa"/>
            <w:gridSpan w:val="2"/>
          </w:tcPr>
          <w:p w14:paraId="18B847D7" w14:textId="77777777" w:rsidR="001B67C2" w:rsidRPr="006824DF" w:rsidRDefault="001B67C2" w:rsidP="001B67C2">
            <w:pPr>
              <w:spacing w:line="140" w:lineRule="exact"/>
              <w:ind w:left="-259" w:right="76" w:hanging="242"/>
              <w:jc w:val="right"/>
              <w:rPr>
                <w:rFonts w:cs="Times New Roman"/>
                <w:color w:val="000000"/>
                <w:sz w:val="12"/>
                <w:szCs w:val="12"/>
              </w:rPr>
            </w:pPr>
          </w:p>
        </w:tc>
        <w:tc>
          <w:tcPr>
            <w:tcW w:w="677" w:type="dxa"/>
            <w:gridSpan w:val="2"/>
            <w:vAlign w:val="bottom"/>
          </w:tcPr>
          <w:p w14:paraId="70A8AF3C" w14:textId="7080E10F" w:rsidR="001B67C2" w:rsidRPr="006824DF" w:rsidRDefault="005B5B8F" w:rsidP="00C74393">
            <w:pPr>
              <w:spacing w:line="140" w:lineRule="exact"/>
              <w:ind w:left="-259" w:right="76" w:hanging="242"/>
              <w:jc w:val="right"/>
              <w:rPr>
                <w:rFonts w:cs="Times New Roman"/>
                <w:color w:val="000000"/>
                <w:sz w:val="12"/>
                <w:szCs w:val="12"/>
              </w:rPr>
            </w:pPr>
            <w:r w:rsidRPr="005B5B8F">
              <w:rPr>
                <w:rFonts w:cs="Times New Roman"/>
                <w:color w:val="000000"/>
                <w:sz w:val="12"/>
                <w:szCs w:val="12"/>
              </w:rPr>
              <w:t>78,351</w:t>
            </w:r>
          </w:p>
        </w:tc>
        <w:tc>
          <w:tcPr>
            <w:tcW w:w="92" w:type="dxa"/>
            <w:vAlign w:val="bottom"/>
          </w:tcPr>
          <w:p w14:paraId="1257907A" w14:textId="77777777" w:rsidR="001B67C2" w:rsidRPr="006824DF" w:rsidRDefault="001B67C2" w:rsidP="00C74393">
            <w:pPr>
              <w:spacing w:line="140" w:lineRule="exact"/>
              <w:ind w:left="-259" w:right="76" w:hanging="242"/>
              <w:jc w:val="right"/>
              <w:rPr>
                <w:rFonts w:cs="Times New Roman"/>
                <w:color w:val="000000"/>
                <w:sz w:val="12"/>
                <w:szCs w:val="12"/>
              </w:rPr>
            </w:pPr>
          </w:p>
        </w:tc>
        <w:tc>
          <w:tcPr>
            <w:tcW w:w="580" w:type="dxa"/>
            <w:vAlign w:val="bottom"/>
          </w:tcPr>
          <w:p w14:paraId="444E5F94" w14:textId="1972D469" w:rsidR="001B67C2" w:rsidRPr="006824DF" w:rsidRDefault="001B67C2" w:rsidP="00C74393">
            <w:pPr>
              <w:spacing w:line="140" w:lineRule="exact"/>
              <w:ind w:left="-259" w:right="76" w:hanging="242"/>
              <w:jc w:val="right"/>
              <w:rPr>
                <w:rFonts w:cs="Times New Roman"/>
                <w:color w:val="000000"/>
                <w:sz w:val="12"/>
                <w:szCs w:val="12"/>
              </w:rPr>
            </w:pPr>
            <w:r w:rsidRPr="006824DF">
              <w:rPr>
                <w:rFonts w:cs="Times New Roman"/>
                <w:color w:val="000000" w:themeColor="text1"/>
                <w:sz w:val="12"/>
                <w:szCs w:val="12"/>
              </w:rPr>
              <w:t>123,044</w:t>
            </w:r>
          </w:p>
        </w:tc>
      </w:tr>
      <w:tr w:rsidR="001B67C2" w:rsidRPr="00AD3DAD" w14:paraId="380A28C2" w14:textId="77777777" w:rsidTr="00C74393">
        <w:trPr>
          <w:cantSplit/>
          <w:trHeight w:val="160"/>
        </w:trPr>
        <w:tc>
          <w:tcPr>
            <w:tcW w:w="2559" w:type="dxa"/>
            <w:vAlign w:val="bottom"/>
          </w:tcPr>
          <w:p w14:paraId="0714DF2F" w14:textId="77777777" w:rsidR="001B67C2" w:rsidRPr="006824DF" w:rsidRDefault="001B67C2" w:rsidP="001B67C2">
            <w:pPr>
              <w:spacing w:line="140" w:lineRule="exact"/>
              <w:ind w:right="-115"/>
              <w:rPr>
                <w:rFonts w:cs="Times New Roman"/>
                <w:color w:val="000000"/>
                <w:sz w:val="12"/>
                <w:szCs w:val="12"/>
              </w:rPr>
            </w:pPr>
            <w:proofErr w:type="spellStart"/>
            <w:r w:rsidRPr="006824DF">
              <w:rPr>
                <w:rFonts w:cs="Times New Roman"/>
                <w:color w:val="000000"/>
                <w:sz w:val="12"/>
                <w:szCs w:val="12"/>
              </w:rPr>
              <w:t>Berli</w:t>
            </w:r>
            <w:proofErr w:type="spellEnd"/>
            <w:r w:rsidRPr="006824DF">
              <w:rPr>
                <w:rFonts w:cs="Times New Roman"/>
                <w:color w:val="000000"/>
                <w:sz w:val="12"/>
                <w:szCs w:val="12"/>
              </w:rPr>
              <w:t xml:space="preserve"> Jucker Specialties Limited</w:t>
            </w:r>
          </w:p>
        </w:tc>
        <w:tc>
          <w:tcPr>
            <w:tcW w:w="674" w:type="dxa"/>
            <w:vAlign w:val="bottom"/>
          </w:tcPr>
          <w:p w14:paraId="46C2CC1D" w14:textId="77777777" w:rsidR="001B67C2" w:rsidRPr="00B16FB2" w:rsidRDefault="001B67C2" w:rsidP="001B67C2">
            <w:pPr>
              <w:spacing w:line="140" w:lineRule="exact"/>
              <w:ind w:left="-352" w:right="155"/>
              <w:jc w:val="right"/>
              <w:rPr>
                <w:rFonts w:cs="Times New Roman"/>
                <w:sz w:val="12"/>
                <w:szCs w:val="12"/>
              </w:rPr>
            </w:pPr>
            <w:r w:rsidRPr="006824DF">
              <w:rPr>
                <w:rFonts w:cs="Times New Roman"/>
                <w:sz w:val="12"/>
                <w:szCs w:val="12"/>
              </w:rPr>
              <w:t>98.30</w:t>
            </w:r>
          </w:p>
        </w:tc>
        <w:tc>
          <w:tcPr>
            <w:tcW w:w="823" w:type="dxa"/>
            <w:vAlign w:val="bottom"/>
          </w:tcPr>
          <w:p w14:paraId="3A1D5DA9" w14:textId="77777777" w:rsidR="001B67C2" w:rsidRPr="00B16FB2" w:rsidRDefault="001B67C2" w:rsidP="001B67C2">
            <w:pPr>
              <w:spacing w:line="140" w:lineRule="exact"/>
              <w:ind w:left="-352" w:right="155"/>
              <w:jc w:val="right"/>
              <w:rPr>
                <w:rFonts w:cs="Times New Roman"/>
                <w:sz w:val="12"/>
                <w:szCs w:val="12"/>
              </w:rPr>
            </w:pPr>
            <w:r w:rsidRPr="006824DF">
              <w:rPr>
                <w:rFonts w:cs="Times New Roman"/>
                <w:sz w:val="12"/>
                <w:szCs w:val="12"/>
              </w:rPr>
              <w:t>98.30</w:t>
            </w:r>
          </w:p>
        </w:tc>
        <w:tc>
          <w:tcPr>
            <w:tcW w:w="61" w:type="dxa"/>
          </w:tcPr>
          <w:p w14:paraId="139EF02B" w14:textId="77777777" w:rsidR="001B67C2" w:rsidRPr="006824DF" w:rsidRDefault="001B67C2" w:rsidP="001B67C2">
            <w:pPr>
              <w:spacing w:line="140" w:lineRule="exact"/>
              <w:ind w:right="-115"/>
              <w:rPr>
                <w:rFonts w:cs="Times New Roman"/>
                <w:color w:val="000000"/>
                <w:sz w:val="12"/>
                <w:szCs w:val="12"/>
              </w:rPr>
            </w:pPr>
          </w:p>
        </w:tc>
        <w:tc>
          <w:tcPr>
            <w:tcW w:w="899" w:type="dxa"/>
            <w:vAlign w:val="bottom"/>
          </w:tcPr>
          <w:p w14:paraId="537057F1" w14:textId="77777777" w:rsidR="001B67C2" w:rsidRPr="006824DF" w:rsidRDefault="001B67C2" w:rsidP="001B67C2">
            <w:pPr>
              <w:tabs>
                <w:tab w:val="decimal" w:pos="729"/>
              </w:tabs>
              <w:spacing w:line="140" w:lineRule="exact"/>
              <w:ind w:left="-73" w:right="-113" w:firstLine="90"/>
              <w:rPr>
                <w:rFonts w:cs="Times New Roman"/>
                <w:color w:val="000000" w:themeColor="text1"/>
                <w:sz w:val="12"/>
                <w:szCs w:val="12"/>
              </w:rPr>
            </w:pPr>
            <w:r w:rsidRPr="006824DF">
              <w:rPr>
                <w:rFonts w:cs="Times New Roman"/>
                <w:sz w:val="12"/>
                <w:szCs w:val="12"/>
              </w:rPr>
              <w:t>63,875</w:t>
            </w:r>
          </w:p>
        </w:tc>
        <w:tc>
          <w:tcPr>
            <w:tcW w:w="92" w:type="dxa"/>
          </w:tcPr>
          <w:p w14:paraId="17EAACD8" w14:textId="77777777" w:rsidR="001B67C2" w:rsidRPr="006824DF" w:rsidRDefault="001B67C2" w:rsidP="001B67C2">
            <w:pPr>
              <w:tabs>
                <w:tab w:val="decimal" w:pos="729"/>
              </w:tabs>
              <w:spacing w:line="140" w:lineRule="exact"/>
              <w:ind w:left="-73" w:right="-113" w:firstLine="90"/>
              <w:rPr>
                <w:rFonts w:cs="Times New Roman"/>
                <w:color w:val="000000"/>
                <w:sz w:val="12"/>
                <w:szCs w:val="12"/>
              </w:rPr>
            </w:pPr>
          </w:p>
        </w:tc>
        <w:tc>
          <w:tcPr>
            <w:tcW w:w="932" w:type="dxa"/>
            <w:vAlign w:val="bottom"/>
          </w:tcPr>
          <w:p w14:paraId="20F58A5A" w14:textId="77777777" w:rsidR="001B67C2" w:rsidRPr="006824DF" w:rsidRDefault="001B67C2" w:rsidP="001B67C2">
            <w:pPr>
              <w:tabs>
                <w:tab w:val="decimal" w:pos="729"/>
              </w:tabs>
              <w:spacing w:line="140" w:lineRule="exact"/>
              <w:ind w:left="-73" w:right="-113" w:firstLine="90"/>
              <w:rPr>
                <w:rFonts w:cs="Times New Roman"/>
                <w:color w:val="000000"/>
                <w:sz w:val="12"/>
                <w:szCs w:val="12"/>
              </w:rPr>
            </w:pPr>
            <w:r w:rsidRPr="006824DF">
              <w:rPr>
                <w:rFonts w:cs="Times New Roman"/>
                <w:sz w:val="12"/>
                <w:szCs w:val="12"/>
              </w:rPr>
              <w:t>63,875</w:t>
            </w:r>
          </w:p>
        </w:tc>
        <w:tc>
          <w:tcPr>
            <w:tcW w:w="66" w:type="dxa"/>
          </w:tcPr>
          <w:p w14:paraId="06C954CC" w14:textId="77777777" w:rsidR="001B67C2" w:rsidRPr="006824DF" w:rsidRDefault="001B67C2" w:rsidP="001B67C2">
            <w:pPr>
              <w:spacing w:line="140" w:lineRule="exact"/>
              <w:ind w:right="-115"/>
              <w:rPr>
                <w:rFonts w:cs="Times New Roman"/>
                <w:color w:val="000000"/>
                <w:sz w:val="12"/>
                <w:szCs w:val="12"/>
              </w:rPr>
            </w:pPr>
          </w:p>
        </w:tc>
        <w:tc>
          <w:tcPr>
            <w:tcW w:w="885" w:type="dxa"/>
            <w:vAlign w:val="bottom"/>
          </w:tcPr>
          <w:p w14:paraId="74C6CF20" w14:textId="77777777" w:rsidR="001B67C2" w:rsidRPr="006824DF" w:rsidRDefault="001B67C2" w:rsidP="00C74393">
            <w:pPr>
              <w:tabs>
                <w:tab w:val="decimal" w:pos="747"/>
              </w:tabs>
              <w:spacing w:line="140" w:lineRule="exact"/>
              <w:ind w:left="-73" w:right="-113" w:firstLine="90"/>
              <w:rPr>
                <w:rFonts w:cs="Times New Roman"/>
                <w:color w:val="000000" w:themeColor="text1"/>
                <w:sz w:val="12"/>
                <w:szCs w:val="12"/>
              </w:rPr>
            </w:pPr>
            <w:r w:rsidRPr="006824DF">
              <w:rPr>
                <w:rFonts w:cs="Times New Roman"/>
                <w:sz w:val="12"/>
                <w:szCs w:val="12"/>
              </w:rPr>
              <w:t>70,504</w:t>
            </w:r>
          </w:p>
        </w:tc>
        <w:tc>
          <w:tcPr>
            <w:tcW w:w="57" w:type="dxa"/>
            <w:vAlign w:val="bottom"/>
          </w:tcPr>
          <w:p w14:paraId="0A050799" w14:textId="77777777" w:rsidR="001B67C2" w:rsidRPr="006824DF" w:rsidRDefault="001B67C2" w:rsidP="001B67C2">
            <w:pPr>
              <w:spacing w:line="140" w:lineRule="exact"/>
              <w:ind w:right="-115"/>
              <w:rPr>
                <w:rFonts w:cs="Times New Roman"/>
                <w:color w:val="000000"/>
                <w:sz w:val="12"/>
                <w:szCs w:val="12"/>
              </w:rPr>
            </w:pPr>
          </w:p>
        </w:tc>
        <w:tc>
          <w:tcPr>
            <w:tcW w:w="865" w:type="dxa"/>
            <w:vAlign w:val="bottom"/>
          </w:tcPr>
          <w:p w14:paraId="7E012D8E" w14:textId="77777777" w:rsidR="001B67C2" w:rsidRPr="006824DF" w:rsidRDefault="001B67C2" w:rsidP="001B67C2">
            <w:pPr>
              <w:tabs>
                <w:tab w:val="decimal" w:pos="747"/>
              </w:tabs>
              <w:spacing w:line="140" w:lineRule="exact"/>
              <w:ind w:left="-73" w:right="-113" w:firstLine="90"/>
              <w:rPr>
                <w:rFonts w:cs="Times New Roman"/>
                <w:color w:val="000000"/>
                <w:sz w:val="12"/>
                <w:szCs w:val="12"/>
              </w:rPr>
            </w:pPr>
            <w:r w:rsidRPr="006824DF">
              <w:rPr>
                <w:rFonts w:cs="Times New Roman"/>
                <w:sz w:val="12"/>
                <w:szCs w:val="12"/>
              </w:rPr>
              <w:t>70,504</w:t>
            </w:r>
          </w:p>
        </w:tc>
        <w:tc>
          <w:tcPr>
            <w:tcW w:w="55" w:type="dxa"/>
            <w:gridSpan w:val="2"/>
          </w:tcPr>
          <w:p w14:paraId="0E3D8A8A" w14:textId="77777777" w:rsidR="001B67C2" w:rsidRPr="006824DF" w:rsidRDefault="001B67C2" w:rsidP="001B67C2">
            <w:pPr>
              <w:spacing w:line="140" w:lineRule="exact"/>
              <w:ind w:right="-115"/>
              <w:rPr>
                <w:rFonts w:cs="Times New Roman"/>
                <w:color w:val="000000"/>
                <w:sz w:val="12"/>
                <w:szCs w:val="12"/>
              </w:rPr>
            </w:pPr>
          </w:p>
        </w:tc>
        <w:tc>
          <w:tcPr>
            <w:tcW w:w="787" w:type="dxa"/>
            <w:gridSpan w:val="2"/>
            <w:vAlign w:val="bottom"/>
          </w:tcPr>
          <w:p w14:paraId="69F87D9D" w14:textId="77777777" w:rsidR="001B67C2" w:rsidRPr="006824DF" w:rsidRDefault="001B67C2" w:rsidP="001B67C2">
            <w:pPr>
              <w:tabs>
                <w:tab w:val="decimal" w:pos="480"/>
              </w:tabs>
              <w:spacing w:line="140" w:lineRule="exact"/>
              <w:ind w:left="-108" w:right="-113"/>
              <w:rPr>
                <w:rFonts w:cs="Times New Roman"/>
                <w:color w:val="000000" w:themeColor="text1"/>
                <w:sz w:val="12"/>
                <w:szCs w:val="12"/>
              </w:rPr>
            </w:pPr>
            <w:r w:rsidRPr="006824DF">
              <w:rPr>
                <w:rFonts w:cs="Times New Roman"/>
                <w:sz w:val="12"/>
                <w:szCs w:val="12"/>
              </w:rPr>
              <w:t>-</w:t>
            </w:r>
          </w:p>
        </w:tc>
        <w:tc>
          <w:tcPr>
            <w:tcW w:w="73" w:type="dxa"/>
          </w:tcPr>
          <w:p w14:paraId="7CF7D3B0" w14:textId="77777777" w:rsidR="001B67C2" w:rsidRPr="006824DF" w:rsidRDefault="001B67C2" w:rsidP="001B67C2">
            <w:pPr>
              <w:spacing w:line="140" w:lineRule="exact"/>
              <w:ind w:right="-115"/>
              <w:rPr>
                <w:rFonts w:cs="Times New Roman"/>
                <w:color w:val="000000"/>
                <w:sz w:val="12"/>
                <w:szCs w:val="12"/>
              </w:rPr>
            </w:pPr>
          </w:p>
        </w:tc>
        <w:tc>
          <w:tcPr>
            <w:tcW w:w="790" w:type="dxa"/>
            <w:vAlign w:val="bottom"/>
          </w:tcPr>
          <w:p w14:paraId="4A80F71B" w14:textId="77777777" w:rsidR="001B67C2" w:rsidRPr="006824DF" w:rsidRDefault="001B67C2" w:rsidP="001B67C2">
            <w:pPr>
              <w:tabs>
                <w:tab w:val="decimal" w:pos="480"/>
              </w:tabs>
              <w:spacing w:line="140" w:lineRule="exact"/>
              <w:ind w:left="-108" w:right="-113"/>
              <w:rPr>
                <w:rFonts w:cs="Times New Roman"/>
                <w:color w:val="000000"/>
                <w:sz w:val="12"/>
                <w:szCs w:val="12"/>
              </w:rPr>
            </w:pPr>
            <w:r w:rsidRPr="006824DF">
              <w:rPr>
                <w:rFonts w:cs="Times New Roman"/>
                <w:sz w:val="12"/>
                <w:szCs w:val="12"/>
              </w:rPr>
              <w:t>-</w:t>
            </w:r>
          </w:p>
        </w:tc>
        <w:tc>
          <w:tcPr>
            <w:tcW w:w="55" w:type="dxa"/>
            <w:gridSpan w:val="2"/>
          </w:tcPr>
          <w:p w14:paraId="50949D80" w14:textId="77777777" w:rsidR="001B67C2" w:rsidRPr="006824DF" w:rsidRDefault="001B67C2" w:rsidP="001B67C2">
            <w:pPr>
              <w:spacing w:line="140" w:lineRule="exact"/>
              <w:ind w:right="-115"/>
              <w:rPr>
                <w:rFonts w:cs="Times New Roman"/>
                <w:color w:val="000000"/>
                <w:sz w:val="12"/>
                <w:szCs w:val="12"/>
              </w:rPr>
            </w:pPr>
          </w:p>
        </w:tc>
        <w:tc>
          <w:tcPr>
            <w:tcW w:w="875" w:type="dxa"/>
            <w:gridSpan w:val="2"/>
            <w:vAlign w:val="bottom"/>
          </w:tcPr>
          <w:p w14:paraId="706B1768" w14:textId="77777777" w:rsidR="001B67C2" w:rsidRPr="006824DF" w:rsidRDefault="001B67C2" w:rsidP="001B67C2">
            <w:pPr>
              <w:spacing w:line="140" w:lineRule="exact"/>
              <w:ind w:left="-108" w:right="98"/>
              <w:jc w:val="right"/>
              <w:rPr>
                <w:rFonts w:cs="Times New Roman"/>
                <w:color w:val="000000" w:themeColor="text1"/>
                <w:sz w:val="12"/>
                <w:szCs w:val="12"/>
              </w:rPr>
            </w:pPr>
            <w:r w:rsidRPr="006824DF">
              <w:rPr>
                <w:rFonts w:cs="Times New Roman"/>
                <w:sz w:val="12"/>
                <w:szCs w:val="12"/>
              </w:rPr>
              <w:t>70,504</w:t>
            </w:r>
          </w:p>
        </w:tc>
        <w:tc>
          <w:tcPr>
            <w:tcW w:w="64" w:type="dxa"/>
          </w:tcPr>
          <w:p w14:paraId="576DDDCD" w14:textId="77777777" w:rsidR="001B67C2" w:rsidRPr="006824DF" w:rsidRDefault="001B67C2" w:rsidP="001B67C2">
            <w:pPr>
              <w:spacing w:line="140" w:lineRule="exact"/>
              <w:ind w:right="-115"/>
              <w:rPr>
                <w:rFonts w:cs="Times New Roman"/>
                <w:color w:val="000000"/>
                <w:sz w:val="12"/>
                <w:szCs w:val="12"/>
              </w:rPr>
            </w:pPr>
          </w:p>
        </w:tc>
        <w:tc>
          <w:tcPr>
            <w:tcW w:w="854" w:type="dxa"/>
            <w:vAlign w:val="bottom"/>
          </w:tcPr>
          <w:p w14:paraId="2CE2E667" w14:textId="77777777" w:rsidR="001B67C2" w:rsidRPr="006824DF" w:rsidRDefault="001B67C2" w:rsidP="001B67C2">
            <w:pPr>
              <w:spacing w:line="140" w:lineRule="exact"/>
              <w:ind w:left="-108" w:right="98"/>
              <w:jc w:val="right"/>
              <w:rPr>
                <w:rFonts w:cs="Times New Roman"/>
                <w:color w:val="000000"/>
                <w:sz w:val="12"/>
                <w:szCs w:val="12"/>
              </w:rPr>
            </w:pPr>
            <w:r w:rsidRPr="006824DF">
              <w:rPr>
                <w:rFonts w:cs="Times New Roman"/>
                <w:sz w:val="12"/>
                <w:szCs w:val="12"/>
              </w:rPr>
              <w:t>70,504</w:t>
            </w:r>
          </w:p>
        </w:tc>
        <w:tc>
          <w:tcPr>
            <w:tcW w:w="102" w:type="dxa"/>
            <w:gridSpan w:val="2"/>
          </w:tcPr>
          <w:p w14:paraId="17ADCA99" w14:textId="77777777" w:rsidR="001B67C2" w:rsidRPr="006824DF" w:rsidRDefault="001B67C2" w:rsidP="001B67C2">
            <w:pPr>
              <w:spacing w:line="140" w:lineRule="exact"/>
              <w:ind w:right="-115"/>
              <w:rPr>
                <w:rFonts w:cs="Times New Roman"/>
                <w:color w:val="000000"/>
                <w:sz w:val="12"/>
                <w:szCs w:val="12"/>
              </w:rPr>
            </w:pPr>
          </w:p>
        </w:tc>
        <w:tc>
          <w:tcPr>
            <w:tcW w:w="705" w:type="dxa"/>
            <w:gridSpan w:val="2"/>
            <w:vAlign w:val="bottom"/>
          </w:tcPr>
          <w:p w14:paraId="01420682" w14:textId="7B6EA645" w:rsidR="001B67C2" w:rsidRPr="0068460E" w:rsidRDefault="0068460E" w:rsidP="0068460E">
            <w:pPr>
              <w:spacing w:line="140" w:lineRule="exact"/>
              <w:ind w:left="-259" w:right="76" w:hanging="242"/>
              <w:jc w:val="right"/>
              <w:rPr>
                <w:rFonts w:cs="Times New Roman"/>
                <w:color w:val="000000"/>
                <w:sz w:val="12"/>
                <w:szCs w:val="12"/>
              </w:rPr>
            </w:pPr>
            <w:r w:rsidRPr="0068460E">
              <w:rPr>
                <w:rFonts w:cs="Times New Roman"/>
                <w:color w:val="000000"/>
                <w:sz w:val="12"/>
                <w:szCs w:val="12"/>
              </w:rPr>
              <w:t>1,126</w:t>
            </w:r>
          </w:p>
        </w:tc>
        <w:tc>
          <w:tcPr>
            <w:tcW w:w="92" w:type="dxa"/>
          </w:tcPr>
          <w:p w14:paraId="5D00622C" w14:textId="77777777" w:rsidR="001B67C2" w:rsidRPr="006824DF" w:rsidRDefault="001B67C2" w:rsidP="001B67C2">
            <w:pPr>
              <w:spacing w:line="140" w:lineRule="exact"/>
              <w:ind w:left="-259" w:right="76" w:hanging="242"/>
              <w:jc w:val="right"/>
              <w:rPr>
                <w:rFonts w:cs="Times New Roman"/>
                <w:color w:val="000000"/>
                <w:sz w:val="12"/>
                <w:szCs w:val="12"/>
              </w:rPr>
            </w:pPr>
          </w:p>
        </w:tc>
        <w:tc>
          <w:tcPr>
            <w:tcW w:w="689" w:type="dxa"/>
            <w:vAlign w:val="bottom"/>
          </w:tcPr>
          <w:p w14:paraId="72C30D9F" w14:textId="23049D43" w:rsidR="001B67C2" w:rsidRPr="00BA3AB0" w:rsidRDefault="001B67C2" w:rsidP="00BA3AB0">
            <w:pPr>
              <w:spacing w:line="140" w:lineRule="exact"/>
              <w:ind w:left="-108" w:firstLine="100"/>
              <w:jc w:val="center"/>
              <w:rPr>
                <w:rFonts w:cs="Times New Roman"/>
                <w:color w:val="000000" w:themeColor="text1"/>
                <w:sz w:val="12"/>
                <w:szCs w:val="12"/>
              </w:rPr>
            </w:pPr>
            <w:r w:rsidRPr="00BA3AB0">
              <w:rPr>
                <w:rFonts w:cs="Times New Roman"/>
                <w:color w:val="000000" w:themeColor="text1"/>
                <w:sz w:val="12"/>
                <w:szCs w:val="12"/>
              </w:rPr>
              <w:t>-</w:t>
            </w:r>
          </w:p>
        </w:tc>
        <w:tc>
          <w:tcPr>
            <w:tcW w:w="101" w:type="dxa"/>
            <w:gridSpan w:val="2"/>
          </w:tcPr>
          <w:p w14:paraId="3FEE77AF" w14:textId="77777777" w:rsidR="001B67C2" w:rsidRPr="006824DF" w:rsidRDefault="001B67C2" w:rsidP="001B67C2">
            <w:pPr>
              <w:spacing w:line="140" w:lineRule="exact"/>
              <w:ind w:left="-259" w:right="76" w:hanging="242"/>
              <w:jc w:val="right"/>
              <w:rPr>
                <w:rFonts w:cs="Times New Roman"/>
                <w:color w:val="000000"/>
                <w:sz w:val="12"/>
                <w:szCs w:val="12"/>
              </w:rPr>
            </w:pPr>
          </w:p>
        </w:tc>
        <w:tc>
          <w:tcPr>
            <w:tcW w:w="677" w:type="dxa"/>
            <w:gridSpan w:val="2"/>
            <w:vAlign w:val="bottom"/>
          </w:tcPr>
          <w:p w14:paraId="3A725635" w14:textId="37001365" w:rsidR="001B67C2" w:rsidRPr="008C02FA" w:rsidRDefault="008C02FA" w:rsidP="00C74393">
            <w:pPr>
              <w:spacing w:line="140" w:lineRule="exact"/>
              <w:ind w:left="-259" w:right="76" w:hanging="242"/>
              <w:jc w:val="right"/>
              <w:rPr>
                <w:rFonts w:cs="Times New Roman"/>
                <w:color w:val="000000"/>
                <w:sz w:val="12"/>
                <w:szCs w:val="12"/>
              </w:rPr>
            </w:pPr>
            <w:r w:rsidRPr="008C02FA">
              <w:rPr>
                <w:rFonts w:cs="Times New Roman"/>
                <w:color w:val="000000"/>
                <w:sz w:val="12"/>
                <w:szCs w:val="12"/>
              </w:rPr>
              <w:t>1,126</w:t>
            </w:r>
          </w:p>
        </w:tc>
        <w:tc>
          <w:tcPr>
            <w:tcW w:w="92" w:type="dxa"/>
          </w:tcPr>
          <w:p w14:paraId="4F61FCBB" w14:textId="77777777" w:rsidR="001B67C2" w:rsidRPr="006824DF" w:rsidRDefault="001B67C2" w:rsidP="001B67C2">
            <w:pPr>
              <w:spacing w:line="140" w:lineRule="exact"/>
              <w:ind w:left="-259" w:right="76" w:hanging="242"/>
              <w:jc w:val="right"/>
              <w:rPr>
                <w:rFonts w:cs="Times New Roman"/>
                <w:color w:val="000000"/>
                <w:sz w:val="12"/>
                <w:szCs w:val="12"/>
              </w:rPr>
            </w:pPr>
          </w:p>
        </w:tc>
        <w:tc>
          <w:tcPr>
            <w:tcW w:w="580" w:type="dxa"/>
          </w:tcPr>
          <w:p w14:paraId="7D2964BA" w14:textId="1C9955AD" w:rsidR="001B67C2" w:rsidRPr="00BA3AB0" w:rsidRDefault="001B67C2" w:rsidP="00BA3AB0">
            <w:pPr>
              <w:spacing w:line="140" w:lineRule="exact"/>
              <w:ind w:left="-108" w:firstLine="100"/>
              <w:jc w:val="center"/>
              <w:rPr>
                <w:rFonts w:cs="Times New Roman"/>
                <w:color w:val="000000" w:themeColor="text1"/>
                <w:sz w:val="12"/>
                <w:szCs w:val="12"/>
              </w:rPr>
            </w:pPr>
            <w:r w:rsidRPr="00BA3AB0">
              <w:rPr>
                <w:rFonts w:cs="Times New Roman"/>
                <w:color w:val="000000" w:themeColor="text1"/>
                <w:sz w:val="12"/>
                <w:szCs w:val="12"/>
              </w:rPr>
              <w:t>-</w:t>
            </w:r>
          </w:p>
        </w:tc>
      </w:tr>
      <w:tr w:rsidR="001B67C2" w:rsidRPr="00AD3DAD" w14:paraId="2D8CDFA9" w14:textId="77777777" w:rsidTr="00C74393">
        <w:trPr>
          <w:cantSplit/>
          <w:trHeight w:val="160"/>
        </w:trPr>
        <w:tc>
          <w:tcPr>
            <w:tcW w:w="2559" w:type="dxa"/>
            <w:vAlign w:val="bottom"/>
          </w:tcPr>
          <w:p w14:paraId="533DBF72" w14:textId="77777777" w:rsidR="001B67C2" w:rsidRPr="006824DF" w:rsidRDefault="001B67C2" w:rsidP="001B67C2">
            <w:pPr>
              <w:spacing w:line="140" w:lineRule="exact"/>
              <w:ind w:right="-115"/>
              <w:rPr>
                <w:rFonts w:cs="Times New Roman"/>
                <w:color w:val="000000"/>
                <w:sz w:val="12"/>
                <w:szCs w:val="12"/>
              </w:rPr>
            </w:pPr>
            <w:proofErr w:type="spellStart"/>
            <w:r w:rsidRPr="006824DF">
              <w:rPr>
                <w:rFonts w:cs="Times New Roman"/>
                <w:color w:val="000000"/>
                <w:sz w:val="12"/>
                <w:szCs w:val="12"/>
              </w:rPr>
              <w:t>Berli</w:t>
            </w:r>
            <w:proofErr w:type="spellEnd"/>
            <w:r w:rsidRPr="006824DF">
              <w:rPr>
                <w:rFonts w:cs="Times New Roman"/>
                <w:color w:val="000000"/>
                <w:sz w:val="12"/>
                <w:szCs w:val="12"/>
              </w:rPr>
              <w:t xml:space="preserve"> Jucker </w:t>
            </w:r>
            <w:proofErr w:type="spellStart"/>
            <w:r w:rsidRPr="006824DF">
              <w:rPr>
                <w:rFonts w:cs="Times New Roman"/>
                <w:color w:val="000000"/>
                <w:sz w:val="12"/>
                <w:szCs w:val="12"/>
              </w:rPr>
              <w:t>Cellox</w:t>
            </w:r>
            <w:proofErr w:type="spellEnd"/>
            <w:r w:rsidRPr="006824DF">
              <w:rPr>
                <w:rFonts w:cs="Times New Roman"/>
                <w:color w:val="000000"/>
                <w:sz w:val="12"/>
                <w:szCs w:val="12"/>
              </w:rPr>
              <w:t xml:space="preserve"> Limited</w:t>
            </w:r>
          </w:p>
        </w:tc>
        <w:tc>
          <w:tcPr>
            <w:tcW w:w="674" w:type="dxa"/>
            <w:vAlign w:val="bottom"/>
          </w:tcPr>
          <w:p w14:paraId="02E658B3" w14:textId="77777777" w:rsidR="001B67C2" w:rsidRPr="00B16FB2" w:rsidRDefault="001B67C2" w:rsidP="001B67C2">
            <w:pPr>
              <w:spacing w:line="140" w:lineRule="exact"/>
              <w:ind w:left="-352" w:right="155"/>
              <w:jc w:val="right"/>
              <w:rPr>
                <w:rFonts w:cs="Times New Roman"/>
                <w:sz w:val="12"/>
                <w:szCs w:val="12"/>
              </w:rPr>
            </w:pPr>
            <w:r w:rsidRPr="006824DF">
              <w:rPr>
                <w:rFonts w:cs="Times New Roman"/>
                <w:sz w:val="12"/>
                <w:szCs w:val="12"/>
              </w:rPr>
              <w:t>94.95</w:t>
            </w:r>
          </w:p>
        </w:tc>
        <w:tc>
          <w:tcPr>
            <w:tcW w:w="823" w:type="dxa"/>
            <w:vAlign w:val="bottom"/>
          </w:tcPr>
          <w:p w14:paraId="59E58E29" w14:textId="77777777" w:rsidR="001B67C2" w:rsidRPr="00B16FB2" w:rsidRDefault="001B67C2" w:rsidP="001B67C2">
            <w:pPr>
              <w:spacing w:line="140" w:lineRule="exact"/>
              <w:ind w:left="-352" w:right="155"/>
              <w:jc w:val="right"/>
              <w:rPr>
                <w:rFonts w:cs="Times New Roman"/>
                <w:sz w:val="12"/>
                <w:szCs w:val="12"/>
              </w:rPr>
            </w:pPr>
            <w:r w:rsidRPr="006824DF">
              <w:rPr>
                <w:rFonts w:cs="Times New Roman"/>
                <w:sz w:val="12"/>
                <w:szCs w:val="12"/>
              </w:rPr>
              <w:t>94.95</w:t>
            </w:r>
          </w:p>
        </w:tc>
        <w:tc>
          <w:tcPr>
            <w:tcW w:w="61" w:type="dxa"/>
          </w:tcPr>
          <w:p w14:paraId="568BB182" w14:textId="77777777" w:rsidR="001B67C2" w:rsidRPr="006824DF" w:rsidRDefault="001B67C2" w:rsidP="001B67C2">
            <w:pPr>
              <w:tabs>
                <w:tab w:val="decimal" w:pos="781"/>
              </w:tabs>
              <w:spacing w:line="140" w:lineRule="exact"/>
              <w:ind w:left="-108" w:right="-107"/>
              <w:rPr>
                <w:rFonts w:cs="Times New Roman"/>
                <w:color w:val="000000"/>
                <w:sz w:val="12"/>
                <w:szCs w:val="12"/>
              </w:rPr>
            </w:pPr>
          </w:p>
        </w:tc>
        <w:tc>
          <w:tcPr>
            <w:tcW w:w="899" w:type="dxa"/>
            <w:vAlign w:val="bottom"/>
          </w:tcPr>
          <w:p w14:paraId="4825A74F" w14:textId="77777777" w:rsidR="001B67C2" w:rsidRPr="006824DF" w:rsidRDefault="001B67C2" w:rsidP="001B67C2">
            <w:pPr>
              <w:tabs>
                <w:tab w:val="decimal" w:pos="732"/>
              </w:tabs>
              <w:spacing w:line="140" w:lineRule="exact"/>
              <w:ind w:left="-73" w:right="-113" w:firstLine="90"/>
              <w:rPr>
                <w:rFonts w:cs="Times New Roman"/>
                <w:color w:val="000000" w:themeColor="text1"/>
                <w:sz w:val="12"/>
                <w:szCs w:val="12"/>
              </w:rPr>
            </w:pPr>
            <w:r w:rsidRPr="006824DF">
              <w:rPr>
                <w:rFonts w:cs="Times New Roman"/>
                <w:sz w:val="12"/>
                <w:szCs w:val="12"/>
              </w:rPr>
              <w:t xml:space="preserve"> 900,000</w:t>
            </w:r>
          </w:p>
        </w:tc>
        <w:tc>
          <w:tcPr>
            <w:tcW w:w="92" w:type="dxa"/>
          </w:tcPr>
          <w:p w14:paraId="67906ECB" w14:textId="77777777" w:rsidR="001B67C2" w:rsidRPr="006824DF" w:rsidRDefault="001B67C2" w:rsidP="001B67C2">
            <w:pPr>
              <w:tabs>
                <w:tab w:val="decimal" w:pos="781"/>
              </w:tabs>
              <w:spacing w:line="140" w:lineRule="exact"/>
              <w:ind w:left="-108" w:right="-107"/>
              <w:rPr>
                <w:rFonts w:cs="Times New Roman"/>
                <w:color w:val="000000"/>
                <w:sz w:val="12"/>
                <w:szCs w:val="12"/>
              </w:rPr>
            </w:pPr>
          </w:p>
        </w:tc>
        <w:tc>
          <w:tcPr>
            <w:tcW w:w="932" w:type="dxa"/>
            <w:vAlign w:val="bottom"/>
          </w:tcPr>
          <w:p w14:paraId="2AF74D92"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r w:rsidRPr="006824DF">
              <w:rPr>
                <w:rFonts w:cs="Times New Roman"/>
                <w:sz w:val="12"/>
                <w:szCs w:val="12"/>
              </w:rPr>
              <w:t xml:space="preserve"> 900,000</w:t>
            </w:r>
          </w:p>
        </w:tc>
        <w:tc>
          <w:tcPr>
            <w:tcW w:w="66" w:type="dxa"/>
          </w:tcPr>
          <w:p w14:paraId="6C679C20" w14:textId="77777777" w:rsidR="001B67C2" w:rsidRPr="006824DF" w:rsidRDefault="001B67C2" w:rsidP="001B67C2">
            <w:pPr>
              <w:tabs>
                <w:tab w:val="decimal" w:pos="72"/>
              </w:tabs>
              <w:spacing w:line="140" w:lineRule="exact"/>
              <w:ind w:right="90"/>
              <w:jc w:val="right"/>
              <w:rPr>
                <w:rFonts w:cs="Times New Roman"/>
                <w:color w:val="000000"/>
                <w:sz w:val="12"/>
                <w:szCs w:val="12"/>
              </w:rPr>
            </w:pPr>
          </w:p>
        </w:tc>
        <w:tc>
          <w:tcPr>
            <w:tcW w:w="885" w:type="dxa"/>
            <w:vAlign w:val="bottom"/>
          </w:tcPr>
          <w:p w14:paraId="5DDD5968" w14:textId="77777777" w:rsidR="001B67C2" w:rsidRPr="006824DF" w:rsidRDefault="001B67C2" w:rsidP="00C74393">
            <w:pPr>
              <w:tabs>
                <w:tab w:val="decimal" w:pos="747"/>
              </w:tabs>
              <w:spacing w:line="140" w:lineRule="exact"/>
              <w:ind w:left="-73" w:right="-113" w:firstLine="90"/>
              <w:rPr>
                <w:rFonts w:cs="Times New Roman"/>
                <w:color w:val="000000" w:themeColor="text1"/>
                <w:sz w:val="12"/>
                <w:szCs w:val="12"/>
              </w:rPr>
            </w:pPr>
            <w:r w:rsidRPr="006824DF">
              <w:rPr>
                <w:rFonts w:cs="Times New Roman"/>
                <w:sz w:val="12"/>
                <w:szCs w:val="12"/>
              </w:rPr>
              <w:t>1,042,611</w:t>
            </w:r>
          </w:p>
        </w:tc>
        <w:tc>
          <w:tcPr>
            <w:tcW w:w="57" w:type="dxa"/>
            <w:vAlign w:val="bottom"/>
          </w:tcPr>
          <w:p w14:paraId="0FBBC646" w14:textId="77777777" w:rsidR="001B67C2" w:rsidRPr="006824DF" w:rsidRDefault="001B67C2" w:rsidP="001B67C2">
            <w:pPr>
              <w:tabs>
                <w:tab w:val="left" w:pos="27"/>
                <w:tab w:val="decimal" w:pos="764"/>
              </w:tabs>
              <w:spacing w:line="140" w:lineRule="exact"/>
              <w:ind w:left="-108" w:right="-107"/>
              <w:rPr>
                <w:rFonts w:cs="Times New Roman"/>
                <w:color w:val="000000"/>
                <w:sz w:val="12"/>
                <w:szCs w:val="12"/>
              </w:rPr>
            </w:pPr>
          </w:p>
        </w:tc>
        <w:tc>
          <w:tcPr>
            <w:tcW w:w="865" w:type="dxa"/>
            <w:vAlign w:val="bottom"/>
          </w:tcPr>
          <w:p w14:paraId="31B21697" w14:textId="77777777" w:rsidR="001B67C2" w:rsidRPr="006824DF" w:rsidRDefault="001B67C2" w:rsidP="001B67C2">
            <w:pPr>
              <w:tabs>
                <w:tab w:val="decimal" w:pos="747"/>
              </w:tabs>
              <w:spacing w:line="140" w:lineRule="exact"/>
              <w:ind w:left="-73" w:right="-113" w:firstLine="90"/>
              <w:rPr>
                <w:rFonts w:cs="Times New Roman"/>
                <w:color w:val="000000"/>
                <w:sz w:val="12"/>
                <w:szCs w:val="12"/>
              </w:rPr>
            </w:pPr>
            <w:r w:rsidRPr="006824DF">
              <w:rPr>
                <w:rFonts w:cs="Times New Roman"/>
                <w:sz w:val="12"/>
                <w:szCs w:val="12"/>
              </w:rPr>
              <w:t>1,042,611</w:t>
            </w:r>
          </w:p>
        </w:tc>
        <w:tc>
          <w:tcPr>
            <w:tcW w:w="55" w:type="dxa"/>
            <w:gridSpan w:val="2"/>
          </w:tcPr>
          <w:p w14:paraId="18196A50" w14:textId="77777777" w:rsidR="001B67C2" w:rsidRPr="006824DF" w:rsidRDefault="001B67C2" w:rsidP="001B67C2">
            <w:pPr>
              <w:tabs>
                <w:tab w:val="decimal" w:pos="764"/>
              </w:tabs>
              <w:spacing w:line="140" w:lineRule="exact"/>
              <w:ind w:right="-107"/>
              <w:rPr>
                <w:rFonts w:cs="Times New Roman"/>
                <w:color w:val="000000"/>
                <w:sz w:val="12"/>
                <w:szCs w:val="12"/>
              </w:rPr>
            </w:pPr>
          </w:p>
        </w:tc>
        <w:tc>
          <w:tcPr>
            <w:tcW w:w="787" w:type="dxa"/>
            <w:gridSpan w:val="2"/>
            <w:vAlign w:val="bottom"/>
          </w:tcPr>
          <w:p w14:paraId="22102F2B" w14:textId="77777777" w:rsidR="001B67C2" w:rsidRPr="006824DF" w:rsidRDefault="001B67C2" w:rsidP="001B67C2">
            <w:pPr>
              <w:tabs>
                <w:tab w:val="decimal" w:pos="480"/>
              </w:tabs>
              <w:spacing w:line="140" w:lineRule="exact"/>
              <w:ind w:left="-108" w:right="-113"/>
              <w:rPr>
                <w:rFonts w:cs="Times New Roman"/>
                <w:color w:val="000000" w:themeColor="text1"/>
                <w:sz w:val="12"/>
                <w:szCs w:val="12"/>
              </w:rPr>
            </w:pPr>
            <w:r w:rsidRPr="006824DF">
              <w:rPr>
                <w:rFonts w:cs="Times New Roman"/>
                <w:sz w:val="12"/>
                <w:szCs w:val="12"/>
              </w:rPr>
              <w:t>-</w:t>
            </w:r>
          </w:p>
        </w:tc>
        <w:tc>
          <w:tcPr>
            <w:tcW w:w="73" w:type="dxa"/>
          </w:tcPr>
          <w:p w14:paraId="61EE4F9F"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790" w:type="dxa"/>
            <w:vAlign w:val="bottom"/>
          </w:tcPr>
          <w:p w14:paraId="0E718026" w14:textId="77777777" w:rsidR="001B67C2" w:rsidRPr="006824DF" w:rsidRDefault="001B67C2" w:rsidP="001B67C2">
            <w:pPr>
              <w:tabs>
                <w:tab w:val="decimal" w:pos="480"/>
              </w:tabs>
              <w:spacing w:line="140" w:lineRule="exact"/>
              <w:ind w:left="-108" w:right="-113"/>
              <w:rPr>
                <w:rFonts w:cs="Times New Roman"/>
                <w:color w:val="000000"/>
                <w:sz w:val="12"/>
                <w:szCs w:val="12"/>
              </w:rPr>
            </w:pPr>
            <w:r w:rsidRPr="006824DF">
              <w:rPr>
                <w:rFonts w:cs="Times New Roman"/>
                <w:sz w:val="12"/>
                <w:szCs w:val="12"/>
              </w:rPr>
              <w:t>-</w:t>
            </w:r>
          </w:p>
        </w:tc>
        <w:tc>
          <w:tcPr>
            <w:tcW w:w="55" w:type="dxa"/>
            <w:gridSpan w:val="2"/>
          </w:tcPr>
          <w:p w14:paraId="334DEF2C"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875" w:type="dxa"/>
            <w:gridSpan w:val="2"/>
            <w:vAlign w:val="bottom"/>
          </w:tcPr>
          <w:p w14:paraId="4FDD3BC2" w14:textId="77777777" w:rsidR="001B67C2" w:rsidRPr="006824DF" w:rsidRDefault="001B67C2" w:rsidP="001B67C2">
            <w:pPr>
              <w:spacing w:line="140" w:lineRule="exact"/>
              <w:ind w:left="-108" w:right="98"/>
              <w:jc w:val="right"/>
              <w:rPr>
                <w:rFonts w:cs="Times New Roman"/>
                <w:color w:val="000000" w:themeColor="text1"/>
                <w:sz w:val="12"/>
                <w:szCs w:val="12"/>
              </w:rPr>
            </w:pPr>
            <w:r w:rsidRPr="006824DF">
              <w:rPr>
                <w:rFonts w:cs="Times New Roman"/>
                <w:sz w:val="12"/>
                <w:szCs w:val="12"/>
              </w:rPr>
              <w:t>1,042,611</w:t>
            </w:r>
          </w:p>
        </w:tc>
        <w:tc>
          <w:tcPr>
            <w:tcW w:w="64" w:type="dxa"/>
          </w:tcPr>
          <w:p w14:paraId="754A53F8"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854" w:type="dxa"/>
            <w:vAlign w:val="bottom"/>
          </w:tcPr>
          <w:p w14:paraId="3F8450C6" w14:textId="77777777" w:rsidR="001B67C2" w:rsidRPr="006824DF" w:rsidRDefault="001B67C2" w:rsidP="001B67C2">
            <w:pPr>
              <w:spacing w:line="140" w:lineRule="exact"/>
              <w:ind w:left="-108" w:right="98"/>
              <w:jc w:val="right"/>
              <w:rPr>
                <w:rFonts w:cs="Times New Roman"/>
                <w:color w:val="000000"/>
                <w:sz w:val="12"/>
                <w:szCs w:val="12"/>
              </w:rPr>
            </w:pPr>
            <w:r w:rsidRPr="006824DF">
              <w:rPr>
                <w:rFonts w:cs="Times New Roman"/>
                <w:sz w:val="12"/>
                <w:szCs w:val="12"/>
              </w:rPr>
              <w:t>1,042,611</w:t>
            </w:r>
          </w:p>
        </w:tc>
        <w:tc>
          <w:tcPr>
            <w:tcW w:w="102" w:type="dxa"/>
            <w:gridSpan w:val="2"/>
          </w:tcPr>
          <w:p w14:paraId="521B8330" w14:textId="77777777" w:rsidR="001B67C2" w:rsidRPr="006824DF" w:rsidRDefault="001B67C2" w:rsidP="001B67C2">
            <w:pPr>
              <w:tabs>
                <w:tab w:val="decimal" w:pos="355"/>
              </w:tabs>
              <w:spacing w:line="140" w:lineRule="exact"/>
              <w:ind w:left="-108" w:right="-113"/>
              <w:jc w:val="center"/>
              <w:rPr>
                <w:rFonts w:cs="Times New Roman"/>
                <w:color w:val="000000"/>
                <w:sz w:val="12"/>
                <w:szCs w:val="12"/>
              </w:rPr>
            </w:pPr>
          </w:p>
        </w:tc>
        <w:tc>
          <w:tcPr>
            <w:tcW w:w="705" w:type="dxa"/>
            <w:gridSpan w:val="2"/>
            <w:vAlign w:val="bottom"/>
          </w:tcPr>
          <w:p w14:paraId="04849851" w14:textId="7A262CA1" w:rsidR="001B67C2" w:rsidRPr="006824DF" w:rsidRDefault="0068460E" w:rsidP="001B67C2">
            <w:pPr>
              <w:spacing w:line="140" w:lineRule="exact"/>
              <w:jc w:val="center"/>
              <w:rPr>
                <w:rFonts w:cs="Times New Roman"/>
                <w:color w:val="000000"/>
                <w:sz w:val="12"/>
                <w:szCs w:val="12"/>
              </w:rPr>
            </w:pPr>
            <w:r>
              <w:rPr>
                <w:rFonts w:cs="Times New Roman"/>
                <w:color w:val="000000"/>
                <w:sz w:val="12"/>
                <w:szCs w:val="12"/>
              </w:rPr>
              <w:t>-</w:t>
            </w:r>
          </w:p>
        </w:tc>
        <w:tc>
          <w:tcPr>
            <w:tcW w:w="92" w:type="dxa"/>
          </w:tcPr>
          <w:p w14:paraId="6DD400AA" w14:textId="77777777" w:rsidR="001B67C2" w:rsidRPr="006824DF" w:rsidRDefault="001B67C2" w:rsidP="001B67C2">
            <w:pPr>
              <w:spacing w:line="140" w:lineRule="exact"/>
              <w:ind w:left="-108" w:right="9" w:firstLine="117"/>
              <w:jc w:val="center"/>
              <w:rPr>
                <w:rFonts w:cs="Times New Roman"/>
                <w:color w:val="000000"/>
                <w:sz w:val="12"/>
                <w:szCs w:val="12"/>
              </w:rPr>
            </w:pPr>
          </w:p>
        </w:tc>
        <w:tc>
          <w:tcPr>
            <w:tcW w:w="689" w:type="dxa"/>
            <w:vAlign w:val="bottom"/>
          </w:tcPr>
          <w:p w14:paraId="792A5E29" w14:textId="5D0D85B3" w:rsidR="001B67C2" w:rsidRPr="006824DF" w:rsidRDefault="001B67C2" w:rsidP="001B67C2">
            <w:pPr>
              <w:spacing w:line="140" w:lineRule="exact"/>
              <w:ind w:left="-108" w:firstLine="100"/>
              <w:jc w:val="center"/>
              <w:rPr>
                <w:rFonts w:cs="Times New Roman"/>
                <w:color w:val="000000"/>
                <w:sz w:val="12"/>
                <w:szCs w:val="12"/>
              </w:rPr>
            </w:pPr>
            <w:r w:rsidRPr="006824DF">
              <w:rPr>
                <w:rFonts w:cs="Times New Roman"/>
                <w:color w:val="000000" w:themeColor="text1"/>
                <w:sz w:val="12"/>
                <w:szCs w:val="12"/>
              </w:rPr>
              <w:t>-</w:t>
            </w:r>
          </w:p>
        </w:tc>
        <w:tc>
          <w:tcPr>
            <w:tcW w:w="101" w:type="dxa"/>
            <w:gridSpan w:val="2"/>
          </w:tcPr>
          <w:p w14:paraId="696B3404" w14:textId="77777777" w:rsidR="001B67C2" w:rsidRPr="006824DF" w:rsidRDefault="001B67C2" w:rsidP="001B67C2">
            <w:pPr>
              <w:spacing w:line="140" w:lineRule="exact"/>
              <w:ind w:left="-108" w:right="9" w:firstLine="117"/>
              <w:jc w:val="center"/>
              <w:rPr>
                <w:rFonts w:cs="Times New Roman"/>
                <w:color w:val="000000"/>
                <w:sz w:val="12"/>
                <w:szCs w:val="12"/>
              </w:rPr>
            </w:pPr>
          </w:p>
        </w:tc>
        <w:tc>
          <w:tcPr>
            <w:tcW w:w="677" w:type="dxa"/>
            <w:gridSpan w:val="2"/>
          </w:tcPr>
          <w:p w14:paraId="50B777A9" w14:textId="57831031" w:rsidR="001B67C2" w:rsidRPr="006824DF" w:rsidRDefault="008C02FA" w:rsidP="001B67C2">
            <w:pPr>
              <w:spacing w:line="140" w:lineRule="exact"/>
              <w:jc w:val="center"/>
              <w:rPr>
                <w:rFonts w:cs="Times New Roman"/>
                <w:color w:val="000000"/>
                <w:sz w:val="12"/>
                <w:szCs w:val="12"/>
              </w:rPr>
            </w:pPr>
            <w:r>
              <w:rPr>
                <w:rFonts w:cs="Times New Roman"/>
                <w:color w:val="000000"/>
                <w:sz w:val="12"/>
                <w:szCs w:val="12"/>
              </w:rPr>
              <w:t>-</w:t>
            </w:r>
          </w:p>
        </w:tc>
        <w:tc>
          <w:tcPr>
            <w:tcW w:w="92" w:type="dxa"/>
          </w:tcPr>
          <w:p w14:paraId="2976720D" w14:textId="77777777" w:rsidR="001B67C2" w:rsidRPr="006824DF" w:rsidRDefault="001B67C2" w:rsidP="001B67C2">
            <w:pPr>
              <w:spacing w:line="140" w:lineRule="exact"/>
              <w:ind w:left="-108" w:right="9" w:firstLine="117"/>
              <w:jc w:val="center"/>
              <w:rPr>
                <w:rFonts w:cs="Times New Roman"/>
                <w:color w:val="000000"/>
                <w:sz w:val="12"/>
                <w:szCs w:val="12"/>
              </w:rPr>
            </w:pPr>
          </w:p>
        </w:tc>
        <w:tc>
          <w:tcPr>
            <w:tcW w:w="580" w:type="dxa"/>
          </w:tcPr>
          <w:p w14:paraId="40022687" w14:textId="477ED964" w:rsidR="001B67C2" w:rsidRPr="006824DF" w:rsidRDefault="001B67C2" w:rsidP="001B67C2">
            <w:pPr>
              <w:spacing w:line="140" w:lineRule="exact"/>
              <w:ind w:left="-108" w:firstLine="100"/>
              <w:jc w:val="center"/>
              <w:rPr>
                <w:rFonts w:cs="Times New Roman"/>
                <w:color w:val="000000"/>
                <w:sz w:val="12"/>
                <w:szCs w:val="12"/>
              </w:rPr>
            </w:pPr>
            <w:r w:rsidRPr="006824DF">
              <w:rPr>
                <w:rFonts w:cs="Times New Roman"/>
                <w:color w:val="000000" w:themeColor="text1"/>
                <w:sz w:val="12"/>
                <w:szCs w:val="12"/>
              </w:rPr>
              <w:t>-</w:t>
            </w:r>
          </w:p>
        </w:tc>
      </w:tr>
      <w:tr w:rsidR="001B67C2" w:rsidRPr="00AD3DAD" w14:paraId="3ABE1C81" w14:textId="77777777" w:rsidTr="00C74393">
        <w:trPr>
          <w:cantSplit/>
          <w:trHeight w:val="160"/>
        </w:trPr>
        <w:tc>
          <w:tcPr>
            <w:tcW w:w="2559" w:type="dxa"/>
            <w:vAlign w:val="bottom"/>
          </w:tcPr>
          <w:p w14:paraId="106D2F56" w14:textId="77777777" w:rsidR="001B67C2" w:rsidRPr="006824DF" w:rsidRDefault="001B67C2" w:rsidP="001B67C2">
            <w:pPr>
              <w:spacing w:line="140" w:lineRule="exact"/>
              <w:ind w:right="-115"/>
              <w:rPr>
                <w:rFonts w:cs="Times New Roman"/>
                <w:color w:val="000000"/>
                <w:sz w:val="12"/>
                <w:szCs w:val="12"/>
              </w:rPr>
            </w:pPr>
            <w:r w:rsidRPr="006824DF">
              <w:rPr>
                <w:rFonts w:cs="Times New Roman"/>
                <w:color w:val="000000"/>
                <w:sz w:val="12"/>
                <w:szCs w:val="12"/>
              </w:rPr>
              <w:t>Thai Beverage Can Limited</w:t>
            </w:r>
          </w:p>
        </w:tc>
        <w:tc>
          <w:tcPr>
            <w:tcW w:w="674" w:type="dxa"/>
            <w:vAlign w:val="bottom"/>
          </w:tcPr>
          <w:p w14:paraId="47BDC105" w14:textId="77777777" w:rsidR="001B67C2" w:rsidRPr="00B16FB2" w:rsidRDefault="001B67C2" w:rsidP="001B67C2">
            <w:pPr>
              <w:spacing w:line="140" w:lineRule="exact"/>
              <w:ind w:left="-352" w:right="155"/>
              <w:jc w:val="right"/>
              <w:rPr>
                <w:rFonts w:cs="Times New Roman"/>
                <w:sz w:val="12"/>
                <w:szCs w:val="12"/>
              </w:rPr>
            </w:pPr>
            <w:r w:rsidRPr="006824DF">
              <w:rPr>
                <w:rFonts w:cs="Times New Roman"/>
                <w:sz w:val="12"/>
                <w:szCs w:val="12"/>
              </w:rPr>
              <w:t>50.00</w:t>
            </w:r>
          </w:p>
        </w:tc>
        <w:tc>
          <w:tcPr>
            <w:tcW w:w="823" w:type="dxa"/>
            <w:vAlign w:val="bottom"/>
          </w:tcPr>
          <w:p w14:paraId="55A2C14B" w14:textId="77777777" w:rsidR="001B67C2" w:rsidRPr="00B16FB2" w:rsidRDefault="001B67C2" w:rsidP="001B67C2">
            <w:pPr>
              <w:spacing w:line="140" w:lineRule="exact"/>
              <w:ind w:left="-352" w:right="155"/>
              <w:jc w:val="right"/>
              <w:rPr>
                <w:rFonts w:cs="Times New Roman"/>
                <w:sz w:val="12"/>
                <w:szCs w:val="12"/>
              </w:rPr>
            </w:pPr>
            <w:r w:rsidRPr="006824DF">
              <w:rPr>
                <w:rFonts w:cs="Times New Roman"/>
                <w:sz w:val="12"/>
                <w:szCs w:val="12"/>
              </w:rPr>
              <w:t>50.00</w:t>
            </w:r>
          </w:p>
        </w:tc>
        <w:tc>
          <w:tcPr>
            <w:tcW w:w="61" w:type="dxa"/>
          </w:tcPr>
          <w:p w14:paraId="5FDE4A56" w14:textId="77777777" w:rsidR="001B67C2" w:rsidRPr="006824DF" w:rsidRDefault="001B67C2" w:rsidP="001B67C2">
            <w:pPr>
              <w:tabs>
                <w:tab w:val="decimal" w:pos="781"/>
              </w:tabs>
              <w:spacing w:line="140" w:lineRule="exact"/>
              <w:ind w:left="-108" w:right="-107"/>
              <w:rPr>
                <w:rFonts w:cs="Times New Roman"/>
                <w:color w:val="000000"/>
                <w:sz w:val="12"/>
                <w:szCs w:val="12"/>
              </w:rPr>
            </w:pPr>
          </w:p>
        </w:tc>
        <w:tc>
          <w:tcPr>
            <w:tcW w:w="899" w:type="dxa"/>
            <w:vAlign w:val="bottom"/>
          </w:tcPr>
          <w:p w14:paraId="6DD6BB40" w14:textId="77777777" w:rsidR="001B67C2" w:rsidRPr="006824DF" w:rsidRDefault="001B67C2" w:rsidP="001B67C2">
            <w:pPr>
              <w:tabs>
                <w:tab w:val="decimal" w:pos="732"/>
              </w:tabs>
              <w:spacing w:line="140" w:lineRule="exact"/>
              <w:ind w:left="-73" w:right="-113" w:firstLine="90"/>
              <w:rPr>
                <w:rFonts w:cs="Times New Roman"/>
                <w:color w:val="000000" w:themeColor="text1"/>
                <w:sz w:val="12"/>
                <w:szCs w:val="12"/>
              </w:rPr>
            </w:pPr>
            <w:r w:rsidRPr="006824DF">
              <w:rPr>
                <w:rFonts w:cs="Times New Roman"/>
                <w:sz w:val="12"/>
                <w:szCs w:val="12"/>
              </w:rPr>
              <w:t>1,500,000</w:t>
            </w:r>
          </w:p>
        </w:tc>
        <w:tc>
          <w:tcPr>
            <w:tcW w:w="92" w:type="dxa"/>
          </w:tcPr>
          <w:p w14:paraId="61DA89AC" w14:textId="77777777" w:rsidR="001B67C2" w:rsidRPr="006824DF" w:rsidRDefault="001B67C2" w:rsidP="001B67C2">
            <w:pPr>
              <w:tabs>
                <w:tab w:val="decimal" w:pos="781"/>
              </w:tabs>
              <w:spacing w:line="140" w:lineRule="exact"/>
              <w:ind w:left="-108" w:right="-107"/>
              <w:rPr>
                <w:rFonts w:cs="Times New Roman"/>
                <w:color w:val="000000"/>
                <w:sz w:val="12"/>
                <w:szCs w:val="12"/>
              </w:rPr>
            </w:pPr>
          </w:p>
        </w:tc>
        <w:tc>
          <w:tcPr>
            <w:tcW w:w="932" w:type="dxa"/>
            <w:vAlign w:val="bottom"/>
          </w:tcPr>
          <w:p w14:paraId="17E07C67"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r w:rsidRPr="006824DF">
              <w:rPr>
                <w:rFonts w:cs="Times New Roman"/>
                <w:sz w:val="12"/>
                <w:szCs w:val="12"/>
              </w:rPr>
              <w:t>1,500,000</w:t>
            </w:r>
          </w:p>
        </w:tc>
        <w:tc>
          <w:tcPr>
            <w:tcW w:w="66" w:type="dxa"/>
          </w:tcPr>
          <w:p w14:paraId="1A114AFF" w14:textId="77777777" w:rsidR="001B67C2" w:rsidRPr="006824DF" w:rsidRDefault="001B67C2" w:rsidP="001B67C2">
            <w:pPr>
              <w:tabs>
                <w:tab w:val="decimal" w:pos="72"/>
              </w:tabs>
              <w:spacing w:line="140" w:lineRule="exact"/>
              <w:ind w:right="90"/>
              <w:jc w:val="right"/>
              <w:rPr>
                <w:rFonts w:cs="Times New Roman"/>
                <w:color w:val="000000"/>
                <w:sz w:val="12"/>
                <w:szCs w:val="12"/>
              </w:rPr>
            </w:pPr>
          </w:p>
        </w:tc>
        <w:tc>
          <w:tcPr>
            <w:tcW w:w="885" w:type="dxa"/>
            <w:vAlign w:val="bottom"/>
          </w:tcPr>
          <w:p w14:paraId="2476C85E" w14:textId="77777777" w:rsidR="001B67C2" w:rsidRPr="006824DF" w:rsidRDefault="001B67C2" w:rsidP="00C74393">
            <w:pPr>
              <w:tabs>
                <w:tab w:val="decimal" w:pos="747"/>
              </w:tabs>
              <w:spacing w:line="140" w:lineRule="exact"/>
              <w:ind w:left="-73" w:right="-113" w:firstLine="90"/>
              <w:rPr>
                <w:rFonts w:cs="Times New Roman"/>
                <w:color w:val="000000" w:themeColor="text1"/>
                <w:sz w:val="12"/>
                <w:szCs w:val="12"/>
              </w:rPr>
            </w:pPr>
            <w:r w:rsidRPr="006824DF">
              <w:rPr>
                <w:rFonts w:cs="Times New Roman"/>
                <w:sz w:val="12"/>
                <w:szCs w:val="12"/>
              </w:rPr>
              <w:t>1,324,000</w:t>
            </w:r>
          </w:p>
        </w:tc>
        <w:tc>
          <w:tcPr>
            <w:tcW w:w="57" w:type="dxa"/>
            <w:vAlign w:val="bottom"/>
          </w:tcPr>
          <w:p w14:paraId="7BF18CAC" w14:textId="77777777" w:rsidR="001B67C2" w:rsidRPr="006824DF" w:rsidRDefault="001B67C2" w:rsidP="001B67C2">
            <w:pPr>
              <w:tabs>
                <w:tab w:val="left" w:pos="27"/>
                <w:tab w:val="decimal" w:pos="764"/>
              </w:tabs>
              <w:spacing w:line="140" w:lineRule="exact"/>
              <w:ind w:left="-108" w:right="-107"/>
              <w:rPr>
                <w:rFonts w:cs="Times New Roman"/>
                <w:color w:val="000000"/>
                <w:sz w:val="12"/>
                <w:szCs w:val="12"/>
              </w:rPr>
            </w:pPr>
          </w:p>
        </w:tc>
        <w:tc>
          <w:tcPr>
            <w:tcW w:w="865" w:type="dxa"/>
            <w:vAlign w:val="bottom"/>
          </w:tcPr>
          <w:p w14:paraId="7CAE8A1B" w14:textId="77777777" w:rsidR="001B67C2" w:rsidRPr="006824DF" w:rsidRDefault="001B67C2" w:rsidP="001B67C2">
            <w:pPr>
              <w:tabs>
                <w:tab w:val="decimal" w:pos="747"/>
              </w:tabs>
              <w:spacing w:line="140" w:lineRule="exact"/>
              <w:ind w:left="-73" w:right="-113" w:firstLine="90"/>
              <w:rPr>
                <w:rFonts w:cs="Times New Roman"/>
                <w:color w:val="000000"/>
                <w:sz w:val="12"/>
                <w:szCs w:val="12"/>
              </w:rPr>
            </w:pPr>
            <w:r w:rsidRPr="006824DF">
              <w:rPr>
                <w:rFonts w:cs="Times New Roman"/>
                <w:sz w:val="12"/>
                <w:szCs w:val="12"/>
              </w:rPr>
              <w:t>1,324,000</w:t>
            </w:r>
          </w:p>
        </w:tc>
        <w:tc>
          <w:tcPr>
            <w:tcW w:w="55" w:type="dxa"/>
            <w:gridSpan w:val="2"/>
          </w:tcPr>
          <w:p w14:paraId="4EF5361A"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787" w:type="dxa"/>
            <w:gridSpan w:val="2"/>
            <w:vAlign w:val="bottom"/>
          </w:tcPr>
          <w:p w14:paraId="30296CDF" w14:textId="77777777" w:rsidR="001B67C2" w:rsidRPr="006824DF" w:rsidRDefault="001B67C2" w:rsidP="001B67C2">
            <w:pPr>
              <w:tabs>
                <w:tab w:val="decimal" w:pos="480"/>
              </w:tabs>
              <w:spacing w:line="140" w:lineRule="exact"/>
              <w:ind w:left="-108" w:right="-113"/>
              <w:rPr>
                <w:rFonts w:cs="Times New Roman"/>
                <w:color w:val="000000" w:themeColor="text1"/>
                <w:sz w:val="12"/>
                <w:szCs w:val="12"/>
              </w:rPr>
            </w:pPr>
            <w:r w:rsidRPr="006824DF">
              <w:rPr>
                <w:rFonts w:cs="Times New Roman"/>
                <w:sz w:val="12"/>
                <w:szCs w:val="12"/>
              </w:rPr>
              <w:t>-</w:t>
            </w:r>
          </w:p>
        </w:tc>
        <w:tc>
          <w:tcPr>
            <w:tcW w:w="73" w:type="dxa"/>
          </w:tcPr>
          <w:p w14:paraId="4042704B"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790" w:type="dxa"/>
            <w:vAlign w:val="bottom"/>
          </w:tcPr>
          <w:p w14:paraId="4FDAB973" w14:textId="77777777" w:rsidR="001B67C2" w:rsidRPr="006824DF" w:rsidRDefault="001B67C2" w:rsidP="001B67C2">
            <w:pPr>
              <w:tabs>
                <w:tab w:val="decimal" w:pos="480"/>
              </w:tabs>
              <w:spacing w:line="140" w:lineRule="exact"/>
              <w:ind w:left="-108" w:right="-113"/>
              <w:rPr>
                <w:rFonts w:cs="Times New Roman"/>
                <w:color w:val="000000"/>
                <w:sz w:val="12"/>
                <w:szCs w:val="12"/>
              </w:rPr>
            </w:pPr>
            <w:r w:rsidRPr="006824DF">
              <w:rPr>
                <w:rFonts w:cs="Times New Roman"/>
                <w:sz w:val="12"/>
                <w:szCs w:val="12"/>
              </w:rPr>
              <w:t>-</w:t>
            </w:r>
          </w:p>
        </w:tc>
        <w:tc>
          <w:tcPr>
            <w:tcW w:w="55" w:type="dxa"/>
            <w:gridSpan w:val="2"/>
          </w:tcPr>
          <w:p w14:paraId="15094034"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875" w:type="dxa"/>
            <w:gridSpan w:val="2"/>
            <w:vAlign w:val="bottom"/>
          </w:tcPr>
          <w:p w14:paraId="1EF0D30D" w14:textId="77777777" w:rsidR="001B67C2" w:rsidRPr="006824DF" w:rsidRDefault="001B67C2" w:rsidP="001B67C2">
            <w:pPr>
              <w:spacing w:line="140" w:lineRule="exact"/>
              <w:ind w:left="-108" w:right="98"/>
              <w:jc w:val="right"/>
              <w:rPr>
                <w:rFonts w:cs="Times New Roman"/>
                <w:color w:val="000000" w:themeColor="text1"/>
                <w:sz w:val="12"/>
                <w:szCs w:val="12"/>
              </w:rPr>
            </w:pPr>
            <w:r w:rsidRPr="006824DF">
              <w:rPr>
                <w:rFonts w:cs="Times New Roman"/>
                <w:sz w:val="12"/>
                <w:szCs w:val="12"/>
              </w:rPr>
              <w:t>1,324,000</w:t>
            </w:r>
          </w:p>
        </w:tc>
        <w:tc>
          <w:tcPr>
            <w:tcW w:w="64" w:type="dxa"/>
          </w:tcPr>
          <w:p w14:paraId="17DD4A21"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854" w:type="dxa"/>
            <w:vAlign w:val="bottom"/>
          </w:tcPr>
          <w:p w14:paraId="1F719481" w14:textId="77777777" w:rsidR="001B67C2" w:rsidRPr="006824DF" w:rsidRDefault="001B67C2" w:rsidP="001B67C2">
            <w:pPr>
              <w:spacing w:line="140" w:lineRule="exact"/>
              <w:ind w:left="-108" w:right="98"/>
              <w:jc w:val="right"/>
              <w:rPr>
                <w:rFonts w:cs="Times New Roman"/>
                <w:color w:val="000000"/>
                <w:sz w:val="12"/>
                <w:szCs w:val="12"/>
              </w:rPr>
            </w:pPr>
            <w:r w:rsidRPr="006824DF">
              <w:rPr>
                <w:rFonts w:cs="Times New Roman"/>
                <w:sz w:val="12"/>
                <w:szCs w:val="12"/>
              </w:rPr>
              <w:t>1,324,000</w:t>
            </w:r>
          </w:p>
        </w:tc>
        <w:tc>
          <w:tcPr>
            <w:tcW w:w="102" w:type="dxa"/>
            <w:gridSpan w:val="2"/>
          </w:tcPr>
          <w:p w14:paraId="635ADB66" w14:textId="77777777" w:rsidR="001B67C2" w:rsidRPr="006824DF" w:rsidRDefault="001B67C2" w:rsidP="001B67C2">
            <w:pPr>
              <w:tabs>
                <w:tab w:val="decimal" w:pos="355"/>
              </w:tabs>
              <w:spacing w:line="140" w:lineRule="exact"/>
              <w:ind w:right="-113"/>
              <w:rPr>
                <w:rFonts w:cs="Times New Roman"/>
                <w:color w:val="000000"/>
                <w:sz w:val="12"/>
                <w:szCs w:val="12"/>
              </w:rPr>
            </w:pPr>
          </w:p>
        </w:tc>
        <w:tc>
          <w:tcPr>
            <w:tcW w:w="705" w:type="dxa"/>
            <w:gridSpan w:val="2"/>
            <w:vAlign w:val="bottom"/>
          </w:tcPr>
          <w:p w14:paraId="2F9FBD49" w14:textId="258B0D68" w:rsidR="001B67C2" w:rsidRPr="006824DF" w:rsidRDefault="0068460E" w:rsidP="001B67C2">
            <w:pPr>
              <w:spacing w:line="140" w:lineRule="exact"/>
              <w:jc w:val="center"/>
              <w:rPr>
                <w:rFonts w:cs="Times New Roman"/>
                <w:color w:val="000000"/>
                <w:sz w:val="12"/>
                <w:szCs w:val="12"/>
              </w:rPr>
            </w:pPr>
            <w:r>
              <w:rPr>
                <w:rFonts w:cs="Times New Roman"/>
                <w:color w:val="000000"/>
                <w:sz w:val="12"/>
                <w:szCs w:val="12"/>
              </w:rPr>
              <w:t>-</w:t>
            </w:r>
          </w:p>
        </w:tc>
        <w:tc>
          <w:tcPr>
            <w:tcW w:w="92" w:type="dxa"/>
          </w:tcPr>
          <w:p w14:paraId="1E2D5C35" w14:textId="77777777" w:rsidR="001B67C2" w:rsidRPr="006824DF" w:rsidRDefault="001B67C2" w:rsidP="001B67C2">
            <w:pPr>
              <w:spacing w:line="140" w:lineRule="exact"/>
              <w:ind w:left="-108" w:right="9" w:firstLine="117"/>
              <w:jc w:val="center"/>
              <w:rPr>
                <w:rFonts w:cs="Times New Roman"/>
                <w:color w:val="000000"/>
                <w:sz w:val="12"/>
                <w:szCs w:val="12"/>
              </w:rPr>
            </w:pPr>
          </w:p>
        </w:tc>
        <w:tc>
          <w:tcPr>
            <w:tcW w:w="689" w:type="dxa"/>
            <w:vAlign w:val="bottom"/>
          </w:tcPr>
          <w:p w14:paraId="4D372A0E" w14:textId="22894F57" w:rsidR="001B67C2" w:rsidRPr="006824DF" w:rsidRDefault="001B67C2" w:rsidP="001B67C2">
            <w:pPr>
              <w:spacing w:line="140" w:lineRule="exact"/>
              <w:ind w:left="-108" w:firstLine="100"/>
              <w:jc w:val="center"/>
              <w:rPr>
                <w:rFonts w:cs="Times New Roman"/>
                <w:color w:val="000000"/>
                <w:sz w:val="12"/>
                <w:szCs w:val="12"/>
              </w:rPr>
            </w:pPr>
            <w:r w:rsidRPr="006824DF">
              <w:rPr>
                <w:rFonts w:cs="Times New Roman"/>
                <w:color w:val="000000" w:themeColor="text1"/>
                <w:sz w:val="12"/>
                <w:szCs w:val="12"/>
              </w:rPr>
              <w:t>-</w:t>
            </w:r>
          </w:p>
        </w:tc>
        <w:tc>
          <w:tcPr>
            <w:tcW w:w="101" w:type="dxa"/>
            <w:gridSpan w:val="2"/>
          </w:tcPr>
          <w:p w14:paraId="58553BE4" w14:textId="77777777" w:rsidR="001B67C2" w:rsidRPr="006824DF" w:rsidRDefault="001B67C2" w:rsidP="001B67C2">
            <w:pPr>
              <w:spacing w:line="140" w:lineRule="exact"/>
              <w:ind w:left="-108" w:right="9" w:firstLine="117"/>
              <w:jc w:val="center"/>
              <w:rPr>
                <w:rFonts w:cs="Times New Roman"/>
                <w:color w:val="000000"/>
                <w:sz w:val="12"/>
                <w:szCs w:val="12"/>
              </w:rPr>
            </w:pPr>
          </w:p>
        </w:tc>
        <w:tc>
          <w:tcPr>
            <w:tcW w:w="677" w:type="dxa"/>
            <w:gridSpan w:val="2"/>
            <w:vAlign w:val="bottom"/>
          </w:tcPr>
          <w:p w14:paraId="58E78DBE" w14:textId="47862D4F" w:rsidR="001B67C2" w:rsidRPr="006824DF" w:rsidRDefault="00D67EC6" w:rsidP="00C74393">
            <w:pPr>
              <w:spacing w:line="140" w:lineRule="exact"/>
              <w:ind w:left="-259" w:right="76" w:hanging="242"/>
              <w:jc w:val="right"/>
              <w:rPr>
                <w:rFonts w:cs="Times New Roman"/>
                <w:color w:val="000000"/>
                <w:sz w:val="12"/>
                <w:szCs w:val="12"/>
              </w:rPr>
            </w:pPr>
            <w:r w:rsidRPr="00D67EC6">
              <w:rPr>
                <w:rFonts w:cs="Times New Roman"/>
                <w:color w:val="000000"/>
                <w:sz w:val="12"/>
                <w:szCs w:val="12"/>
              </w:rPr>
              <w:t>138,750</w:t>
            </w:r>
          </w:p>
        </w:tc>
        <w:tc>
          <w:tcPr>
            <w:tcW w:w="92" w:type="dxa"/>
            <w:vAlign w:val="bottom"/>
          </w:tcPr>
          <w:p w14:paraId="46358BCA" w14:textId="77777777" w:rsidR="001B67C2" w:rsidRPr="006824DF" w:rsidRDefault="001B67C2" w:rsidP="00C74393">
            <w:pPr>
              <w:tabs>
                <w:tab w:val="left" w:pos="630"/>
                <w:tab w:val="decimal" w:pos="720"/>
                <w:tab w:val="left" w:pos="810"/>
                <w:tab w:val="left" w:pos="862"/>
              </w:tabs>
              <w:spacing w:line="140" w:lineRule="exact"/>
              <w:ind w:left="-153" w:right="-153"/>
              <w:jc w:val="right"/>
              <w:rPr>
                <w:rFonts w:cs="Times New Roman"/>
                <w:b/>
                <w:bCs/>
                <w:color w:val="000000"/>
                <w:sz w:val="12"/>
                <w:szCs w:val="12"/>
              </w:rPr>
            </w:pPr>
          </w:p>
        </w:tc>
        <w:tc>
          <w:tcPr>
            <w:tcW w:w="580" w:type="dxa"/>
            <w:vAlign w:val="bottom"/>
          </w:tcPr>
          <w:p w14:paraId="0F408F17" w14:textId="487EC2BD" w:rsidR="001B67C2" w:rsidRPr="006824DF" w:rsidRDefault="001B67C2" w:rsidP="00C74393">
            <w:pPr>
              <w:spacing w:line="140" w:lineRule="exact"/>
              <w:ind w:left="-259" w:right="76" w:hanging="242"/>
              <w:jc w:val="right"/>
              <w:rPr>
                <w:rFonts w:cs="Times New Roman"/>
                <w:color w:val="000000"/>
                <w:sz w:val="12"/>
                <w:szCs w:val="12"/>
              </w:rPr>
            </w:pPr>
            <w:r w:rsidRPr="006824DF">
              <w:rPr>
                <w:rFonts w:cs="Times New Roman"/>
                <w:color w:val="000000" w:themeColor="text1"/>
                <w:sz w:val="12"/>
                <w:szCs w:val="12"/>
              </w:rPr>
              <w:t>135,000</w:t>
            </w:r>
          </w:p>
        </w:tc>
      </w:tr>
      <w:tr w:rsidR="001B67C2" w:rsidRPr="00AD3DAD" w14:paraId="3FA4DC2A" w14:textId="77777777" w:rsidTr="00C74393">
        <w:trPr>
          <w:cantSplit/>
          <w:trHeight w:val="160"/>
        </w:trPr>
        <w:tc>
          <w:tcPr>
            <w:tcW w:w="2559" w:type="dxa"/>
            <w:vAlign w:val="bottom"/>
          </w:tcPr>
          <w:p w14:paraId="2A584EB7" w14:textId="77777777" w:rsidR="001B67C2" w:rsidRPr="006824DF" w:rsidRDefault="001B67C2" w:rsidP="001B67C2">
            <w:pPr>
              <w:spacing w:line="140" w:lineRule="exact"/>
              <w:ind w:right="-115"/>
              <w:rPr>
                <w:rFonts w:cs="Times New Roman"/>
                <w:color w:val="000000"/>
                <w:sz w:val="12"/>
                <w:szCs w:val="12"/>
                <w:vertAlign w:val="superscript"/>
              </w:rPr>
            </w:pPr>
            <w:r w:rsidRPr="006824DF">
              <w:rPr>
                <w:rFonts w:cs="Times New Roman"/>
                <w:color w:val="000000"/>
                <w:sz w:val="12"/>
                <w:szCs w:val="12"/>
              </w:rPr>
              <w:t xml:space="preserve">Marble &amp; Stones Company </w:t>
            </w:r>
            <w:proofErr w:type="gramStart"/>
            <w:r w:rsidRPr="006824DF">
              <w:rPr>
                <w:rFonts w:cs="Times New Roman"/>
                <w:color w:val="000000"/>
                <w:sz w:val="12"/>
                <w:szCs w:val="12"/>
              </w:rPr>
              <w:t>Limited</w:t>
            </w:r>
            <w:r w:rsidRPr="006824DF">
              <w:rPr>
                <w:rFonts w:cs="Times New Roman"/>
                <w:color w:val="000000"/>
                <w:sz w:val="12"/>
                <w:szCs w:val="12"/>
                <w:vertAlign w:val="superscript"/>
              </w:rPr>
              <w:t>(</w:t>
            </w:r>
            <w:proofErr w:type="gramEnd"/>
            <w:r w:rsidRPr="006824DF">
              <w:rPr>
                <w:rFonts w:cs="Times New Roman"/>
                <w:color w:val="000000"/>
                <w:sz w:val="12"/>
                <w:szCs w:val="12"/>
                <w:vertAlign w:val="superscript"/>
              </w:rPr>
              <w:t>5)</w:t>
            </w:r>
          </w:p>
        </w:tc>
        <w:tc>
          <w:tcPr>
            <w:tcW w:w="674" w:type="dxa"/>
            <w:vAlign w:val="bottom"/>
          </w:tcPr>
          <w:p w14:paraId="18D091C2" w14:textId="77777777" w:rsidR="001B67C2" w:rsidRPr="00B16FB2" w:rsidRDefault="001B67C2" w:rsidP="001B67C2">
            <w:pPr>
              <w:spacing w:line="140" w:lineRule="exact"/>
              <w:ind w:left="-352" w:right="155"/>
              <w:jc w:val="right"/>
              <w:rPr>
                <w:rFonts w:cs="Times New Roman"/>
                <w:sz w:val="12"/>
                <w:szCs w:val="12"/>
              </w:rPr>
            </w:pPr>
            <w:r w:rsidRPr="006824DF">
              <w:rPr>
                <w:rFonts w:cs="Times New Roman"/>
                <w:sz w:val="12"/>
                <w:szCs w:val="12"/>
              </w:rPr>
              <w:t>5.00</w:t>
            </w:r>
          </w:p>
        </w:tc>
        <w:tc>
          <w:tcPr>
            <w:tcW w:w="823" w:type="dxa"/>
            <w:vAlign w:val="bottom"/>
          </w:tcPr>
          <w:p w14:paraId="147479B3" w14:textId="77777777" w:rsidR="001B67C2" w:rsidRPr="00B16FB2" w:rsidRDefault="001B67C2" w:rsidP="001B67C2">
            <w:pPr>
              <w:spacing w:line="140" w:lineRule="exact"/>
              <w:ind w:left="-352" w:right="155"/>
              <w:jc w:val="right"/>
              <w:rPr>
                <w:rFonts w:cs="Times New Roman"/>
                <w:sz w:val="12"/>
                <w:szCs w:val="12"/>
              </w:rPr>
            </w:pPr>
            <w:r w:rsidRPr="006824DF">
              <w:rPr>
                <w:rFonts w:cs="Times New Roman"/>
                <w:sz w:val="12"/>
                <w:szCs w:val="12"/>
              </w:rPr>
              <w:t>5.00</w:t>
            </w:r>
          </w:p>
        </w:tc>
        <w:tc>
          <w:tcPr>
            <w:tcW w:w="61" w:type="dxa"/>
          </w:tcPr>
          <w:p w14:paraId="536D80AC" w14:textId="77777777" w:rsidR="001B67C2" w:rsidRPr="006824DF" w:rsidRDefault="001B67C2" w:rsidP="001B67C2">
            <w:pPr>
              <w:tabs>
                <w:tab w:val="decimal" w:pos="781"/>
              </w:tabs>
              <w:spacing w:line="140" w:lineRule="exact"/>
              <w:ind w:left="-108" w:right="-107"/>
              <w:rPr>
                <w:rFonts w:cs="Times New Roman"/>
                <w:color w:val="000000"/>
                <w:sz w:val="12"/>
                <w:szCs w:val="12"/>
              </w:rPr>
            </w:pPr>
          </w:p>
        </w:tc>
        <w:tc>
          <w:tcPr>
            <w:tcW w:w="899" w:type="dxa"/>
            <w:vAlign w:val="bottom"/>
          </w:tcPr>
          <w:p w14:paraId="2AEE2C9D" w14:textId="77777777" w:rsidR="001B67C2" w:rsidRPr="006824DF" w:rsidRDefault="001B67C2" w:rsidP="001B67C2">
            <w:pPr>
              <w:tabs>
                <w:tab w:val="decimal" w:pos="732"/>
              </w:tabs>
              <w:spacing w:line="140" w:lineRule="exact"/>
              <w:ind w:left="-73" w:right="-113" w:firstLine="90"/>
              <w:rPr>
                <w:rFonts w:cs="Times New Roman"/>
                <w:color w:val="000000" w:themeColor="text1"/>
                <w:sz w:val="12"/>
                <w:szCs w:val="12"/>
              </w:rPr>
            </w:pPr>
            <w:r w:rsidRPr="006824DF">
              <w:rPr>
                <w:rFonts w:cs="Times New Roman"/>
                <w:sz w:val="12"/>
                <w:szCs w:val="12"/>
              </w:rPr>
              <w:t>99,800</w:t>
            </w:r>
          </w:p>
        </w:tc>
        <w:tc>
          <w:tcPr>
            <w:tcW w:w="92" w:type="dxa"/>
          </w:tcPr>
          <w:p w14:paraId="0E324C9E" w14:textId="77777777" w:rsidR="001B67C2" w:rsidRPr="006824DF" w:rsidRDefault="001B67C2" w:rsidP="001B67C2">
            <w:pPr>
              <w:tabs>
                <w:tab w:val="decimal" w:pos="781"/>
              </w:tabs>
              <w:spacing w:line="140" w:lineRule="exact"/>
              <w:ind w:left="-108" w:right="-107"/>
              <w:rPr>
                <w:rFonts w:cs="Times New Roman"/>
                <w:color w:val="000000"/>
                <w:sz w:val="12"/>
                <w:szCs w:val="12"/>
              </w:rPr>
            </w:pPr>
          </w:p>
        </w:tc>
        <w:tc>
          <w:tcPr>
            <w:tcW w:w="932" w:type="dxa"/>
            <w:vAlign w:val="bottom"/>
          </w:tcPr>
          <w:p w14:paraId="3AB20B1C"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r w:rsidRPr="006824DF">
              <w:rPr>
                <w:rFonts w:cs="Times New Roman"/>
                <w:sz w:val="12"/>
                <w:szCs w:val="12"/>
              </w:rPr>
              <w:t>99,800</w:t>
            </w:r>
          </w:p>
        </w:tc>
        <w:tc>
          <w:tcPr>
            <w:tcW w:w="66" w:type="dxa"/>
          </w:tcPr>
          <w:p w14:paraId="5B611679" w14:textId="77777777" w:rsidR="001B67C2" w:rsidRPr="006824DF" w:rsidRDefault="001B67C2" w:rsidP="001B67C2">
            <w:pPr>
              <w:tabs>
                <w:tab w:val="decimal" w:pos="72"/>
              </w:tabs>
              <w:spacing w:line="140" w:lineRule="exact"/>
              <w:ind w:right="90"/>
              <w:jc w:val="right"/>
              <w:rPr>
                <w:rFonts w:cs="Times New Roman"/>
                <w:color w:val="000000"/>
                <w:sz w:val="12"/>
                <w:szCs w:val="12"/>
              </w:rPr>
            </w:pPr>
          </w:p>
        </w:tc>
        <w:tc>
          <w:tcPr>
            <w:tcW w:w="885" w:type="dxa"/>
            <w:vAlign w:val="bottom"/>
          </w:tcPr>
          <w:p w14:paraId="36A80FFA" w14:textId="77777777" w:rsidR="001B67C2" w:rsidRPr="006824DF" w:rsidRDefault="001B67C2" w:rsidP="00C74393">
            <w:pPr>
              <w:tabs>
                <w:tab w:val="decimal" w:pos="747"/>
              </w:tabs>
              <w:spacing w:line="140" w:lineRule="exact"/>
              <w:ind w:left="-73" w:right="-113" w:firstLine="90"/>
              <w:rPr>
                <w:rFonts w:cs="Times New Roman"/>
                <w:color w:val="000000" w:themeColor="text1"/>
                <w:sz w:val="12"/>
                <w:szCs w:val="12"/>
              </w:rPr>
            </w:pPr>
            <w:r w:rsidRPr="006824DF">
              <w:rPr>
                <w:rFonts w:cs="Times New Roman"/>
                <w:sz w:val="12"/>
                <w:szCs w:val="12"/>
              </w:rPr>
              <w:t>4,990</w:t>
            </w:r>
          </w:p>
        </w:tc>
        <w:tc>
          <w:tcPr>
            <w:tcW w:w="57" w:type="dxa"/>
            <w:vAlign w:val="bottom"/>
          </w:tcPr>
          <w:p w14:paraId="6879B280" w14:textId="77777777" w:rsidR="001B67C2" w:rsidRPr="006824DF" w:rsidRDefault="001B67C2" w:rsidP="001B67C2">
            <w:pPr>
              <w:tabs>
                <w:tab w:val="left" w:pos="27"/>
                <w:tab w:val="decimal" w:pos="764"/>
              </w:tabs>
              <w:spacing w:line="140" w:lineRule="exact"/>
              <w:ind w:left="-108" w:right="-107"/>
              <w:rPr>
                <w:rFonts w:cs="Times New Roman"/>
                <w:color w:val="000000"/>
                <w:sz w:val="12"/>
                <w:szCs w:val="12"/>
              </w:rPr>
            </w:pPr>
          </w:p>
        </w:tc>
        <w:tc>
          <w:tcPr>
            <w:tcW w:w="865" w:type="dxa"/>
            <w:vAlign w:val="bottom"/>
          </w:tcPr>
          <w:p w14:paraId="1FC1B9AF" w14:textId="77777777" w:rsidR="001B67C2" w:rsidRPr="006824DF" w:rsidRDefault="001B67C2" w:rsidP="001B67C2">
            <w:pPr>
              <w:tabs>
                <w:tab w:val="decimal" w:pos="747"/>
              </w:tabs>
              <w:spacing w:line="140" w:lineRule="exact"/>
              <w:ind w:left="-73" w:right="-113" w:firstLine="90"/>
              <w:rPr>
                <w:rFonts w:cs="Times New Roman"/>
                <w:color w:val="000000"/>
                <w:sz w:val="12"/>
                <w:szCs w:val="12"/>
              </w:rPr>
            </w:pPr>
            <w:r w:rsidRPr="006824DF">
              <w:rPr>
                <w:rFonts w:cs="Times New Roman"/>
                <w:sz w:val="12"/>
                <w:szCs w:val="12"/>
              </w:rPr>
              <w:t>4,990</w:t>
            </w:r>
          </w:p>
        </w:tc>
        <w:tc>
          <w:tcPr>
            <w:tcW w:w="55" w:type="dxa"/>
            <w:gridSpan w:val="2"/>
          </w:tcPr>
          <w:p w14:paraId="65FD389A"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787" w:type="dxa"/>
            <w:gridSpan w:val="2"/>
            <w:vAlign w:val="bottom"/>
          </w:tcPr>
          <w:p w14:paraId="3E715778" w14:textId="77777777" w:rsidR="001B67C2" w:rsidRPr="006824DF" w:rsidRDefault="001B67C2" w:rsidP="001B67C2">
            <w:pPr>
              <w:tabs>
                <w:tab w:val="decimal" w:pos="480"/>
              </w:tabs>
              <w:spacing w:line="140" w:lineRule="exact"/>
              <w:ind w:left="-108" w:right="-113"/>
              <w:rPr>
                <w:rFonts w:cs="Times New Roman"/>
                <w:color w:val="000000" w:themeColor="text1"/>
                <w:sz w:val="12"/>
                <w:szCs w:val="12"/>
              </w:rPr>
            </w:pPr>
            <w:r w:rsidRPr="006824DF">
              <w:rPr>
                <w:rFonts w:cs="Times New Roman"/>
                <w:sz w:val="12"/>
                <w:szCs w:val="12"/>
              </w:rPr>
              <w:t>-</w:t>
            </w:r>
          </w:p>
        </w:tc>
        <w:tc>
          <w:tcPr>
            <w:tcW w:w="73" w:type="dxa"/>
          </w:tcPr>
          <w:p w14:paraId="1D35632C"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790" w:type="dxa"/>
            <w:vAlign w:val="bottom"/>
          </w:tcPr>
          <w:p w14:paraId="242A5AE4" w14:textId="77777777" w:rsidR="001B67C2" w:rsidRPr="006824DF" w:rsidRDefault="001B67C2" w:rsidP="001B67C2">
            <w:pPr>
              <w:tabs>
                <w:tab w:val="decimal" w:pos="480"/>
              </w:tabs>
              <w:spacing w:line="140" w:lineRule="exact"/>
              <w:ind w:left="-108" w:right="-113"/>
              <w:rPr>
                <w:rFonts w:cs="Times New Roman"/>
                <w:color w:val="000000"/>
                <w:sz w:val="12"/>
                <w:szCs w:val="12"/>
              </w:rPr>
            </w:pPr>
            <w:r w:rsidRPr="006824DF">
              <w:rPr>
                <w:rFonts w:cs="Times New Roman"/>
                <w:sz w:val="12"/>
                <w:szCs w:val="12"/>
              </w:rPr>
              <w:t>-</w:t>
            </w:r>
          </w:p>
        </w:tc>
        <w:tc>
          <w:tcPr>
            <w:tcW w:w="55" w:type="dxa"/>
            <w:gridSpan w:val="2"/>
          </w:tcPr>
          <w:p w14:paraId="07ED9062"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875" w:type="dxa"/>
            <w:gridSpan w:val="2"/>
            <w:vAlign w:val="bottom"/>
          </w:tcPr>
          <w:p w14:paraId="3FC8B1E1" w14:textId="77777777" w:rsidR="001B67C2" w:rsidRPr="006824DF" w:rsidRDefault="001B67C2" w:rsidP="001B67C2">
            <w:pPr>
              <w:spacing w:line="140" w:lineRule="exact"/>
              <w:ind w:left="-108" w:right="98"/>
              <w:jc w:val="right"/>
              <w:rPr>
                <w:rFonts w:cs="Times New Roman"/>
                <w:color w:val="000000" w:themeColor="text1"/>
                <w:sz w:val="12"/>
                <w:szCs w:val="12"/>
              </w:rPr>
            </w:pPr>
            <w:r w:rsidRPr="006824DF">
              <w:rPr>
                <w:rFonts w:cs="Times New Roman"/>
                <w:sz w:val="12"/>
                <w:szCs w:val="12"/>
              </w:rPr>
              <w:t>4,990</w:t>
            </w:r>
          </w:p>
        </w:tc>
        <w:tc>
          <w:tcPr>
            <w:tcW w:w="64" w:type="dxa"/>
            <w:vAlign w:val="bottom"/>
          </w:tcPr>
          <w:p w14:paraId="115CDA03"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854" w:type="dxa"/>
            <w:vAlign w:val="bottom"/>
          </w:tcPr>
          <w:p w14:paraId="32244D54" w14:textId="77777777" w:rsidR="001B67C2" w:rsidRPr="006824DF" w:rsidRDefault="001B67C2" w:rsidP="001B67C2">
            <w:pPr>
              <w:spacing w:line="140" w:lineRule="exact"/>
              <w:ind w:left="-108" w:right="98"/>
              <w:jc w:val="right"/>
              <w:rPr>
                <w:rFonts w:cs="Times New Roman"/>
                <w:color w:val="000000"/>
                <w:sz w:val="12"/>
                <w:szCs w:val="12"/>
              </w:rPr>
            </w:pPr>
            <w:r w:rsidRPr="006824DF">
              <w:rPr>
                <w:rFonts w:cs="Times New Roman"/>
                <w:sz w:val="12"/>
                <w:szCs w:val="12"/>
              </w:rPr>
              <w:t>4,990</w:t>
            </w:r>
          </w:p>
        </w:tc>
        <w:tc>
          <w:tcPr>
            <w:tcW w:w="102" w:type="dxa"/>
            <w:gridSpan w:val="2"/>
          </w:tcPr>
          <w:p w14:paraId="35B757BF" w14:textId="77777777" w:rsidR="001B67C2" w:rsidRPr="006824DF" w:rsidRDefault="001B67C2" w:rsidP="001B67C2">
            <w:pPr>
              <w:tabs>
                <w:tab w:val="decimal" w:pos="355"/>
              </w:tabs>
              <w:spacing w:line="140" w:lineRule="exact"/>
              <w:ind w:right="-113"/>
              <w:rPr>
                <w:rFonts w:cs="Times New Roman"/>
                <w:color w:val="000000"/>
                <w:sz w:val="12"/>
                <w:szCs w:val="12"/>
              </w:rPr>
            </w:pPr>
          </w:p>
        </w:tc>
        <w:tc>
          <w:tcPr>
            <w:tcW w:w="705" w:type="dxa"/>
            <w:gridSpan w:val="2"/>
            <w:vAlign w:val="bottom"/>
          </w:tcPr>
          <w:p w14:paraId="55AE181F" w14:textId="628E1E6E" w:rsidR="001B67C2" w:rsidRPr="006824DF" w:rsidRDefault="0068460E" w:rsidP="001B67C2">
            <w:pPr>
              <w:spacing w:line="140" w:lineRule="exact"/>
              <w:jc w:val="center"/>
              <w:rPr>
                <w:rFonts w:cs="Times New Roman"/>
                <w:color w:val="000000"/>
                <w:sz w:val="12"/>
                <w:szCs w:val="12"/>
              </w:rPr>
            </w:pPr>
            <w:r>
              <w:rPr>
                <w:rFonts w:cs="Times New Roman"/>
                <w:color w:val="000000"/>
                <w:sz w:val="12"/>
                <w:szCs w:val="12"/>
              </w:rPr>
              <w:t>-</w:t>
            </w:r>
          </w:p>
        </w:tc>
        <w:tc>
          <w:tcPr>
            <w:tcW w:w="92" w:type="dxa"/>
          </w:tcPr>
          <w:p w14:paraId="12E04005" w14:textId="77777777" w:rsidR="001B67C2" w:rsidRPr="006824DF" w:rsidRDefault="001B67C2" w:rsidP="001B67C2">
            <w:pPr>
              <w:spacing w:line="140" w:lineRule="exact"/>
              <w:ind w:left="-108" w:right="9" w:firstLine="117"/>
              <w:jc w:val="center"/>
              <w:rPr>
                <w:rFonts w:cs="Times New Roman"/>
                <w:color w:val="000000"/>
                <w:sz w:val="12"/>
                <w:szCs w:val="12"/>
              </w:rPr>
            </w:pPr>
          </w:p>
        </w:tc>
        <w:tc>
          <w:tcPr>
            <w:tcW w:w="689" w:type="dxa"/>
            <w:vAlign w:val="bottom"/>
          </w:tcPr>
          <w:p w14:paraId="4004C2BA" w14:textId="39146831" w:rsidR="001B67C2" w:rsidRPr="006824DF" w:rsidRDefault="001B67C2" w:rsidP="001B67C2">
            <w:pPr>
              <w:spacing w:line="140" w:lineRule="exact"/>
              <w:ind w:left="-108" w:firstLine="100"/>
              <w:jc w:val="center"/>
              <w:rPr>
                <w:rFonts w:cs="Times New Roman"/>
                <w:color w:val="000000"/>
                <w:sz w:val="12"/>
                <w:szCs w:val="12"/>
              </w:rPr>
            </w:pPr>
            <w:r w:rsidRPr="006824DF">
              <w:rPr>
                <w:rFonts w:cs="Times New Roman"/>
                <w:color w:val="000000" w:themeColor="text1"/>
                <w:sz w:val="12"/>
                <w:szCs w:val="12"/>
              </w:rPr>
              <w:t>-</w:t>
            </w:r>
          </w:p>
        </w:tc>
        <w:tc>
          <w:tcPr>
            <w:tcW w:w="101" w:type="dxa"/>
            <w:gridSpan w:val="2"/>
          </w:tcPr>
          <w:p w14:paraId="11AF3B48" w14:textId="77777777" w:rsidR="001B67C2" w:rsidRPr="006824DF" w:rsidRDefault="001B67C2" w:rsidP="001B67C2">
            <w:pPr>
              <w:spacing w:line="140" w:lineRule="exact"/>
              <w:ind w:left="-108" w:right="9" w:firstLine="117"/>
              <w:jc w:val="center"/>
              <w:rPr>
                <w:rFonts w:cs="Times New Roman"/>
                <w:color w:val="000000"/>
                <w:sz w:val="12"/>
                <w:szCs w:val="12"/>
              </w:rPr>
            </w:pPr>
          </w:p>
        </w:tc>
        <w:tc>
          <w:tcPr>
            <w:tcW w:w="677" w:type="dxa"/>
            <w:gridSpan w:val="2"/>
          </w:tcPr>
          <w:p w14:paraId="0A81E73E" w14:textId="01851681" w:rsidR="001B67C2" w:rsidRPr="006824DF" w:rsidRDefault="00D67EC6" w:rsidP="001B67C2">
            <w:pPr>
              <w:spacing w:line="140" w:lineRule="exact"/>
              <w:jc w:val="center"/>
              <w:rPr>
                <w:rFonts w:cs="Times New Roman"/>
                <w:color w:val="000000"/>
                <w:sz w:val="12"/>
                <w:szCs w:val="12"/>
              </w:rPr>
            </w:pPr>
            <w:r>
              <w:rPr>
                <w:rFonts w:cs="Times New Roman"/>
                <w:color w:val="000000"/>
                <w:sz w:val="12"/>
                <w:szCs w:val="12"/>
              </w:rPr>
              <w:t>-</w:t>
            </w:r>
          </w:p>
        </w:tc>
        <w:tc>
          <w:tcPr>
            <w:tcW w:w="92" w:type="dxa"/>
          </w:tcPr>
          <w:p w14:paraId="3490DDD6" w14:textId="77777777" w:rsidR="001B67C2" w:rsidRPr="006824DF" w:rsidRDefault="001B67C2" w:rsidP="001B67C2">
            <w:pPr>
              <w:tabs>
                <w:tab w:val="left" w:pos="630"/>
                <w:tab w:val="decimal" w:pos="720"/>
                <w:tab w:val="left" w:pos="810"/>
                <w:tab w:val="left" w:pos="862"/>
              </w:tabs>
              <w:spacing w:line="140" w:lineRule="exact"/>
              <w:ind w:left="-153" w:right="-153"/>
              <w:jc w:val="center"/>
              <w:rPr>
                <w:rFonts w:cs="Times New Roman"/>
                <w:color w:val="000000"/>
                <w:sz w:val="12"/>
                <w:szCs w:val="12"/>
              </w:rPr>
            </w:pPr>
          </w:p>
        </w:tc>
        <w:tc>
          <w:tcPr>
            <w:tcW w:w="580" w:type="dxa"/>
          </w:tcPr>
          <w:p w14:paraId="349B29F1" w14:textId="53159CEA" w:rsidR="001B67C2" w:rsidRPr="006824DF" w:rsidRDefault="001B67C2" w:rsidP="001B67C2">
            <w:pPr>
              <w:spacing w:line="140" w:lineRule="exact"/>
              <w:ind w:left="-108" w:firstLine="100"/>
              <w:jc w:val="center"/>
              <w:rPr>
                <w:rFonts w:cs="Times New Roman"/>
                <w:color w:val="000000"/>
                <w:sz w:val="12"/>
                <w:szCs w:val="12"/>
              </w:rPr>
            </w:pPr>
            <w:r w:rsidRPr="006824DF">
              <w:rPr>
                <w:rFonts w:cs="Times New Roman"/>
                <w:color w:val="000000" w:themeColor="text1"/>
                <w:sz w:val="12"/>
                <w:szCs w:val="12"/>
              </w:rPr>
              <w:t>-</w:t>
            </w:r>
          </w:p>
        </w:tc>
      </w:tr>
      <w:tr w:rsidR="001B67C2" w:rsidRPr="00AD3DAD" w14:paraId="1010ECFB" w14:textId="77777777" w:rsidTr="00C74393">
        <w:trPr>
          <w:cantSplit/>
          <w:trHeight w:val="160"/>
        </w:trPr>
        <w:tc>
          <w:tcPr>
            <w:tcW w:w="2559" w:type="dxa"/>
            <w:vAlign w:val="bottom"/>
          </w:tcPr>
          <w:p w14:paraId="329F1A64" w14:textId="77777777" w:rsidR="001B67C2" w:rsidRPr="006824DF" w:rsidRDefault="001B67C2" w:rsidP="001B67C2">
            <w:pPr>
              <w:spacing w:line="140" w:lineRule="exact"/>
              <w:ind w:right="-115"/>
              <w:rPr>
                <w:rFonts w:cs="Times New Roman"/>
                <w:color w:val="000000"/>
                <w:sz w:val="12"/>
                <w:szCs w:val="12"/>
                <w:vertAlign w:val="superscript"/>
              </w:rPr>
            </w:pPr>
            <w:r w:rsidRPr="006824DF">
              <w:rPr>
                <w:rFonts w:cs="Times New Roman"/>
                <w:color w:val="000000"/>
                <w:sz w:val="12"/>
                <w:szCs w:val="12"/>
              </w:rPr>
              <w:t xml:space="preserve">Thai-Scandic Steel Company </w:t>
            </w:r>
            <w:proofErr w:type="gramStart"/>
            <w:r w:rsidRPr="006824DF">
              <w:rPr>
                <w:rFonts w:cs="Times New Roman"/>
                <w:color w:val="000000"/>
                <w:sz w:val="12"/>
                <w:szCs w:val="12"/>
              </w:rPr>
              <w:t>Limited</w:t>
            </w:r>
            <w:r w:rsidRPr="006824DF">
              <w:rPr>
                <w:rFonts w:cs="Times New Roman"/>
                <w:color w:val="000000"/>
                <w:sz w:val="12"/>
                <w:szCs w:val="12"/>
                <w:vertAlign w:val="superscript"/>
              </w:rPr>
              <w:t>(</w:t>
            </w:r>
            <w:proofErr w:type="gramEnd"/>
            <w:r w:rsidRPr="006824DF">
              <w:rPr>
                <w:rFonts w:cs="Times New Roman"/>
                <w:color w:val="000000"/>
                <w:sz w:val="12"/>
                <w:szCs w:val="12"/>
                <w:vertAlign w:val="superscript"/>
              </w:rPr>
              <w:t>5)</w:t>
            </w:r>
          </w:p>
        </w:tc>
        <w:tc>
          <w:tcPr>
            <w:tcW w:w="674" w:type="dxa"/>
            <w:vAlign w:val="bottom"/>
          </w:tcPr>
          <w:p w14:paraId="1CC42DB8" w14:textId="77777777" w:rsidR="001B67C2" w:rsidRPr="00B16FB2" w:rsidRDefault="001B67C2" w:rsidP="001B67C2">
            <w:pPr>
              <w:spacing w:line="140" w:lineRule="exact"/>
              <w:ind w:left="-352" w:right="155"/>
              <w:jc w:val="right"/>
              <w:rPr>
                <w:rFonts w:cs="Times New Roman"/>
                <w:sz w:val="12"/>
                <w:szCs w:val="12"/>
              </w:rPr>
            </w:pPr>
            <w:r w:rsidRPr="006824DF">
              <w:rPr>
                <w:rFonts w:cs="Times New Roman"/>
                <w:sz w:val="12"/>
                <w:szCs w:val="12"/>
              </w:rPr>
              <w:t>34.13</w:t>
            </w:r>
          </w:p>
        </w:tc>
        <w:tc>
          <w:tcPr>
            <w:tcW w:w="823" w:type="dxa"/>
            <w:vAlign w:val="bottom"/>
          </w:tcPr>
          <w:p w14:paraId="2D1AB8F2" w14:textId="77777777" w:rsidR="001B67C2" w:rsidRPr="00B16FB2" w:rsidRDefault="001B67C2" w:rsidP="001B67C2">
            <w:pPr>
              <w:spacing w:line="140" w:lineRule="exact"/>
              <w:ind w:left="-352" w:right="155"/>
              <w:jc w:val="right"/>
              <w:rPr>
                <w:rFonts w:cs="Times New Roman"/>
                <w:sz w:val="12"/>
                <w:szCs w:val="12"/>
              </w:rPr>
            </w:pPr>
            <w:r w:rsidRPr="006824DF">
              <w:rPr>
                <w:rFonts w:cs="Times New Roman"/>
                <w:sz w:val="12"/>
                <w:szCs w:val="12"/>
              </w:rPr>
              <w:t>34.13</w:t>
            </w:r>
          </w:p>
        </w:tc>
        <w:tc>
          <w:tcPr>
            <w:tcW w:w="61" w:type="dxa"/>
          </w:tcPr>
          <w:p w14:paraId="7535F23B" w14:textId="77777777" w:rsidR="001B67C2" w:rsidRPr="006824DF" w:rsidRDefault="001B67C2" w:rsidP="001B67C2">
            <w:pPr>
              <w:tabs>
                <w:tab w:val="decimal" w:pos="781"/>
              </w:tabs>
              <w:spacing w:line="140" w:lineRule="exact"/>
              <w:ind w:left="-108" w:right="-107"/>
              <w:rPr>
                <w:rFonts w:cs="Times New Roman"/>
                <w:color w:val="000000"/>
                <w:sz w:val="12"/>
                <w:szCs w:val="12"/>
              </w:rPr>
            </w:pPr>
          </w:p>
        </w:tc>
        <w:tc>
          <w:tcPr>
            <w:tcW w:w="899" w:type="dxa"/>
            <w:vAlign w:val="bottom"/>
          </w:tcPr>
          <w:p w14:paraId="319AA4DD" w14:textId="77777777" w:rsidR="001B67C2" w:rsidRPr="006824DF" w:rsidRDefault="001B67C2" w:rsidP="001B67C2">
            <w:pPr>
              <w:tabs>
                <w:tab w:val="decimal" w:pos="732"/>
              </w:tabs>
              <w:spacing w:line="140" w:lineRule="exact"/>
              <w:ind w:left="-73" w:right="-113" w:firstLine="90"/>
              <w:rPr>
                <w:rFonts w:cs="Times New Roman"/>
                <w:color w:val="000000" w:themeColor="text1"/>
                <w:sz w:val="12"/>
                <w:szCs w:val="12"/>
              </w:rPr>
            </w:pPr>
            <w:r w:rsidRPr="006824DF">
              <w:rPr>
                <w:rFonts w:cs="Times New Roman"/>
                <w:sz w:val="12"/>
                <w:szCs w:val="12"/>
              </w:rPr>
              <w:t>586,000</w:t>
            </w:r>
          </w:p>
        </w:tc>
        <w:tc>
          <w:tcPr>
            <w:tcW w:w="92" w:type="dxa"/>
          </w:tcPr>
          <w:p w14:paraId="14B38DA0" w14:textId="77777777" w:rsidR="001B67C2" w:rsidRPr="006824DF" w:rsidRDefault="001B67C2" w:rsidP="001B67C2">
            <w:pPr>
              <w:tabs>
                <w:tab w:val="decimal" w:pos="781"/>
              </w:tabs>
              <w:spacing w:line="140" w:lineRule="exact"/>
              <w:ind w:left="-108" w:right="-107"/>
              <w:rPr>
                <w:rFonts w:cs="Times New Roman"/>
                <w:color w:val="000000"/>
                <w:sz w:val="12"/>
                <w:szCs w:val="12"/>
              </w:rPr>
            </w:pPr>
          </w:p>
        </w:tc>
        <w:tc>
          <w:tcPr>
            <w:tcW w:w="932" w:type="dxa"/>
            <w:vAlign w:val="bottom"/>
          </w:tcPr>
          <w:p w14:paraId="474CF6B6"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r w:rsidRPr="006824DF">
              <w:rPr>
                <w:rFonts w:cs="Times New Roman"/>
                <w:sz w:val="12"/>
                <w:szCs w:val="12"/>
              </w:rPr>
              <w:t>586,000</w:t>
            </w:r>
          </w:p>
        </w:tc>
        <w:tc>
          <w:tcPr>
            <w:tcW w:w="66" w:type="dxa"/>
          </w:tcPr>
          <w:p w14:paraId="6EA177CF" w14:textId="77777777" w:rsidR="001B67C2" w:rsidRPr="006824DF" w:rsidRDefault="001B67C2" w:rsidP="001B67C2">
            <w:pPr>
              <w:tabs>
                <w:tab w:val="decimal" w:pos="72"/>
              </w:tabs>
              <w:spacing w:line="140" w:lineRule="exact"/>
              <w:ind w:right="90"/>
              <w:jc w:val="right"/>
              <w:rPr>
                <w:rFonts w:cs="Times New Roman"/>
                <w:color w:val="000000"/>
                <w:sz w:val="12"/>
                <w:szCs w:val="12"/>
              </w:rPr>
            </w:pPr>
          </w:p>
        </w:tc>
        <w:tc>
          <w:tcPr>
            <w:tcW w:w="885" w:type="dxa"/>
            <w:vAlign w:val="bottom"/>
          </w:tcPr>
          <w:p w14:paraId="437E3C48" w14:textId="77777777" w:rsidR="001B67C2" w:rsidRPr="006824DF" w:rsidRDefault="001B67C2" w:rsidP="00C74393">
            <w:pPr>
              <w:tabs>
                <w:tab w:val="decimal" w:pos="747"/>
              </w:tabs>
              <w:spacing w:line="140" w:lineRule="exact"/>
              <w:ind w:left="-73" w:right="-113" w:firstLine="90"/>
              <w:rPr>
                <w:rFonts w:cs="Times New Roman"/>
                <w:color w:val="000000" w:themeColor="text1"/>
                <w:sz w:val="12"/>
                <w:szCs w:val="12"/>
              </w:rPr>
            </w:pPr>
            <w:r w:rsidRPr="006824DF">
              <w:rPr>
                <w:rFonts w:cs="Times New Roman"/>
                <w:sz w:val="12"/>
                <w:szCs w:val="12"/>
              </w:rPr>
              <w:t>200,000</w:t>
            </w:r>
          </w:p>
        </w:tc>
        <w:tc>
          <w:tcPr>
            <w:tcW w:w="57" w:type="dxa"/>
            <w:vAlign w:val="bottom"/>
          </w:tcPr>
          <w:p w14:paraId="5CDB6834" w14:textId="77777777" w:rsidR="001B67C2" w:rsidRPr="006824DF" w:rsidRDefault="001B67C2" w:rsidP="001B67C2">
            <w:pPr>
              <w:tabs>
                <w:tab w:val="left" w:pos="27"/>
                <w:tab w:val="decimal" w:pos="764"/>
              </w:tabs>
              <w:spacing w:line="140" w:lineRule="exact"/>
              <w:ind w:left="-108" w:right="-107"/>
              <w:rPr>
                <w:rFonts w:cs="Times New Roman"/>
                <w:color w:val="000000"/>
                <w:sz w:val="12"/>
                <w:szCs w:val="12"/>
              </w:rPr>
            </w:pPr>
          </w:p>
        </w:tc>
        <w:tc>
          <w:tcPr>
            <w:tcW w:w="865" w:type="dxa"/>
            <w:vAlign w:val="bottom"/>
          </w:tcPr>
          <w:p w14:paraId="683968C2" w14:textId="77777777" w:rsidR="001B67C2" w:rsidRPr="006824DF" w:rsidRDefault="001B67C2" w:rsidP="001B67C2">
            <w:pPr>
              <w:tabs>
                <w:tab w:val="decimal" w:pos="747"/>
              </w:tabs>
              <w:spacing w:line="140" w:lineRule="exact"/>
              <w:ind w:left="-73" w:right="-113" w:firstLine="90"/>
              <w:rPr>
                <w:rFonts w:cs="Times New Roman"/>
                <w:color w:val="000000"/>
                <w:sz w:val="12"/>
                <w:szCs w:val="12"/>
              </w:rPr>
            </w:pPr>
            <w:r w:rsidRPr="006824DF">
              <w:rPr>
                <w:rFonts w:cs="Times New Roman"/>
                <w:sz w:val="12"/>
                <w:szCs w:val="12"/>
              </w:rPr>
              <w:t>200,000</w:t>
            </w:r>
          </w:p>
        </w:tc>
        <w:tc>
          <w:tcPr>
            <w:tcW w:w="55" w:type="dxa"/>
            <w:gridSpan w:val="2"/>
          </w:tcPr>
          <w:p w14:paraId="7D74BA75"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787" w:type="dxa"/>
            <w:gridSpan w:val="2"/>
            <w:vAlign w:val="bottom"/>
          </w:tcPr>
          <w:p w14:paraId="02220E7F" w14:textId="5C30A0F7" w:rsidR="001B67C2" w:rsidRPr="006824DF" w:rsidRDefault="001B67C2" w:rsidP="00C74393">
            <w:pPr>
              <w:spacing w:line="140" w:lineRule="exact"/>
              <w:ind w:left="-259" w:right="125" w:firstLine="61"/>
              <w:jc w:val="right"/>
              <w:rPr>
                <w:rFonts w:cs="Times New Roman"/>
                <w:color w:val="000000" w:themeColor="text1"/>
                <w:sz w:val="12"/>
                <w:szCs w:val="12"/>
              </w:rPr>
            </w:pPr>
            <w:r w:rsidRPr="006824DF">
              <w:rPr>
                <w:rFonts w:cs="Times New Roman"/>
                <w:sz w:val="12"/>
                <w:szCs w:val="12"/>
              </w:rPr>
              <w:t>(200,000)</w:t>
            </w:r>
          </w:p>
        </w:tc>
        <w:tc>
          <w:tcPr>
            <w:tcW w:w="73" w:type="dxa"/>
          </w:tcPr>
          <w:p w14:paraId="6F92D881"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790" w:type="dxa"/>
            <w:vAlign w:val="bottom"/>
          </w:tcPr>
          <w:p w14:paraId="6F88B9CF" w14:textId="54716E81" w:rsidR="001B67C2" w:rsidRPr="006824DF" w:rsidRDefault="001B67C2" w:rsidP="001B67C2">
            <w:pPr>
              <w:spacing w:line="140" w:lineRule="exact"/>
              <w:ind w:left="-259" w:right="47" w:firstLine="61"/>
              <w:jc w:val="right"/>
              <w:rPr>
                <w:rFonts w:cs="Times New Roman"/>
                <w:color w:val="000000"/>
                <w:sz w:val="12"/>
                <w:szCs w:val="12"/>
              </w:rPr>
            </w:pPr>
            <w:r w:rsidRPr="006824DF">
              <w:rPr>
                <w:rFonts w:cs="Times New Roman"/>
                <w:sz w:val="12"/>
                <w:szCs w:val="12"/>
              </w:rPr>
              <w:t>(</w:t>
            </w:r>
            <w:r>
              <w:rPr>
                <w:rFonts w:cs="Times New Roman"/>
                <w:sz w:val="12"/>
                <w:szCs w:val="12"/>
              </w:rPr>
              <w:t>20</w:t>
            </w:r>
            <w:r w:rsidRPr="006824DF">
              <w:rPr>
                <w:rFonts w:cs="Times New Roman"/>
                <w:sz w:val="12"/>
                <w:szCs w:val="12"/>
              </w:rPr>
              <w:t>0,000)</w:t>
            </w:r>
          </w:p>
        </w:tc>
        <w:tc>
          <w:tcPr>
            <w:tcW w:w="55" w:type="dxa"/>
            <w:gridSpan w:val="2"/>
          </w:tcPr>
          <w:p w14:paraId="6B4D2F29"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875" w:type="dxa"/>
            <w:gridSpan w:val="2"/>
            <w:vAlign w:val="bottom"/>
          </w:tcPr>
          <w:p w14:paraId="0B172691" w14:textId="77777777" w:rsidR="001B67C2" w:rsidRPr="006824DF" w:rsidRDefault="001B67C2" w:rsidP="001B67C2">
            <w:pPr>
              <w:spacing w:line="140" w:lineRule="exact"/>
              <w:ind w:left="-1104" w:right="432" w:hanging="90"/>
              <w:jc w:val="right"/>
              <w:rPr>
                <w:rFonts w:cs="Times New Roman"/>
                <w:sz w:val="12"/>
                <w:szCs w:val="12"/>
              </w:rPr>
            </w:pPr>
            <w:r w:rsidRPr="006824DF">
              <w:rPr>
                <w:rFonts w:cs="Times New Roman"/>
                <w:sz w:val="12"/>
                <w:szCs w:val="12"/>
              </w:rPr>
              <w:t>-</w:t>
            </w:r>
          </w:p>
        </w:tc>
        <w:tc>
          <w:tcPr>
            <w:tcW w:w="64" w:type="dxa"/>
            <w:vAlign w:val="bottom"/>
          </w:tcPr>
          <w:p w14:paraId="122F4718"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854" w:type="dxa"/>
            <w:vAlign w:val="bottom"/>
          </w:tcPr>
          <w:p w14:paraId="3AC722F5" w14:textId="5DF410E4" w:rsidR="001B67C2" w:rsidRPr="008C7B21" w:rsidRDefault="001B67C2" w:rsidP="001B67C2">
            <w:pPr>
              <w:spacing w:line="140" w:lineRule="exact"/>
              <w:ind w:left="-1104" w:right="432" w:hanging="90"/>
              <w:jc w:val="right"/>
              <w:rPr>
                <w:rFonts w:cs="Times New Roman"/>
                <w:sz w:val="12"/>
                <w:szCs w:val="12"/>
              </w:rPr>
            </w:pPr>
            <w:r>
              <w:rPr>
                <w:rFonts w:cs="Times New Roman"/>
                <w:sz w:val="12"/>
                <w:szCs w:val="12"/>
              </w:rPr>
              <w:t>-</w:t>
            </w:r>
          </w:p>
        </w:tc>
        <w:tc>
          <w:tcPr>
            <w:tcW w:w="102" w:type="dxa"/>
            <w:gridSpan w:val="2"/>
          </w:tcPr>
          <w:p w14:paraId="0494F689" w14:textId="77777777" w:rsidR="001B67C2" w:rsidRPr="006824DF" w:rsidRDefault="001B67C2" w:rsidP="001B67C2">
            <w:pPr>
              <w:tabs>
                <w:tab w:val="decimal" w:pos="355"/>
              </w:tabs>
              <w:spacing w:line="140" w:lineRule="exact"/>
              <w:ind w:right="-113"/>
              <w:rPr>
                <w:rFonts w:cs="Times New Roman"/>
                <w:color w:val="000000"/>
                <w:sz w:val="12"/>
                <w:szCs w:val="12"/>
              </w:rPr>
            </w:pPr>
          </w:p>
        </w:tc>
        <w:tc>
          <w:tcPr>
            <w:tcW w:w="705" w:type="dxa"/>
            <w:gridSpan w:val="2"/>
            <w:vAlign w:val="bottom"/>
          </w:tcPr>
          <w:p w14:paraId="61C29DF7" w14:textId="01323F07" w:rsidR="001B67C2" w:rsidRPr="006824DF" w:rsidRDefault="0068460E" w:rsidP="001B67C2">
            <w:pPr>
              <w:spacing w:line="140" w:lineRule="exact"/>
              <w:jc w:val="center"/>
              <w:rPr>
                <w:rFonts w:cs="Times New Roman"/>
                <w:color w:val="000000"/>
                <w:sz w:val="12"/>
                <w:szCs w:val="12"/>
              </w:rPr>
            </w:pPr>
            <w:r>
              <w:rPr>
                <w:rFonts w:cs="Times New Roman"/>
                <w:color w:val="000000"/>
                <w:sz w:val="12"/>
                <w:szCs w:val="12"/>
              </w:rPr>
              <w:t>-</w:t>
            </w:r>
          </w:p>
        </w:tc>
        <w:tc>
          <w:tcPr>
            <w:tcW w:w="92" w:type="dxa"/>
          </w:tcPr>
          <w:p w14:paraId="0232EF6A" w14:textId="77777777" w:rsidR="001B67C2" w:rsidRPr="006824DF" w:rsidRDefault="001B67C2" w:rsidP="001B67C2">
            <w:pPr>
              <w:spacing w:line="140" w:lineRule="exact"/>
              <w:ind w:left="-108" w:right="9" w:firstLine="117"/>
              <w:jc w:val="center"/>
              <w:rPr>
                <w:rFonts w:cs="Times New Roman"/>
                <w:color w:val="000000"/>
                <w:sz w:val="12"/>
                <w:szCs w:val="12"/>
              </w:rPr>
            </w:pPr>
          </w:p>
        </w:tc>
        <w:tc>
          <w:tcPr>
            <w:tcW w:w="689" w:type="dxa"/>
            <w:vAlign w:val="bottom"/>
          </w:tcPr>
          <w:p w14:paraId="77177173" w14:textId="6810B6F5" w:rsidR="001B67C2" w:rsidRPr="006824DF" w:rsidRDefault="001B67C2" w:rsidP="001B67C2">
            <w:pPr>
              <w:spacing w:line="140" w:lineRule="exact"/>
              <w:ind w:left="-108" w:firstLine="100"/>
              <w:jc w:val="center"/>
              <w:rPr>
                <w:rFonts w:cs="Times New Roman"/>
                <w:color w:val="000000"/>
                <w:sz w:val="12"/>
                <w:szCs w:val="12"/>
              </w:rPr>
            </w:pPr>
            <w:r w:rsidRPr="006824DF">
              <w:rPr>
                <w:rFonts w:cs="Times New Roman"/>
                <w:color w:val="000000" w:themeColor="text1"/>
                <w:sz w:val="12"/>
                <w:szCs w:val="12"/>
              </w:rPr>
              <w:t>-</w:t>
            </w:r>
          </w:p>
        </w:tc>
        <w:tc>
          <w:tcPr>
            <w:tcW w:w="101" w:type="dxa"/>
            <w:gridSpan w:val="2"/>
          </w:tcPr>
          <w:p w14:paraId="59682E9B" w14:textId="77777777" w:rsidR="001B67C2" w:rsidRPr="006824DF" w:rsidRDefault="001B67C2" w:rsidP="001B67C2">
            <w:pPr>
              <w:spacing w:line="140" w:lineRule="exact"/>
              <w:ind w:left="-108" w:right="9" w:firstLine="117"/>
              <w:jc w:val="center"/>
              <w:rPr>
                <w:rFonts w:cs="Times New Roman"/>
                <w:color w:val="000000"/>
                <w:sz w:val="12"/>
                <w:szCs w:val="12"/>
              </w:rPr>
            </w:pPr>
          </w:p>
        </w:tc>
        <w:tc>
          <w:tcPr>
            <w:tcW w:w="677" w:type="dxa"/>
            <w:gridSpan w:val="2"/>
          </w:tcPr>
          <w:p w14:paraId="0CD0DB62" w14:textId="69BD0E6E" w:rsidR="001B67C2" w:rsidRPr="006824DF" w:rsidRDefault="00D67EC6" w:rsidP="001B67C2">
            <w:pPr>
              <w:spacing w:line="140" w:lineRule="exact"/>
              <w:jc w:val="center"/>
              <w:rPr>
                <w:rFonts w:cs="Times New Roman"/>
                <w:color w:val="000000"/>
                <w:sz w:val="12"/>
                <w:szCs w:val="12"/>
              </w:rPr>
            </w:pPr>
            <w:r>
              <w:rPr>
                <w:rFonts w:cs="Times New Roman"/>
                <w:color w:val="000000"/>
                <w:sz w:val="12"/>
                <w:szCs w:val="12"/>
              </w:rPr>
              <w:t>-</w:t>
            </w:r>
          </w:p>
        </w:tc>
        <w:tc>
          <w:tcPr>
            <w:tcW w:w="92" w:type="dxa"/>
          </w:tcPr>
          <w:p w14:paraId="437D07BB" w14:textId="77777777" w:rsidR="001B67C2" w:rsidRPr="006824DF" w:rsidRDefault="001B67C2" w:rsidP="001B67C2">
            <w:pPr>
              <w:tabs>
                <w:tab w:val="left" w:pos="630"/>
                <w:tab w:val="decimal" w:pos="720"/>
                <w:tab w:val="left" w:pos="810"/>
                <w:tab w:val="left" w:pos="862"/>
              </w:tabs>
              <w:spacing w:line="140" w:lineRule="exact"/>
              <w:ind w:left="-153" w:right="-153"/>
              <w:jc w:val="center"/>
              <w:rPr>
                <w:rFonts w:cs="Times New Roman"/>
                <w:color w:val="000000"/>
                <w:sz w:val="12"/>
                <w:szCs w:val="12"/>
              </w:rPr>
            </w:pPr>
          </w:p>
        </w:tc>
        <w:tc>
          <w:tcPr>
            <w:tcW w:w="580" w:type="dxa"/>
          </w:tcPr>
          <w:p w14:paraId="2E9E7590" w14:textId="2DCDC4FC" w:rsidR="001B67C2" w:rsidRPr="006824DF" w:rsidRDefault="001B67C2" w:rsidP="001B67C2">
            <w:pPr>
              <w:spacing w:line="140" w:lineRule="exact"/>
              <w:ind w:left="-108" w:firstLine="100"/>
              <w:jc w:val="center"/>
              <w:rPr>
                <w:rFonts w:cs="Times New Roman"/>
                <w:color w:val="000000"/>
                <w:sz w:val="12"/>
                <w:szCs w:val="12"/>
              </w:rPr>
            </w:pPr>
            <w:r w:rsidRPr="006824DF">
              <w:rPr>
                <w:rFonts w:cs="Times New Roman"/>
                <w:color w:val="000000" w:themeColor="text1"/>
                <w:sz w:val="12"/>
                <w:szCs w:val="12"/>
              </w:rPr>
              <w:t>-</w:t>
            </w:r>
          </w:p>
        </w:tc>
      </w:tr>
      <w:tr w:rsidR="001B67C2" w:rsidRPr="00AD3DAD" w14:paraId="7B1CB436" w14:textId="77777777" w:rsidTr="00C74393">
        <w:trPr>
          <w:cantSplit/>
          <w:trHeight w:val="160"/>
        </w:trPr>
        <w:tc>
          <w:tcPr>
            <w:tcW w:w="2559" w:type="dxa"/>
            <w:vAlign w:val="bottom"/>
          </w:tcPr>
          <w:p w14:paraId="74602096" w14:textId="77777777" w:rsidR="001B67C2" w:rsidRPr="006824DF" w:rsidRDefault="001B67C2" w:rsidP="001B67C2">
            <w:pPr>
              <w:spacing w:line="140" w:lineRule="exact"/>
              <w:ind w:right="-115"/>
              <w:rPr>
                <w:rFonts w:cs="Times New Roman"/>
                <w:color w:val="000000"/>
                <w:sz w:val="12"/>
                <w:szCs w:val="12"/>
              </w:rPr>
            </w:pPr>
            <w:r w:rsidRPr="006824DF">
              <w:rPr>
                <w:rFonts w:cs="Times New Roman"/>
                <w:color w:val="000000"/>
                <w:sz w:val="12"/>
                <w:szCs w:val="12"/>
              </w:rPr>
              <w:t>BJC Packaging Company Limited</w:t>
            </w:r>
            <w:r w:rsidRPr="006824DF">
              <w:rPr>
                <w:rFonts w:cs="Times New Roman"/>
                <w:color w:val="000000"/>
                <w:sz w:val="12"/>
                <w:szCs w:val="12"/>
                <w:vertAlign w:val="superscript"/>
              </w:rPr>
              <w:t xml:space="preserve"> </w:t>
            </w:r>
          </w:p>
        </w:tc>
        <w:tc>
          <w:tcPr>
            <w:tcW w:w="674" w:type="dxa"/>
            <w:vAlign w:val="bottom"/>
          </w:tcPr>
          <w:p w14:paraId="26CF1EAB" w14:textId="77777777" w:rsidR="001B67C2" w:rsidRPr="00B16FB2" w:rsidRDefault="001B67C2" w:rsidP="001B67C2">
            <w:pPr>
              <w:spacing w:line="140" w:lineRule="exact"/>
              <w:ind w:left="-352" w:right="155"/>
              <w:jc w:val="right"/>
              <w:rPr>
                <w:rFonts w:cs="Times New Roman"/>
                <w:sz w:val="12"/>
                <w:szCs w:val="12"/>
              </w:rPr>
            </w:pPr>
            <w:r w:rsidRPr="006824DF">
              <w:rPr>
                <w:rFonts w:cs="Times New Roman"/>
                <w:sz w:val="12"/>
                <w:szCs w:val="12"/>
              </w:rPr>
              <w:t>100.00</w:t>
            </w:r>
          </w:p>
        </w:tc>
        <w:tc>
          <w:tcPr>
            <w:tcW w:w="823" w:type="dxa"/>
            <w:vAlign w:val="bottom"/>
          </w:tcPr>
          <w:p w14:paraId="72D8497B" w14:textId="77777777" w:rsidR="001B67C2" w:rsidRPr="00B16FB2" w:rsidRDefault="001B67C2" w:rsidP="001B67C2">
            <w:pPr>
              <w:spacing w:line="140" w:lineRule="exact"/>
              <w:ind w:left="-352" w:right="155"/>
              <w:jc w:val="right"/>
              <w:rPr>
                <w:rFonts w:cs="Times New Roman"/>
                <w:sz w:val="12"/>
                <w:szCs w:val="12"/>
                <w:cs/>
              </w:rPr>
            </w:pPr>
            <w:r w:rsidRPr="006824DF">
              <w:rPr>
                <w:rFonts w:cs="Times New Roman"/>
                <w:sz w:val="12"/>
                <w:szCs w:val="12"/>
              </w:rPr>
              <w:t>100.00</w:t>
            </w:r>
          </w:p>
        </w:tc>
        <w:tc>
          <w:tcPr>
            <w:tcW w:w="61" w:type="dxa"/>
          </w:tcPr>
          <w:p w14:paraId="6E87D8D6" w14:textId="77777777" w:rsidR="001B67C2" w:rsidRPr="006824DF" w:rsidRDefault="001B67C2" w:rsidP="001B67C2">
            <w:pPr>
              <w:tabs>
                <w:tab w:val="decimal" w:pos="781"/>
              </w:tabs>
              <w:spacing w:line="140" w:lineRule="exact"/>
              <w:ind w:left="-108" w:right="-107"/>
              <w:rPr>
                <w:rFonts w:cs="Times New Roman"/>
                <w:color w:val="000000"/>
                <w:sz w:val="12"/>
                <w:szCs w:val="12"/>
              </w:rPr>
            </w:pPr>
          </w:p>
        </w:tc>
        <w:tc>
          <w:tcPr>
            <w:tcW w:w="899" w:type="dxa"/>
            <w:vAlign w:val="bottom"/>
          </w:tcPr>
          <w:p w14:paraId="6C966BF9" w14:textId="77777777" w:rsidR="001B67C2" w:rsidRPr="006824DF" w:rsidRDefault="001B67C2" w:rsidP="001B67C2">
            <w:pPr>
              <w:tabs>
                <w:tab w:val="decimal" w:pos="732"/>
              </w:tabs>
              <w:spacing w:line="140" w:lineRule="exact"/>
              <w:ind w:left="-73" w:right="-113" w:firstLine="90"/>
              <w:rPr>
                <w:rFonts w:cs="Times New Roman"/>
                <w:color w:val="000000" w:themeColor="text1"/>
                <w:sz w:val="12"/>
                <w:szCs w:val="12"/>
              </w:rPr>
            </w:pPr>
            <w:r w:rsidRPr="006824DF">
              <w:rPr>
                <w:rFonts w:cs="Times New Roman"/>
                <w:sz w:val="12"/>
                <w:szCs w:val="12"/>
              </w:rPr>
              <w:t>3,055,000</w:t>
            </w:r>
          </w:p>
        </w:tc>
        <w:tc>
          <w:tcPr>
            <w:tcW w:w="92" w:type="dxa"/>
          </w:tcPr>
          <w:p w14:paraId="61B90E64" w14:textId="77777777" w:rsidR="001B67C2" w:rsidRPr="006824DF" w:rsidRDefault="001B67C2" w:rsidP="001B67C2">
            <w:pPr>
              <w:tabs>
                <w:tab w:val="decimal" w:pos="781"/>
              </w:tabs>
              <w:spacing w:line="140" w:lineRule="exact"/>
              <w:ind w:left="-108" w:right="-107"/>
              <w:rPr>
                <w:rFonts w:cs="Times New Roman"/>
                <w:color w:val="000000"/>
                <w:sz w:val="12"/>
                <w:szCs w:val="12"/>
              </w:rPr>
            </w:pPr>
          </w:p>
        </w:tc>
        <w:tc>
          <w:tcPr>
            <w:tcW w:w="932" w:type="dxa"/>
            <w:vAlign w:val="bottom"/>
          </w:tcPr>
          <w:p w14:paraId="1369F191"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r w:rsidRPr="006824DF">
              <w:rPr>
                <w:rFonts w:cs="Times New Roman"/>
                <w:sz w:val="12"/>
                <w:szCs w:val="12"/>
              </w:rPr>
              <w:t>3,055,000</w:t>
            </w:r>
          </w:p>
        </w:tc>
        <w:tc>
          <w:tcPr>
            <w:tcW w:w="66" w:type="dxa"/>
          </w:tcPr>
          <w:p w14:paraId="6264F5FB" w14:textId="77777777" w:rsidR="001B67C2" w:rsidRPr="006824DF" w:rsidRDefault="001B67C2" w:rsidP="001B67C2">
            <w:pPr>
              <w:tabs>
                <w:tab w:val="decimal" w:pos="72"/>
              </w:tabs>
              <w:spacing w:line="140" w:lineRule="exact"/>
              <w:ind w:right="90"/>
              <w:jc w:val="right"/>
              <w:rPr>
                <w:rFonts w:cs="Times New Roman"/>
                <w:color w:val="000000"/>
                <w:sz w:val="12"/>
                <w:szCs w:val="12"/>
              </w:rPr>
            </w:pPr>
          </w:p>
        </w:tc>
        <w:tc>
          <w:tcPr>
            <w:tcW w:w="885" w:type="dxa"/>
          </w:tcPr>
          <w:p w14:paraId="563D81C3" w14:textId="77777777" w:rsidR="001B67C2" w:rsidRPr="006824DF" w:rsidRDefault="001B67C2" w:rsidP="001B67C2">
            <w:pPr>
              <w:tabs>
                <w:tab w:val="decimal" w:pos="747"/>
              </w:tabs>
              <w:spacing w:line="140" w:lineRule="exact"/>
              <w:ind w:left="-73" w:right="-113" w:firstLine="90"/>
              <w:rPr>
                <w:rFonts w:cs="Times New Roman"/>
                <w:color w:val="000000" w:themeColor="text1"/>
                <w:sz w:val="12"/>
                <w:szCs w:val="12"/>
              </w:rPr>
            </w:pPr>
            <w:r w:rsidRPr="006824DF">
              <w:rPr>
                <w:rFonts w:cs="Times New Roman"/>
                <w:sz w:val="12"/>
                <w:szCs w:val="12"/>
              </w:rPr>
              <w:t>5,056,000</w:t>
            </w:r>
          </w:p>
        </w:tc>
        <w:tc>
          <w:tcPr>
            <w:tcW w:w="57" w:type="dxa"/>
            <w:vAlign w:val="bottom"/>
          </w:tcPr>
          <w:p w14:paraId="10A7FF0B" w14:textId="77777777" w:rsidR="001B67C2" w:rsidRPr="006824DF" w:rsidRDefault="001B67C2" w:rsidP="001B67C2">
            <w:pPr>
              <w:tabs>
                <w:tab w:val="left" w:pos="27"/>
                <w:tab w:val="decimal" w:pos="764"/>
              </w:tabs>
              <w:spacing w:line="140" w:lineRule="exact"/>
              <w:ind w:left="-108" w:right="-107"/>
              <w:rPr>
                <w:rFonts w:cs="Times New Roman"/>
                <w:color w:val="000000"/>
                <w:sz w:val="12"/>
                <w:szCs w:val="12"/>
              </w:rPr>
            </w:pPr>
          </w:p>
        </w:tc>
        <w:tc>
          <w:tcPr>
            <w:tcW w:w="865" w:type="dxa"/>
            <w:vAlign w:val="bottom"/>
          </w:tcPr>
          <w:p w14:paraId="17EFFD60" w14:textId="77777777" w:rsidR="001B67C2" w:rsidRPr="006824DF" w:rsidRDefault="001B67C2" w:rsidP="001B67C2">
            <w:pPr>
              <w:tabs>
                <w:tab w:val="decimal" w:pos="747"/>
              </w:tabs>
              <w:spacing w:line="140" w:lineRule="exact"/>
              <w:ind w:left="-73" w:right="-113" w:firstLine="90"/>
              <w:rPr>
                <w:rFonts w:cs="Times New Roman"/>
                <w:color w:val="000000"/>
                <w:sz w:val="12"/>
                <w:szCs w:val="12"/>
              </w:rPr>
            </w:pPr>
            <w:r w:rsidRPr="006824DF">
              <w:rPr>
                <w:rFonts w:cs="Times New Roman"/>
                <w:sz w:val="12"/>
                <w:szCs w:val="12"/>
              </w:rPr>
              <w:t>5,056,000</w:t>
            </w:r>
          </w:p>
        </w:tc>
        <w:tc>
          <w:tcPr>
            <w:tcW w:w="55" w:type="dxa"/>
            <w:gridSpan w:val="2"/>
          </w:tcPr>
          <w:p w14:paraId="6CD7FE13"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787" w:type="dxa"/>
            <w:gridSpan w:val="2"/>
            <w:vAlign w:val="bottom"/>
          </w:tcPr>
          <w:p w14:paraId="353B1391" w14:textId="77777777" w:rsidR="001B67C2" w:rsidRPr="006824DF" w:rsidRDefault="001B67C2" w:rsidP="001B67C2">
            <w:pPr>
              <w:tabs>
                <w:tab w:val="decimal" w:pos="480"/>
              </w:tabs>
              <w:spacing w:line="140" w:lineRule="exact"/>
              <w:ind w:left="-108" w:right="-113"/>
              <w:rPr>
                <w:rFonts w:cs="Times New Roman"/>
                <w:color w:val="000000" w:themeColor="text1"/>
                <w:sz w:val="12"/>
                <w:szCs w:val="12"/>
              </w:rPr>
            </w:pPr>
            <w:r w:rsidRPr="006824DF">
              <w:rPr>
                <w:rFonts w:cs="Times New Roman"/>
                <w:sz w:val="12"/>
                <w:szCs w:val="12"/>
              </w:rPr>
              <w:t>-</w:t>
            </w:r>
          </w:p>
        </w:tc>
        <w:tc>
          <w:tcPr>
            <w:tcW w:w="73" w:type="dxa"/>
          </w:tcPr>
          <w:p w14:paraId="366A7479"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790" w:type="dxa"/>
            <w:vAlign w:val="bottom"/>
          </w:tcPr>
          <w:p w14:paraId="2D0314C8" w14:textId="77777777" w:rsidR="001B67C2" w:rsidRPr="006824DF" w:rsidRDefault="001B67C2" w:rsidP="001B67C2">
            <w:pPr>
              <w:tabs>
                <w:tab w:val="decimal" w:pos="480"/>
              </w:tabs>
              <w:spacing w:line="140" w:lineRule="exact"/>
              <w:ind w:left="-108" w:right="-113"/>
              <w:rPr>
                <w:rFonts w:cs="Times New Roman"/>
                <w:color w:val="000000"/>
                <w:sz w:val="12"/>
                <w:szCs w:val="12"/>
              </w:rPr>
            </w:pPr>
            <w:r w:rsidRPr="006824DF">
              <w:rPr>
                <w:rFonts w:cs="Times New Roman"/>
                <w:sz w:val="12"/>
                <w:szCs w:val="12"/>
              </w:rPr>
              <w:t>-</w:t>
            </w:r>
          </w:p>
        </w:tc>
        <w:tc>
          <w:tcPr>
            <w:tcW w:w="55" w:type="dxa"/>
            <w:gridSpan w:val="2"/>
          </w:tcPr>
          <w:p w14:paraId="6A4119CA"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875" w:type="dxa"/>
            <w:gridSpan w:val="2"/>
            <w:vAlign w:val="bottom"/>
          </w:tcPr>
          <w:p w14:paraId="5E87521E" w14:textId="77777777" w:rsidR="001B67C2" w:rsidRPr="006824DF" w:rsidRDefault="001B67C2" w:rsidP="001B67C2">
            <w:pPr>
              <w:spacing w:line="140" w:lineRule="exact"/>
              <w:ind w:left="-108" w:right="98"/>
              <w:jc w:val="right"/>
              <w:rPr>
                <w:rFonts w:cs="Times New Roman"/>
                <w:color w:val="000000" w:themeColor="text1"/>
                <w:sz w:val="12"/>
                <w:szCs w:val="12"/>
              </w:rPr>
            </w:pPr>
            <w:r w:rsidRPr="006824DF">
              <w:rPr>
                <w:rFonts w:cs="Times New Roman"/>
                <w:sz w:val="12"/>
                <w:szCs w:val="12"/>
              </w:rPr>
              <w:t>5,056,000</w:t>
            </w:r>
          </w:p>
        </w:tc>
        <w:tc>
          <w:tcPr>
            <w:tcW w:w="64" w:type="dxa"/>
            <w:vAlign w:val="bottom"/>
          </w:tcPr>
          <w:p w14:paraId="08662CC8"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854" w:type="dxa"/>
            <w:vAlign w:val="bottom"/>
          </w:tcPr>
          <w:p w14:paraId="52D0AD00" w14:textId="77777777" w:rsidR="001B67C2" w:rsidRPr="006824DF" w:rsidRDefault="001B67C2" w:rsidP="001B67C2">
            <w:pPr>
              <w:spacing w:line="140" w:lineRule="exact"/>
              <w:ind w:left="-108" w:right="98"/>
              <w:jc w:val="right"/>
              <w:rPr>
                <w:rFonts w:cs="Times New Roman"/>
                <w:color w:val="000000"/>
                <w:sz w:val="12"/>
                <w:szCs w:val="12"/>
              </w:rPr>
            </w:pPr>
            <w:r w:rsidRPr="006824DF">
              <w:rPr>
                <w:rFonts w:cs="Times New Roman"/>
                <w:sz w:val="12"/>
                <w:szCs w:val="12"/>
              </w:rPr>
              <w:t>5,056,000</w:t>
            </w:r>
          </w:p>
        </w:tc>
        <w:tc>
          <w:tcPr>
            <w:tcW w:w="102" w:type="dxa"/>
            <w:gridSpan w:val="2"/>
          </w:tcPr>
          <w:p w14:paraId="2A89C99E" w14:textId="77777777" w:rsidR="001B67C2" w:rsidRPr="006824DF" w:rsidRDefault="001B67C2" w:rsidP="001B67C2">
            <w:pPr>
              <w:tabs>
                <w:tab w:val="decimal" w:pos="355"/>
              </w:tabs>
              <w:spacing w:line="140" w:lineRule="exact"/>
              <w:ind w:right="-113"/>
              <w:rPr>
                <w:rFonts w:cs="Times New Roman"/>
                <w:color w:val="000000"/>
                <w:sz w:val="12"/>
                <w:szCs w:val="12"/>
              </w:rPr>
            </w:pPr>
          </w:p>
        </w:tc>
        <w:tc>
          <w:tcPr>
            <w:tcW w:w="705" w:type="dxa"/>
            <w:gridSpan w:val="2"/>
            <w:vAlign w:val="bottom"/>
          </w:tcPr>
          <w:p w14:paraId="03088C77" w14:textId="41800C47" w:rsidR="001B67C2" w:rsidRPr="006824DF" w:rsidRDefault="0056142F" w:rsidP="001B67C2">
            <w:pPr>
              <w:spacing w:line="140" w:lineRule="exact"/>
              <w:ind w:left="-259" w:right="76" w:hanging="242"/>
              <w:jc w:val="right"/>
              <w:rPr>
                <w:rFonts w:cs="Times New Roman"/>
                <w:color w:val="000000"/>
                <w:sz w:val="12"/>
                <w:szCs w:val="12"/>
              </w:rPr>
            </w:pPr>
            <w:r w:rsidRPr="0056142F">
              <w:rPr>
                <w:rFonts w:cs="Times New Roman"/>
                <w:color w:val="000000"/>
                <w:sz w:val="12"/>
                <w:szCs w:val="12"/>
              </w:rPr>
              <w:t>520,416</w:t>
            </w:r>
          </w:p>
        </w:tc>
        <w:tc>
          <w:tcPr>
            <w:tcW w:w="92" w:type="dxa"/>
          </w:tcPr>
          <w:p w14:paraId="7A017171" w14:textId="77777777" w:rsidR="001B67C2" w:rsidRPr="006824DF" w:rsidRDefault="001B67C2" w:rsidP="001B67C2">
            <w:pPr>
              <w:spacing w:line="140" w:lineRule="exact"/>
              <w:ind w:left="-108" w:right="9" w:firstLine="117"/>
              <w:jc w:val="center"/>
              <w:rPr>
                <w:rFonts w:cs="Times New Roman"/>
                <w:color w:val="000000"/>
                <w:sz w:val="12"/>
                <w:szCs w:val="12"/>
              </w:rPr>
            </w:pPr>
          </w:p>
        </w:tc>
        <w:tc>
          <w:tcPr>
            <w:tcW w:w="689" w:type="dxa"/>
            <w:vAlign w:val="bottom"/>
          </w:tcPr>
          <w:p w14:paraId="2469EF72" w14:textId="31D9AECA" w:rsidR="001B67C2" w:rsidRPr="006824DF" w:rsidRDefault="001B67C2" w:rsidP="001B67C2">
            <w:pPr>
              <w:spacing w:line="140" w:lineRule="exact"/>
              <w:ind w:left="-259" w:right="76" w:hanging="242"/>
              <w:jc w:val="right"/>
              <w:rPr>
                <w:rFonts w:cs="Times New Roman"/>
                <w:color w:val="000000"/>
                <w:sz w:val="12"/>
                <w:szCs w:val="12"/>
              </w:rPr>
            </w:pPr>
            <w:r w:rsidRPr="006824DF">
              <w:rPr>
                <w:rFonts w:cs="Times New Roman"/>
                <w:color w:val="000000" w:themeColor="text1"/>
                <w:sz w:val="12"/>
                <w:szCs w:val="12"/>
              </w:rPr>
              <w:t>276,588</w:t>
            </w:r>
          </w:p>
        </w:tc>
        <w:tc>
          <w:tcPr>
            <w:tcW w:w="101" w:type="dxa"/>
            <w:gridSpan w:val="2"/>
          </w:tcPr>
          <w:p w14:paraId="0F13A87B" w14:textId="77777777" w:rsidR="001B67C2" w:rsidRPr="006824DF" w:rsidRDefault="001B67C2" w:rsidP="001B67C2">
            <w:pPr>
              <w:spacing w:line="140" w:lineRule="exact"/>
              <w:ind w:left="-108" w:right="9" w:firstLine="117"/>
              <w:jc w:val="center"/>
              <w:rPr>
                <w:rFonts w:cs="Times New Roman"/>
                <w:color w:val="000000"/>
                <w:sz w:val="12"/>
                <w:szCs w:val="12"/>
              </w:rPr>
            </w:pPr>
          </w:p>
        </w:tc>
        <w:tc>
          <w:tcPr>
            <w:tcW w:w="677" w:type="dxa"/>
            <w:gridSpan w:val="2"/>
            <w:vAlign w:val="bottom"/>
          </w:tcPr>
          <w:p w14:paraId="003335C7" w14:textId="106FAF24" w:rsidR="001B67C2" w:rsidRPr="006824DF" w:rsidRDefault="00E438CC" w:rsidP="00C74393">
            <w:pPr>
              <w:spacing w:line="140" w:lineRule="exact"/>
              <w:ind w:left="-259" w:right="76" w:hanging="242"/>
              <w:jc w:val="right"/>
              <w:rPr>
                <w:rFonts w:cs="Times New Roman"/>
                <w:color w:val="000000"/>
                <w:sz w:val="12"/>
                <w:szCs w:val="12"/>
              </w:rPr>
            </w:pPr>
            <w:r w:rsidRPr="00E438CC">
              <w:rPr>
                <w:rFonts w:cs="Times New Roman"/>
                <w:color w:val="000000"/>
                <w:sz w:val="12"/>
                <w:szCs w:val="12"/>
              </w:rPr>
              <w:t>520,416</w:t>
            </w:r>
          </w:p>
        </w:tc>
        <w:tc>
          <w:tcPr>
            <w:tcW w:w="92" w:type="dxa"/>
            <w:vAlign w:val="bottom"/>
          </w:tcPr>
          <w:p w14:paraId="47A2C485" w14:textId="77777777" w:rsidR="001B67C2" w:rsidRPr="006824DF" w:rsidRDefault="001B67C2" w:rsidP="00C74393">
            <w:pPr>
              <w:tabs>
                <w:tab w:val="left" w:pos="630"/>
                <w:tab w:val="decimal" w:pos="720"/>
                <w:tab w:val="left" w:pos="810"/>
                <w:tab w:val="left" w:pos="862"/>
              </w:tabs>
              <w:spacing w:line="140" w:lineRule="exact"/>
              <w:ind w:left="-153" w:right="-153"/>
              <w:jc w:val="right"/>
              <w:rPr>
                <w:rFonts w:cs="Times New Roman"/>
                <w:b/>
                <w:bCs/>
                <w:color w:val="000000"/>
                <w:sz w:val="12"/>
                <w:szCs w:val="12"/>
              </w:rPr>
            </w:pPr>
          </w:p>
        </w:tc>
        <w:tc>
          <w:tcPr>
            <w:tcW w:w="580" w:type="dxa"/>
            <w:vAlign w:val="bottom"/>
          </w:tcPr>
          <w:p w14:paraId="4A5A091F" w14:textId="1CA50DEA" w:rsidR="001B67C2" w:rsidRPr="006824DF" w:rsidRDefault="001B67C2" w:rsidP="00C74393">
            <w:pPr>
              <w:spacing w:line="140" w:lineRule="exact"/>
              <w:ind w:left="-259" w:right="76" w:hanging="242"/>
              <w:jc w:val="right"/>
              <w:rPr>
                <w:rFonts w:cs="Times New Roman"/>
                <w:color w:val="000000"/>
                <w:sz w:val="12"/>
                <w:szCs w:val="12"/>
              </w:rPr>
            </w:pPr>
            <w:r w:rsidRPr="006824DF">
              <w:rPr>
                <w:rFonts w:cs="Times New Roman"/>
                <w:color w:val="000000" w:themeColor="text1"/>
                <w:sz w:val="12"/>
                <w:szCs w:val="12"/>
              </w:rPr>
              <w:t>276,588</w:t>
            </w:r>
          </w:p>
        </w:tc>
      </w:tr>
      <w:tr w:rsidR="001B67C2" w:rsidRPr="00AD3DAD" w14:paraId="4E91DF23" w14:textId="77777777" w:rsidTr="00FB79BE">
        <w:trPr>
          <w:cantSplit/>
          <w:trHeight w:val="160"/>
        </w:trPr>
        <w:tc>
          <w:tcPr>
            <w:tcW w:w="2559" w:type="dxa"/>
            <w:vAlign w:val="bottom"/>
          </w:tcPr>
          <w:p w14:paraId="173A8689" w14:textId="77777777" w:rsidR="001B67C2" w:rsidRPr="006824DF" w:rsidRDefault="001B67C2" w:rsidP="001B67C2">
            <w:pPr>
              <w:spacing w:line="140" w:lineRule="exact"/>
              <w:ind w:right="-115"/>
              <w:rPr>
                <w:rFonts w:cs="Times New Roman"/>
                <w:color w:val="000000"/>
                <w:sz w:val="12"/>
                <w:szCs w:val="12"/>
              </w:rPr>
            </w:pPr>
            <w:r w:rsidRPr="006824DF">
              <w:rPr>
                <w:rFonts w:cs="Times New Roman"/>
                <w:color w:val="000000"/>
                <w:sz w:val="12"/>
                <w:szCs w:val="12"/>
              </w:rPr>
              <w:t>BJC Commerce Company Limited</w:t>
            </w:r>
          </w:p>
        </w:tc>
        <w:tc>
          <w:tcPr>
            <w:tcW w:w="674" w:type="dxa"/>
            <w:vAlign w:val="bottom"/>
          </w:tcPr>
          <w:p w14:paraId="3B48069E" w14:textId="77777777" w:rsidR="001B67C2" w:rsidRPr="00B16FB2" w:rsidRDefault="001B67C2" w:rsidP="001B67C2">
            <w:pPr>
              <w:spacing w:line="140" w:lineRule="exact"/>
              <w:ind w:left="-352" w:right="155"/>
              <w:jc w:val="right"/>
              <w:rPr>
                <w:rFonts w:cs="Times New Roman"/>
                <w:sz w:val="12"/>
                <w:szCs w:val="12"/>
              </w:rPr>
            </w:pPr>
            <w:r w:rsidRPr="006824DF">
              <w:rPr>
                <w:rFonts w:cs="Times New Roman"/>
                <w:sz w:val="12"/>
                <w:szCs w:val="12"/>
              </w:rPr>
              <w:t>100.00</w:t>
            </w:r>
          </w:p>
        </w:tc>
        <w:tc>
          <w:tcPr>
            <w:tcW w:w="823" w:type="dxa"/>
            <w:vAlign w:val="bottom"/>
          </w:tcPr>
          <w:p w14:paraId="5532B4DD" w14:textId="77777777" w:rsidR="001B67C2" w:rsidRPr="00B16FB2" w:rsidRDefault="001B67C2" w:rsidP="001B67C2">
            <w:pPr>
              <w:spacing w:line="140" w:lineRule="exact"/>
              <w:ind w:left="-352" w:right="155"/>
              <w:jc w:val="right"/>
              <w:rPr>
                <w:rFonts w:cs="Times New Roman"/>
                <w:sz w:val="12"/>
                <w:szCs w:val="12"/>
              </w:rPr>
            </w:pPr>
            <w:r w:rsidRPr="006824DF">
              <w:rPr>
                <w:rFonts w:cs="Times New Roman"/>
                <w:sz w:val="12"/>
                <w:szCs w:val="12"/>
              </w:rPr>
              <w:t>100.00</w:t>
            </w:r>
          </w:p>
        </w:tc>
        <w:tc>
          <w:tcPr>
            <w:tcW w:w="61" w:type="dxa"/>
          </w:tcPr>
          <w:p w14:paraId="1551577B" w14:textId="77777777" w:rsidR="001B67C2" w:rsidRPr="006824DF" w:rsidRDefault="001B67C2" w:rsidP="001B67C2">
            <w:pPr>
              <w:tabs>
                <w:tab w:val="decimal" w:pos="781"/>
              </w:tabs>
              <w:spacing w:line="140" w:lineRule="exact"/>
              <w:ind w:left="-108" w:right="-107"/>
              <w:rPr>
                <w:rFonts w:cs="Times New Roman"/>
                <w:color w:val="000000"/>
                <w:sz w:val="12"/>
                <w:szCs w:val="12"/>
              </w:rPr>
            </w:pPr>
          </w:p>
        </w:tc>
        <w:tc>
          <w:tcPr>
            <w:tcW w:w="899" w:type="dxa"/>
            <w:vAlign w:val="bottom"/>
          </w:tcPr>
          <w:p w14:paraId="6C95D150" w14:textId="77777777" w:rsidR="001B67C2" w:rsidRPr="006824DF" w:rsidRDefault="001B67C2" w:rsidP="001B67C2">
            <w:pPr>
              <w:tabs>
                <w:tab w:val="decimal" w:pos="732"/>
              </w:tabs>
              <w:spacing w:line="140" w:lineRule="exact"/>
              <w:ind w:left="-73" w:right="-113" w:firstLine="90"/>
              <w:rPr>
                <w:rFonts w:cs="Times New Roman"/>
                <w:color w:val="000000" w:themeColor="text1"/>
                <w:sz w:val="12"/>
                <w:szCs w:val="12"/>
                <w:vertAlign w:val="superscript"/>
              </w:rPr>
            </w:pPr>
            <w:r w:rsidRPr="006824DF">
              <w:rPr>
                <w:rFonts w:cs="Times New Roman"/>
                <w:sz w:val="12"/>
                <w:szCs w:val="12"/>
              </w:rPr>
              <w:t>9,000</w:t>
            </w:r>
          </w:p>
        </w:tc>
        <w:tc>
          <w:tcPr>
            <w:tcW w:w="92" w:type="dxa"/>
          </w:tcPr>
          <w:p w14:paraId="4A8BDCC7" w14:textId="77777777" w:rsidR="001B67C2" w:rsidRPr="006824DF" w:rsidRDefault="001B67C2" w:rsidP="001B67C2">
            <w:pPr>
              <w:tabs>
                <w:tab w:val="decimal" w:pos="781"/>
              </w:tabs>
              <w:spacing w:line="140" w:lineRule="exact"/>
              <w:ind w:left="-108" w:right="-107"/>
              <w:rPr>
                <w:rFonts w:cs="Times New Roman"/>
                <w:color w:val="000000"/>
                <w:sz w:val="12"/>
                <w:szCs w:val="12"/>
              </w:rPr>
            </w:pPr>
          </w:p>
        </w:tc>
        <w:tc>
          <w:tcPr>
            <w:tcW w:w="932" w:type="dxa"/>
            <w:vAlign w:val="bottom"/>
          </w:tcPr>
          <w:p w14:paraId="72A19BBA" w14:textId="77777777" w:rsidR="001B67C2" w:rsidRPr="006824DF" w:rsidRDefault="001B67C2" w:rsidP="001B67C2">
            <w:pPr>
              <w:tabs>
                <w:tab w:val="decimal" w:pos="732"/>
              </w:tabs>
              <w:spacing w:line="140" w:lineRule="exact"/>
              <w:ind w:left="-73" w:right="-113" w:firstLine="90"/>
              <w:rPr>
                <w:rFonts w:cs="Times New Roman"/>
                <w:color w:val="000000"/>
                <w:sz w:val="12"/>
                <w:szCs w:val="12"/>
                <w:vertAlign w:val="superscript"/>
              </w:rPr>
            </w:pPr>
            <w:r w:rsidRPr="006824DF">
              <w:rPr>
                <w:rFonts w:cs="Times New Roman"/>
                <w:sz w:val="12"/>
                <w:szCs w:val="12"/>
              </w:rPr>
              <w:t>9,000</w:t>
            </w:r>
          </w:p>
        </w:tc>
        <w:tc>
          <w:tcPr>
            <w:tcW w:w="66" w:type="dxa"/>
          </w:tcPr>
          <w:p w14:paraId="3CE01BD1" w14:textId="77777777" w:rsidR="001B67C2" w:rsidRPr="006824DF" w:rsidRDefault="001B67C2" w:rsidP="001B67C2">
            <w:pPr>
              <w:tabs>
                <w:tab w:val="decimal" w:pos="72"/>
              </w:tabs>
              <w:spacing w:line="140" w:lineRule="exact"/>
              <w:ind w:right="90"/>
              <w:jc w:val="right"/>
              <w:rPr>
                <w:rFonts w:cs="Times New Roman"/>
                <w:color w:val="000000"/>
                <w:sz w:val="12"/>
                <w:szCs w:val="12"/>
              </w:rPr>
            </w:pPr>
          </w:p>
        </w:tc>
        <w:tc>
          <w:tcPr>
            <w:tcW w:w="885" w:type="dxa"/>
          </w:tcPr>
          <w:p w14:paraId="7C97F478" w14:textId="77777777" w:rsidR="001B67C2" w:rsidRPr="006824DF" w:rsidRDefault="001B67C2" w:rsidP="001B67C2">
            <w:pPr>
              <w:tabs>
                <w:tab w:val="decimal" w:pos="747"/>
              </w:tabs>
              <w:spacing w:line="140" w:lineRule="exact"/>
              <w:ind w:left="-73" w:right="-113" w:firstLine="90"/>
              <w:rPr>
                <w:rFonts w:cs="Times New Roman"/>
                <w:color w:val="000000" w:themeColor="text1"/>
                <w:sz w:val="12"/>
                <w:szCs w:val="12"/>
                <w:vertAlign w:val="superscript"/>
              </w:rPr>
            </w:pPr>
            <w:r w:rsidRPr="006824DF">
              <w:rPr>
                <w:rFonts w:cs="Times New Roman"/>
                <w:sz w:val="12"/>
                <w:szCs w:val="12"/>
              </w:rPr>
              <w:t>9,000</w:t>
            </w:r>
          </w:p>
        </w:tc>
        <w:tc>
          <w:tcPr>
            <w:tcW w:w="57" w:type="dxa"/>
            <w:vAlign w:val="bottom"/>
          </w:tcPr>
          <w:p w14:paraId="6C8A8DBC" w14:textId="77777777" w:rsidR="001B67C2" w:rsidRPr="006824DF" w:rsidRDefault="001B67C2" w:rsidP="001B67C2">
            <w:pPr>
              <w:tabs>
                <w:tab w:val="left" w:pos="27"/>
                <w:tab w:val="decimal" w:pos="764"/>
              </w:tabs>
              <w:spacing w:line="140" w:lineRule="exact"/>
              <w:ind w:left="-108" w:right="-107"/>
              <w:rPr>
                <w:rFonts w:cs="Times New Roman"/>
                <w:color w:val="000000"/>
                <w:sz w:val="12"/>
                <w:szCs w:val="12"/>
              </w:rPr>
            </w:pPr>
          </w:p>
        </w:tc>
        <w:tc>
          <w:tcPr>
            <w:tcW w:w="865" w:type="dxa"/>
            <w:vAlign w:val="bottom"/>
          </w:tcPr>
          <w:p w14:paraId="1A6C661A" w14:textId="77777777" w:rsidR="001B67C2" w:rsidRPr="006824DF" w:rsidRDefault="001B67C2" w:rsidP="001B67C2">
            <w:pPr>
              <w:tabs>
                <w:tab w:val="decimal" w:pos="747"/>
              </w:tabs>
              <w:spacing w:line="140" w:lineRule="exact"/>
              <w:ind w:left="-73" w:right="-113" w:firstLine="90"/>
              <w:rPr>
                <w:rFonts w:cs="Times New Roman"/>
                <w:color w:val="000000"/>
                <w:sz w:val="12"/>
                <w:szCs w:val="12"/>
                <w:vertAlign w:val="superscript"/>
              </w:rPr>
            </w:pPr>
            <w:r w:rsidRPr="006824DF">
              <w:rPr>
                <w:rFonts w:cs="Times New Roman"/>
                <w:sz w:val="12"/>
                <w:szCs w:val="12"/>
              </w:rPr>
              <w:t>9,000</w:t>
            </w:r>
          </w:p>
        </w:tc>
        <w:tc>
          <w:tcPr>
            <w:tcW w:w="55" w:type="dxa"/>
            <w:gridSpan w:val="2"/>
          </w:tcPr>
          <w:p w14:paraId="4B95B036"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787" w:type="dxa"/>
            <w:gridSpan w:val="2"/>
            <w:vAlign w:val="bottom"/>
          </w:tcPr>
          <w:p w14:paraId="4895ED5F" w14:textId="77777777" w:rsidR="001B67C2" w:rsidRPr="006824DF" w:rsidRDefault="001B67C2" w:rsidP="001B67C2">
            <w:pPr>
              <w:tabs>
                <w:tab w:val="decimal" w:pos="480"/>
              </w:tabs>
              <w:spacing w:line="140" w:lineRule="exact"/>
              <w:ind w:left="-108" w:right="-113"/>
              <w:rPr>
                <w:rFonts w:cs="Times New Roman"/>
                <w:color w:val="000000" w:themeColor="text1"/>
                <w:sz w:val="12"/>
                <w:szCs w:val="12"/>
              </w:rPr>
            </w:pPr>
            <w:r w:rsidRPr="006824DF">
              <w:rPr>
                <w:rFonts w:cs="Times New Roman"/>
                <w:sz w:val="12"/>
                <w:szCs w:val="12"/>
              </w:rPr>
              <w:t>-</w:t>
            </w:r>
          </w:p>
        </w:tc>
        <w:tc>
          <w:tcPr>
            <w:tcW w:w="73" w:type="dxa"/>
          </w:tcPr>
          <w:p w14:paraId="3AC0229D"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790" w:type="dxa"/>
            <w:vAlign w:val="bottom"/>
          </w:tcPr>
          <w:p w14:paraId="77FCB759" w14:textId="77777777" w:rsidR="001B67C2" w:rsidRPr="006824DF" w:rsidRDefault="001B67C2" w:rsidP="001B67C2">
            <w:pPr>
              <w:tabs>
                <w:tab w:val="decimal" w:pos="480"/>
              </w:tabs>
              <w:spacing w:line="140" w:lineRule="exact"/>
              <w:ind w:left="-108" w:right="-113"/>
              <w:rPr>
                <w:rFonts w:cs="Times New Roman"/>
                <w:color w:val="000000"/>
                <w:sz w:val="12"/>
                <w:szCs w:val="12"/>
              </w:rPr>
            </w:pPr>
            <w:r w:rsidRPr="006824DF">
              <w:rPr>
                <w:rFonts w:cs="Times New Roman"/>
                <w:sz w:val="12"/>
                <w:szCs w:val="12"/>
              </w:rPr>
              <w:t>-</w:t>
            </w:r>
          </w:p>
        </w:tc>
        <w:tc>
          <w:tcPr>
            <w:tcW w:w="55" w:type="dxa"/>
            <w:gridSpan w:val="2"/>
          </w:tcPr>
          <w:p w14:paraId="3512DB20"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875" w:type="dxa"/>
            <w:gridSpan w:val="2"/>
            <w:vAlign w:val="bottom"/>
          </w:tcPr>
          <w:p w14:paraId="2F6D35F7" w14:textId="77777777" w:rsidR="001B67C2" w:rsidRPr="006824DF" w:rsidRDefault="001B67C2" w:rsidP="001B67C2">
            <w:pPr>
              <w:spacing w:line="140" w:lineRule="exact"/>
              <w:ind w:left="-108" w:right="98"/>
              <w:jc w:val="right"/>
              <w:rPr>
                <w:rFonts w:cs="Times New Roman"/>
                <w:color w:val="000000" w:themeColor="text1"/>
                <w:sz w:val="12"/>
                <w:szCs w:val="12"/>
                <w:vertAlign w:val="superscript"/>
              </w:rPr>
            </w:pPr>
            <w:r w:rsidRPr="006824DF">
              <w:rPr>
                <w:rFonts w:cs="Times New Roman"/>
                <w:sz w:val="12"/>
                <w:szCs w:val="12"/>
              </w:rPr>
              <w:t>9,000</w:t>
            </w:r>
          </w:p>
        </w:tc>
        <w:tc>
          <w:tcPr>
            <w:tcW w:w="64" w:type="dxa"/>
          </w:tcPr>
          <w:p w14:paraId="0BBC0852"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854" w:type="dxa"/>
            <w:vAlign w:val="bottom"/>
          </w:tcPr>
          <w:p w14:paraId="4797DF1F" w14:textId="77777777" w:rsidR="001B67C2" w:rsidRPr="006824DF" w:rsidRDefault="001B67C2" w:rsidP="001B67C2">
            <w:pPr>
              <w:spacing w:line="140" w:lineRule="exact"/>
              <w:ind w:left="-108" w:right="98"/>
              <w:jc w:val="right"/>
              <w:rPr>
                <w:rFonts w:cs="Times New Roman"/>
                <w:color w:val="000000"/>
                <w:sz w:val="12"/>
                <w:szCs w:val="12"/>
                <w:vertAlign w:val="superscript"/>
              </w:rPr>
            </w:pPr>
            <w:r w:rsidRPr="006824DF">
              <w:rPr>
                <w:rFonts w:cs="Times New Roman"/>
                <w:sz w:val="12"/>
                <w:szCs w:val="12"/>
              </w:rPr>
              <w:t>9,000</w:t>
            </w:r>
          </w:p>
        </w:tc>
        <w:tc>
          <w:tcPr>
            <w:tcW w:w="102" w:type="dxa"/>
            <w:gridSpan w:val="2"/>
          </w:tcPr>
          <w:p w14:paraId="28577DFB" w14:textId="77777777" w:rsidR="001B67C2" w:rsidRPr="006824DF" w:rsidRDefault="001B67C2" w:rsidP="001B67C2">
            <w:pPr>
              <w:tabs>
                <w:tab w:val="decimal" w:pos="355"/>
              </w:tabs>
              <w:spacing w:line="140" w:lineRule="exact"/>
              <w:ind w:right="-113"/>
              <w:rPr>
                <w:rFonts w:cs="Times New Roman"/>
                <w:color w:val="000000"/>
                <w:sz w:val="12"/>
                <w:szCs w:val="12"/>
              </w:rPr>
            </w:pPr>
          </w:p>
        </w:tc>
        <w:tc>
          <w:tcPr>
            <w:tcW w:w="705" w:type="dxa"/>
            <w:gridSpan w:val="2"/>
            <w:vAlign w:val="bottom"/>
          </w:tcPr>
          <w:p w14:paraId="3F88D83B" w14:textId="37BDE9A0" w:rsidR="001B67C2" w:rsidRPr="006824DF" w:rsidRDefault="00863BD2" w:rsidP="001B67C2">
            <w:pPr>
              <w:spacing w:line="140" w:lineRule="exact"/>
              <w:jc w:val="center"/>
              <w:rPr>
                <w:rFonts w:cs="Times New Roman"/>
                <w:color w:val="000000"/>
                <w:sz w:val="12"/>
                <w:szCs w:val="12"/>
              </w:rPr>
            </w:pPr>
            <w:r>
              <w:rPr>
                <w:rFonts w:cs="Times New Roman"/>
                <w:color w:val="000000"/>
                <w:sz w:val="12"/>
                <w:szCs w:val="12"/>
              </w:rPr>
              <w:t>-</w:t>
            </w:r>
          </w:p>
        </w:tc>
        <w:tc>
          <w:tcPr>
            <w:tcW w:w="92" w:type="dxa"/>
          </w:tcPr>
          <w:p w14:paraId="7FDC254C" w14:textId="77777777" w:rsidR="001B67C2" w:rsidRPr="006824DF" w:rsidRDefault="001B67C2" w:rsidP="001B67C2">
            <w:pPr>
              <w:spacing w:line="140" w:lineRule="exact"/>
              <w:ind w:left="-108" w:right="9" w:firstLine="117"/>
              <w:jc w:val="center"/>
              <w:rPr>
                <w:rFonts w:cs="Times New Roman"/>
                <w:color w:val="000000"/>
                <w:sz w:val="12"/>
                <w:szCs w:val="12"/>
              </w:rPr>
            </w:pPr>
          </w:p>
        </w:tc>
        <w:tc>
          <w:tcPr>
            <w:tcW w:w="689" w:type="dxa"/>
            <w:vAlign w:val="bottom"/>
          </w:tcPr>
          <w:p w14:paraId="3B8FDAF5" w14:textId="0BCA7C9B" w:rsidR="001B67C2" w:rsidRPr="006824DF" w:rsidRDefault="001B67C2" w:rsidP="001B67C2">
            <w:pPr>
              <w:spacing w:line="140" w:lineRule="exact"/>
              <w:ind w:left="-108" w:firstLine="100"/>
              <w:jc w:val="center"/>
              <w:rPr>
                <w:rFonts w:cs="Times New Roman"/>
                <w:color w:val="000000"/>
                <w:sz w:val="12"/>
                <w:szCs w:val="12"/>
              </w:rPr>
            </w:pPr>
            <w:r w:rsidRPr="006824DF">
              <w:rPr>
                <w:rFonts w:cs="Times New Roman"/>
                <w:color w:val="000000" w:themeColor="text1"/>
                <w:sz w:val="12"/>
                <w:szCs w:val="12"/>
              </w:rPr>
              <w:t>-</w:t>
            </w:r>
          </w:p>
        </w:tc>
        <w:tc>
          <w:tcPr>
            <w:tcW w:w="101" w:type="dxa"/>
            <w:gridSpan w:val="2"/>
          </w:tcPr>
          <w:p w14:paraId="18CFB6B5" w14:textId="77777777" w:rsidR="001B67C2" w:rsidRPr="006824DF" w:rsidRDefault="001B67C2" w:rsidP="001B67C2">
            <w:pPr>
              <w:spacing w:line="140" w:lineRule="exact"/>
              <w:ind w:left="-108" w:right="9" w:firstLine="117"/>
              <w:jc w:val="center"/>
              <w:rPr>
                <w:rFonts w:cs="Times New Roman"/>
                <w:color w:val="000000"/>
                <w:sz w:val="12"/>
                <w:szCs w:val="12"/>
              </w:rPr>
            </w:pPr>
          </w:p>
        </w:tc>
        <w:tc>
          <w:tcPr>
            <w:tcW w:w="677" w:type="dxa"/>
            <w:gridSpan w:val="2"/>
          </w:tcPr>
          <w:p w14:paraId="73A0FF17" w14:textId="7103B1B4" w:rsidR="001B67C2" w:rsidRPr="006824DF" w:rsidRDefault="006849E6" w:rsidP="001B67C2">
            <w:pPr>
              <w:spacing w:line="140" w:lineRule="exact"/>
              <w:jc w:val="center"/>
              <w:rPr>
                <w:rFonts w:cs="Times New Roman"/>
                <w:color w:val="000000"/>
                <w:sz w:val="12"/>
                <w:szCs w:val="12"/>
              </w:rPr>
            </w:pPr>
            <w:r>
              <w:rPr>
                <w:rFonts w:cs="Times New Roman"/>
                <w:color w:val="000000"/>
                <w:sz w:val="12"/>
                <w:szCs w:val="12"/>
              </w:rPr>
              <w:t>-</w:t>
            </w:r>
          </w:p>
        </w:tc>
        <w:tc>
          <w:tcPr>
            <w:tcW w:w="92" w:type="dxa"/>
          </w:tcPr>
          <w:p w14:paraId="0266FE2F" w14:textId="77777777" w:rsidR="001B67C2" w:rsidRPr="006824DF" w:rsidRDefault="001B67C2" w:rsidP="001B67C2">
            <w:pPr>
              <w:tabs>
                <w:tab w:val="left" w:pos="630"/>
                <w:tab w:val="decimal" w:pos="720"/>
                <w:tab w:val="left" w:pos="810"/>
                <w:tab w:val="left" w:pos="862"/>
              </w:tabs>
              <w:spacing w:line="140" w:lineRule="exact"/>
              <w:ind w:left="-153" w:right="-153"/>
              <w:jc w:val="center"/>
              <w:rPr>
                <w:rFonts w:cs="Times New Roman"/>
                <w:color w:val="000000"/>
                <w:sz w:val="12"/>
                <w:szCs w:val="12"/>
              </w:rPr>
            </w:pPr>
          </w:p>
        </w:tc>
        <w:tc>
          <w:tcPr>
            <w:tcW w:w="580" w:type="dxa"/>
          </w:tcPr>
          <w:p w14:paraId="4432090C" w14:textId="2011F514" w:rsidR="001B67C2" w:rsidRPr="006824DF" w:rsidRDefault="001B67C2" w:rsidP="001B67C2">
            <w:pPr>
              <w:spacing w:line="140" w:lineRule="exact"/>
              <w:ind w:left="-108" w:firstLine="100"/>
              <w:jc w:val="center"/>
              <w:rPr>
                <w:rFonts w:cs="Times New Roman"/>
                <w:color w:val="000000"/>
                <w:sz w:val="12"/>
                <w:szCs w:val="12"/>
              </w:rPr>
            </w:pPr>
            <w:r w:rsidRPr="006824DF">
              <w:rPr>
                <w:rFonts w:cs="Times New Roman"/>
                <w:color w:val="000000" w:themeColor="text1"/>
                <w:sz w:val="12"/>
                <w:szCs w:val="12"/>
              </w:rPr>
              <w:t>-</w:t>
            </w:r>
          </w:p>
        </w:tc>
      </w:tr>
      <w:tr w:rsidR="001B67C2" w:rsidRPr="00AD3DAD" w14:paraId="4A1FD75D" w14:textId="77777777" w:rsidTr="00C74393">
        <w:trPr>
          <w:cantSplit/>
          <w:trHeight w:val="160"/>
        </w:trPr>
        <w:tc>
          <w:tcPr>
            <w:tcW w:w="2559" w:type="dxa"/>
            <w:vAlign w:val="bottom"/>
          </w:tcPr>
          <w:p w14:paraId="4D2A2106" w14:textId="77777777" w:rsidR="001B67C2" w:rsidRPr="006824DF" w:rsidRDefault="001B67C2" w:rsidP="001B67C2">
            <w:pPr>
              <w:spacing w:line="140" w:lineRule="exact"/>
              <w:ind w:right="-115"/>
              <w:rPr>
                <w:rFonts w:cs="Times New Roman"/>
                <w:color w:val="000000"/>
                <w:sz w:val="12"/>
                <w:szCs w:val="12"/>
              </w:rPr>
            </w:pPr>
            <w:r w:rsidRPr="006824DF">
              <w:rPr>
                <w:rFonts w:cs="Times New Roman"/>
                <w:color w:val="000000"/>
                <w:sz w:val="12"/>
                <w:szCs w:val="12"/>
              </w:rPr>
              <w:t>BJH Investment Company Limited</w:t>
            </w:r>
          </w:p>
        </w:tc>
        <w:tc>
          <w:tcPr>
            <w:tcW w:w="674" w:type="dxa"/>
            <w:vAlign w:val="bottom"/>
          </w:tcPr>
          <w:p w14:paraId="6441BED1" w14:textId="77777777" w:rsidR="001B67C2" w:rsidRPr="00B16FB2" w:rsidRDefault="001B67C2" w:rsidP="001B67C2">
            <w:pPr>
              <w:spacing w:line="140" w:lineRule="exact"/>
              <w:ind w:left="-352" w:right="155"/>
              <w:jc w:val="right"/>
              <w:rPr>
                <w:rFonts w:cs="Times New Roman"/>
                <w:sz w:val="12"/>
                <w:szCs w:val="12"/>
              </w:rPr>
            </w:pPr>
            <w:r w:rsidRPr="006824DF">
              <w:rPr>
                <w:rFonts w:cs="Times New Roman"/>
                <w:sz w:val="12"/>
                <w:szCs w:val="12"/>
              </w:rPr>
              <w:t>100.00</w:t>
            </w:r>
          </w:p>
        </w:tc>
        <w:tc>
          <w:tcPr>
            <w:tcW w:w="823" w:type="dxa"/>
            <w:vAlign w:val="bottom"/>
          </w:tcPr>
          <w:p w14:paraId="49423762" w14:textId="77777777" w:rsidR="001B67C2" w:rsidRPr="00B16FB2" w:rsidRDefault="001B67C2" w:rsidP="001B67C2">
            <w:pPr>
              <w:spacing w:line="140" w:lineRule="exact"/>
              <w:ind w:left="-352" w:right="155"/>
              <w:jc w:val="right"/>
              <w:rPr>
                <w:rFonts w:cs="Times New Roman"/>
                <w:sz w:val="12"/>
                <w:szCs w:val="12"/>
                <w:cs/>
              </w:rPr>
            </w:pPr>
            <w:r w:rsidRPr="006824DF">
              <w:rPr>
                <w:rFonts w:cs="Times New Roman"/>
                <w:sz w:val="12"/>
                <w:szCs w:val="12"/>
              </w:rPr>
              <w:t>100.00</w:t>
            </w:r>
          </w:p>
        </w:tc>
        <w:tc>
          <w:tcPr>
            <w:tcW w:w="61" w:type="dxa"/>
          </w:tcPr>
          <w:p w14:paraId="0C53942E" w14:textId="77777777" w:rsidR="001B67C2" w:rsidRPr="006824DF" w:rsidRDefault="001B67C2" w:rsidP="001B67C2">
            <w:pPr>
              <w:tabs>
                <w:tab w:val="decimal" w:pos="781"/>
              </w:tabs>
              <w:spacing w:line="140" w:lineRule="exact"/>
              <w:ind w:left="-108" w:right="-107"/>
              <w:rPr>
                <w:rFonts w:cs="Times New Roman"/>
                <w:color w:val="000000"/>
                <w:sz w:val="12"/>
                <w:szCs w:val="12"/>
              </w:rPr>
            </w:pPr>
          </w:p>
        </w:tc>
        <w:tc>
          <w:tcPr>
            <w:tcW w:w="899" w:type="dxa"/>
            <w:vAlign w:val="bottom"/>
          </w:tcPr>
          <w:p w14:paraId="7D685990" w14:textId="77777777" w:rsidR="001B67C2" w:rsidRPr="006824DF" w:rsidRDefault="001B67C2" w:rsidP="001B67C2">
            <w:pPr>
              <w:tabs>
                <w:tab w:val="decimal" w:pos="732"/>
              </w:tabs>
              <w:spacing w:line="140" w:lineRule="exact"/>
              <w:ind w:left="-73" w:right="-113" w:firstLine="90"/>
              <w:rPr>
                <w:rFonts w:cs="Times New Roman"/>
                <w:color w:val="000000" w:themeColor="text1"/>
                <w:sz w:val="12"/>
                <w:szCs w:val="12"/>
              </w:rPr>
            </w:pPr>
            <w:r w:rsidRPr="006824DF">
              <w:rPr>
                <w:rFonts w:cs="Times New Roman"/>
                <w:sz w:val="12"/>
                <w:szCs w:val="12"/>
              </w:rPr>
              <w:t>50,000</w:t>
            </w:r>
          </w:p>
        </w:tc>
        <w:tc>
          <w:tcPr>
            <w:tcW w:w="92" w:type="dxa"/>
          </w:tcPr>
          <w:p w14:paraId="2740D3A3" w14:textId="77777777" w:rsidR="001B67C2" w:rsidRPr="006824DF" w:rsidRDefault="001B67C2" w:rsidP="001B67C2">
            <w:pPr>
              <w:tabs>
                <w:tab w:val="decimal" w:pos="781"/>
              </w:tabs>
              <w:spacing w:line="140" w:lineRule="exact"/>
              <w:ind w:left="-108" w:right="-107"/>
              <w:rPr>
                <w:rFonts w:cs="Times New Roman"/>
                <w:color w:val="000000"/>
                <w:sz w:val="12"/>
                <w:szCs w:val="12"/>
              </w:rPr>
            </w:pPr>
          </w:p>
        </w:tc>
        <w:tc>
          <w:tcPr>
            <w:tcW w:w="932" w:type="dxa"/>
            <w:vAlign w:val="bottom"/>
          </w:tcPr>
          <w:p w14:paraId="7D03E476" w14:textId="77777777" w:rsidR="001B67C2" w:rsidRPr="006824DF" w:rsidRDefault="001B67C2" w:rsidP="001B67C2">
            <w:pPr>
              <w:tabs>
                <w:tab w:val="decimal" w:pos="732"/>
              </w:tabs>
              <w:spacing w:line="140" w:lineRule="exact"/>
              <w:ind w:left="-73" w:right="-113" w:firstLine="90"/>
              <w:rPr>
                <w:rFonts w:cs="Times New Roman"/>
                <w:color w:val="000000"/>
                <w:sz w:val="12"/>
                <w:szCs w:val="12"/>
              </w:rPr>
            </w:pPr>
            <w:r w:rsidRPr="006824DF">
              <w:rPr>
                <w:rFonts w:cs="Times New Roman"/>
                <w:sz w:val="12"/>
                <w:szCs w:val="12"/>
              </w:rPr>
              <w:t>50,000</w:t>
            </w:r>
          </w:p>
        </w:tc>
        <w:tc>
          <w:tcPr>
            <w:tcW w:w="66" w:type="dxa"/>
          </w:tcPr>
          <w:p w14:paraId="19607150" w14:textId="77777777" w:rsidR="001B67C2" w:rsidRPr="006824DF" w:rsidRDefault="001B67C2" w:rsidP="001B67C2">
            <w:pPr>
              <w:tabs>
                <w:tab w:val="decimal" w:pos="72"/>
              </w:tabs>
              <w:spacing w:line="140" w:lineRule="exact"/>
              <w:ind w:right="90"/>
              <w:jc w:val="right"/>
              <w:rPr>
                <w:rFonts w:cs="Times New Roman"/>
                <w:color w:val="000000"/>
                <w:sz w:val="12"/>
                <w:szCs w:val="12"/>
              </w:rPr>
            </w:pPr>
          </w:p>
        </w:tc>
        <w:tc>
          <w:tcPr>
            <w:tcW w:w="885" w:type="dxa"/>
          </w:tcPr>
          <w:p w14:paraId="23E7DA03" w14:textId="77777777" w:rsidR="001B67C2" w:rsidRPr="006824DF" w:rsidRDefault="001B67C2" w:rsidP="001B67C2">
            <w:pPr>
              <w:tabs>
                <w:tab w:val="decimal" w:pos="747"/>
              </w:tabs>
              <w:spacing w:line="140" w:lineRule="exact"/>
              <w:ind w:left="-73" w:right="-113" w:firstLine="90"/>
              <w:rPr>
                <w:rFonts w:cs="Times New Roman"/>
                <w:color w:val="000000" w:themeColor="text1"/>
                <w:sz w:val="12"/>
                <w:szCs w:val="12"/>
              </w:rPr>
            </w:pPr>
            <w:r w:rsidRPr="006824DF">
              <w:rPr>
                <w:rFonts w:cs="Times New Roman"/>
                <w:sz w:val="12"/>
                <w:szCs w:val="12"/>
              </w:rPr>
              <w:t>50,000</w:t>
            </w:r>
          </w:p>
        </w:tc>
        <w:tc>
          <w:tcPr>
            <w:tcW w:w="57" w:type="dxa"/>
            <w:vAlign w:val="bottom"/>
          </w:tcPr>
          <w:p w14:paraId="10A377AA" w14:textId="77777777" w:rsidR="001B67C2" w:rsidRPr="006824DF" w:rsidRDefault="001B67C2" w:rsidP="001B67C2">
            <w:pPr>
              <w:tabs>
                <w:tab w:val="left" w:pos="27"/>
                <w:tab w:val="decimal" w:pos="764"/>
              </w:tabs>
              <w:spacing w:line="140" w:lineRule="exact"/>
              <w:ind w:left="-108" w:right="-107"/>
              <w:rPr>
                <w:rFonts w:cs="Times New Roman"/>
                <w:color w:val="000000"/>
                <w:sz w:val="12"/>
                <w:szCs w:val="12"/>
              </w:rPr>
            </w:pPr>
          </w:p>
        </w:tc>
        <w:tc>
          <w:tcPr>
            <w:tcW w:w="865" w:type="dxa"/>
            <w:vAlign w:val="bottom"/>
          </w:tcPr>
          <w:p w14:paraId="6A326EAD" w14:textId="77777777" w:rsidR="001B67C2" w:rsidRPr="006824DF" w:rsidRDefault="001B67C2" w:rsidP="001B67C2">
            <w:pPr>
              <w:tabs>
                <w:tab w:val="decimal" w:pos="747"/>
              </w:tabs>
              <w:spacing w:line="140" w:lineRule="exact"/>
              <w:ind w:left="-73" w:right="-113" w:firstLine="90"/>
              <w:rPr>
                <w:rFonts w:cs="Times New Roman"/>
                <w:color w:val="000000"/>
                <w:sz w:val="12"/>
                <w:szCs w:val="12"/>
              </w:rPr>
            </w:pPr>
            <w:r w:rsidRPr="006824DF">
              <w:rPr>
                <w:rFonts w:cs="Times New Roman"/>
                <w:sz w:val="12"/>
                <w:szCs w:val="12"/>
              </w:rPr>
              <w:t>50,000</w:t>
            </w:r>
          </w:p>
        </w:tc>
        <w:tc>
          <w:tcPr>
            <w:tcW w:w="55" w:type="dxa"/>
            <w:gridSpan w:val="2"/>
          </w:tcPr>
          <w:p w14:paraId="2BCCCC59"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787" w:type="dxa"/>
            <w:gridSpan w:val="2"/>
            <w:vAlign w:val="bottom"/>
          </w:tcPr>
          <w:p w14:paraId="6AC84294" w14:textId="77777777" w:rsidR="001B67C2" w:rsidRPr="006824DF" w:rsidRDefault="001B67C2" w:rsidP="001B67C2">
            <w:pPr>
              <w:tabs>
                <w:tab w:val="decimal" w:pos="480"/>
              </w:tabs>
              <w:spacing w:line="140" w:lineRule="exact"/>
              <w:ind w:left="-108" w:right="-113"/>
              <w:rPr>
                <w:rFonts w:cs="Times New Roman"/>
                <w:color w:val="000000" w:themeColor="text1"/>
                <w:sz w:val="12"/>
                <w:szCs w:val="12"/>
              </w:rPr>
            </w:pPr>
            <w:r w:rsidRPr="006824DF">
              <w:rPr>
                <w:rFonts w:cs="Times New Roman"/>
                <w:sz w:val="12"/>
                <w:szCs w:val="12"/>
              </w:rPr>
              <w:t>-</w:t>
            </w:r>
          </w:p>
        </w:tc>
        <w:tc>
          <w:tcPr>
            <w:tcW w:w="73" w:type="dxa"/>
          </w:tcPr>
          <w:p w14:paraId="1FAF1636"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790" w:type="dxa"/>
            <w:vAlign w:val="bottom"/>
          </w:tcPr>
          <w:p w14:paraId="1AF3E591" w14:textId="77777777" w:rsidR="001B67C2" w:rsidRPr="006824DF" w:rsidRDefault="001B67C2" w:rsidP="001B67C2">
            <w:pPr>
              <w:tabs>
                <w:tab w:val="decimal" w:pos="480"/>
              </w:tabs>
              <w:spacing w:line="140" w:lineRule="exact"/>
              <w:ind w:left="-108" w:right="-113"/>
              <w:rPr>
                <w:rFonts w:cs="Times New Roman"/>
                <w:color w:val="000000"/>
                <w:sz w:val="12"/>
                <w:szCs w:val="12"/>
              </w:rPr>
            </w:pPr>
            <w:r w:rsidRPr="006824DF">
              <w:rPr>
                <w:rFonts w:cs="Times New Roman"/>
                <w:sz w:val="12"/>
                <w:szCs w:val="12"/>
              </w:rPr>
              <w:t>-</w:t>
            </w:r>
          </w:p>
        </w:tc>
        <w:tc>
          <w:tcPr>
            <w:tcW w:w="55" w:type="dxa"/>
            <w:gridSpan w:val="2"/>
          </w:tcPr>
          <w:p w14:paraId="19BABE40"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875" w:type="dxa"/>
            <w:gridSpan w:val="2"/>
            <w:vAlign w:val="bottom"/>
          </w:tcPr>
          <w:p w14:paraId="2C21572C" w14:textId="77777777" w:rsidR="001B67C2" w:rsidRPr="006824DF" w:rsidRDefault="001B67C2" w:rsidP="001B67C2">
            <w:pPr>
              <w:spacing w:line="140" w:lineRule="exact"/>
              <w:ind w:left="-108" w:right="98"/>
              <w:jc w:val="right"/>
              <w:rPr>
                <w:rFonts w:cs="Times New Roman"/>
                <w:color w:val="000000" w:themeColor="text1"/>
                <w:sz w:val="12"/>
                <w:szCs w:val="12"/>
              </w:rPr>
            </w:pPr>
            <w:r w:rsidRPr="006824DF">
              <w:rPr>
                <w:rFonts w:cs="Times New Roman"/>
                <w:sz w:val="12"/>
                <w:szCs w:val="12"/>
              </w:rPr>
              <w:t>50,000</w:t>
            </w:r>
          </w:p>
        </w:tc>
        <w:tc>
          <w:tcPr>
            <w:tcW w:w="64" w:type="dxa"/>
          </w:tcPr>
          <w:p w14:paraId="1619F61F"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854" w:type="dxa"/>
            <w:vAlign w:val="bottom"/>
          </w:tcPr>
          <w:p w14:paraId="7D03D382" w14:textId="77777777" w:rsidR="001B67C2" w:rsidRPr="006824DF" w:rsidRDefault="001B67C2" w:rsidP="001B67C2">
            <w:pPr>
              <w:spacing w:line="140" w:lineRule="exact"/>
              <w:ind w:left="-108" w:right="98"/>
              <w:jc w:val="right"/>
              <w:rPr>
                <w:rFonts w:cs="Times New Roman"/>
                <w:color w:val="000000"/>
                <w:sz w:val="12"/>
                <w:szCs w:val="12"/>
              </w:rPr>
            </w:pPr>
            <w:r w:rsidRPr="006824DF">
              <w:rPr>
                <w:rFonts w:cs="Times New Roman"/>
                <w:sz w:val="12"/>
                <w:szCs w:val="12"/>
              </w:rPr>
              <w:t>50,000</w:t>
            </w:r>
          </w:p>
        </w:tc>
        <w:tc>
          <w:tcPr>
            <w:tcW w:w="102" w:type="dxa"/>
            <w:gridSpan w:val="2"/>
          </w:tcPr>
          <w:p w14:paraId="16D610AC" w14:textId="77777777" w:rsidR="001B67C2" w:rsidRPr="006824DF" w:rsidRDefault="001B67C2" w:rsidP="001B67C2">
            <w:pPr>
              <w:tabs>
                <w:tab w:val="decimal" w:pos="355"/>
              </w:tabs>
              <w:spacing w:line="140" w:lineRule="exact"/>
              <w:ind w:right="-113"/>
              <w:rPr>
                <w:rFonts w:cs="Times New Roman"/>
                <w:color w:val="000000"/>
                <w:sz w:val="12"/>
                <w:szCs w:val="12"/>
              </w:rPr>
            </w:pPr>
          </w:p>
        </w:tc>
        <w:tc>
          <w:tcPr>
            <w:tcW w:w="705" w:type="dxa"/>
            <w:gridSpan w:val="2"/>
            <w:vAlign w:val="bottom"/>
          </w:tcPr>
          <w:p w14:paraId="2D4A666F" w14:textId="7B6F2FEF" w:rsidR="001B67C2" w:rsidRPr="006824DF" w:rsidRDefault="007A3E51" w:rsidP="001B67C2">
            <w:pPr>
              <w:spacing w:line="140" w:lineRule="exact"/>
              <w:ind w:left="-259" w:right="76" w:hanging="242"/>
              <w:jc w:val="right"/>
              <w:rPr>
                <w:rFonts w:cs="Times New Roman"/>
                <w:color w:val="000000"/>
                <w:sz w:val="12"/>
                <w:szCs w:val="12"/>
              </w:rPr>
            </w:pPr>
            <w:r w:rsidRPr="007A3E51">
              <w:rPr>
                <w:rFonts w:cs="Times New Roman"/>
                <w:color w:val="000000"/>
                <w:sz w:val="12"/>
                <w:szCs w:val="12"/>
              </w:rPr>
              <w:t>272,000</w:t>
            </w:r>
          </w:p>
        </w:tc>
        <w:tc>
          <w:tcPr>
            <w:tcW w:w="92" w:type="dxa"/>
          </w:tcPr>
          <w:p w14:paraId="1A4882E6" w14:textId="77777777" w:rsidR="001B67C2" w:rsidRPr="006824DF" w:rsidRDefault="001B67C2" w:rsidP="001B67C2">
            <w:pPr>
              <w:spacing w:line="140" w:lineRule="exact"/>
              <w:ind w:left="-108" w:right="9" w:firstLine="117"/>
              <w:jc w:val="center"/>
              <w:rPr>
                <w:rFonts w:cs="Times New Roman"/>
                <w:color w:val="000000"/>
                <w:sz w:val="12"/>
                <w:szCs w:val="12"/>
              </w:rPr>
            </w:pPr>
          </w:p>
        </w:tc>
        <w:tc>
          <w:tcPr>
            <w:tcW w:w="689" w:type="dxa"/>
            <w:vAlign w:val="bottom"/>
          </w:tcPr>
          <w:p w14:paraId="6AD26B79" w14:textId="11E74EEF" w:rsidR="001B67C2" w:rsidRPr="006824DF" w:rsidRDefault="001B67C2" w:rsidP="001B67C2">
            <w:pPr>
              <w:spacing w:line="140" w:lineRule="exact"/>
              <w:ind w:left="-259" w:right="76" w:hanging="242"/>
              <w:jc w:val="right"/>
              <w:rPr>
                <w:rFonts w:cs="Times New Roman"/>
                <w:color w:val="000000"/>
                <w:sz w:val="12"/>
                <w:szCs w:val="12"/>
              </w:rPr>
            </w:pPr>
            <w:r w:rsidRPr="006824DF">
              <w:rPr>
                <w:rFonts w:cs="Times New Roman"/>
                <w:color w:val="000000" w:themeColor="text1"/>
                <w:sz w:val="12"/>
                <w:szCs w:val="12"/>
              </w:rPr>
              <w:t>249,500</w:t>
            </w:r>
          </w:p>
        </w:tc>
        <w:tc>
          <w:tcPr>
            <w:tcW w:w="101" w:type="dxa"/>
            <w:gridSpan w:val="2"/>
          </w:tcPr>
          <w:p w14:paraId="2571EA75" w14:textId="77777777" w:rsidR="001B67C2" w:rsidRPr="006824DF" w:rsidRDefault="001B67C2" w:rsidP="001B67C2">
            <w:pPr>
              <w:spacing w:line="140" w:lineRule="exact"/>
              <w:ind w:left="-108" w:right="9" w:firstLine="117"/>
              <w:jc w:val="center"/>
              <w:rPr>
                <w:rFonts w:cs="Times New Roman"/>
                <w:color w:val="000000"/>
                <w:sz w:val="12"/>
                <w:szCs w:val="12"/>
              </w:rPr>
            </w:pPr>
          </w:p>
        </w:tc>
        <w:tc>
          <w:tcPr>
            <w:tcW w:w="677" w:type="dxa"/>
            <w:gridSpan w:val="2"/>
            <w:vAlign w:val="bottom"/>
          </w:tcPr>
          <w:p w14:paraId="1E3C5AC1" w14:textId="28376AAA" w:rsidR="001B67C2" w:rsidRPr="006824DF" w:rsidRDefault="006849E6" w:rsidP="00C74393">
            <w:pPr>
              <w:spacing w:line="140" w:lineRule="exact"/>
              <w:ind w:left="-259" w:right="76" w:hanging="242"/>
              <w:jc w:val="right"/>
              <w:rPr>
                <w:rFonts w:cs="Times New Roman"/>
                <w:color w:val="000000"/>
                <w:sz w:val="12"/>
                <w:szCs w:val="12"/>
              </w:rPr>
            </w:pPr>
            <w:r w:rsidRPr="006849E6">
              <w:rPr>
                <w:rFonts w:cs="Times New Roman"/>
                <w:color w:val="000000"/>
                <w:sz w:val="12"/>
                <w:szCs w:val="12"/>
              </w:rPr>
              <w:t>272,000</w:t>
            </w:r>
          </w:p>
        </w:tc>
        <w:tc>
          <w:tcPr>
            <w:tcW w:w="92" w:type="dxa"/>
            <w:vAlign w:val="bottom"/>
          </w:tcPr>
          <w:p w14:paraId="0C726633" w14:textId="77777777" w:rsidR="001B67C2" w:rsidRPr="006824DF" w:rsidRDefault="001B67C2" w:rsidP="00C74393">
            <w:pPr>
              <w:tabs>
                <w:tab w:val="left" w:pos="630"/>
                <w:tab w:val="decimal" w:pos="720"/>
                <w:tab w:val="left" w:pos="810"/>
                <w:tab w:val="left" w:pos="862"/>
              </w:tabs>
              <w:spacing w:line="140" w:lineRule="exact"/>
              <w:ind w:left="-153" w:right="-153"/>
              <w:jc w:val="right"/>
              <w:rPr>
                <w:rFonts w:cs="Times New Roman"/>
                <w:b/>
                <w:bCs/>
                <w:color w:val="000000"/>
                <w:sz w:val="12"/>
                <w:szCs w:val="12"/>
              </w:rPr>
            </w:pPr>
          </w:p>
        </w:tc>
        <w:tc>
          <w:tcPr>
            <w:tcW w:w="580" w:type="dxa"/>
            <w:vAlign w:val="bottom"/>
          </w:tcPr>
          <w:p w14:paraId="1BC75BF7" w14:textId="04342FCD" w:rsidR="001B67C2" w:rsidRPr="006824DF" w:rsidRDefault="001B67C2" w:rsidP="00C74393">
            <w:pPr>
              <w:spacing w:line="140" w:lineRule="exact"/>
              <w:ind w:left="-259" w:right="76" w:hanging="242"/>
              <w:jc w:val="right"/>
              <w:rPr>
                <w:rFonts w:cs="Times New Roman"/>
                <w:color w:val="000000"/>
                <w:sz w:val="12"/>
                <w:szCs w:val="12"/>
              </w:rPr>
            </w:pPr>
            <w:r w:rsidRPr="006824DF">
              <w:rPr>
                <w:rFonts w:cs="Times New Roman"/>
                <w:color w:val="000000" w:themeColor="text1"/>
                <w:sz w:val="12"/>
                <w:szCs w:val="12"/>
              </w:rPr>
              <w:t>249,500</w:t>
            </w:r>
          </w:p>
        </w:tc>
      </w:tr>
      <w:tr w:rsidR="001B67C2" w:rsidRPr="00AD3DAD" w14:paraId="29BE066B" w14:textId="77777777" w:rsidTr="00FB79BE">
        <w:trPr>
          <w:cantSplit/>
          <w:trHeight w:val="160"/>
        </w:trPr>
        <w:tc>
          <w:tcPr>
            <w:tcW w:w="2559" w:type="dxa"/>
            <w:vAlign w:val="bottom"/>
          </w:tcPr>
          <w:p w14:paraId="4295F34F" w14:textId="77777777" w:rsidR="001B67C2" w:rsidRPr="006824DF" w:rsidRDefault="001B67C2" w:rsidP="001B67C2">
            <w:pPr>
              <w:spacing w:line="140" w:lineRule="exact"/>
              <w:ind w:right="-115"/>
              <w:rPr>
                <w:rFonts w:cs="Times New Roman"/>
                <w:color w:val="000000"/>
                <w:sz w:val="12"/>
                <w:szCs w:val="12"/>
              </w:rPr>
            </w:pPr>
            <w:r w:rsidRPr="006824DF">
              <w:rPr>
                <w:rFonts w:cs="Times New Roman"/>
                <w:color w:val="000000"/>
                <w:sz w:val="12"/>
                <w:szCs w:val="12"/>
              </w:rPr>
              <w:t>BJC International Holding Pte. Ltd.</w:t>
            </w:r>
          </w:p>
        </w:tc>
        <w:tc>
          <w:tcPr>
            <w:tcW w:w="674" w:type="dxa"/>
            <w:vAlign w:val="bottom"/>
          </w:tcPr>
          <w:p w14:paraId="0DA40674" w14:textId="77777777" w:rsidR="001B67C2" w:rsidRPr="00B16FB2" w:rsidRDefault="001B67C2" w:rsidP="001B67C2">
            <w:pPr>
              <w:spacing w:line="140" w:lineRule="exact"/>
              <w:ind w:left="-352" w:right="155"/>
              <w:jc w:val="right"/>
              <w:rPr>
                <w:rFonts w:cs="Times New Roman"/>
                <w:sz w:val="12"/>
                <w:szCs w:val="12"/>
              </w:rPr>
            </w:pPr>
            <w:r w:rsidRPr="006824DF">
              <w:rPr>
                <w:rFonts w:cs="Times New Roman"/>
                <w:sz w:val="12"/>
                <w:szCs w:val="12"/>
              </w:rPr>
              <w:t>100.00</w:t>
            </w:r>
          </w:p>
        </w:tc>
        <w:tc>
          <w:tcPr>
            <w:tcW w:w="823" w:type="dxa"/>
            <w:vAlign w:val="bottom"/>
          </w:tcPr>
          <w:p w14:paraId="68984111" w14:textId="77777777" w:rsidR="001B67C2" w:rsidRPr="00B16FB2" w:rsidRDefault="001B67C2" w:rsidP="001B67C2">
            <w:pPr>
              <w:spacing w:line="140" w:lineRule="exact"/>
              <w:ind w:left="-352" w:right="155"/>
              <w:jc w:val="right"/>
              <w:rPr>
                <w:rFonts w:cs="Times New Roman"/>
                <w:sz w:val="12"/>
                <w:szCs w:val="12"/>
              </w:rPr>
            </w:pPr>
            <w:r w:rsidRPr="006824DF">
              <w:rPr>
                <w:rFonts w:cs="Times New Roman"/>
                <w:sz w:val="12"/>
                <w:szCs w:val="12"/>
              </w:rPr>
              <w:t>100.00</w:t>
            </w:r>
          </w:p>
        </w:tc>
        <w:tc>
          <w:tcPr>
            <w:tcW w:w="61" w:type="dxa"/>
          </w:tcPr>
          <w:p w14:paraId="34051A78" w14:textId="77777777" w:rsidR="001B67C2" w:rsidRPr="006824DF" w:rsidRDefault="001B67C2" w:rsidP="001B67C2">
            <w:pPr>
              <w:tabs>
                <w:tab w:val="decimal" w:pos="781"/>
              </w:tabs>
              <w:spacing w:line="140" w:lineRule="exact"/>
              <w:ind w:left="-108" w:right="-107"/>
              <w:rPr>
                <w:rFonts w:cs="Times New Roman"/>
                <w:color w:val="000000"/>
                <w:sz w:val="12"/>
                <w:szCs w:val="12"/>
              </w:rPr>
            </w:pPr>
          </w:p>
        </w:tc>
        <w:tc>
          <w:tcPr>
            <w:tcW w:w="899" w:type="dxa"/>
            <w:vAlign w:val="bottom"/>
          </w:tcPr>
          <w:p w14:paraId="42D539A5" w14:textId="77777777" w:rsidR="001B67C2" w:rsidRPr="006824DF" w:rsidRDefault="001B67C2" w:rsidP="001B67C2">
            <w:pPr>
              <w:tabs>
                <w:tab w:val="decimal" w:pos="387"/>
              </w:tabs>
              <w:spacing w:line="140" w:lineRule="exact"/>
              <w:ind w:left="-73" w:right="65" w:firstLine="90"/>
              <w:jc w:val="both"/>
              <w:rPr>
                <w:rFonts w:cs="Times New Roman"/>
                <w:color w:val="000000" w:themeColor="text1"/>
                <w:sz w:val="12"/>
                <w:szCs w:val="12"/>
              </w:rPr>
            </w:pPr>
            <w:r w:rsidRPr="006824DF">
              <w:rPr>
                <w:rFonts w:cs="Times New Roman"/>
                <w:sz w:val="12"/>
                <w:szCs w:val="12"/>
              </w:rPr>
              <w:t>10</w:t>
            </w:r>
            <w:r w:rsidRPr="006824DF">
              <w:rPr>
                <w:rFonts w:cs="Times New Roman"/>
                <w:sz w:val="12"/>
                <w:szCs w:val="12"/>
                <w:vertAlign w:val="superscript"/>
              </w:rPr>
              <w:t>(3)</w:t>
            </w:r>
            <w:r w:rsidRPr="006824DF">
              <w:rPr>
                <w:rFonts w:cs="Times New Roman"/>
                <w:sz w:val="12"/>
                <w:szCs w:val="12"/>
              </w:rPr>
              <w:t>, 200</w:t>
            </w:r>
            <w:r w:rsidRPr="006824DF">
              <w:rPr>
                <w:rFonts w:cs="Times New Roman"/>
                <w:sz w:val="12"/>
                <w:szCs w:val="12"/>
                <w:vertAlign w:val="superscript"/>
              </w:rPr>
              <w:t>(4)</w:t>
            </w:r>
          </w:p>
        </w:tc>
        <w:tc>
          <w:tcPr>
            <w:tcW w:w="92" w:type="dxa"/>
          </w:tcPr>
          <w:p w14:paraId="091156CC" w14:textId="77777777" w:rsidR="001B67C2" w:rsidRPr="006824DF" w:rsidRDefault="001B67C2" w:rsidP="001B67C2">
            <w:pPr>
              <w:tabs>
                <w:tab w:val="decimal" w:pos="781"/>
              </w:tabs>
              <w:spacing w:line="140" w:lineRule="exact"/>
              <w:ind w:left="-108" w:right="-107"/>
              <w:rPr>
                <w:rFonts w:cs="Times New Roman"/>
                <w:color w:val="000000"/>
                <w:sz w:val="12"/>
                <w:szCs w:val="12"/>
              </w:rPr>
            </w:pPr>
          </w:p>
        </w:tc>
        <w:tc>
          <w:tcPr>
            <w:tcW w:w="932" w:type="dxa"/>
            <w:vAlign w:val="bottom"/>
          </w:tcPr>
          <w:p w14:paraId="793B7A24" w14:textId="77777777" w:rsidR="001B67C2" w:rsidRPr="006824DF" w:rsidRDefault="001B67C2" w:rsidP="001B67C2">
            <w:pPr>
              <w:tabs>
                <w:tab w:val="decimal" w:pos="387"/>
              </w:tabs>
              <w:spacing w:line="140" w:lineRule="exact"/>
              <w:ind w:left="-73" w:right="65" w:firstLine="90"/>
              <w:jc w:val="both"/>
              <w:rPr>
                <w:rFonts w:cs="Times New Roman"/>
                <w:color w:val="000000"/>
                <w:sz w:val="12"/>
                <w:szCs w:val="12"/>
              </w:rPr>
            </w:pPr>
            <w:r w:rsidRPr="006824DF">
              <w:rPr>
                <w:rFonts w:cs="Times New Roman"/>
                <w:sz w:val="12"/>
                <w:szCs w:val="12"/>
              </w:rPr>
              <w:t>10</w:t>
            </w:r>
            <w:r w:rsidRPr="006824DF">
              <w:rPr>
                <w:rFonts w:cs="Times New Roman"/>
                <w:sz w:val="12"/>
                <w:szCs w:val="12"/>
                <w:vertAlign w:val="superscript"/>
              </w:rPr>
              <w:t>(3)</w:t>
            </w:r>
            <w:r w:rsidRPr="006824DF">
              <w:rPr>
                <w:rFonts w:cs="Times New Roman"/>
                <w:sz w:val="12"/>
                <w:szCs w:val="12"/>
              </w:rPr>
              <w:t>, 200</w:t>
            </w:r>
            <w:r w:rsidRPr="006824DF">
              <w:rPr>
                <w:rFonts w:cs="Times New Roman"/>
                <w:sz w:val="12"/>
                <w:szCs w:val="12"/>
                <w:vertAlign w:val="superscript"/>
              </w:rPr>
              <w:t>(4)</w:t>
            </w:r>
          </w:p>
        </w:tc>
        <w:tc>
          <w:tcPr>
            <w:tcW w:w="66" w:type="dxa"/>
          </w:tcPr>
          <w:p w14:paraId="79C9B375" w14:textId="77777777" w:rsidR="001B67C2" w:rsidRPr="006824DF" w:rsidRDefault="001B67C2" w:rsidP="001B67C2">
            <w:pPr>
              <w:tabs>
                <w:tab w:val="decimal" w:pos="72"/>
              </w:tabs>
              <w:spacing w:line="140" w:lineRule="exact"/>
              <w:ind w:right="90"/>
              <w:jc w:val="right"/>
              <w:rPr>
                <w:rFonts w:cs="Times New Roman"/>
                <w:color w:val="000000"/>
                <w:sz w:val="12"/>
                <w:szCs w:val="12"/>
              </w:rPr>
            </w:pPr>
          </w:p>
        </w:tc>
        <w:tc>
          <w:tcPr>
            <w:tcW w:w="885" w:type="dxa"/>
            <w:vAlign w:val="bottom"/>
          </w:tcPr>
          <w:p w14:paraId="49F67D6C" w14:textId="77777777" w:rsidR="001B67C2" w:rsidRPr="006824DF" w:rsidRDefault="001B67C2" w:rsidP="001B67C2">
            <w:pPr>
              <w:tabs>
                <w:tab w:val="decimal" w:pos="747"/>
              </w:tabs>
              <w:spacing w:line="140" w:lineRule="exact"/>
              <w:ind w:left="-73" w:right="-113" w:firstLine="90"/>
              <w:rPr>
                <w:rFonts w:cs="Times New Roman"/>
                <w:color w:val="000000" w:themeColor="text1"/>
                <w:sz w:val="12"/>
                <w:szCs w:val="12"/>
              </w:rPr>
            </w:pPr>
            <w:r w:rsidRPr="006824DF">
              <w:rPr>
                <w:rFonts w:cs="Times New Roman"/>
                <w:sz w:val="12"/>
                <w:szCs w:val="12"/>
              </w:rPr>
              <w:t>7,502</w:t>
            </w:r>
          </w:p>
        </w:tc>
        <w:tc>
          <w:tcPr>
            <w:tcW w:w="57" w:type="dxa"/>
            <w:vAlign w:val="bottom"/>
          </w:tcPr>
          <w:p w14:paraId="1036840F" w14:textId="77777777" w:rsidR="001B67C2" w:rsidRPr="006824DF" w:rsidRDefault="001B67C2" w:rsidP="001B67C2">
            <w:pPr>
              <w:tabs>
                <w:tab w:val="left" w:pos="27"/>
                <w:tab w:val="decimal" w:pos="764"/>
              </w:tabs>
              <w:spacing w:line="140" w:lineRule="exact"/>
              <w:ind w:left="-108" w:right="-107"/>
              <w:rPr>
                <w:rFonts w:cs="Times New Roman"/>
                <w:color w:val="000000"/>
                <w:sz w:val="12"/>
                <w:szCs w:val="12"/>
              </w:rPr>
            </w:pPr>
          </w:p>
        </w:tc>
        <w:tc>
          <w:tcPr>
            <w:tcW w:w="865" w:type="dxa"/>
            <w:vAlign w:val="bottom"/>
          </w:tcPr>
          <w:p w14:paraId="1674F58A" w14:textId="77777777" w:rsidR="001B67C2" w:rsidRPr="006824DF" w:rsidRDefault="001B67C2" w:rsidP="001B67C2">
            <w:pPr>
              <w:tabs>
                <w:tab w:val="decimal" w:pos="747"/>
              </w:tabs>
              <w:spacing w:line="140" w:lineRule="exact"/>
              <w:ind w:left="-73" w:right="-113" w:firstLine="90"/>
              <w:rPr>
                <w:rFonts w:cs="Times New Roman"/>
                <w:color w:val="000000"/>
                <w:sz w:val="12"/>
                <w:szCs w:val="12"/>
              </w:rPr>
            </w:pPr>
            <w:r w:rsidRPr="006824DF">
              <w:rPr>
                <w:rFonts w:cs="Times New Roman"/>
                <w:sz w:val="12"/>
                <w:szCs w:val="12"/>
              </w:rPr>
              <w:t>7,502</w:t>
            </w:r>
          </w:p>
        </w:tc>
        <w:tc>
          <w:tcPr>
            <w:tcW w:w="55" w:type="dxa"/>
            <w:gridSpan w:val="2"/>
          </w:tcPr>
          <w:p w14:paraId="1FFC6A8E"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787" w:type="dxa"/>
            <w:gridSpan w:val="2"/>
            <w:vAlign w:val="bottom"/>
          </w:tcPr>
          <w:p w14:paraId="31907EA3" w14:textId="77777777" w:rsidR="001B67C2" w:rsidRPr="006824DF" w:rsidRDefault="001B67C2" w:rsidP="001B67C2">
            <w:pPr>
              <w:tabs>
                <w:tab w:val="decimal" w:pos="480"/>
              </w:tabs>
              <w:spacing w:line="140" w:lineRule="exact"/>
              <w:ind w:left="-108" w:right="-113"/>
              <w:rPr>
                <w:rFonts w:cs="Times New Roman"/>
                <w:color w:val="000000" w:themeColor="text1"/>
                <w:sz w:val="12"/>
                <w:szCs w:val="12"/>
              </w:rPr>
            </w:pPr>
            <w:r w:rsidRPr="006824DF">
              <w:rPr>
                <w:rFonts w:cs="Times New Roman"/>
                <w:sz w:val="12"/>
                <w:szCs w:val="12"/>
              </w:rPr>
              <w:t>-</w:t>
            </w:r>
          </w:p>
        </w:tc>
        <w:tc>
          <w:tcPr>
            <w:tcW w:w="73" w:type="dxa"/>
          </w:tcPr>
          <w:p w14:paraId="0F56FDC6"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790" w:type="dxa"/>
            <w:vAlign w:val="bottom"/>
          </w:tcPr>
          <w:p w14:paraId="17523E25" w14:textId="77777777" w:rsidR="001B67C2" w:rsidRPr="006824DF" w:rsidRDefault="001B67C2" w:rsidP="001B67C2">
            <w:pPr>
              <w:tabs>
                <w:tab w:val="decimal" w:pos="480"/>
              </w:tabs>
              <w:spacing w:line="140" w:lineRule="exact"/>
              <w:ind w:left="-108" w:right="-113"/>
              <w:rPr>
                <w:rFonts w:cs="Times New Roman"/>
                <w:color w:val="000000"/>
                <w:sz w:val="12"/>
                <w:szCs w:val="12"/>
              </w:rPr>
            </w:pPr>
            <w:r w:rsidRPr="006824DF">
              <w:rPr>
                <w:rFonts w:cs="Times New Roman"/>
                <w:sz w:val="12"/>
                <w:szCs w:val="12"/>
              </w:rPr>
              <w:t>-</w:t>
            </w:r>
          </w:p>
        </w:tc>
        <w:tc>
          <w:tcPr>
            <w:tcW w:w="55" w:type="dxa"/>
            <w:gridSpan w:val="2"/>
          </w:tcPr>
          <w:p w14:paraId="4926C12C"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875" w:type="dxa"/>
            <w:gridSpan w:val="2"/>
            <w:vAlign w:val="bottom"/>
          </w:tcPr>
          <w:p w14:paraId="6ECD8382" w14:textId="77777777" w:rsidR="001B67C2" w:rsidRPr="006824DF" w:rsidRDefault="001B67C2" w:rsidP="001B67C2">
            <w:pPr>
              <w:spacing w:line="140" w:lineRule="exact"/>
              <w:ind w:left="-108" w:right="98"/>
              <w:jc w:val="right"/>
              <w:rPr>
                <w:rFonts w:cs="Times New Roman"/>
                <w:color w:val="000000" w:themeColor="text1"/>
                <w:sz w:val="12"/>
                <w:szCs w:val="12"/>
              </w:rPr>
            </w:pPr>
            <w:r w:rsidRPr="006824DF">
              <w:rPr>
                <w:rFonts w:cs="Times New Roman"/>
                <w:sz w:val="12"/>
                <w:szCs w:val="12"/>
              </w:rPr>
              <w:t>7,502</w:t>
            </w:r>
          </w:p>
        </w:tc>
        <w:tc>
          <w:tcPr>
            <w:tcW w:w="64" w:type="dxa"/>
            <w:vAlign w:val="bottom"/>
          </w:tcPr>
          <w:p w14:paraId="5D3AF9DA"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854" w:type="dxa"/>
            <w:vAlign w:val="bottom"/>
          </w:tcPr>
          <w:p w14:paraId="3A900221" w14:textId="77777777" w:rsidR="001B67C2" w:rsidRPr="006824DF" w:rsidRDefault="001B67C2" w:rsidP="001B67C2">
            <w:pPr>
              <w:spacing w:line="140" w:lineRule="exact"/>
              <w:ind w:left="-108" w:right="98"/>
              <w:jc w:val="right"/>
              <w:rPr>
                <w:rFonts w:cs="Times New Roman"/>
                <w:color w:val="000000"/>
                <w:sz w:val="12"/>
                <w:szCs w:val="12"/>
              </w:rPr>
            </w:pPr>
            <w:r w:rsidRPr="006824DF">
              <w:rPr>
                <w:rFonts w:cs="Times New Roman"/>
                <w:sz w:val="12"/>
                <w:szCs w:val="12"/>
              </w:rPr>
              <w:t>7,502</w:t>
            </w:r>
          </w:p>
        </w:tc>
        <w:tc>
          <w:tcPr>
            <w:tcW w:w="102" w:type="dxa"/>
            <w:gridSpan w:val="2"/>
          </w:tcPr>
          <w:p w14:paraId="41AE6EF9" w14:textId="77777777" w:rsidR="001B67C2" w:rsidRPr="006824DF" w:rsidRDefault="001B67C2" w:rsidP="001B67C2">
            <w:pPr>
              <w:tabs>
                <w:tab w:val="decimal" w:pos="355"/>
              </w:tabs>
              <w:spacing w:line="140" w:lineRule="exact"/>
              <w:ind w:right="-113"/>
              <w:rPr>
                <w:rFonts w:cs="Times New Roman"/>
                <w:color w:val="000000"/>
                <w:sz w:val="12"/>
                <w:szCs w:val="12"/>
              </w:rPr>
            </w:pPr>
          </w:p>
        </w:tc>
        <w:tc>
          <w:tcPr>
            <w:tcW w:w="705" w:type="dxa"/>
            <w:gridSpan w:val="2"/>
            <w:vAlign w:val="bottom"/>
          </w:tcPr>
          <w:p w14:paraId="5BE42F21" w14:textId="366E54F5" w:rsidR="001B67C2" w:rsidRPr="006824DF" w:rsidRDefault="000D0827" w:rsidP="001B67C2">
            <w:pPr>
              <w:spacing w:line="140" w:lineRule="exact"/>
              <w:jc w:val="center"/>
              <w:rPr>
                <w:rFonts w:cs="Times New Roman"/>
                <w:color w:val="000000"/>
                <w:sz w:val="12"/>
                <w:szCs w:val="12"/>
              </w:rPr>
            </w:pPr>
            <w:r>
              <w:rPr>
                <w:rFonts w:cs="Times New Roman"/>
                <w:color w:val="000000"/>
                <w:sz w:val="12"/>
                <w:szCs w:val="12"/>
              </w:rPr>
              <w:t>-</w:t>
            </w:r>
          </w:p>
        </w:tc>
        <w:tc>
          <w:tcPr>
            <w:tcW w:w="92" w:type="dxa"/>
          </w:tcPr>
          <w:p w14:paraId="5BF0FBAC" w14:textId="77777777" w:rsidR="001B67C2" w:rsidRPr="006824DF" w:rsidRDefault="001B67C2" w:rsidP="001B67C2">
            <w:pPr>
              <w:spacing w:line="140" w:lineRule="exact"/>
              <w:ind w:left="-108" w:right="9" w:firstLine="117"/>
              <w:jc w:val="center"/>
              <w:rPr>
                <w:rFonts w:cs="Times New Roman"/>
                <w:color w:val="000000"/>
                <w:sz w:val="12"/>
                <w:szCs w:val="12"/>
              </w:rPr>
            </w:pPr>
          </w:p>
        </w:tc>
        <w:tc>
          <w:tcPr>
            <w:tcW w:w="689" w:type="dxa"/>
            <w:vAlign w:val="bottom"/>
          </w:tcPr>
          <w:p w14:paraId="46F3EAE6" w14:textId="350107F5" w:rsidR="001B67C2" w:rsidRPr="006824DF" w:rsidRDefault="001B67C2" w:rsidP="001B67C2">
            <w:pPr>
              <w:spacing w:line="140" w:lineRule="exact"/>
              <w:ind w:left="-108" w:firstLine="100"/>
              <w:jc w:val="center"/>
              <w:rPr>
                <w:rFonts w:cs="Times New Roman"/>
                <w:color w:val="000000"/>
                <w:sz w:val="12"/>
                <w:szCs w:val="12"/>
              </w:rPr>
            </w:pPr>
            <w:r w:rsidRPr="006824DF">
              <w:rPr>
                <w:rFonts w:cs="Times New Roman"/>
                <w:color w:val="000000" w:themeColor="text1"/>
                <w:sz w:val="12"/>
                <w:szCs w:val="12"/>
              </w:rPr>
              <w:t>-</w:t>
            </w:r>
          </w:p>
        </w:tc>
        <w:tc>
          <w:tcPr>
            <w:tcW w:w="101" w:type="dxa"/>
            <w:gridSpan w:val="2"/>
          </w:tcPr>
          <w:p w14:paraId="1687453C" w14:textId="77777777" w:rsidR="001B67C2" w:rsidRPr="006824DF" w:rsidRDefault="001B67C2" w:rsidP="001B67C2">
            <w:pPr>
              <w:spacing w:line="140" w:lineRule="exact"/>
              <w:ind w:left="-108" w:right="9" w:firstLine="117"/>
              <w:jc w:val="center"/>
              <w:rPr>
                <w:rFonts w:cs="Times New Roman"/>
                <w:color w:val="000000"/>
                <w:sz w:val="12"/>
                <w:szCs w:val="12"/>
              </w:rPr>
            </w:pPr>
          </w:p>
        </w:tc>
        <w:tc>
          <w:tcPr>
            <w:tcW w:w="677" w:type="dxa"/>
            <w:gridSpan w:val="2"/>
          </w:tcPr>
          <w:p w14:paraId="5E77D3CE" w14:textId="748A8D54" w:rsidR="001B67C2" w:rsidRPr="006824DF" w:rsidRDefault="007914FB" w:rsidP="001B67C2">
            <w:pPr>
              <w:spacing w:line="140" w:lineRule="exact"/>
              <w:jc w:val="center"/>
              <w:rPr>
                <w:rFonts w:cs="Times New Roman"/>
                <w:color w:val="000000"/>
                <w:sz w:val="12"/>
                <w:szCs w:val="12"/>
              </w:rPr>
            </w:pPr>
            <w:r>
              <w:rPr>
                <w:rFonts w:cs="Times New Roman"/>
                <w:color w:val="000000"/>
                <w:sz w:val="12"/>
                <w:szCs w:val="12"/>
              </w:rPr>
              <w:t>-</w:t>
            </w:r>
          </w:p>
        </w:tc>
        <w:tc>
          <w:tcPr>
            <w:tcW w:w="92" w:type="dxa"/>
          </w:tcPr>
          <w:p w14:paraId="36056AD7" w14:textId="77777777" w:rsidR="001B67C2" w:rsidRPr="006824DF" w:rsidRDefault="001B67C2" w:rsidP="001B67C2">
            <w:pPr>
              <w:tabs>
                <w:tab w:val="left" w:pos="630"/>
                <w:tab w:val="decimal" w:pos="720"/>
                <w:tab w:val="left" w:pos="810"/>
                <w:tab w:val="left" w:pos="862"/>
              </w:tabs>
              <w:spacing w:line="140" w:lineRule="exact"/>
              <w:ind w:left="-153" w:right="-153"/>
              <w:jc w:val="center"/>
              <w:rPr>
                <w:rFonts w:cs="Times New Roman"/>
                <w:color w:val="000000"/>
                <w:sz w:val="12"/>
                <w:szCs w:val="12"/>
              </w:rPr>
            </w:pPr>
          </w:p>
        </w:tc>
        <w:tc>
          <w:tcPr>
            <w:tcW w:w="580" w:type="dxa"/>
          </w:tcPr>
          <w:p w14:paraId="08E08E41" w14:textId="4D93E3D5" w:rsidR="001B67C2" w:rsidRPr="006824DF" w:rsidRDefault="001B67C2" w:rsidP="001B67C2">
            <w:pPr>
              <w:spacing w:line="140" w:lineRule="exact"/>
              <w:ind w:left="-108" w:firstLine="100"/>
              <w:jc w:val="center"/>
              <w:rPr>
                <w:rFonts w:cs="Times New Roman"/>
                <w:color w:val="000000"/>
                <w:sz w:val="12"/>
                <w:szCs w:val="12"/>
              </w:rPr>
            </w:pPr>
            <w:r w:rsidRPr="006824DF">
              <w:rPr>
                <w:rFonts w:cs="Times New Roman"/>
                <w:color w:val="000000" w:themeColor="text1"/>
                <w:sz w:val="12"/>
                <w:szCs w:val="12"/>
              </w:rPr>
              <w:t>-</w:t>
            </w:r>
          </w:p>
        </w:tc>
      </w:tr>
      <w:tr w:rsidR="001B67C2" w:rsidRPr="00AD3DAD" w14:paraId="1D1B8D7B" w14:textId="77777777" w:rsidTr="00C74393">
        <w:trPr>
          <w:cantSplit/>
          <w:trHeight w:val="160"/>
        </w:trPr>
        <w:tc>
          <w:tcPr>
            <w:tcW w:w="2559" w:type="dxa"/>
            <w:vAlign w:val="bottom"/>
          </w:tcPr>
          <w:p w14:paraId="7A08F030" w14:textId="77777777" w:rsidR="001B67C2" w:rsidRPr="006824DF" w:rsidRDefault="001B67C2" w:rsidP="001B67C2">
            <w:pPr>
              <w:spacing w:line="140" w:lineRule="exact"/>
              <w:ind w:right="-115"/>
              <w:rPr>
                <w:rFonts w:cs="Times New Roman"/>
                <w:color w:val="000000"/>
                <w:sz w:val="12"/>
                <w:szCs w:val="12"/>
              </w:rPr>
            </w:pPr>
            <w:r w:rsidRPr="006824DF">
              <w:rPr>
                <w:rFonts w:cs="Times New Roman"/>
                <w:color w:val="000000"/>
                <w:sz w:val="12"/>
                <w:szCs w:val="12"/>
              </w:rPr>
              <w:t>BJC Specialties Company Limited</w:t>
            </w:r>
          </w:p>
        </w:tc>
        <w:tc>
          <w:tcPr>
            <w:tcW w:w="674" w:type="dxa"/>
            <w:vAlign w:val="bottom"/>
          </w:tcPr>
          <w:p w14:paraId="43F35FEB" w14:textId="77777777" w:rsidR="001B67C2" w:rsidRPr="00B16FB2" w:rsidRDefault="001B67C2" w:rsidP="001B67C2">
            <w:pPr>
              <w:spacing w:line="140" w:lineRule="exact"/>
              <w:ind w:left="-352" w:right="155"/>
              <w:jc w:val="right"/>
              <w:rPr>
                <w:rFonts w:cs="Times New Roman"/>
                <w:sz w:val="12"/>
                <w:szCs w:val="12"/>
              </w:rPr>
            </w:pPr>
            <w:r w:rsidRPr="006824DF">
              <w:rPr>
                <w:rFonts w:cs="Times New Roman"/>
                <w:sz w:val="12"/>
                <w:szCs w:val="12"/>
              </w:rPr>
              <w:t>100.00</w:t>
            </w:r>
          </w:p>
        </w:tc>
        <w:tc>
          <w:tcPr>
            <w:tcW w:w="823" w:type="dxa"/>
            <w:vAlign w:val="bottom"/>
          </w:tcPr>
          <w:p w14:paraId="6AB38539" w14:textId="77777777" w:rsidR="001B67C2" w:rsidRPr="00B16FB2" w:rsidRDefault="001B67C2" w:rsidP="001B67C2">
            <w:pPr>
              <w:spacing w:line="140" w:lineRule="exact"/>
              <w:ind w:left="-352" w:right="155"/>
              <w:jc w:val="right"/>
              <w:rPr>
                <w:rFonts w:cs="Times New Roman"/>
                <w:sz w:val="12"/>
                <w:szCs w:val="12"/>
                <w:cs/>
              </w:rPr>
            </w:pPr>
            <w:r w:rsidRPr="006824DF">
              <w:rPr>
                <w:rFonts w:cs="Times New Roman"/>
                <w:sz w:val="12"/>
                <w:szCs w:val="12"/>
              </w:rPr>
              <w:t>100.00</w:t>
            </w:r>
          </w:p>
        </w:tc>
        <w:tc>
          <w:tcPr>
            <w:tcW w:w="61" w:type="dxa"/>
          </w:tcPr>
          <w:p w14:paraId="040AC728" w14:textId="77777777" w:rsidR="001B67C2" w:rsidRPr="006824DF" w:rsidRDefault="001B67C2" w:rsidP="001B67C2">
            <w:pPr>
              <w:tabs>
                <w:tab w:val="decimal" w:pos="781"/>
              </w:tabs>
              <w:spacing w:line="140" w:lineRule="exact"/>
              <w:ind w:left="-108" w:right="-107"/>
              <w:rPr>
                <w:rFonts w:cs="Times New Roman"/>
                <w:color w:val="000000"/>
                <w:sz w:val="12"/>
                <w:szCs w:val="12"/>
              </w:rPr>
            </w:pPr>
          </w:p>
        </w:tc>
        <w:tc>
          <w:tcPr>
            <w:tcW w:w="899" w:type="dxa"/>
            <w:vAlign w:val="bottom"/>
          </w:tcPr>
          <w:p w14:paraId="2C870F24" w14:textId="77777777" w:rsidR="001B67C2" w:rsidRPr="006824DF" w:rsidRDefault="001B67C2" w:rsidP="001B67C2">
            <w:pPr>
              <w:tabs>
                <w:tab w:val="decimal" w:pos="729"/>
              </w:tabs>
              <w:spacing w:line="140" w:lineRule="exact"/>
              <w:ind w:left="-73" w:right="-113" w:firstLine="90"/>
              <w:rPr>
                <w:rFonts w:cs="Times New Roman"/>
                <w:color w:val="000000" w:themeColor="text1"/>
                <w:sz w:val="12"/>
                <w:szCs w:val="12"/>
              </w:rPr>
            </w:pPr>
            <w:r w:rsidRPr="006824DF">
              <w:rPr>
                <w:rFonts w:cs="Times New Roman"/>
                <w:sz w:val="12"/>
                <w:szCs w:val="12"/>
              </w:rPr>
              <w:t>200,000</w:t>
            </w:r>
          </w:p>
        </w:tc>
        <w:tc>
          <w:tcPr>
            <w:tcW w:w="92" w:type="dxa"/>
          </w:tcPr>
          <w:p w14:paraId="545CA81A" w14:textId="77777777" w:rsidR="001B67C2" w:rsidRPr="006824DF" w:rsidRDefault="001B67C2" w:rsidP="001B67C2">
            <w:pPr>
              <w:tabs>
                <w:tab w:val="decimal" w:pos="781"/>
              </w:tabs>
              <w:spacing w:line="140" w:lineRule="exact"/>
              <w:ind w:left="-108" w:right="-107"/>
              <w:rPr>
                <w:rFonts w:cs="Times New Roman"/>
                <w:color w:val="000000"/>
                <w:sz w:val="12"/>
                <w:szCs w:val="12"/>
              </w:rPr>
            </w:pPr>
          </w:p>
        </w:tc>
        <w:tc>
          <w:tcPr>
            <w:tcW w:w="932" w:type="dxa"/>
            <w:vAlign w:val="bottom"/>
          </w:tcPr>
          <w:p w14:paraId="01A9C6FD" w14:textId="77777777" w:rsidR="001B67C2" w:rsidRPr="006824DF" w:rsidRDefault="001B67C2" w:rsidP="001B67C2">
            <w:pPr>
              <w:tabs>
                <w:tab w:val="decimal" w:pos="729"/>
              </w:tabs>
              <w:spacing w:line="140" w:lineRule="exact"/>
              <w:ind w:left="-73" w:right="-113" w:firstLine="90"/>
              <w:rPr>
                <w:rFonts w:cs="Times New Roman"/>
                <w:color w:val="000000"/>
                <w:sz w:val="12"/>
                <w:szCs w:val="12"/>
              </w:rPr>
            </w:pPr>
            <w:r w:rsidRPr="006824DF">
              <w:rPr>
                <w:rFonts w:cs="Times New Roman"/>
                <w:sz w:val="12"/>
                <w:szCs w:val="12"/>
              </w:rPr>
              <w:t>200,000</w:t>
            </w:r>
          </w:p>
        </w:tc>
        <w:tc>
          <w:tcPr>
            <w:tcW w:w="66" w:type="dxa"/>
          </w:tcPr>
          <w:p w14:paraId="69438DB5" w14:textId="77777777" w:rsidR="001B67C2" w:rsidRPr="006824DF" w:rsidRDefault="001B67C2" w:rsidP="001B67C2">
            <w:pPr>
              <w:tabs>
                <w:tab w:val="decimal" w:pos="72"/>
              </w:tabs>
              <w:spacing w:line="140" w:lineRule="exact"/>
              <w:ind w:right="90"/>
              <w:jc w:val="right"/>
              <w:rPr>
                <w:rFonts w:cs="Times New Roman"/>
                <w:color w:val="000000"/>
                <w:sz w:val="12"/>
                <w:szCs w:val="12"/>
              </w:rPr>
            </w:pPr>
          </w:p>
        </w:tc>
        <w:tc>
          <w:tcPr>
            <w:tcW w:w="885" w:type="dxa"/>
            <w:vAlign w:val="bottom"/>
          </w:tcPr>
          <w:p w14:paraId="5FA042A1" w14:textId="77777777" w:rsidR="001B67C2" w:rsidRPr="006824DF" w:rsidRDefault="001B67C2" w:rsidP="00C74393">
            <w:pPr>
              <w:tabs>
                <w:tab w:val="decimal" w:pos="747"/>
              </w:tabs>
              <w:spacing w:line="140" w:lineRule="exact"/>
              <w:ind w:left="-73" w:right="-113" w:firstLine="90"/>
              <w:rPr>
                <w:rFonts w:cs="Times New Roman"/>
                <w:color w:val="000000" w:themeColor="text1"/>
                <w:sz w:val="12"/>
                <w:szCs w:val="12"/>
              </w:rPr>
            </w:pPr>
            <w:r w:rsidRPr="006824DF">
              <w:rPr>
                <w:rFonts w:cs="Times New Roman"/>
                <w:sz w:val="12"/>
                <w:szCs w:val="12"/>
              </w:rPr>
              <w:t>50,000</w:t>
            </w:r>
          </w:p>
        </w:tc>
        <w:tc>
          <w:tcPr>
            <w:tcW w:w="57" w:type="dxa"/>
            <w:vAlign w:val="bottom"/>
          </w:tcPr>
          <w:p w14:paraId="2228F2AE" w14:textId="77777777" w:rsidR="001B67C2" w:rsidRPr="006824DF" w:rsidRDefault="001B67C2" w:rsidP="001B67C2">
            <w:pPr>
              <w:tabs>
                <w:tab w:val="left" w:pos="27"/>
                <w:tab w:val="decimal" w:pos="764"/>
              </w:tabs>
              <w:spacing w:line="140" w:lineRule="exact"/>
              <w:ind w:left="-108" w:right="-107"/>
              <w:rPr>
                <w:rFonts w:cs="Times New Roman"/>
                <w:color w:val="000000"/>
                <w:sz w:val="12"/>
                <w:szCs w:val="12"/>
              </w:rPr>
            </w:pPr>
          </w:p>
        </w:tc>
        <w:tc>
          <w:tcPr>
            <w:tcW w:w="865" w:type="dxa"/>
            <w:vAlign w:val="bottom"/>
          </w:tcPr>
          <w:p w14:paraId="17F2CF09" w14:textId="77777777" w:rsidR="001B67C2" w:rsidRPr="006824DF" w:rsidRDefault="001B67C2" w:rsidP="001B67C2">
            <w:pPr>
              <w:tabs>
                <w:tab w:val="decimal" w:pos="747"/>
              </w:tabs>
              <w:spacing w:line="140" w:lineRule="exact"/>
              <w:ind w:left="-73" w:right="-113" w:firstLine="90"/>
              <w:rPr>
                <w:rFonts w:cs="Times New Roman"/>
                <w:color w:val="000000"/>
                <w:sz w:val="12"/>
                <w:szCs w:val="12"/>
              </w:rPr>
            </w:pPr>
            <w:r w:rsidRPr="006824DF">
              <w:rPr>
                <w:rFonts w:cs="Times New Roman"/>
                <w:sz w:val="12"/>
                <w:szCs w:val="12"/>
              </w:rPr>
              <w:t>50,000</w:t>
            </w:r>
          </w:p>
        </w:tc>
        <w:tc>
          <w:tcPr>
            <w:tcW w:w="55" w:type="dxa"/>
            <w:gridSpan w:val="2"/>
          </w:tcPr>
          <w:p w14:paraId="58FD4D3B"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787" w:type="dxa"/>
            <w:gridSpan w:val="2"/>
            <w:vAlign w:val="bottom"/>
          </w:tcPr>
          <w:p w14:paraId="0888BCC9" w14:textId="77777777" w:rsidR="001B67C2" w:rsidRPr="006824DF" w:rsidRDefault="001B67C2" w:rsidP="001B67C2">
            <w:pPr>
              <w:tabs>
                <w:tab w:val="decimal" w:pos="480"/>
              </w:tabs>
              <w:spacing w:line="140" w:lineRule="exact"/>
              <w:ind w:left="-108" w:right="-113"/>
              <w:rPr>
                <w:rFonts w:cs="Times New Roman"/>
                <w:color w:val="000000" w:themeColor="text1"/>
                <w:sz w:val="12"/>
                <w:szCs w:val="12"/>
              </w:rPr>
            </w:pPr>
            <w:r w:rsidRPr="006824DF">
              <w:rPr>
                <w:rFonts w:cs="Times New Roman"/>
                <w:sz w:val="12"/>
                <w:szCs w:val="12"/>
              </w:rPr>
              <w:t>-</w:t>
            </w:r>
          </w:p>
        </w:tc>
        <w:tc>
          <w:tcPr>
            <w:tcW w:w="73" w:type="dxa"/>
          </w:tcPr>
          <w:p w14:paraId="00BF112A"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790" w:type="dxa"/>
            <w:vAlign w:val="bottom"/>
          </w:tcPr>
          <w:p w14:paraId="3D0216D4" w14:textId="77777777" w:rsidR="001B67C2" w:rsidRPr="006824DF" w:rsidRDefault="001B67C2" w:rsidP="001B67C2">
            <w:pPr>
              <w:tabs>
                <w:tab w:val="decimal" w:pos="480"/>
              </w:tabs>
              <w:spacing w:line="140" w:lineRule="exact"/>
              <w:ind w:left="-108" w:right="-113"/>
              <w:rPr>
                <w:rFonts w:cs="Times New Roman"/>
                <w:color w:val="000000"/>
                <w:sz w:val="12"/>
                <w:szCs w:val="12"/>
              </w:rPr>
            </w:pPr>
            <w:r w:rsidRPr="006824DF">
              <w:rPr>
                <w:rFonts w:cs="Times New Roman"/>
                <w:sz w:val="12"/>
                <w:szCs w:val="12"/>
              </w:rPr>
              <w:t>-</w:t>
            </w:r>
          </w:p>
        </w:tc>
        <w:tc>
          <w:tcPr>
            <w:tcW w:w="55" w:type="dxa"/>
            <w:gridSpan w:val="2"/>
          </w:tcPr>
          <w:p w14:paraId="1432A10E"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875" w:type="dxa"/>
            <w:gridSpan w:val="2"/>
            <w:vAlign w:val="bottom"/>
          </w:tcPr>
          <w:p w14:paraId="75595373" w14:textId="77777777" w:rsidR="001B67C2" w:rsidRPr="006824DF" w:rsidRDefault="001B67C2" w:rsidP="001B67C2">
            <w:pPr>
              <w:spacing w:line="140" w:lineRule="exact"/>
              <w:ind w:left="-108" w:right="98"/>
              <w:jc w:val="right"/>
              <w:rPr>
                <w:rFonts w:cs="Times New Roman"/>
                <w:color w:val="000000" w:themeColor="text1"/>
                <w:sz w:val="12"/>
                <w:szCs w:val="12"/>
              </w:rPr>
            </w:pPr>
            <w:r w:rsidRPr="006824DF">
              <w:rPr>
                <w:rFonts w:cs="Times New Roman"/>
                <w:sz w:val="12"/>
                <w:szCs w:val="12"/>
              </w:rPr>
              <w:t>50,000</w:t>
            </w:r>
          </w:p>
        </w:tc>
        <w:tc>
          <w:tcPr>
            <w:tcW w:w="64" w:type="dxa"/>
            <w:vAlign w:val="bottom"/>
          </w:tcPr>
          <w:p w14:paraId="7EE359E9"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854" w:type="dxa"/>
            <w:vAlign w:val="bottom"/>
          </w:tcPr>
          <w:p w14:paraId="72FD38A7" w14:textId="77777777" w:rsidR="001B67C2" w:rsidRPr="006824DF" w:rsidRDefault="001B67C2" w:rsidP="001B67C2">
            <w:pPr>
              <w:spacing w:line="140" w:lineRule="exact"/>
              <w:ind w:left="-108" w:right="98"/>
              <w:jc w:val="right"/>
              <w:rPr>
                <w:rFonts w:cs="Times New Roman"/>
                <w:color w:val="000000"/>
                <w:sz w:val="12"/>
                <w:szCs w:val="12"/>
              </w:rPr>
            </w:pPr>
            <w:r w:rsidRPr="006824DF">
              <w:rPr>
                <w:rFonts w:cs="Times New Roman"/>
                <w:sz w:val="12"/>
                <w:szCs w:val="12"/>
              </w:rPr>
              <w:t>50,000</w:t>
            </w:r>
          </w:p>
        </w:tc>
        <w:tc>
          <w:tcPr>
            <w:tcW w:w="102" w:type="dxa"/>
            <w:gridSpan w:val="2"/>
          </w:tcPr>
          <w:p w14:paraId="777345FE" w14:textId="77777777" w:rsidR="001B67C2" w:rsidRPr="006824DF" w:rsidRDefault="001B67C2" w:rsidP="001B67C2">
            <w:pPr>
              <w:tabs>
                <w:tab w:val="decimal" w:pos="355"/>
              </w:tabs>
              <w:spacing w:line="140" w:lineRule="exact"/>
              <w:ind w:right="-113"/>
              <w:rPr>
                <w:rFonts w:cs="Times New Roman"/>
                <w:color w:val="000000"/>
                <w:sz w:val="12"/>
                <w:szCs w:val="12"/>
              </w:rPr>
            </w:pPr>
          </w:p>
        </w:tc>
        <w:tc>
          <w:tcPr>
            <w:tcW w:w="705" w:type="dxa"/>
            <w:gridSpan w:val="2"/>
            <w:vAlign w:val="bottom"/>
          </w:tcPr>
          <w:p w14:paraId="1C510DB2" w14:textId="3C886153" w:rsidR="001B67C2" w:rsidRPr="006824DF" w:rsidRDefault="0064332A" w:rsidP="001B67C2">
            <w:pPr>
              <w:spacing w:line="140" w:lineRule="exact"/>
              <w:ind w:left="-259" w:right="76" w:hanging="242"/>
              <w:jc w:val="right"/>
              <w:rPr>
                <w:rFonts w:cs="Times New Roman"/>
                <w:color w:val="000000"/>
                <w:sz w:val="12"/>
                <w:szCs w:val="12"/>
              </w:rPr>
            </w:pPr>
            <w:r w:rsidRPr="0064332A">
              <w:rPr>
                <w:rFonts w:cs="Times New Roman"/>
                <w:color w:val="000000"/>
                <w:sz w:val="12"/>
                <w:szCs w:val="12"/>
              </w:rPr>
              <w:t>41,500</w:t>
            </w:r>
          </w:p>
        </w:tc>
        <w:tc>
          <w:tcPr>
            <w:tcW w:w="92" w:type="dxa"/>
          </w:tcPr>
          <w:p w14:paraId="6C873935" w14:textId="77777777" w:rsidR="001B67C2" w:rsidRPr="006824DF" w:rsidRDefault="001B67C2" w:rsidP="001B67C2">
            <w:pPr>
              <w:spacing w:line="140" w:lineRule="exact"/>
              <w:ind w:left="-108" w:right="9" w:firstLine="117"/>
              <w:jc w:val="center"/>
              <w:rPr>
                <w:rFonts w:cs="Times New Roman"/>
                <w:color w:val="000000"/>
                <w:sz w:val="12"/>
                <w:szCs w:val="12"/>
              </w:rPr>
            </w:pPr>
          </w:p>
        </w:tc>
        <w:tc>
          <w:tcPr>
            <w:tcW w:w="689" w:type="dxa"/>
            <w:vAlign w:val="bottom"/>
          </w:tcPr>
          <w:p w14:paraId="1AAA9467" w14:textId="6C4F2FC4" w:rsidR="001B67C2" w:rsidRPr="006824DF" w:rsidRDefault="001B67C2" w:rsidP="001B67C2">
            <w:pPr>
              <w:spacing w:line="140" w:lineRule="exact"/>
              <w:ind w:left="-259" w:right="76" w:hanging="242"/>
              <w:jc w:val="right"/>
              <w:rPr>
                <w:rFonts w:cs="Times New Roman"/>
                <w:color w:val="000000"/>
                <w:sz w:val="12"/>
                <w:szCs w:val="12"/>
              </w:rPr>
            </w:pPr>
            <w:r w:rsidRPr="006824DF">
              <w:rPr>
                <w:rFonts w:cs="Times New Roman"/>
                <w:color w:val="000000" w:themeColor="text1"/>
                <w:sz w:val="12"/>
                <w:szCs w:val="12"/>
              </w:rPr>
              <w:t>46,000</w:t>
            </w:r>
          </w:p>
        </w:tc>
        <w:tc>
          <w:tcPr>
            <w:tcW w:w="101" w:type="dxa"/>
            <w:gridSpan w:val="2"/>
          </w:tcPr>
          <w:p w14:paraId="1D0BE77F" w14:textId="77777777" w:rsidR="001B67C2" w:rsidRPr="006824DF" w:rsidRDefault="001B67C2" w:rsidP="001B67C2">
            <w:pPr>
              <w:spacing w:line="140" w:lineRule="exact"/>
              <w:ind w:left="-108" w:right="9" w:firstLine="117"/>
              <w:jc w:val="center"/>
              <w:rPr>
                <w:rFonts w:cs="Times New Roman"/>
                <w:color w:val="000000"/>
                <w:sz w:val="12"/>
                <w:szCs w:val="12"/>
              </w:rPr>
            </w:pPr>
          </w:p>
        </w:tc>
        <w:tc>
          <w:tcPr>
            <w:tcW w:w="677" w:type="dxa"/>
            <w:gridSpan w:val="2"/>
            <w:vAlign w:val="bottom"/>
          </w:tcPr>
          <w:p w14:paraId="6CBCAFD4" w14:textId="53300708" w:rsidR="001B67C2" w:rsidRPr="006824DF" w:rsidRDefault="007914FB" w:rsidP="00C74393">
            <w:pPr>
              <w:spacing w:line="140" w:lineRule="exact"/>
              <w:ind w:left="-259" w:right="76" w:hanging="242"/>
              <w:jc w:val="right"/>
              <w:rPr>
                <w:rFonts w:cs="Times New Roman"/>
                <w:color w:val="000000"/>
                <w:sz w:val="12"/>
                <w:szCs w:val="12"/>
              </w:rPr>
            </w:pPr>
            <w:r w:rsidRPr="007914FB">
              <w:rPr>
                <w:rFonts w:cs="Times New Roman"/>
                <w:color w:val="000000"/>
                <w:sz w:val="12"/>
                <w:szCs w:val="12"/>
              </w:rPr>
              <w:t>41,500</w:t>
            </w:r>
          </w:p>
        </w:tc>
        <w:tc>
          <w:tcPr>
            <w:tcW w:w="92" w:type="dxa"/>
            <w:vAlign w:val="bottom"/>
          </w:tcPr>
          <w:p w14:paraId="1DB236CD" w14:textId="77777777" w:rsidR="001B67C2" w:rsidRPr="006824DF" w:rsidRDefault="001B67C2" w:rsidP="00C74393">
            <w:pPr>
              <w:tabs>
                <w:tab w:val="left" w:pos="630"/>
                <w:tab w:val="decimal" w:pos="720"/>
                <w:tab w:val="left" w:pos="810"/>
                <w:tab w:val="left" w:pos="862"/>
              </w:tabs>
              <w:spacing w:line="140" w:lineRule="exact"/>
              <w:ind w:left="-153" w:right="-153"/>
              <w:jc w:val="right"/>
              <w:rPr>
                <w:rFonts w:cs="Times New Roman"/>
                <w:b/>
                <w:bCs/>
                <w:color w:val="000000"/>
                <w:sz w:val="12"/>
                <w:szCs w:val="12"/>
              </w:rPr>
            </w:pPr>
          </w:p>
        </w:tc>
        <w:tc>
          <w:tcPr>
            <w:tcW w:w="580" w:type="dxa"/>
            <w:vAlign w:val="bottom"/>
          </w:tcPr>
          <w:p w14:paraId="58ED27C5" w14:textId="150E7939" w:rsidR="001B67C2" w:rsidRPr="006824DF" w:rsidRDefault="001B67C2" w:rsidP="00C74393">
            <w:pPr>
              <w:spacing w:line="140" w:lineRule="exact"/>
              <w:ind w:left="-259" w:right="76" w:hanging="242"/>
              <w:jc w:val="right"/>
              <w:rPr>
                <w:rFonts w:cs="Times New Roman"/>
                <w:color w:val="000000"/>
                <w:sz w:val="12"/>
                <w:szCs w:val="12"/>
              </w:rPr>
            </w:pPr>
            <w:r w:rsidRPr="006824DF">
              <w:rPr>
                <w:rFonts w:cs="Times New Roman"/>
                <w:color w:val="000000" w:themeColor="text1"/>
                <w:sz w:val="12"/>
                <w:szCs w:val="12"/>
              </w:rPr>
              <w:t>46,000</w:t>
            </w:r>
          </w:p>
        </w:tc>
      </w:tr>
      <w:tr w:rsidR="001B67C2" w:rsidRPr="00AD3DAD" w14:paraId="59B56B55" w14:textId="77777777" w:rsidTr="00FB79BE">
        <w:trPr>
          <w:cantSplit/>
          <w:trHeight w:val="160"/>
        </w:trPr>
        <w:tc>
          <w:tcPr>
            <w:tcW w:w="2559" w:type="dxa"/>
            <w:vAlign w:val="bottom"/>
          </w:tcPr>
          <w:p w14:paraId="450F6427" w14:textId="77777777" w:rsidR="001B67C2" w:rsidRPr="006824DF" w:rsidRDefault="001B67C2" w:rsidP="001B67C2">
            <w:pPr>
              <w:spacing w:line="140" w:lineRule="exact"/>
              <w:ind w:right="-115"/>
              <w:rPr>
                <w:rFonts w:cs="Times New Roman"/>
                <w:color w:val="000000"/>
                <w:sz w:val="12"/>
                <w:szCs w:val="12"/>
                <w:cs/>
              </w:rPr>
            </w:pPr>
            <w:r w:rsidRPr="006824DF">
              <w:rPr>
                <w:rFonts w:cs="Times New Roman"/>
                <w:color w:val="000000"/>
                <w:sz w:val="12"/>
                <w:szCs w:val="12"/>
              </w:rPr>
              <w:t>BJC (Hong Kong) Company Limited</w:t>
            </w:r>
          </w:p>
        </w:tc>
        <w:tc>
          <w:tcPr>
            <w:tcW w:w="674" w:type="dxa"/>
            <w:vAlign w:val="bottom"/>
          </w:tcPr>
          <w:p w14:paraId="7A81F60B" w14:textId="77777777" w:rsidR="001B67C2" w:rsidRPr="00B16FB2" w:rsidRDefault="001B67C2" w:rsidP="001B67C2">
            <w:pPr>
              <w:spacing w:line="140" w:lineRule="exact"/>
              <w:ind w:left="-352" w:right="155"/>
              <w:jc w:val="right"/>
              <w:rPr>
                <w:rFonts w:cs="Times New Roman"/>
                <w:sz w:val="12"/>
                <w:szCs w:val="12"/>
              </w:rPr>
            </w:pPr>
            <w:r w:rsidRPr="006824DF">
              <w:rPr>
                <w:rFonts w:cs="Times New Roman"/>
                <w:sz w:val="12"/>
                <w:szCs w:val="12"/>
              </w:rPr>
              <w:t>100.00</w:t>
            </w:r>
          </w:p>
        </w:tc>
        <w:tc>
          <w:tcPr>
            <w:tcW w:w="823" w:type="dxa"/>
            <w:vAlign w:val="bottom"/>
          </w:tcPr>
          <w:p w14:paraId="66C907F1" w14:textId="77777777" w:rsidR="001B67C2" w:rsidRPr="00B16FB2" w:rsidRDefault="001B67C2" w:rsidP="001B67C2">
            <w:pPr>
              <w:spacing w:line="140" w:lineRule="exact"/>
              <w:ind w:left="-352" w:right="155"/>
              <w:jc w:val="right"/>
              <w:rPr>
                <w:rFonts w:cs="Times New Roman"/>
                <w:sz w:val="12"/>
                <w:szCs w:val="12"/>
                <w:cs/>
              </w:rPr>
            </w:pPr>
            <w:r w:rsidRPr="006824DF">
              <w:rPr>
                <w:rFonts w:cs="Times New Roman"/>
                <w:sz w:val="12"/>
                <w:szCs w:val="12"/>
              </w:rPr>
              <w:t>100.00</w:t>
            </w:r>
          </w:p>
        </w:tc>
        <w:tc>
          <w:tcPr>
            <w:tcW w:w="61" w:type="dxa"/>
          </w:tcPr>
          <w:p w14:paraId="4942A3CF" w14:textId="77777777" w:rsidR="001B67C2" w:rsidRPr="006824DF" w:rsidRDefault="001B67C2" w:rsidP="001B67C2">
            <w:pPr>
              <w:tabs>
                <w:tab w:val="decimal" w:pos="781"/>
              </w:tabs>
              <w:spacing w:line="140" w:lineRule="exact"/>
              <w:ind w:left="-108" w:right="-107"/>
              <w:rPr>
                <w:rFonts w:cs="Times New Roman"/>
                <w:color w:val="000000"/>
                <w:sz w:val="12"/>
                <w:szCs w:val="12"/>
              </w:rPr>
            </w:pPr>
          </w:p>
        </w:tc>
        <w:tc>
          <w:tcPr>
            <w:tcW w:w="899" w:type="dxa"/>
            <w:vAlign w:val="bottom"/>
          </w:tcPr>
          <w:p w14:paraId="1C930E53" w14:textId="77777777" w:rsidR="001B67C2" w:rsidRPr="006824DF" w:rsidRDefault="001B67C2" w:rsidP="001B67C2">
            <w:pPr>
              <w:tabs>
                <w:tab w:val="decimal" w:pos="729"/>
              </w:tabs>
              <w:spacing w:line="140" w:lineRule="exact"/>
              <w:ind w:left="-73" w:right="-113" w:firstLine="90"/>
              <w:rPr>
                <w:rFonts w:cs="Times New Roman"/>
                <w:color w:val="000000" w:themeColor="text1"/>
                <w:sz w:val="12"/>
                <w:szCs w:val="12"/>
              </w:rPr>
            </w:pPr>
            <w:r w:rsidRPr="006824DF">
              <w:rPr>
                <w:rFonts w:cs="Times New Roman"/>
                <w:sz w:val="12"/>
                <w:szCs w:val="12"/>
              </w:rPr>
              <w:t>401,400</w:t>
            </w:r>
            <w:r w:rsidRPr="006824DF">
              <w:rPr>
                <w:rFonts w:cs="Times New Roman"/>
                <w:sz w:val="12"/>
                <w:szCs w:val="12"/>
                <w:vertAlign w:val="superscript"/>
              </w:rPr>
              <w:t>(2)</w:t>
            </w:r>
          </w:p>
        </w:tc>
        <w:tc>
          <w:tcPr>
            <w:tcW w:w="92" w:type="dxa"/>
          </w:tcPr>
          <w:p w14:paraId="50993CA0" w14:textId="77777777" w:rsidR="001B67C2" w:rsidRPr="006824DF" w:rsidRDefault="001B67C2" w:rsidP="001B67C2">
            <w:pPr>
              <w:tabs>
                <w:tab w:val="decimal" w:pos="781"/>
              </w:tabs>
              <w:spacing w:line="140" w:lineRule="exact"/>
              <w:ind w:left="-108" w:right="-107"/>
              <w:rPr>
                <w:rFonts w:cs="Times New Roman"/>
                <w:color w:val="000000"/>
                <w:sz w:val="12"/>
                <w:szCs w:val="12"/>
              </w:rPr>
            </w:pPr>
          </w:p>
        </w:tc>
        <w:tc>
          <w:tcPr>
            <w:tcW w:w="932" w:type="dxa"/>
            <w:vAlign w:val="bottom"/>
          </w:tcPr>
          <w:p w14:paraId="21B7A1FD" w14:textId="77777777" w:rsidR="001B67C2" w:rsidRPr="006824DF" w:rsidRDefault="001B67C2" w:rsidP="001B67C2">
            <w:pPr>
              <w:tabs>
                <w:tab w:val="decimal" w:pos="729"/>
              </w:tabs>
              <w:spacing w:line="140" w:lineRule="exact"/>
              <w:ind w:left="-73" w:right="-113" w:firstLine="90"/>
              <w:rPr>
                <w:rFonts w:cs="Times New Roman"/>
                <w:color w:val="000000"/>
                <w:sz w:val="12"/>
                <w:szCs w:val="12"/>
              </w:rPr>
            </w:pPr>
            <w:r w:rsidRPr="006824DF">
              <w:rPr>
                <w:rFonts w:cs="Times New Roman"/>
                <w:sz w:val="12"/>
                <w:szCs w:val="12"/>
              </w:rPr>
              <w:t>401,400</w:t>
            </w:r>
            <w:r w:rsidRPr="006824DF">
              <w:rPr>
                <w:rFonts w:cs="Times New Roman"/>
                <w:sz w:val="12"/>
                <w:szCs w:val="12"/>
                <w:vertAlign w:val="superscript"/>
              </w:rPr>
              <w:t>(2)</w:t>
            </w:r>
          </w:p>
        </w:tc>
        <w:tc>
          <w:tcPr>
            <w:tcW w:w="66" w:type="dxa"/>
          </w:tcPr>
          <w:p w14:paraId="1CCE34EA" w14:textId="77777777" w:rsidR="001B67C2" w:rsidRPr="006824DF" w:rsidRDefault="001B67C2" w:rsidP="001B67C2">
            <w:pPr>
              <w:tabs>
                <w:tab w:val="decimal" w:pos="72"/>
              </w:tabs>
              <w:spacing w:line="140" w:lineRule="exact"/>
              <w:ind w:right="90"/>
              <w:jc w:val="right"/>
              <w:rPr>
                <w:rFonts w:cs="Times New Roman"/>
                <w:color w:val="000000"/>
                <w:sz w:val="12"/>
                <w:szCs w:val="12"/>
              </w:rPr>
            </w:pPr>
          </w:p>
        </w:tc>
        <w:tc>
          <w:tcPr>
            <w:tcW w:w="885" w:type="dxa"/>
            <w:vAlign w:val="bottom"/>
          </w:tcPr>
          <w:p w14:paraId="2DD0ABDB" w14:textId="77777777" w:rsidR="001B67C2" w:rsidRPr="006824DF" w:rsidRDefault="001B67C2" w:rsidP="001B67C2">
            <w:pPr>
              <w:tabs>
                <w:tab w:val="decimal" w:pos="747"/>
              </w:tabs>
              <w:spacing w:line="140" w:lineRule="exact"/>
              <w:ind w:left="-73" w:right="-113" w:firstLine="90"/>
              <w:rPr>
                <w:rFonts w:cs="Times New Roman"/>
                <w:color w:val="000000" w:themeColor="text1"/>
                <w:sz w:val="12"/>
                <w:szCs w:val="12"/>
              </w:rPr>
            </w:pPr>
            <w:r w:rsidRPr="006824DF">
              <w:rPr>
                <w:rFonts w:cs="Times New Roman"/>
                <w:sz w:val="12"/>
                <w:szCs w:val="12"/>
              </w:rPr>
              <w:t>1,843,580</w:t>
            </w:r>
          </w:p>
        </w:tc>
        <w:tc>
          <w:tcPr>
            <w:tcW w:w="57" w:type="dxa"/>
            <w:vAlign w:val="bottom"/>
          </w:tcPr>
          <w:p w14:paraId="395DC8E6" w14:textId="77777777" w:rsidR="001B67C2" w:rsidRPr="006824DF" w:rsidRDefault="001B67C2" w:rsidP="001B67C2">
            <w:pPr>
              <w:tabs>
                <w:tab w:val="left" w:pos="27"/>
                <w:tab w:val="decimal" w:pos="764"/>
              </w:tabs>
              <w:spacing w:line="140" w:lineRule="exact"/>
              <w:ind w:left="-108" w:right="-107"/>
              <w:rPr>
                <w:rFonts w:cs="Times New Roman"/>
                <w:color w:val="000000"/>
                <w:sz w:val="12"/>
                <w:szCs w:val="12"/>
              </w:rPr>
            </w:pPr>
          </w:p>
        </w:tc>
        <w:tc>
          <w:tcPr>
            <w:tcW w:w="865" w:type="dxa"/>
            <w:vAlign w:val="bottom"/>
          </w:tcPr>
          <w:p w14:paraId="5DF0FF50" w14:textId="77777777" w:rsidR="001B67C2" w:rsidRPr="006824DF" w:rsidRDefault="001B67C2" w:rsidP="001B67C2">
            <w:pPr>
              <w:tabs>
                <w:tab w:val="decimal" w:pos="747"/>
              </w:tabs>
              <w:spacing w:line="140" w:lineRule="exact"/>
              <w:ind w:left="-73" w:right="-113" w:firstLine="90"/>
              <w:rPr>
                <w:rFonts w:cs="Times New Roman"/>
                <w:color w:val="000000"/>
                <w:sz w:val="12"/>
                <w:szCs w:val="12"/>
              </w:rPr>
            </w:pPr>
            <w:r w:rsidRPr="006824DF">
              <w:rPr>
                <w:rFonts w:cs="Times New Roman"/>
                <w:sz w:val="12"/>
                <w:szCs w:val="12"/>
              </w:rPr>
              <w:t>1,843,580</w:t>
            </w:r>
          </w:p>
        </w:tc>
        <w:tc>
          <w:tcPr>
            <w:tcW w:w="55" w:type="dxa"/>
            <w:gridSpan w:val="2"/>
          </w:tcPr>
          <w:p w14:paraId="017F7F27"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787" w:type="dxa"/>
            <w:gridSpan w:val="2"/>
            <w:vAlign w:val="bottom"/>
          </w:tcPr>
          <w:p w14:paraId="133D9B8A" w14:textId="77777777" w:rsidR="001B67C2" w:rsidRPr="006824DF" w:rsidRDefault="001B67C2" w:rsidP="001B67C2">
            <w:pPr>
              <w:spacing w:line="140" w:lineRule="exact"/>
              <w:ind w:left="-259" w:right="125" w:firstLine="61"/>
              <w:jc w:val="right"/>
              <w:rPr>
                <w:rFonts w:cs="Times New Roman"/>
                <w:color w:val="000000" w:themeColor="text1"/>
                <w:sz w:val="12"/>
                <w:szCs w:val="12"/>
              </w:rPr>
            </w:pPr>
            <w:r w:rsidRPr="006824DF">
              <w:rPr>
                <w:rFonts w:cs="Times New Roman"/>
                <w:sz w:val="12"/>
                <w:szCs w:val="12"/>
              </w:rPr>
              <w:t>(1,843,580)</w:t>
            </w:r>
          </w:p>
        </w:tc>
        <w:tc>
          <w:tcPr>
            <w:tcW w:w="73" w:type="dxa"/>
          </w:tcPr>
          <w:p w14:paraId="3D84C298"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790" w:type="dxa"/>
            <w:vAlign w:val="bottom"/>
          </w:tcPr>
          <w:p w14:paraId="292A0ECF" w14:textId="77777777" w:rsidR="001B67C2" w:rsidRPr="006824DF" w:rsidRDefault="001B67C2" w:rsidP="001B67C2">
            <w:pPr>
              <w:spacing w:line="140" w:lineRule="exact"/>
              <w:ind w:left="-259" w:right="47" w:firstLine="61"/>
              <w:jc w:val="right"/>
              <w:rPr>
                <w:rFonts w:cs="Times New Roman"/>
                <w:color w:val="000000"/>
                <w:sz w:val="12"/>
                <w:szCs w:val="12"/>
              </w:rPr>
            </w:pPr>
            <w:r w:rsidRPr="006824DF">
              <w:rPr>
                <w:rFonts w:cs="Times New Roman"/>
                <w:sz w:val="12"/>
                <w:szCs w:val="12"/>
              </w:rPr>
              <w:t>(1,843,580)</w:t>
            </w:r>
          </w:p>
        </w:tc>
        <w:tc>
          <w:tcPr>
            <w:tcW w:w="55" w:type="dxa"/>
            <w:gridSpan w:val="2"/>
          </w:tcPr>
          <w:p w14:paraId="4D86E53A"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875" w:type="dxa"/>
            <w:gridSpan w:val="2"/>
            <w:vAlign w:val="bottom"/>
          </w:tcPr>
          <w:p w14:paraId="4B14CD98" w14:textId="77777777" w:rsidR="001B67C2" w:rsidRPr="006824DF" w:rsidRDefault="001B67C2" w:rsidP="001B67C2">
            <w:pPr>
              <w:spacing w:line="140" w:lineRule="exact"/>
              <w:ind w:left="-1104" w:right="432" w:hanging="90"/>
              <w:jc w:val="right"/>
              <w:rPr>
                <w:rFonts w:cs="Times New Roman"/>
                <w:color w:val="000000" w:themeColor="text1"/>
                <w:sz w:val="12"/>
                <w:szCs w:val="12"/>
              </w:rPr>
            </w:pPr>
            <w:r w:rsidRPr="006824DF">
              <w:rPr>
                <w:rFonts w:cs="Times New Roman"/>
                <w:sz w:val="12"/>
                <w:szCs w:val="12"/>
              </w:rPr>
              <w:t>-</w:t>
            </w:r>
          </w:p>
        </w:tc>
        <w:tc>
          <w:tcPr>
            <w:tcW w:w="64" w:type="dxa"/>
          </w:tcPr>
          <w:p w14:paraId="78200CCB"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854" w:type="dxa"/>
            <w:vAlign w:val="bottom"/>
          </w:tcPr>
          <w:p w14:paraId="0097BA04" w14:textId="77777777" w:rsidR="001B67C2" w:rsidRPr="006824DF" w:rsidRDefault="001B67C2" w:rsidP="001B67C2">
            <w:pPr>
              <w:spacing w:line="140" w:lineRule="exact"/>
              <w:ind w:left="-1104" w:right="432" w:hanging="90"/>
              <w:jc w:val="right"/>
              <w:rPr>
                <w:rFonts w:cs="Times New Roman"/>
                <w:color w:val="000000"/>
                <w:sz w:val="12"/>
                <w:szCs w:val="12"/>
              </w:rPr>
            </w:pPr>
            <w:r w:rsidRPr="006824DF">
              <w:rPr>
                <w:rFonts w:cs="Times New Roman"/>
                <w:sz w:val="12"/>
                <w:szCs w:val="12"/>
              </w:rPr>
              <w:t>-</w:t>
            </w:r>
          </w:p>
        </w:tc>
        <w:tc>
          <w:tcPr>
            <w:tcW w:w="102" w:type="dxa"/>
            <w:gridSpan w:val="2"/>
          </w:tcPr>
          <w:p w14:paraId="57C7DF14" w14:textId="77777777" w:rsidR="001B67C2" w:rsidRPr="006824DF" w:rsidRDefault="001B67C2" w:rsidP="001B67C2">
            <w:pPr>
              <w:tabs>
                <w:tab w:val="decimal" w:pos="355"/>
              </w:tabs>
              <w:spacing w:line="140" w:lineRule="exact"/>
              <w:ind w:right="-113"/>
              <w:rPr>
                <w:rFonts w:cs="Times New Roman"/>
                <w:color w:val="000000"/>
                <w:sz w:val="12"/>
                <w:szCs w:val="12"/>
              </w:rPr>
            </w:pPr>
          </w:p>
        </w:tc>
        <w:tc>
          <w:tcPr>
            <w:tcW w:w="705" w:type="dxa"/>
            <w:gridSpan w:val="2"/>
            <w:vAlign w:val="bottom"/>
          </w:tcPr>
          <w:p w14:paraId="29C5E1E1" w14:textId="570A753B" w:rsidR="001B67C2" w:rsidRPr="006824DF" w:rsidRDefault="0064332A" w:rsidP="001B67C2">
            <w:pPr>
              <w:spacing w:line="140" w:lineRule="exact"/>
              <w:jc w:val="center"/>
              <w:rPr>
                <w:rFonts w:cs="Times New Roman"/>
                <w:color w:val="000000"/>
                <w:sz w:val="12"/>
                <w:szCs w:val="12"/>
              </w:rPr>
            </w:pPr>
            <w:r>
              <w:rPr>
                <w:rFonts w:cs="Times New Roman"/>
                <w:color w:val="000000"/>
                <w:sz w:val="12"/>
                <w:szCs w:val="12"/>
              </w:rPr>
              <w:t>-</w:t>
            </w:r>
          </w:p>
        </w:tc>
        <w:tc>
          <w:tcPr>
            <w:tcW w:w="92" w:type="dxa"/>
          </w:tcPr>
          <w:p w14:paraId="27772AFD" w14:textId="77777777" w:rsidR="001B67C2" w:rsidRPr="006824DF" w:rsidRDefault="001B67C2" w:rsidP="001B67C2">
            <w:pPr>
              <w:spacing w:line="140" w:lineRule="exact"/>
              <w:ind w:left="-108" w:right="9" w:firstLine="117"/>
              <w:jc w:val="center"/>
              <w:rPr>
                <w:rFonts w:cs="Times New Roman"/>
                <w:color w:val="000000"/>
                <w:sz w:val="12"/>
                <w:szCs w:val="12"/>
              </w:rPr>
            </w:pPr>
          </w:p>
        </w:tc>
        <w:tc>
          <w:tcPr>
            <w:tcW w:w="689" w:type="dxa"/>
            <w:vAlign w:val="bottom"/>
          </w:tcPr>
          <w:p w14:paraId="21B8F2DF" w14:textId="50E7BAA7" w:rsidR="001B67C2" w:rsidRPr="006824DF" w:rsidRDefault="001B67C2" w:rsidP="001B67C2">
            <w:pPr>
              <w:spacing w:line="140" w:lineRule="exact"/>
              <w:ind w:left="-108" w:firstLine="100"/>
              <w:jc w:val="center"/>
              <w:rPr>
                <w:rFonts w:cs="Times New Roman"/>
                <w:color w:val="000000"/>
                <w:sz w:val="12"/>
                <w:szCs w:val="12"/>
              </w:rPr>
            </w:pPr>
            <w:r w:rsidRPr="006824DF">
              <w:rPr>
                <w:rFonts w:cs="Times New Roman"/>
                <w:color w:val="000000" w:themeColor="text1"/>
                <w:sz w:val="12"/>
                <w:szCs w:val="12"/>
              </w:rPr>
              <w:t>-</w:t>
            </w:r>
          </w:p>
        </w:tc>
        <w:tc>
          <w:tcPr>
            <w:tcW w:w="101" w:type="dxa"/>
            <w:gridSpan w:val="2"/>
          </w:tcPr>
          <w:p w14:paraId="4F4A0903" w14:textId="77777777" w:rsidR="001B67C2" w:rsidRPr="006824DF" w:rsidRDefault="001B67C2" w:rsidP="001B67C2">
            <w:pPr>
              <w:spacing w:line="140" w:lineRule="exact"/>
              <w:ind w:left="-108" w:right="9" w:firstLine="117"/>
              <w:jc w:val="center"/>
              <w:rPr>
                <w:rFonts w:cs="Times New Roman"/>
                <w:color w:val="000000"/>
                <w:sz w:val="12"/>
                <w:szCs w:val="12"/>
              </w:rPr>
            </w:pPr>
          </w:p>
        </w:tc>
        <w:tc>
          <w:tcPr>
            <w:tcW w:w="677" w:type="dxa"/>
            <w:gridSpan w:val="2"/>
          </w:tcPr>
          <w:p w14:paraId="6648942D" w14:textId="025CBE0A" w:rsidR="001B67C2" w:rsidRPr="006824DF" w:rsidRDefault="007914FB" w:rsidP="001B67C2">
            <w:pPr>
              <w:spacing w:line="140" w:lineRule="exact"/>
              <w:jc w:val="center"/>
              <w:rPr>
                <w:rFonts w:cs="Times New Roman"/>
                <w:color w:val="000000"/>
                <w:sz w:val="12"/>
                <w:szCs w:val="12"/>
              </w:rPr>
            </w:pPr>
            <w:r>
              <w:rPr>
                <w:rFonts w:cs="Times New Roman"/>
                <w:color w:val="000000"/>
                <w:sz w:val="12"/>
                <w:szCs w:val="12"/>
              </w:rPr>
              <w:t>-</w:t>
            </w:r>
          </w:p>
        </w:tc>
        <w:tc>
          <w:tcPr>
            <w:tcW w:w="92" w:type="dxa"/>
          </w:tcPr>
          <w:p w14:paraId="09696542" w14:textId="77777777" w:rsidR="001B67C2" w:rsidRPr="006824DF" w:rsidRDefault="001B67C2" w:rsidP="001B67C2">
            <w:pPr>
              <w:tabs>
                <w:tab w:val="left" w:pos="630"/>
                <w:tab w:val="decimal" w:pos="720"/>
                <w:tab w:val="left" w:pos="810"/>
                <w:tab w:val="left" w:pos="862"/>
              </w:tabs>
              <w:spacing w:line="140" w:lineRule="exact"/>
              <w:ind w:left="-153" w:right="-153"/>
              <w:jc w:val="center"/>
              <w:rPr>
                <w:rFonts w:cs="Times New Roman"/>
                <w:color w:val="000000"/>
                <w:sz w:val="12"/>
                <w:szCs w:val="12"/>
              </w:rPr>
            </w:pPr>
          </w:p>
        </w:tc>
        <w:tc>
          <w:tcPr>
            <w:tcW w:w="580" w:type="dxa"/>
          </w:tcPr>
          <w:p w14:paraId="2B5E3F76" w14:textId="1B9F767C" w:rsidR="001B67C2" w:rsidRPr="006824DF" w:rsidRDefault="001B67C2" w:rsidP="001B67C2">
            <w:pPr>
              <w:spacing w:line="140" w:lineRule="exact"/>
              <w:ind w:left="-108" w:firstLine="100"/>
              <w:jc w:val="center"/>
              <w:rPr>
                <w:rFonts w:cs="Times New Roman"/>
                <w:color w:val="000000"/>
                <w:sz w:val="12"/>
                <w:szCs w:val="12"/>
              </w:rPr>
            </w:pPr>
            <w:r w:rsidRPr="006824DF">
              <w:rPr>
                <w:rFonts w:cs="Times New Roman"/>
                <w:color w:val="000000" w:themeColor="text1"/>
                <w:sz w:val="12"/>
                <w:szCs w:val="12"/>
              </w:rPr>
              <w:t>-</w:t>
            </w:r>
          </w:p>
        </w:tc>
      </w:tr>
      <w:tr w:rsidR="001B67C2" w:rsidRPr="00AD3DAD" w14:paraId="5AA9755A" w14:textId="77777777" w:rsidTr="00FB79BE">
        <w:trPr>
          <w:cantSplit/>
          <w:trHeight w:val="160"/>
        </w:trPr>
        <w:tc>
          <w:tcPr>
            <w:tcW w:w="2559" w:type="dxa"/>
            <w:vAlign w:val="bottom"/>
          </w:tcPr>
          <w:p w14:paraId="1FE37113" w14:textId="77777777" w:rsidR="001B67C2" w:rsidRPr="006824DF" w:rsidRDefault="001B67C2" w:rsidP="001B67C2">
            <w:pPr>
              <w:spacing w:line="140" w:lineRule="exact"/>
              <w:ind w:left="90" w:right="47" w:hanging="90"/>
              <w:rPr>
                <w:rFonts w:cs="Times New Roman"/>
                <w:color w:val="000000"/>
                <w:sz w:val="12"/>
                <w:szCs w:val="12"/>
              </w:rPr>
            </w:pPr>
            <w:r w:rsidRPr="006824DF">
              <w:rPr>
                <w:rFonts w:cs="Times New Roman"/>
                <w:color w:val="000000"/>
                <w:sz w:val="12"/>
                <w:szCs w:val="12"/>
              </w:rPr>
              <w:t xml:space="preserve">BJC Power Company Limited </w:t>
            </w:r>
          </w:p>
        </w:tc>
        <w:tc>
          <w:tcPr>
            <w:tcW w:w="674" w:type="dxa"/>
            <w:vAlign w:val="bottom"/>
          </w:tcPr>
          <w:p w14:paraId="7375AD88" w14:textId="77777777" w:rsidR="001B67C2" w:rsidRPr="00B16FB2" w:rsidRDefault="001B67C2" w:rsidP="001B67C2">
            <w:pPr>
              <w:spacing w:line="140" w:lineRule="exact"/>
              <w:ind w:left="-352" w:right="155"/>
              <w:jc w:val="right"/>
              <w:rPr>
                <w:rFonts w:cs="Times New Roman"/>
                <w:sz w:val="12"/>
                <w:szCs w:val="12"/>
              </w:rPr>
            </w:pPr>
            <w:r w:rsidRPr="006824DF">
              <w:rPr>
                <w:rFonts w:cs="Times New Roman"/>
                <w:sz w:val="12"/>
                <w:szCs w:val="12"/>
              </w:rPr>
              <w:t>100.00</w:t>
            </w:r>
          </w:p>
        </w:tc>
        <w:tc>
          <w:tcPr>
            <w:tcW w:w="823" w:type="dxa"/>
            <w:vAlign w:val="bottom"/>
          </w:tcPr>
          <w:p w14:paraId="048F2D20" w14:textId="77777777" w:rsidR="001B67C2" w:rsidRPr="00B16FB2" w:rsidRDefault="001B67C2" w:rsidP="001B67C2">
            <w:pPr>
              <w:spacing w:line="140" w:lineRule="exact"/>
              <w:ind w:left="-352" w:right="155"/>
              <w:jc w:val="right"/>
              <w:rPr>
                <w:rFonts w:cs="Times New Roman"/>
                <w:sz w:val="12"/>
                <w:szCs w:val="12"/>
                <w:cs/>
              </w:rPr>
            </w:pPr>
            <w:r w:rsidRPr="006824DF">
              <w:rPr>
                <w:rFonts w:cs="Times New Roman"/>
                <w:sz w:val="12"/>
                <w:szCs w:val="12"/>
              </w:rPr>
              <w:t>100.00</w:t>
            </w:r>
          </w:p>
        </w:tc>
        <w:tc>
          <w:tcPr>
            <w:tcW w:w="61" w:type="dxa"/>
          </w:tcPr>
          <w:p w14:paraId="03C2DBB4" w14:textId="77777777" w:rsidR="001B67C2" w:rsidRPr="006824DF" w:rsidRDefault="001B67C2" w:rsidP="001B67C2">
            <w:pPr>
              <w:tabs>
                <w:tab w:val="decimal" w:pos="781"/>
              </w:tabs>
              <w:spacing w:line="140" w:lineRule="exact"/>
              <w:ind w:left="-108" w:right="-107"/>
              <w:rPr>
                <w:rFonts w:cs="Times New Roman"/>
                <w:color w:val="000000"/>
                <w:sz w:val="12"/>
                <w:szCs w:val="12"/>
              </w:rPr>
            </w:pPr>
          </w:p>
        </w:tc>
        <w:tc>
          <w:tcPr>
            <w:tcW w:w="899" w:type="dxa"/>
            <w:vAlign w:val="bottom"/>
          </w:tcPr>
          <w:p w14:paraId="657328E8" w14:textId="77777777" w:rsidR="001B67C2" w:rsidRPr="006824DF" w:rsidRDefault="001B67C2" w:rsidP="001B67C2">
            <w:pPr>
              <w:tabs>
                <w:tab w:val="decimal" w:pos="729"/>
              </w:tabs>
              <w:spacing w:line="140" w:lineRule="exact"/>
              <w:ind w:left="-73" w:right="-113" w:firstLine="90"/>
              <w:rPr>
                <w:rFonts w:cs="Times New Roman"/>
                <w:color w:val="000000" w:themeColor="text1"/>
                <w:sz w:val="12"/>
                <w:szCs w:val="12"/>
                <w:vertAlign w:val="superscript"/>
              </w:rPr>
            </w:pPr>
            <w:r w:rsidRPr="006824DF">
              <w:rPr>
                <w:rFonts w:cs="Times New Roman"/>
                <w:sz w:val="12"/>
                <w:szCs w:val="12"/>
              </w:rPr>
              <w:t>240,100</w:t>
            </w:r>
          </w:p>
        </w:tc>
        <w:tc>
          <w:tcPr>
            <w:tcW w:w="92" w:type="dxa"/>
          </w:tcPr>
          <w:p w14:paraId="0DF5460B" w14:textId="77777777" w:rsidR="001B67C2" w:rsidRPr="006824DF" w:rsidRDefault="001B67C2" w:rsidP="001B67C2">
            <w:pPr>
              <w:tabs>
                <w:tab w:val="decimal" w:pos="781"/>
              </w:tabs>
              <w:spacing w:line="140" w:lineRule="exact"/>
              <w:ind w:left="-108" w:right="-107"/>
              <w:rPr>
                <w:rFonts w:cs="Times New Roman"/>
                <w:color w:val="000000"/>
                <w:sz w:val="12"/>
                <w:szCs w:val="12"/>
              </w:rPr>
            </w:pPr>
          </w:p>
        </w:tc>
        <w:tc>
          <w:tcPr>
            <w:tcW w:w="932" w:type="dxa"/>
            <w:vAlign w:val="bottom"/>
          </w:tcPr>
          <w:p w14:paraId="158CCDD8" w14:textId="77777777" w:rsidR="001B67C2" w:rsidRPr="006824DF" w:rsidRDefault="001B67C2" w:rsidP="001B67C2">
            <w:pPr>
              <w:tabs>
                <w:tab w:val="decimal" w:pos="729"/>
              </w:tabs>
              <w:spacing w:line="140" w:lineRule="exact"/>
              <w:ind w:left="-73" w:right="-113" w:firstLine="90"/>
              <w:rPr>
                <w:rFonts w:cs="Times New Roman"/>
                <w:color w:val="000000"/>
                <w:sz w:val="12"/>
                <w:szCs w:val="12"/>
                <w:vertAlign w:val="superscript"/>
              </w:rPr>
            </w:pPr>
            <w:r w:rsidRPr="006824DF">
              <w:rPr>
                <w:rFonts w:cs="Times New Roman"/>
                <w:sz w:val="12"/>
                <w:szCs w:val="12"/>
              </w:rPr>
              <w:t>240,100</w:t>
            </w:r>
          </w:p>
        </w:tc>
        <w:tc>
          <w:tcPr>
            <w:tcW w:w="66" w:type="dxa"/>
          </w:tcPr>
          <w:p w14:paraId="55C193A3" w14:textId="77777777" w:rsidR="001B67C2" w:rsidRPr="006824DF" w:rsidRDefault="001B67C2" w:rsidP="001B67C2">
            <w:pPr>
              <w:tabs>
                <w:tab w:val="decimal" w:pos="72"/>
              </w:tabs>
              <w:spacing w:line="140" w:lineRule="exact"/>
              <w:ind w:right="90"/>
              <w:jc w:val="right"/>
              <w:rPr>
                <w:rFonts w:cs="Times New Roman"/>
                <w:color w:val="000000"/>
                <w:sz w:val="12"/>
                <w:szCs w:val="12"/>
              </w:rPr>
            </w:pPr>
          </w:p>
        </w:tc>
        <w:tc>
          <w:tcPr>
            <w:tcW w:w="885" w:type="dxa"/>
            <w:vAlign w:val="bottom"/>
          </w:tcPr>
          <w:p w14:paraId="7E49A895" w14:textId="77777777" w:rsidR="001B67C2" w:rsidRPr="006824DF" w:rsidRDefault="001B67C2" w:rsidP="001B67C2">
            <w:pPr>
              <w:tabs>
                <w:tab w:val="decimal" w:pos="747"/>
              </w:tabs>
              <w:spacing w:line="140" w:lineRule="exact"/>
              <w:ind w:left="-73" w:right="-113" w:firstLine="90"/>
              <w:rPr>
                <w:rFonts w:cs="Times New Roman"/>
                <w:color w:val="000000" w:themeColor="text1"/>
                <w:sz w:val="12"/>
                <w:szCs w:val="12"/>
                <w:vertAlign w:val="superscript"/>
              </w:rPr>
            </w:pPr>
            <w:r w:rsidRPr="006824DF">
              <w:rPr>
                <w:rFonts w:cs="Times New Roman"/>
                <w:sz w:val="12"/>
                <w:szCs w:val="12"/>
              </w:rPr>
              <w:t>240,100</w:t>
            </w:r>
          </w:p>
        </w:tc>
        <w:tc>
          <w:tcPr>
            <w:tcW w:w="57" w:type="dxa"/>
            <w:vAlign w:val="bottom"/>
          </w:tcPr>
          <w:p w14:paraId="6AD54A32" w14:textId="77777777" w:rsidR="001B67C2" w:rsidRPr="006824DF" w:rsidRDefault="001B67C2" w:rsidP="001B67C2">
            <w:pPr>
              <w:tabs>
                <w:tab w:val="left" w:pos="27"/>
                <w:tab w:val="decimal" w:pos="764"/>
              </w:tabs>
              <w:spacing w:line="140" w:lineRule="exact"/>
              <w:ind w:left="-108" w:right="-107"/>
              <w:rPr>
                <w:rFonts w:cs="Times New Roman"/>
                <w:color w:val="000000"/>
                <w:sz w:val="12"/>
                <w:szCs w:val="12"/>
              </w:rPr>
            </w:pPr>
          </w:p>
        </w:tc>
        <w:tc>
          <w:tcPr>
            <w:tcW w:w="865" w:type="dxa"/>
            <w:vAlign w:val="bottom"/>
          </w:tcPr>
          <w:p w14:paraId="138C59ED" w14:textId="77777777" w:rsidR="001B67C2" w:rsidRPr="006824DF" w:rsidRDefault="001B67C2" w:rsidP="001B67C2">
            <w:pPr>
              <w:tabs>
                <w:tab w:val="decimal" w:pos="747"/>
              </w:tabs>
              <w:spacing w:line="140" w:lineRule="exact"/>
              <w:ind w:left="-73" w:right="-113" w:firstLine="90"/>
              <w:rPr>
                <w:rFonts w:cs="Times New Roman"/>
                <w:color w:val="000000"/>
                <w:sz w:val="12"/>
                <w:szCs w:val="12"/>
                <w:vertAlign w:val="superscript"/>
              </w:rPr>
            </w:pPr>
            <w:r w:rsidRPr="006824DF">
              <w:rPr>
                <w:rFonts w:cs="Times New Roman"/>
                <w:sz w:val="12"/>
                <w:szCs w:val="12"/>
              </w:rPr>
              <w:t>240,100</w:t>
            </w:r>
          </w:p>
        </w:tc>
        <w:tc>
          <w:tcPr>
            <w:tcW w:w="55" w:type="dxa"/>
            <w:gridSpan w:val="2"/>
          </w:tcPr>
          <w:p w14:paraId="0A629305"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787" w:type="dxa"/>
            <w:gridSpan w:val="2"/>
            <w:vAlign w:val="bottom"/>
          </w:tcPr>
          <w:p w14:paraId="02AEE9F5" w14:textId="77777777" w:rsidR="001B67C2" w:rsidRPr="006824DF" w:rsidRDefault="001B67C2" w:rsidP="001B67C2">
            <w:pPr>
              <w:tabs>
                <w:tab w:val="decimal" w:pos="480"/>
              </w:tabs>
              <w:spacing w:line="140" w:lineRule="exact"/>
              <w:ind w:left="-108" w:right="-113"/>
              <w:rPr>
                <w:rFonts w:cs="Times New Roman"/>
                <w:color w:val="000000" w:themeColor="text1"/>
                <w:sz w:val="12"/>
                <w:szCs w:val="12"/>
              </w:rPr>
            </w:pPr>
            <w:r w:rsidRPr="006824DF">
              <w:rPr>
                <w:rFonts w:cs="Times New Roman"/>
                <w:sz w:val="12"/>
                <w:szCs w:val="12"/>
              </w:rPr>
              <w:t>-</w:t>
            </w:r>
          </w:p>
        </w:tc>
        <w:tc>
          <w:tcPr>
            <w:tcW w:w="73" w:type="dxa"/>
          </w:tcPr>
          <w:p w14:paraId="0B5205E4"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790" w:type="dxa"/>
            <w:vAlign w:val="bottom"/>
          </w:tcPr>
          <w:p w14:paraId="64B8C3E9" w14:textId="77777777" w:rsidR="001B67C2" w:rsidRPr="006824DF" w:rsidRDefault="001B67C2" w:rsidP="001B67C2">
            <w:pPr>
              <w:tabs>
                <w:tab w:val="decimal" w:pos="480"/>
              </w:tabs>
              <w:spacing w:line="140" w:lineRule="exact"/>
              <w:ind w:left="-108" w:right="-113"/>
              <w:rPr>
                <w:rFonts w:cs="Times New Roman"/>
                <w:color w:val="000000"/>
                <w:sz w:val="12"/>
                <w:szCs w:val="12"/>
              </w:rPr>
            </w:pPr>
            <w:r w:rsidRPr="006824DF">
              <w:rPr>
                <w:rFonts w:cs="Times New Roman"/>
                <w:sz w:val="12"/>
                <w:szCs w:val="12"/>
              </w:rPr>
              <w:t>-</w:t>
            </w:r>
          </w:p>
        </w:tc>
        <w:tc>
          <w:tcPr>
            <w:tcW w:w="55" w:type="dxa"/>
            <w:gridSpan w:val="2"/>
          </w:tcPr>
          <w:p w14:paraId="1F40A870"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875" w:type="dxa"/>
            <w:gridSpan w:val="2"/>
            <w:vAlign w:val="bottom"/>
          </w:tcPr>
          <w:p w14:paraId="0E8AA356" w14:textId="77777777" w:rsidR="001B67C2" w:rsidRPr="006824DF" w:rsidRDefault="001B67C2" w:rsidP="001B67C2">
            <w:pPr>
              <w:spacing w:line="140" w:lineRule="exact"/>
              <w:ind w:left="-108" w:right="98"/>
              <w:jc w:val="right"/>
              <w:rPr>
                <w:rFonts w:cs="Times New Roman"/>
                <w:color w:val="000000" w:themeColor="text1"/>
                <w:sz w:val="12"/>
                <w:szCs w:val="12"/>
                <w:vertAlign w:val="superscript"/>
              </w:rPr>
            </w:pPr>
            <w:r w:rsidRPr="006824DF">
              <w:rPr>
                <w:rFonts w:cs="Times New Roman"/>
                <w:sz w:val="12"/>
                <w:szCs w:val="12"/>
              </w:rPr>
              <w:t>240,100</w:t>
            </w:r>
          </w:p>
        </w:tc>
        <w:tc>
          <w:tcPr>
            <w:tcW w:w="64" w:type="dxa"/>
            <w:vAlign w:val="bottom"/>
          </w:tcPr>
          <w:p w14:paraId="77A8DB21" w14:textId="77777777" w:rsidR="001B67C2" w:rsidRPr="006824DF" w:rsidRDefault="001B67C2" w:rsidP="001B67C2">
            <w:pPr>
              <w:tabs>
                <w:tab w:val="left" w:pos="27"/>
                <w:tab w:val="decimal" w:pos="764"/>
              </w:tabs>
              <w:spacing w:line="140" w:lineRule="exact"/>
              <w:ind w:left="-108" w:right="-107"/>
              <w:rPr>
                <w:rFonts w:cs="Times New Roman"/>
                <w:color w:val="000000"/>
                <w:sz w:val="12"/>
                <w:szCs w:val="12"/>
              </w:rPr>
            </w:pPr>
          </w:p>
        </w:tc>
        <w:tc>
          <w:tcPr>
            <w:tcW w:w="854" w:type="dxa"/>
            <w:vAlign w:val="bottom"/>
          </w:tcPr>
          <w:p w14:paraId="23EB665E" w14:textId="77777777" w:rsidR="001B67C2" w:rsidRPr="006824DF" w:rsidRDefault="001B67C2" w:rsidP="001B67C2">
            <w:pPr>
              <w:spacing w:line="140" w:lineRule="exact"/>
              <w:ind w:left="-108" w:right="98"/>
              <w:jc w:val="right"/>
              <w:rPr>
                <w:rFonts w:cs="Times New Roman"/>
                <w:color w:val="000000"/>
                <w:sz w:val="12"/>
                <w:szCs w:val="12"/>
                <w:vertAlign w:val="superscript"/>
              </w:rPr>
            </w:pPr>
            <w:r w:rsidRPr="006824DF">
              <w:rPr>
                <w:rFonts w:cs="Times New Roman"/>
                <w:sz w:val="12"/>
                <w:szCs w:val="12"/>
              </w:rPr>
              <w:t>240,100</w:t>
            </w:r>
          </w:p>
        </w:tc>
        <w:tc>
          <w:tcPr>
            <w:tcW w:w="102" w:type="dxa"/>
            <w:gridSpan w:val="2"/>
          </w:tcPr>
          <w:p w14:paraId="18C2F4D9" w14:textId="77777777" w:rsidR="001B67C2" w:rsidRPr="006824DF" w:rsidRDefault="001B67C2" w:rsidP="001B67C2">
            <w:pPr>
              <w:tabs>
                <w:tab w:val="decimal" w:pos="355"/>
              </w:tabs>
              <w:spacing w:line="140" w:lineRule="exact"/>
              <w:ind w:right="-113"/>
              <w:rPr>
                <w:rFonts w:cs="Times New Roman"/>
                <w:color w:val="000000"/>
                <w:sz w:val="12"/>
                <w:szCs w:val="12"/>
              </w:rPr>
            </w:pPr>
          </w:p>
        </w:tc>
        <w:tc>
          <w:tcPr>
            <w:tcW w:w="705" w:type="dxa"/>
            <w:gridSpan w:val="2"/>
            <w:vAlign w:val="bottom"/>
          </w:tcPr>
          <w:p w14:paraId="0A37F45D" w14:textId="47404E98" w:rsidR="001B67C2" w:rsidRPr="006824DF" w:rsidRDefault="0064332A" w:rsidP="001B67C2">
            <w:pPr>
              <w:spacing w:line="140" w:lineRule="exact"/>
              <w:jc w:val="center"/>
              <w:rPr>
                <w:rFonts w:cs="Times New Roman"/>
                <w:color w:val="000000"/>
                <w:sz w:val="12"/>
                <w:szCs w:val="12"/>
              </w:rPr>
            </w:pPr>
            <w:r>
              <w:rPr>
                <w:rFonts w:cs="Times New Roman"/>
                <w:color w:val="000000"/>
                <w:sz w:val="12"/>
                <w:szCs w:val="12"/>
              </w:rPr>
              <w:t>-</w:t>
            </w:r>
          </w:p>
        </w:tc>
        <w:tc>
          <w:tcPr>
            <w:tcW w:w="92" w:type="dxa"/>
          </w:tcPr>
          <w:p w14:paraId="1FA64ADC" w14:textId="77777777" w:rsidR="001B67C2" w:rsidRPr="006824DF" w:rsidRDefault="001B67C2" w:rsidP="001B67C2">
            <w:pPr>
              <w:spacing w:line="140" w:lineRule="exact"/>
              <w:ind w:left="-108" w:right="9" w:firstLine="117"/>
              <w:jc w:val="center"/>
              <w:rPr>
                <w:rFonts w:cs="Times New Roman"/>
                <w:color w:val="000000"/>
                <w:sz w:val="12"/>
                <w:szCs w:val="12"/>
              </w:rPr>
            </w:pPr>
          </w:p>
        </w:tc>
        <w:tc>
          <w:tcPr>
            <w:tcW w:w="689" w:type="dxa"/>
            <w:vAlign w:val="bottom"/>
          </w:tcPr>
          <w:p w14:paraId="4992A0CE" w14:textId="794B810A" w:rsidR="001B67C2" w:rsidRPr="006824DF" w:rsidRDefault="001B67C2" w:rsidP="001B67C2">
            <w:pPr>
              <w:spacing w:line="140" w:lineRule="exact"/>
              <w:ind w:left="-108" w:firstLine="100"/>
              <w:jc w:val="center"/>
              <w:rPr>
                <w:rFonts w:cs="Times New Roman"/>
                <w:color w:val="000000"/>
                <w:sz w:val="12"/>
                <w:szCs w:val="12"/>
              </w:rPr>
            </w:pPr>
            <w:r w:rsidRPr="006824DF">
              <w:rPr>
                <w:rFonts w:cs="Times New Roman"/>
                <w:color w:val="000000" w:themeColor="text1"/>
                <w:sz w:val="12"/>
                <w:szCs w:val="12"/>
              </w:rPr>
              <w:t>-</w:t>
            </w:r>
          </w:p>
        </w:tc>
        <w:tc>
          <w:tcPr>
            <w:tcW w:w="101" w:type="dxa"/>
            <w:gridSpan w:val="2"/>
          </w:tcPr>
          <w:p w14:paraId="192FD23C" w14:textId="77777777" w:rsidR="001B67C2" w:rsidRPr="006824DF" w:rsidRDefault="001B67C2" w:rsidP="001B67C2">
            <w:pPr>
              <w:tabs>
                <w:tab w:val="decimal" w:pos="619"/>
              </w:tabs>
              <w:spacing w:line="140" w:lineRule="exact"/>
              <w:ind w:left="-108" w:right="-113"/>
              <w:rPr>
                <w:rFonts w:cs="Times New Roman"/>
                <w:color w:val="000000"/>
                <w:sz w:val="12"/>
                <w:szCs w:val="12"/>
              </w:rPr>
            </w:pPr>
          </w:p>
        </w:tc>
        <w:tc>
          <w:tcPr>
            <w:tcW w:w="677" w:type="dxa"/>
            <w:gridSpan w:val="2"/>
          </w:tcPr>
          <w:p w14:paraId="5AA101A4" w14:textId="3AF3361D" w:rsidR="001B67C2" w:rsidRPr="006824DF" w:rsidRDefault="007914FB" w:rsidP="001B67C2">
            <w:pPr>
              <w:spacing w:line="140" w:lineRule="exact"/>
              <w:jc w:val="center"/>
              <w:rPr>
                <w:rFonts w:cs="Times New Roman"/>
                <w:color w:val="000000"/>
                <w:sz w:val="12"/>
                <w:szCs w:val="12"/>
              </w:rPr>
            </w:pPr>
            <w:r>
              <w:rPr>
                <w:rFonts w:cs="Times New Roman"/>
                <w:color w:val="000000"/>
                <w:sz w:val="12"/>
                <w:szCs w:val="12"/>
              </w:rPr>
              <w:t>-</w:t>
            </w:r>
          </w:p>
        </w:tc>
        <w:tc>
          <w:tcPr>
            <w:tcW w:w="92" w:type="dxa"/>
          </w:tcPr>
          <w:p w14:paraId="6DC8D31B" w14:textId="77777777" w:rsidR="001B67C2" w:rsidRPr="006824DF" w:rsidRDefault="001B67C2" w:rsidP="001B67C2">
            <w:pPr>
              <w:tabs>
                <w:tab w:val="left" w:pos="15"/>
                <w:tab w:val="decimal" w:pos="713"/>
              </w:tabs>
              <w:spacing w:line="140" w:lineRule="exact"/>
              <w:ind w:right="-101" w:firstLine="108"/>
              <w:jc w:val="center"/>
              <w:rPr>
                <w:rFonts w:cs="Times New Roman"/>
                <w:color w:val="000000"/>
                <w:sz w:val="12"/>
                <w:szCs w:val="12"/>
                <w:cs/>
              </w:rPr>
            </w:pPr>
          </w:p>
        </w:tc>
        <w:tc>
          <w:tcPr>
            <w:tcW w:w="580" w:type="dxa"/>
          </w:tcPr>
          <w:p w14:paraId="4C57AD8A" w14:textId="10BE9A7D" w:rsidR="001B67C2" w:rsidRPr="006824DF" w:rsidRDefault="001B67C2" w:rsidP="001B67C2">
            <w:pPr>
              <w:spacing w:line="140" w:lineRule="exact"/>
              <w:ind w:left="-108" w:firstLine="100"/>
              <w:jc w:val="center"/>
              <w:rPr>
                <w:rFonts w:cs="Times New Roman"/>
                <w:color w:val="000000"/>
                <w:sz w:val="12"/>
                <w:szCs w:val="12"/>
              </w:rPr>
            </w:pPr>
            <w:r w:rsidRPr="006824DF">
              <w:rPr>
                <w:rFonts w:cs="Times New Roman"/>
                <w:color w:val="000000" w:themeColor="text1"/>
                <w:sz w:val="12"/>
                <w:szCs w:val="12"/>
              </w:rPr>
              <w:t>-</w:t>
            </w:r>
          </w:p>
        </w:tc>
      </w:tr>
      <w:tr w:rsidR="001B67C2" w:rsidRPr="00AD3DAD" w14:paraId="6A7DAE9D" w14:textId="77777777" w:rsidTr="00FB79BE">
        <w:trPr>
          <w:cantSplit/>
          <w:trHeight w:val="160"/>
        </w:trPr>
        <w:tc>
          <w:tcPr>
            <w:tcW w:w="2559" w:type="dxa"/>
            <w:vAlign w:val="bottom"/>
          </w:tcPr>
          <w:p w14:paraId="3207DEF4" w14:textId="77777777" w:rsidR="001B67C2" w:rsidRPr="006824DF" w:rsidRDefault="001B67C2" w:rsidP="001B67C2">
            <w:pPr>
              <w:spacing w:line="140" w:lineRule="exact"/>
              <w:ind w:right="47"/>
              <w:rPr>
                <w:rFonts w:cs="Times New Roman"/>
                <w:color w:val="000000"/>
                <w:sz w:val="12"/>
                <w:szCs w:val="12"/>
              </w:rPr>
            </w:pPr>
            <w:r w:rsidRPr="006824DF">
              <w:rPr>
                <w:rFonts w:cs="Times New Roman"/>
                <w:color w:val="000000"/>
                <w:sz w:val="12"/>
                <w:szCs w:val="12"/>
              </w:rPr>
              <w:t>BJC Brand Limited</w:t>
            </w:r>
          </w:p>
        </w:tc>
        <w:tc>
          <w:tcPr>
            <w:tcW w:w="674" w:type="dxa"/>
            <w:vAlign w:val="bottom"/>
          </w:tcPr>
          <w:p w14:paraId="730107A3" w14:textId="77777777" w:rsidR="001B67C2" w:rsidRPr="00B16FB2" w:rsidRDefault="001B67C2" w:rsidP="001B67C2">
            <w:pPr>
              <w:spacing w:line="140" w:lineRule="exact"/>
              <w:ind w:left="-352" w:right="155"/>
              <w:jc w:val="right"/>
              <w:rPr>
                <w:rFonts w:cs="Times New Roman"/>
                <w:sz w:val="12"/>
                <w:szCs w:val="12"/>
              </w:rPr>
            </w:pPr>
            <w:r w:rsidRPr="006824DF">
              <w:rPr>
                <w:rFonts w:cs="Times New Roman"/>
                <w:sz w:val="12"/>
                <w:szCs w:val="12"/>
              </w:rPr>
              <w:t>100.00</w:t>
            </w:r>
          </w:p>
        </w:tc>
        <w:tc>
          <w:tcPr>
            <w:tcW w:w="823" w:type="dxa"/>
            <w:vAlign w:val="bottom"/>
          </w:tcPr>
          <w:p w14:paraId="098EDF9F" w14:textId="77777777" w:rsidR="001B67C2" w:rsidRPr="00B16FB2" w:rsidRDefault="001B67C2" w:rsidP="001B67C2">
            <w:pPr>
              <w:spacing w:line="140" w:lineRule="exact"/>
              <w:ind w:left="-352" w:right="155"/>
              <w:jc w:val="right"/>
              <w:rPr>
                <w:rFonts w:cs="Times New Roman"/>
                <w:sz w:val="12"/>
                <w:szCs w:val="12"/>
                <w:cs/>
              </w:rPr>
            </w:pPr>
            <w:r w:rsidRPr="006824DF">
              <w:rPr>
                <w:rFonts w:cs="Times New Roman"/>
                <w:sz w:val="12"/>
                <w:szCs w:val="12"/>
              </w:rPr>
              <w:t>100.00</w:t>
            </w:r>
          </w:p>
        </w:tc>
        <w:tc>
          <w:tcPr>
            <w:tcW w:w="61" w:type="dxa"/>
          </w:tcPr>
          <w:p w14:paraId="49257D59" w14:textId="77777777" w:rsidR="001B67C2" w:rsidRPr="006824DF" w:rsidRDefault="001B67C2" w:rsidP="001B67C2">
            <w:pPr>
              <w:tabs>
                <w:tab w:val="decimal" w:pos="781"/>
              </w:tabs>
              <w:spacing w:line="140" w:lineRule="exact"/>
              <w:ind w:left="-108" w:right="-107"/>
              <w:rPr>
                <w:rFonts w:cs="Times New Roman"/>
                <w:color w:val="000000"/>
                <w:sz w:val="12"/>
                <w:szCs w:val="12"/>
              </w:rPr>
            </w:pPr>
          </w:p>
        </w:tc>
        <w:tc>
          <w:tcPr>
            <w:tcW w:w="899" w:type="dxa"/>
            <w:vAlign w:val="bottom"/>
          </w:tcPr>
          <w:p w14:paraId="3E46AE14" w14:textId="77777777" w:rsidR="001B67C2" w:rsidRPr="006824DF" w:rsidRDefault="001B67C2" w:rsidP="001B67C2">
            <w:pPr>
              <w:tabs>
                <w:tab w:val="decimal" w:pos="729"/>
              </w:tabs>
              <w:spacing w:line="140" w:lineRule="exact"/>
              <w:ind w:left="-73" w:right="-113" w:firstLine="90"/>
              <w:rPr>
                <w:rFonts w:cs="Times New Roman"/>
                <w:color w:val="000000" w:themeColor="text1"/>
                <w:sz w:val="12"/>
                <w:szCs w:val="12"/>
              </w:rPr>
            </w:pPr>
            <w:r w:rsidRPr="006824DF">
              <w:rPr>
                <w:rFonts w:cs="Times New Roman"/>
                <w:sz w:val="12"/>
                <w:szCs w:val="12"/>
              </w:rPr>
              <w:t>9,000</w:t>
            </w:r>
          </w:p>
        </w:tc>
        <w:tc>
          <w:tcPr>
            <w:tcW w:w="92" w:type="dxa"/>
          </w:tcPr>
          <w:p w14:paraId="3890FA93" w14:textId="77777777" w:rsidR="001B67C2" w:rsidRPr="006824DF" w:rsidRDefault="001B67C2" w:rsidP="001B67C2">
            <w:pPr>
              <w:tabs>
                <w:tab w:val="decimal" w:pos="781"/>
              </w:tabs>
              <w:spacing w:line="140" w:lineRule="exact"/>
              <w:ind w:left="-108" w:right="-107"/>
              <w:rPr>
                <w:rFonts w:cs="Times New Roman"/>
                <w:color w:val="000000"/>
                <w:sz w:val="12"/>
                <w:szCs w:val="12"/>
              </w:rPr>
            </w:pPr>
          </w:p>
        </w:tc>
        <w:tc>
          <w:tcPr>
            <w:tcW w:w="932" w:type="dxa"/>
            <w:vAlign w:val="bottom"/>
          </w:tcPr>
          <w:p w14:paraId="2CE9B3EB" w14:textId="77777777" w:rsidR="001B67C2" w:rsidRPr="006824DF" w:rsidRDefault="001B67C2" w:rsidP="001B67C2">
            <w:pPr>
              <w:tabs>
                <w:tab w:val="decimal" w:pos="729"/>
              </w:tabs>
              <w:spacing w:line="140" w:lineRule="exact"/>
              <w:ind w:left="-73" w:right="-113" w:firstLine="90"/>
              <w:rPr>
                <w:rFonts w:cs="Times New Roman"/>
                <w:color w:val="000000"/>
                <w:sz w:val="12"/>
                <w:szCs w:val="12"/>
              </w:rPr>
            </w:pPr>
            <w:r w:rsidRPr="006824DF">
              <w:rPr>
                <w:rFonts w:cs="Times New Roman"/>
                <w:sz w:val="12"/>
                <w:szCs w:val="12"/>
              </w:rPr>
              <w:t>9,000</w:t>
            </w:r>
          </w:p>
        </w:tc>
        <w:tc>
          <w:tcPr>
            <w:tcW w:w="66" w:type="dxa"/>
          </w:tcPr>
          <w:p w14:paraId="1CA80209" w14:textId="77777777" w:rsidR="001B67C2" w:rsidRPr="006824DF" w:rsidRDefault="001B67C2" w:rsidP="001B67C2">
            <w:pPr>
              <w:tabs>
                <w:tab w:val="decimal" w:pos="72"/>
              </w:tabs>
              <w:spacing w:line="140" w:lineRule="exact"/>
              <w:ind w:right="90"/>
              <w:jc w:val="right"/>
              <w:rPr>
                <w:rFonts w:cs="Times New Roman"/>
                <w:color w:val="000000"/>
                <w:sz w:val="12"/>
                <w:szCs w:val="12"/>
              </w:rPr>
            </w:pPr>
          </w:p>
        </w:tc>
        <w:tc>
          <w:tcPr>
            <w:tcW w:w="885" w:type="dxa"/>
            <w:vAlign w:val="bottom"/>
          </w:tcPr>
          <w:p w14:paraId="7462C791" w14:textId="77777777" w:rsidR="001B67C2" w:rsidRPr="006824DF" w:rsidRDefault="001B67C2" w:rsidP="001B67C2">
            <w:pPr>
              <w:tabs>
                <w:tab w:val="decimal" w:pos="747"/>
              </w:tabs>
              <w:spacing w:line="140" w:lineRule="exact"/>
              <w:ind w:left="-73" w:right="-113" w:firstLine="90"/>
              <w:rPr>
                <w:rFonts w:cs="Times New Roman"/>
                <w:color w:val="000000" w:themeColor="text1"/>
                <w:sz w:val="12"/>
                <w:szCs w:val="12"/>
              </w:rPr>
            </w:pPr>
            <w:r w:rsidRPr="006824DF">
              <w:rPr>
                <w:rFonts w:cs="Times New Roman"/>
                <w:sz w:val="12"/>
                <w:szCs w:val="12"/>
              </w:rPr>
              <w:t>9,000</w:t>
            </w:r>
          </w:p>
        </w:tc>
        <w:tc>
          <w:tcPr>
            <w:tcW w:w="57" w:type="dxa"/>
            <w:vAlign w:val="bottom"/>
          </w:tcPr>
          <w:p w14:paraId="0C8EFDA4" w14:textId="77777777" w:rsidR="001B67C2" w:rsidRPr="006824DF" w:rsidRDefault="001B67C2" w:rsidP="001B67C2">
            <w:pPr>
              <w:tabs>
                <w:tab w:val="left" w:pos="27"/>
                <w:tab w:val="decimal" w:pos="764"/>
              </w:tabs>
              <w:spacing w:line="140" w:lineRule="exact"/>
              <w:ind w:left="-108" w:right="-107"/>
              <w:rPr>
                <w:rFonts w:cs="Times New Roman"/>
                <w:color w:val="000000"/>
                <w:sz w:val="12"/>
                <w:szCs w:val="12"/>
              </w:rPr>
            </w:pPr>
          </w:p>
        </w:tc>
        <w:tc>
          <w:tcPr>
            <w:tcW w:w="865" w:type="dxa"/>
            <w:vAlign w:val="bottom"/>
          </w:tcPr>
          <w:p w14:paraId="64A528B5" w14:textId="77777777" w:rsidR="001B67C2" w:rsidRPr="006824DF" w:rsidRDefault="001B67C2" w:rsidP="001B67C2">
            <w:pPr>
              <w:tabs>
                <w:tab w:val="decimal" w:pos="747"/>
              </w:tabs>
              <w:spacing w:line="140" w:lineRule="exact"/>
              <w:ind w:left="-73" w:right="-113" w:firstLine="90"/>
              <w:rPr>
                <w:rFonts w:cs="Times New Roman"/>
                <w:color w:val="000000"/>
                <w:sz w:val="12"/>
                <w:szCs w:val="12"/>
              </w:rPr>
            </w:pPr>
            <w:r w:rsidRPr="006824DF">
              <w:rPr>
                <w:rFonts w:cs="Times New Roman"/>
                <w:sz w:val="12"/>
                <w:szCs w:val="12"/>
              </w:rPr>
              <w:t>9,000</w:t>
            </w:r>
          </w:p>
        </w:tc>
        <w:tc>
          <w:tcPr>
            <w:tcW w:w="55" w:type="dxa"/>
            <w:gridSpan w:val="2"/>
          </w:tcPr>
          <w:p w14:paraId="2F17A76F"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787" w:type="dxa"/>
            <w:gridSpan w:val="2"/>
            <w:vAlign w:val="bottom"/>
          </w:tcPr>
          <w:p w14:paraId="397F1495" w14:textId="77777777" w:rsidR="001B67C2" w:rsidRPr="006824DF" w:rsidRDefault="001B67C2" w:rsidP="001B67C2">
            <w:pPr>
              <w:tabs>
                <w:tab w:val="decimal" w:pos="480"/>
              </w:tabs>
              <w:spacing w:line="140" w:lineRule="exact"/>
              <w:ind w:left="-108" w:right="-113"/>
              <w:rPr>
                <w:rFonts w:cs="Times New Roman"/>
                <w:color w:val="000000" w:themeColor="text1"/>
                <w:sz w:val="12"/>
                <w:szCs w:val="12"/>
              </w:rPr>
            </w:pPr>
            <w:r w:rsidRPr="006824DF">
              <w:rPr>
                <w:rFonts w:cs="Times New Roman"/>
                <w:sz w:val="12"/>
                <w:szCs w:val="12"/>
              </w:rPr>
              <w:t>-</w:t>
            </w:r>
          </w:p>
        </w:tc>
        <w:tc>
          <w:tcPr>
            <w:tcW w:w="73" w:type="dxa"/>
          </w:tcPr>
          <w:p w14:paraId="5B456800"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790" w:type="dxa"/>
            <w:vAlign w:val="bottom"/>
          </w:tcPr>
          <w:p w14:paraId="10B3B9F8" w14:textId="77777777" w:rsidR="001B67C2" w:rsidRPr="006824DF" w:rsidRDefault="001B67C2" w:rsidP="001B67C2">
            <w:pPr>
              <w:tabs>
                <w:tab w:val="decimal" w:pos="480"/>
              </w:tabs>
              <w:spacing w:line="140" w:lineRule="exact"/>
              <w:ind w:left="-108" w:right="-113"/>
              <w:rPr>
                <w:rFonts w:cs="Times New Roman"/>
                <w:color w:val="000000"/>
                <w:sz w:val="12"/>
                <w:szCs w:val="12"/>
              </w:rPr>
            </w:pPr>
            <w:r w:rsidRPr="006824DF">
              <w:rPr>
                <w:rFonts w:cs="Times New Roman"/>
                <w:sz w:val="12"/>
                <w:szCs w:val="12"/>
              </w:rPr>
              <w:t>-</w:t>
            </w:r>
          </w:p>
        </w:tc>
        <w:tc>
          <w:tcPr>
            <w:tcW w:w="55" w:type="dxa"/>
            <w:gridSpan w:val="2"/>
          </w:tcPr>
          <w:p w14:paraId="59F21D22"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875" w:type="dxa"/>
            <w:gridSpan w:val="2"/>
            <w:vAlign w:val="bottom"/>
          </w:tcPr>
          <w:p w14:paraId="38548A7A" w14:textId="77777777" w:rsidR="001B67C2" w:rsidRPr="006824DF" w:rsidRDefault="001B67C2" w:rsidP="001B67C2">
            <w:pPr>
              <w:spacing w:line="140" w:lineRule="exact"/>
              <w:ind w:left="-108" w:right="98"/>
              <w:jc w:val="right"/>
              <w:rPr>
                <w:rFonts w:cs="Times New Roman"/>
                <w:color w:val="000000" w:themeColor="text1"/>
                <w:sz w:val="12"/>
                <w:szCs w:val="12"/>
              </w:rPr>
            </w:pPr>
            <w:r w:rsidRPr="006824DF">
              <w:rPr>
                <w:rFonts w:cs="Times New Roman"/>
                <w:sz w:val="12"/>
                <w:szCs w:val="12"/>
              </w:rPr>
              <w:t>9,000</w:t>
            </w:r>
          </w:p>
        </w:tc>
        <w:tc>
          <w:tcPr>
            <w:tcW w:w="64" w:type="dxa"/>
          </w:tcPr>
          <w:p w14:paraId="1E513E18"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854" w:type="dxa"/>
            <w:vAlign w:val="bottom"/>
          </w:tcPr>
          <w:p w14:paraId="2DC7D50B" w14:textId="77777777" w:rsidR="001B67C2" w:rsidRPr="006824DF" w:rsidRDefault="001B67C2" w:rsidP="001B67C2">
            <w:pPr>
              <w:spacing w:line="140" w:lineRule="exact"/>
              <w:ind w:left="-108" w:right="98"/>
              <w:jc w:val="right"/>
              <w:rPr>
                <w:rFonts w:cs="Times New Roman"/>
                <w:color w:val="000000"/>
                <w:sz w:val="12"/>
                <w:szCs w:val="12"/>
              </w:rPr>
            </w:pPr>
            <w:r w:rsidRPr="006824DF">
              <w:rPr>
                <w:rFonts w:cs="Times New Roman"/>
                <w:sz w:val="12"/>
                <w:szCs w:val="12"/>
              </w:rPr>
              <w:t>9,000</w:t>
            </w:r>
          </w:p>
        </w:tc>
        <w:tc>
          <w:tcPr>
            <w:tcW w:w="102" w:type="dxa"/>
            <w:gridSpan w:val="2"/>
          </w:tcPr>
          <w:p w14:paraId="6644D4EB" w14:textId="77777777" w:rsidR="001B67C2" w:rsidRPr="006824DF" w:rsidRDefault="001B67C2" w:rsidP="001B67C2">
            <w:pPr>
              <w:tabs>
                <w:tab w:val="decimal" w:pos="355"/>
              </w:tabs>
              <w:spacing w:line="140" w:lineRule="exact"/>
              <w:ind w:right="-113"/>
              <w:rPr>
                <w:rFonts w:cs="Times New Roman"/>
                <w:color w:val="000000"/>
                <w:sz w:val="12"/>
                <w:szCs w:val="12"/>
              </w:rPr>
            </w:pPr>
          </w:p>
        </w:tc>
        <w:tc>
          <w:tcPr>
            <w:tcW w:w="705" w:type="dxa"/>
            <w:gridSpan w:val="2"/>
            <w:vAlign w:val="bottom"/>
          </w:tcPr>
          <w:p w14:paraId="79A937F9" w14:textId="09140838" w:rsidR="001B67C2" w:rsidRPr="006824DF" w:rsidRDefault="0064332A" w:rsidP="001B67C2">
            <w:pPr>
              <w:spacing w:line="140" w:lineRule="exact"/>
              <w:jc w:val="center"/>
              <w:rPr>
                <w:rFonts w:cs="Times New Roman"/>
                <w:color w:val="000000"/>
                <w:sz w:val="12"/>
                <w:szCs w:val="12"/>
              </w:rPr>
            </w:pPr>
            <w:r>
              <w:rPr>
                <w:rFonts w:cs="Times New Roman"/>
                <w:color w:val="000000"/>
                <w:sz w:val="12"/>
                <w:szCs w:val="12"/>
              </w:rPr>
              <w:t>-</w:t>
            </w:r>
          </w:p>
        </w:tc>
        <w:tc>
          <w:tcPr>
            <w:tcW w:w="92" w:type="dxa"/>
          </w:tcPr>
          <w:p w14:paraId="6BD54E48" w14:textId="77777777" w:rsidR="001B67C2" w:rsidRPr="006824DF" w:rsidRDefault="001B67C2" w:rsidP="001B67C2">
            <w:pPr>
              <w:spacing w:line="140" w:lineRule="exact"/>
              <w:ind w:left="-108" w:right="9" w:firstLine="117"/>
              <w:jc w:val="center"/>
              <w:rPr>
                <w:rFonts w:cs="Times New Roman"/>
                <w:color w:val="000000"/>
                <w:sz w:val="12"/>
                <w:szCs w:val="12"/>
              </w:rPr>
            </w:pPr>
          </w:p>
        </w:tc>
        <w:tc>
          <w:tcPr>
            <w:tcW w:w="689" w:type="dxa"/>
            <w:vAlign w:val="bottom"/>
          </w:tcPr>
          <w:p w14:paraId="7128FFB0" w14:textId="4EDBFA8E" w:rsidR="001B67C2" w:rsidRPr="006824DF" w:rsidRDefault="001B67C2" w:rsidP="001B67C2">
            <w:pPr>
              <w:spacing w:line="140" w:lineRule="exact"/>
              <w:ind w:left="-108" w:firstLine="100"/>
              <w:jc w:val="center"/>
              <w:rPr>
                <w:rFonts w:cs="Times New Roman"/>
                <w:color w:val="000000"/>
                <w:sz w:val="12"/>
                <w:szCs w:val="12"/>
              </w:rPr>
            </w:pPr>
            <w:r w:rsidRPr="006824DF">
              <w:rPr>
                <w:rFonts w:cs="Times New Roman"/>
                <w:color w:val="000000" w:themeColor="text1"/>
                <w:sz w:val="12"/>
                <w:szCs w:val="12"/>
              </w:rPr>
              <w:t>-</w:t>
            </w:r>
          </w:p>
        </w:tc>
        <w:tc>
          <w:tcPr>
            <w:tcW w:w="101" w:type="dxa"/>
            <w:gridSpan w:val="2"/>
          </w:tcPr>
          <w:p w14:paraId="4CE5F38E" w14:textId="77777777" w:rsidR="001B67C2" w:rsidRPr="006824DF" w:rsidRDefault="001B67C2" w:rsidP="001B67C2">
            <w:pPr>
              <w:spacing w:line="140" w:lineRule="exact"/>
              <w:ind w:left="-108" w:right="9" w:firstLine="117"/>
              <w:jc w:val="center"/>
              <w:rPr>
                <w:rFonts w:cs="Times New Roman"/>
                <w:color w:val="000000"/>
                <w:sz w:val="12"/>
                <w:szCs w:val="12"/>
              </w:rPr>
            </w:pPr>
          </w:p>
        </w:tc>
        <w:tc>
          <w:tcPr>
            <w:tcW w:w="677" w:type="dxa"/>
            <w:gridSpan w:val="2"/>
          </w:tcPr>
          <w:p w14:paraId="2CBD68BA" w14:textId="1F6FBE05" w:rsidR="001B67C2" w:rsidRPr="006824DF" w:rsidRDefault="007914FB" w:rsidP="001B67C2">
            <w:pPr>
              <w:spacing w:line="140" w:lineRule="exact"/>
              <w:jc w:val="center"/>
              <w:rPr>
                <w:rFonts w:cs="Times New Roman"/>
                <w:color w:val="000000"/>
                <w:sz w:val="12"/>
                <w:szCs w:val="12"/>
              </w:rPr>
            </w:pPr>
            <w:r>
              <w:rPr>
                <w:rFonts w:cs="Times New Roman"/>
                <w:color w:val="000000"/>
                <w:sz w:val="12"/>
                <w:szCs w:val="12"/>
              </w:rPr>
              <w:t>-</w:t>
            </w:r>
          </w:p>
        </w:tc>
        <w:tc>
          <w:tcPr>
            <w:tcW w:w="92" w:type="dxa"/>
          </w:tcPr>
          <w:p w14:paraId="79676EC0" w14:textId="77777777" w:rsidR="001B67C2" w:rsidRPr="006824DF" w:rsidRDefault="001B67C2" w:rsidP="001B67C2">
            <w:pPr>
              <w:tabs>
                <w:tab w:val="left" w:pos="630"/>
                <w:tab w:val="decimal" w:pos="720"/>
                <w:tab w:val="left" w:pos="810"/>
                <w:tab w:val="left" w:pos="862"/>
              </w:tabs>
              <w:spacing w:line="140" w:lineRule="exact"/>
              <w:ind w:left="-153" w:right="-153"/>
              <w:jc w:val="center"/>
              <w:rPr>
                <w:rFonts w:cs="Times New Roman"/>
                <w:color w:val="000000"/>
                <w:sz w:val="12"/>
                <w:szCs w:val="12"/>
              </w:rPr>
            </w:pPr>
          </w:p>
        </w:tc>
        <w:tc>
          <w:tcPr>
            <w:tcW w:w="580" w:type="dxa"/>
          </w:tcPr>
          <w:p w14:paraId="1010AB06" w14:textId="662C54C5" w:rsidR="001B67C2" w:rsidRPr="006824DF" w:rsidRDefault="001B67C2" w:rsidP="001B67C2">
            <w:pPr>
              <w:spacing w:line="140" w:lineRule="exact"/>
              <w:ind w:left="-108" w:firstLine="100"/>
              <w:jc w:val="center"/>
              <w:rPr>
                <w:rFonts w:cs="Times New Roman"/>
                <w:color w:val="000000"/>
                <w:sz w:val="12"/>
                <w:szCs w:val="12"/>
              </w:rPr>
            </w:pPr>
            <w:r w:rsidRPr="006824DF">
              <w:rPr>
                <w:rFonts w:cs="Times New Roman"/>
                <w:color w:val="000000" w:themeColor="text1"/>
                <w:sz w:val="12"/>
                <w:szCs w:val="12"/>
              </w:rPr>
              <w:t>-</w:t>
            </w:r>
          </w:p>
        </w:tc>
      </w:tr>
      <w:tr w:rsidR="001B67C2" w:rsidRPr="00AD3DAD" w14:paraId="62DD0B86" w14:textId="77777777" w:rsidTr="00C74393">
        <w:trPr>
          <w:cantSplit/>
          <w:trHeight w:val="160"/>
        </w:trPr>
        <w:tc>
          <w:tcPr>
            <w:tcW w:w="2559" w:type="dxa"/>
            <w:vAlign w:val="bottom"/>
          </w:tcPr>
          <w:p w14:paraId="72A0A808" w14:textId="77777777" w:rsidR="001B67C2" w:rsidRPr="006824DF" w:rsidRDefault="001B67C2" w:rsidP="001B67C2">
            <w:pPr>
              <w:spacing w:line="140" w:lineRule="exact"/>
              <w:ind w:right="47"/>
              <w:rPr>
                <w:rFonts w:cs="Times New Roman"/>
                <w:color w:val="000000"/>
                <w:spacing w:val="-6"/>
                <w:sz w:val="12"/>
                <w:szCs w:val="12"/>
              </w:rPr>
            </w:pPr>
            <w:r w:rsidRPr="006824DF">
              <w:rPr>
                <w:rFonts w:cs="Times New Roman"/>
                <w:color w:val="000000"/>
                <w:spacing w:val="-6"/>
                <w:sz w:val="12"/>
                <w:szCs w:val="12"/>
              </w:rPr>
              <w:t>BJC Big C Development Center Company Limited</w:t>
            </w:r>
          </w:p>
        </w:tc>
        <w:tc>
          <w:tcPr>
            <w:tcW w:w="674" w:type="dxa"/>
            <w:vAlign w:val="bottom"/>
          </w:tcPr>
          <w:p w14:paraId="185B236F" w14:textId="77777777" w:rsidR="001B67C2" w:rsidRPr="00B16FB2" w:rsidRDefault="001B67C2" w:rsidP="001B67C2">
            <w:pPr>
              <w:spacing w:line="140" w:lineRule="exact"/>
              <w:ind w:left="-352" w:right="155"/>
              <w:jc w:val="right"/>
              <w:rPr>
                <w:rFonts w:cs="Times New Roman"/>
                <w:sz w:val="12"/>
                <w:szCs w:val="12"/>
              </w:rPr>
            </w:pPr>
            <w:r w:rsidRPr="006824DF">
              <w:rPr>
                <w:rFonts w:cs="Times New Roman"/>
                <w:sz w:val="12"/>
                <w:szCs w:val="12"/>
              </w:rPr>
              <w:t xml:space="preserve">  99.97</w:t>
            </w:r>
          </w:p>
        </w:tc>
        <w:tc>
          <w:tcPr>
            <w:tcW w:w="823" w:type="dxa"/>
            <w:vAlign w:val="bottom"/>
          </w:tcPr>
          <w:p w14:paraId="7B6B1BC8" w14:textId="77777777" w:rsidR="001B67C2" w:rsidRPr="00B16FB2" w:rsidRDefault="001B67C2" w:rsidP="001B67C2">
            <w:pPr>
              <w:spacing w:line="140" w:lineRule="exact"/>
              <w:ind w:left="-352" w:right="155"/>
              <w:jc w:val="right"/>
              <w:rPr>
                <w:rFonts w:cs="Times New Roman"/>
                <w:sz w:val="12"/>
                <w:szCs w:val="12"/>
                <w:cs/>
              </w:rPr>
            </w:pPr>
            <w:r w:rsidRPr="006824DF">
              <w:rPr>
                <w:rFonts w:cs="Times New Roman"/>
                <w:sz w:val="12"/>
                <w:szCs w:val="12"/>
              </w:rPr>
              <w:t xml:space="preserve">  99.97</w:t>
            </w:r>
          </w:p>
        </w:tc>
        <w:tc>
          <w:tcPr>
            <w:tcW w:w="61" w:type="dxa"/>
          </w:tcPr>
          <w:p w14:paraId="5715CC47" w14:textId="77777777" w:rsidR="001B67C2" w:rsidRPr="006824DF" w:rsidRDefault="001B67C2" w:rsidP="001B67C2">
            <w:pPr>
              <w:tabs>
                <w:tab w:val="decimal" w:pos="781"/>
              </w:tabs>
              <w:spacing w:line="140" w:lineRule="exact"/>
              <w:ind w:left="-108" w:right="-107"/>
              <w:rPr>
                <w:rFonts w:cs="Times New Roman"/>
                <w:color w:val="000000"/>
                <w:sz w:val="12"/>
                <w:szCs w:val="12"/>
              </w:rPr>
            </w:pPr>
          </w:p>
        </w:tc>
        <w:tc>
          <w:tcPr>
            <w:tcW w:w="899" w:type="dxa"/>
            <w:vAlign w:val="bottom"/>
          </w:tcPr>
          <w:p w14:paraId="7A4AAD1C" w14:textId="77777777" w:rsidR="001B67C2" w:rsidRPr="006824DF" w:rsidRDefault="001B67C2" w:rsidP="001B67C2">
            <w:pPr>
              <w:tabs>
                <w:tab w:val="decimal" w:pos="729"/>
              </w:tabs>
              <w:spacing w:line="140" w:lineRule="exact"/>
              <w:ind w:left="-73" w:right="-113" w:firstLine="90"/>
              <w:rPr>
                <w:rFonts w:cs="Times New Roman"/>
                <w:color w:val="000000" w:themeColor="text1"/>
                <w:sz w:val="12"/>
                <w:szCs w:val="12"/>
              </w:rPr>
            </w:pPr>
            <w:r w:rsidRPr="006824DF">
              <w:rPr>
                <w:rFonts w:cs="Times New Roman"/>
                <w:sz w:val="12"/>
                <w:szCs w:val="12"/>
              </w:rPr>
              <w:t>100</w:t>
            </w:r>
          </w:p>
        </w:tc>
        <w:tc>
          <w:tcPr>
            <w:tcW w:w="92" w:type="dxa"/>
          </w:tcPr>
          <w:p w14:paraId="1DE00BE7" w14:textId="77777777" w:rsidR="001B67C2" w:rsidRPr="006824DF" w:rsidRDefault="001B67C2" w:rsidP="001B67C2">
            <w:pPr>
              <w:tabs>
                <w:tab w:val="decimal" w:pos="781"/>
              </w:tabs>
              <w:spacing w:line="140" w:lineRule="exact"/>
              <w:ind w:left="-108" w:right="-107"/>
              <w:rPr>
                <w:rFonts w:cs="Times New Roman"/>
                <w:color w:val="000000"/>
                <w:sz w:val="12"/>
                <w:szCs w:val="12"/>
              </w:rPr>
            </w:pPr>
          </w:p>
        </w:tc>
        <w:tc>
          <w:tcPr>
            <w:tcW w:w="932" w:type="dxa"/>
            <w:vAlign w:val="bottom"/>
          </w:tcPr>
          <w:p w14:paraId="373552CB" w14:textId="77777777" w:rsidR="001B67C2" w:rsidRPr="006824DF" w:rsidRDefault="001B67C2" w:rsidP="001B67C2">
            <w:pPr>
              <w:tabs>
                <w:tab w:val="decimal" w:pos="729"/>
              </w:tabs>
              <w:spacing w:line="140" w:lineRule="exact"/>
              <w:ind w:left="-73" w:right="-113" w:firstLine="90"/>
              <w:rPr>
                <w:rFonts w:cs="Times New Roman"/>
                <w:color w:val="000000"/>
                <w:sz w:val="12"/>
                <w:szCs w:val="12"/>
              </w:rPr>
            </w:pPr>
            <w:r w:rsidRPr="006824DF">
              <w:rPr>
                <w:rFonts w:cs="Times New Roman"/>
                <w:sz w:val="12"/>
                <w:szCs w:val="12"/>
              </w:rPr>
              <w:t>100</w:t>
            </w:r>
          </w:p>
        </w:tc>
        <w:tc>
          <w:tcPr>
            <w:tcW w:w="66" w:type="dxa"/>
          </w:tcPr>
          <w:p w14:paraId="13B6003A" w14:textId="77777777" w:rsidR="001B67C2" w:rsidRPr="006824DF" w:rsidRDefault="001B67C2" w:rsidP="001B67C2">
            <w:pPr>
              <w:tabs>
                <w:tab w:val="decimal" w:pos="72"/>
              </w:tabs>
              <w:spacing w:line="140" w:lineRule="exact"/>
              <w:ind w:right="90"/>
              <w:jc w:val="right"/>
              <w:rPr>
                <w:rFonts w:cs="Times New Roman"/>
                <w:color w:val="000000"/>
                <w:sz w:val="12"/>
                <w:szCs w:val="12"/>
              </w:rPr>
            </w:pPr>
          </w:p>
        </w:tc>
        <w:tc>
          <w:tcPr>
            <w:tcW w:w="885" w:type="dxa"/>
            <w:vAlign w:val="bottom"/>
          </w:tcPr>
          <w:p w14:paraId="483379AD" w14:textId="77777777" w:rsidR="001B67C2" w:rsidRPr="006824DF" w:rsidRDefault="001B67C2" w:rsidP="001B67C2">
            <w:pPr>
              <w:tabs>
                <w:tab w:val="decimal" w:pos="747"/>
              </w:tabs>
              <w:spacing w:line="140" w:lineRule="exact"/>
              <w:ind w:left="-73" w:right="-113" w:firstLine="90"/>
              <w:rPr>
                <w:rFonts w:cs="Times New Roman"/>
                <w:color w:val="000000" w:themeColor="text1"/>
                <w:sz w:val="12"/>
                <w:szCs w:val="12"/>
              </w:rPr>
            </w:pPr>
            <w:r w:rsidRPr="006824DF">
              <w:rPr>
                <w:rFonts w:cs="Times New Roman"/>
                <w:sz w:val="12"/>
                <w:szCs w:val="12"/>
              </w:rPr>
              <w:t>100</w:t>
            </w:r>
          </w:p>
        </w:tc>
        <w:tc>
          <w:tcPr>
            <w:tcW w:w="57" w:type="dxa"/>
            <w:vAlign w:val="bottom"/>
          </w:tcPr>
          <w:p w14:paraId="79CFBC0F" w14:textId="77777777" w:rsidR="001B67C2" w:rsidRPr="006824DF" w:rsidRDefault="001B67C2" w:rsidP="001B67C2">
            <w:pPr>
              <w:tabs>
                <w:tab w:val="left" w:pos="27"/>
                <w:tab w:val="decimal" w:pos="764"/>
              </w:tabs>
              <w:spacing w:line="140" w:lineRule="exact"/>
              <w:ind w:left="-108" w:right="-107"/>
              <w:rPr>
                <w:rFonts w:cs="Times New Roman"/>
                <w:color w:val="000000"/>
                <w:sz w:val="12"/>
                <w:szCs w:val="12"/>
              </w:rPr>
            </w:pPr>
          </w:p>
        </w:tc>
        <w:tc>
          <w:tcPr>
            <w:tcW w:w="865" w:type="dxa"/>
            <w:vAlign w:val="bottom"/>
          </w:tcPr>
          <w:p w14:paraId="316E7FF7" w14:textId="77777777" w:rsidR="001B67C2" w:rsidRPr="006824DF" w:rsidRDefault="001B67C2" w:rsidP="001B67C2">
            <w:pPr>
              <w:tabs>
                <w:tab w:val="decimal" w:pos="747"/>
              </w:tabs>
              <w:spacing w:line="140" w:lineRule="exact"/>
              <w:ind w:left="-73" w:right="-113" w:firstLine="90"/>
              <w:rPr>
                <w:rFonts w:cs="Times New Roman"/>
                <w:color w:val="000000"/>
                <w:sz w:val="12"/>
                <w:szCs w:val="12"/>
              </w:rPr>
            </w:pPr>
            <w:r w:rsidRPr="006824DF">
              <w:rPr>
                <w:rFonts w:cs="Times New Roman"/>
                <w:sz w:val="12"/>
                <w:szCs w:val="12"/>
              </w:rPr>
              <w:t>100</w:t>
            </w:r>
          </w:p>
        </w:tc>
        <w:tc>
          <w:tcPr>
            <w:tcW w:w="55" w:type="dxa"/>
            <w:gridSpan w:val="2"/>
          </w:tcPr>
          <w:p w14:paraId="772FEB96"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787" w:type="dxa"/>
            <w:gridSpan w:val="2"/>
            <w:vAlign w:val="bottom"/>
          </w:tcPr>
          <w:p w14:paraId="046DD6ED" w14:textId="77777777" w:rsidR="001B67C2" w:rsidRPr="006824DF" w:rsidRDefault="001B67C2" w:rsidP="001B67C2">
            <w:pPr>
              <w:tabs>
                <w:tab w:val="decimal" w:pos="480"/>
              </w:tabs>
              <w:spacing w:line="140" w:lineRule="exact"/>
              <w:ind w:left="-108" w:right="-113"/>
              <w:rPr>
                <w:rFonts w:cs="Times New Roman"/>
                <w:color w:val="000000" w:themeColor="text1"/>
                <w:sz w:val="12"/>
                <w:szCs w:val="12"/>
              </w:rPr>
            </w:pPr>
            <w:r w:rsidRPr="006824DF">
              <w:rPr>
                <w:rFonts w:cs="Times New Roman"/>
                <w:sz w:val="12"/>
                <w:szCs w:val="12"/>
              </w:rPr>
              <w:t>-</w:t>
            </w:r>
          </w:p>
        </w:tc>
        <w:tc>
          <w:tcPr>
            <w:tcW w:w="73" w:type="dxa"/>
          </w:tcPr>
          <w:p w14:paraId="04DAF846"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790" w:type="dxa"/>
            <w:vAlign w:val="bottom"/>
          </w:tcPr>
          <w:p w14:paraId="5F73556B" w14:textId="77777777" w:rsidR="001B67C2" w:rsidRPr="006824DF" w:rsidRDefault="001B67C2" w:rsidP="001B67C2">
            <w:pPr>
              <w:tabs>
                <w:tab w:val="decimal" w:pos="480"/>
              </w:tabs>
              <w:spacing w:line="140" w:lineRule="exact"/>
              <w:ind w:left="-108" w:right="-113"/>
              <w:rPr>
                <w:rFonts w:cs="Times New Roman"/>
                <w:color w:val="000000"/>
                <w:sz w:val="12"/>
                <w:szCs w:val="12"/>
              </w:rPr>
            </w:pPr>
            <w:r w:rsidRPr="006824DF">
              <w:rPr>
                <w:rFonts w:cs="Times New Roman"/>
                <w:sz w:val="12"/>
                <w:szCs w:val="12"/>
              </w:rPr>
              <w:t>-</w:t>
            </w:r>
          </w:p>
        </w:tc>
        <w:tc>
          <w:tcPr>
            <w:tcW w:w="55" w:type="dxa"/>
            <w:gridSpan w:val="2"/>
          </w:tcPr>
          <w:p w14:paraId="66A0C85B"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875" w:type="dxa"/>
            <w:gridSpan w:val="2"/>
            <w:vAlign w:val="bottom"/>
          </w:tcPr>
          <w:p w14:paraId="413326C5" w14:textId="77777777" w:rsidR="001B67C2" w:rsidRPr="006824DF" w:rsidRDefault="001B67C2" w:rsidP="001B67C2">
            <w:pPr>
              <w:spacing w:line="140" w:lineRule="exact"/>
              <w:ind w:left="-108" w:right="98"/>
              <w:jc w:val="right"/>
              <w:rPr>
                <w:rFonts w:cs="Times New Roman"/>
                <w:color w:val="000000" w:themeColor="text1"/>
                <w:sz w:val="12"/>
                <w:szCs w:val="12"/>
              </w:rPr>
            </w:pPr>
            <w:r w:rsidRPr="006824DF">
              <w:rPr>
                <w:rFonts w:cs="Times New Roman"/>
                <w:sz w:val="12"/>
                <w:szCs w:val="12"/>
              </w:rPr>
              <w:t>100</w:t>
            </w:r>
          </w:p>
        </w:tc>
        <w:tc>
          <w:tcPr>
            <w:tcW w:w="64" w:type="dxa"/>
          </w:tcPr>
          <w:p w14:paraId="626339FE"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854" w:type="dxa"/>
            <w:vAlign w:val="bottom"/>
          </w:tcPr>
          <w:p w14:paraId="13B4AABB" w14:textId="77777777" w:rsidR="001B67C2" w:rsidRPr="006824DF" w:rsidRDefault="001B67C2" w:rsidP="001B67C2">
            <w:pPr>
              <w:spacing w:line="140" w:lineRule="exact"/>
              <w:ind w:left="-108" w:right="98"/>
              <w:jc w:val="right"/>
              <w:rPr>
                <w:rFonts w:cs="Times New Roman"/>
                <w:color w:val="000000"/>
                <w:sz w:val="12"/>
                <w:szCs w:val="12"/>
              </w:rPr>
            </w:pPr>
            <w:r w:rsidRPr="006824DF">
              <w:rPr>
                <w:rFonts w:cs="Times New Roman"/>
                <w:sz w:val="12"/>
                <w:szCs w:val="12"/>
              </w:rPr>
              <w:t>100</w:t>
            </w:r>
          </w:p>
        </w:tc>
        <w:tc>
          <w:tcPr>
            <w:tcW w:w="102" w:type="dxa"/>
            <w:gridSpan w:val="2"/>
          </w:tcPr>
          <w:p w14:paraId="1506792A" w14:textId="77777777" w:rsidR="001B67C2" w:rsidRPr="006824DF" w:rsidRDefault="001B67C2" w:rsidP="001B67C2">
            <w:pPr>
              <w:tabs>
                <w:tab w:val="decimal" w:pos="355"/>
              </w:tabs>
              <w:spacing w:line="140" w:lineRule="exact"/>
              <w:ind w:right="-113"/>
              <w:rPr>
                <w:rFonts w:cs="Times New Roman"/>
                <w:color w:val="000000"/>
                <w:sz w:val="12"/>
                <w:szCs w:val="12"/>
              </w:rPr>
            </w:pPr>
          </w:p>
        </w:tc>
        <w:tc>
          <w:tcPr>
            <w:tcW w:w="705" w:type="dxa"/>
            <w:gridSpan w:val="2"/>
            <w:vAlign w:val="bottom"/>
          </w:tcPr>
          <w:p w14:paraId="346300B2" w14:textId="709E7E53" w:rsidR="001B67C2" w:rsidRPr="00EC5E9E" w:rsidRDefault="00EC5E9E" w:rsidP="00C74393">
            <w:pPr>
              <w:spacing w:line="140" w:lineRule="exact"/>
              <w:ind w:left="-108" w:right="98"/>
              <w:jc w:val="right"/>
              <w:rPr>
                <w:rFonts w:cs="Times New Roman"/>
                <w:sz w:val="12"/>
                <w:szCs w:val="12"/>
              </w:rPr>
            </w:pPr>
            <w:r w:rsidRPr="00EC5E9E">
              <w:rPr>
                <w:rFonts w:cs="Times New Roman"/>
                <w:sz w:val="12"/>
                <w:szCs w:val="12"/>
              </w:rPr>
              <w:t>1,523</w:t>
            </w:r>
          </w:p>
        </w:tc>
        <w:tc>
          <w:tcPr>
            <w:tcW w:w="92" w:type="dxa"/>
            <w:vAlign w:val="bottom"/>
          </w:tcPr>
          <w:p w14:paraId="551E8E98" w14:textId="77777777" w:rsidR="001B67C2" w:rsidRPr="006824DF" w:rsidRDefault="001B67C2" w:rsidP="00C74393">
            <w:pPr>
              <w:spacing w:line="140" w:lineRule="exact"/>
              <w:ind w:left="-108" w:right="9" w:firstLine="117"/>
              <w:jc w:val="right"/>
              <w:rPr>
                <w:rFonts w:cs="Times New Roman"/>
                <w:color w:val="000000"/>
                <w:sz w:val="12"/>
                <w:szCs w:val="12"/>
              </w:rPr>
            </w:pPr>
          </w:p>
        </w:tc>
        <w:tc>
          <w:tcPr>
            <w:tcW w:w="689" w:type="dxa"/>
            <w:vAlign w:val="bottom"/>
          </w:tcPr>
          <w:p w14:paraId="10514692" w14:textId="62786E53" w:rsidR="001B67C2" w:rsidRPr="006824DF" w:rsidRDefault="001B67C2" w:rsidP="00C74393">
            <w:pPr>
              <w:spacing w:line="140" w:lineRule="exact"/>
              <w:ind w:left="-259" w:right="76" w:hanging="242"/>
              <w:jc w:val="right"/>
              <w:rPr>
                <w:rFonts w:cs="Times New Roman"/>
                <w:color w:val="000000"/>
                <w:sz w:val="12"/>
                <w:szCs w:val="12"/>
              </w:rPr>
            </w:pPr>
            <w:r w:rsidRPr="006824DF">
              <w:rPr>
                <w:rFonts w:cs="Times New Roman"/>
                <w:color w:val="000000" w:themeColor="text1"/>
                <w:sz w:val="12"/>
                <w:szCs w:val="12"/>
              </w:rPr>
              <w:t>700</w:t>
            </w:r>
          </w:p>
        </w:tc>
        <w:tc>
          <w:tcPr>
            <w:tcW w:w="101" w:type="dxa"/>
            <w:gridSpan w:val="2"/>
            <w:vAlign w:val="bottom"/>
          </w:tcPr>
          <w:p w14:paraId="190D115A" w14:textId="77777777" w:rsidR="001B67C2" w:rsidRPr="006824DF" w:rsidRDefault="001B67C2" w:rsidP="00C74393">
            <w:pPr>
              <w:spacing w:line="140" w:lineRule="exact"/>
              <w:ind w:left="-108" w:right="9" w:firstLine="117"/>
              <w:jc w:val="right"/>
              <w:rPr>
                <w:rFonts w:cs="Times New Roman"/>
                <w:color w:val="000000"/>
                <w:sz w:val="12"/>
                <w:szCs w:val="12"/>
              </w:rPr>
            </w:pPr>
          </w:p>
        </w:tc>
        <w:tc>
          <w:tcPr>
            <w:tcW w:w="677" w:type="dxa"/>
            <w:gridSpan w:val="2"/>
            <w:vAlign w:val="bottom"/>
          </w:tcPr>
          <w:p w14:paraId="255F7A05" w14:textId="2D8721A0" w:rsidR="001B67C2" w:rsidRPr="006824DF" w:rsidRDefault="00E32AEA" w:rsidP="00C74393">
            <w:pPr>
              <w:spacing w:line="140" w:lineRule="exact"/>
              <w:ind w:left="-259" w:right="76" w:hanging="242"/>
              <w:jc w:val="right"/>
              <w:rPr>
                <w:rFonts w:cs="Times New Roman"/>
                <w:color w:val="000000" w:themeColor="text1"/>
                <w:sz w:val="12"/>
                <w:szCs w:val="12"/>
              </w:rPr>
            </w:pPr>
            <w:r w:rsidRPr="00E32AEA">
              <w:rPr>
                <w:rFonts w:cs="Times New Roman"/>
                <w:color w:val="000000" w:themeColor="text1"/>
                <w:sz w:val="12"/>
                <w:szCs w:val="12"/>
              </w:rPr>
              <w:t>1,523</w:t>
            </w:r>
          </w:p>
        </w:tc>
        <w:tc>
          <w:tcPr>
            <w:tcW w:w="92" w:type="dxa"/>
            <w:vAlign w:val="bottom"/>
          </w:tcPr>
          <w:p w14:paraId="5AD8E0DD" w14:textId="77777777" w:rsidR="001B67C2" w:rsidRPr="006824DF" w:rsidRDefault="001B67C2" w:rsidP="00C74393">
            <w:pPr>
              <w:tabs>
                <w:tab w:val="left" w:pos="630"/>
                <w:tab w:val="decimal" w:pos="720"/>
                <w:tab w:val="left" w:pos="810"/>
                <w:tab w:val="left" w:pos="862"/>
              </w:tabs>
              <w:spacing w:line="140" w:lineRule="exact"/>
              <w:ind w:left="-153" w:right="-153"/>
              <w:jc w:val="right"/>
              <w:rPr>
                <w:rFonts w:cs="Times New Roman"/>
                <w:b/>
                <w:bCs/>
                <w:color w:val="000000"/>
                <w:sz w:val="12"/>
                <w:szCs w:val="12"/>
              </w:rPr>
            </w:pPr>
          </w:p>
        </w:tc>
        <w:tc>
          <w:tcPr>
            <w:tcW w:w="580" w:type="dxa"/>
            <w:vAlign w:val="bottom"/>
          </w:tcPr>
          <w:p w14:paraId="4D377053" w14:textId="63FF4C58" w:rsidR="001B67C2" w:rsidRPr="006824DF" w:rsidRDefault="001B67C2" w:rsidP="00C74393">
            <w:pPr>
              <w:spacing w:line="140" w:lineRule="exact"/>
              <w:ind w:left="-259" w:right="76" w:hanging="242"/>
              <w:jc w:val="right"/>
              <w:rPr>
                <w:rFonts w:cs="Times New Roman"/>
                <w:color w:val="000000"/>
                <w:sz w:val="12"/>
                <w:szCs w:val="12"/>
              </w:rPr>
            </w:pPr>
            <w:r w:rsidRPr="006824DF">
              <w:rPr>
                <w:rFonts w:cs="Times New Roman"/>
                <w:color w:val="000000" w:themeColor="text1"/>
                <w:sz w:val="12"/>
                <w:szCs w:val="12"/>
              </w:rPr>
              <w:t>700</w:t>
            </w:r>
          </w:p>
        </w:tc>
      </w:tr>
      <w:tr w:rsidR="001B67C2" w:rsidRPr="00AD3DAD" w14:paraId="04C47DE6" w14:textId="77777777" w:rsidTr="00FB79BE">
        <w:trPr>
          <w:cantSplit/>
          <w:trHeight w:val="160"/>
        </w:trPr>
        <w:tc>
          <w:tcPr>
            <w:tcW w:w="2559" w:type="dxa"/>
            <w:vAlign w:val="bottom"/>
          </w:tcPr>
          <w:p w14:paraId="550FF8AF" w14:textId="77777777" w:rsidR="001B67C2" w:rsidRPr="006824DF" w:rsidRDefault="001B67C2" w:rsidP="001B67C2">
            <w:pPr>
              <w:spacing w:line="140" w:lineRule="exact"/>
              <w:ind w:right="-115"/>
              <w:rPr>
                <w:rFonts w:cs="Times New Roman"/>
                <w:color w:val="000000"/>
                <w:spacing w:val="-6"/>
                <w:sz w:val="12"/>
                <w:szCs w:val="12"/>
              </w:rPr>
            </w:pPr>
            <w:r w:rsidRPr="006824DF">
              <w:rPr>
                <w:rFonts w:cs="Times New Roman"/>
                <w:color w:val="000000" w:themeColor="text1"/>
                <w:sz w:val="12"/>
                <w:szCs w:val="12"/>
              </w:rPr>
              <w:t>BJC Big C Holdings Company Limited</w:t>
            </w:r>
          </w:p>
        </w:tc>
        <w:tc>
          <w:tcPr>
            <w:tcW w:w="674" w:type="dxa"/>
            <w:vAlign w:val="bottom"/>
          </w:tcPr>
          <w:p w14:paraId="60C425B8" w14:textId="77777777" w:rsidR="001B67C2" w:rsidRPr="00B16FB2" w:rsidRDefault="001B67C2" w:rsidP="001B67C2">
            <w:pPr>
              <w:spacing w:line="140" w:lineRule="exact"/>
              <w:ind w:left="-352" w:right="155"/>
              <w:jc w:val="right"/>
              <w:rPr>
                <w:rFonts w:cs="Times New Roman"/>
                <w:sz w:val="12"/>
                <w:szCs w:val="12"/>
              </w:rPr>
            </w:pPr>
            <w:r w:rsidRPr="006824DF">
              <w:rPr>
                <w:rFonts w:cs="Times New Roman"/>
                <w:sz w:val="12"/>
                <w:szCs w:val="12"/>
              </w:rPr>
              <w:t xml:space="preserve">  99.97</w:t>
            </w:r>
          </w:p>
        </w:tc>
        <w:tc>
          <w:tcPr>
            <w:tcW w:w="823" w:type="dxa"/>
            <w:vAlign w:val="bottom"/>
          </w:tcPr>
          <w:p w14:paraId="5FE7DD02" w14:textId="77777777" w:rsidR="001B67C2" w:rsidRPr="00B16FB2" w:rsidRDefault="001B67C2" w:rsidP="001B67C2">
            <w:pPr>
              <w:spacing w:line="140" w:lineRule="exact"/>
              <w:ind w:left="-352" w:right="155"/>
              <w:jc w:val="right"/>
              <w:rPr>
                <w:rFonts w:cs="Times New Roman"/>
                <w:sz w:val="12"/>
                <w:szCs w:val="12"/>
              </w:rPr>
            </w:pPr>
            <w:r w:rsidRPr="006824DF">
              <w:rPr>
                <w:rFonts w:cs="Times New Roman"/>
                <w:sz w:val="12"/>
                <w:szCs w:val="12"/>
              </w:rPr>
              <w:t xml:space="preserve">  99.97</w:t>
            </w:r>
          </w:p>
        </w:tc>
        <w:tc>
          <w:tcPr>
            <w:tcW w:w="61" w:type="dxa"/>
          </w:tcPr>
          <w:p w14:paraId="5D167569" w14:textId="77777777" w:rsidR="001B67C2" w:rsidRPr="006824DF" w:rsidRDefault="001B67C2" w:rsidP="001B67C2">
            <w:pPr>
              <w:tabs>
                <w:tab w:val="decimal" w:pos="781"/>
              </w:tabs>
              <w:spacing w:line="140" w:lineRule="exact"/>
              <w:ind w:left="-108" w:right="-107"/>
              <w:rPr>
                <w:rFonts w:cs="Times New Roman"/>
                <w:color w:val="000000"/>
                <w:sz w:val="12"/>
                <w:szCs w:val="12"/>
              </w:rPr>
            </w:pPr>
          </w:p>
        </w:tc>
        <w:tc>
          <w:tcPr>
            <w:tcW w:w="899" w:type="dxa"/>
            <w:vAlign w:val="bottom"/>
          </w:tcPr>
          <w:p w14:paraId="41A31543" w14:textId="77777777" w:rsidR="001B67C2" w:rsidRPr="006824DF" w:rsidRDefault="001B67C2" w:rsidP="001B67C2">
            <w:pPr>
              <w:tabs>
                <w:tab w:val="decimal" w:pos="729"/>
              </w:tabs>
              <w:spacing w:line="140" w:lineRule="exact"/>
              <w:ind w:left="-73" w:right="-113" w:firstLine="90"/>
              <w:rPr>
                <w:rFonts w:cs="Times New Roman"/>
                <w:color w:val="000000" w:themeColor="text1"/>
                <w:sz w:val="12"/>
                <w:szCs w:val="12"/>
              </w:rPr>
            </w:pPr>
            <w:r w:rsidRPr="006824DF">
              <w:rPr>
                <w:rFonts w:cs="Times New Roman"/>
                <w:sz w:val="12"/>
                <w:szCs w:val="12"/>
              </w:rPr>
              <w:t>100</w:t>
            </w:r>
          </w:p>
        </w:tc>
        <w:tc>
          <w:tcPr>
            <w:tcW w:w="92" w:type="dxa"/>
          </w:tcPr>
          <w:p w14:paraId="28737632" w14:textId="77777777" w:rsidR="001B67C2" w:rsidRPr="006824DF" w:rsidRDefault="001B67C2" w:rsidP="001B67C2">
            <w:pPr>
              <w:tabs>
                <w:tab w:val="decimal" w:pos="781"/>
              </w:tabs>
              <w:spacing w:line="140" w:lineRule="exact"/>
              <w:ind w:left="-108" w:right="-107"/>
              <w:rPr>
                <w:rFonts w:cs="Times New Roman"/>
                <w:color w:val="000000"/>
                <w:sz w:val="12"/>
                <w:szCs w:val="12"/>
              </w:rPr>
            </w:pPr>
          </w:p>
        </w:tc>
        <w:tc>
          <w:tcPr>
            <w:tcW w:w="932" w:type="dxa"/>
            <w:vAlign w:val="bottom"/>
          </w:tcPr>
          <w:p w14:paraId="708A213F" w14:textId="77777777" w:rsidR="001B67C2" w:rsidRPr="006824DF" w:rsidRDefault="001B67C2" w:rsidP="001B67C2">
            <w:pPr>
              <w:tabs>
                <w:tab w:val="decimal" w:pos="729"/>
              </w:tabs>
              <w:spacing w:line="140" w:lineRule="exact"/>
              <w:ind w:left="-73" w:right="-113" w:firstLine="90"/>
              <w:rPr>
                <w:rFonts w:cs="Times New Roman"/>
                <w:color w:val="000000"/>
                <w:sz w:val="12"/>
                <w:szCs w:val="12"/>
              </w:rPr>
            </w:pPr>
            <w:r w:rsidRPr="006824DF">
              <w:rPr>
                <w:rFonts w:cs="Times New Roman"/>
                <w:sz w:val="12"/>
                <w:szCs w:val="12"/>
              </w:rPr>
              <w:t>100</w:t>
            </w:r>
          </w:p>
        </w:tc>
        <w:tc>
          <w:tcPr>
            <w:tcW w:w="66" w:type="dxa"/>
          </w:tcPr>
          <w:p w14:paraId="7E2A59DB" w14:textId="77777777" w:rsidR="001B67C2" w:rsidRPr="006824DF" w:rsidRDefault="001B67C2" w:rsidP="001B67C2">
            <w:pPr>
              <w:tabs>
                <w:tab w:val="decimal" w:pos="72"/>
              </w:tabs>
              <w:spacing w:line="140" w:lineRule="exact"/>
              <w:ind w:right="90"/>
              <w:jc w:val="right"/>
              <w:rPr>
                <w:rFonts w:cs="Times New Roman"/>
                <w:color w:val="000000"/>
                <w:sz w:val="12"/>
                <w:szCs w:val="12"/>
              </w:rPr>
            </w:pPr>
          </w:p>
        </w:tc>
        <w:tc>
          <w:tcPr>
            <w:tcW w:w="885" w:type="dxa"/>
            <w:vAlign w:val="bottom"/>
          </w:tcPr>
          <w:p w14:paraId="39C61D05" w14:textId="77777777" w:rsidR="001B67C2" w:rsidRPr="006824DF" w:rsidRDefault="001B67C2" w:rsidP="001B67C2">
            <w:pPr>
              <w:tabs>
                <w:tab w:val="decimal" w:pos="747"/>
              </w:tabs>
              <w:spacing w:line="140" w:lineRule="exact"/>
              <w:ind w:left="-73" w:right="-113" w:firstLine="90"/>
              <w:rPr>
                <w:rFonts w:cs="Times New Roman"/>
                <w:color w:val="000000" w:themeColor="text1"/>
                <w:sz w:val="12"/>
                <w:szCs w:val="12"/>
              </w:rPr>
            </w:pPr>
            <w:r w:rsidRPr="006824DF">
              <w:rPr>
                <w:rFonts w:cs="Times New Roman"/>
                <w:sz w:val="12"/>
                <w:szCs w:val="12"/>
              </w:rPr>
              <w:t>100</w:t>
            </w:r>
          </w:p>
        </w:tc>
        <w:tc>
          <w:tcPr>
            <w:tcW w:w="57" w:type="dxa"/>
            <w:vAlign w:val="bottom"/>
          </w:tcPr>
          <w:p w14:paraId="00542967" w14:textId="77777777" w:rsidR="001B67C2" w:rsidRPr="006824DF" w:rsidRDefault="001B67C2" w:rsidP="001B67C2">
            <w:pPr>
              <w:tabs>
                <w:tab w:val="left" w:pos="27"/>
                <w:tab w:val="decimal" w:pos="764"/>
              </w:tabs>
              <w:spacing w:line="140" w:lineRule="exact"/>
              <w:ind w:left="-108" w:right="-107"/>
              <w:rPr>
                <w:rFonts w:cs="Times New Roman"/>
                <w:color w:val="000000"/>
                <w:sz w:val="12"/>
                <w:szCs w:val="12"/>
              </w:rPr>
            </w:pPr>
          </w:p>
        </w:tc>
        <w:tc>
          <w:tcPr>
            <w:tcW w:w="865" w:type="dxa"/>
            <w:vAlign w:val="bottom"/>
          </w:tcPr>
          <w:p w14:paraId="37C50D11" w14:textId="77777777" w:rsidR="001B67C2" w:rsidRPr="006824DF" w:rsidRDefault="001B67C2" w:rsidP="001B67C2">
            <w:pPr>
              <w:tabs>
                <w:tab w:val="decimal" w:pos="747"/>
              </w:tabs>
              <w:spacing w:line="140" w:lineRule="exact"/>
              <w:ind w:left="-73" w:right="-113" w:firstLine="90"/>
              <w:rPr>
                <w:rFonts w:cs="Times New Roman"/>
                <w:color w:val="000000"/>
                <w:sz w:val="12"/>
                <w:szCs w:val="12"/>
              </w:rPr>
            </w:pPr>
            <w:r w:rsidRPr="006824DF">
              <w:rPr>
                <w:rFonts w:cs="Times New Roman"/>
                <w:sz w:val="12"/>
                <w:szCs w:val="12"/>
              </w:rPr>
              <w:t>100</w:t>
            </w:r>
          </w:p>
        </w:tc>
        <w:tc>
          <w:tcPr>
            <w:tcW w:w="55" w:type="dxa"/>
            <w:gridSpan w:val="2"/>
          </w:tcPr>
          <w:p w14:paraId="1D9304F2"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787" w:type="dxa"/>
            <w:gridSpan w:val="2"/>
            <w:vAlign w:val="bottom"/>
          </w:tcPr>
          <w:p w14:paraId="2C316985" w14:textId="77777777" w:rsidR="001B67C2" w:rsidRPr="006824DF" w:rsidRDefault="001B67C2" w:rsidP="001B67C2">
            <w:pPr>
              <w:tabs>
                <w:tab w:val="decimal" w:pos="480"/>
              </w:tabs>
              <w:spacing w:line="140" w:lineRule="exact"/>
              <w:ind w:left="-108" w:right="-113"/>
              <w:rPr>
                <w:rFonts w:cs="Times New Roman"/>
                <w:color w:val="000000" w:themeColor="text1"/>
                <w:sz w:val="12"/>
                <w:szCs w:val="12"/>
              </w:rPr>
            </w:pPr>
            <w:r w:rsidRPr="006824DF">
              <w:rPr>
                <w:rFonts w:cs="Times New Roman"/>
                <w:sz w:val="12"/>
                <w:szCs w:val="12"/>
              </w:rPr>
              <w:t>-</w:t>
            </w:r>
          </w:p>
        </w:tc>
        <w:tc>
          <w:tcPr>
            <w:tcW w:w="73" w:type="dxa"/>
          </w:tcPr>
          <w:p w14:paraId="7EA9D03B"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790" w:type="dxa"/>
            <w:vAlign w:val="bottom"/>
          </w:tcPr>
          <w:p w14:paraId="53A65B1F" w14:textId="77777777" w:rsidR="001B67C2" w:rsidRPr="006824DF" w:rsidRDefault="001B67C2" w:rsidP="001B67C2">
            <w:pPr>
              <w:tabs>
                <w:tab w:val="decimal" w:pos="480"/>
              </w:tabs>
              <w:spacing w:line="140" w:lineRule="exact"/>
              <w:ind w:left="-108" w:right="-113"/>
              <w:rPr>
                <w:rFonts w:cs="Times New Roman"/>
                <w:color w:val="000000"/>
                <w:sz w:val="12"/>
                <w:szCs w:val="12"/>
              </w:rPr>
            </w:pPr>
            <w:r w:rsidRPr="006824DF">
              <w:rPr>
                <w:rFonts w:cs="Times New Roman"/>
                <w:sz w:val="12"/>
                <w:szCs w:val="12"/>
              </w:rPr>
              <w:t>-</w:t>
            </w:r>
          </w:p>
        </w:tc>
        <w:tc>
          <w:tcPr>
            <w:tcW w:w="55" w:type="dxa"/>
            <w:gridSpan w:val="2"/>
          </w:tcPr>
          <w:p w14:paraId="30029F7C"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875" w:type="dxa"/>
            <w:gridSpan w:val="2"/>
            <w:vAlign w:val="bottom"/>
          </w:tcPr>
          <w:p w14:paraId="6FAD2F1C" w14:textId="77777777" w:rsidR="001B67C2" w:rsidRPr="006824DF" w:rsidRDefault="001B67C2" w:rsidP="001B67C2">
            <w:pPr>
              <w:spacing w:line="140" w:lineRule="exact"/>
              <w:ind w:left="-108" w:right="98"/>
              <w:jc w:val="right"/>
              <w:rPr>
                <w:rFonts w:cs="Times New Roman"/>
                <w:color w:val="000000" w:themeColor="text1"/>
                <w:sz w:val="12"/>
                <w:szCs w:val="12"/>
              </w:rPr>
            </w:pPr>
            <w:r w:rsidRPr="006824DF">
              <w:rPr>
                <w:rFonts w:cs="Times New Roman"/>
                <w:sz w:val="12"/>
                <w:szCs w:val="12"/>
              </w:rPr>
              <w:t>100</w:t>
            </w:r>
          </w:p>
        </w:tc>
        <w:tc>
          <w:tcPr>
            <w:tcW w:w="64" w:type="dxa"/>
          </w:tcPr>
          <w:p w14:paraId="61F547EC"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854" w:type="dxa"/>
            <w:vAlign w:val="bottom"/>
          </w:tcPr>
          <w:p w14:paraId="19D5013A" w14:textId="77777777" w:rsidR="001B67C2" w:rsidRPr="006824DF" w:rsidRDefault="001B67C2" w:rsidP="001B67C2">
            <w:pPr>
              <w:spacing w:line="140" w:lineRule="exact"/>
              <w:ind w:left="-108" w:right="98"/>
              <w:jc w:val="right"/>
              <w:rPr>
                <w:rFonts w:cs="Times New Roman"/>
                <w:color w:val="000000"/>
                <w:sz w:val="12"/>
                <w:szCs w:val="12"/>
              </w:rPr>
            </w:pPr>
            <w:r w:rsidRPr="006824DF">
              <w:rPr>
                <w:rFonts w:cs="Times New Roman"/>
                <w:sz w:val="12"/>
                <w:szCs w:val="12"/>
              </w:rPr>
              <w:t>100</w:t>
            </w:r>
          </w:p>
        </w:tc>
        <w:tc>
          <w:tcPr>
            <w:tcW w:w="102" w:type="dxa"/>
            <w:gridSpan w:val="2"/>
          </w:tcPr>
          <w:p w14:paraId="1B9CD568" w14:textId="77777777" w:rsidR="001B67C2" w:rsidRPr="006824DF" w:rsidRDefault="001B67C2" w:rsidP="001B67C2">
            <w:pPr>
              <w:tabs>
                <w:tab w:val="decimal" w:pos="355"/>
              </w:tabs>
              <w:spacing w:line="140" w:lineRule="exact"/>
              <w:ind w:right="-113"/>
              <w:rPr>
                <w:rFonts w:cs="Times New Roman"/>
                <w:color w:val="000000"/>
                <w:sz w:val="12"/>
                <w:szCs w:val="12"/>
              </w:rPr>
            </w:pPr>
          </w:p>
        </w:tc>
        <w:tc>
          <w:tcPr>
            <w:tcW w:w="705" w:type="dxa"/>
            <w:gridSpan w:val="2"/>
            <w:vAlign w:val="bottom"/>
          </w:tcPr>
          <w:p w14:paraId="6AB3A742" w14:textId="0D80058B" w:rsidR="001B67C2" w:rsidRPr="006824DF" w:rsidRDefault="00EC5E9E" w:rsidP="001B67C2">
            <w:pPr>
              <w:spacing w:line="140" w:lineRule="exact"/>
              <w:jc w:val="center"/>
              <w:rPr>
                <w:rFonts w:cs="Times New Roman"/>
                <w:color w:val="000000"/>
                <w:sz w:val="12"/>
                <w:szCs w:val="12"/>
              </w:rPr>
            </w:pPr>
            <w:r>
              <w:rPr>
                <w:rFonts w:cs="Times New Roman"/>
                <w:color w:val="000000"/>
                <w:sz w:val="12"/>
                <w:szCs w:val="12"/>
              </w:rPr>
              <w:t>-</w:t>
            </w:r>
          </w:p>
        </w:tc>
        <w:tc>
          <w:tcPr>
            <w:tcW w:w="92" w:type="dxa"/>
          </w:tcPr>
          <w:p w14:paraId="09247CD3" w14:textId="77777777" w:rsidR="001B67C2" w:rsidRPr="006824DF" w:rsidRDefault="001B67C2" w:rsidP="001B67C2">
            <w:pPr>
              <w:spacing w:line="140" w:lineRule="exact"/>
              <w:ind w:left="-108" w:right="9" w:firstLine="117"/>
              <w:jc w:val="center"/>
              <w:rPr>
                <w:rFonts w:cs="Times New Roman"/>
                <w:color w:val="000000"/>
                <w:sz w:val="12"/>
                <w:szCs w:val="12"/>
              </w:rPr>
            </w:pPr>
          </w:p>
        </w:tc>
        <w:tc>
          <w:tcPr>
            <w:tcW w:w="689" w:type="dxa"/>
            <w:vAlign w:val="bottom"/>
          </w:tcPr>
          <w:p w14:paraId="57D56911" w14:textId="029A86D1" w:rsidR="001B67C2" w:rsidRPr="006824DF" w:rsidRDefault="001B67C2" w:rsidP="001B67C2">
            <w:pPr>
              <w:spacing w:line="140" w:lineRule="exact"/>
              <w:ind w:left="-108" w:firstLine="100"/>
              <w:jc w:val="center"/>
              <w:rPr>
                <w:rFonts w:cs="Times New Roman"/>
                <w:color w:val="000000"/>
                <w:sz w:val="12"/>
                <w:szCs w:val="12"/>
              </w:rPr>
            </w:pPr>
            <w:r w:rsidRPr="006824DF">
              <w:rPr>
                <w:rFonts w:cs="Times New Roman"/>
                <w:color w:val="000000" w:themeColor="text1"/>
                <w:sz w:val="12"/>
                <w:szCs w:val="12"/>
              </w:rPr>
              <w:t>-</w:t>
            </w:r>
          </w:p>
        </w:tc>
        <w:tc>
          <w:tcPr>
            <w:tcW w:w="101" w:type="dxa"/>
            <w:gridSpan w:val="2"/>
          </w:tcPr>
          <w:p w14:paraId="312C96C8" w14:textId="77777777" w:rsidR="001B67C2" w:rsidRPr="006824DF" w:rsidRDefault="001B67C2" w:rsidP="001B67C2">
            <w:pPr>
              <w:spacing w:line="140" w:lineRule="exact"/>
              <w:ind w:left="-108" w:right="9" w:firstLine="117"/>
              <w:jc w:val="center"/>
              <w:rPr>
                <w:rFonts w:cs="Times New Roman"/>
                <w:color w:val="000000"/>
                <w:sz w:val="12"/>
                <w:szCs w:val="12"/>
              </w:rPr>
            </w:pPr>
          </w:p>
        </w:tc>
        <w:tc>
          <w:tcPr>
            <w:tcW w:w="677" w:type="dxa"/>
            <w:gridSpan w:val="2"/>
          </w:tcPr>
          <w:p w14:paraId="16A135D3" w14:textId="3421C07B" w:rsidR="001B67C2" w:rsidRPr="006824DF" w:rsidRDefault="00E32AEA" w:rsidP="001B67C2">
            <w:pPr>
              <w:spacing w:line="140" w:lineRule="exact"/>
              <w:jc w:val="center"/>
              <w:rPr>
                <w:rFonts w:cs="Times New Roman"/>
                <w:color w:val="000000"/>
                <w:sz w:val="12"/>
                <w:szCs w:val="12"/>
              </w:rPr>
            </w:pPr>
            <w:r>
              <w:rPr>
                <w:rFonts w:cs="Times New Roman"/>
                <w:color w:val="000000"/>
                <w:sz w:val="12"/>
                <w:szCs w:val="12"/>
              </w:rPr>
              <w:t>-</w:t>
            </w:r>
          </w:p>
        </w:tc>
        <w:tc>
          <w:tcPr>
            <w:tcW w:w="92" w:type="dxa"/>
          </w:tcPr>
          <w:p w14:paraId="419A97D9" w14:textId="77777777" w:rsidR="001B67C2" w:rsidRPr="006824DF" w:rsidRDefault="001B67C2" w:rsidP="001B67C2">
            <w:pPr>
              <w:tabs>
                <w:tab w:val="left" w:pos="630"/>
                <w:tab w:val="decimal" w:pos="720"/>
                <w:tab w:val="left" w:pos="810"/>
                <w:tab w:val="left" w:pos="862"/>
              </w:tabs>
              <w:spacing w:line="140" w:lineRule="exact"/>
              <w:ind w:left="-153" w:right="-153"/>
              <w:jc w:val="center"/>
              <w:rPr>
                <w:rFonts w:cs="Times New Roman"/>
                <w:color w:val="000000"/>
                <w:sz w:val="12"/>
                <w:szCs w:val="12"/>
              </w:rPr>
            </w:pPr>
          </w:p>
        </w:tc>
        <w:tc>
          <w:tcPr>
            <w:tcW w:w="580" w:type="dxa"/>
          </w:tcPr>
          <w:p w14:paraId="62C04283" w14:textId="08FAC906" w:rsidR="001B67C2" w:rsidRPr="006824DF" w:rsidRDefault="001B67C2" w:rsidP="001B67C2">
            <w:pPr>
              <w:spacing w:line="140" w:lineRule="exact"/>
              <w:ind w:left="-108" w:firstLine="100"/>
              <w:jc w:val="center"/>
              <w:rPr>
                <w:rFonts w:cs="Times New Roman"/>
                <w:color w:val="000000"/>
                <w:sz w:val="12"/>
                <w:szCs w:val="12"/>
              </w:rPr>
            </w:pPr>
            <w:r w:rsidRPr="006824DF">
              <w:rPr>
                <w:rFonts w:cs="Times New Roman"/>
                <w:color w:val="000000" w:themeColor="text1"/>
                <w:sz w:val="12"/>
                <w:szCs w:val="12"/>
              </w:rPr>
              <w:t>-</w:t>
            </w:r>
          </w:p>
        </w:tc>
      </w:tr>
      <w:tr w:rsidR="001B67C2" w:rsidRPr="00AD3DAD" w14:paraId="5C001244" w14:textId="77777777" w:rsidTr="00FB79BE">
        <w:trPr>
          <w:cantSplit/>
          <w:trHeight w:val="160"/>
        </w:trPr>
        <w:tc>
          <w:tcPr>
            <w:tcW w:w="2559" w:type="dxa"/>
            <w:vAlign w:val="bottom"/>
          </w:tcPr>
          <w:p w14:paraId="011EA006" w14:textId="77777777" w:rsidR="001B67C2" w:rsidRPr="006824DF" w:rsidRDefault="001B67C2" w:rsidP="001B67C2">
            <w:pPr>
              <w:spacing w:line="140" w:lineRule="exact"/>
              <w:ind w:right="-115"/>
              <w:rPr>
                <w:rFonts w:cs="Times New Roman"/>
                <w:color w:val="000000"/>
                <w:sz w:val="12"/>
                <w:szCs w:val="12"/>
              </w:rPr>
            </w:pPr>
            <w:r w:rsidRPr="006824DF">
              <w:rPr>
                <w:rFonts w:cs="Times New Roman"/>
                <w:color w:val="000000"/>
                <w:sz w:val="12"/>
                <w:szCs w:val="12"/>
              </w:rPr>
              <w:t>B Raise Ventures Company Limited</w:t>
            </w:r>
          </w:p>
        </w:tc>
        <w:tc>
          <w:tcPr>
            <w:tcW w:w="674" w:type="dxa"/>
            <w:vAlign w:val="bottom"/>
          </w:tcPr>
          <w:p w14:paraId="0EEDB3E4" w14:textId="77777777" w:rsidR="001B67C2" w:rsidRPr="00B16FB2" w:rsidRDefault="001B67C2" w:rsidP="001B67C2">
            <w:pPr>
              <w:spacing w:line="140" w:lineRule="exact"/>
              <w:ind w:left="-352" w:right="155"/>
              <w:jc w:val="right"/>
              <w:rPr>
                <w:rFonts w:cs="Times New Roman"/>
                <w:sz w:val="12"/>
                <w:szCs w:val="12"/>
              </w:rPr>
            </w:pPr>
            <w:r w:rsidRPr="006824DF">
              <w:rPr>
                <w:rFonts w:cs="Times New Roman"/>
                <w:sz w:val="12"/>
                <w:szCs w:val="12"/>
              </w:rPr>
              <w:t>100.00</w:t>
            </w:r>
          </w:p>
        </w:tc>
        <w:tc>
          <w:tcPr>
            <w:tcW w:w="823" w:type="dxa"/>
            <w:vAlign w:val="bottom"/>
          </w:tcPr>
          <w:p w14:paraId="501ADDA9" w14:textId="77777777" w:rsidR="001B67C2" w:rsidRPr="00B16FB2" w:rsidRDefault="001B67C2" w:rsidP="001B67C2">
            <w:pPr>
              <w:spacing w:line="140" w:lineRule="exact"/>
              <w:ind w:left="-352" w:right="155"/>
              <w:jc w:val="right"/>
              <w:rPr>
                <w:rFonts w:cs="Times New Roman"/>
                <w:sz w:val="12"/>
                <w:szCs w:val="12"/>
              </w:rPr>
            </w:pPr>
            <w:r w:rsidRPr="006824DF">
              <w:rPr>
                <w:rFonts w:cs="Times New Roman"/>
                <w:sz w:val="12"/>
                <w:szCs w:val="12"/>
              </w:rPr>
              <w:t>100.00</w:t>
            </w:r>
          </w:p>
        </w:tc>
        <w:tc>
          <w:tcPr>
            <w:tcW w:w="61" w:type="dxa"/>
          </w:tcPr>
          <w:p w14:paraId="31B68BB4" w14:textId="77777777" w:rsidR="001B67C2" w:rsidRPr="006824DF" w:rsidRDefault="001B67C2" w:rsidP="001B67C2">
            <w:pPr>
              <w:tabs>
                <w:tab w:val="decimal" w:pos="781"/>
              </w:tabs>
              <w:spacing w:line="140" w:lineRule="exact"/>
              <w:ind w:left="-108" w:right="-107"/>
              <w:rPr>
                <w:rFonts w:cs="Times New Roman"/>
                <w:color w:val="000000"/>
                <w:sz w:val="12"/>
                <w:szCs w:val="12"/>
              </w:rPr>
            </w:pPr>
          </w:p>
        </w:tc>
        <w:tc>
          <w:tcPr>
            <w:tcW w:w="899" w:type="dxa"/>
            <w:vAlign w:val="bottom"/>
          </w:tcPr>
          <w:p w14:paraId="431A3861" w14:textId="77777777" w:rsidR="001B67C2" w:rsidRPr="006824DF" w:rsidRDefault="001B67C2" w:rsidP="001B67C2">
            <w:pPr>
              <w:tabs>
                <w:tab w:val="decimal" w:pos="729"/>
              </w:tabs>
              <w:spacing w:line="140" w:lineRule="exact"/>
              <w:ind w:left="-73" w:right="-113" w:firstLine="90"/>
              <w:rPr>
                <w:rFonts w:cs="Times New Roman"/>
                <w:color w:val="000000" w:themeColor="text1"/>
                <w:sz w:val="12"/>
                <w:szCs w:val="12"/>
              </w:rPr>
            </w:pPr>
            <w:r w:rsidRPr="006824DF">
              <w:rPr>
                <w:rFonts w:cs="Times New Roman"/>
                <w:sz w:val="12"/>
                <w:szCs w:val="12"/>
              </w:rPr>
              <w:t>250</w:t>
            </w:r>
          </w:p>
        </w:tc>
        <w:tc>
          <w:tcPr>
            <w:tcW w:w="92" w:type="dxa"/>
          </w:tcPr>
          <w:p w14:paraId="5FF1BFB9" w14:textId="77777777" w:rsidR="001B67C2" w:rsidRPr="006824DF" w:rsidRDefault="001B67C2" w:rsidP="001B67C2">
            <w:pPr>
              <w:tabs>
                <w:tab w:val="decimal" w:pos="781"/>
              </w:tabs>
              <w:spacing w:line="140" w:lineRule="exact"/>
              <w:ind w:left="-108" w:right="-107"/>
              <w:rPr>
                <w:rFonts w:cs="Times New Roman"/>
                <w:color w:val="000000"/>
                <w:sz w:val="12"/>
                <w:szCs w:val="12"/>
              </w:rPr>
            </w:pPr>
          </w:p>
        </w:tc>
        <w:tc>
          <w:tcPr>
            <w:tcW w:w="932" w:type="dxa"/>
            <w:vAlign w:val="bottom"/>
          </w:tcPr>
          <w:p w14:paraId="5854F7EB" w14:textId="77777777" w:rsidR="001B67C2" w:rsidRPr="006824DF" w:rsidRDefault="001B67C2" w:rsidP="001B67C2">
            <w:pPr>
              <w:tabs>
                <w:tab w:val="decimal" w:pos="729"/>
              </w:tabs>
              <w:spacing w:line="140" w:lineRule="exact"/>
              <w:ind w:left="-73" w:right="-113" w:firstLine="90"/>
              <w:rPr>
                <w:rFonts w:cs="Times New Roman"/>
                <w:color w:val="000000"/>
                <w:sz w:val="12"/>
                <w:szCs w:val="12"/>
              </w:rPr>
            </w:pPr>
            <w:r w:rsidRPr="006824DF">
              <w:rPr>
                <w:rFonts w:cs="Times New Roman"/>
                <w:sz w:val="12"/>
                <w:szCs w:val="12"/>
              </w:rPr>
              <w:t>250</w:t>
            </w:r>
          </w:p>
        </w:tc>
        <w:tc>
          <w:tcPr>
            <w:tcW w:w="66" w:type="dxa"/>
          </w:tcPr>
          <w:p w14:paraId="4EB7D8CC" w14:textId="77777777" w:rsidR="001B67C2" w:rsidRPr="006824DF" w:rsidRDefault="001B67C2" w:rsidP="001B67C2">
            <w:pPr>
              <w:tabs>
                <w:tab w:val="decimal" w:pos="72"/>
              </w:tabs>
              <w:spacing w:line="140" w:lineRule="exact"/>
              <w:ind w:right="90"/>
              <w:jc w:val="right"/>
              <w:rPr>
                <w:rFonts w:cs="Times New Roman"/>
                <w:color w:val="000000"/>
                <w:sz w:val="12"/>
                <w:szCs w:val="12"/>
              </w:rPr>
            </w:pPr>
          </w:p>
        </w:tc>
        <w:tc>
          <w:tcPr>
            <w:tcW w:w="885" w:type="dxa"/>
            <w:vAlign w:val="bottom"/>
          </w:tcPr>
          <w:p w14:paraId="7E04EF8F" w14:textId="77777777" w:rsidR="001B67C2" w:rsidRPr="006824DF" w:rsidRDefault="001B67C2" w:rsidP="001B67C2">
            <w:pPr>
              <w:tabs>
                <w:tab w:val="decimal" w:pos="747"/>
              </w:tabs>
              <w:spacing w:line="140" w:lineRule="exact"/>
              <w:ind w:left="-73" w:right="-113" w:firstLine="90"/>
              <w:rPr>
                <w:rFonts w:cs="Times New Roman"/>
                <w:color w:val="000000" w:themeColor="text1"/>
                <w:sz w:val="12"/>
                <w:szCs w:val="12"/>
              </w:rPr>
            </w:pPr>
            <w:r w:rsidRPr="006824DF">
              <w:rPr>
                <w:rFonts w:cs="Times New Roman"/>
                <w:sz w:val="12"/>
                <w:szCs w:val="12"/>
              </w:rPr>
              <w:t>250</w:t>
            </w:r>
          </w:p>
        </w:tc>
        <w:tc>
          <w:tcPr>
            <w:tcW w:w="57" w:type="dxa"/>
            <w:vAlign w:val="bottom"/>
          </w:tcPr>
          <w:p w14:paraId="1E673EE8"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865" w:type="dxa"/>
            <w:tcBorders>
              <w:bottom w:val="single" w:sz="4" w:space="0" w:color="auto"/>
            </w:tcBorders>
            <w:vAlign w:val="bottom"/>
          </w:tcPr>
          <w:p w14:paraId="79E50ACB" w14:textId="77777777" w:rsidR="001B67C2" w:rsidRPr="006824DF" w:rsidRDefault="001B67C2" w:rsidP="001B67C2">
            <w:pPr>
              <w:tabs>
                <w:tab w:val="decimal" w:pos="747"/>
              </w:tabs>
              <w:spacing w:line="140" w:lineRule="exact"/>
              <w:ind w:left="-73" w:right="-113" w:firstLine="90"/>
              <w:rPr>
                <w:rFonts w:cs="Times New Roman"/>
                <w:color w:val="000000"/>
                <w:sz w:val="12"/>
                <w:szCs w:val="12"/>
              </w:rPr>
            </w:pPr>
            <w:r w:rsidRPr="006824DF">
              <w:rPr>
                <w:rFonts w:cs="Times New Roman"/>
                <w:sz w:val="12"/>
                <w:szCs w:val="12"/>
              </w:rPr>
              <w:t>250</w:t>
            </w:r>
          </w:p>
        </w:tc>
        <w:tc>
          <w:tcPr>
            <w:tcW w:w="55" w:type="dxa"/>
            <w:gridSpan w:val="2"/>
            <w:vAlign w:val="bottom"/>
          </w:tcPr>
          <w:p w14:paraId="62DBF6A5"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787" w:type="dxa"/>
            <w:gridSpan w:val="2"/>
            <w:tcBorders>
              <w:bottom w:val="single" w:sz="4" w:space="0" w:color="auto"/>
            </w:tcBorders>
            <w:vAlign w:val="bottom"/>
          </w:tcPr>
          <w:p w14:paraId="2B91FD2C" w14:textId="77777777" w:rsidR="001B67C2" w:rsidRPr="006824DF" w:rsidRDefault="001B67C2" w:rsidP="001B67C2">
            <w:pPr>
              <w:tabs>
                <w:tab w:val="decimal" w:pos="480"/>
              </w:tabs>
              <w:spacing w:line="140" w:lineRule="exact"/>
              <w:ind w:left="-108" w:right="-113"/>
              <w:rPr>
                <w:rFonts w:cs="Times New Roman"/>
                <w:color w:val="000000" w:themeColor="text1"/>
                <w:sz w:val="12"/>
                <w:szCs w:val="12"/>
              </w:rPr>
            </w:pPr>
            <w:r w:rsidRPr="006824DF">
              <w:rPr>
                <w:rFonts w:cs="Times New Roman"/>
                <w:sz w:val="12"/>
                <w:szCs w:val="12"/>
              </w:rPr>
              <w:t>-</w:t>
            </w:r>
          </w:p>
        </w:tc>
        <w:tc>
          <w:tcPr>
            <w:tcW w:w="73" w:type="dxa"/>
            <w:vAlign w:val="bottom"/>
          </w:tcPr>
          <w:p w14:paraId="1AAA43AC"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790" w:type="dxa"/>
            <w:tcBorders>
              <w:bottom w:val="single" w:sz="4" w:space="0" w:color="auto"/>
            </w:tcBorders>
            <w:vAlign w:val="bottom"/>
          </w:tcPr>
          <w:p w14:paraId="10F2EA4A" w14:textId="77777777" w:rsidR="001B67C2" w:rsidRPr="006824DF" w:rsidRDefault="001B67C2" w:rsidP="001B67C2">
            <w:pPr>
              <w:tabs>
                <w:tab w:val="decimal" w:pos="480"/>
              </w:tabs>
              <w:spacing w:line="140" w:lineRule="exact"/>
              <w:ind w:left="-108" w:right="-113"/>
              <w:rPr>
                <w:rFonts w:cs="Times New Roman"/>
                <w:color w:val="000000"/>
                <w:sz w:val="12"/>
                <w:szCs w:val="12"/>
              </w:rPr>
            </w:pPr>
            <w:r w:rsidRPr="006824DF">
              <w:rPr>
                <w:rFonts w:cs="Times New Roman"/>
                <w:sz w:val="12"/>
                <w:szCs w:val="12"/>
              </w:rPr>
              <w:t>-</w:t>
            </w:r>
          </w:p>
        </w:tc>
        <w:tc>
          <w:tcPr>
            <w:tcW w:w="55" w:type="dxa"/>
            <w:gridSpan w:val="2"/>
            <w:vAlign w:val="bottom"/>
          </w:tcPr>
          <w:p w14:paraId="5212D353"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875" w:type="dxa"/>
            <w:gridSpan w:val="2"/>
            <w:vAlign w:val="bottom"/>
          </w:tcPr>
          <w:p w14:paraId="37420B11" w14:textId="77777777" w:rsidR="001B67C2" w:rsidRPr="006824DF" w:rsidRDefault="001B67C2" w:rsidP="001B67C2">
            <w:pPr>
              <w:spacing w:line="140" w:lineRule="exact"/>
              <w:ind w:left="-108" w:right="98"/>
              <w:jc w:val="right"/>
              <w:rPr>
                <w:rFonts w:cs="Times New Roman"/>
                <w:color w:val="000000" w:themeColor="text1"/>
                <w:sz w:val="12"/>
                <w:szCs w:val="12"/>
              </w:rPr>
            </w:pPr>
            <w:r w:rsidRPr="006824DF">
              <w:rPr>
                <w:rFonts w:cs="Times New Roman"/>
                <w:sz w:val="12"/>
                <w:szCs w:val="12"/>
              </w:rPr>
              <w:t>250</w:t>
            </w:r>
          </w:p>
        </w:tc>
        <w:tc>
          <w:tcPr>
            <w:tcW w:w="64" w:type="dxa"/>
            <w:vAlign w:val="bottom"/>
          </w:tcPr>
          <w:p w14:paraId="7BAF64F0" w14:textId="77777777" w:rsidR="001B67C2" w:rsidRPr="006824DF" w:rsidRDefault="001B67C2" w:rsidP="001B67C2">
            <w:pPr>
              <w:tabs>
                <w:tab w:val="decimal" w:pos="764"/>
              </w:tabs>
              <w:spacing w:line="140" w:lineRule="exact"/>
              <w:ind w:left="-108" w:right="-107"/>
              <w:rPr>
                <w:rFonts w:cs="Times New Roman"/>
                <w:color w:val="000000"/>
                <w:sz w:val="12"/>
                <w:szCs w:val="12"/>
              </w:rPr>
            </w:pPr>
          </w:p>
        </w:tc>
        <w:tc>
          <w:tcPr>
            <w:tcW w:w="854" w:type="dxa"/>
            <w:tcBorders>
              <w:bottom w:val="single" w:sz="4" w:space="0" w:color="auto"/>
            </w:tcBorders>
            <w:vAlign w:val="bottom"/>
          </w:tcPr>
          <w:p w14:paraId="12C03C42" w14:textId="77777777" w:rsidR="001B67C2" w:rsidRPr="006824DF" w:rsidRDefault="001B67C2" w:rsidP="001B67C2">
            <w:pPr>
              <w:spacing w:line="140" w:lineRule="exact"/>
              <w:ind w:left="-108" w:right="98"/>
              <w:jc w:val="right"/>
              <w:rPr>
                <w:rFonts w:cs="Times New Roman"/>
                <w:color w:val="000000"/>
                <w:sz w:val="12"/>
                <w:szCs w:val="12"/>
              </w:rPr>
            </w:pPr>
            <w:r w:rsidRPr="006824DF">
              <w:rPr>
                <w:rFonts w:cs="Times New Roman"/>
                <w:sz w:val="12"/>
                <w:szCs w:val="12"/>
              </w:rPr>
              <w:t>250</w:t>
            </w:r>
          </w:p>
        </w:tc>
        <w:tc>
          <w:tcPr>
            <w:tcW w:w="102" w:type="dxa"/>
            <w:gridSpan w:val="2"/>
            <w:vAlign w:val="bottom"/>
          </w:tcPr>
          <w:p w14:paraId="73D46732" w14:textId="77777777" w:rsidR="001B67C2" w:rsidRPr="006824DF" w:rsidRDefault="001B67C2" w:rsidP="001B67C2">
            <w:pPr>
              <w:tabs>
                <w:tab w:val="decimal" w:pos="355"/>
              </w:tabs>
              <w:spacing w:line="140" w:lineRule="exact"/>
              <w:ind w:right="-113"/>
              <w:rPr>
                <w:rFonts w:cs="Times New Roman"/>
                <w:color w:val="000000"/>
                <w:sz w:val="12"/>
                <w:szCs w:val="12"/>
              </w:rPr>
            </w:pPr>
          </w:p>
        </w:tc>
        <w:tc>
          <w:tcPr>
            <w:tcW w:w="705" w:type="dxa"/>
            <w:gridSpan w:val="2"/>
            <w:vAlign w:val="bottom"/>
          </w:tcPr>
          <w:p w14:paraId="3687E459" w14:textId="03615EE5" w:rsidR="001B67C2" w:rsidRPr="006824DF" w:rsidRDefault="00EC5E9E" w:rsidP="001B67C2">
            <w:pPr>
              <w:spacing w:line="140" w:lineRule="exact"/>
              <w:jc w:val="center"/>
              <w:rPr>
                <w:rFonts w:cs="Times New Roman"/>
                <w:color w:val="000000"/>
                <w:sz w:val="12"/>
                <w:szCs w:val="12"/>
              </w:rPr>
            </w:pPr>
            <w:r>
              <w:rPr>
                <w:rFonts w:cs="Times New Roman"/>
                <w:color w:val="000000"/>
                <w:sz w:val="12"/>
                <w:szCs w:val="12"/>
              </w:rPr>
              <w:t>-</w:t>
            </w:r>
          </w:p>
        </w:tc>
        <w:tc>
          <w:tcPr>
            <w:tcW w:w="92" w:type="dxa"/>
            <w:vAlign w:val="bottom"/>
          </w:tcPr>
          <w:p w14:paraId="164FF57D" w14:textId="77777777" w:rsidR="001B67C2" w:rsidRPr="006824DF" w:rsidRDefault="001B67C2" w:rsidP="001B67C2">
            <w:pPr>
              <w:spacing w:line="140" w:lineRule="exact"/>
              <w:ind w:left="-259" w:right="98" w:firstLine="61"/>
              <w:jc w:val="right"/>
              <w:rPr>
                <w:rFonts w:cs="Times New Roman"/>
                <w:color w:val="000000"/>
                <w:sz w:val="12"/>
                <w:szCs w:val="12"/>
              </w:rPr>
            </w:pPr>
          </w:p>
        </w:tc>
        <w:tc>
          <w:tcPr>
            <w:tcW w:w="689" w:type="dxa"/>
            <w:vAlign w:val="bottom"/>
          </w:tcPr>
          <w:p w14:paraId="14897702" w14:textId="1CDCEACF" w:rsidR="001B67C2" w:rsidRPr="006824DF" w:rsidRDefault="001B67C2" w:rsidP="001B67C2">
            <w:pPr>
              <w:spacing w:line="140" w:lineRule="exact"/>
              <w:ind w:left="-108" w:firstLine="100"/>
              <w:jc w:val="center"/>
              <w:rPr>
                <w:rFonts w:cs="Times New Roman"/>
                <w:color w:val="000000"/>
                <w:sz w:val="12"/>
                <w:szCs w:val="12"/>
              </w:rPr>
            </w:pPr>
            <w:r w:rsidRPr="006824DF">
              <w:rPr>
                <w:rFonts w:cs="Times New Roman"/>
                <w:color w:val="000000" w:themeColor="text1"/>
                <w:sz w:val="12"/>
                <w:szCs w:val="12"/>
              </w:rPr>
              <w:t>-</w:t>
            </w:r>
          </w:p>
        </w:tc>
        <w:tc>
          <w:tcPr>
            <w:tcW w:w="101" w:type="dxa"/>
            <w:gridSpan w:val="2"/>
          </w:tcPr>
          <w:p w14:paraId="78A73CD9" w14:textId="77777777" w:rsidR="001B67C2" w:rsidRPr="006824DF" w:rsidRDefault="001B67C2" w:rsidP="001B67C2">
            <w:pPr>
              <w:spacing w:line="140" w:lineRule="exact"/>
              <w:ind w:left="-259" w:right="98" w:firstLine="61"/>
              <w:jc w:val="right"/>
              <w:rPr>
                <w:rFonts w:cs="Times New Roman"/>
                <w:color w:val="000000"/>
                <w:sz w:val="12"/>
                <w:szCs w:val="12"/>
              </w:rPr>
            </w:pPr>
          </w:p>
        </w:tc>
        <w:tc>
          <w:tcPr>
            <w:tcW w:w="677" w:type="dxa"/>
            <w:gridSpan w:val="2"/>
          </w:tcPr>
          <w:p w14:paraId="42D648B8" w14:textId="0DE201DB" w:rsidR="001B67C2" w:rsidRPr="006824DF" w:rsidRDefault="00E32AEA" w:rsidP="001B67C2">
            <w:pPr>
              <w:spacing w:line="140" w:lineRule="exact"/>
              <w:jc w:val="center"/>
              <w:rPr>
                <w:rFonts w:cs="Times New Roman"/>
                <w:color w:val="000000"/>
                <w:sz w:val="12"/>
                <w:szCs w:val="12"/>
              </w:rPr>
            </w:pPr>
            <w:r>
              <w:rPr>
                <w:rFonts w:cs="Times New Roman"/>
                <w:color w:val="000000"/>
                <w:sz w:val="12"/>
                <w:szCs w:val="12"/>
              </w:rPr>
              <w:t>-</w:t>
            </w:r>
          </w:p>
        </w:tc>
        <w:tc>
          <w:tcPr>
            <w:tcW w:w="92" w:type="dxa"/>
            <w:vAlign w:val="bottom"/>
          </w:tcPr>
          <w:p w14:paraId="31B0864C" w14:textId="77777777" w:rsidR="001B67C2" w:rsidRPr="006824DF" w:rsidRDefault="001B67C2" w:rsidP="001B67C2">
            <w:pPr>
              <w:spacing w:line="140" w:lineRule="exact"/>
              <w:ind w:left="-259" w:right="98" w:firstLine="61"/>
              <w:jc w:val="right"/>
              <w:rPr>
                <w:rFonts w:cs="Times New Roman"/>
                <w:color w:val="000000"/>
                <w:sz w:val="12"/>
                <w:szCs w:val="12"/>
              </w:rPr>
            </w:pPr>
          </w:p>
        </w:tc>
        <w:tc>
          <w:tcPr>
            <w:tcW w:w="580" w:type="dxa"/>
          </w:tcPr>
          <w:p w14:paraId="5C1CE813" w14:textId="1CD77331" w:rsidR="001B67C2" w:rsidRPr="006824DF" w:rsidRDefault="001B67C2" w:rsidP="001B67C2">
            <w:pPr>
              <w:spacing w:line="140" w:lineRule="exact"/>
              <w:ind w:left="-108" w:firstLine="100"/>
              <w:jc w:val="center"/>
              <w:rPr>
                <w:rFonts w:cs="Times New Roman"/>
                <w:color w:val="000000"/>
                <w:sz w:val="12"/>
                <w:szCs w:val="12"/>
              </w:rPr>
            </w:pPr>
            <w:r w:rsidRPr="006824DF">
              <w:rPr>
                <w:rFonts w:cs="Times New Roman"/>
                <w:color w:val="000000" w:themeColor="text1"/>
                <w:sz w:val="12"/>
                <w:szCs w:val="12"/>
              </w:rPr>
              <w:t>-</w:t>
            </w:r>
          </w:p>
        </w:tc>
      </w:tr>
      <w:tr w:rsidR="000925DF" w:rsidRPr="00AD3DAD" w14:paraId="128AEE29" w14:textId="77777777" w:rsidTr="00FB79BE">
        <w:trPr>
          <w:cantSplit/>
          <w:trHeight w:val="160"/>
        </w:trPr>
        <w:tc>
          <w:tcPr>
            <w:tcW w:w="2559" w:type="dxa"/>
            <w:vAlign w:val="bottom"/>
          </w:tcPr>
          <w:p w14:paraId="09C9B417" w14:textId="77777777" w:rsidR="000925DF" w:rsidRPr="006824DF" w:rsidRDefault="000925DF">
            <w:pPr>
              <w:spacing w:line="140" w:lineRule="exact"/>
              <w:ind w:right="-115"/>
              <w:rPr>
                <w:rFonts w:cs="Times New Roman"/>
                <w:color w:val="000000"/>
                <w:sz w:val="12"/>
                <w:szCs w:val="12"/>
              </w:rPr>
            </w:pPr>
            <w:r w:rsidRPr="006824DF">
              <w:rPr>
                <w:rFonts w:cs="Times New Roman"/>
                <w:b/>
                <w:bCs/>
                <w:color w:val="000000"/>
                <w:sz w:val="12"/>
                <w:szCs w:val="12"/>
              </w:rPr>
              <w:t>Total</w:t>
            </w:r>
          </w:p>
        </w:tc>
        <w:tc>
          <w:tcPr>
            <w:tcW w:w="674" w:type="dxa"/>
          </w:tcPr>
          <w:p w14:paraId="1A0E93B9" w14:textId="77777777" w:rsidR="000925DF" w:rsidRPr="00B16FB2" w:rsidRDefault="000925DF">
            <w:pPr>
              <w:spacing w:line="140" w:lineRule="exact"/>
              <w:ind w:left="-352" w:right="155"/>
              <w:jc w:val="right"/>
              <w:rPr>
                <w:rFonts w:cs="Times New Roman"/>
                <w:sz w:val="12"/>
                <w:szCs w:val="12"/>
              </w:rPr>
            </w:pPr>
          </w:p>
        </w:tc>
        <w:tc>
          <w:tcPr>
            <w:tcW w:w="823" w:type="dxa"/>
            <w:vAlign w:val="bottom"/>
          </w:tcPr>
          <w:p w14:paraId="3C45F0FB" w14:textId="77777777" w:rsidR="000925DF" w:rsidRPr="00B16FB2" w:rsidRDefault="000925DF">
            <w:pPr>
              <w:spacing w:line="140" w:lineRule="exact"/>
              <w:ind w:left="-352" w:right="155"/>
              <w:jc w:val="right"/>
              <w:rPr>
                <w:rFonts w:cs="Times New Roman"/>
                <w:sz w:val="12"/>
                <w:szCs w:val="12"/>
              </w:rPr>
            </w:pPr>
          </w:p>
        </w:tc>
        <w:tc>
          <w:tcPr>
            <w:tcW w:w="61" w:type="dxa"/>
          </w:tcPr>
          <w:p w14:paraId="623A9FAE" w14:textId="77777777" w:rsidR="000925DF" w:rsidRPr="006824DF" w:rsidRDefault="000925DF">
            <w:pPr>
              <w:tabs>
                <w:tab w:val="decimal" w:pos="781"/>
              </w:tabs>
              <w:spacing w:line="140" w:lineRule="exact"/>
              <w:ind w:left="-108" w:right="-107"/>
              <w:rPr>
                <w:rFonts w:cs="Times New Roman"/>
                <w:color w:val="000000"/>
                <w:sz w:val="12"/>
                <w:szCs w:val="12"/>
              </w:rPr>
            </w:pPr>
          </w:p>
        </w:tc>
        <w:tc>
          <w:tcPr>
            <w:tcW w:w="899" w:type="dxa"/>
          </w:tcPr>
          <w:p w14:paraId="7E0CAF86" w14:textId="77777777" w:rsidR="000925DF" w:rsidRPr="006824DF" w:rsidRDefault="000925DF">
            <w:pPr>
              <w:spacing w:line="140" w:lineRule="exact"/>
              <w:ind w:left="-656" w:right="234" w:firstLine="90"/>
              <w:jc w:val="right"/>
              <w:rPr>
                <w:rFonts w:cs="Times New Roman"/>
                <w:color w:val="000000"/>
                <w:sz w:val="12"/>
                <w:szCs w:val="12"/>
              </w:rPr>
            </w:pPr>
          </w:p>
        </w:tc>
        <w:tc>
          <w:tcPr>
            <w:tcW w:w="92" w:type="dxa"/>
          </w:tcPr>
          <w:p w14:paraId="47B6954D" w14:textId="77777777" w:rsidR="000925DF" w:rsidRPr="006824DF" w:rsidRDefault="000925DF">
            <w:pPr>
              <w:tabs>
                <w:tab w:val="decimal" w:pos="781"/>
              </w:tabs>
              <w:spacing w:line="140" w:lineRule="exact"/>
              <w:ind w:left="-108" w:right="-107"/>
              <w:rPr>
                <w:rFonts w:cs="Times New Roman"/>
                <w:color w:val="000000"/>
                <w:sz w:val="12"/>
                <w:szCs w:val="12"/>
              </w:rPr>
            </w:pPr>
          </w:p>
        </w:tc>
        <w:tc>
          <w:tcPr>
            <w:tcW w:w="932" w:type="dxa"/>
            <w:vAlign w:val="bottom"/>
          </w:tcPr>
          <w:p w14:paraId="428A7AEC" w14:textId="77777777" w:rsidR="000925DF" w:rsidRPr="006824DF" w:rsidRDefault="000925DF">
            <w:pPr>
              <w:spacing w:line="140" w:lineRule="exact"/>
              <w:ind w:left="-656" w:right="153" w:firstLine="90"/>
              <w:jc w:val="right"/>
              <w:rPr>
                <w:rFonts w:cs="Times New Roman"/>
                <w:color w:val="000000"/>
                <w:sz w:val="12"/>
                <w:szCs w:val="12"/>
              </w:rPr>
            </w:pPr>
          </w:p>
        </w:tc>
        <w:tc>
          <w:tcPr>
            <w:tcW w:w="66" w:type="dxa"/>
          </w:tcPr>
          <w:p w14:paraId="559A824E" w14:textId="77777777" w:rsidR="000925DF" w:rsidRPr="006824DF" w:rsidRDefault="000925DF">
            <w:pPr>
              <w:tabs>
                <w:tab w:val="decimal" w:pos="72"/>
              </w:tabs>
              <w:spacing w:line="140" w:lineRule="exact"/>
              <w:ind w:right="90"/>
              <w:jc w:val="right"/>
              <w:rPr>
                <w:rFonts w:cs="Times New Roman"/>
                <w:color w:val="000000"/>
                <w:sz w:val="12"/>
                <w:szCs w:val="12"/>
              </w:rPr>
            </w:pPr>
          </w:p>
        </w:tc>
        <w:tc>
          <w:tcPr>
            <w:tcW w:w="885" w:type="dxa"/>
            <w:tcBorders>
              <w:top w:val="single" w:sz="4" w:space="0" w:color="auto"/>
              <w:bottom w:val="double" w:sz="4" w:space="0" w:color="auto"/>
            </w:tcBorders>
          </w:tcPr>
          <w:p w14:paraId="2385CA9F" w14:textId="0FE264DA" w:rsidR="000925DF" w:rsidRPr="006824DF" w:rsidRDefault="000925DF">
            <w:pPr>
              <w:tabs>
                <w:tab w:val="decimal" w:pos="729"/>
              </w:tabs>
              <w:spacing w:line="140" w:lineRule="exact"/>
              <w:ind w:left="-73" w:right="-113" w:firstLine="90"/>
              <w:rPr>
                <w:rFonts w:cs="Times New Roman"/>
                <w:b/>
                <w:bCs/>
                <w:color w:val="000000"/>
                <w:sz w:val="12"/>
                <w:szCs w:val="12"/>
              </w:rPr>
            </w:pPr>
            <w:r w:rsidRPr="006824DF">
              <w:rPr>
                <w:rFonts w:cs="Times New Roman"/>
                <w:b/>
                <w:bCs/>
                <w:color w:val="000000" w:themeColor="text1"/>
                <w:sz w:val="12"/>
                <w:szCs w:val="12"/>
              </w:rPr>
              <w:t>144,</w:t>
            </w:r>
            <w:r w:rsidR="008C7B21">
              <w:rPr>
                <w:rFonts w:cs="Times New Roman"/>
                <w:b/>
                <w:bCs/>
                <w:color w:val="000000" w:themeColor="text1"/>
                <w:sz w:val="12"/>
                <w:szCs w:val="12"/>
              </w:rPr>
              <w:t>521</w:t>
            </w:r>
            <w:r w:rsidRPr="006824DF">
              <w:rPr>
                <w:rFonts w:cs="Times New Roman"/>
                <w:b/>
                <w:bCs/>
                <w:color w:val="000000" w:themeColor="text1"/>
                <w:sz w:val="12"/>
                <w:szCs w:val="12"/>
              </w:rPr>
              <w:t>,387</w:t>
            </w:r>
          </w:p>
        </w:tc>
        <w:tc>
          <w:tcPr>
            <w:tcW w:w="57" w:type="dxa"/>
            <w:vAlign w:val="bottom"/>
          </w:tcPr>
          <w:p w14:paraId="5EBAF8E5" w14:textId="77777777" w:rsidR="000925DF" w:rsidRPr="006824DF" w:rsidRDefault="000925DF">
            <w:pPr>
              <w:tabs>
                <w:tab w:val="decimal" w:pos="764"/>
              </w:tabs>
              <w:spacing w:line="140" w:lineRule="exact"/>
              <w:ind w:left="-108" w:right="-107"/>
              <w:rPr>
                <w:rFonts w:cs="Times New Roman"/>
                <w:color w:val="000000"/>
                <w:sz w:val="12"/>
                <w:szCs w:val="12"/>
              </w:rPr>
            </w:pPr>
          </w:p>
        </w:tc>
        <w:tc>
          <w:tcPr>
            <w:tcW w:w="865" w:type="dxa"/>
            <w:tcBorders>
              <w:top w:val="single" w:sz="4" w:space="0" w:color="auto"/>
              <w:bottom w:val="double" w:sz="4" w:space="0" w:color="auto"/>
            </w:tcBorders>
            <w:vAlign w:val="center"/>
          </w:tcPr>
          <w:p w14:paraId="45EB5FCE" w14:textId="622F26B5" w:rsidR="000925DF" w:rsidRPr="006824DF" w:rsidRDefault="008C7B21">
            <w:pPr>
              <w:tabs>
                <w:tab w:val="decimal" w:pos="747"/>
              </w:tabs>
              <w:spacing w:line="140" w:lineRule="exact"/>
              <w:ind w:left="-73" w:right="-113" w:firstLine="90"/>
              <w:rPr>
                <w:rFonts w:cs="Times New Roman"/>
                <w:b/>
                <w:bCs/>
                <w:color w:val="000000"/>
                <w:sz w:val="12"/>
                <w:szCs w:val="12"/>
              </w:rPr>
            </w:pPr>
            <w:r w:rsidRPr="008C7B21">
              <w:rPr>
                <w:rFonts w:cs="Times New Roman"/>
                <w:b/>
                <w:bCs/>
                <w:sz w:val="12"/>
                <w:szCs w:val="12"/>
              </w:rPr>
              <w:t>144,701,387</w:t>
            </w:r>
          </w:p>
        </w:tc>
        <w:tc>
          <w:tcPr>
            <w:tcW w:w="55" w:type="dxa"/>
            <w:gridSpan w:val="2"/>
            <w:vAlign w:val="bottom"/>
          </w:tcPr>
          <w:p w14:paraId="71C729EA" w14:textId="77777777" w:rsidR="000925DF" w:rsidRPr="006824DF" w:rsidRDefault="000925DF">
            <w:pPr>
              <w:tabs>
                <w:tab w:val="decimal" w:pos="764"/>
              </w:tabs>
              <w:spacing w:line="140" w:lineRule="exact"/>
              <w:ind w:left="-108" w:right="-107"/>
              <w:rPr>
                <w:rFonts w:cs="Times New Roman"/>
                <w:color w:val="000000"/>
                <w:sz w:val="12"/>
                <w:szCs w:val="12"/>
              </w:rPr>
            </w:pPr>
          </w:p>
        </w:tc>
        <w:tc>
          <w:tcPr>
            <w:tcW w:w="787" w:type="dxa"/>
            <w:gridSpan w:val="2"/>
            <w:tcBorders>
              <w:top w:val="single" w:sz="4" w:space="0" w:color="auto"/>
              <w:bottom w:val="double" w:sz="4" w:space="0" w:color="auto"/>
            </w:tcBorders>
          </w:tcPr>
          <w:p w14:paraId="009FEC2D" w14:textId="77777777" w:rsidR="000925DF" w:rsidRPr="006824DF" w:rsidRDefault="000925DF">
            <w:pPr>
              <w:spacing w:line="140" w:lineRule="exact"/>
              <w:ind w:left="-259" w:right="125" w:firstLine="61"/>
              <w:jc w:val="right"/>
              <w:rPr>
                <w:rFonts w:cs="Times New Roman"/>
                <w:b/>
                <w:bCs/>
                <w:color w:val="000000"/>
                <w:sz w:val="12"/>
                <w:szCs w:val="12"/>
              </w:rPr>
            </w:pPr>
            <w:r w:rsidRPr="006824DF">
              <w:rPr>
                <w:rFonts w:cs="Times New Roman"/>
                <w:b/>
                <w:bCs/>
                <w:color w:val="000000" w:themeColor="text1"/>
                <w:sz w:val="12"/>
                <w:szCs w:val="12"/>
              </w:rPr>
              <w:t>(2,045,656)</w:t>
            </w:r>
          </w:p>
        </w:tc>
        <w:tc>
          <w:tcPr>
            <w:tcW w:w="73" w:type="dxa"/>
            <w:vAlign w:val="bottom"/>
          </w:tcPr>
          <w:p w14:paraId="123418B2" w14:textId="77777777" w:rsidR="000925DF" w:rsidRPr="006824DF" w:rsidRDefault="000925DF">
            <w:pPr>
              <w:tabs>
                <w:tab w:val="decimal" w:pos="764"/>
              </w:tabs>
              <w:spacing w:line="140" w:lineRule="exact"/>
              <w:ind w:left="-108" w:right="-107"/>
              <w:rPr>
                <w:rFonts w:cs="Times New Roman"/>
                <w:color w:val="000000"/>
                <w:sz w:val="12"/>
                <w:szCs w:val="12"/>
              </w:rPr>
            </w:pPr>
          </w:p>
        </w:tc>
        <w:tc>
          <w:tcPr>
            <w:tcW w:w="790" w:type="dxa"/>
            <w:tcBorders>
              <w:top w:val="single" w:sz="4" w:space="0" w:color="auto"/>
              <w:bottom w:val="double" w:sz="4" w:space="0" w:color="auto"/>
            </w:tcBorders>
          </w:tcPr>
          <w:p w14:paraId="73A42DCB" w14:textId="00FC0A72" w:rsidR="000925DF" w:rsidRPr="006824DF" w:rsidRDefault="000925DF">
            <w:pPr>
              <w:spacing w:line="140" w:lineRule="exact"/>
              <w:ind w:left="-259" w:right="47" w:firstLine="61"/>
              <w:jc w:val="right"/>
              <w:rPr>
                <w:rFonts w:cs="Times New Roman"/>
                <w:b/>
                <w:bCs/>
                <w:color w:val="000000"/>
                <w:sz w:val="12"/>
                <w:szCs w:val="12"/>
              </w:rPr>
            </w:pPr>
            <w:r w:rsidRPr="006824DF">
              <w:rPr>
                <w:rFonts w:cs="Times New Roman"/>
                <w:b/>
                <w:bCs/>
                <w:sz w:val="12"/>
                <w:szCs w:val="12"/>
              </w:rPr>
              <w:t>(</w:t>
            </w:r>
            <w:r w:rsidR="008C7B21" w:rsidRPr="008C7B21">
              <w:rPr>
                <w:rFonts w:cs="Times New Roman"/>
                <w:b/>
                <w:bCs/>
                <w:sz w:val="12"/>
                <w:szCs w:val="12"/>
              </w:rPr>
              <w:t>2,045,656</w:t>
            </w:r>
            <w:r w:rsidRPr="006824DF">
              <w:rPr>
                <w:rFonts w:cs="Times New Roman"/>
                <w:b/>
                <w:bCs/>
                <w:sz w:val="12"/>
                <w:szCs w:val="12"/>
              </w:rPr>
              <w:t>)</w:t>
            </w:r>
          </w:p>
        </w:tc>
        <w:tc>
          <w:tcPr>
            <w:tcW w:w="55" w:type="dxa"/>
            <w:gridSpan w:val="2"/>
            <w:vAlign w:val="bottom"/>
          </w:tcPr>
          <w:p w14:paraId="7C7DB4DF" w14:textId="77777777" w:rsidR="000925DF" w:rsidRPr="006824DF" w:rsidRDefault="000925DF">
            <w:pPr>
              <w:tabs>
                <w:tab w:val="decimal" w:pos="764"/>
              </w:tabs>
              <w:spacing w:line="140" w:lineRule="exact"/>
              <w:ind w:left="-108" w:right="-107"/>
              <w:rPr>
                <w:rFonts w:cs="Times New Roman"/>
                <w:color w:val="000000"/>
                <w:sz w:val="12"/>
                <w:szCs w:val="12"/>
              </w:rPr>
            </w:pPr>
          </w:p>
        </w:tc>
        <w:tc>
          <w:tcPr>
            <w:tcW w:w="875" w:type="dxa"/>
            <w:gridSpan w:val="2"/>
            <w:tcBorders>
              <w:top w:val="single" w:sz="4" w:space="0" w:color="auto"/>
              <w:bottom w:val="double" w:sz="4" w:space="0" w:color="auto"/>
            </w:tcBorders>
          </w:tcPr>
          <w:p w14:paraId="7D90DBCC" w14:textId="2996ECC3" w:rsidR="000925DF" w:rsidRPr="006824DF" w:rsidRDefault="000925DF">
            <w:pPr>
              <w:spacing w:line="140" w:lineRule="exact"/>
              <w:ind w:left="-259" w:right="72" w:firstLine="61"/>
              <w:jc w:val="right"/>
              <w:rPr>
                <w:rFonts w:cs="Times New Roman"/>
                <w:b/>
                <w:bCs/>
                <w:color w:val="000000"/>
                <w:sz w:val="12"/>
                <w:szCs w:val="12"/>
                <w:cs/>
              </w:rPr>
            </w:pPr>
            <w:r w:rsidRPr="006824DF">
              <w:rPr>
                <w:rFonts w:cs="Times New Roman"/>
                <w:b/>
                <w:bCs/>
                <w:color w:val="000000" w:themeColor="text1"/>
                <w:sz w:val="12"/>
                <w:szCs w:val="12"/>
              </w:rPr>
              <w:t>142,</w:t>
            </w:r>
            <w:r w:rsidR="00951B98">
              <w:rPr>
                <w:rFonts w:cs="Times New Roman"/>
                <w:b/>
                <w:bCs/>
                <w:color w:val="000000" w:themeColor="text1"/>
                <w:sz w:val="12"/>
                <w:szCs w:val="12"/>
              </w:rPr>
              <w:t>47</w:t>
            </w:r>
            <w:r w:rsidRPr="006824DF">
              <w:rPr>
                <w:rFonts w:cs="Times New Roman"/>
                <w:b/>
                <w:bCs/>
                <w:color w:val="000000" w:themeColor="text1"/>
                <w:sz w:val="12"/>
                <w:szCs w:val="12"/>
              </w:rPr>
              <w:t>5,731</w:t>
            </w:r>
          </w:p>
        </w:tc>
        <w:tc>
          <w:tcPr>
            <w:tcW w:w="64" w:type="dxa"/>
            <w:vAlign w:val="bottom"/>
          </w:tcPr>
          <w:p w14:paraId="394D2D00" w14:textId="77777777" w:rsidR="000925DF" w:rsidRPr="006824DF" w:rsidRDefault="000925DF">
            <w:pPr>
              <w:tabs>
                <w:tab w:val="decimal" w:pos="764"/>
              </w:tabs>
              <w:spacing w:line="140" w:lineRule="exact"/>
              <w:ind w:left="-108" w:right="-107"/>
              <w:rPr>
                <w:rFonts w:cs="Times New Roman"/>
                <w:color w:val="000000"/>
                <w:sz w:val="12"/>
                <w:szCs w:val="12"/>
              </w:rPr>
            </w:pPr>
          </w:p>
        </w:tc>
        <w:tc>
          <w:tcPr>
            <w:tcW w:w="854" w:type="dxa"/>
            <w:tcBorders>
              <w:top w:val="single" w:sz="4" w:space="0" w:color="auto"/>
              <w:bottom w:val="double" w:sz="4" w:space="0" w:color="auto"/>
            </w:tcBorders>
            <w:vAlign w:val="center"/>
          </w:tcPr>
          <w:p w14:paraId="60C437A2" w14:textId="6147EBA1" w:rsidR="000925DF" w:rsidRPr="006824DF" w:rsidRDefault="00951B98">
            <w:pPr>
              <w:spacing w:line="140" w:lineRule="exact"/>
              <w:ind w:left="-259" w:right="98" w:firstLine="61"/>
              <w:jc w:val="right"/>
              <w:rPr>
                <w:rFonts w:cs="Times New Roman"/>
                <w:b/>
                <w:bCs/>
                <w:color w:val="000000"/>
                <w:sz w:val="12"/>
                <w:szCs w:val="12"/>
              </w:rPr>
            </w:pPr>
            <w:r w:rsidRPr="00951B98">
              <w:rPr>
                <w:rFonts w:cs="Times New Roman"/>
                <w:b/>
                <w:bCs/>
                <w:sz w:val="12"/>
                <w:szCs w:val="12"/>
              </w:rPr>
              <w:t>142,655,731</w:t>
            </w:r>
          </w:p>
        </w:tc>
        <w:tc>
          <w:tcPr>
            <w:tcW w:w="102" w:type="dxa"/>
            <w:gridSpan w:val="2"/>
            <w:vAlign w:val="bottom"/>
          </w:tcPr>
          <w:p w14:paraId="62972B80" w14:textId="77777777" w:rsidR="000925DF" w:rsidRPr="006824DF" w:rsidRDefault="000925DF">
            <w:pPr>
              <w:tabs>
                <w:tab w:val="decimal" w:pos="355"/>
              </w:tabs>
              <w:spacing w:line="140" w:lineRule="exact"/>
              <w:ind w:right="-113"/>
              <w:rPr>
                <w:rFonts w:cs="Times New Roman"/>
                <w:color w:val="000000"/>
                <w:sz w:val="12"/>
                <w:szCs w:val="12"/>
              </w:rPr>
            </w:pPr>
          </w:p>
        </w:tc>
        <w:tc>
          <w:tcPr>
            <w:tcW w:w="705" w:type="dxa"/>
            <w:gridSpan w:val="2"/>
            <w:tcBorders>
              <w:top w:val="single" w:sz="4" w:space="0" w:color="auto"/>
              <w:bottom w:val="double" w:sz="4" w:space="0" w:color="auto"/>
            </w:tcBorders>
            <w:vAlign w:val="center"/>
          </w:tcPr>
          <w:p w14:paraId="5C6CABAF" w14:textId="325FB477" w:rsidR="000925DF" w:rsidRPr="006824DF" w:rsidRDefault="00BC32DC">
            <w:pPr>
              <w:spacing w:line="140" w:lineRule="exact"/>
              <w:ind w:left="-501" w:right="76"/>
              <w:jc w:val="right"/>
              <w:rPr>
                <w:rFonts w:cs="Times New Roman"/>
                <w:b/>
                <w:bCs/>
                <w:color w:val="000000"/>
                <w:sz w:val="12"/>
                <w:szCs w:val="12"/>
              </w:rPr>
            </w:pPr>
            <w:r w:rsidRPr="00BC32DC">
              <w:rPr>
                <w:rFonts w:cs="Times New Roman"/>
                <w:b/>
                <w:bCs/>
                <w:color w:val="000000"/>
                <w:sz w:val="12"/>
                <w:szCs w:val="12"/>
              </w:rPr>
              <w:t>1,337,968</w:t>
            </w:r>
          </w:p>
        </w:tc>
        <w:tc>
          <w:tcPr>
            <w:tcW w:w="92" w:type="dxa"/>
            <w:vAlign w:val="bottom"/>
          </w:tcPr>
          <w:p w14:paraId="50033EC7" w14:textId="77777777" w:rsidR="000925DF" w:rsidRPr="006824DF" w:rsidRDefault="000925DF">
            <w:pPr>
              <w:spacing w:line="140" w:lineRule="exact"/>
              <w:ind w:left="-259" w:right="98" w:firstLine="61"/>
              <w:jc w:val="right"/>
              <w:rPr>
                <w:rFonts w:cs="Times New Roman"/>
                <w:b/>
                <w:bCs/>
                <w:color w:val="000000"/>
                <w:sz w:val="12"/>
                <w:szCs w:val="12"/>
              </w:rPr>
            </w:pPr>
          </w:p>
        </w:tc>
        <w:tc>
          <w:tcPr>
            <w:tcW w:w="689" w:type="dxa"/>
            <w:tcBorders>
              <w:top w:val="single" w:sz="4" w:space="0" w:color="auto"/>
              <w:bottom w:val="double" w:sz="4" w:space="0" w:color="auto"/>
            </w:tcBorders>
            <w:vAlign w:val="center"/>
          </w:tcPr>
          <w:p w14:paraId="278C28D8" w14:textId="7C3B8828" w:rsidR="000925DF" w:rsidRPr="006824DF" w:rsidRDefault="001B67C2">
            <w:pPr>
              <w:spacing w:line="140" w:lineRule="exact"/>
              <w:ind w:left="-259" w:right="76" w:hanging="242"/>
              <w:jc w:val="right"/>
              <w:rPr>
                <w:rFonts w:cs="Times New Roman"/>
                <w:b/>
                <w:bCs/>
                <w:color w:val="000000"/>
                <w:sz w:val="12"/>
                <w:szCs w:val="12"/>
              </w:rPr>
            </w:pPr>
            <w:r w:rsidRPr="001B67C2">
              <w:rPr>
                <w:rFonts w:cs="Times New Roman"/>
                <w:b/>
                <w:bCs/>
                <w:color w:val="000000" w:themeColor="text1"/>
                <w:sz w:val="12"/>
                <w:szCs w:val="12"/>
              </w:rPr>
              <w:t>1,500,075</w:t>
            </w:r>
          </w:p>
        </w:tc>
        <w:tc>
          <w:tcPr>
            <w:tcW w:w="101" w:type="dxa"/>
            <w:gridSpan w:val="2"/>
            <w:vAlign w:val="bottom"/>
          </w:tcPr>
          <w:p w14:paraId="4707A40F" w14:textId="77777777" w:rsidR="000925DF" w:rsidRPr="006824DF" w:rsidRDefault="000925DF">
            <w:pPr>
              <w:spacing w:line="140" w:lineRule="exact"/>
              <w:ind w:left="-259" w:right="98" w:firstLine="61"/>
              <w:jc w:val="right"/>
              <w:rPr>
                <w:rFonts w:cs="Times New Roman"/>
                <w:b/>
                <w:bCs/>
                <w:color w:val="000000"/>
                <w:sz w:val="12"/>
                <w:szCs w:val="12"/>
              </w:rPr>
            </w:pPr>
          </w:p>
        </w:tc>
        <w:tc>
          <w:tcPr>
            <w:tcW w:w="677" w:type="dxa"/>
            <w:gridSpan w:val="2"/>
            <w:tcBorders>
              <w:top w:val="single" w:sz="4" w:space="0" w:color="auto"/>
              <w:bottom w:val="double" w:sz="4" w:space="0" w:color="auto"/>
            </w:tcBorders>
          </w:tcPr>
          <w:p w14:paraId="0B2DB921" w14:textId="53363EA8" w:rsidR="000925DF" w:rsidRPr="006824DF" w:rsidRDefault="00BB3B9A">
            <w:pPr>
              <w:spacing w:line="140" w:lineRule="exact"/>
              <w:ind w:left="-245" w:right="80" w:hanging="335"/>
              <w:jc w:val="right"/>
              <w:rPr>
                <w:rFonts w:cs="Times New Roman"/>
                <w:b/>
                <w:bCs/>
                <w:color w:val="000000"/>
                <w:sz w:val="12"/>
                <w:szCs w:val="12"/>
              </w:rPr>
            </w:pPr>
            <w:r w:rsidRPr="00BB3B9A">
              <w:rPr>
                <w:rFonts w:cs="Times New Roman"/>
                <w:b/>
                <w:bCs/>
                <w:color w:val="000000"/>
                <w:sz w:val="12"/>
                <w:szCs w:val="12"/>
              </w:rPr>
              <w:t>1,476,718</w:t>
            </w:r>
          </w:p>
        </w:tc>
        <w:tc>
          <w:tcPr>
            <w:tcW w:w="92" w:type="dxa"/>
            <w:vAlign w:val="bottom"/>
          </w:tcPr>
          <w:p w14:paraId="7423ED1E" w14:textId="77777777" w:rsidR="000925DF" w:rsidRPr="006824DF" w:rsidRDefault="000925DF">
            <w:pPr>
              <w:spacing w:line="140" w:lineRule="exact"/>
              <w:ind w:left="-259" w:right="98" w:firstLine="61"/>
              <w:jc w:val="right"/>
              <w:rPr>
                <w:rFonts w:cs="Times New Roman"/>
                <w:b/>
                <w:bCs/>
                <w:color w:val="000000"/>
                <w:sz w:val="12"/>
                <w:szCs w:val="12"/>
              </w:rPr>
            </w:pPr>
          </w:p>
        </w:tc>
        <w:tc>
          <w:tcPr>
            <w:tcW w:w="580" w:type="dxa"/>
            <w:tcBorders>
              <w:top w:val="single" w:sz="4" w:space="0" w:color="auto"/>
              <w:bottom w:val="double" w:sz="4" w:space="0" w:color="auto"/>
            </w:tcBorders>
          </w:tcPr>
          <w:p w14:paraId="214C98B4" w14:textId="57BEF122" w:rsidR="000925DF" w:rsidRPr="006824DF" w:rsidRDefault="001B67C2">
            <w:pPr>
              <w:spacing w:line="140" w:lineRule="exact"/>
              <w:ind w:left="-259" w:right="76" w:hanging="242"/>
              <w:jc w:val="right"/>
              <w:rPr>
                <w:rFonts w:cs="Times New Roman"/>
                <w:b/>
                <w:bCs/>
                <w:color w:val="000000"/>
                <w:sz w:val="12"/>
                <w:szCs w:val="12"/>
              </w:rPr>
            </w:pPr>
            <w:r w:rsidRPr="006824DF">
              <w:rPr>
                <w:rFonts w:cs="Times New Roman"/>
                <w:b/>
                <w:bCs/>
                <w:color w:val="000000" w:themeColor="text1"/>
                <w:sz w:val="12"/>
                <w:szCs w:val="12"/>
              </w:rPr>
              <w:t>1,830,563</w:t>
            </w:r>
          </w:p>
        </w:tc>
      </w:tr>
    </w:tbl>
    <w:p w14:paraId="2C458A65" w14:textId="77777777" w:rsidR="005F09FD" w:rsidRPr="008C3936" w:rsidRDefault="005F09FD" w:rsidP="005F09FD">
      <w:pPr>
        <w:ind w:left="990" w:right="136" w:hanging="360"/>
        <w:jc w:val="thaiDistribute"/>
        <w:rPr>
          <w:rFonts w:cs="Times New Roman"/>
          <w:color w:val="000000"/>
          <w:sz w:val="4"/>
          <w:szCs w:val="4"/>
        </w:rPr>
      </w:pPr>
    </w:p>
    <w:p w14:paraId="02DB18C4" w14:textId="77777777" w:rsidR="005F09FD" w:rsidRPr="008C3936" w:rsidRDefault="005F09FD" w:rsidP="005F09FD">
      <w:pPr>
        <w:ind w:left="990" w:right="136" w:hanging="360"/>
        <w:jc w:val="thaiDistribute"/>
        <w:rPr>
          <w:rFonts w:cs="Times New Roman"/>
          <w:color w:val="000000"/>
          <w:sz w:val="14"/>
          <w:szCs w:val="14"/>
        </w:rPr>
      </w:pPr>
      <w:r w:rsidRPr="008C3936">
        <w:rPr>
          <w:rFonts w:cs="Times New Roman"/>
          <w:color w:val="000000"/>
          <w:sz w:val="14"/>
          <w:szCs w:val="14"/>
        </w:rPr>
        <w:t>(1)</w:t>
      </w:r>
      <w:r w:rsidRPr="008C3936">
        <w:rPr>
          <w:rFonts w:cs="Times New Roman"/>
          <w:color w:val="000000"/>
          <w:sz w:val="14"/>
          <w:szCs w:val="14"/>
        </w:rPr>
        <w:tab/>
        <w:t>Thousand MMK currency</w:t>
      </w:r>
    </w:p>
    <w:p w14:paraId="2A51C30A" w14:textId="77777777" w:rsidR="005F09FD" w:rsidRPr="008C3936" w:rsidRDefault="005F09FD" w:rsidP="005F09FD">
      <w:pPr>
        <w:ind w:left="990" w:right="136" w:hanging="360"/>
        <w:jc w:val="thaiDistribute"/>
        <w:rPr>
          <w:rFonts w:cs="Times New Roman"/>
          <w:color w:val="000000"/>
          <w:sz w:val="14"/>
          <w:szCs w:val="14"/>
        </w:rPr>
      </w:pPr>
      <w:r w:rsidRPr="008C3936">
        <w:rPr>
          <w:rFonts w:cs="Times New Roman"/>
          <w:color w:val="000000"/>
          <w:sz w:val="14"/>
          <w:szCs w:val="14"/>
        </w:rPr>
        <w:t>(2)</w:t>
      </w:r>
      <w:r w:rsidRPr="008C3936">
        <w:rPr>
          <w:rFonts w:cs="Times New Roman"/>
          <w:color w:val="000000"/>
          <w:sz w:val="14"/>
          <w:szCs w:val="14"/>
        </w:rPr>
        <w:tab/>
        <w:t>Thousand HKD currency</w:t>
      </w:r>
    </w:p>
    <w:p w14:paraId="1DB41414" w14:textId="77777777" w:rsidR="005F09FD" w:rsidRPr="008C3936" w:rsidRDefault="005F09FD" w:rsidP="005F09FD">
      <w:pPr>
        <w:ind w:left="990" w:right="136" w:hanging="360"/>
        <w:jc w:val="thaiDistribute"/>
        <w:rPr>
          <w:rFonts w:cs="Times New Roman"/>
          <w:color w:val="000000"/>
          <w:sz w:val="14"/>
          <w:szCs w:val="14"/>
        </w:rPr>
      </w:pPr>
      <w:r w:rsidRPr="008C3936">
        <w:rPr>
          <w:rFonts w:cs="Times New Roman"/>
          <w:color w:val="000000"/>
          <w:sz w:val="14"/>
          <w:szCs w:val="14"/>
        </w:rPr>
        <w:t>(3)</w:t>
      </w:r>
      <w:r w:rsidRPr="008C3936">
        <w:rPr>
          <w:rFonts w:cs="Times New Roman"/>
          <w:color w:val="000000"/>
          <w:sz w:val="14"/>
          <w:szCs w:val="14"/>
        </w:rPr>
        <w:tab/>
      </w:r>
      <w:proofErr w:type="gramStart"/>
      <w:r w:rsidRPr="008C3936">
        <w:rPr>
          <w:rFonts w:cs="Times New Roman"/>
          <w:color w:val="000000"/>
          <w:sz w:val="14"/>
          <w:szCs w:val="14"/>
        </w:rPr>
        <w:t>Thousand EURO</w:t>
      </w:r>
      <w:proofErr w:type="gramEnd"/>
      <w:r w:rsidRPr="008C3936">
        <w:rPr>
          <w:rFonts w:cs="Times New Roman"/>
          <w:color w:val="000000"/>
          <w:sz w:val="14"/>
          <w:szCs w:val="14"/>
        </w:rPr>
        <w:t xml:space="preserve"> currency</w:t>
      </w:r>
    </w:p>
    <w:p w14:paraId="20730BA6" w14:textId="77777777" w:rsidR="005F09FD" w:rsidRPr="008C3936" w:rsidRDefault="005F09FD" w:rsidP="005F09FD">
      <w:pPr>
        <w:ind w:left="990" w:right="136" w:hanging="360"/>
        <w:jc w:val="thaiDistribute"/>
        <w:rPr>
          <w:rFonts w:cs="Times New Roman"/>
          <w:color w:val="000000"/>
          <w:sz w:val="14"/>
          <w:szCs w:val="14"/>
        </w:rPr>
      </w:pPr>
      <w:r w:rsidRPr="008C3936">
        <w:rPr>
          <w:rFonts w:cs="Times New Roman"/>
          <w:color w:val="000000"/>
          <w:sz w:val="14"/>
          <w:szCs w:val="14"/>
        </w:rPr>
        <w:t>(4)</w:t>
      </w:r>
      <w:r w:rsidRPr="008C3936">
        <w:rPr>
          <w:rFonts w:cs="Times New Roman"/>
          <w:color w:val="000000"/>
          <w:sz w:val="14"/>
          <w:szCs w:val="14"/>
        </w:rPr>
        <w:tab/>
        <w:t>Thousand USD currency</w:t>
      </w:r>
    </w:p>
    <w:p w14:paraId="7892A49C" w14:textId="77777777" w:rsidR="005F09FD" w:rsidRDefault="005F09FD" w:rsidP="005F09FD">
      <w:pPr>
        <w:ind w:left="990" w:right="136" w:hanging="360"/>
        <w:jc w:val="thaiDistribute"/>
        <w:rPr>
          <w:rFonts w:cs="Times New Roman"/>
          <w:color w:val="000000"/>
          <w:sz w:val="14"/>
          <w:szCs w:val="14"/>
        </w:rPr>
      </w:pPr>
      <w:r w:rsidRPr="008C3936">
        <w:rPr>
          <w:rFonts w:cs="Times New Roman"/>
          <w:color w:val="000000" w:themeColor="text1"/>
          <w:sz w:val="14"/>
          <w:szCs w:val="14"/>
        </w:rPr>
        <w:t>(5)</w:t>
      </w:r>
      <w:r w:rsidRPr="008C3936">
        <w:rPr>
          <w:rFonts w:cs="Times New Roman"/>
        </w:rPr>
        <w:tab/>
      </w:r>
      <w:r w:rsidRPr="008C3936">
        <w:rPr>
          <w:rFonts w:cs="Times New Roman"/>
          <w:color w:val="000000" w:themeColor="text1"/>
          <w:sz w:val="14"/>
          <w:szCs w:val="14"/>
        </w:rPr>
        <w:t>Marble and Stones Company Limited is the Company’s indirect subsidiaries. Thai-Scandic Steel Company Limited is the subsidiary of the Company’s indirect subsidiaries.</w:t>
      </w:r>
    </w:p>
    <w:p w14:paraId="6D5DE6E1" w14:textId="259F8141" w:rsidR="008B4399" w:rsidRPr="008C3936" w:rsidRDefault="008B4399" w:rsidP="005F09FD">
      <w:pPr>
        <w:ind w:left="990" w:right="136" w:hanging="360"/>
        <w:jc w:val="thaiDistribute"/>
        <w:rPr>
          <w:rFonts w:cs="Times New Roman"/>
          <w:color w:val="000000"/>
          <w:sz w:val="14"/>
          <w:szCs w:val="14"/>
        </w:rPr>
      </w:pPr>
      <w:r w:rsidRPr="008C3936">
        <w:rPr>
          <w:rFonts w:cs="Times New Roman"/>
          <w:color w:val="000000" w:themeColor="text1"/>
          <w:sz w:val="14"/>
          <w:szCs w:val="14"/>
        </w:rPr>
        <w:t>(</w:t>
      </w:r>
      <w:r w:rsidR="00A60CCE">
        <w:rPr>
          <w:rFonts w:cs="Times New Roman"/>
          <w:color w:val="000000" w:themeColor="text1"/>
          <w:sz w:val="14"/>
          <w:szCs w:val="14"/>
        </w:rPr>
        <w:t>6</w:t>
      </w:r>
      <w:r w:rsidRPr="008C3936">
        <w:rPr>
          <w:rFonts w:cs="Times New Roman"/>
          <w:color w:val="000000" w:themeColor="text1"/>
          <w:sz w:val="14"/>
          <w:szCs w:val="14"/>
        </w:rPr>
        <w:t>)</w:t>
      </w:r>
      <w:r w:rsidRPr="008C3936">
        <w:rPr>
          <w:rFonts w:cs="Times New Roman"/>
        </w:rPr>
        <w:tab/>
      </w:r>
      <w:r w:rsidR="009A7CA0" w:rsidRPr="009A7CA0">
        <w:rPr>
          <w:rFonts w:cs="Times New Roman"/>
          <w:color w:val="000000"/>
          <w:sz w:val="14"/>
          <w:szCs w:val="14"/>
        </w:rPr>
        <w:t xml:space="preserve">On </w:t>
      </w:r>
      <w:r w:rsidR="00D3728B">
        <w:rPr>
          <w:rFonts w:cs="Times New Roman"/>
          <w:color w:val="000000"/>
          <w:sz w:val="14"/>
          <w:szCs w:val="14"/>
        </w:rPr>
        <w:t xml:space="preserve">23 </w:t>
      </w:r>
      <w:r w:rsidR="009A7CA0">
        <w:rPr>
          <w:rFonts w:cs="Times New Roman"/>
          <w:color w:val="000000"/>
          <w:sz w:val="14"/>
          <w:szCs w:val="14"/>
        </w:rPr>
        <w:t>January</w:t>
      </w:r>
      <w:r w:rsidR="009A7CA0" w:rsidRPr="009A7CA0">
        <w:rPr>
          <w:rFonts w:cs="Times New Roman"/>
          <w:color w:val="000000"/>
          <w:sz w:val="14"/>
          <w:szCs w:val="14"/>
        </w:rPr>
        <w:t xml:space="preserve"> 202</w:t>
      </w:r>
      <w:r w:rsidR="009A7CA0">
        <w:rPr>
          <w:rFonts w:cs="Times New Roman"/>
          <w:color w:val="000000"/>
          <w:sz w:val="14"/>
          <w:szCs w:val="14"/>
        </w:rPr>
        <w:t>6</w:t>
      </w:r>
      <w:r w:rsidR="009A7CA0" w:rsidRPr="009A7CA0">
        <w:rPr>
          <w:rFonts w:cs="Times New Roman"/>
          <w:color w:val="000000"/>
          <w:sz w:val="14"/>
          <w:szCs w:val="14"/>
        </w:rPr>
        <w:t xml:space="preserve">, BJC Industrial and Trading Company Limited decreased its </w:t>
      </w:r>
      <w:proofErr w:type="spellStart"/>
      <w:r w:rsidR="009A7CA0" w:rsidRPr="009A7CA0">
        <w:rPr>
          <w:rFonts w:cs="Times New Roman"/>
          <w:color w:val="000000"/>
          <w:sz w:val="14"/>
          <w:szCs w:val="14"/>
        </w:rPr>
        <w:t>authori</w:t>
      </w:r>
      <w:r w:rsidR="001A4247">
        <w:rPr>
          <w:rFonts w:cs="Times New Roman"/>
          <w:color w:val="000000"/>
          <w:sz w:val="14"/>
          <w:szCs w:val="14"/>
        </w:rPr>
        <w:t>s</w:t>
      </w:r>
      <w:r w:rsidR="009A7CA0" w:rsidRPr="009A7CA0">
        <w:rPr>
          <w:rFonts w:cs="Times New Roman"/>
          <w:color w:val="000000"/>
          <w:sz w:val="14"/>
          <w:szCs w:val="14"/>
        </w:rPr>
        <w:t>ed</w:t>
      </w:r>
      <w:proofErr w:type="spellEnd"/>
      <w:r w:rsidR="009A7CA0" w:rsidRPr="009A7CA0">
        <w:rPr>
          <w:rFonts w:cs="Times New Roman"/>
          <w:color w:val="000000"/>
          <w:sz w:val="14"/>
          <w:szCs w:val="14"/>
        </w:rPr>
        <w:t xml:space="preserve"> share capital. As a result, such company has </w:t>
      </w:r>
      <w:proofErr w:type="spellStart"/>
      <w:r w:rsidR="009A7CA0" w:rsidRPr="009A7CA0">
        <w:rPr>
          <w:rFonts w:cs="Times New Roman"/>
          <w:color w:val="000000"/>
          <w:sz w:val="14"/>
          <w:szCs w:val="14"/>
        </w:rPr>
        <w:t>authori</w:t>
      </w:r>
      <w:r w:rsidR="001A4247">
        <w:rPr>
          <w:rFonts w:cs="Times New Roman"/>
          <w:color w:val="000000"/>
          <w:sz w:val="14"/>
          <w:szCs w:val="14"/>
        </w:rPr>
        <w:t>s</w:t>
      </w:r>
      <w:r w:rsidR="009A7CA0" w:rsidRPr="009A7CA0">
        <w:rPr>
          <w:rFonts w:cs="Times New Roman"/>
          <w:color w:val="000000"/>
          <w:sz w:val="14"/>
          <w:szCs w:val="14"/>
        </w:rPr>
        <w:t>ed</w:t>
      </w:r>
      <w:proofErr w:type="spellEnd"/>
      <w:r w:rsidR="009A7CA0" w:rsidRPr="009A7CA0">
        <w:rPr>
          <w:rFonts w:cs="Times New Roman"/>
          <w:color w:val="000000"/>
          <w:sz w:val="14"/>
          <w:szCs w:val="14"/>
        </w:rPr>
        <w:t xml:space="preserve"> and paid-up </w:t>
      </w:r>
      <w:proofErr w:type="gramStart"/>
      <w:r w:rsidR="009A7CA0" w:rsidRPr="009A7CA0">
        <w:rPr>
          <w:rFonts w:cs="Times New Roman"/>
          <w:color w:val="000000"/>
          <w:sz w:val="14"/>
          <w:szCs w:val="14"/>
        </w:rPr>
        <w:t xml:space="preserve">share capital of Baht </w:t>
      </w:r>
      <w:r w:rsidR="009A7CA0">
        <w:rPr>
          <w:rFonts w:cs="Times New Roman"/>
          <w:color w:val="000000"/>
          <w:sz w:val="14"/>
          <w:szCs w:val="14"/>
        </w:rPr>
        <w:t>70</w:t>
      </w:r>
      <w:r w:rsidR="009A7CA0" w:rsidRPr="009A7CA0">
        <w:rPr>
          <w:rFonts w:cs="Times New Roman"/>
          <w:color w:val="000000"/>
          <w:sz w:val="14"/>
          <w:szCs w:val="14"/>
        </w:rPr>
        <w:t xml:space="preserve"> million</w:t>
      </w:r>
      <w:proofErr w:type="gramEnd"/>
      <w:r w:rsidR="009A7CA0" w:rsidRPr="009A7CA0">
        <w:rPr>
          <w:rFonts w:cs="Times New Roman"/>
          <w:color w:val="000000"/>
          <w:sz w:val="14"/>
          <w:szCs w:val="14"/>
        </w:rPr>
        <w:t>.</w:t>
      </w:r>
    </w:p>
    <w:p w14:paraId="5DA5C7ED" w14:textId="7362A8D8" w:rsidR="00706535" w:rsidRPr="005F09FD" w:rsidRDefault="005F09FD" w:rsidP="005F09FD">
      <w:pPr>
        <w:ind w:left="990" w:right="136" w:hanging="360"/>
        <w:jc w:val="thaiDistribute"/>
        <w:rPr>
          <w:rFonts w:cs="Times New Roman"/>
          <w:b/>
          <w:bCs/>
          <w:sz w:val="20"/>
          <w:szCs w:val="20"/>
        </w:rPr>
      </w:pPr>
      <w:r w:rsidRPr="008C3936">
        <w:rPr>
          <w:rFonts w:cs="Times New Roman"/>
          <w:color w:val="000000" w:themeColor="text1"/>
          <w:sz w:val="14"/>
          <w:szCs w:val="14"/>
        </w:rPr>
        <w:br w:type="page"/>
      </w:r>
    </w:p>
    <w:p w14:paraId="0DA754BD" w14:textId="55841CF0" w:rsidR="00AB7C46" w:rsidRPr="00ED0FEA" w:rsidRDefault="00AB7C46" w:rsidP="00AB7C46">
      <w:pPr>
        <w:pStyle w:val="index"/>
        <w:numPr>
          <w:ilvl w:val="0"/>
          <w:numId w:val="8"/>
        </w:numPr>
        <w:spacing w:after="0" w:line="240" w:lineRule="auto"/>
        <w:ind w:left="547" w:right="14" w:hanging="547"/>
        <w:jc w:val="thaiDistribute"/>
        <w:outlineLvl w:val="0"/>
        <w:rPr>
          <w:rStyle w:val="hps"/>
          <w:rFonts w:cs="Times New Roman"/>
          <w:b/>
          <w:bCs/>
          <w:sz w:val="24"/>
          <w:szCs w:val="24"/>
          <w:lang w:val="en-US" w:bidi="th-TH"/>
        </w:rPr>
      </w:pPr>
      <w:r w:rsidRPr="00ED0FEA">
        <w:rPr>
          <w:rFonts w:cs="Times New Roman"/>
          <w:b/>
          <w:bCs/>
          <w:sz w:val="24"/>
          <w:szCs w:val="24"/>
          <w:lang w:val="en-US" w:bidi="th-TH"/>
        </w:rPr>
        <w:lastRenderedPageBreak/>
        <w:t>Investments in</w:t>
      </w:r>
      <w:r w:rsidR="00327BBC" w:rsidRPr="00ED0FEA">
        <w:rPr>
          <w:rFonts w:cs="Times New Roman"/>
          <w:b/>
          <w:bCs/>
          <w:sz w:val="24"/>
          <w:szCs w:val="24"/>
          <w:lang w:val="en-US" w:bidi="th-TH"/>
        </w:rPr>
        <w:t xml:space="preserve"> an</w:t>
      </w:r>
      <w:r w:rsidRPr="00ED0FEA">
        <w:rPr>
          <w:rFonts w:cs="Times New Roman"/>
          <w:b/>
          <w:bCs/>
          <w:sz w:val="24"/>
          <w:szCs w:val="24"/>
          <w:lang w:val="en-US" w:bidi="th-TH"/>
        </w:rPr>
        <w:t xml:space="preserve"> associate</w:t>
      </w:r>
    </w:p>
    <w:tbl>
      <w:tblPr>
        <w:tblW w:w="14523" w:type="dxa"/>
        <w:tblInd w:w="566" w:type="dxa"/>
        <w:tblLayout w:type="fixed"/>
        <w:tblCellMar>
          <w:left w:w="0" w:type="dxa"/>
          <w:right w:w="0" w:type="dxa"/>
        </w:tblCellMar>
        <w:tblLook w:val="01E0" w:firstRow="1" w:lastRow="1" w:firstColumn="1" w:lastColumn="1" w:noHBand="0" w:noVBand="0"/>
      </w:tblPr>
      <w:tblGrid>
        <w:gridCol w:w="2044"/>
        <w:gridCol w:w="1274"/>
        <w:gridCol w:w="990"/>
        <w:gridCol w:w="991"/>
        <w:gridCol w:w="864"/>
        <w:gridCol w:w="835"/>
        <w:gridCol w:w="714"/>
        <w:gridCol w:w="849"/>
        <w:gridCol w:w="53"/>
        <w:gridCol w:w="798"/>
        <w:gridCol w:w="79"/>
        <w:gridCol w:w="14"/>
        <w:gridCol w:w="757"/>
        <w:gridCol w:w="141"/>
        <w:gridCol w:w="710"/>
        <w:gridCol w:w="52"/>
        <w:gridCol w:w="12"/>
        <w:gridCol w:w="789"/>
        <w:gridCol w:w="100"/>
        <w:gridCol w:w="9"/>
        <w:gridCol w:w="742"/>
        <w:gridCol w:w="103"/>
        <w:gridCol w:w="9"/>
        <w:gridCol w:w="738"/>
        <w:gridCol w:w="109"/>
        <w:gridCol w:w="9"/>
        <w:gridCol w:w="720"/>
        <w:gridCol w:w="12"/>
        <w:gridCol w:w="6"/>
      </w:tblGrid>
      <w:tr w:rsidR="00056C6E" w:rsidRPr="003435B6" w14:paraId="5E2D6F9A" w14:textId="67F1E667" w:rsidTr="00B867D8">
        <w:trPr>
          <w:gridAfter w:val="2"/>
          <w:wAfter w:w="18" w:type="dxa"/>
          <w:trHeight w:val="20"/>
        </w:trPr>
        <w:tc>
          <w:tcPr>
            <w:tcW w:w="2044" w:type="dxa"/>
            <w:vAlign w:val="bottom"/>
          </w:tcPr>
          <w:p w14:paraId="212076B5" w14:textId="77777777" w:rsidR="00056C6E" w:rsidRPr="00444D9D" w:rsidRDefault="00056C6E" w:rsidP="00AD018F">
            <w:pPr>
              <w:ind w:right="9"/>
              <w:rPr>
                <w:rFonts w:cs="Times New Roman"/>
                <w:b/>
                <w:bCs/>
                <w:color w:val="000000"/>
                <w:sz w:val="12"/>
                <w:szCs w:val="12"/>
              </w:rPr>
            </w:pPr>
          </w:p>
        </w:tc>
        <w:tc>
          <w:tcPr>
            <w:tcW w:w="1274" w:type="dxa"/>
            <w:vAlign w:val="bottom"/>
          </w:tcPr>
          <w:p w14:paraId="7576BF50" w14:textId="77777777" w:rsidR="00056C6E" w:rsidRPr="00444D9D" w:rsidRDefault="00056C6E" w:rsidP="00AD018F">
            <w:pPr>
              <w:ind w:right="9"/>
              <w:jc w:val="center"/>
              <w:rPr>
                <w:rFonts w:cs="Times New Roman"/>
                <w:b/>
                <w:bCs/>
                <w:color w:val="000000"/>
                <w:sz w:val="12"/>
                <w:szCs w:val="12"/>
              </w:rPr>
            </w:pPr>
          </w:p>
        </w:tc>
        <w:tc>
          <w:tcPr>
            <w:tcW w:w="990" w:type="dxa"/>
            <w:vAlign w:val="bottom"/>
          </w:tcPr>
          <w:p w14:paraId="67965DCA" w14:textId="77777777" w:rsidR="00056C6E" w:rsidRPr="00444D9D" w:rsidRDefault="00056C6E" w:rsidP="00AD018F">
            <w:pPr>
              <w:ind w:right="9"/>
              <w:jc w:val="center"/>
              <w:rPr>
                <w:rFonts w:cs="Times New Roman"/>
                <w:b/>
                <w:bCs/>
                <w:color w:val="000000"/>
                <w:sz w:val="12"/>
                <w:szCs w:val="12"/>
              </w:rPr>
            </w:pPr>
          </w:p>
        </w:tc>
        <w:tc>
          <w:tcPr>
            <w:tcW w:w="10197" w:type="dxa"/>
            <w:gridSpan w:val="24"/>
            <w:vAlign w:val="bottom"/>
          </w:tcPr>
          <w:p w14:paraId="4620D8FB" w14:textId="67C72110" w:rsidR="00056C6E" w:rsidRPr="00444D9D" w:rsidRDefault="00056C6E" w:rsidP="004C755D">
            <w:pPr>
              <w:ind w:left="64" w:right="9" w:hanging="64"/>
              <w:jc w:val="center"/>
              <w:rPr>
                <w:rFonts w:cs="Times New Roman"/>
                <w:b/>
                <w:bCs/>
                <w:color w:val="000000"/>
                <w:sz w:val="12"/>
                <w:szCs w:val="12"/>
              </w:rPr>
            </w:pPr>
            <w:r w:rsidRPr="00444D9D">
              <w:rPr>
                <w:rFonts w:cs="Times New Roman"/>
                <w:b/>
                <w:bCs/>
                <w:color w:val="000000"/>
                <w:sz w:val="12"/>
                <w:szCs w:val="12"/>
              </w:rPr>
              <w:t>Consolidated financial statements</w:t>
            </w:r>
          </w:p>
        </w:tc>
      </w:tr>
      <w:tr w:rsidR="00293944" w:rsidRPr="003435B6" w14:paraId="30199F42" w14:textId="56858F0D" w:rsidTr="00B867D8">
        <w:trPr>
          <w:trHeight w:val="20"/>
        </w:trPr>
        <w:tc>
          <w:tcPr>
            <w:tcW w:w="2044" w:type="dxa"/>
            <w:vAlign w:val="bottom"/>
          </w:tcPr>
          <w:p w14:paraId="23C78B6D" w14:textId="77777777" w:rsidR="00293944" w:rsidRPr="00444D9D" w:rsidRDefault="00293944" w:rsidP="00AD018F">
            <w:pPr>
              <w:ind w:right="9"/>
              <w:rPr>
                <w:rFonts w:cs="Times New Roman"/>
                <w:b/>
                <w:bCs/>
                <w:color w:val="000000"/>
                <w:sz w:val="12"/>
                <w:szCs w:val="12"/>
              </w:rPr>
            </w:pPr>
          </w:p>
        </w:tc>
        <w:tc>
          <w:tcPr>
            <w:tcW w:w="1274" w:type="dxa"/>
            <w:vAlign w:val="bottom"/>
          </w:tcPr>
          <w:p w14:paraId="393CA9CB" w14:textId="77777777" w:rsidR="00293944" w:rsidRPr="00444D9D" w:rsidRDefault="00293944" w:rsidP="00AD018F">
            <w:pPr>
              <w:ind w:right="9"/>
              <w:jc w:val="center"/>
              <w:rPr>
                <w:rFonts w:cs="Times New Roman"/>
                <w:b/>
                <w:bCs/>
                <w:color w:val="000000"/>
                <w:sz w:val="12"/>
                <w:szCs w:val="12"/>
              </w:rPr>
            </w:pPr>
          </w:p>
        </w:tc>
        <w:tc>
          <w:tcPr>
            <w:tcW w:w="990" w:type="dxa"/>
            <w:vAlign w:val="bottom"/>
          </w:tcPr>
          <w:p w14:paraId="674A9860" w14:textId="77777777" w:rsidR="00293944" w:rsidRPr="00444D9D" w:rsidRDefault="00293944" w:rsidP="00AD018F">
            <w:pPr>
              <w:ind w:right="9"/>
              <w:jc w:val="center"/>
              <w:rPr>
                <w:rFonts w:cs="Times New Roman"/>
                <w:b/>
                <w:bCs/>
                <w:color w:val="000000"/>
                <w:sz w:val="12"/>
                <w:szCs w:val="12"/>
              </w:rPr>
            </w:pPr>
          </w:p>
        </w:tc>
        <w:tc>
          <w:tcPr>
            <w:tcW w:w="4253" w:type="dxa"/>
            <w:gridSpan w:val="5"/>
            <w:vAlign w:val="bottom"/>
          </w:tcPr>
          <w:p w14:paraId="33C48D97" w14:textId="77777777" w:rsidR="00293944" w:rsidRPr="00444D9D" w:rsidRDefault="00293944" w:rsidP="00AD018F">
            <w:pPr>
              <w:ind w:left="-108" w:right="9" w:firstLine="108"/>
              <w:jc w:val="center"/>
              <w:rPr>
                <w:rFonts w:cs="Times New Roman"/>
                <w:b/>
                <w:bCs/>
                <w:color w:val="000000"/>
                <w:sz w:val="12"/>
                <w:szCs w:val="12"/>
              </w:rPr>
            </w:pPr>
          </w:p>
        </w:tc>
        <w:tc>
          <w:tcPr>
            <w:tcW w:w="944" w:type="dxa"/>
            <w:gridSpan w:val="4"/>
          </w:tcPr>
          <w:p w14:paraId="1678B738" w14:textId="77777777" w:rsidR="00293944" w:rsidRPr="00444D9D" w:rsidRDefault="00293944" w:rsidP="00AD018F">
            <w:pPr>
              <w:ind w:left="-108" w:right="9" w:firstLine="108"/>
              <w:jc w:val="center"/>
              <w:rPr>
                <w:rFonts w:cs="Times New Roman"/>
                <w:b/>
                <w:bCs/>
                <w:color w:val="000000"/>
                <w:sz w:val="12"/>
                <w:szCs w:val="12"/>
              </w:rPr>
            </w:pPr>
          </w:p>
        </w:tc>
        <w:tc>
          <w:tcPr>
            <w:tcW w:w="1608" w:type="dxa"/>
            <w:gridSpan w:val="3"/>
          </w:tcPr>
          <w:p w14:paraId="1EFF888C" w14:textId="77777777" w:rsidR="00293944" w:rsidRPr="00444D9D" w:rsidRDefault="00293944" w:rsidP="00AD018F">
            <w:pPr>
              <w:ind w:left="-108" w:right="9" w:firstLine="108"/>
              <w:jc w:val="center"/>
              <w:rPr>
                <w:rFonts w:cs="Times New Roman"/>
                <w:b/>
                <w:bCs/>
                <w:color w:val="000000"/>
                <w:sz w:val="12"/>
                <w:szCs w:val="12"/>
              </w:rPr>
            </w:pPr>
          </w:p>
        </w:tc>
        <w:tc>
          <w:tcPr>
            <w:tcW w:w="64" w:type="dxa"/>
            <w:gridSpan w:val="2"/>
          </w:tcPr>
          <w:p w14:paraId="0FE7E859" w14:textId="77777777" w:rsidR="00293944" w:rsidRPr="00444D9D" w:rsidRDefault="00293944" w:rsidP="00AD018F">
            <w:pPr>
              <w:ind w:left="-108" w:right="9" w:firstLine="108"/>
              <w:jc w:val="center"/>
              <w:rPr>
                <w:rFonts w:cs="Times New Roman"/>
                <w:b/>
                <w:bCs/>
                <w:color w:val="000000"/>
                <w:sz w:val="12"/>
                <w:szCs w:val="12"/>
              </w:rPr>
            </w:pPr>
          </w:p>
        </w:tc>
        <w:tc>
          <w:tcPr>
            <w:tcW w:w="789" w:type="dxa"/>
          </w:tcPr>
          <w:p w14:paraId="1EB5E2BE" w14:textId="77777777" w:rsidR="00293944" w:rsidRPr="00444D9D" w:rsidRDefault="00293944" w:rsidP="00AD018F">
            <w:pPr>
              <w:ind w:left="-108" w:right="9" w:firstLine="108"/>
              <w:jc w:val="center"/>
              <w:rPr>
                <w:rFonts w:cs="Times New Roman"/>
                <w:b/>
                <w:bCs/>
                <w:color w:val="000000"/>
                <w:sz w:val="12"/>
                <w:szCs w:val="12"/>
              </w:rPr>
            </w:pPr>
          </w:p>
        </w:tc>
        <w:tc>
          <w:tcPr>
            <w:tcW w:w="100" w:type="dxa"/>
          </w:tcPr>
          <w:p w14:paraId="76F4440F" w14:textId="77777777" w:rsidR="00293944" w:rsidRPr="00444D9D" w:rsidRDefault="00293944" w:rsidP="00AD018F">
            <w:pPr>
              <w:ind w:left="-108" w:right="9" w:firstLine="108"/>
              <w:jc w:val="center"/>
              <w:rPr>
                <w:rFonts w:cs="Times New Roman"/>
                <w:b/>
                <w:bCs/>
                <w:color w:val="000000"/>
                <w:sz w:val="12"/>
                <w:szCs w:val="12"/>
              </w:rPr>
            </w:pPr>
          </w:p>
        </w:tc>
        <w:tc>
          <w:tcPr>
            <w:tcW w:w="751" w:type="dxa"/>
            <w:gridSpan w:val="2"/>
          </w:tcPr>
          <w:p w14:paraId="2463A308" w14:textId="77777777" w:rsidR="00293944" w:rsidRPr="00444D9D" w:rsidRDefault="00293944" w:rsidP="00AD018F">
            <w:pPr>
              <w:ind w:left="-108" w:right="9" w:firstLine="108"/>
              <w:jc w:val="center"/>
              <w:rPr>
                <w:rFonts w:cs="Times New Roman"/>
                <w:b/>
                <w:bCs/>
                <w:color w:val="000000"/>
                <w:sz w:val="12"/>
                <w:szCs w:val="12"/>
              </w:rPr>
            </w:pPr>
          </w:p>
        </w:tc>
        <w:tc>
          <w:tcPr>
            <w:tcW w:w="103" w:type="dxa"/>
          </w:tcPr>
          <w:p w14:paraId="6F2C59A5" w14:textId="77777777" w:rsidR="00293944" w:rsidRPr="00444D9D" w:rsidRDefault="00293944" w:rsidP="00AD018F">
            <w:pPr>
              <w:ind w:left="-108" w:right="9" w:firstLine="108"/>
              <w:jc w:val="center"/>
              <w:rPr>
                <w:rFonts w:cs="Times New Roman"/>
                <w:b/>
                <w:bCs/>
                <w:color w:val="000000"/>
                <w:sz w:val="12"/>
                <w:szCs w:val="12"/>
              </w:rPr>
            </w:pPr>
          </w:p>
        </w:tc>
        <w:tc>
          <w:tcPr>
            <w:tcW w:w="747" w:type="dxa"/>
            <w:gridSpan w:val="2"/>
          </w:tcPr>
          <w:p w14:paraId="656FD4D6" w14:textId="77777777" w:rsidR="00293944" w:rsidRPr="00444D9D" w:rsidRDefault="00293944" w:rsidP="00AD018F">
            <w:pPr>
              <w:ind w:left="-108" w:right="9" w:firstLine="108"/>
              <w:jc w:val="center"/>
              <w:rPr>
                <w:rFonts w:cs="Times New Roman"/>
                <w:b/>
                <w:bCs/>
                <w:color w:val="000000"/>
                <w:sz w:val="12"/>
                <w:szCs w:val="12"/>
              </w:rPr>
            </w:pPr>
          </w:p>
        </w:tc>
        <w:tc>
          <w:tcPr>
            <w:tcW w:w="118" w:type="dxa"/>
            <w:gridSpan w:val="2"/>
          </w:tcPr>
          <w:p w14:paraId="288DA4B7" w14:textId="77777777" w:rsidR="00293944" w:rsidRPr="00444D9D" w:rsidRDefault="00293944" w:rsidP="00AD018F">
            <w:pPr>
              <w:ind w:left="-108" w:right="9" w:firstLine="108"/>
              <w:jc w:val="center"/>
              <w:rPr>
                <w:rFonts w:cs="Times New Roman"/>
                <w:b/>
                <w:bCs/>
                <w:color w:val="000000"/>
                <w:sz w:val="12"/>
                <w:szCs w:val="12"/>
              </w:rPr>
            </w:pPr>
          </w:p>
        </w:tc>
        <w:tc>
          <w:tcPr>
            <w:tcW w:w="738" w:type="dxa"/>
            <w:gridSpan w:val="3"/>
          </w:tcPr>
          <w:p w14:paraId="5CCDD30B" w14:textId="77777777" w:rsidR="00293944" w:rsidRPr="00444D9D" w:rsidRDefault="00293944" w:rsidP="00AD018F">
            <w:pPr>
              <w:ind w:left="-108" w:right="9" w:firstLine="108"/>
              <w:jc w:val="center"/>
              <w:rPr>
                <w:rFonts w:cs="Times New Roman"/>
                <w:b/>
                <w:bCs/>
                <w:color w:val="000000"/>
                <w:sz w:val="12"/>
                <w:szCs w:val="12"/>
              </w:rPr>
            </w:pPr>
          </w:p>
        </w:tc>
      </w:tr>
      <w:tr w:rsidR="00293944" w:rsidRPr="003435B6" w14:paraId="493C9DF2" w14:textId="2550738E" w:rsidTr="00B867D8">
        <w:trPr>
          <w:gridAfter w:val="1"/>
          <w:wAfter w:w="6" w:type="dxa"/>
          <w:trHeight w:val="20"/>
        </w:trPr>
        <w:tc>
          <w:tcPr>
            <w:tcW w:w="2044" w:type="dxa"/>
            <w:vAlign w:val="bottom"/>
          </w:tcPr>
          <w:p w14:paraId="3EAD1DA6" w14:textId="77777777" w:rsidR="00293944" w:rsidRPr="00444D9D" w:rsidRDefault="00293944" w:rsidP="00293944">
            <w:pPr>
              <w:ind w:right="9"/>
              <w:rPr>
                <w:rFonts w:cs="Times New Roman"/>
                <w:b/>
                <w:bCs/>
                <w:color w:val="000000"/>
                <w:sz w:val="12"/>
                <w:szCs w:val="12"/>
              </w:rPr>
            </w:pPr>
          </w:p>
        </w:tc>
        <w:tc>
          <w:tcPr>
            <w:tcW w:w="1274" w:type="dxa"/>
            <w:vAlign w:val="bottom"/>
          </w:tcPr>
          <w:p w14:paraId="12574F23" w14:textId="77777777" w:rsidR="00293944" w:rsidRPr="00444D9D" w:rsidRDefault="00293944" w:rsidP="00293944">
            <w:pPr>
              <w:ind w:right="9"/>
              <w:jc w:val="center"/>
              <w:rPr>
                <w:rFonts w:cs="Times New Roman"/>
                <w:b/>
                <w:bCs/>
                <w:color w:val="000000"/>
                <w:sz w:val="12"/>
                <w:szCs w:val="12"/>
              </w:rPr>
            </w:pPr>
          </w:p>
        </w:tc>
        <w:tc>
          <w:tcPr>
            <w:tcW w:w="990" w:type="dxa"/>
            <w:vAlign w:val="bottom"/>
          </w:tcPr>
          <w:p w14:paraId="3A839F6C" w14:textId="77777777" w:rsidR="00293944" w:rsidRPr="00444D9D" w:rsidRDefault="00293944" w:rsidP="00293944">
            <w:pPr>
              <w:ind w:right="9"/>
              <w:jc w:val="center"/>
              <w:rPr>
                <w:rFonts w:cs="Times New Roman"/>
                <w:b/>
                <w:bCs/>
                <w:color w:val="000000"/>
                <w:sz w:val="12"/>
                <w:szCs w:val="12"/>
              </w:rPr>
            </w:pPr>
          </w:p>
        </w:tc>
        <w:tc>
          <w:tcPr>
            <w:tcW w:w="4253" w:type="dxa"/>
            <w:gridSpan w:val="5"/>
            <w:vAlign w:val="bottom"/>
          </w:tcPr>
          <w:p w14:paraId="6687C46E" w14:textId="77777777" w:rsidR="00293944" w:rsidRPr="00444D9D" w:rsidRDefault="00293944" w:rsidP="00293944">
            <w:pPr>
              <w:ind w:left="-108" w:right="9" w:firstLine="108"/>
              <w:jc w:val="center"/>
              <w:rPr>
                <w:rFonts w:cs="Times New Roman"/>
                <w:b/>
                <w:bCs/>
                <w:color w:val="000000"/>
                <w:sz w:val="12"/>
                <w:szCs w:val="12"/>
              </w:rPr>
            </w:pPr>
          </w:p>
        </w:tc>
        <w:tc>
          <w:tcPr>
            <w:tcW w:w="944" w:type="dxa"/>
            <w:gridSpan w:val="4"/>
          </w:tcPr>
          <w:p w14:paraId="018793C5" w14:textId="77777777" w:rsidR="00293944" w:rsidRPr="00444D9D" w:rsidRDefault="00293944" w:rsidP="00293944">
            <w:pPr>
              <w:ind w:left="-108" w:right="9" w:firstLine="108"/>
              <w:jc w:val="center"/>
              <w:rPr>
                <w:rFonts w:cs="Times New Roman"/>
                <w:b/>
                <w:bCs/>
                <w:color w:val="000000"/>
                <w:sz w:val="12"/>
                <w:szCs w:val="12"/>
              </w:rPr>
            </w:pPr>
          </w:p>
        </w:tc>
        <w:tc>
          <w:tcPr>
            <w:tcW w:w="1608" w:type="dxa"/>
            <w:gridSpan w:val="3"/>
          </w:tcPr>
          <w:p w14:paraId="4283C05C" w14:textId="77777777" w:rsidR="00293944" w:rsidRPr="00444D9D" w:rsidRDefault="00293944" w:rsidP="00293944">
            <w:pPr>
              <w:ind w:left="-108" w:right="9" w:firstLine="108"/>
              <w:jc w:val="center"/>
              <w:rPr>
                <w:rFonts w:cs="Times New Roman"/>
                <w:b/>
                <w:bCs/>
                <w:color w:val="000000"/>
                <w:sz w:val="12"/>
                <w:szCs w:val="12"/>
              </w:rPr>
            </w:pPr>
          </w:p>
        </w:tc>
        <w:tc>
          <w:tcPr>
            <w:tcW w:w="64" w:type="dxa"/>
            <w:gridSpan w:val="2"/>
          </w:tcPr>
          <w:p w14:paraId="5D1CEB5E" w14:textId="77777777" w:rsidR="00293944" w:rsidRPr="00444D9D" w:rsidRDefault="00293944" w:rsidP="00293944">
            <w:pPr>
              <w:ind w:left="-108" w:right="9" w:firstLine="108"/>
              <w:jc w:val="center"/>
              <w:rPr>
                <w:rFonts w:cs="Times New Roman"/>
                <w:b/>
                <w:bCs/>
                <w:color w:val="000000"/>
                <w:sz w:val="12"/>
                <w:szCs w:val="12"/>
              </w:rPr>
            </w:pPr>
          </w:p>
        </w:tc>
        <w:tc>
          <w:tcPr>
            <w:tcW w:w="1640" w:type="dxa"/>
            <w:gridSpan w:val="4"/>
          </w:tcPr>
          <w:p w14:paraId="4543B19B" w14:textId="1363E8E6" w:rsidR="00293944" w:rsidRPr="00444D9D" w:rsidRDefault="00293944" w:rsidP="00293944">
            <w:pPr>
              <w:ind w:left="-108" w:right="9" w:firstLine="108"/>
              <w:jc w:val="center"/>
              <w:rPr>
                <w:rFonts w:cs="Times New Roman"/>
                <w:b/>
                <w:bCs/>
                <w:color w:val="000000"/>
                <w:sz w:val="12"/>
                <w:szCs w:val="12"/>
              </w:rPr>
            </w:pPr>
            <w:r w:rsidRPr="00333226">
              <w:rPr>
                <w:rFonts w:cs="Times New Roman"/>
                <w:color w:val="000000"/>
                <w:sz w:val="12"/>
                <w:szCs w:val="12"/>
              </w:rPr>
              <w:t xml:space="preserve">Dividend </w:t>
            </w:r>
            <w:r w:rsidR="00F54812">
              <w:rPr>
                <w:rFonts w:cs="Times New Roman"/>
                <w:color w:val="000000"/>
                <w:sz w:val="12"/>
                <w:szCs w:val="12"/>
              </w:rPr>
              <w:t>income</w:t>
            </w:r>
            <w:r w:rsidRPr="00333226">
              <w:rPr>
                <w:rFonts w:cs="Times New Roman"/>
                <w:color w:val="000000"/>
                <w:sz w:val="12"/>
                <w:szCs w:val="12"/>
              </w:rPr>
              <w:t xml:space="preserve"> for</w:t>
            </w:r>
          </w:p>
        </w:tc>
        <w:tc>
          <w:tcPr>
            <w:tcW w:w="103" w:type="dxa"/>
          </w:tcPr>
          <w:p w14:paraId="135F6058" w14:textId="77777777" w:rsidR="00293944" w:rsidRPr="00444D9D" w:rsidRDefault="00293944" w:rsidP="00293944">
            <w:pPr>
              <w:ind w:left="-108" w:right="9" w:firstLine="108"/>
              <w:jc w:val="center"/>
              <w:rPr>
                <w:rFonts w:cs="Times New Roman"/>
                <w:b/>
                <w:bCs/>
                <w:color w:val="000000"/>
                <w:sz w:val="12"/>
                <w:szCs w:val="12"/>
              </w:rPr>
            </w:pPr>
          </w:p>
        </w:tc>
        <w:tc>
          <w:tcPr>
            <w:tcW w:w="1597" w:type="dxa"/>
            <w:gridSpan w:val="6"/>
          </w:tcPr>
          <w:p w14:paraId="1A6DD133" w14:textId="63FFA601" w:rsidR="00293944" w:rsidRPr="00444D9D" w:rsidRDefault="00293944" w:rsidP="00293944">
            <w:pPr>
              <w:ind w:left="-108" w:right="9" w:firstLine="108"/>
              <w:jc w:val="center"/>
              <w:rPr>
                <w:rFonts w:cs="Times New Roman"/>
                <w:b/>
                <w:bCs/>
                <w:color w:val="000000"/>
                <w:sz w:val="12"/>
                <w:szCs w:val="12"/>
              </w:rPr>
            </w:pPr>
            <w:r w:rsidRPr="00333226">
              <w:rPr>
                <w:rFonts w:cs="Times New Roman"/>
                <w:color w:val="000000"/>
                <w:sz w:val="12"/>
                <w:szCs w:val="12"/>
              </w:rPr>
              <w:t xml:space="preserve">Dividend </w:t>
            </w:r>
            <w:r w:rsidR="00F54812">
              <w:rPr>
                <w:rFonts w:cs="Times New Roman"/>
                <w:color w:val="000000"/>
                <w:sz w:val="12"/>
                <w:szCs w:val="12"/>
              </w:rPr>
              <w:t>income</w:t>
            </w:r>
            <w:r w:rsidRPr="00333226">
              <w:rPr>
                <w:rFonts w:cs="Times New Roman"/>
                <w:color w:val="000000"/>
                <w:sz w:val="12"/>
                <w:szCs w:val="12"/>
              </w:rPr>
              <w:t xml:space="preserve"> for</w:t>
            </w:r>
          </w:p>
        </w:tc>
      </w:tr>
      <w:tr w:rsidR="00293944" w:rsidRPr="003435B6" w14:paraId="4C357692" w14:textId="14711C23" w:rsidTr="00B867D8">
        <w:trPr>
          <w:gridAfter w:val="1"/>
          <w:wAfter w:w="6" w:type="dxa"/>
          <w:trHeight w:val="20"/>
        </w:trPr>
        <w:tc>
          <w:tcPr>
            <w:tcW w:w="2044" w:type="dxa"/>
            <w:vAlign w:val="bottom"/>
          </w:tcPr>
          <w:p w14:paraId="72FCB786" w14:textId="77777777" w:rsidR="00293944" w:rsidRPr="00444D9D" w:rsidRDefault="00293944" w:rsidP="00293944">
            <w:pPr>
              <w:ind w:right="9"/>
              <w:rPr>
                <w:rFonts w:cs="Times New Roman"/>
                <w:b/>
                <w:bCs/>
                <w:color w:val="000000"/>
                <w:sz w:val="12"/>
                <w:szCs w:val="12"/>
              </w:rPr>
            </w:pPr>
          </w:p>
        </w:tc>
        <w:tc>
          <w:tcPr>
            <w:tcW w:w="1274" w:type="dxa"/>
            <w:vAlign w:val="bottom"/>
          </w:tcPr>
          <w:p w14:paraId="64199739" w14:textId="77777777" w:rsidR="00293944" w:rsidRPr="00444D9D" w:rsidRDefault="00293944" w:rsidP="00293944">
            <w:pPr>
              <w:ind w:right="9"/>
              <w:jc w:val="center"/>
              <w:rPr>
                <w:rFonts w:cs="Times New Roman"/>
                <w:b/>
                <w:bCs/>
                <w:color w:val="000000"/>
                <w:sz w:val="12"/>
                <w:szCs w:val="12"/>
              </w:rPr>
            </w:pPr>
          </w:p>
        </w:tc>
        <w:tc>
          <w:tcPr>
            <w:tcW w:w="990" w:type="dxa"/>
            <w:vAlign w:val="bottom"/>
          </w:tcPr>
          <w:p w14:paraId="44CB562D" w14:textId="77777777" w:rsidR="00293944" w:rsidRPr="00444D9D" w:rsidRDefault="00293944" w:rsidP="00293944">
            <w:pPr>
              <w:ind w:right="9"/>
              <w:jc w:val="center"/>
              <w:rPr>
                <w:rFonts w:cs="Times New Roman"/>
                <w:b/>
                <w:bCs/>
                <w:color w:val="000000"/>
                <w:sz w:val="12"/>
                <w:szCs w:val="12"/>
              </w:rPr>
            </w:pPr>
          </w:p>
        </w:tc>
        <w:tc>
          <w:tcPr>
            <w:tcW w:w="4253" w:type="dxa"/>
            <w:gridSpan w:val="5"/>
            <w:vAlign w:val="bottom"/>
          </w:tcPr>
          <w:p w14:paraId="47B5C87A" w14:textId="77777777" w:rsidR="00293944" w:rsidRPr="00444D9D" w:rsidRDefault="00293944" w:rsidP="00293944">
            <w:pPr>
              <w:ind w:left="-108" w:right="9" w:firstLine="108"/>
              <w:jc w:val="center"/>
              <w:rPr>
                <w:rFonts w:cs="Times New Roman"/>
                <w:b/>
                <w:bCs/>
                <w:color w:val="000000"/>
                <w:sz w:val="12"/>
                <w:szCs w:val="12"/>
              </w:rPr>
            </w:pPr>
          </w:p>
        </w:tc>
        <w:tc>
          <w:tcPr>
            <w:tcW w:w="944" w:type="dxa"/>
            <w:gridSpan w:val="4"/>
          </w:tcPr>
          <w:p w14:paraId="23D8B8C7" w14:textId="77777777" w:rsidR="00293944" w:rsidRPr="00444D9D" w:rsidRDefault="00293944" w:rsidP="00293944">
            <w:pPr>
              <w:ind w:left="-108" w:right="9" w:firstLine="108"/>
              <w:jc w:val="center"/>
              <w:rPr>
                <w:rFonts w:cs="Times New Roman"/>
                <w:b/>
                <w:bCs/>
                <w:color w:val="000000"/>
                <w:sz w:val="12"/>
                <w:szCs w:val="12"/>
              </w:rPr>
            </w:pPr>
          </w:p>
        </w:tc>
        <w:tc>
          <w:tcPr>
            <w:tcW w:w="1608" w:type="dxa"/>
            <w:gridSpan w:val="3"/>
          </w:tcPr>
          <w:p w14:paraId="75E442A1" w14:textId="77777777" w:rsidR="00293944" w:rsidRPr="00444D9D" w:rsidRDefault="00293944" w:rsidP="00293944">
            <w:pPr>
              <w:ind w:left="-108" w:right="9" w:firstLine="108"/>
              <w:jc w:val="center"/>
              <w:rPr>
                <w:rFonts w:cs="Times New Roman"/>
                <w:b/>
                <w:bCs/>
                <w:color w:val="000000"/>
                <w:sz w:val="12"/>
                <w:szCs w:val="12"/>
              </w:rPr>
            </w:pPr>
          </w:p>
        </w:tc>
        <w:tc>
          <w:tcPr>
            <w:tcW w:w="64" w:type="dxa"/>
            <w:gridSpan w:val="2"/>
          </w:tcPr>
          <w:p w14:paraId="56F59DA6" w14:textId="77777777" w:rsidR="00293944" w:rsidRPr="00444D9D" w:rsidRDefault="00293944" w:rsidP="00293944">
            <w:pPr>
              <w:ind w:left="-108" w:right="9" w:firstLine="108"/>
              <w:jc w:val="center"/>
              <w:rPr>
                <w:rFonts w:cs="Times New Roman"/>
                <w:b/>
                <w:bCs/>
                <w:color w:val="000000"/>
                <w:sz w:val="12"/>
                <w:szCs w:val="12"/>
              </w:rPr>
            </w:pPr>
          </w:p>
        </w:tc>
        <w:tc>
          <w:tcPr>
            <w:tcW w:w="1640" w:type="dxa"/>
            <w:gridSpan w:val="4"/>
          </w:tcPr>
          <w:p w14:paraId="24557B3C" w14:textId="75140720" w:rsidR="00293944" w:rsidRPr="00444D9D" w:rsidRDefault="00446ABD" w:rsidP="00293944">
            <w:pPr>
              <w:ind w:left="-108" w:right="9" w:firstLine="108"/>
              <w:jc w:val="center"/>
              <w:rPr>
                <w:rFonts w:cs="Times New Roman"/>
                <w:b/>
                <w:bCs/>
                <w:color w:val="000000"/>
                <w:sz w:val="12"/>
                <w:szCs w:val="12"/>
              </w:rPr>
            </w:pPr>
            <w:r>
              <w:rPr>
                <w:rFonts w:cs="Times New Roman"/>
                <w:color w:val="000000"/>
                <w:sz w:val="12"/>
                <w:szCs w:val="12"/>
              </w:rPr>
              <w:t>t</w:t>
            </w:r>
            <w:r w:rsidR="00293944" w:rsidRPr="00333226">
              <w:rPr>
                <w:rFonts w:cs="Times New Roman"/>
                <w:color w:val="000000"/>
                <w:sz w:val="12"/>
                <w:szCs w:val="12"/>
              </w:rPr>
              <w:t>he three-month</w:t>
            </w:r>
          </w:p>
        </w:tc>
        <w:tc>
          <w:tcPr>
            <w:tcW w:w="103" w:type="dxa"/>
          </w:tcPr>
          <w:p w14:paraId="3B19C6BD" w14:textId="77777777" w:rsidR="00293944" w:rsidRPr="00444D9D" w:rsidRDefault="00293944" w:rsidP="00293944">
            <w:pPr>
              <w:ind w:left="-108" w:right="9" w:firstLine="108"/>
              <w:jc w:val="center"/>
              <w:rPr>
                <w:rFonts w:cs="Times New Roman"/>
                <w:b/>
                <w:bCs/>
                <w:color w:val="000000"/>
                <w:sz w:val="12"/>
                <w:szCs w:val="12"/>
              </w:rPr>
            </w:pPr>
          </w:p>
        </w:tc>
        <w:tc>
          <w:tcPr>
            <w:tcW w:w="1597" w:type="dxa"/>
            <w:gridSpan w:val="6"/>
          </w:tcPr>
          <w:p w14:paraId="525131AC" w14:textId="51E37816" w:rsidR="00293944" w:rsidRPr="00444D9D" w:rsidRDefault="00446ABD" w:rsidP="00293944">
            <w:pPr>
              <w:ind w:left="-108" w:right="9" w:firstLine="108"/>
              <w:jc w:val="center"/>
              <w:rPr>
                <w:rFonts w:cs="Times New Roman"/>
                <w:b/>
                <w:bCs/>
                <w:color w:val="000000"/>
                <w:sz w:val="12"/>
                <w:szCs w:val="12"/>
              </w:rPr>
            </w:pPr>
            <w:r>
              <w:rPr>
                <w:rFonts w:cs="Times New Roman"/>
                <w:color w:val="000000"/>
                <w:sz w:val="12"/>
                <w:szCs w:val="12"/>
              </w:rPr>
              <w:t>t</w:t>
            </w:r>
            <w:r w:rsidR="00293944" w:rsidRPr="00333226">
              <w:rPr>
                <w:rFonts w:cs="Times New Roman"/>
                <w:color w:val="000000"/>
                <w:sz w:val="12"/>
                <w:szCs w:val="12"/>
              </w:rPr>
              <w:t xml:space="preserve">he </w:t>
            </w:r>
            <w:r w:rsidR="00293944">
              <w:rPr>
                <w:rFonts w:cs="Times New Roman"/>
                <w:color w:val="000000"/>
                <w:sz w:val="12"/>
                <w:szCs w:val="12"/>
              </w:rPr>
              <w:t>six</w:t>
            </w:r>
            <w:r w:rsidR="00293944" w:rsidRPr="00333226">
              <w:rPr>
                <w:rFonts w:cs="Times New Roman"/>
                <w:color w:val="000000"/>
                <w:sz w:val="12"/>
                <w:szCs w:val="12"/>
              </w:rPr>
              <w:t>-month</w:t>
            </w:r>
          </w:p>
        </w:tc>
      </w:tr>
      <w:tr w:rsidR="00293944" w:rsidRPr="003435B6" w14:paraId="672C3347" w14:textId="6C947132" w:rsidTr="00B867D8">
        <w:trPr>
          <w:trHeight w:val="20"/>
        </w:trPr>
        <w:tc>
          <w:tcPr>
            <w:tcW w:w="2044" w:type="dxa"/>
            <w:vAlign w:val="bottom"/>
          </w:tcPr>
          <w:p w14:paraId="0473D36E" w14:textId="77777777" w:rsidR="00293944" w:rsidRPr="00444D9D" w:rsidRDefault="00293944" w:rsidP="00293944">
            <w:pPr>
              <w:ind w:right="9"/>
              <w:rPr>
                <w:rFonts w:cs="Times New Roman"/>
                <w:b/>
                <w:bCs/>
                <w:color w:val="000000"/>
                <w:sz w:val="12"/>
                <w:szCs w:val="12"/>
              </w:rPr>
            </w:pPr>
          </w:p>
        </w:tc>
        <w:tc>
          <w:tcPr>
            <w:tcW w:w="1274" w:type="dxa"/>
            <w:vAlign w:val="bottom"/>
          </w:tcPr>
          <w:p w14:paraId="6A82DB61" w14:textId="77777777" w:rsidR="00293944" w:rsidRPr="00444D9D" w:rsidRDefault="00293944" w:rsidP="00293944">
            <w:pPr>
              <w:ind w:right="9"/>
              <w:jc w:val="center"/>
              <w:rPr>
                <w:rFonts w:cs="Times New Roman"/>
                <w:b/>
                <w:bCs/>
                <w:color w:val="000000"/>
                <w:sz w:val="12"/>
                <w:szCs w:val="12"/>
              </w:rPr>
            </w:pPr>
          </w:p>
        </w:tc>
        <w:tc>
          <w:tcPr>
            <w:tcW w:w="990" w:type="dxa"/>
            <w:vAlign w:val="bottom"/>
          </w:tcPr>
          <w:p w14:paraId="39270FD3" w14:textId="77777777" w:rsidR="00293944" w:rsidRPr="00444D9D" w:rsidRDefault="00293944" w:rsidP="00293944">
            <w:pPr>
              <w:ind w:right="9"/>
              <w:jc w:val="center"/>
              <w:rPr>
                <w:rFonts w:cs="Times New Roman"/>
                <w:b/>
                <w:bCs/>
                <w:color w:val="000000"/>
                <w:sz w:val="12"/>
                <w:szCs w:val="12"/>
              </w:rPr>
            </w:pPr>
          </w:p>
        </w:tc>
        <w:tc>
          <w:tcPr>
            <w:tcW w:w="1855" w:type="dxa"/>
            <w:gridSpan w:val="2"/>
            <w:vAlign w:val="bottom"/>
          </w:tcPr>
          <w:p w14:paraId="2A96E799" w14:textId="736D4C7A" w:rsidR="00293944" w:rsidRPr="00444D9D" w:rsidRDefault="00293944" w:rsidP="00293944">
            <w:pPr>
              <w:ind w:left="-108" w:right="9" w:firstLine="108"/>
              <w:jc w:val="center"/>
              <w:rPr>
                <w:rFonts w:cs="Times New Roman"/>
                <w:color w:val="000000"/>
                <w:sz w:val="12"/>
                <w:szCs w:val="12"/>
              </w:rPr>
            </w:pPr>
            <w:r w:rsidRPr="00444D9D">
              <w:rPr>
                <w:rFonts w:cs="Times New Roman"/>
                <w:color w:val="000000"/>
                <w:sz w:val="12"/>
                <w:szCs w:val="12"/>
              </w:rPr>
              <w:t>Ownership interest</w:t>
            </w:r>
          </w:p>
        </w:tc>
        <w:tc>
          <w:tcPr>
            <w:tcW w:w="1549" w:type="dxa"/>
            <w:gridSpan w:val="2"/>
            <w:vAlign w:val="bottom"/>
          </w:tcPr>
          <w:p w14:paraId="7A3F992B" w14:textId="77777777" w:rsidR="00293944" w:rsidRPr="00444D9D" w:rsidRDefault="00293944" w:rsidP="00293944">
            <w:pPr>
              <w:ind w:left="-108" w:right="9" w:firstLine="108"/>
              <w:jc w:val="center"/>
              <w:rPr>
                <w:rFonts w:cs="Times New Roman"/>
                <w:color w:val="000000"/>
                <w:sz w:val="12"/>
                <w:szCs w:val="12"/>
              </w:rPr>
            </w:pPr>
            <w:r w:rsidRPr="00444D9D">
              <w:rPr>
                <w:rFonts w:cs="Times New Roman"/>
                <w:color w:val="000000"/>
                <w:sz w:val="12"/>
                <w:szCs w:val="12"/>
              </w:rPr>
              <w:t>Paid share capital</w:t>
            </w:r>
          </w:p>
        </w:tc>
        <w:tc>
          <w:tcPr>
            <w:tcW w:w="1700" w:type="dxa"/>
            <w:gridSpan w:val="3"/>
            <w:vAlign w:val="bottom"/>
          </w:tcPr>
          <w:p w14:paraId="74E3F67C" w14:textId="77777777" w:rsidR="00293944" w:rsidRPr="00444D9D" w:rsidRDefault="00293944" w:rsidP="00293944">
            <w:pPr>
              <w:ind w:left="-108" w:right="9" w:firstLine="108"/>
              <w:jc w:val="center"/>
              <w:rPr>
                <w:rFonts w:cs="Times New Roman"/>
                <w:color w:val="000000"/>
                <w:sz w:val="12"/>
                <w:szCs w:val="12"/>
              </w:rPr>
            </w:pPr>
            <w:r w:rsidRPr="00444D9D">
              <w:rPr>
                <w:rFonts w:cs="Times New Roman"/>
                <w:color w:val="000000"/>
                <w:sz w:val="12"/>
                <w:szCs w:val="12"/>
              </w:rPr>
              <w:t>Cost method</w:t>
            </w:r>
          </w:p>
        </w:tc>
        <w:tc>
          <w:tcPr>
            <w:tcW w:w="79" w:type="dxa"/>
            <w:vAlign w:val="bottom"/>
          </w:tcPr>
          <w:p w14:paraId="6873FA97" w14:textId="77777777" w:rsidR="00293944" w:rsidRPr="00444D9D" w:rsidRDefault="00293944" w:rsidP="00293944">
            <w:pPr>
              <w:ind w:left="-108" w:right="9"/>
              <w:jc w:val="center"/>
              <w:rPr>
                <w:rFonts w:cs="Times New Roman"/>
                <w:color w:val="000000"/>
                <w:sz w:val="12"/>
                <w:szCs w:val="12"/>
              </w:rPr>
            </w:pPr>
          </w:p>
        </w:tc>
        <w:tc>
          <w:tcPr>
            <w:tcW w:w="1622" w:type="dxa"/>
            <w:gridSpan w:val="4"/>
            <w:vAlign w:val="bottom"/>
          </w:tcPr>
          <w:p w14:paraId="14F663B8" w14:textId="7849857B" w:rsidR="00293944" w:rsidRPr="00444D9D" w:rsidRDefault="00293944" w:rsidP="00293944">
            <w:pPr>
              <w:ind w:left="-108" w:right="9" w:firstLine="108"/>
              <w:jc w:val="center"/>
              <w:rPr>
                <w:rFonts w:cs="Times New Roman"/>
                <w:color w:val="000000"/>
                <w:sz w:val="12"/>
                <w:szCs w:val="12"/>
              </w:rPr>
            </w:pPr>
            <w:r w:rsidRPr="00444D9D">
              <w:rPr>
                <w:rFonts w:cs="Times New Roman"/>
                <w:color w:val="000000"/>
                <w:sz w:val="12"/>
                <w:szCs w:val="12"/>
              </w:rPr>
              <w:t>Equity method</w:t>
            </w:r>
          </w:p>
        </w:tc>
        <w:tc>
          <w:tcPr>
            <w:tcW w:w="64" w:type="dxa"/>
            <w:gridSpan w:val="2"/>
          </w:tcPr>
          <w:p w14:paraId="7DE16494" w14:textId="77777777" w:rsidR="00293944" w:rsidRPr="00444D9D" w:rsidRDefault="00293944" w:rsidP="00293944">
            <w:pPr>
              <w:ind w:left="-108" w:right="9" w:firstLine="108"/>
              <w:jc w:val="center"/>
              <w:rPr>
                <w:rFonts w:cs="Times New Roman"/>
                <w:color w:val="000000"/>
                <w:sz w:val="12"/>
                <w:szCs w:val="12"/>
              </w:rPr>
            </w:pPr>
          </w:p>
        </w:tc>
        <w:tc>
          <w:tcPr>
            <w:tcW w:w="1640" w:type="dxa"/>
            <w:gridSpan w:val="4"/>
          </w:tcPr>
          <w:p w14:paraId="0A35B0C6" w14:textId="31946176" w:rsidR="00293944" w:rsidRPr="00444D9D" w:rsidRDefault="00446ABD" w:rsidP="00293944">
            <w:pPr>
              <w:ind w:left="-108" w:right="9" w:firstLine="108"/>
              <w:jc w:val="center"/>
              <w:rPr>
                <w:rFonts w:cs="Times New Roman"/>
                <w:color w:val="000000"/>
                <w:sz w:val="12"/>
                <w:szCs w:val="12"/>
              </w:rPr>
            </w:pPr>
            <w:r>
              <w:rPr>
                <w:rFonts w:cs="Times New Roman"/>
                <w:color w:val="000000"/>
                <w:sz w:val="12"/>
                <w:szCs w:val="12"/>
              </w:rPr>
              <w:t>p</w:t>
            </w:r>
            <w:r w:rsidR="00293944" w:rsidRPr="00333226">
              <w:rPr>
                <w:rFonts w:cs="Times New Roman"/>
                <w:color w:val="000000"/>
                <w:sz w:val="12"/>
                <w:szCs w:val="12"/>
              </w:rPr>
              <w:t>eriod ended</w:t>
            </w:r>
          </w:p>
        </w:tc>
        <w:tc>
          <w:tcPr>
            <w:tcW w:w="112" w:type="dxa"/>
            <w:gridSpan w:val="2"/>
          </w:tcPr>
          <w:p w14:paraId="164366C3" w14:textId="77777777" w:rsidR="00293944" w:rsidRPr="00444D9D" w:rsidRDefault="00293944" w:rsidP="00293944">
            <w:pPr>
              <w:ind w:left="-108" w:right="9" w:firstLine="108"/>
              <w:jc w:val="center"/>
              <w:rPr>
                <w:rFonts w:cs="Times New Roman"/>
                <w:color w:val="000000"/>
                <w:sz w:val="12"/>
                <w:szCs w:val="12"/>
              </w:rPr>
            </w:pPr>
          </w:p>
        </w:tc>
        <w:tc>
          <w:tcPr>
            <w:tcW w:w="1594" w:type="dxa"/>
            <w:gridSpan w:val="6"/>
          </w:tcPr>
          <w:p w14:paraId="15C77BB6" w14:textId="4B5C8250" w:rsidR="00293944" w:rsidRPr="00444D9D" w:rsidRDefault="00446ABD" w:rsidP="00293944">
            <w:pPr>
              <w:ind w:left="-108" w:right="9" w:firstLine="108"/>
              <w:jc w:val="center"/>
              <w:rPr>
                <w:rFonts w:cs="Times New Roman"/>
                <w:color w:val="000000"/>
                <w:sz w:val="12"/>
                <w:szCs w:val="12"/>
              </w:rPr>
            </w:pPr>
            <w:r>
              <w:rPr>
                <w:rFonts w:cs="Times New Roman"/>
                <w:color w:val="000000"/>
                <w:sz w:val="12"/>
                <w:szCs w:val="12"/>
              </w:rPr>
              <w:t>p</w:t>
            </w:r>
            <w:r w:rsidR="00056C6E" w:rsidRPr="00333226">
              <w:rPr>
                <w:rFonts w:cs="Times New Roman"/>
                <w:color w:val="000000"/>
                <w:sz w:val="12"/>
                <w:szCs w:val="12"/>
              </w:rPr>
              <w:t>eriod ended</w:t>
            </w:r>
          </w:p>
        </w:tc>
      </w:tr>
      <w:tr w:rsidR="00293944" w:rsidRPr="003435B6" w14:paraId="29042D9E" w14:textId="5D16E140" w:rsidTr="00B867D8">
        <w:trPr>
          <w:gridAfter w:val="1"/>
          <w:wAfter w:w="6" w:type="dxa"/>
          <w:trHeight w:val="68"/>
        </w:trPr>
        <w:tc>
          <w:tcPr>
            <w:tcW w:w="2044" w:type="dxa"/>
          </w:tcPr>
          <w:p w14:paraId="25B8199D" w14:textId="77777777" w:rsidR="00293944" w:rsidRPr="00444D9D" w:rsidRDefault="00293944" w:rsidP="00293944">
            <w:pPr>
              <w:ind w:right="9"/>
              <w:rPr>
                <w:rFonts w:cs="Times New Roman"/>
                <w:b/>
                <w:bCs/>
                <w:color w:val="000000"/>
                <w:sz w:val="12"/>
                <w:szCs w:val="12"/>
              </w:rPr>
            </w:pPr>
          </w:p>
        </w:tc>
        <w:tc>
          <w:tcPr>
            <w:tcW w:w="1274" w:type="dxa"/>
          </w:tcPr>
          <w:p w14:paraId="22BB6850" w14:textId="77777777" w:rsidR="00293944" w:rsidRPr="00444D9D" w:rsidRDefault="00293944" w:rsidP="00293944">
            <w:pPr>
              <w:ind w:left="-108" w:right="9" w:firstLine="108"/>
              <w:jc w:val="center"/>
              <w:rPr>
                <w:rFonts w:cs="Times New Roman"/>
                <w:color w:val="000000"/>
                <w:sz w:val="12"/>
                <w:szCs w:val="12"/>
              </w:rPr>
            </w:pPr>
          </w:p>
        </w:tc>
        <w:tc>
          <w:tcPr>
            <w:tcW w:w="990" w:type="dxa"/>
          </w:tcPr>
          <w:p w14:paraId="0A9D9B75" w14:textId="77777777" w:rsidR="00293944" w:rsidRPr="00444D9D" w:rsidRDefault="00293944" w:rsidP="00293944">
            <w:pPr>
              <w:ind w:left="-108" w:right="9" w:firstLine="108"/>
              <w:jc w:val="center"/>
              <w:rPr>
                <w:rFonts w:cs="Times New Roman"/>
                <w:color w:val="000000"/>
                <w:sz w:val="12"/>
                <w:szCs w:val="12"/>
              </w:rPr>
            </w:pPr>
            <w:r w:rsidRPr="00444D9D">
              <w:rPr>
                <w:rFonts w:cs="Times New Roman"/>
                <w:color w:val="000000"/>
                <w:sz w:val="12"/>
                <w:szCs w:val="12"/>
              </w:rPr>
              <w:t>Country of</w:t>
            </w:r>
          </w:p>
        </w:tc>
        <w:tc>
          <w:tcPr>
            <w:tcW w:w="991" w:type="dxa"/>
            <w:vAlign w:val="bottom"/>
          </w:tcPr>
          <w:p w14:paraId="5B619B8A" w14:textId="0BE4BE84" w:rsidR="00293944" w:rsidRPr="00444D9D" w:rsidRDefault="00C751A4" w:rsidP="00293944">
            <w:pPr>
              <w:ind w:left="-108" w:right="9" w:firstLine="108"/>
              <w:jc w:val="center"/>
              <w:rPr>
                <w:rFonts w:cs="Times New Roman"/>
                <w:b/>
                <w:bCs/>
                <w:color w:val="000000"/>
                <w:sz w:val="12"/>
                <w:szCs w:val="12"/>
              </w:rPr>
            </w:pPr>
            <w:r>
              <w:rPr>
                <w:rFonts w:cs="Times New Roman"/>
                <w:color w:val="000000"/>
                <w:spacing w:val="-4"/>
                <w:sz w:val="12"/>
                <w:szCs w:val="12"/>
              </w:rPr>
              <w:t xml:space="preserve">30 </w:t>
            </w:r>
            <w:r w:rsidR="00293944" w:rsidRPr="00333226">
              <w:rPr>
                <w:rFonts w:cs="Times New Roman"/>
                <w:color w:val="000000"/>
                <w:spacing w:val="-4"/>
                <w:sz w:val="12"/>
                <w:szCs w:val="12"/>
              </w:rPr>
              <w:t>June</w:t>
            </w:r>
          </w:p>
        </w:tc>
        <w:tc>
          <w:tcPr>
            <w:tcW w:w="864" w:type="dxa"/>
            <w:vAlign w:val="bottom"/>
          </w:tcPr>
          <w:p w14:paraId="4A98D446" w14:textId="63E402CD" w:rsidR="00293944" w:rsidRPr="00444D9D" w:rsidRDefault="00C751A4" w:rsidP="00293944">
            <w:pPr>
              <w:ind w:left="-108" w:right="9" w:firstLine="108"/>
              <w:jc w:val="center"/>
              <w:rPr>
                <w:rFonts w:cs="Times New Roman"/>
                <w:b/>
                <w:bCs/>
                <w:color w:val="000000"/>
                <w:sz w:val="12"/>
                <w:szCs w:val="12"/>
              </w:rPr>
            </w:pPr>
            <w:r>
              <w:rPr>
                <w:rFonts w:cs="Times New Roman"/>
                <w:color w:val="000000"/>
                <w:spacing w:val="-4"/>
                <w:sz w:val="12"/>
                <w:szCs w:val="12"/>
              </w:rPr>
              <w:t xml:space="preserve">31 </w:t>
            </w:r>
            <w:r w:rsidR="00293944" w:rsidRPr="00900D3E">
              <w:rPr>
                <w:rFonts w:cs="Times New Roman"/>
                <w:color w:val="000000"/>
                <w:spacing w:val="-4"/>
                <w:sz w:val="12"/>
                <w:szCs w:val="12"/>
              </w:rPr>
              <w:t>December</w:t>
            </w:r>
          </w:p>
        </w:tc>
        <w:tc>
          <w:tcPr>
            <w:tcW w:w="835" w:type="dxa"/>
            <w:vAlign w:val="bottom"/>
          </w:tcPr>
          <w:p w14:paraId="641464C8" w14:textId="616D828D" w:rsidR="00293944" w:rsidRPr="00444D9D" w:rsidRDefault="00C751A4" w:rsidP="00293944">
            <w:pPr>
              <w:ind w:left="-108" w:right="9" w:firstLine="108"/>
              <w:jc w:val="center"/>
              <w:rPr>
                <w:rFonts w:cs="Times New Roman"/>
                <w:b/>
                <w:bCs/>
                <w:color w:val="000000"/>
                <w:sz w:val="12"/>
                <w:szCs w:val="12"/>
              </w:rPr>
            </w:pPr>
            <w:r>
              <w:rPr>
                <w:rFonts w:cs="Times New Roman"/>
                <w:color w:val="000000"/>
                <w:spacing w:val="-4"/>
                <w:sz w:val="12"/>
                <w:szCs w:val="12"/>
              </w:rPr>
              <w:t xml:space="preserve">30 </w:t>
            </w:r>
            <w:r w:rsidR="00293944" w:rsidRPr="00333226">
              <w:rPr>
                <w:rFonts w:cs="Times New Roman"/>
                <w:color w:val="000000"/>
                <w:spacing w:val="-4"/>
                <w:sz w:val="12"/>
                <w:szCs w:val="12"/>
              </w:rPr>
              <w:t>June</w:t>
            </w:r>
          </w:p>
        </w:tc>
        <w:tc>
          <w:tcPr>
            <w:tcW w:w="714" w:type="dxa"/>
            <w:vAlign w:val="bottom"/>
          </w:tcPr>
          <w:p w14:paraId="7D6B474F" w14:textId="357F8F0F" w:rsidR="00293944" w:rsidRPr="00444D9D" w:rsidRDefault="00C751A4" w:rsidP="00293944">
            <w:pPr>
              <w:ind w:left="-108" w:right="9" w:firstLine="108"/>
              <w:jc w:val="center"/>
              <w:rPr>
                <w:rFonts w:cs="Times New Roman"/>
                <w:b/>
                <w:bCs/>
                <w:color w:val="000000"/>
                <w:sz w:val="12"/>
                <w:szCs w:val="12"/>
              </w:rPr>
            </w:pPr>
            <w:r>
              <w:rPr>
                <w:rFonts w:cs="Times New Roman"/>
                <w:color w:val="000000"/>
                <w:sz w:val="12"/>
                <w:szCs w:val="12"/>
              </w:rPr>
              <w:t xml:space="preserve">31 </w:t>
            </w:r>
            <w:r w:rsidR="00293944" w:rsidRPr="005C12DA">
              <w:rPr>
                <w:rFonts w:cs="Times New Roman"/>
                <w:color w:val="000000"/>
                <w:sz w:val="12"/>
                <w:szCs w:val="12"/>
              </w:rPr>
              <w:t>December</w:t>
            </w:r>
          </w:p>
        </w:tc>
        <w:tc>
          <w:tcPr>
            <w:tcW w:w="849" w:type="dxa"/>
            <w:vAlign w:val="bottom"/>
          </w:tcPr>
          <w:p w14:paraId="179BAF2B" w14:textId="413648B1" w:rsidR="00293944" w:rsidRPr="00444D9D" w:rsidRDefault="00C751A4" w:rsidP="00293944">
            <w:pPr>
              <w:ind w:left="-108" w:right="9" w:firstLine="108"/>
              <w:jc w:val="center"/>
              <w:rPr>
                <w:rFonts w:cs="Times New Roman"/>
                <w:b/>
                <w:bCs/>
                <w:color w:val="000000"/>
                <w:sz w:val="12"/>
                <w:szCs w:val="12"/>
              </w:rPr>
            </w:pPr>
            <w:r>
              <w:rPr>
                <w:rFonts w:cs="Times New Roman"/>
                <w:color w:val="000000"/>
                <w:spacing w:val="-4"/>
                <w:sz w:val="12"/>
                <w:szCs w:val="12"/>
              </w:rPr>
              <w:t xml:space="preserve">30 </w:t>
            </w:r>
            <w:r w:rsidR="00293944" w:rsidRPr="00333226">
              <w:rPr>
                <w:rFonts w:cs="Times New Roman"/>
                <w:color w:val="000000"/>
                <w:spacing w:val="-4"/>
                <w:sz w:val="12"/>
                <w:szCs w:val="12"/>
              </w:rPr>
              <w:t>June</w:t>
            </w:r>
          </w:p>
        </w:tc>
        <w:tc>
          <w:tcPr>
            <w:tcW w:w="53" w:type="dxa"/>
          </w:tcPr>
          <w:p w14:paraId="4A9BB5B3" w14:textId="77777777" w:rsidR="00293944" w:rsidRPr="00444D9D" w:rsidRDefault="00293944" w:rsidP="00293944">
            <w:pPr>
              <w:ind w:left="-108" w:right="9"/>
              <w:jc w:val="center"/>
              <w:rPr>
                <w:rFonts w:cs="Times New Roman"/>
                <w:b/>
                <w:bCs/>
                <w:color w:val="000000"/>
                <w:sz w:val="12"/>
                <w:szCs w:val="12"/>
              </w:rPr>
            </w:pPr>
          </w:p>
        </w:tc>
        <w:tc>
          <w:tcPr>
            <w:tcW w:w="798" w:type="dxa"/>
            <w:vAlign w:val="bottom"/>
          </w:tcPr>
          <w:p w14:paraId="52966CE4" w14:textId="0C04448F" w:rsidR="00293944" w:rsidRPr="00444D9D" w:rsidRDefault="00C751A4" w:rsidP="00293944">
            <w:pPr>
              <w:ind w:left="-108" w:right="9" w:firstLine="108"/>
              <w:jc w:val="center"/>
              <w:rPr>
                <w:rFonts w:cs="Times New Roman"/>
                <w:b/>
                <w:bCs/>
                <w:color w:val="000000"/>
                <w:sz w:val="12"/>
                <w:szCs w:val="12"/>
              </w:rPr>
            </w:pPr>
            <w:r>
              <w:rPr>
                <w:rFonts w:cs="Times New Roman"/>
                <w:color w:val="000000"/>
                <w:sz w:val="12"/>
                <w:szCs w:val="12"/>
              </w:rPr>
              <w:t xml:space="preserve">31 </w:t>
            </w:r>
            <w:r w:rsidR="00293944" w:rsidRPr="005C12DA">
              <w:rPr>
                <w:rFonts w:cs="Times New Roman"/>
                <w:color w:val="000000"/>
                <w:sz w:val="12"/>
                <w:szCs w:val="12"/>
              </w:rPr>
              <w:t>December</w:t>
            </w:r>
          </w:p>
        </w:tc>
        <w:tc>
          <w:tcPr>
            <w:tcW w:w="79" w:type="dxa"/>
          </w:tcPr>
          <w:p w14:paraId="6FDC5100" w14:textId="77777777" w:rsidR="00293944" w:rsidRPr="00444D9D" w:rsidRDefault="00293944" w:rsidP="00293944">
            <w:pPr>
              <w:ind w:left="-108" w:right="9"/>
              <w:jc w:val="center"/>
              <w:rPr>
                <w:rFonts w:cs="Times New Roman"/>
                <w:b/>
                <w:bCs/>
                <w:color w:val="000000"/>
                <w:sz w:val="12"/>
                <w:szCs w:val="12"/>
              </w:rPr>
            </w:pPr>
          </w:p>
        </w:tc>
        <w:tc>
          <w:tcPr>
            <w:tcW w:w="771" w:type="dxa"/>
            <w:gridSpan w:val="2"/>
            <w:vAlign w:val="bottom"/>
          </w:tcPr>
          <w:p w14:paraId="721C5599" w14:textId="5A8F969A" w:rsidR="00293944" w:rsidRPr="00444D9D" w:rsidRDefault="00C751A4" w:rsidP="00293944">
            <w:pPr>
              <w:ind w:left="-108" w:right="9" w:firstLine="108"/>
              <w:jc w:val="center"/>
              <w:rPr>
                <w:rFonts w:cs="Times New Roman"/>
                <w:b/>
                <w:bCs/>
                <w:color w:val="000000"/>
                <w:sz w:val="12"/>
                <w:szCs w:val="12"/>
              </w:rPr>
            </w:pPr>
            <w:r>
              <w:rPr>
                <w:rFonts w:cs="Times New Roman"/>
                <w:color w:val="000000"/>
                <w:spacing w:val="-4"/>
                <w:sz w:val="12"/>
                <w:szCs w:val="12"/>
              </w:rPr>
              <w:t xml:space="preserve">30 </w:t>
            </w:r>
            <w:r w:rsidR="00293944" w:rsidRPr="00333226">
              <w:rPr>
                <w:rFonts w:cs="Times New Roman"/>
                <w:color w:val="000000"/>
                <w:spacing w:val="-4"/>
                <w:sz w:val="12"/>
                <w:szCs w:val="12"/>
              </w:rPr>
              <w:t>June</w:t>
            </w:r>
          </w:p>
        </w:tc>
        <w:tc>
          <w:tcPr>
            <w:tcW w:w="141" w:type="dxa"/>
          </w:tcPr>
          <w:p w14:paraId="440CBE4D" w14:textId="77777777" w:rsidR="00293944" w:rsidRPr="00444D9D" w:rsidRDefault="00293944" w:rsidP="00293944">
            <w:pPr>
              <w:ind w:left="-108" w:right="9"/>
              <w:jc w:val="center"/>
              <w:rPr>
                <w:rFonts w:cs="Times New Roman"/>
                <w:b/>
                <w:bCs/>
                <w:color w:val="000000"/>
                <w:sz w:val="12"/>
                <w:szCs w:val="12"/>
              </w:rPr>
            </w:pPr>
          </w:p>
        </w:tc>
        <w:tc>
          <w:tcPr>
            <w:tcW w:w="710" w:type="dxa"/>
            <w:vAlign w:val="bottom"/>
          </w:tcPr>
          <w:p w14:paraId="37ED6338" w14:textId="58EB08C9" w:rsidR="00293944" w:rsidRPr="00444D9D" w:rsidRDefault="00C751A4" w:rsidP="00293944">
            <w:pPr>
              <w:ind w:left="-108" w:right="9" w:firstLine="108"/>
              <w:jc w:val="center"/>
              <w:rPr>
                <w:rFonts w:cs="Times New Roman"/>
                <w:b/>
                <w:bCs/>
                <w:color w:val="000000"/>
                <w:sz w:val="12"/>
                <w:szCs w:val="12"/>
              </w:rPr>
            </w:pPr>
            <w:r>
              <w:rPr>
                <w:rFonts w:cs="Times New Roman"/>
                <w:color w:val="000000"/>
                <w:sz w:val="12"/>
                <w:szCs w:val="12"/>
              </w:rPr>
              <w:t xml:space="preserve">31 </w:t>
            </w:r>
            <w:r w:rsidR="00293944" w:rsidRPr="005C12DA">
              <w:rPr>
                <w:rFonts w:cs="Times New Roman"/>
                <w:color w:val="000000"/>
                <w:sz w:val="12"/>
                <w:szCs w:val="12"/>
              </w:rPr>
              <w:t>December</w:t>
            </w:r>
          </w:p>
        </w:tc>
        <w:tc>
          <w:tcPr>
            <w:tcW w:w="52" w:type="dxa"/>
          </w:tcPr>
          <w:p w14:paraId="11E072E3" w14:textId="77777777" w:rsidR="00293944" w:rsidRPr="00444D9D" w:rsidRDefault="00293944" w:rsidP="00293944">
            <w:pPr>
              <w:ind w:left="-108" w:right="9" w:firstLine="108"/>
              <w:jc w:val="center"/>
              <w:rPr>
                <w:rFonts w:cs="Times New Roman"/>
                <w:color w:val="000000"/>
                <w:sz w:val="12"/>
                <w:szCs w:val="12"/>
              </w:rPr>
            </w:pPr>
          </w:p>
        </w:tc>
        <w:tc>
          <w:tcPr>
            <w:tcW w:w="801" w:type="dxa"/>
            <w:gridSpan w:val="2"/>
            <w:vAlign w:val="bottom"/>
          </w:tcPr>
          <w:p w14:paraId="01079F8B" w14:textId="519165CA" w:rsidR="00293944" w:rsidRPr="00444D9D" w:rsidRDefault="00C751A4" w:rsidP="00293944">
            <w:pPr>
              <w:ind w:left="-108" w:right="9" w:firstLine="108"/>
              <w:jc w:val="center"/>
              <w:rPr>
                <w:rFonts w:cs="Times New Roman"/>
                <w:color w:val="000000"/>
                <w:sz w:val="12"/>
                <w:szCs w:val="12"/>
              </w:rPr>
            </w:pPr>
            <w:r>
              <w:rPr>
                <w:rFonts w:cs="Times New Roman"/>
                <w:color w:val="000000"/>
                <w:spacing w:val="-4"/>
                <w:sz w:val="12"/>
                <w:szCs w:val="12"/>
              </w:rPr>
              <w:t xml:space="preserve">30 </w:t>
            </w:r>
            <w:r w:rsidR="00293944" w:rsidRPr="00333226">
              <w:rPr>
                <w:rFonts w:cs="Times New Roman"/>
                <w:color w:val="000000"/>
                <w:spacing w:val="-4"/>
                <w:sz w:val="12"/>
                <w:szCs w:val="12"/>
              </w:rPr>
              <w:t>June</w:t>
            </w:r>
          </w:p>
        </w:tc>
        <w:tc>
          <w:tcPr>
            <w:tcW w:w="109" w:type="dxa"/>
            <w:gridSpan w:val="2"/>
          </w:tcPr>
          <w:p w14:paraId="1DF2ACF4" w14:textId="77777777" w:rsidR="00293944" w:rsidRPr="00444D9D" w:rsidRDefault="00293944" w:rsidP="00293944">
            <w:pPr>
              <w:ind w:left="-108" w:right="9" w:firstLine="108"/>
              <w:jc w:val="center"/>
              <w:rPr>
                <w:rFonts w:cs="Times New Roman"/>
                <w:color w:val="000000"/>
                <w:sz w:val="12"/>
                <w:szCs w:val="12"/>
              </w:rPr>
            </w:pPr>
          </w:p>
        </w:tc>
        <w:tc>
          <w:tcPr>
            <w:tcW w:w="742" w:type="dxa"/>
            <w:vAlign w:val="bottom"/>
          </w:tcPr>
          <w:p w14:paraId="25721E63" w14:textId="24E7FDDA" w:rsidR="00293944" w:rsidRPr="00444D9D" w:rsidRDefault="00C751A4" w:rsidP="00293944">
            <w:pPr>
              <w:ind w:left="-108" w:right="9" w:firstLine="108"/>
              <w:jc w:val="center"/>
              <w:rPr>
                <w:rFonts w:cs="Times New Roman"/>
                <w:color w:val="000000"/>
                <w:sz w:val="12"/>
                <w:szCs w:val="12"/>
              </w:rPr>
            </w:pPr>
            <w:r>
              <w:rPr>
                <w:rFonts w:cs="Times New Roman"/>
                <w:color w:val="000000"/>
                <w:sz w:val="12"/>
                <w:szCs w:val="12"/>
              </w:rPr>
              <w:t>3</w:t>
            </w:r>
            <w:r w:rsidR="00446ABD">
              <w:rPr>
                <w:rFonts w:cs="Times New Roman"/>
                <w:color w:val="000000"/>
                <w:sz w:val="12"/>
                <w:szCs w:val="12"/>
              </w:rPr>
              <w:t>0 June</w:t>
            </w:r>
          </w:p>
        </w:tc>
        <w:tc>
          <w:tcPr>
            <w:tcW w:w="112" w:type="dxa"/>
            <w:gridSpan w:val="2"/>
          </w:tcPr>
          <w:p w14:paraId="4F57FEA9" w14:textId="77777777" w:rsidR="00293944" w:rsidRPr="00444D9D" w:rsidRDefault="00293944" w:rsidP="00293944">
            <w:pPr>
              <w:ind w:left="-108" w:right="9" w:firstLine="108"/>
              <w:jc w:val="center"/>
              <w:rPr>
                <w:rFonts w:cs="Times New Roman"/>
                <w:color w:val="000000"/>
                <w:sz w:val="12"/>
                <w:szCs w:val="12"/>
              </w:rPr>
            </w:pPr>
          </w:p>
        </w:tc>
        <w:tc>
          <w:tcPr>
            <w:tcW w:w="738" w:type="dxa"/>
            <w:vAlign w:val="bottom"/>
          </w:tcPr>
          <w:p w14:paraId="1F8834D6" w14:textId="51FADA09" w:rsidR="00293944" w:rsidRPr="00444D9D" w:rsidRDefault="00C751A4" w:rsidP="00293944">
            <w:pPr>
              <w:ind w:left="-108" w:right="9" w:firstLine="108"/>
              <w:jc w:val="center"/>
              <w:rPr>
                <w:rFonts w:cs="Times New Roman"/>
                <w:color w:val="000000"/>
                <w:sz w:val="12"/>
                <w:szCs w:val="12"/>
              </w:rPr>
            </w:pPr>
            <w:r>
              <w:rPr>
                <w:rFonts w:cs="Times New Roman"/>
                <w:color w:val="000000"/>
                <w:spacing w:val="-4"/>
                <w:sz w:val="12"/>
                <w:szCs w:val="12"/>
              </w:rPr>
              <w:t xml:space="preserve">30 </w:t>
            </w:r>
            <w:r w:rsidR="00293944" w:rsidRPr="00333226">
              <w:rPr>
                <w:rFonts w:cs="Times New Roman"/>
                <w:color w:val="000000"/>
                <w:spacing w:val="-4"/>
                <w:sz w:val="12"/>
                <w:szCs w:val="12"/>
              </w:rPr>
              <w:t>June</w:t>
            </w:r>
          </w:p>
        </w:tc>
        <w:tc>
          <w:tcPr>
            <w:tcW w:w="109" w:type="dxa"/>
          </w:tcPr>
          <w:p w14:paraId="70F36381" w14:textId="77777777" w:rsidR="00293944" w:rsidRPr="00444D9D" w:rsidRDefault="00293944" w:rsidP="00293944">
            <w:pPr>
              <w:ind w:left="-108" w:right="9" w:firstLine="108"/>
              <w:jc w:val="center"/>
              <w:rPr>
                <w:rFonts w:cs="Times New Roman"/>
                <w:color w:val="000000"/>
                <w:sz w:val="12"/>
                <w:szCs w:val="12"/>
              </w:rPr>
            </w:pPr>
          </w:p>
        </w:tc>
        <w:tc>
          <w:tcPr>
            <w:tcW w:w="741" w:type="dxa"/>
            <w:gridSpan w:val="3"/>
            <w:vAlign w:val="bottom"/>
          </w:tcPr>
          <w:p w14:paraId="51CC3C79" w14:textId="0BA07A02" w:rsidR="00293944" w:rsidRPr="00444D9D" w:rsidRDefault="00446ABD" w:rsidP="00293944">
            <w:pPr>
              <w:ind w:left="-108" w:right="9" w:firstLine="108"/>
              <w:jc w:val="center"/>
              <w:rPr>
                <w:rFonts w:cs="Times New Roman"/>
                <w:color w:val="000000"/>
                <w:sz w:val="12"/>
                <w:szCs w:val="12"/>
              </w:rPr>
            </w:pPr>
            <w:r>
              <w:rPr>
                <w:rFonts w:cs="Times New Roman"/>
                <w:color w:val="000000"/>
                <w:sz w:val="12"/>
                <w:szCs w:val="12"/>
              </w:rPr>
              <w:t>30 June</w:t>
            </w:r>
          </w:p>
        </w:tc>
      </w:tr>
      <w:tr w:rsidR="005C12DA" w:rsidRPr="003435B6" w14:paraId="6E3CA54A" w14:textId="14C5C435" w:rsidTr="00B867D8">
        <w:trPr>
          <w:gridAfter w:val="1"/>
          <w:wAfter w:w="6" w:type="dxa"/>
          <w:trHeight w:val="20"/>
        </w:trPr>
        <w:tc>
          <w:tcPr>
            <w:tcW w:w="2044" w:type="dxa"/>
          </w:tcPr>
          <w:p w14:paraId="2056CACF" w14:textId="6E3A4485" w:rsidR="005C12DA" w:rsidRPr="00444D9D" w:rsidRDefault="005C12DA" w:rsidP="00AD018F">
            <w:pPr>
              <w:ind w:right="9"/>
              <w:rPr>
                <w:rFonts w:cs="Times New Roman"/>
                <w:b/>
                <w:bCs/>
                <w:color w:val="000000"/>
                <w:sz w:val="12"/>
                <w:szCs w:val="12"/>
              </w:rPr>
            </w:pPr>
          </w:p>
        </w:tc>
        <w:tc>
          <w:tcPr>
            <w:tcW w:w="1274" w:type="dxa"/>
          </w:tcPr>
          <w:p w14:paraId="3CAF3AD2" w14:textId="77777777" w:rsidR="005C12DA" w:rsidRPr="00444D9D" w:rsidRDefault="005C12DA" w:rsidP="00AD018F">
            <w:pPr>
              <w:ind w:left="-108" w:right="9" w:firstLine="108"/>
              <w:jc w:val="center"/>
              <w:rPr>
                <w:rFonts w:cs="Times New Roman"/>
                <w:color w:val="000000"/>
                <w:sz w:val="12"/>
                <w:szCs w:val="12"/>
              </w:rPr>
            </w:pPr>
            <w:r w:rsidRPr="00444D9D">
              <w:rPr>
                <w:rFonts w:cs="Times New Roman"/>
                <w:color w:val="000000"/>
                <w:sz w:val="12"/>
                <w:szCs w:val="12"/>
              </w:rPr>
              <w:t>Type of business</w:t>
            </w:r>
          </w:p>
        </w:tc>
        <w:tc>
          <w:tcPr>
            <w:tcW w:w="990" w:type="dxa"/>
          </w:tcPr>
          <w:p w14:paraId="2970590A" w14:textId="77777777" w:rsidR="005C12DA" w:rsidRPr="00444D9D" w:rsidRDefault="005C12DA" w:rsidP="00AD018F">
            <w:pPr>
              <w:ind w:left="-108" w:right="9" w:firstLine="108"/>
              <w:jc w:val="center"/>
              <w:rPr>
                <w:rFonts w:cs="Times New Roman"/>
                <w:color w:val="000000"/>
                <w:sz w:val="12"/>
                <w:szCs w:val="12"/>
              </w:rPr>
            </w:pPr>
            <w:r w:rsidRPr="00444D9D">
              <w:rPr>
                <w:rFonts w:cs="Times New Roman"/>
                <w:color w:val="000000"/>
                <w:sz w:val="12"/>
                <w:szCs w:val="12"/>
              </w:rPr>
              <w:t>incorporation</w:t>
            </w:r>
          </w:p>
        </w:tc>
        <w:tc>
          <w:tcPr>
            <w:tcW w:w="991" w:type="dxa"/>
            <w:vAlign w:val="bottom"/>
          </w:tcPr>
          <w:p w14:paraId="5614AACD" w14:textId="00E0AA5C" w:rsidR="005C12DA" w:rsidRPr="00444D9D" w:rsidRDefault="005C12DA" w:rsidP="00AD018F">
            <w:pPr>
              <w:ind w:left="-108" w:right="9" w:firstLine="108"/>
              <w:jc w:val="center"/>
              <w:rPr>
                <w:rFonts w:cs="Times New Roman"/>
                <w:b/>
                <w:bCs/>
                <w:color w:val="000000"/>
                <w:sz w:val="12"/>
                <w:szCs w:val="12"/>
              </w:rPr>
            </w:pPr>
            <w:r w:rsidRPr="00444D9D">
              <w:rPr>
                <w:rFonts w:cs="Times New Roman"/>
                <w:color w:val="000000"/>
                <w:sz w:val="12"/>
                <w:szCs w:val="12"/>
              </w:rPr>
              <w:t>2026</w:t>
            </w:r>
          </w:p>
        </w:tc>
        <w:tc>
          <w:tcPr>
            <w:tcW w:w="864" w:type="dxa"/>
            <w:vAlign w:val="bottom"/>
          </w:tcPr>
          <w:p w14:paraId="71E94FF7" w14:textId="4862751B" w:rsidR="005C12DA" w:rsidRPr="00444D9D" w:rsidRDefault="005C12DA" w:rsidP="00AD018F">
            <w:pPr>
              <w:ind w:left="-108" w:right="9" w:firstLine="108"/>
              <w:jc w:val="center"/>
              <w:rPr>
                <w:rFonts w:cs="Times New Roman"/>
                <w:b/>
                <w:bCs/>
                <w:color w:val="000000"/>
                <w:sz w:val="12"/>
                <w:szCs w:val="12"/>
              </w:rPr>
            </w:pPr>
            <w:r w:rsidRPr="00444D9D">
              <w:rPr>
                <w:rFonts w:cs="Times New Roman"/>
                <w:color w:val="000000"/>
                <w:sz w:val="12"/>
                <w:szCs w:val="12"/>
              </w:rPr>
              <w:t>2025</w:t>
            </w:r>
          </w:p>
        </w:tc>
        <w:tc>
          <w:tcPr>
            <w:tcW w:w="835" w:type="dxa"/>
            <w:vAlign w:val="bottom"/>
          </w:tcPr>
          <w:p w14:paraId="1EAD9A3D" w14:textId="7A6C7F7C" w:rsidR="005C12DA" w:rsidRPr="00444D9D" w:rsidRDefault="005C12DA" w:rsidP="00AD018F">
            <w:pPr>
              <w:ind w:left="-108" w:right="9" w:firstLine="108"/>
              <w:jc w:val="center"/>
              <w:rPr>
                <w:rFonts w:cs="Times New Roman"/>
                <w:b/>
                <w:bCs/>
                <w:color w:val="000000"/>
                <w:sz w:val="12"/>
                <w:szCs w:val="12"/>
              </w:rPr>
            </w:pPr>
            <w:r w:rsidRPr="00444D9D">
              <w:rPr>
                <w:rFonts w:cs="Times New Roman"/>
                <w:color w:val="000000"/>
                <w:sz w:val="12"/>
                <w:szCs w:val="12"/>
              </w:rPr>
              <w:t>2026</w:t>
            </w:r>
          </w:p>
        </w:tc>
        <w:tc>
          <w:tcPr>
            <w:tcW w:w="714" w:type="dxa"/>
            <w:vAlign w:val="bottom"/>
          </w:tcPr>
          <w:p w14:paraId="0502D208" w14:textId="2063B834" w:rsidR="005C12DA" w:rsidRPr="00444D9D" w:rsidRDefault="005C12DA" w:rsidP="00AD018F">
            <w:pPr>
              <w:ind w:left="-108" w:right="9" w:firstLine="108"/>
              <w:jc w:val="center"/>
              <w:rPr>
                <w:rFonts w:cs="Times New Roman"/>
                <w:b/>
                <w:bCs/>
                <w:color w:val="000000"/>
                <w:sz w:val="12"/>
                <w:szCs w:val="12"/>
              </w:rPr>
            </w:pPr>
            <w:r w:rsidRPr="00444D9D">
              <w:rPr>
                <w:rFonts w:cs="Times New Roman"/>
                <w:color w:val="000000"/>
                <w:sz w:val="12"/>
                <w:szCs w:val="12"/>
              </w:rPr>
              <w:t>2025</w:t>
            </w:r>
          </w:p>
        </w:tc>
        <w:tc>
          <w:tcPr>
            <w:tcW w:w="849" w:type="dxa"/>
            <w:vAlign w:val="bottom"/>
          </w:tcPr>
          <w:p w14:paraId="58403567" w14:textId="2D949902" w:rsidR="005C12DA" w:rsidRPr="00444D9D" w:rsidRDefault="005C12DA" w:rsidP="00AD018F">
            <w:pPr>
              <w:ind w:left="-108" w:right="9" w:firstLine="108"/>
              <w:jc w:val="center"/>
              <w:rPr>
                <w:rFonts w:cs="Times New Roman"/>
                <w:b/>
                <w:bCs/>
                <w:color w:val="000000"/>
                <w:sz w:val="12"/>
                <w:szCs w:val="12"/>
              </w:rPr>
            </w:pPr>
            <w:r w:rsidRPr="00444D9D">
              <w:rPr>
                <w:rFonts w:cs="Times New Roman"/>
                <w:color w:val="000000"/>
                <w:sz w:val="12"/>
                <w:szCs w:val="12"/>
              </w:rPr>
              <w:t>2026</w:t>
            </w:r>
          </w:p>
        </w:tc>
        <w:tc>
          <w:tcPr>
            <w:tcW w:w="53" w:type="dxa"/>
          </w:tcPr>
          <w:p w14:paraId="324D889C" w14:textId="77777777" w:rsidR="005C12DA" w:rsidRPr="00444D9D" w:rsidRDefault="005C12DA" w:rsidP="00AD018F">
            <w:pPr>
              <w:ind w:left="-108" w:right="9"/>
              <w:jc w:val="center"/>
              <w:rPr>
                <w:rFonts w:cs="Times New Roman"/>
                <w:b/>
                <w:bCs/>
                <w:color w:val="000000"/>
                <w:sz w:val="12"/>
                <w:szCs w:val="12"/>
              </w:rPr>
            </w:pPr>
          </w:p>
        </w:tc>
        <w:tc>
          <w:tcPr>
            <w:tcW w:w="798" w:type="dxa"/>
            <w:vAlign w:val="bottom"/>
          </w:tcPr>
          <w:p w14:paraId="637E9A7E" w14:textId="462EC391" w:rsidR="005C12DA" w:rsidRPr="00444D9D" w:rsidRDefault="005C12DA" w:rsidP="00AD018F">
            <w:pPr>
              <w:ind w:left="-108" w:right="9" w:firstLine="108"/>
              <w:jc w:val="center"/>
              <w:rPr>
                <w:rFonts w:cs="Times New Roman"/>
                <w:b/>
                <w:bCs/>
                <w:color w:val="000000"/>
                <w:sz w:val="12"/>
                <w:szCs w:val="12"/>
              </w:rPr>
            </w:pPr>
            <w:r w:rsidRPr="00444D9D">
              <w:rPr>
                <w:rFonts w:cs="Times New Roman"/>
                <w:color w:val="000000"/>
                <w:sz w:val="12"/>
                <w:szCs w:val="12"/>
              </w:rPr>
              <w:t>2025</w:t>
            </w:r>
          </w:p>
        </w:tc>
        <w:tc>
          <w:tcPr>
            <w:tcW w:w="79" w:type="dxa"/>
          </w:tcPr>
          <w:p w14:paraId="0AF9BB1A" w14:textId="77777777" w:rsidR="005C12DA" w:rsidRPr="00444D9D" w:rsidRDefault="005C12DA" w:rsidP="00AD018F">
            <w:pPr>
              <w:ind w:left="-108" w:right="9"/>
              <w:jc w:val="center"/>
              <w:rPr>
                <w:rFonts w:cs="Times New Roman"/>
                <w:b/>
                <w:bCs/>
                <w:color w:val="000000"/>
                <w:sz w:val="12"/>
                <w:szCs w:val="12"/>
              </w:rPr>
            </w:pPr>
          </w:p>
        </w:tc>
        <w:tc>
          <w:tcPr>
            <w:tcW w:w="771" w:type="dxa"/>
            <w:gridSpan w:val="2"/>
            <w:vAlign w:val="bottom"/>
          </w:tcPr>
          <w:p w14:paraId="298B9A6E" w14:textId="5B09C78C" w:rsidR="005C12DA" w:rsidRPr="00444D9D" w:rsidRDefault="005C12DA" w:rsidP="00AD018F">
            <w:pPr>
              <w:ind w:left="-108" w:right="9" w:firstLine="108"/>
              <w:jc w:val="center"/>
              <w:rPr>
                <w:rFonts w:cs="Times New Roman"/>
                <w:b/>
                <w:bCs/>
                <w:color w:val="000000"/>
                <w:sz w:val="12"/>
                <w:szCs w:val="12"/>
              </w:rPr>
            </w:pPr>
            <w:r w:rsidRPr="00444D9D">
              <w:rPr>
                <w:rFonts w:cs="Times New Roman"/>
                <w:color w:val="000000"/>
                <w:sz w:val="12"/>
                <w:szCs w:val="12"/>
              </w:rPr>
              <w:t>2026</w:t>
            </w:r>
          </w:p>
        </w:tc>
        <w:tc>
          <w:tcPr>
            <w:tcW w:w="141" w:type="dxa"/>
          </w:tcPr>
          <w:p w14:paraId="6BB03A76" w14:textId="77777777" w:rsidR="005C12DA" w:rsidRPr="00444D9D" w:rsidRDefault="005C12DA" w:rsidP="00AD018F">
            <w:pPr>
              <w:ind w:left="-108" w:right="9"/>
              <w:jc w:val="center"/>
              <w:rPr>
                <w:rFonts w:cs="Times New Roman"/>
                <w:b/>
                <w:bCs/>
                <w:color w:val="000000"/>
                <w:sz w:val="12"/>
                <w:szCs w:val="12"/>
              </w:rPr>
            </w:pPr>
          </w:p>
        </w:tc>
        <w:tc>
          <w:tcPr>
            <w:tcW w:w="710" w:type="dxa"/>
            <w:vAlign w:val="bottom"/>
          </w:tcPr>
          <w:p w14:paraId="62BFAC2A" w14:textId="7606CC0D" w:rsidR="005C12DA" w:rsidRPr="00444D9D" w:rsidRDefault="005C12DA" w:rsidP="00AD018F">
            <w:pPr>
              <w:ind w:left="-108" w:right="9" w:firstLine="108"/>
              <w:jc w:val="center"/>
              <w:rPr>
                <w:rFonts w:cs="Times New Roman"/>
                <w:b/>
                <w:bCs/>
                <w:color w:val="000000"/>
                <w:sz w:val="12"/>
                <w:szCs w:val="12"/>
              </w:rPr>
            </w:pPr>
            <w:r w:rsidRPr="00444D9D">
              <w:rPr>
                <w:rFonts w:cs="Times New Roman"/>
                <w:color w:val="000000"/>
                <w:sz w:val="12"/>
                <w:szCs w:val="12"/>
              </w:rPr>
              <w:t>2025</w:t>
            </w:r>
          </w:p>
        </w:tc>
        <w:tc>
          <w:tcPr>
            <w:tcW w:w="52" w:type="dxa"/>
          </w:tcPr>
          <w:p w14:paraId="7E12A5BD" w14:textId="77777777" w:rsidR="005C12DA" w:rsidRPr="00444D9D" w:rsidRDefault="005C12DA" w:rsidP="00AD018F">
            <w:pPr>
              <w:ind w:left="-108" w:right="9" w:firstLine="108"/>
              <w:jc w:val="center"/>
              <w:rPr>
                <w:rFonts w:cs="Times New Roman"/>
                <w:color w:val="000000"/>
                <w:sz w:val="12"/>
                <w:szCs w:val="12"/>
              </w:rPr>
            </w:pPr>
          </w:p>
        </w:tc>
        <w:tc>
          <w:tcPr>
            <w:tcW w:w="801" w:type="dxa"/>
            <w:gridSpan w:val="2"/>
          </w:tcPr>
          <w:p w14:paraId="3A427650" w14:textId="525E1929" w:rsidR="005C12DA" w:rsidRPr="00444D9D" w:rsidRDefault="00446ABD" w:rsidP="00AD018F">
            <w:pPr>
              <w:ind w:left="-108" w:right="9" w:firstLine="108"/>
              <w:jc w:val="center"/>
              <w:rPr>
                <w:rFonts w:cs="Times New Roman"/>
                <w:color w:val="000000"/>
                <w:sz w:val="12"/>
                <w:szCs w:val="12"/>
              </w:rPr>
            </w:pPr>
            <w:r>
              <w:rPr>
                <w:rFonts w:cs="Times New Roman"/>
                <w:color w:val="000000"/>
                <w:sz w:val="12"/>
                <w:szCs w:val="12"/>
              </w:rPr>
              <w:t>2026</w:t>
            </w:r>
          </w:p>
        </w:tc>
        <w:tc>
          <w:tcPr>
            <w:tcW w:w="109" w:type="dxa"/>
            <w:gridSpan w:val="2"/>
          </w:tcPr>
          <w:p w14:paraId="14B50547" w14:textId="77777777" w:rsidR="005C12DA" w:rsidRPr="00444D9D" w:rsidRDefault="005C12DA" w:rsidP="00AD018F">
            <w:pPr>
              <w:ind w:left="-108" w:right="9" w:firstLine="108"/>
              <w:jc w:val="center"/>
              <w:rPr>
                <w:rFonts w:cs="Times New Roman"/>
                <w:color w:val="000000"/>
                <w:sz w:val="12"/>
                <w:szCs w:val="12"/>
              </w:rPr>
            </w:pPr>
          </w:p>
        </w:tc>
        <w:tc>
          <w:tcPr>
            <w:tcW w:w="742" w:type="dxa"/>
          </w:tcPr>
          <w:p w14:paraId="1EF9D65D" w14:textId="1FA6D3B2" w:rsidR="005C12DA" w:rsidRPr="00444D9D" w:rsidRDefault="00446ABD" w:rsidP="00AD018F">
            <w:pPr>
              <w:ind w:left="-108" w:right="9" w:firstLine="108"/>
              <w:jc w:val="center"/>
              <w:rPr>
                <w:rFonts w:cs="Times New Roman"/>
                <w:color w:val="000000"/>
                <w:sz w:val="12"/>
                <w:szCs w:val="12"/>
              </w:rPr>
            </w:pPr>
            <w:r>
              <w:rPr>
                <w:rFonts w:cs="Times New Roman"/>
                <w:color w:val="000000"/>
                <w:sz w:val="12"/>
                <w:szCs w:val="12"/>
              </w:rPr>
              <w:t>2025</w:t>
            </w:r>
          </w:p>
        </w:tc>
        <w:tc>
          <w:tcPr>
            <w:tcW w:w="112" w:type="dxa"/>
            <w:gridSpan w:val="2"/>
          </w:tcPr>
          <w:p w14:paraId="66C81B99" w14:textId="77777777" w:rsidR="005C12DA" w:rsidRPr="00444D9D" w:rsidRDefault="005C12DA" w:rsidP="00AD018F">
            <w:pPr>
              <w:ind w:left="-108" w:right="9" w:firstLine="108"/>
              <w:jc w:val="center"/>
              <w:rPr>
                <w:rFonts w:cs="Times New Roman"/>
                <w:color w:val="000000"/>
                <w:sz w:val="12"/>
                <w:szCs w:val="12"/>
              </w:rPr>
            </w:pPr>
          </w:p>
        </w:tc>
        <w:tc>
          <w:tcPr>
            <w:tcW w:w="738" w:type="dxa"/>
          </w:tcPr>
          <w:p w14:paraId="7C5EE079" w14:textId="7F073898" w:rsidR="005C12DA" w:rsidRPr="00444D9D" w:rsidRDefault="00446ABD" w:rsidP="00AD018F">
            <w:pPr>
              <w:ind w:left="-108" w:right="9" w:firstLine="108"/>
              <w:jc w:val="center"/>
              <w:rPr>
                <w:rFonts w:cs="Times New Roman"/>
                <w:color w:val="000000"/>
                <w:sz w:val="12"/>
                <w:szCs w:val="12"/>
              </w:rPr>
            </w:pPr>
            <w:r>
              <w:rPr>
                <w:rFonts w:cs="Times New Roman"/>
                <w:color w:val="000000"/>
                <w:sz w:val="12"/>
                <w:szCs w:val="12"/>
              </w:rPr>
              <w:t>2026</w:t>
            </w:r>
          </w:p>
        </w:tc>
        <w:tc>
          <w:tcPr>
            <w:tcW w:w="109" w:type="dxa"/>
          </w:tcPr>
          <w:p w14:paraId="72C088BF" w14:textId="77777777" w:rsidR="005C12DA" w:rsidRPr="00444D9D" w:rsidRDefault="005C12DA" w:rsidP="00AD018F">
            <w:pPr>
              <w:ind w:left="-108" w:right="9" w:firstLine="108"/>
              <w:jc w:val="center"/>
              <w:rPr>
                <w:rFonts w:cs="Times New Roman"/>
                <w:color w:val="000000"/>
                <w:sz w:val="12"/>
                <w:szCs w:val="12"/>
              </w:rPr>
            </w:pPr>
          </w:p>
        </w:tc>
        <w:tc>
          <w:tcPr>
            <w:tcW w:w="741" w:type="dxa"/>
            <w:gridSpan w:val="3"/>
          </w:tcPr>
          <w:p w14:paraId="0204D49D" w14:textId="70E22DE1" w:rsidR="005C12DA" w:rsidRPr="00444D9D" w:rsidRDefault="00446ABD" w:rsidP="00AD018F">
            <w:pPr>
              <w:ind w:left="-108" w:right="9" w:firstLine="108"/>
              <w:jc w:val="center"/>
              <w:rPr>
                <w:rFonts w:cs="Times New Roman"/>
                <w:color w:val="000000"/>
                <w:sz w:val="12"/>
                <w:szCs w:val="12"/>
              </w:rPr>
            </w:pPr>
            <w:r>
              <w:rPr>
                <w:rFonts w:cs="Times New Roman"/>
                <w:color w:val="000000"/>
                <w:sz w:val="12"/>
                <w:szCs w:val="12"/>
              </w:rPr>
              <w:t>2025</w:t>
            </w:r>
          </w:p>
        </w:tc>
      </w:tr>
      <w:tr w:rsidR="005C12DA" w:rsidRPr="003435B6" w14:paraId="29359EA1" w14:textId="67927C9A" w:rsidTr="00B867D8">
        <w:trPr>
          <w:gridAfter w:val="1"/>
          <w:wAfter w:w="6" w:type="dxa"/>
          <w:trHeight w:val="20"/>
        </w:trPr>
        <w:tc>
          <w:tcPr>
            <w:tcW w:w="2044" w:type="dxa"/>
          </w:tcPr>
          <w:p w14:paraId="62CF216D" w14:textId="41016987" w:rsidR="005C12DA" w:rsidRPr="00444D9D" w:rsidRDefault="005C12DA" w:rsidP="00AD018F">
            <w:pPr>
              <w:ind w:right="9"/>
              <w:rPr>
                <w:rFonts w:cs="Times New Roman"/>
                <w:i/>
                <w:iCs/>
                <w:color w:val="000000"/>
                <w:spacing w:val="-4"/>
                <w:sz w:val="12"/>
                <w:szCs w:val="12"/>
              </w:rPr>
            </w:pPr>
            <w:r w:rsidRPr="00444D9D">
              <w:rPr>
                <w:rFonts w:cs="Times New Roman"/>
                <w:b/>
                <w:bCs/>
                <w:i/>
                <w:iCs/>
                <w:color w:val="000000"/>
                <w:sz w:val="12"/>
                <w:szCs w:val="12"/>
              </w:rPr>
              <w:t>Name of an associate</w:t>
            </w:r>
          </w:p>
        </w:tc>
        <w:tc>
          <w:tcPr>
            <w:tcW w:w="1274" w:type="dxa"/>
          </w:tcPr>
          <w:p w14:paraId="3F424D41" w14:textId="77777777" w:rsidR="005C12DA" w:rsidRPr="00444D9D" w:rsidRDefault="005C12DA" w:rsidP="00AD018F">
            <w:pPr>
              <w:ind w:left="-108" w:right="9" w:firstLine="108"/>
              <w:jc w:val="center"/>
              <w:rPr>
                <w:rFonts w:cs="Times New Roman"/>
                <w:color w:val="000000"/>
                <w:spacing w:val="-4"/>
                <w:sz w:val="12"/>
                <w:szCs w:val="12"/>
              </w:rPr>
            </w:pPr>
          </w:p>
        </w:tc>
        <w:tc>
          <w:tcPr>
            <w:tcW w:w="990" w:type="dxa"/>
          </w:tcPr>
          <w:p w14:paraId="6D9A9DB6" w14:textId="77777777" w:rsidR="005C12DA" w:rsidRPr="00444D9D" w:rsidRDefault="005C12DA" w:rsidP="00AD018F">
            <w:pPr>
              <w:ind w:left="-108" w:right="9" w:firstLine="108"/>
              <w:jc w:val="center"/>
              <w:rPr>
                <w:rFonts w:cs="Times New Roman"/>
                <w:color w:val="000000"/>
                <w:sz w:val="12"/>
                <w:szCs w:val="12"/>
              </w:rPr>
            </w:pPr>
          </w:p>
        </w:tc>
        <w:tc>
          <w:tcPr>
            <w:tcW w:w="1855" w:type="dxa"/>
            <w:gridSpan w:val="2"/>
          </w:tcPr>
          <w:p w14:paraId="4A10D2AD" w14:textId="331B7AD3" w:rsidR="005C12DA" w:rsidRPr="00444D9D" w:rsidRDefault="005C12DA" w:rsidP="00AD018F">
            <w:pPr>
              <w:ind w:left="-108" w:right="9"/>
              <w:jc w:val="center"/>
              <w:rPr>
                <w:rFonts w:cs="Times New Roman"/>
                <w:color w:val="000000"/>
                <w:sz w:val="12"/>
                <w:szCs w:val="12"/>
              </w:rPr>
            </w:pPr>
            <w:r w:rsidRPr="00444D9D">
              <w:rPr>
                <w:rFonts w:cs="Times New Roman"/>
                <w:i/>
                <w:iCs/>
                <w:color w:val="000000"/>
                <w:sz w:val="12"/>
                <w:szCs w:val="12"/>
              </w:rPr>
              <w:t>(%)</w:t>
            </w:r>
          </w:p>
        </w:tc>
        <w:tc>
          <w:tcPr>
            <w:tcW w:w="3328" w:type="dxa"/>
            <w:gridSpan w:val="6"/>
          </w:tcPr>
          <w:p w14:paraId="4340D4EF" w14:textId="01A2EC95" w:rsidR="005C12DA" w:rsidRPr="00444D9D" w:rsidRDefault="0025416A" w:rsidP="00AD018F">
            <w:pPr>
              <w:ind w:left="-108" w:right="9"/>
              <w:jc w:val="center"/>
              <w:rPr>
                <w:rFonts w:cs="Times New Roman"/>
                <w:color w:val="000000"/>
                <w:sz w:val="12"/>
                <w:szCs w:val="12"/>
              </w:rPr>
            </w:pPr>
            <w:r>
              <w:rPr>
                <w:rFonts w:eastAsia="Angsana New" w:cs="Times New Roman"/>
                <w:i/>
                <w:iCs/>
                <w:sz w:val="12"/>
                <w:szCs w:val="12"/>
              </w:rPr>
              <w:t xml:space="preserve">                                                        </w:t>
            </w:r>
          </w:p>
        </w:tc>
        <w:tc>
          <w:tcPr>
            <w:tcW w:w="1674" w:type="dxa"/>
            <w:gridSpan w:val="5"/>
          </w:tcPr>
          <w:p w14:paraId="35E28870" w14:textId="446D5201" w:rsidR="005C12DA" w:rsidRPr="00444D9D" w:rsidRDefault="00EE628C" w:rsidP="00EE628C">
            <w:pPr>
              <w:ind w:left="470" w:right="9" w:hanging="578"/>
              <w:jc w:val="center"/>
              <w:rPr>
                <w:rFonts w:eastAsia="Angsana New" w:cs="Times New Roman"/>
                <w:i/>
                <w:iCs/>
                <w:sz w:val="12"/>
                <w:szCs w:val="12"/>
                <w:cs/>
              </w:rPr>
            </w:pPr>
            <w:r>
              <w:rPr>
                <w:rFonts w:eastAsia="Angsana New" w:cs="Times New Roman"/>
                <w:i/>
                <w:iCs/>
                <w:sz w:val="12"/>
                <w:szCs w:val="12"/>
              </w:rPr>
              <w:t xml:space="preserve">        </w:t>
            </w:r>
            <w:r w:rsidRPr="00444D9D">
              <w:rPr>
                <w:rFonts w:eastAsia="Angsana New" w:cs="Times New Roman"/>
                <w:i/>
                <w:iCs/>
                <w:sz w:val="12"/>
                <w:szCs w:val="12"/>
                <w:cs/>
              </w:rPr>
              <w:t>(</w:t>
            </w:r>
            <w:r w:rsidRPr="00444D9D">
              <w:rPr>
                <w:rFonts w:eastAsia="Angsana New" w:cs="Times New Roman"/>
                <w:i/>
                <w:iCs/>
                <w:sz w:val="12"/>
                <w:szCs w:val="12"/>
              </w:rPr>
              <w:t>in thousand Baht)</w:t>
            </w:r>
          </w:p>
        </w:tc>
        <w:tc>
          <w:tcPr>
            <w:tcW w:w="801" w:type="dxa"/>
            <w:gridSpan w:val="2"/>
          </w:tcPr>
          <w:p w14:paraId="22D7358B" w14:textId="77777777" w:rsidR="005C12DA" w:rsidRPr="00444D9D" w:rsidRDefault="005C12DA" w:rsidP="00AD018F">
            <w:pPr>
              <w:ind w:left="-108" w:right="9"/>
              <w:jc w:val="center"/>
              <w:rPr>
                <w:rFonts w:eastAsia="Angsana New" w:cs="Times New Roman"/>
                <w:i/>
                <w:iCs/>
                <w:sz w:val="12"/>
                <w:szCs w:val="12"/>
                <w:cs/>
              </w:rPr>
            </w:pPr>
          </w:p>
        </w:tc>
        <w:tc>
          <w:tcPr>
            <w:tcW w:w="109" w:type="dxa"/>
            <w:gridSpan w:val="2"/>
          </w:tcPr>
          <w:p w14:paraId="343FE0A3" w14:textId="77777777" w:rsidR="005C12DA" w:rsidRPr="00444D9D" w:rsidRDefault="005C12DA" w:rsidP="00AD018F">
            <w:pPr>
              <w:ind w:left="-108" w:right="9"/>
              <w:jc w:val="center"/>
              <w:rPr>
                <w:rFonts w:eastAsia="Angsana New" w:cs="Times New Roman"/>
                <w:i/>
                <w:iCs/>
                <w:sz w:val="12"/>
                <w:szCs w:val="12"/>
                <w:cs/>
              </w:rPr>
            </w:pPr>
          </w:p>
        </w:tc>
        <w:tc>
          <w:tcPr>
            <w:tcW w:w="742" w:type="dxa"/>
          </w:tcPr>
          <w:p w14:paraId="3814A9DC" w14:textId="77777777" w:rsidR="005C12DA" w:rsidRPr="00444D9D" w:rsidRDefault="005C12DA" w:rsidP="00AD018F">
            <w:pPr>
              <w:ind w:left="-108" w:right="9"/>
              <w:jc w:val="center"/>
              <w:rPr>
                <w:rFonts w:eastAsia="Angsana New" w:cs="Times New Roman"/>
                <w:i/>
                <w:iCs/>
                <w:sz w:val="12"/>
                <w:szCs w:val="12"/>
                <w:cs/>
              </w:rPr>
            </w:pPr>
          </w:p>
        </w:tc>
        <w:tc>
          <w:tcPr>
            <w:tcW w:w="112" w:type="dxa"/>
            <w:gridSpan w:val="2"/>
          </w:tcPr>
          <w:p w14:paraId="4896CA63" w14:textId="77777777" w:rsidR="005C12DA" w:rsidRPr="00444D9D" w:rsidRDefault="005C12DA" w:rsidP="00AD018F">
            <w:pPr>
              <w:ind w:left="-108" w:right="9"/>
              <w:jc w:val="center"/>
              <w:rPr>
                <w:rFonts w:eastAsia="Angsana New" w:cs="Times New Roman"/>
                <w:i/>
                <w:iCs/>
                <w:sz w:val="12"/>
                <w:szCs w:val="12"/>
                <w:cs/>
              </w:rPr>
            </w:pPr>
          </w:p>
        </w:tc>
        <w:tc>
          <w:tcPr>
            <w:tcW w:w="738" w:type="dxa"/>
          </w:tcPr>
          <w:p w14:paraId="1B71B8AB" w14:textId="77777777" w:rsidR="005C12DA" w:rsidRPr="00444D9D" w:rsidRDefault="005C12DA" w:rsidP="00AD018F">
            <w:pPr>
              <w:ind w:left="-108" w:right="9"/>
              <w:jc w:val="center"/>
              <w:rPr>
                <w:rFonts w:eastAsia="Angsana New" w:cs="Times New Roman"/>
                <w:i/>
                <w:iCs/>
                <w:sz w:val="12"/>
                <w:szCs w:val="12"/>
                <w:cs/>
              </w:rPr>
            </w:pPr>
          </w:p>
        </w:tc>
        <w:tc>
          <w:tcPr>
            <w:tcW w:w="109" w:type="dxa"/>
          </w:tcPr>
          <w:p w14:paraId="0222E842" w14:textId="77777777" w:rsidR="005C12DA" w:rsidRPr="00444D9D" w:rsidRDefault="005C12DA" w:rsidP="00AD018F">
            <w:pPr>
              <w:ind w:left="-108" w:right="9"/>
              <w:jc w:val="center"/>
              <w:rPr>
                <w:rFonts w:eastAsia="Angsana New" w:cs="Times New Roman"/>
                <w:i/>
                <w:iCs/>
                <w:sz w:val="12"/>
                <w:szCs w:val="12"/>
                <w:cs/>
              </w:rPr>
            </w:pPr>
          </w:p>
        </w:tc>
        <w:tc>
          <w:tcPr>
            <w:tcW w:w="741" w:type="dxa"/>
            <w:gridSpan w:val="3"/>
          </w:tcPr>
          <w:p w14:paraId="79C31761" w14:textId="77777777" w:rsidR="005C12DA" w:rsidRPr="00444D9D" w:rsidRDefault="005C12DA" w:rsidP="00AD018F">
            <w:pPr>
              <w:ind w:left="-108" w:right="9"/>
              <w:jc w:val="center"/>
              <w:rPr>
                <w:rFonts w:eastAsia="Angsana New" w:cs="Times New Roman"/>
                <w:i/>
                <w:iCs/>
                <w:sz w:val="12"/>
                <w:szCs w:val="12"/>
                <w:cs/>
              </w:rPr>
            </w:pPr>
          </w:p>
        </w:tc>
      </w:tr>
      <w:tr w:rsidR="005C12DA" w:rsidRPr="003435B6" w14:paraId="4B583313" w14:textId="3FA41F61" w:rsidTr="00B867D8">
        <w:trPr>
          <w:gridAfter w:val="1"/>
          <w:wAfter w:w="6" w:type="dxa"/>
          <w:trHeight w:val="60"/>
        </w:trPr>
        <w:tc>
          <w:tcPr>
            <w:tcW w:w="2044" w:type="dxa"/>
          </w:tcPr>
          <w:p w14:paraId="6785B8AD" w14:textId="6C885B28" w:rsidR="005C12DA" w:rsidRPr="00444D9D" w:rsidRDefault="005C12DA" w:rsidP="00AD018F">
            <w:pPr>
              <w:ind w:right="9"/>
              <w:rPr>
                <w:rFonts w:cs="Times New Roman"/>
                <w:color w:val="000000"/>
                <w:sz w:val="12"/>
                <w:szCs w:val="12"/>
              </w:rPr>
            </w:pPr>
            <w:proofErr w:type="spellStart"/>
            <w:r w:rsidRPr="00444D9D">
              <w:rPr>
                <w:rFonts w:cs="Times New Roman"/>
                <w:color w:val="000000"/>
                <w:spacing w:val="-4"/>
                <w:sz w:val="12"/>
                <w:szCs w:val="12"/>
              </w:rPr>
              <w:t>Gaew</w:t>
            </w:r>
            <w:proofErr w:type="spellEnd"/>
            <w:r w:rsidRPr="00444D9D">
              <w:rPr>
                <w:rFonts w:cs="Times New Roman"/>
                <w:color w:val="000000"/>
                <w:spacing w:val="-4"/>
                <w:sz w:val="12"/>
                <w:szCs w:val="12"/>
              </w:rPr>
              <w:t xml:space="preserve"> </w:t>
            </w:r>
            <w:proofErr w:type="spellStart"/>
            <w:r w:rsidRPr="00444D9D">
              <w:rPr>
                <w:rFonts w:cs="Times New Roman"/>
                <w:color w:val="000000"/>
                <w:spacing w:val="-4"/>
                <w:sz w:val="12"/>
                <w:szCs w:val="12"/>
              </w:rPr>
              <w:t>Grung</w:t>
            </w:r>
            <w:proofErr w:type="spellEnd"/>
            <w:r w:rsidRPr="00444D9D">
              <w:rPr>
                <w:rFonts w:cs="Times New Roman"/>
                <w:color w:val="000000"/>
                <w:spacing w:val="-4"/>
                <w:sz w:val="12"/>
                <w:szCs w:val="12"/>
              </w:rPr>
              <w:t xml:space="preserve"> Thai</w:t>
            </w:r>
            <w:r w:rsidR="000003E9">
              <w:rPr>
                <w:rFonts w:cs="Times New Roman"/>
                <w:color w:val="000000"/>
                <w:spacing w:val="-4"/>
                <w:sz w:val="12"/>
                <w:szCs w:val="12"/>
              </w:rPr>
              <w:t xml:space="preserve"> </w:t>
            </w:r>
            <w:r w:rsidR="000003E9" w:rsidRPr="00444D9D">
              <w:rPr>
                <w:rFonts w:cs="Times New Roman"/>
                <w:color w:val="000000"/>
                <w:spacing w:val="-4"/>
                <w:sz w:val="12"/>
                <w:szCs w:val="12"/>
              </w:rPr>
              <w:t>Company</w:t>
            </w:r>
            <w:r w:rsidR="000003E9">
              <w:rPr>
                <w:rFonts w:cs="Times New Roman"/>
                <w:color w:val="000000"/>
                <w:spacing w:val="-4"/>
                <w:sz w:val="12"/>
                <w:szCs w:val="12"/>
              </w:rPr>
              <w:t xml:space="preserve"> </w:t>
            </w:r>
            <w:r w:rsidR="000003E9" w:rsidRPr="00444D9D">
              <w:rPr>
                <w:rFonts w:cs="Times New Roman"/>
                <w:color w:val="000000"/>
                <w:spacing w:val="-4"/>
                <w:sz w:val="12"/>
                <w:szCs w:val="12"/>
              </w:rPr>
              <w:t>Limited</w:t>
            </w:r>
          </w:p>
        </w:tc>
        <w:tc>
          <w:tcPr>
            <w:tcW w:w="1274" w:type="dxa"/>
          </w:tcPr>
          <w:p w14:paraId="100AAD13" w14:textId="77777777" w:rsidR="005C12DA" w:rsidRPr="00444D9D" w:rsidRDefault="005C12DA" w:rsidP="00AD018F">
            <w:pPr>
              <w:ind w:left="-108" w:right="9" w:firstLine="108"/>
              <w:jc w:val="center"/>
              <w:rPr>
                <w:rFonts w:cs="Times New Roman"/>
                <w:color w:val="000000"/>
                <w:sz w:val="12"/>
                <w:szCs w:val="12"/>
              </w:rPr>
            </w:pPr>
            <w:r w:rsidRPr="00444D9D">
              <w:rPr>
                <w:rFonts w:cs="Times New Roman"/>
                <w:color w:val="000000"/>
                <w:spacing w:val="-4"/>
                <w:sz w:val="12"/>
                <w:szCs w:val="12"/>
              </w:rPr>
              <w:t xml:space="preserve">Trading </w:t>
            </w:r>
            <w:proofErr w:type="spellStart"/>
            <w:r w:rsidRPr="00444D9D">
              <w:rPr>
                <w:rFonts w:cs="Times New Roman"/>
                <w:color w:val="000000"/>
                <w:spacing w:val="-4"/>
                <w:sz w:val="12"/>
                <w:szCs w:val="12"/>
              </w:rPr>
              <w:t>cullets</w:t>
            </w:r>
            <w:proofErr w:type="spellEnd"/>
            <w:r w:rsidRPr="00444D9D">
              <w:rPr>
                <w:rFonts w:cs="Times New Roman"/>
                <w:color w:val="000000"/>
                <w:spacing w:val="-4"/>
                <w:sz w:val="12"/>
                <w:szCs w:val="12"/>
              </w:rPr>
              <w:t>, glass bottle,</w:t>
            </w:r>
          </w:p>
        </w:tc>
        <w:tc>
          <w:tcPr>
            <w:tcW w:w="990" w:type="dxa"/>
          </w:tcPr>
          <w:p w14:paraId="049E7EC8" w14:textId="77777777" w:rsidR="005C12DA" w:rsidRPr="00444D9D" w:rsidRDefault="005C12DA" w:rsidP="00AD018F">
            <w:pPr>
              <w:ind w:left="-108" w:right="9" w:firstLine="108"/>
              <w:jc w:val="center"/>
              <w:rPr>
                <w:rFonts w:cs="Times New Roman"/>
                <w:color w:val="000000"/>
                <w:sz w:val="12"/>
                <w:szCs w:val="12"/>
              </w:rPr>
            </w:pPr>
          </w:p>
        </w:tc>
        <w:tc>
          <w:tcPr>
            <w:tcW w:w="991" w:type="dxa"/>
          </w:tcPr>
          <w:p w14:paraId="4F728011" w14:textId="77777777" w:rsidR="005C12DA" w:rsidRPr="00444D9D" w:rsidRDefault="005C12DA" w:rsidP="00AD018F">
            <w:pPr>
              <w:ind w:right="9"/>
              <w:jc w:val="center"/>
              <w:rPr>
                <w:rFonts w:cs="Times New Roman"/>
                <w:color w:val="000000"/>
                <w:sz w:val="12"/>
                <w:szCs w:val="12"/>
              </w:rPr>
            </w:pPr>
          </w:p>
        </w:tc>
        <w:tc>
          <w:tcPr>
            <w:tcW w:w="864" w:type="dxa"/>
          </w:tcPr>
          <w:p w14:paraId="76A7FBF7" w14:textId="77777777" w:rsidR="005C12DA" w:rsidRPr="00444D9D" w:rsidRDefault="005C12DA" w:rsidP="00AD018F">
            <w:pPr>
              <w:ind w:left="-108" w:right="9"/>
              <w:jc w:val="center"/>
              <w:rPr>
                <w:rFonts w:cs="Times New Roman"/>
                <w:color w:val="000000"/>
                <w:sz w:val="12"/>
                <w:szCs w:val="12"/>
              </w:rPr>
            </w:pPr>
          </w:p>
        </w:tc>
        <w:tc>
          <w:tcPr>
            <w:tcW w:w="835" w:type="dxa"/>
          </w:tcPr>
          <w:p w14:paraId="257A333C" w14:textId="77777777" w:rsidR="005C12DA" w:rsidRPr="00444D9D" w:rsidRDefault="005C12DA" w:rsidP="00AD018F">
            <w:pPr>
              <w:ind w:right="9"/>
              <w:jc w:val="center"/>
              <w:rPr>
                <w:rFonts w:cs="Times New Roman"/>
                <w:color w:val="000000"/>
                <w:sz w:val="12"/>
                <w:szCs w:val="12"/>
              </w:rPr>
            </w:pPr>
          </w:p>
        </w:tc>
        <w:tc>
          <w:tcPr>
            <w:tcW w:w="714" w:type="dxa"/>
          </w:tcPr>
          <w:p w14:paraId="5C0C4C0D" w14:textId="77777777" w:rsidR="005C12DA" w:rsidRPr="00444D9D" w:rsidRDefault="005C12DA" w:rsidP="00AD018F">
            <w:pPr>
              <w:ind w:left="-108" w:right="9"/>
              <w:jc w:val="center"/>
              <w:rPr>
                <w:rFonts w:cs="Times New Roman"/>
                <w:color w:val="000000"/>
                <w:sz w:val="12"/>
                <w:szCs w:val="12"/>
              </w:rPr>
            </w:pPr>
          </w:p>
        </w:tc>
        <w:tc>
          <w:tcPr>
            <w:tcW w:w="849" w:type="dxa"/>
          </w:tcPr>
          <w:p w14:paraId="5ECE84F5" w14:textId="77777777" w:rsidR="005C12DA" w:rsidRPr="00444D9D" w:rsidRDefault="005C12DA" w:rsidP="00AD018F">
            <w:pPr>
              <w:ind w:right="9"/>
              <w:jc w:val="center"/>
              <w:rPr>
                <w:rFonts w:cs="Times New Roman"/>
                <w:color w:val="000000"/>
                <w:sz w:val="12"/>
                <w:szCs w:val="12"/>
              </w:rPr>
            </w:pPr>
          </w:p>
        </w:tc>
        <w:tc>
          <w:tcPr>
            <w:tcW w:w="53" w:type="dxa"/>
          </w:tcPr>
          <w:p w14:paraId="33CF9CF9" w14:textId="77777777" w:rsidR="005C12DA" w:rsidRPr="00444D9D" w:rsidRDefault="005C12DA" w:rsidP="00AD018F">
            <w:pPr>
              <w:ind w:left="-108" w:right="9"/>
              <w:jc w:val="center"/>
              <w:rPr>
                <w:rFonts w:cs="Times New Roman"/>
                <w:color w:val="000000"/>
                <w:sz w:val="12"/>
                <w:szCs w:val="12"/>
              </w:rPr>
            </w:pPr>
          </w:p>
        </w:tc>
        <w:tc>
          <w:tcPr>
            <w:tcW w:w="798" w:type="dxa"/>
          </w:tcPr>
          <w:p w14:paraId="3EC5BA80" w14:textId="77777777" w:rsidR="005C12DA" w:rsidRPr="00444D9D" w:rsidRDefault="005C12DA" w:rsidP="00AD018F">
            <w:pPr>
              <w:ind w:left="-108" w:right="9"/>
              <w:jc w:val="center"/>
              <w:rPr>
                <w:rFonts w:cs="Times New Roman"/>
                <w:color w:val="000000"/>
                <w:sz w:val="12"/>
                <w:szCs w:val="12"/>
              </w:rPr>
            </w:pPr>
          </w:p>
        </w:tc>
        <w:tc>
          <w:tcPr>
            <w:tcW w:w="79" w:type="dxa"/>
          </w:tcPr>
          <w:p w14:paraId="42908343" w14:textId="77777777" w:rsidR="005C12DA" w:rsidRPr="00444D9D" w:rsidRDefault="005C12DA" w:rsidP="00AD018F">
            <w:pPr>
              <w:ind w:left="-108" w:right="9"/>
              <w:jc w:val="center"/>
              <w:rPr>
                <w:rFonts w:cs="Times New Roman"/>
                <w:color w:val="000000"/>
                <w:sz w:val="12"/>
                <w:szCs w:val="12"/>
              </w:rPr>
            </w:pPr>
          </w:p>
        </w:tc>
        <w:tc>
          <w:tcPr>
            <w:tcW w:w="771" w:type="dxa"/>
            <w:gridSpan w:val="2"/>
          </w:tcPr>
          <w:p w14:paraId="3D08751C" w14:textId="77777777" w:rsidR="005C12DA" w:rsidRPr="00444D9D" w:rsidRDefault="005C12DA" w:rsidP="00AD018F">
            <w:pPr>
              <w:ind w:right="9"/>
              <w:jc w:val="center"/>
              <w:rPr>
                <w:rFonts w:cs="Times New Roman"/>
                <w:color w:val="000000"/>
                <w:sz w:val="12"/>
                <w:szCs w:val="12"/>
              </w:rPr>
            </w:pPr>
          </w:p>
        </w:tc>
        <w:tc>
          <w:tcPr>
            <w:tcW w:w="141" w:type="dxa"/>
          </w:tcPr>
          <w:p w14:paraId="08818FDD" w14:textId="77777777" w:rsidR="005C12DA" w:rsidRPr="00444D9D" w:rsidRDefault="005C12DA" w:rsidP="00AD018F">
            <w:pPr>
              <w:ind w:left="-108" w:right="9"/>
              <w:jc w:val="center"/>
              <w:rPr>
                <w:rFonts w:cs="Times New Roman"/>
                <w:color w:val="000000"/>
                <w:sz w:val="12"/>
                <w:szCs w:val="12"/>
              </w:rPr>
            </w:pPr>
          </w:p>
        </w:tc>
        <w:tc>
          <w:tcPr>
            <w:tcW w:w="710" w:type="dxa"/>
          </w:tcPr>
          <w:p w14:paraId="6D78B8D8" w14:textId="77777777" w:rsidR="005C12DA" w:rsidRPr="00444D9D" w:rsidRDefault="005C12DA" w:rsidP="00AD018F">
            <w:pPr>
              <w:ind w:left="-108" w:right="9"/>
              <w:jc w:val="center"/>
              <w:rPr>
                <w:rFonts w:cs="Times New Roman"/>
                <w:color w:val="000000"/>
                <w:sz w:val="12"/>
                <w:szCs w:val="12"/>
              </w:rPr>
            </w:pPr>
          </w:p>
        </w:tc>
        <w:tc>
          <w:tcPr>
            <w:tcW w:w="52" w:type="dxa"/>
          </w:tcPr>
          <w:p w14:paraId="0266E912" w14:textId="77777777" w:rsidR="005C12DA" w:rsidRPr="00444D9D" w:rsidRDefault="005C12DA" w:rsidP="00AD018F">
            <w:pPr>
              <w:ind w:left="-108" w:right="9"/>
              <w:jc w:val="center"/>
              <w:rPr>
                <w:rFonts w:cs="Times New Roman"/>
                <w:color w:val="000000"/>
                <w:sz w:val="12"/>
                <w:szCs w:val="12"/>
              </w:rPr>
            </w:pPr>
          </w:p>
        </w:tc>
        <w:tc>
          <w:tcPr>
            <w:tcW w:w="801" w:type="dxa"/>
            <w:gridSpan w:val="2"/>
          </w:tcPr>
          <w:p w14:paraId="390F2DD0" w14:textId="77777777" w:rsidR="005C12DA" w:rsidRPr="00444D9D" w:rsidRDefault="005C12DA" w:rsidP="00AD018F">
            <w:pPr>
              <w:ind w:left="-108" w:right="9"/>
              <w:jc w:val="center"/>
              <w:rPr>
                <w:rFonts w:cs="Times New Roman"/>
                <w:color w:val="000000"/>
                <w:sz w:val="12"/>
                <w:szCs w:val="12"/>
              </w:rPr>
            </w:pPr>
          </w:p>
        </w:tc>
        <w:tc>
          <w:tcPr>
            <w:tcW w:w="109" w:type="dxa"/>
            <w:gridSpan w:val="2"/>
          </w:tcPr>
          <w:p w14:paraId="2804AAC3" w14:textId="77777777" w:rsidR="005C12DA" w:rsidRPr="00444D9D" w:rsidRDefault="005C12DA" w:rsidP="00AD018F">
            <w:pPr>
              <w:ind w:left="-108" w:right="9"/>
              <w:jc w:val="center"/>
              <w:rPr>
                <w:rFonts w:cs="Times New Roman"/>
                <w:color w:val="000000"/>
                <w:sz w:val="12"/>
                <w:szCs w:val="12"/>
              </w:rPr>
            </w:pPr>
          </w:p>
        </w:tc>
        <w:tc>
          <w:tcPr>
            <w:tcW w:w="742" w:type="dxa"/>
          </w:tcPr>
          <w:p w14:paraId="51A3FE13" w14:textId="77777777" w:rsidR="005C12DA" w:rsidRPr="00444D9D" w:rsidRDefault="005C12DA" w:rsidP="00AD018F">
            <w:pPr>
              <w:ind w:left="-108" w:right="9"/>
              <w:jc w:val="center"/>
              <w:rPr>
                <w:rFonts w:cs="Times New Roman"/>
                <w:color w:val="000000"/>
                <w:sz w:val="12"/>
                <w:szCs w:val="12"/>
              </w:rPr>
            </w:pPr>
          </w:p>
        </w:tc>
        <w:tc>
          <w:tcPr>
            <w:tcW w:w="112" w:type="dxa"/>
            <w:gridSpan w:val="2"/>
          </w:tcPr>
          <w:p w14:paraId="5A8860AF" w14:textId="77777777" w:rsidR="005C12DA" w:rsidRPr="00444D9D" w:rsidRDefault="005C12DA" w:rsidP="00AD018F">
            <w:pPr>
              <w:ind w:left="-108" w:right="9"/>
              <w:jc w:val="center"/>
              <w:rPr>
                <w:rFonts w:cs="Times New Roman"/>
                <w:color w:val="000000"/>
                <w:sz w:val="12"/>
                <w:szCs w:val="12"/>
              </w:rPr>
            </w:pPr>
          </w:p>
        </w:tc>
        <w:tc>
          <w:tcPr>
            <w:tcW w:w="738" w:type="dxa"/>
          </w:tcPr>
          <w:p w14:paraId="2FCEB9C3" w14:textId="77777777" w:rsidR="005C12DA" w:rsidRPr="00444D9D" w:rsidRDefault="005C12DA" w:rsidP="00AD018F">
            <w:pPr>
              <w:ind w:left="-108" w:right="9"/>
              <w:jc w:val="center"/>
              <w:rPr>
                <w:rFonts w:cs="Times New Roman"/>
                <w:color w:val="000000"/>
                <w:sz w:val="12"/>
                <w:szCs w:val="12"/>
              </w:rPr>
            </w:pPr>
          </w:p>
        </w:tc>
        <w:tc>
          <w:tcPr>
            <w:tcW w:w="109" w:type="dxa"/>
          </w:tcPr>
          <w:p w14:paraId="3A3F8EF3" w14:textId="77777777" w:rsidR="005C12DA" w:rsidRPr="00444D9D" w:rsidRDefault="005C12DA" w:rsidP="00AD018F">
            <w:pPr>
              <w:ind w:left="-108" w:right="9"/>
              <w:jc w:val="center"/>
              <w:rPr>
                <w:rFonts w:cs="Times New Roman"/>
                <w:color w:val="000000"/>
                <w:sz w:val="12"/>
                <w:szCs w:val="12"/>
              </w:rPr>
            </w:pPr>
          </w:p>
        </w:tc>
        <w:tc>
          <w:tcPr>
            <w:tcW w:w="741" w:type="dxa"/>
            <w:gridSpan w:val="3"/>
          </w:tcPr>
          <w:p w14:paraId="1654AB66" w14:textId="77777777" w:rsidR="005C12DA" w:rsidRPr="00444D9D" w:rsidRDefault="005C12DA" w:rsidP="00AD018F">
            <w:pPr>
              <w:ind w:left="-108" w:right="9"/>
              <w:jc w:val="center"/>
              <w:rPr>
                <w:rFonts w:cs="Times New Roman"/>
                <w:color w:val="000000"/>
                <w:sz w:val="12"/>
                <w:szCs w:val="12"/>
              </w:rPr>
            </w:pPr>
          </w:p>
        </w:tc>
      </w:tr>
      <w:tr w:rsidR="00056C6E" w:rsidRPr="003435B6" w14:paraId="622EAB78" w14:textId="1BD3CB21" w:rsidTr="00B867D8">
        <w:trPr>
          <w:gridAfter w:val="1"/>
          <w:wAfter w:w="6" w:type="dxa"/>
          <w:trHeight w:val="20"/>
        </w:trPr>
        <w:tc>
          <w:tcPr>
            <w:tcW w:w="2044" w:type="dxa"/>
          </w:tcPr>
          <w:p w14:paraId="11AC3C71" w14:textId="59E6270D" w:rsidR="00056C6E" w:rsidRPr="00444D9D" w:rsidRDefault="00056C6E" w:rsidP="00056C6E">
            <w:pPr>
              <w:ind w:right="9"/>
              <w:rPr>
                <w:rFonts w:cs="Times New Roman"/>
                <w:color w:val="000000"/>
                <w:spacing w:val="-4"/>
                <w:sz w:val="12"/>
                <w:szCs w:val="12"/>
              </w:rPr>
            </w:pPr>
            <w:r w:rsidRPr="00444D9D">
              <w:rPr>
                <w:rFonts w:cs="Times New Roman"/>
                <w:color w:val="000000"/>
                <w:spacing w:val="-4"/>
                <w:sz w:val="12"/>
                <w:szCs w:val="12"/>
              </w:rPr>
              <w:t xml:space="preserve">   </w:t>
            </w:r>
          </w:p>
        </w:tc>
        <w:tc>
          <w:tcPr>
            <w:tcW w:w="1274" w:type="dxa"/>
            <w:vAlign w:val="bottom"/>
          </w:tcPr>
          <w:p w14:paraId="17977B0B" w14:textId="77777777" w:rsidR="00056C6E" w:rsidRPr="00444D9D" w:rsidRDefault="00056C6E" w:rsidP="00824FB8">
            <w:pPr>
              <w:ind w:left="2" w:right="9" w:firstLine="108"/>
              <w:jc w:val="center"/>
              <w:rPr>
                <w:rFonts w:cs="Times New Roman"/>
                <w:color w:val="000000"/>
                <w:spacing w:val="-4"/>
                <w:sz w:val="12"/>
                <w:szCs w:val="12"/>
              </w:rPr>
            </w:pPr>
            <w:r w:rsidRPr="00444D9D">
              <w:rPr>
                <w:rFonts w:cs="Times New Roman"/>
                <w:color w:val="000000"/>
                <w:spacing w:val="-4"/>
                <w:sz w:val="12"/>
                <w:szCs w:val="12"/>
              </w:rPr>
              <w:t>plastics and used supplies</w:t>
            </w:r>
          </w:p>
        </w:tc>
        <w:tc>
          <w:tcPr>
            <w:tcW w:w="990" w:type="dxa"/>
            <w:vAlign w:val="bottom"/>
          </w:tcPr>
          <w:p w14:paraId="29580D1E" w14:textId="77777777" w:rsidR="00056C6E" w:rsidRPr="00444D9D" w:rsidRDefault="00056C6E" w:rsidP="00056C6E">
            <w:pPr>
              <w:ind w:left="-108" w:right="9" w:firstLine="108"/>
              <w:jc w:val="center"/>
              <w:rPr>
                <w:rFonts w:cs="Times New Roman"/>
                <w:color w:val="000000"/>
                <w:sz w:val="12"/>
                <w:szCs w:val="12"/>
              </w:rPr>
            </w:pPr>
            <w:r w:rsidRPr="00444D9D">
              <w:rPr>
                <w:rFonts w:cs="Times New Roman"/>
                <w:color w:val="000000"/>
                <w:sz w:val="12"/>
                <w:szCs w:val="12"/>
              </w:rPr>
              <w:t>Thailand</w:t>
            </w:r>
          </w:p>
        </w:tc>
        <w:tc>
          <w:tcPr>
            <w:tcW w:w="991" w:type="dxa"/>
          </w:tcPr>
          <w:p w14:paraId="31FC139D" w14:textId="464D6250" w:rsidR="00056C6E" w:rsidRPr="00444D9D" w:rsidRDefault="00056C6E" w:rsidP="00056C6E">
            <w:pPr>
              <w:ind w:right="9"/>
              <w:jc w:val="center"/>
              <w:rPr>
                <w:rFonts w:cs="Times New Roman"/>
                <w:color w:val="000000"/>
                <w:sz w:val="12"/>
                <w:szCs w:val="12"/>
              </w:rPr>
            </w:pPr>
            <w:r w:rsidRPr="00444D9D">
              <w:rPr>
                <w:rFonts w:cs="Times New Roman"/>
                <w:color w:val="000000"/>
                <w:sz w:val="12"/>
                <w:szCs w:val="12"/>
              </w:rPr>
              <w:t>24.65</w:t>
            </w:r>
          </w:p>
        </w:tc>
        <w:tc>
          <w:tcPr>
            <w:tcW w:w="864" w:type="dxa"/>
          </w:tcPr>
          <w:p w14:paraId="2E892E1A" w14:textId="77777777" w:rsidR="00056C6E" w:rsidRPr="00444D9D" w:rsidRDefault="00056C6E" w:rsidP="00056C6E">
            <w:pPr>
              <w:ind w:left="-108" w:right="9"/>
              <w:jc w:val="center"/>
              <w:rPr>
                <w:rFonts w:cs="Times New Roman"/>
                <w:color w:val="000000"/>
                <w:sz w:val="12"/>
                <w:szCs w:val="12"/>
              </w:rPr>
            </w:pPr>
            <w:r w:rsidRPr="00444D9D">
              <w:rPr>
                <w:rFonts w:cs="Times New Roman"/>
                <w:color w:val="000000"/>
                <w:sz w:val="12"/>
                <w:szCs w:val="12"/>
              </w:rPr>
              <w:t>24.65</w:t>
            </w:r>
          </w:p>
        </w:tc>
        <w:tc>
          <w:tcPr>
            <w:tcW w:w="835" w:type="dxa"/>
          </w:tcPr>
          <w:p w14:paraId="5FBA5A89" w14:textId="25381100" w:rsidR="00056C6E" w:rsidRPr="00444D9D" w:rsidRDefault="00056C6E" w:rsidP="00056C6E">
            <w:pPr>
              <w:ind w:right="9"/>
              <w:jc w:val="center"/>
              <w:rPr>
                <w:rFonts w:cs="Times New Roman"/>
                <w:color w:val="000000"/>
                <w:sz w:val="12"/>
                <w:szCs w:val="12"/>
              </w:rPr>
            </w:pPr>
            <w:r w:rsidRPr="00444D9D">
              <w:rPr>
                <w:rFonts w:cs="Times New Roman"/>
                <w:color w:val="000000"/>
                <w:sz w:val="12"/>
                <w:szCs w:val="12"/>
              </w:rPr>
              <w:t>320,000</w:t>
            </w:r>
          </w:p>
        </w:tc>
        <w:tc>
          <w:tcPr>
            <w:tcW w:w="714" w:type="dxa"/>
          </w:tcPr>
          <w:p w14:paraId="0B30115D" w14:textId="77777777" w:rsidR="00056C6E" w:rsidRPr="00444D9D" w:rsidRDefault="00056C6E" w:rsidP="00056C6E">
            <w:pPr>
              <w:ind w:right="9"/>
              <w:jc w:val="center"/>
              <w:rPr>
                <w:rFonts w:cs="Times New Roman"/>
                <w:color w:val="000000"/>
                <w:sz w:val="12"/>
                <w:szCs w:val="12"/>
              </w:rPr>
            </w:pPr>
            <w:r w:rsidRPr="00444D9D">
              <w:rPr>
                <w:rFonts w:cs="Times New Roman"/>
                <w:color w:val="000000"/>
                <w:sz w:val="12"/>
                <w:szCs w:val="12"/>
              </w:rPr>
              <w:t>320,000</w:t>
            </w:r>
          </w:p>
        </w:tc>
        <w:tc>
          <w:tcPr>
            <w:tcW w:w="849" w:type="dxa"/>
            <w:vAlign w:val="bottom"/>
          </w:tcPr>
          <w:p w14:paraId="4E16DD39" w14:textId="72033B5F" w:rsidR="00056C6E" w:rsidRPr="00444D9D" w:rsidRDefault="00056C6E" w:rsidP="00056C6E">
            <w:pPr>
              <w:ind w:left="-756" w:right="175" w:firstLine="180"/>
              <w:jc w:val="right"/>
              <w:rPr>
                <w:rFonts w:cs="Times New Roman"/>
                <w:color w:val="000000" w:themeColor="text1"/>
                <w:sz w:val="12"/>
                <w:szCs w:val="12"/>
              </w:rPr>
            </w:pPr>
            <w:r w:rsidRPr="00444D9D">
              <w:rPr>
                <w:rFonts w:cs="Times New Roman"/>
                <w:sz w:val="12"/>
                <w:szCs w:val="12"/>
              </w:rPr>
              <w:t>80,000</w:t>
            </w:r>
          </w:p>
        </w:tc>
        <w:tc>
          <w:tcPr>
            <w:tcW w:w="53" w:type="dxa"/>
          </w:tcPr>
          <w:p w14:paraId="5E31B5A3" w14:textId="77777777" w:rsidR="00056C6E" w:rsidRPr="00444D9D" w:rsidRDefault="00056C6E" w:rsidP="00056C6E">
            <w:pPr>
              <w:ind w:left="-756" w:right="175" w:firstLine="180"/>
              <w:jc w:val="center"/>
              <w:rPr>
                <w:rFonts w:cs="Times New Roman"/>
                <w:color w:val="000000" w:themeColor="text1"/>
                <w:sz w:val="12"/>
                <w:szCs w:val="12"/>
              </w:rPr>
            </w:pPr>
          </w:p>
        </w:tc>
        <w:tc>
          <w:tcPr>
            <w:tcW w:w="798" w:type="dxa"/>
            <w:vAlign w:val="bottom"/>
          </w:tcPr>
          <w:p w14:paraId="34121791" w14:textId="77777777" w:rsidR="00056C6E" w:rsidRPr="00444D9D" w:rsidRDefault="00056C6E" w:rsidP="00056C6E">
            <w:pPr>
              <w:ind w:left="-756" w:right="187" w:firstLine="180"/>
              <w:jc w:val="right"/>
              <w:rPr>
                <w:rFonts w:cs="Times New Roman"/>
                <w:color w:val="000000"/>
                <w:sz w:val="12"/>
                <w:szCs w:val="12"/>
              </w:rPr>
            </w:pPr>
            <w:r w:rsidRPr="00444D9D">
              <w:rPr>
                <w:rFonts w:cs="Times New Roman"/>
                <w:sz w:val="12"/>
                <w:szCs w:val="12"/>
              </w:rPr>
              <w:t>80,000</w:t>
            </w:r>
          </w:p>
        </w:tc>
        <w:tc>
          <w:tcPr>
            <w:tcW w:w="79" w:type="dxa"/>
          </w:tcPr>
          <w:p w14:paraId="351ED7FD" w14:textId="77777777" w:rsidR="00056C6E" w:rsidRPr="00444D9D" w:rsidRDefault="00056C6E" w:rsidP="00056C6E">
            <w:pPr>
              <w:ind w:left="-108" w:right="9"/>
              <w:jc w:val="center"/>
              <w:rPr>
                <w:rFonts w:cs="Times New Roman"/>
                <w:color w:val="000000"/>
                <w:sz w:val="12"/>
                <w:szCs w:val="12"/>
              </w:rPr>
            </w:pPr>
          </w:p>
        </w:tc>
        <w:tc>
          <w:tcPr>
            <w:tcW w:w="771" w:type="dxa"/>
            <w:gridSpan w:val="2"/>
          </w:tcPr>
          <w:p w14:paraId="7B50D53B" w14:textId="7E3668A8" w:rsidR="00056C6E" w:rsidRPr="00444D9D" w:rsidRDefault="00056C6E" w:rsidP="00056C6E">
            <w:pPr>
              <w:ind w:left="-756" w:right="126" w:firstLine="180"/>
              <w:jc w:val="right"/>
              <w:rPr>
                <w:rFonts w:cs="Angsana New"/>
                <w:color w:val="000000"/>
                <w:sz w:val="12"/>
                <w:szCs w:val="12"/>
              </w:rPr>
            </w:pPr>
            <w:r w:rsidRPr="00444D9D">
              <w:rPr>
                <w:rFonts w:cs="Angsana New"/>
                <w:color w:val="000000"/>
                <w:sz w:val="12"/>
                <w:szCs w:val="12"/>
              </w:rPr>
              <w:t>109,954</w:t>
            </w:r>
          </w:p>
        </w:tc>
        <w:tc>
          <w:tcPr>
            <w:tcW w:w="141" w:type="dxa"/>
          </w:tcPr>
          <w:p w14:paraId="67112DD8" w14:textId="77777777" w:rsidR="00056C6E" w:rsidRPr="00444D9D" w:rsidRDefault="00056C6E" w:rsidP="00056C6E">
            <w:pPr>
              <w:ind w:left="-108" w:right="9"/>
              <w:jc w:val="center"/>
              <w:rPr>
                <w:rFonts w:cs="Times New Roman"/>
                <w:color w:val="000000"/>
                <w:sz w:val="12"/>
                <w:szCs w:val="12"/>
              </w:rPr>
            </w:pPr>
          </w:p>
        </w:tc>
        <w:tc>
          <w:tcPr>
            <w:tcW w:w="710" w:type="dxa"/>
          </w:tcPr>
          <w:p w14:paraId="1918A996" w14:textId="0323C9B9" w:rsidR="00056C6E" w:rsidRPr="00444D9D" w:rsidRDefault="00056C6E" w:rsidP="00056C6E">
            <w:pPr>
              <w:ind w:left="-756" w:right="126" w:firstLine="180"/>
              <w:jc w:val="right"/>
              <w:rPr>
                <w:rFonts w:cs="Times New Roman"/>
                <w:color w:val="000000"/>
                <w:sz w:val="12"/>
                <w:szCs w:val="12"/>
              </w:rPr>
            </w:pPr>
            <w:r w:rsidRPr="00444D9D">
              <w:rPr>
                <w:rFonts w:cs="Times New Roman"/>
                <w:color w:val="000000" w:themeColor="text1"/>
                <w:sz w:val="12"/>
                <w:szCs w:val="12"/>
              </w:rPr>
              <w:t>108,078</w:t>
            </w:r>
          </w:p>
        </w:tc>
        <w:tc>
          <w:tcPr>
            <w:tcW w:w="52" w:type="dxa"/>
          </w:tcPr>
          <w:p w14:paraId="42C53C78" w14:textId="77777777" w:rsidR="00056C6E" w:rsidRPr="00444D9D" w:rsidRDefault="00056C6E" w:rsidP="00056C6E">
            <w:pPr>
              <w:ind w:left="-756" w:right="126" w:firstLine="180"/>
              <w:jc w:val="right"/>
              <w:rPr>
                <w:rFonts w:cs="Times New Roman"/>
                <w:color w:val="000000" w:themeColor="text1"/>
                <w:sz w:val="12"/>
                <w:szCs w:val="12"/>
              </w:rPr>
            </w:pPr>
          </w:p>
        </w:tc>
        <w:tc>
          <w:tcPr>
            <w:tcW w:w="801" w:type="dxa"/>
            <w:gridSpan w:val="2"/>
          </w:tcPr>
          <w:p w14:paraId="3C4CA349" w14:textId="6168634A" w:rsidR="00056C6E" w:rsidRPr="00444D9D" w:rsidRDefault="00056C6E" w:rsidP="00056C6E">
            <w:pPr>
              <w:ind w:left="-756" w:right="84" w:firstLine="180"/>
              <w:jc w:val="right"/>
              <w:rPr>
                <w:rFonts w:cs="Times New Roman"/>
                <w:color w:val="000000" w:themeColor="text1"/>
                <w:sz w:val="12"/>
                <w:szCs w:val="12"/>
              </w:rPr>
            </w:pPr>
            <w:r>
              <w:rPr>
                <w:rFonts w:cs="Times New Roman"/>
                <w:color w:val="000000" w:themeColor="text1"/>
                <w:sz w:val="12"/>
                <w:szCs w:val="12"/>
              </w:rPr>
              <w:t>2,400</w:t>
            </w:r>
          </w:p>
        </w:tc>
        <w:tc>
          <w:tcPr>
            <w:tcW w:w="109" w:type="dxa"/>
            <w:gridSpan w:val="2"/>
          </w:tcPr>
          <w:p w14:paraId="4C2A22F3" w14:textId="77777777" w:rsidR="00056C6E" w:rsidRPr="00444D9D" w:rsidRDefault="00056C6E" w:rsidP="00056C6E">
            <w:pPr>
              <w:ind w:left="-756" w:right="126" w:firstLine="180"/>
              <w:jc w:val="right"/>
              <w:rPr>
                <w:rFonts w:cs="Times New Roman"/>
                <w:color w:val="000000" w:themeColor="text1"/>
                <w:sz w:val="12"/>
                <w:szCs w:val="12"/>
              </w:rPr>
            </w:pPr>
          </w:p>
        </w:tc>
        <w:tc>
          <w:tcPr>
            <w:tcW w:w="742" w:type="dxa"/>
          </w:tcPr>
          <w:p w14:paraId="536E3C50" w14:textId="3370577E" w:rsidR="00056C6E" w:rsidRPr="00444D9D" w:rsidRDefault="00056C6E" w:rsidP="00056C6E">
            <w:pPr>
              <w:ind w:left="-756" w:right="126" w:firstLine="180"/>
              <w:jc w:val="right"/>
              <w:rPr>
                <w:rFonts w:cs="Times New Roman"/>
                <w:color w:val="000000" w:themeColor="text1"/>
                <w:sz w:val="12"/>
                <w:szCs w:val="12"/>
              </w:rPr>
            </w:pPr>
            <w:r>
              <w:rPr>
                <w:rFonts w:cs="Times New Roman"/>
                <w:color w:val="000000" w:themeColor="text1"/>
                <w:sz w:val="12"/>
                <w:szCs w:val="12"/>
              </w:rPr>
              <w:t>3,384</w:t>
            </w:r>
          </w:p>
        </w:tc>
        <w:tc>
          <w:tcPr>
            <w:tcW w:w="112" w:type="dxa"/>
            <w:gridSpan w:val="2"/>
          </w:tcPr>
          <w:p w14:paraId="243D3080" w14:textId="77777777" w:rsidR="00056C6E" w:rsidRPr="00444D9D" w:rsidRDefault="00056C6E" w:rsidP="00056C6E">
            <w:pPr>
              <w:ind w:left="-756" w:right="126" w:firstLine="180"/>
              <w:jc w:val="right"/>
              <w:rPr>
                <w:rFonts w:cs="Times New Roman"/>
                <w:color w:val="000000" w:themeColor="text1"/>
                <w:sz w:val="12"/>
                <w:szCs w:val="12"/>
              </w:rPr>
            </w:pPr>
          </w:p>
        </w:tc>
        <w:tc>
          <w:tcPr>
            <w:tcW w:w="738" w:type="dxa"/>
          </w:tcPr>
          <w:p w14:paraId="35E98A1E" w14:textId="6A62E047" w:rsidR="00056C6E" w:rsidRPr="00444D9D" w:rsidRDefault="00056C6E" w:rsidP="00056C6E">
            <w:pPr>
              <w:ind w:left="-756" w:right="126" w:firstLine="180"/>
              <w:jc w:val="right"/>
              <w:rPr>
                <w:rFonts w:cs="Times New Roman"/>
                <w:color w:val="000000" w:themeColor="text1"/>
                <w:sz w:val="12"/>
                <w:szCs w:val="12"/>
              </w:rPr>
            </w:pPr>
            <w:r>
              <w:rPr>
                <w:rFonts w:cs="Times New Roman"/>
                <w:color w:val="000000" w:themeColor="text1"/>
                <w:sz w:val="12"/>
                <w:szCs w:val="12"/>
              </w:rPr>
              <w:t>2,400</w:t>
            </w:r>
          </w:p>
        </w:tc>
        <w:tc>
          <w:tcPr>
            <w:tcW w:w="109" w:type="dxa"/>
          </w:tcPr>
          <w:p w14:paraId="289B9664" w14:textId="77777777" w:rsidR="00056C6E" w:rsidRPr="00444D9D" w:rsidRDefault="00056C6E" w:rsidP="00056C6E">
            <w:pPr>
              <w:ind w:left="-756" w:right="126" w:firstLine="180"/>
              <w:jc w:val="right"/>
              <w:rPr>
                <w:rFonts w:cs="Times New Roman"/>
                <w:color w:val="000000" w:themeColor="text1"/>
                <w:sz w:val="12"/>
                <w:szCs w:val="12"/>
              </w:rPr>
            </w:pPr>
          </w:p>
        </w:tc>
        <w:tc>
          <w:tcPr>
            <w:tcW w:w="741" w:type="dxa"/>
            <w:gridSpan w:val="3"/>
          </w:tcPr>
          <w:p w14:paraId="272461B2" w14:textId="6E42E5CC" w:rsidR="00056C6E" w:rsidRPr="00444D9D" w:rsidRDefault="00056C6E" w:rsidP="00056C6E">
            <w:pPr>
              <w:ind w:left="-756" w:right="126" w:firstLine="180"/>
              <w:jc w:val="right"/>
              <w:rPr>
                <w:rFonts w:cs="Times New Roman"/>
                <w:color w:val="000000" w:themeColor="text1"/>
                <w:sz w:val="12"/>
                <w:szCs w:val="12"/>
              </w:rPr>
            </w:pPr>
            <w:r>
              <w:rPr>
                <w:rFonts w:cs="Times New Roman"/>
                <w:color w:val="000000" w:themeColor="text1"/>
                <w:sz w:val="12"/>
                <w:szCs w:val="12"/>
              </w:rPr>
              <w:t>3,384</w:t>
            </w:r>
          </w:p>
        </w:tc>
      </w:tr>
      <w:tr w:rsidR="00056C6E" w:rsidRPr="003435B6" w14:paraId="688AB1E0" w14:textId="0B6E8777" w:rsidTr="00EB7605">
        <w:trPr>
          <w:gridAfter w:val="1"/>
          <w:wAfter w:w="6" w:type="dxa"/>
          <w:trHeight w:val="158"/>
        </w:trPr>
        <w:tc>
          <w:tcPr>
            <w:tcW w:w="2044" w:type="dxa"/>
          </w:tcPr>
          <w:p w14:paraId="3374FB7A" w14:textId="77777777" w:rsidR="00056C6E" w:rsidRPr="00444D9D" w:rsidRDefault="00056C6E" w:rsidP="00056C6E">
            <w:pPr>
              <w:ind w:right="9"/>
              <w:rPr>
                <w:rFonts w:cs="Times New Roman"/>
                <w:b/>
                <w:bCs/>
                <w:color w:val="000000"/>
                <w:sz w:val="12"/>
                <w:szCs w:val="12"/>
              </w:rPr>
            </w:pPr>
            <w:r w:rsidRPr="00444D9D">
              <w:rPr>
                <w:rFonts w:cs="Times New Roman"/>
                <w:b/>
                <w:bCs/>
                <w:color w:val="000000"/>
                <w:sz w:val="12"/>
                <w:szCs w:val="12"/>
              </w:rPr>
              <w:t>Total</w:t>
            </w:r>
          </w:p>
        </w:tc>
        <w:tc>
          <w:tcPr>
            <w:tcW w:w="1274" w:type="dxa"/>
          </w:tcPr>
          <w:p w14:paraId="29E04BD7" w14:textId="77777777" w:rsidR="00056C6E" w:rsidRPr="00444D9D" w:rsidRDefault="00056C6E" w:rsidP="00056C6E">
            <w:pPr>
              <w:ind w:left="270" w:right="9" w:hanging="180"/>
              <w:rPr>
                <w:rFonts w:cs="Times New Roman"/>
                <w:b/>
                <w:bCs/>
                <w:color w:val="000000"/>
                <w:sz w:val="12"/>
                <w:szCs w:val="12"/>
              </w:rPr>
            </w:pPr>
          </w:p>
        </w:tc>
        <w:tc>
          <w:tcPr>
            <w:tcW w:w="990" w:type="dxa"/>
          </w:tcPr>
          <w:p w14:paraId="1CCA4CC0" w14:textId="77777777" w:rsidR="00056C6E" w:rsidRPr="00444D9D" w:rsidRDefault="00056C6E" w:rsidP="00056C6E">
            <w:pPr>
              <w:ind w:right="9"/>
              <w:jc w:val="center"/>
              <w:rPr>
                <w:rFonts w:cs="Times New Roman"/>
                <w:b/>
                <w:bCs/>
                <w:color w:val="000000"/>
                <w:sz w:val="12"/>
                <w:szCs w:val="12"/>
              </w:rPr>
            </w:pPr>
          </w:p>
        </w:tc>
        <w:tc>
          <w:tcPr>
            <w:tcW w:w="991" w:type="dxa"/>
          </w:tcPr>
          <w:p w14:paraId="17EF2CD5" w14:textId="77777777" w:rsidR="00056C6E" w:rsidRPr="00444D9D" w:rsidRDefault="00056C6E" w:rsidP="00056C6E">
            <w:pPr>
              <w:tabs>
                <w:tab w:val="decimal" w:pos="396"/>
              </w:tabs>
              <w:ind w:left="-108" w:right="9"/>
              <w:jc w:val="center"/>
              <w:rPr>
                <w:rFonts w:cs="Times New Roman"/>
                <w:b/>
                <w:bCs/>
                <w:color w:val="000000"/>
                <w:sz w:val="12"/>
                <w:szCs w:val="12"/>
              </w:rPr>
            </w:pPr>
          </w:p>
        </w:tc>
        <w:tc>
          <w:tcPr>
            <w:tcW w:w="864" w:type="dxa"/>
          </w:tcPr>
          <w:p w14:paraId="4D979B01" w14:textId="77777777" w:rsidR="00056C6E" w:rsidRPr="00444D9D" w:rsidRDefault="00056C6E" w:rsidP="00056C6E">
            <w:pPr>
              <w:tabs>
                <w:tab w:val="decimal" w:pos="630"/>
              </w:tabs>
              <w:ind w:left="-108" w:right="9"/>
              <w:rPr>
                <w:rFonts w:cs="Times New Roman"/>
                <w:b/>
                <w:bCs/>
                <w:color w:val="000000"/>
                <w:sz w:val="12"/>
                <w:szCs w:val="12"/>
              </w:rPr>
            </w:pPr>
          </w:p>
        </w:tc>
        <w:tc>
          <w:tcPr>
            <w:tcW w:w="835" w:type="dxa"/>
          </w:tcPr>
          <w:p w14:paraId="4C2254F9" w14:textId="77777777" w:rsidR="00056C6E" w:rsidRPr="00444D9D" w:rsidRDefault="00056C6E" w:rsidP="00056C6E">
            <w:pPr>
              <w:tabs>
                <w:tab w:val="decimal" w:pos="630"/>
              </w:tabs>
              <w:ind w:left="-108" w:right="9"/>
              <w:rPr>
                <w:rFonts w:cs="Times New Roman"/>
                <w:b/>
                <w:bCs/>
                <w:color w:val="000000"/>
                <w:sz w:val="12"/>
                <w:szCs w:val="12"/>
              </w:rPr>
            </w:pPr>
          </w:p>
        </w:tc>
        <w:tc>
          <w:tcPr>
            <w:tcW w:w="714" w:type="dxa"/>
          </w:tcPr>
          <w:p w14:paraId="5C22A59A" w14:textId="77777777" w:rsidR="00056C6E" w:rsidRPr="00444D9D" w:rsidRDefault="00056C6E" w:rsidP="00056C6E">
            <w:pPr>
              <w:tabs>
                <w:tab w:val="decimal" w:pos="732"/>
              </w:tabs>
              <w:ind w:left="-108" w:right="9"/>
              <w:jc w:val="both"/>
              <w:rPr>
                <w:rFonts w:cs="Times New Roman"/>
                <w:b/>
                <w:bCs/>
                <w:color w:val="000000"/>
                <w:sz w:val="12"/>
                <w:szCs w:val="12"/>
              </w:rPr>
            </w:pPr>
          </w:p>
        </w:tc>
        <w:tc>
          <w:tcPr>
            <w:tcW w:w="849" w:type="dxa"/>
            <w:tcBorders>
              <w:top w:val="single" w:sz="4" w:space="0" w:color="auto"/>
              <w:bottom w:val="double" w:sz="4" w:space="0" w:color="auto"/>
            </w:tcBorders>
            <w:vAlign w:val="bottom"/>
          </w:tcPr>
          <w:p w14:paraId="3837FA49" w14:textId="010993BE" w:rsidR="00056C6E" w:rsidRPr="00444D9D" w:rsidRDefault="00056C6E" w:rsidP="00EB7605">
            <w:pPr>
              <w:ind w:left="-756" w:right="175" w:firstLine="180"/>
              <w:jc w:val="right"/>
              <w:rPr>
                <w:rFonts w:cs="Times New Roman"/>
                <w:b/>
                <w:bCs/>
                <w:color w:val="000000"/>
                <w:sz w:val="12"/>
                <w:szCs w:val="12"/>
              </w:rPr>
            </w:pPr>
            <w:r w:rsidRPr="00444D9D">
              <w:rPr>
                <w:rFonts w:cs="Times New Roman"/>
                <w:b/>
                <w:bCs/>
                <w:sz w:val="12"/>
                <w:szCs w:val="12"/>
              </w:rPr>
              <w:t>80,000</w:t>
            </w:r>
          </w:p>
        </w:tc>
        <w:tc>
          <w:tcPr>
            <w:tcW w:w="53" w:type="dxa"/>
            <w:vAlign w:val="bottom"/>
          </w:tcPr>
          <w:p w14:paraId="5689873A" w14:textId="77777777" w:rsidR="00056C6E" w:rsidRPr="00444D9D" w:rsidRDefault="00056C6E" w:rsidP="00EB7605">
            <w:pPr>
              <w:tabs>
                <w:tab w:val="decimal" w:pos="646"/>
              </w:tabs>
              <w:ind w:left="-108" w:right="9"/>
              <w:jc w:val="right"/>
              <w:rPr>
                <w:rFonts w:cs="Times New Roman"/>
                <w:b/>
                <w:bCs/>
                <w:color w:val="000000"/>
                <w:sz w:val="12"/>
                <w:szCs w:val="12"/>
              </w:rPr>
            </w:pPr>
          </w:p>
        </w:tc>
        <w:tc>
          <w:tcPr>
            <w:tcW w:w="798" w:type="dxa"/>
            <w:tcBorders>
              <w:top w:val="single" w:sz="4" w:space="0" w:color="auto"/>
              <w:bottom w:val="double" w:sz="4" w:space="0" w:color="auto"/>
            </w:tcBorders>
            <w:vAlign w:val="bottom"/>
          </w:tcPr>
          <w:p w14:paraId="7515AB90" w14:textId="77777777" w:rsidR="00056C6E" w:rsidRPr="00444D9D" w:rsidRDefault="00056C6E" w:rsidP="00EB7605">
            <w:pPr>
              <w:ind w:left="-756" w:right="187" w:firstLine="180"/>
              <w:jc w:val="right"/>
              <w:rPr>
                <w:rFonts w:cs="Times New Roman"/>
                <w:b/>
                <w:bCs/>
                <w:color w:val="000000"/>
                <w:sz w:val="12"/>
                <w:szCs w:val="12"/>
              </w:rPr>
            </w:pPr>
            <w:r w:rsidRPr="00444D9D">
              <w:rPr>
                <w:rFonts w:cs="Times New Roman"/>
                <w:b/>
                <w:bCs/>
                <w:sz w:val="12"/>
                <w:szCs w:val="12"/>
              </w:rPr>
              <w:t>80,000</w:t>
            </w:r>
          </w:p>
        </w:tc>
        <w:tc>
          <w:tcPr>
            <w:tcW w:w="79" w:type="dxa"/>
            <w:vAlign w:val="bottom"/>
          </w:tcPr>
          <w:p w14:paraId="5B6397F1" w14:textId="77777777" w:rsidR="00056C6E" w:rsidRPr="00444D9D" w:rsidRDefault="00056C6E" w:rsidP="00EB7605">
            <w:pPr>
              <w:tabs>
                <w:tab w:val="decimal" w:pos="445"/>
              </w:tabs>
              <w:ind w:left="-108" w:right="126"/>
              <w:jc w:val="right"/>
              <w:rPr>
                <w:rFonts w:cs="Times New Roman"/>
                <w:b/>
                <w:bCs/>
                <w:color w:val="000000"/>
                <w:sz w:val="12"/>
                <w:szCs w:val="12"/>
              </w:rPr>
            </w:pPr>
          </w:p>
        </w:tc>
        <w:tc>
          <w:tcPr>
            <w:tcW w:w="771" w:type="dxa"/>
            <w:gridSpan w:val="2"/>
            <w:tcBorders>
              <w:top w:val="single" w:sz="4" w:space="0" w:color="auto"/>
              <w:bottom w:val="double" w:sz="4" w:space="0" w:color="auto"/>
            </w:tcBorders>
            <w:vAlign w:val="bottom"/>
          </w:tcPr>
          <w:p w14:paraId="16C8D04B" w14:textId="4907A18E" w:rsidR="00056C6E" w:rsidRPr="00444D9D" w:rsidRDefault="00056C6E" w:rsidP="00EB7605">
            <w:pPr>
              <w:ind w:left="-756" w:right="126" w:firstLine="180"/>
              <w:jc w:val="right"/>
              <w:rPr>
                <w:rFonts w:cs="Times New Roman"/>
                <w:b/>
                <w:bCs/>
                <w:color w:val="000000"/>
                <w:sz w:val="12"/>
                <w:szCs w:val="12"/>
              </w:rPr>
            </w:pPr>
            <w:r w:rsidRPr="00444D9D">
              <w:rPr>
                <w:rFonts w:cs="Times New Roman"/>
                <w:b/>
                <w:bCs/>
                <w:color w:val="000000"/>
                <w:sz w:val="12"/>
                <w:szCs w:val="12"/>
              </w:rPr>
              <w:t>109,954</w:t>
            </w:r>
          </w:p>
        </w:tc>
        <w:tc>
          <w:tcPr>
            <w:tcW w:w="141" w:type="dxa"/>
            <w:vAlign w:val="bottom"/>
          </w:tcPr>
          <w:p w14:paraId="30EB9B9F" w14:textId="77777777" w:rsidR="00056C6E" w:rsidRPr="00444D9D" w:rsidRDefault="00056C6E" w:rsidP="00EB7605">
            <w:pPr>
              <w:tabs>
                <w:tab w:val="decimal" w:pos="445"/>
              </w:tabs>
              <w:ind w:left="-108" w:right="126"/>
              <w:jc w:val="right"/>
              <w:rPr>
                <w:rFonts w:cs="Times New Roman"/>
                <w:b/>
                <w:bCs/>
                <w:color w:val="000000"/>
                <w:sz w:val="12"/>
                <w:szCs w:val="12"/>
              </w:rPr>
            </w:pPr>
          </w:p>
        </w:tc>
        <w:tc>
          <w:tcPr>
            <w:tcW w:w="710" w:type="dxa"/>
            <w:tcBorders>
              <w:top w:val="single" w:sz="4" w:space="0" w:color="auto"/>
              <w:bottom w:val="double" w:sz="4" w:space="0" w:color="auto"/>
            </w:tcBorders>
            <w:vAlign w:val="bottom"/>
          </w:tcPr>
          <w:p w14:paraId="59BDFC73" w14:textId="75B797F7" w:rsidR="00056C6E" w:rsidRPr="00444D9D" w:rsidRDefault="00056C6E" w:rsidP="00EB7605">
            <w:pPr>
              <w:ind w:left="-756" w:right="126" w:firstLine="180"/>
              <w:jc w:val="right"/>
              <w:rPr>
                <w:rFonts w:cs="Times New Roman"/>
                <w:b/>
                <w:bCs/>
                <w:color w:val="000000"/>
                <w:sz w:val="12"/>
                <w:szCs w:val="12"/>
              </w:rPr>
            </w:pPr>
            <w:r w:rsidRPr="00444D9D">
              <w:rPr>
                <w:rFonts w:cs="Times New Roman"/>
                <w:b/>
                <w:bCs/>
                <w:color w:val="000000" w:themeColor="text1"/>
                <w:sz w:val="12"/>
                <w:szCs w:val="12"/>
              </w:rPr>
              <w:t>108,078</w:t>
            </w:r>
          </w:p>
        </w:tc>
        <w:tc>
          <w:tcPr>
            <w:tcW w:w="52" w:type="dxa"/>
            <w:vAlign w:val="bottom"/>
          </w:tcPr>
          <w:p w14:paraId="37B01ED8" w14:textId="77777777" w:rsidR="00056C6E" w:rsidRPr="00444D9D" w:rsidRDefault="00056C6E" w:rsidP="00EB7605">
            <w:pPr>
              <w:ind w:left="-756" w:right="126" w:firstLine="180"/>
              <w:jc w:val="right"/>
              <w:rPr>
                <w:rFonts w:cs="Times New Roman"/>
                <w:b/>
                <w:bCs/>
                <w:color w:val="000000" w:themeColor="text1"/>
                <w:sz w:val="12"/>
                <w:szCs w:val="12"/>
              </w:rPr>
            </w:pPr>
          </w:p>
        </w:tc>
        <w:tc>
          <w:tcPr>
            <w:tcW w:w="801" w:type="dxa"/>
            <w:gridSpan w:val="2"/>
            <w:tcBorders>
              <w:top w:val="single" w:sz="4" w:space="0" w:color="auto"/>
              <w:bottom w:val="double" w:sz="4" w:space="0" w:color="auto"/>
            </w:tcBorders>
            <w:vAlign w:val="bottom"/>
          </w:tcPr>
          <w:p w14:paraId="10D35FD2" w14:textId="51E74AA0" w:rsidR="00056C6E" w:rsidRPr="00444D9D" w:rsidRDefault="00056C6E" w:rsidP="00EB7605">
            <w:pPr>
              <w:ind w:left="-756" w:right="84" w:firstLine="180"/>
              <w:jc w:val="right"/>
              <w:rPr>
                <w:rFonts w:cs="Times New Roman"/>
                <w:b/>
                <w:bCs/>
                <w:color w:val="000000" w:themeColor="text1"/>
                <w:sz w:val="12"/>
                <w:szCs w:val="12"/>
              </w:rPr>
            </w:pPr>
            <w:r>
              <w:rPr>
                <w:rFonts w:cs="Times New Roman"/>
                <w:b/>
                <w:bCs/>
                <w:color w:val="000000" w:themeColor="text1"/>
                <w:sz w:val="12"/>
                <w:szCs w:val="12"/>
              </w:rPr>
              <w:t>2,</w:t>
            </w:r>
            <w:r w:rsidRPr="00824FB8">
              <w:rPr>
                <w:rFonts w:cs="Times New Roman"/>
                <w:b/>
                <w:bCs/>
                <w:color w:val="000000" w:themeColor="text1"/>
                <w:sz w:val="12"/>
                <w:szCs w:val="12"/>
              </w:rPr>
              <w:t>400</w:t>
            </w:r>
          </w:p>
        </w:tc>
        <w:tc>
          <w:tcPr>
            <w:tcW w:w="109" w:type="dxa"/>
            <w:gridSpan w:val="2"/>
            <w:vAlign w:val="bottom"/>
          </w:tcPr>
          <w:p w14:paraId="0514AB8D" w14:textId="77777777" w:rsidR="00056C6E" w:rsidRPr="00444D9D" w:rsidRDefault="00056C6E" w:rsidP="00EB7605">
            <w:pPr>
              <w:ind w:left="-756" w:right="126" w:firstLine="180"/>
              <w:jc w:val="right"/>
              <w:rPr>
                <w:rFonts w:cs="Times New Roman"/>
                <w:b/>
                <w:bCs/>
                <w:color w:val="000000" w:themeColor="text1"/>
                <w:sz w:val="12"/>
                <w:szCs w:val="12"/>
              </w:rPr>
            </w:pPr>
          </w:p>
        </w:tc>
        <w:tc>
          <w:tcPr>
            <w:tcW w:w="742" w:type="dxa"/>
            <w:tcBorders>
              <w:top w:val="single" w:sz="4" w:space="0" w:color="auto"/>
              <w:bottom w:val="double" w:sz="4" w:space="0" w:color="auto"/>
            </w:tcBorders>
            <w:vAlign w:val="bottom"/>
          </w:tcPr>
          <w:p w14:paraId="7099FEDC" w14:textId="421A63E0" w:rsidR="00056C6E" w:rsidRPr="00444D9D" w:rsidRDefault="00056C6E" w:rsidP="00EB7605">
            <w:pPr>
              <w:ind w:left="-756" w:right="126" w:firstLine="180"/>
              <w:jc w:val="right"/>
              <w:rPr>
                <w:rFonts w:cs="Times New Roman"/>
                <w:b/>
                <w:bCs/>
                <w:color w:val="000000" w:themeColor="text1"/>
                <w:sz w:val="12"/>
                <w:szCs w:val="12"/>
              </w:rPr>
            </w:pPr>
            <w:r>
              <w:rPr>
                <w:rFonts w:cs="Times New Roman"/>
                <w:b/>
                <w:bCs/>
                <w:color w:val="000000" w:themeColor="text1"/>
                <w:sz w:val="12"/>
                <w:szCs w:val="12"/>
              </w:rPr>
              <w:t>3,384</w:t>
            </w:r>
          </w:p>
        </w:tc>
        <w:tc>
          <w:tcPr>
            <w:tcW w:w="112" w:type="dxa"/>
            <w:gridSpan w:val="2"/>
            <w:vAlign w:val="bottom"/>
          </w:tcPr>
          <w:p w14:paraId="235EB3FF" w14:textId="77777777" w:rsidR="00056C6E" w:rsidRPr="00444D9D" w:rsidRDefault="00056C6E" w:rsidP="00EB7605">
            <w:pPr>
              <w:ind w:left="-756" w:right="126" w:firstLine="180"/>
              <w:jc w:val="right"/>
              <w:rPr>
                <w:rFonts w:cs="Times New Roman"/>
                <w:b/>
                <w:bCs/>
                <w:color w:val="000000" w:themeColor="text1"/>
                <w:sz w:val="12"/>
                <w:szCs w:val="12"/>
              </w:rPr>
            </w:pPr>
          </w:p>
        </w:tc>
        <w:tc>
          <w:tcPr>
            <w:tcW w:w="738" w:type="dxa"/>
            <w:tcBorders>
              <w:top w:val="single" w:sz="4" w:space="0" w:color="auto"/>
              <w:bottom w:val="double" w:sz="4" w:space="0" w:color="auto"/>
            </w:tcBorders>
            <w:vAlign w:val="bottom"/>
          </w:tcPr>
          <w:p w14:paraId="20BC5F86" w14:textId="1776B36E" w:rsidR="00056C6E" w:rsidRPr="00444D9D" w:rsidRDefault="00056C6E" w:rsidP="00EB7605">
            <w:pPr>
              <w:ind w:left="-756" w:right="126" w:firstLine="180"/>
              <w:jc w:val="right"/>
              <w:rPr>
                <w:rFonts w:cs="Times New Roman"/>
                <w:b/>
                <w:bCs/>
                <w:color w:val="000000" w:themeColor="text1"/>
                <w:sz w:val="12"/>
                <w:szCs w:val="12"/>
              </w:rPr>
            </w:pPr>
            <w:r>
              <w:rPr>
                <w:rFonts w:cs="Times New Roman"/>
                <w:b/>
                <w:bCs/>
                <w:color w:val="000000" w:themeColor="text1"/>
                <w:sz w:val="12"/>
                <w:szCs w:val="12"/>
              </w:rPr>
              <w:t>2,400</w:t>
            </w:r>
          </w:p>
        </w:tc>
        <w:tc>
          <w:tcPr>
            <w:tcW w:w="109" w:type="dxa"/>
            <w:vAlign w:val="bottom"/>
          </w:tcPr>
          <w:p w14:paraId="390D0664" w14:textId="77777777" w:rsidR="00056C6E" w:rsidRPr="00444D9D" w:rsidRDefault="00056C6E" w:rsidP="00EB7605">
            <w:pPr>
              <w:ind w:left="-756" w:right="126" w:firstLine="180"/>
              <w:jc w:val="right"/>
              <w:rPr>
                <w:rFonts w:cs="Times New Roman"/>
                <w:b/>
                <w:bCs/>
                <w:color w:val="000000" w:themeColor="text1"/>
                <w:sz w:val="12"/>
                <w:szCs w:val="12"/>
              </w:rPr>
            </w:pPr>
          </w:p>
        </w:tc>
        <w:tc>
          <w:tcPr>
            <w:tcW w:w="741" w:type="dxa"/>
            <w:gridSpan w:val="3"/>
            <w:tcBorders>
              <w:top w:val="single" w:sz="4" w:space="0" w:color="auto"/>
              <w:bottom w:val="double" w:sz="4" w:space="0" w:color="auto"/>
            </w:tcBorders>
            <w:vAlign w:val="bottom"/>
          </w:tcPr>
          <w:p w14:paraId="2A4F9714" w14:textId="3FCE413A" w:rsidR="00056C6E" w:rsidRPr="00444D9D" w:rsidRDefault="00056C6E" w:rsidP="00EB7605">
            <w:pPr>
              <w:ind w:left="-756" w:right="126" w:firstLine="180"/>
              <w:jc w:val="right"/>
              <w:rPr>
                <w:rFonts w:cs="Times New Roman"/>
                <w:b/>
                <w:bCs/>
                <w:color w:val="000000" w:themeColor="text1"/>
                <w:sz w:val="12"/>
                <w:szCs w:val="12"/>
              </w:rPr>
            </w:pPr>
            <w:r>
              <w:rPr>
                <w:rFonts w:cs="Times New Roman"/>
                <w:b/>
                <w:bCs/>
                <w:color w:val="000000" w:themeColor="text1"/>
                <w:sz w:val="12"/>
                <w:szCs w:val="12"/>
              </w:rPr>
              <w:t>3,384</w:t>
            </w:r>
          </w:p>
        </w:tc>
      </w:tr>
    </w:tbl>
    <w:p w14:paraId="1C720DDA" w14:textId="77777777" w:rsidR="00764359" w:rsidRDefault="00764359" w:rsidP="00AD018F">
      <w:pPr>
        <w:ind w:left="540" w:right="-314"/>
        <w:jc w:val="right"/>
        <w:rPr>
          <w:rFonts w:cs="Times New Roman"/>
          <w:b/>
          <w:bCs/>
          <w:color w:val="000000"/>
          <w:spacing w:val="-6"/>
          <w:sz w:val="14"/>
          <w:szCs w:val="14"/>
        </w:rPr>
      </w:pPr>
    </w:p>
    <w:p w14:paraId="20C8F07E" w14:textId="6BFD6FB2" w:rsidR="00AB7C46" w:rsidRPr="00ED0FEA" w:rsidRDefault="00AB7C46" w:rsidP="000F2FB6">
      <w:pPr>
        <w:pStyle w:val="index"/>
        <w:numPr>
          <w:ilvl w:val="0"/>
          <w:numId w:val="8"/>
        </w:numPr>
        <w:spacing w:after="0" w:line="240" w:lineRule="auto"/>
        <w:ind w:left="547" w:right="14" w:hanging="547"/>
        <w:jc w:val="thaiDistribute"/>
        <w:outlineLvl w:val="0"/>
        <w:rPr>
          <w:sz w:val="24"/>
          <w:szCs w:val="24"/>
        </w:rPr>
      </w:pPr>
      <w:r w:rsidRPr="00ED0FEA">
        <w:rPr>
          <w:rFonts w:cs="Times New Roman"/>
          <w:b/>
          <w:bCs/>
          <w:sz w:val="24"/>
          <w:szCs w:val="24"/>
          <w:lang w:val="en-US" w:bidi="th-TH"/>
        </w:rPr>
        <w:t>Investments in joint ventures</w:t>
      </w:r>
      <w:r w:rsidRPr="00ED0FEA">
        <w:rPr>
          <w:sz w:val="24"/>
          <w:szCs w:val="24"/>
        </w:rPr>
        <w:t xml:space="preserve"> </w:t>
      </w:r>
    </w:p>
    <w:tbl>
      <w:tblPr>
        <w:tblW w:w="14553" w:type="dxa"/>
        <w:tblInd w:w="540" w:type="dxa"/>
        <w:tblLayout w:type="fixed"/>
        <w:tblCellMar>
          <w:left w:w="0" w:type="dxa"/>
          <w:right w:w="0" w:type="dxa"/>
        </w:tblCellMar>
        <w:tblLook w:val="01E0" w:firstRow="1" w:lastRow="1" w:firstColumn="1" w:lastColumn="1" w:noHBand="0" w:noVBand="0"/>
      </w:tblPr>
      <w:tblGrid>
        <w:gridCol w:w="2574"/>
        <w:gridCol w:w="2016"/>
        <w:gridCol w:w="849"/>
        <w:gridCol w:w="567"/>
        <w:gridCol w:w="714"/>
        <w:gridCol w:w="646"/>
        <w:gridCol w:w="629"/>
        <w:gridCol w:w="709"/>
        <w:gridCol w:w="68"/>
        <w:gridCol w:w="779"/>
        <w:gridCol w:w="68"/>
        <w:gridCol w:w="786"/>
        <w:gridCol w:w="51"/>
        <w:gridCol w:w="806"/>
        <w:gridCol w:w="20"/>
        <w:gridCol w:w="684"/>
        <w:gridCol w:w="20"/>
        <w:gridCol w:w="805"/>
        <w:gridCol w:w="30"/>
        <w:gridCol w:w="853"/>
        <w:gridCol w:w="22"/>
        <w:gridCol w:w="857"/>
      </w:tblGrid>
      <w:tr w:rsidR="00056C6E" w:rsidRPr="003435B6" w14:paraId="57CAF30A" w14:textId="214F9294" w:rsidTr="00DF104E">
        <w:trPr>
          <w:trHeight w:val="19"/>
        </w:trPr>
        <w:tc>
          <w:tcPr>
            <w:tcW w:w="2574" w:type="dxa"/>
            <w:vAlign w:val="bottom"/>
          </w:tcPr>
          <w:p w14:paraId="5DA9364F" w14:textId="77777777" w:rsidR="00056C6E" w:rsidRPr="00333226" w:rsidRDefault="00056C6E" w:rsidP="00AD018F">
            <w:pPr>
              <w:ind w:right="9"/>
              <w:jc w:val="center"/>
              <w:rPr>
                <w:rFonts w:cs="Times New Roman"/>
                <w:b/>
                <w:bCs/>
                <w:color w:val="000000"/>
                <w:sz w:val="12"/>
                <w:szCs w:val="12"/>
              </w:rPr>
            </w:pPr>
          </w:p>
        </w:tc>
        <w:tc>
          <w:tcPr>
            <w:tcW w:w="2016" w:type="dxa"/>
            <w:vAlign w:val="bottom"/>
          </w:tcPr>
          <w:p w14:paraId="3F9568B0" w14:textId="77777777" w:rsidR="00056C6E" w:rsidRPr="00333226" w:rsidRDefault="00056C6E" w:rsidP="00AD018F">
            <w:pPr>
              <w:ind w:left="-108" w:right="9"/>
              <w:jc w:val="center"/>
              <w:rPr>
                <w:rFonts w:cs="Times New Roman"/>
                <w:b/>
                <w:bCs/>
                <w:color w:val="000000"/>
                <w:sz w:val="12"/>
                <w:szCs w:val="12"/>
              </w:rPr>
            </w:pPr>
          </w:p>
        </w:tc>
        <w:tc>
          <w:tcPr>
            <w:tcW w:w="849" w:type="dxa"/>
            <w:vAlign w:val="bottom"/>
          </w:tcPr>
          <w:p w14:paraId="61DE08AB" w14:textId="77777777" w:rsidR="00056C6E" w:rsidRPr="00333226" w:rsidRDefault="00056C6E" w:rsidP="00AD018F">
            <w:pPr>
              <w:ind w:right="9" w:hanging="9"/>
              <w:jc w:val="center"/>
              <w:rPr>
                <w:rFonts w:cs="Times New Roman"/>
                <w:b/>
                <w:bCs/>
                <w:color w:val="000000"/>
                <w:sz w:val="12"/>
                <w:szCs w:val="12"/>
              </w:rPr>
            </w:pPr>
          </w:p>
        </w:tc>
        <w:tc>
          <w:tcPr>
            <w:tcW w:w="9114" w:type="dxa"/>
            <w:gridSpan w:val="19"/>
            <w:vAlign w:val="bottom"/>
          </w:tcPr>
          <w:p w14:paraId="322D1345" w14:textId="2A8692BB" w:rsidR="00056C6E" w:rsidRPr="00333226" w:rsidRDefault="00056C6E" w:rsidP="00AD018F">
            <w:pPr>
              <w:ind w:left="-108" w:right="9"/>
              <w:jc w:val="center"/>
              <w:rPr>
                <w:rFonts w:cs="Times New Roman"/>
                <w:b/>
                <w:bCs/>
                <w:color w:val="000000"/>
                <w:sz w:val="12"/>
                <w:szCs w:val="12"/>
              </w:rPr>
            </w:pPr>
            <w:r w:rsidRPr="00333226">
              <w:rPr>
                <w:rFonts w:cs="Times New Roman"/>
                <w:b/>
                <w:bCs/>
                <w:color w:val="000000"/>
                <w:sz w:val="12"/>
                <w:szCs w:val="12"/>
              </w:rPr>
              <w:t>Consolidated financial statements</w:t>
            </w:r>
          </w:p>
        </w:tc>
      </w:tr>
      <w:tr w:rsidR="00333226" w:rsidRPr="003435B6" w14:paraId="11636C9B" w14:textId="7E5D3847" w:rsidTr="00DF104E">
        <w:trPr>
          <w:trHeight w:val="19"/>
        </w:trPr>
        <w:tc>
          <w:tcPr>
            <w:tcW w:w="2574" w:type="dxa"/>
            <w:vAlign w:val="bottom"/>
          </w:tcPr>
          <w:p w14:paraId="07874017" w14:textId="77777777" w:rsidR="00333226" w:rsidRPr="00333226" w:rsidRDefault="00333226" w:rsidP="00333226">
            <w:pPr>
              <w:ind w:right="9"/>
              <w:jc w:val="center"/>
              <w:rPr>
                <w:rFonts w:cs="Times New Roman"/>
                <w:b/>
                <w:bCs/>
                <w:color w:val="000000"/>
                <w:sz w:val="12"/>
                <w:szCs w:val="12"/>
              </w:rPr>
            </w:pPr>
          </w:p>
        </w:tc>
        <w:tc>
          <w:tcPr>
            <w:tcW w:w="2016" w:type="dxa"/>
            <w:vAlign w:val="bottom"/>
          </w:tcPr>
          <w:p w14:paraId="6AB27185" w14:textId="77777777" w:rsidR="00333226" w:rsidRPr="00333226" w:rsidRDefault="00333226" w:rsidP="00333226">
            <w:pPr>
              <w:ind w:left="-108" w:right="9"/>
              <w:jc w:val="center"/>
              <w:rPr>
                <w:rFonts w:cs="Times New Roman"/>
                <w:b/>
                <w:bCs/>
                <w:color w:val="000000"/>
                <w:sz w:val="12"/>
                <w:szCs w:val="12"/>
              </w:rPr>
            </w:pPr>
          </w:p>
        </w:tc>
        <w:tc>
          <w:tcPr>
            <w:tcW w:w="849" w:type="dxa"/>
            <w:vAlign w:val="bottom"/>
          </w:tcPr>
          <w:p w14:paraId="5AB9D9E0" w14:textId="77777777" w:rsidR="00333226" w:rsidRPr="00333226" w:rsidRDefault="00333226" w:rsidP="00333226">
            <w:pPr>
              <w:ind w:right="9" w:hanging="9"/>
              <w:jc w:val="center"/>
              <w:rPr>
                <w:rFonts w:cs="Times New Roman"/>
                <w:b/>
                <w:bCs/>
                <w:color w:val="000000"/>
                <w:sz w:val="12"/>
                <w:szCs w:val="12"/>
              </w:rPr>
            </w:pPr>
          </w:p>
        </w:tc>
        <w:tc>
          <w:tcPr>
            <w:tcW w:w="5823" w:type="dxa"/>
            <w:gridSpan w:val="11"/>
            <w:vAlign w:val="bottom"/>
          </w:tcPr>
          <w:p w14:paraId="26E8490F" w14:textId="77777777" w:rsidR="00333226" w:rsidRPr="00333226" w:rsidRDefault="00333226" w:rsidP="00333226">
            <w:pPr>
              <w:ind w:left="-108" w:right="9"/>
              <w:jc w:val="center"/>
              <w:rPr>
                <w:rFonts w:cs="Times New Roman"/>
                <w:b/>
                <w:bCs/>
                <w:color w:val="000000"/>
                <w:sz w:val="12"/>
                <w:szCs w:val="12"/>
              </w:rPr>
            </w:pPr>
          </w:p>
        </w:tc>
        <w:tc>
          <w:tcPr>
            <w:tcW w:w="20" w:type="dxa"/>
          </w:tcPr>
          <w:p w14:paraId="54ACA533" w14:textId="77777777" w:rsidR="00333226" w:rsidRPr="00333226" w:rsidRDefault="00333226" w:rsidP="00333226">
            <w:pPr>
              <w:ind w:left="-108" w:right="9"/>
              <w:jc w:val="center"/>
              <w:rPr>
                <w:rFonts w:cs="Times New Roman"/>
                <w:color w:val="000000"/>
                <w:sz w:val="12"/>
                <w:szCs w:val="12"/>
              </w:rPr>
            </w:pPr>
          </w:p>
        </w:tc>
        <w:tc>
          <w:tcPr>
            <w:tcW w:w="1509" w:type="dxa"/>
            <w:gridSpan w:val="3"/>
          </w:tcPr>
          <w:p w14:paraId="2A156228" w14:textId="0BC4FE37" w:rsidR="00333226" w:rsidRPr="00333226" w:rsidRDefault="00333226" w:rsidP="00231463">
            <w:pPr>
              <w:ind w:left="-108" w:right="9" w:firstLine="108"/>
              <w:jc w:val="center"/>
              <w:rPr>
                <w:rFonts w:cs="Times New Roman"/>
                <w:b/>
                <w:bCs/>
                <w:color w:val="000000"/>
                <w:sz w:val="12"/>
                <w:szCs w:val="12"/>
              </w:rPr>
            </w:pPr>
            <w:r w:rsidRPr="00333226">
              <w:rPr>
                <w:rFonts w:cs="Times New Roman"/>
                <w:color w:val="000000"/>
                <w:sz w:val="12"/>
                <w:szCs w:val="12"/>
              </w:rPr>
              <w:t xml:space="preserve">Dividend </w:t>
            </w:r>
            <w:r w:rsidR="00F54812">
              <w:rPr>
                <w:rFonts w:cs="Times New Roman"/>
                <w:color w:val="000000"/>
                <w:sz w:val="12"/>
                <w:szCs w:val="12"/>
              </w:rPr>
              <w:t>income</w:t>
            </w:r>
            <w:r w:rsidRPr="00333226">
              <w:rPr>
                <w:rFonts w:cs="Times New Roman"/>
                <w:color w:val="000000"/>
                <w:sz w:val="12"/>
                <w:szCs w:val="12"/>
              </w:rPr>
              <w:t xml:space="preserve"> for</w:t>
            </w:r>
          </w:p>
        </w:tc>
        <w:tc>
          <w:tcPr>
            <w:tcW w:w="30" w:type="dxa"/>
          </w:tcPr>
          <w:p w14:paraId="5944F660" w14:textId="77777777" w:rsidR="00333226" w:rsidRPr="00333226" w:rsidRDefault="00333226" w:rsidP="00333226">
            <w:pPr>
              <w:ind w:left="-108" w:right="9"/>
              <w:jc w:val="center"/>
              <w:rPr>
                <w:rFonts w:cs="Times New Roman"/>
                <w:color w:val="000000"/>
                <w:sz w:val="12"/>
                <w:szCs w:val="12"/>
              </w:rPr>
            </w:pPr>
          </w:p>
        </w:tc>
        <w:tc>
          <w:tcPr>
            <w:tcW w:w="1732" w:type="dxa"/>
            <w:gridSpan w:val="3"/>
          </w:tcPr>
          <w:p w14:paraId="0AA9A54B" w14:textId="753F753A" w:rsidR="00333226" w:rsidRPr="00333226" w:rsidRDefault="00333226" w:rsidP="00231463">
            <w:pPr>
              <w:ind w:left="-108" w:right="9" w:firstLine="108"/>
              <w:jc w:val="center"/>
              <w:rPr>
                <w:rFonts w:cs="Times New Roman"/>
                <w:color w:val="000000"/>
                <w:sz w:val="12"/>
                <w:szCs w:val="12"/>
              </w:rPr>
            </w:pPr>
            <w:r w:rsidRPr="00333226">
              <w:rPr>
                <w:rFonts w:cs="Times New Roman"/>
                <w:color w:val="000000"/>
                <w:sz w:val="12"/>
                <w:szCs w:val="12"/>
              </w:rPr>
              <w:t xml:space="preserve">Dividend </w:t>
            </w:r>
            <w:r w:rsidR="00F54812">
              <w:rPr>
                <w:rFonts w:cs="Times New Roman"/>
                <w:color w:val="000000"/>
                <w:sz w:val="12"/>
                <w:szCs w:val="12"/>
              </w:rPr>
              <w:t>income</w:t>
            </w:r>
            <w:r w:rsidRPr="00333226">
              <w:rPr>
                <w:rFonts w:cs="Times New Roman"/>
                <w:color w:val="000000"/>
                <w:sz w:val="12"/>
                <w:szCs w:val="12"/>
              </w:rPr>
              <w:t xml:space="preserve"> for</w:t>
            </w:r>
          </w:p>
        </w:tc>
      </w:tr>
      <w:tr w:rsidR="00333226" w:rsidRPr="003435B6" w14:paraId="53C16FDF" w14:textId="7BA4EA18" w:rsidTr="00DF104E">
        <w:trPr>
          <w:trHeight w:val="19"/>
        </w:trPr>
        <w:tc>
          <w:tcPr>
            <w:tcW w:w="2574" w:type="dxa"/>
            <w:vAlign w:val="bottom"/>
          </w:tcPr>
          <w:p w14:paraId="365D8E5C" w14:textId="77777777" w:rsidR="00333226" w:rsidRPr="00333226" w:rsidRDefault="00333226" w:rsidP="00333226">
            <w:pPr>
              <w:ind w:right="9"/>
              <w:jc w:val="center"/>
              <w:rPr>
                <w:rFonts w:cs="Times New Roman"/>
                <w:b/>
                <w:bCs/>
                <w:color w:val="000000"/>
                <w:sz w:val="12"/>
                <w:szCs w:val="12"/>
              </w:rPr>
            </w:pPr>
          </w:p>
        </w:tc>
        <w:tc>
          <w:tcPr>
            <w:tcW w:w="2016" w:type="dxa"/>
            <w:vAlign w:val="bottom"/>
          </w:tcPr>
          <w:p w14:paraId="3E2B1EF6" w14:textId="77777777" w:rsidR="00333226" w:rsidRPr="00333226" w:rsidRDefault="00333226" w:rsidP="00333226">
            <w:pPr>
              <w:ind w:left="-108" w:right="9"/>
              <w:jc w:val="center"/>
              <w:rPr>
                <w:rFonts w:cs="Times New Roman"/>
                <w:b/>
                <w:bCs/>
                <w:color w:val="000000"/>
                <w:sz w:val="12"/>
                <w:szCs w:val="12"/>
              </w:rPr>
            </w:pPr>
          </w:p>
        </w:tc>
        <w:tc>
          <w:tcPr>
            <w:tcW w:w="849" w:type="dxa"/>
            <w:vAlign w:val="bottom"/>
          </w:tcPr>
          <w:p w14:paraId="174F9E68" w14:textId="77777777" w:rsidR="00333226" w:rsidRPr="00333226" w:rsidRDefault="00333226" w:rsidP="00333226">
            <w:pPr>
              <w:ind w:right="9" w:hanging="9"/>
              <w:jc w:val="center"/>
              <w:rPr>
                <w:rFonts w:cs="Times New Roman"/>
                <w:b/>
                <w:bCs/>
                <w:color w:val="000000"/>
                <w:sz w:val="12"/>
                <w:szCs w:val="12"/>
              </w:rPr>
            </w:pPr>
          </w:p>
        </w:tc>
        <w:tc>
          <w:tcPr>
            <w:tcW w:w="5823" w:type="dxa"/>
            <w:gridSpan w:val="11"/>
            <w:vAlign w:val="bottom"/>
          </w:tcPr>
          <w:p w14:paraId="647CC9DB" w14:textId="77777777" w:rsidR="00333226" w:rsidRPr="00333226" w:rsidRDefault="00333226" w:rsidP="00333226">
            <w:pPr>
              <w:ind w:left="-108" w:right="9"/>
              <w:jc w:val="center"/>
              <w:rPr>
                <w:rFonts w:cs="Times New Roman"/>
                <w:b/>
                <w:bCs/>
                <w:color w:val="000000"/>
                <w:sz w:val="12"/>
                <w:szCs w:val="12"/>
              </w:rPr>
            </w:pPr>
          </w:p>
        </w:tc>
        <w:tc>
          <w:tcPr>
            <w:tcW w:w="20" w:type="dxa"/>
          </w:tcPr>
          <w:p w14:paraId="495E2A05" w14:textId="77777777" w:rsidR="00333226" w:rsidRPr="00333226" w:rsidRDefault="00333226" w:rsidP="00333226">
            <w:pPr>
              <w:ind w:left="-108" w:right="9"/>
              <w:jc w:val="center"/>
              <w:rPr>
                <w:rFonts w:cs="Times New Roman"/>
                <w:color w:val="000000"/>
                <w:sz w:val="12"/>
                <w:szCs w:val="12"/>
              </w:rPr>
            </w:pPr>
          </w:p>
        </w:tc>
        <w:tc>
          <w:tcPr>
            <w:tcW w:w="1509" w:type="dxa"/>
            <w:gridSpan w:val="3"/>
          </w:tcPr>
          <w:p w14:paraId="4100B8E1" w14:textId="7F5DB55C" w:rsidR="00333226" w:rsidRPr="00333226" w:rsidRDefault="00446ABD" w:rsidP="00231463">
            <w:pPr>
              <w:ind w:left="-108" w:right="9" w:firstLine="108"/>
              <w:jc w:val="center"/>
              <w:rPr>
                <w:rFonts w:cs="Times New Roman"/>
                <w:b/>
                <w:bCs/>
                <w:color w:val="000000"/>
                <w:sz w:val="12"/>
                <w:szCs w:val="12"/>
              </w:rPr>
            </w:pPr>
            <w:r>
              <w:rPr>
                <w:rFonts w:cs="Times New Roman"/>
                <w:color w:val="000000"/>
                <w:sz w:val="12"/>
                <w:szCs w:val="12"/>
              </w:rPr>
              <w:t>t</w:t>
            </w:r>
            <w:r w:rsidR="00333226" w:rsidRPr="00333226">
              <w:rPr>
                <w:rFonts w:cs="Times New Roman"/>
                <w:color w:val="000000"/>
                <w:sz w:val="12"/>
                <w:szCs w:val="12"/>
              </w:rPr>
              <w:t>he three-month</w:t>
            </w:r>
          </w:p>
        </w:tc>
        <w:tc>
          <w:tcPr>
            <w:tcW w:w="30" w:type="dxa"/>
          </w:tcPr>
          <w:p w14:paraId="00B58891" w14:textId="77777777" w:rsidR="00333226" w:rsidRPr="00333226" w:rsidRDefault="00333226" w:rsidP="00333226">
            <w:pPr>
              <w:ind w:left="-108" w:right="9"/>
              <w:jc w:val="center"/>
              <w:rPr>
                <w:rFonts w:cs="Times New Roman"/>
                <w:color w:val="000000"/>
                <w:sz w:val="12"/>
                <w:szCs w:val="12"/>
              </w:rPr>
            </w:pPr>
          </w:p>
        </w:tc>
        <w:tc>
          <w:tcPr>
            <w:tcW w:w="1732" w:type="dxa"/>
            <w:gridSpan w:val="3"/>
          </w:tcPr>
          <w:p w14:paraId="2081D4B4" w14:textId="5D76C458" w:rsidR="00333226" w:rsidRPr="00333226" w:rsidRDefault="00446ABD" w:rsidP="00231463">
            <w:pPr>
              <w:ind w:left="-108" w:right="9" w:firstLine="108"/>
              <w:jc w:val="center"/>
              <w:rPr>
                <w:rFonts w:cs="Times New Roman"/>
                <w:color w:val="000000"/>
                <w:sz w:val="12"/>
                <w:szCs w:val="12"/>
              </w:rPr>
            </w:pPr>
            <w:r>
              <w:rPr>
                <w:rFonts w:cs="Times New Roman"/>
                <w:color w:val="000000"/>
                <w:sz w:val="12"/>
                <w:szCs w:val="12"/>
              </w:rPr>
              <w:t>t</w:t>
            </w:r>
            <w:r w:rsidR="00333226" w:rsidRPr="00333226">
              <w:rPr>
                <w:rFonts w:cs="Times New Roman"/>
                <w:color w:val="000000"/>
                <w:sz w:val="12"/>
                <w:szCs w:val="12"/>
              </w:rPr>
              <w:t xml:space="preserve">he </w:t>
            </w:r>
            <w:r w:rsidR="00293944">
              <w:rPr>
                <w:rFonts w:cs="Times New Roman"/>
                <w:color w:val="000000"/>
                <w:sz w:val="12"/>
                <w:szCs w:val="12"/>
              </w:rPr>
              <w:t>six</w:t>
            </w:r>
            <w:r w:rsidR="00333226" w:rsidRPr="00333226">
              <w:rPr>
                <w:rFonts w:cs="Times New Roman"/>
                <w:color w:val="000000"/>
                <w:sz w:val="12"/>
                <w:szCs w:val="12"/>
              </w:rPr>
              <w:t>-month</w:t>
            </w:r>
          </w:p>
        </w:tc>
      </w:tr>
      <w:tr w:rsidR="00333226" w:rsidRPr="003435B6" w14:paraId="20D371E6" w14:textId="4722A16C" w:rsidTr="00DF104E">
        <w:trPr>
          <w:trHeight w:val="20"/>
        </w:trPr>
        <w:tc>
          <w:tcPr>
            <w:tcW w:w="2574" w:type="dxa"/>
            <w:vAlign w:val="bottom"/>
          </w:tcPr>
          <w:p w14:paraId="45BA5FEE" w14:textId="77777777" w:rsidR="00333226" w:rsidRPr="00333226" w:rsidRDefault="00333226" w:rsidP="00333226">
            <w:pPr>
              <w:ind w:right="9"/>
              <w:rPr>
                <w:rFonts w:cs="Times New Roman"/>
                <w:b/>
                <w:bCs/>
                <w:color w:val="000000"/>
                <w:sz w:val="12"/>
                <w:szCs w:val="12"/>
              </w:rPr>
            </w:pPr>
          </w:p>
        </w:tc>
        <w:tc>
          <w:tcPr>
            <w:tcW w:w="2016" w:type="dxa"/>
            <w:vAlign w:val="bottom"/>
          </w:tcPr>
          <w:p w14:paraId="692F367A" w14:textId="77777777" w:rsidR="00333226" w:rsidRPr="00333226" w:rsidRDefault="00333226" w:rsidP="00333226">
            <w:pPr>
              <w:ind w:left="-108" w:right="9"/>
              <w:jc w:val="center"/>
              <w:rPr>
                <w:rFonts w:cs="Times New Roman"/>
                <w:b/>
                <w:bCs/>
                <w:color w:val="000000"/>
                <w:sz w:val="12"/>
                <w:szCs w:val="12"/>
              </w:rPr>
            </w:pPr>
          </w:p>
        </w:tc>
        <w:tc>
          <w:tcPr>
            <w:tcW w:w="849" w:type="dxa"/>
            <w:vAlign w:val="bottom"/>
          </w:tcPr>
          <w:p w14:paraId="5349D5AA" w14:textId="77777777" w:rsidR="00333226" w:rsidRPr="00333226" w:rsidRDefault="00333226" w:rsidP="00333226">
            <w:pPr>
              <w:ind w:right="9" w:hanging="9"/>
              <w:jc w:val="center"/>
              <w:rPr>
                <w:rFonts w:cs="Times New Roman"/>
                <w:b/>
                <w:bCs/>
                <w:color w:val="000000"/>
                <w:sz w:val="12"/>
                <w:szCs w:val="12"/>
              </w:rPr>
            </w:pPr>
          </w:p>
        </w:tc>
        <w:tc>
          <w:tcPr>
            <w:tcW w:w="1281" w:type="dxa"/>
            <w:gridSpan w:val="2"/>
            <w:vAlign w:val="bottom"/>
          </w:tcPr>
          <w:p w14:paraId="7A2268AF" w14:textId="0811DD8D" w:rsidR="00333226" w:rsidRPr="00333226" w:rsidRDefault="00333226" w:rsidP="00333226">
            <w:pPr>
              <w:ind w:right="9" w:hanging="9"/>
              <w:jc w:val="center"/>
              <w:rPr>
                <w:rFonts w:cs="Times New Roman"/>
                <w:color w:val="000000"/>
                <w:sz w:val="12"/>
                <w:szCs w:val="12"/>
              </w:rPr>
            </w:pPr>
            <w:r w:rsidRPr="00333226">
              <w:rPr>
                <w:rFonts w:cs="Times New Roman"/>
                <w:color w:val="000000"/>
                <w:sz w:val="12"/>
                <w:szCs w:val="12"/>
              </w:rPr>
              <w:t>Ownership interest</w:t>
            </w:r>
          </w:p>
        </w:tc>
        <w:tc>
          <w:tcPr>
            <w:tcW w:w="1275" w:type="dxa"/>
            <w:gridSpan w:val="2"/>
            <w:vAlign w:val="bottom"/>
          </w:tcPr>
          <w:p w14:paraId="2BCC2226" w14:textId="77777777" w:rsidR="00333226" w:rsidRPr="00333226" w:rsidRDefault="00333226" w:rsidP="00333226">
            <w:pPr>
              <w:ind w:right="9" w:hanging="9"/>
              <w:jc w:val="center"/>
              <w:rPr>
                <w:rFonts w:cs="Times New Roman"/>
                <w:color w:val="000000"/>
                <w:sz w:val="12"/>
                <w:szCs w:val="12"/>
              </w:rPr>
            </w:pPr>
            <w:r w:rsidRPr="00333226">
              <w:rPr>
                <w:rFonts w:cs="Times New Roman"/>
                <w:color w:val="000000"/>
                <w:sz w:val="12"/>
                <w:szCs w:val="12"/>
              </w:rPr>
              <w:t>Paid share capital</w:t>
            </w:r>
          </w:p>
        </w:tc>
        <w:tc>
          <w:tcPr>
            <w:tcW w:w="1556" w:type="dxa"/>
            <w:gridSpan w:val="3"/>
            <w:vAlign w:val="bottom"/>
          </w:tcPr>
          <w:p w14:paraId="25FEF279" w14:textId="77777777" w:rsidR="00333226" w:rsidRPr="00333226" w:rsidRDefault="00333226" w:rsidP="00333226">
            <w:pPr>
              <w:ind w:right="9" w:hanging="9"/>
              <w:jc w:val="center"/>
              <w:rPr>
                <w:rFonts w:cs="Times New Roman"/>
                <w:color w:val="000000"/>
                <w:sz w:val="12"/>
                <w:szCs w:val="12"/>
              </w:rPr>
            </w:pPr>
            <w:r w:rsidRPr="00333226">
              <w:rPr>
                <w:rFonts w:cs="Times New Roman"/>
                <w:color w:val="000000"/>
                <w:sz w:val="12"/>
                <w:szCs w:val="12"/>
              </w:rPr>
              <w:t>Cost method</w:t>
            </w:r>
          </w:p>
        </w:tc>
        <w:tc>
          <w:tcPr>
            <w:tcW w:w="68" w:type="dxa"/>
            <w:vAlign w:val="bottom"/>
          </w:tcPr>
          <w:p w14:paraId="40A8C4E7" w14:textId="77777777" w:rsidR="00333226" w:rsidRPr="00333226" w:rsidRDefault="00333226" w:rsidP="00333226">
            <w:pPr>
              <w:ind w:left="-108" w:right="9"/>
              <w:jc w:val="center"/>
              <w:rPr>
                <w:rFonts w:cs="Times New Roman"/>
                <w:color w:val="000000"/>
                <w:sz w:val="12"/>
                <w:szCs w:val="12"/>
              </w:rPr>
            </w:pPr>
          </w:p>
        </w:tc>
        <w:tc>
          <w:tcPr>
            <w:tcW w:w="1643" w:type="dxa"/>
            <w:gridSpan w:val="3"/>
          </w:tcPr>
          <w:p w14:paraId="208D000C" w14:textId="5FBE8FA4" w:rsidR="00333226" w:rsidRPr="00333226" w:rsidRDefault="00522B4D" w:rsidP="00333226">
            <w:pPr>
              <w:ind w:right="9" w:hanging="9"/>
              <w:jc w:val="center"/>
              <w:rPr>
                <w:rFonts w:cs="Times New Roman"/>
                <w:color w:val="000000"/>
                <w:sz w:val="12"/>
                <w:szCs w:val="12"/>
              </w:rPr>
            </w:pPr>
            <w:r>
              <w:rPr>
                <w:rFonts w:cs="Times New Roman"/>
                <w:color w:val="000000"/>
                <w:sz w:val="12"/>
                <w:szCs w:val="12"/>
              </w:rPr>
              <w:t>Equity method</w:t>
            </w:r>
          </w:p>
        </w:tc>
        <w:tc>
          <w:tcPr>
            <w:tcW w:w="20" w:type="dxa"/>
          </w:tcPr>
          <w:p w14:paraId="4999493D" w14:textId="77777777" w:rsidR="00333226" w:rsidRPr="00333226" w:rsidRDefault="00333226" w:rsidP="00333226">
            <w:pPr>
              <w:ind w:right="9" w:hanging="9"/>
              <w:jc w:val="center"/>
              <w:rPr>
                <w:rFonts w:cs="Times New Roman"/>
                <w:color w:val="000000"/>
                <w:sz w:val="12"/>
                <w:szCs w:val="12"/>
              </w:rPr>
            </w:pPr>
          </w:p>
        </w:tc>
        <w:tc>
          <w:tcPr>
            <w:tcW w:w="1509" w:type="dxa"/>
            <w:gridSpan w:val="3"/>
          </w:tcPr>
          <w:p w14:paraId="374FF1A1" w14:textId="6C44FAF7" w:rsidR="00333226" w:rsidRPr="00333226" w:rsidRDefault="00446ABD" w:rsidP="00333226">
            <w:pPr>
              <w:ind w:right="9" w:hanging="9"/>
              <w:jc w:val="center"/>
              <w:rPr>
                <w:rFonts w:cs="Times New Roman"/>
                <w:color w:val="000000"/>
                <w:sz w:val="12"/>
                <w:szCs w:val="12"/>
              </w:rPr>
            </w:pPr>
            <w:r>
              <w:rPr>
                <w:rFonts w:cs="Times New Roman"/>
                <w:color w:val="000000"/>
                <w:sz w:val="12"/>
                <w:szCs w:val="12"/>
              </w:rPr>
              <w:t>p</w:t>
            </w:r>
            <w:r w:rsidR="00333226" w:rsidRPr="00333226">
              <w:rPr>
                <w:rFonts w:cs="Times New Roman"/>
                <w:color w:val="000000"/>
                <w:sz w:val="12"/>
                <w:szCs w:val="12"/>
              </w:rPr>
              <w:t>eriod ended</w:t>
            </w:r>
          </w:p>
        </w:tc>
        <w:tc>
          <w:tcPr>
            <w:tcW w:w="30" w:type="dxa"/>
          </w:tcPr>
          <w:p w14:paraId="1697784A" w14:textId="77777777" w:rsidR="00333226" w:rsidRPr="00333226" w:rsidRDefault="00333226" w:rsidP="00333226">
            <w:pPr>
              <w:ind w:right="9" w:hanging="9"/>
              <w:jc w:val="center"/>
              <w:rPr>
                <w:rFonts w:cs="Times New Roman"/>
                <w:color w:val="000000"/>
                <w:sz w:val="12"/>
                <w:szCs w:val="12"/>
              </w:rPr>
            </w:pPr>
          </w:p>
        </w:tc>
        <w:tc>
          <w:tcPr>
            <w:tcW w:w="1732" w:type="dxa"/>
            <w:gridSpan w:val="3"/>
          </w:tcPr>
          <w:p w14:paraId="1559BCEA" w14:textId="7C1963CE" w:rsidR="00333226" w:rsidRPr="00333226" w:rsidRDefault="00446ABD" w:rsidP="00333226">
            <w:pPr>
              <w:ind w:right="9" w:hanging="9"/>
              <w:jc w:val="center"/>
              <w:rPr>
                <w:rFonts w:cs="Times New Roman"/>
                <w:color w:val="000000"/>
                <w:sz w:val="12"/>
                <w:szCs w:val="12"/>
              </w:rPr>
            </w:pPr>
            <w:r>
              <w:rPr>
                <w:rFonts w:cs="Times New Roman"/>
                <w:color w:val="000000"/>
                <w:sz w:val="12"/>
                <w:szCs w:val="12"/>
              </w:rPr>
              <w:t>p</w:t>
            </w:r>
            <w:r w:rsidR="00333226" w:rsidRPr="00333226">
              <w:rPr>
                <w:rFonts w:cs="Times New Roman"/>
                <w:color w:val="000000"/>
                <w:sz w:val="12"/>
                <w:szCs w:val="12"/>
              </w:rPr>
              <w:t>eriod ended</w:t>
            </w:r>
          </w:p>
        </w:tc>
      </w:tr>
      <w:tr w:rsidR="00333226" w:rsidRPr="003435B6" w14:paraId="7B59E74C" w14:textId="7882F1CE" w:rsidTr="00DF104E">
        <w:trPr>
          <w:trHeight w:val="20"/>
        </w:trPr>
        <w:tc>
          <w:tcPr>
            <w:tcW w:w="2574" w:type="dxa"/>
          </w:tcPr>
          <w:p w14:paraId="6AC55879" w14:textId="77777777" w:rsidR="00333226" w:rsidRPr="00333226" w:rsidRDefault="00333226" w:rsidP="00333226">
            <w:pPr>
              <w:ind w:right="9"/>
              <w:rPr>
                <w:rFonts w:cs="Times New Roman"/>
                <w:b/>
                <w:bCs/>
                <w:color w:val="000000"/>
                <w:sz w:val="12"/>
                <w:szCs w:val="12"/>
              </w:rPr>
            </w:pPr>
          </w:p>
        </w:tc>
        <w:tc>
          <w:tcPr>
            <w:tcW w:w="2016" w:type="dxa"/>
          </w:tcPr>
          <w:p w14:paraId="2FE00495" w14:textId="77777777" w:rsidR="00333226" w:rsidRPr="00333226" w:rsidRDefault="00333226" w:rsidP="00333226">
            <w:pPr>
              <w:ind w:left="-108" w:right="9"/>
              <w:jc w:val="center"/>
              <w:rPr>
                <w:rFonts w:cs="Times New Roman"/>
                <w:color w:val="000000"/>
                <w:sz w:val="12"/>
                <w:szCs w:val="12"/>
              </w:rPr>
            </w:pPr>
          </w:p>
        </w:tc>
        <w:tc>
          <w:tcPr>
            <w:tcW w:w="849" w:type="dxa"/>
          </w:tcPr>
          <w:p w14:paraId="401C8DE3" w14:textId="77777777" w:rsidR="00333226" w:rsidRPr="00333226" w:rsidRDefault="00333226" w:rsidP="00333226">
            <w:pPr>
              <w:ind w:right="9"/>
              <w:jc w:val="center"/>
              <w:rPr>
                <w:rFonts w:cs="Times New Roman"/>
                <w:color w:val="000000"/>
                <w:sz w:val="12"/>
                <w:szCs w:val="12"/>
              </w:rPr>
            </w:pPr>
            <w:r w:rsidRPr="00333226">
              <w:rPr>
                <w:rFonts w:cs="Times New Roman"/>
                <w:color w:val="000000"/>
                <w:sz w:val="12"/>
                <w:szCs w:val="12"/>
              </w:rPr>
              <w:t>Country of</w:t>
            </w:r>
          </w:p>
        </w:tc>
        <w:tc>
          <w:tcPr>
            <w:tcW w:w="567" w:type="dxa"/>
            <w:vAlign w:val="bottom"/>
          </w:tcPr>
          <w:p w14:paraId="227C1B6D" w14:textId="4C2EF327" w:rsidR="00333226" w:rsidRPr="00333226" w:rsidRDefault="00C751A4" w:rsidP="00122682">
            <w:pPr>
              <w:ind w:left="-19"/>
              <w:jc w:val="center"/>
              <w:rPr>
                <w:rFonts w:cs="Times New Roman"/>
                <w:b/>
                <w:bCs/>
                <w:color w:val="000000"/>
                <w:sz w:val="12"/>
                <w:szCs w:val="12"/>
              </w:rPr>
            </w:pPr>
            <w:r>
              <w:rPr>
                <w:rFonts w:cs="Times New Roman"/>
                <w:color w:val="000000"/>
                <w:spacing w:val="-4"/>
                <w:sz w:val="12"/>
                <w:szCs w:val="12"/>
              </w:rPr>
              <w:t xml:space="preserve">30 </w:t>
            </w:r>
            <w:r w:rsidR="00333226" w:rsidRPr="00333226">
              <w:rPr>
                <w:rFonts w:cs="Times New Roman"/>
                <w:color w:val="000000"/>
                <w:spacing w:val="-4"/>
                <w:sz w:val="12"/>
                <w:szCs w:val="12"/>
              </w:rPr>
              <w:t>June</w:t>
            </w:r>
          </w:p>
        </w:tc>
        <w:tc>
          <w:tcPr>
            <w:tcW w:w="714" w:type="dxa"/>
            <w:vAlign w:val="bottom"/>
          </w:tcPr>
          <w:p w14:paraId="0E34F5E6" w14:textId="48E47AC9" w:rsidR="00333226" w:rsidRPr="00333226" w:rsidRDefault="00C751A4" w:rsidP="00333226">
            <w:pPr>
              <w:ind w:left="-19"/>
              <w:jc w:val="center"/>
              <w:rPr>
                <w:rFonts w:cs="Times New Roman"/>
                <w:b/>
                <w:bCs/>
                <w:color w:val="000000"/>
                <w:spacing w:val="-4"/>
                <w:sz w:val="12"/>
                <w:szCs w:val="12"/>
              </w:rPr>
            </w:pPr>
            <w:r>
              <w:rPr>
                <w:rFonts w:cs="Times New Roman"/>
                <w:color w:val="000000"/>
                <w:spacing w:val="-4"/>
                <w:sz w:val="12"/>
                <w:szCs w:val="12"/>
              </w:rPr>
              <w:t xml:space="preserve">31 </w:t>
            </w:r>
            <w:r w:rsidR="00333226" w:rsidRPr="00900D3E">
              <w:rPr>
                <w:rFonts w:cs="Times New Roman"/>
                <w:color w:val="000000"/>
                <w:spacing w:val="-4"/>
                <w:sz w:val="12"/>
                <w:szCs w:val="12"/>
              </w:rPr>
              <w:t>December</w:t>
            </w:r>
          </w:p>
        </w:tc>
        <w:tc>
          <w:tcPr>
            <w:tcW w:w="646" w:type="dxa"/>
            <w:vAlign w:val="bottom"/>
          </w:tcPr>
          <w:p w14:paraId="20CA2F1B" w14:textId="5ED267C9" w:rsidR="00333226" w:rsidRPr="00333226" w:rsidRDefault="00C751A4" w:rsidP="00333226">
            <w:pPr>
              <w:ind w:left="-18"/>
              <w:jc w:val="center"/>
              <w:rPr>
                <w:rFonts w:cs="Times New Roman"/>
                <w:b/>
                <w:bCs/>
                <w:color w:val="000000"/>
                <w:sz w:val="12"/>
                <w:szCs w:val="12"/>
              </w:rPr>
            </w:pPr>
            <w:r>
              <w:rPr>
                <w:rFonts w:cs="Times New Roman"/>
                <w:color w:val="000000"/>
                <w:spacing w:val="-4"/>
                <w:sz w:val="12"/>
                <w:szCs w:val="12"/>
              </w:rPr>
              <w:t xml:space="preserve">30 </w:t>
            </w:r>
            <w:r w:rsidR="00333226" w:rsidRPr="00333226">
              <w:rPr>
                <w:rFonts w:cs="Times New Roman"/>
                <w:color w:val="000000"/>
                <w:spacing w:val="-4"/>
                <w:sz w:val="12"/>
                <w:szCs w:val="12"/>
              </w:rPr>
              <w:t>June</w:t>
            </w:r>
          </w:p>
        </w:tc>
        <w:tc>
          <w:tcPr>
            <w:tcW w:w="629" w:type="dxa"/>
            <w:vAlign w:val="bottom"/>
          </w:tcPr>
          <w:p w14:paraId="077DDB48" w14:textId="204A5603" w:rsidR="00333226" w:rsidRPr="00333226" w:rsidRDefault="00C751A4" w:rsidP="00333226">
            <w:pPr>
              <w:ind w:left="-18"/>
              <w:jc w:val="center"/>
              <w:rPr>
                <w:rFonts w:cs="Times New Roman"/>
                <w:b/>
                <w:bCs/>
                <w:color w:val="000000"/>
                <w:sz w:val="12"/>
                <w:szCs w:val="12"/>
              </w:rPr>
            </w:pPr>
            <w:r>
              <w:rPr>
                <w:rFonts w:cs="Times New Roman"/>
                <w:color w:val="000000"/>
                <w:spacing w:val="-4"/>
                <w:sz w:val="12"/>
                <w:szCs w:val="12"/>
              </w:rPr>
              <w:t xml:space="preserve">31 </w:t>
            </w:r>
            <w:r w:rsidR="00333226" w:rsidRPr="00900D3E">
              <w:rPr>
                <w:rFonts w:cs="Times New Roman"/>
                <w:color w:val="000000"/>
                <w:spacing w:val="-4"/>
                <w:sz w:val="12"/>
                <w:szCs w:val="12"/>
              </w:rPr>
              <w:t>December</w:t>
            </w:r>
          </w:p>
        </w:tc>
        <w:tc>
          <w:tcPr>
            <w:tcW w:w="709" w:type="dxa"/>
            <w:vAlign w:val="bottom"/>
          </w:tcPr>
          <w:p w14:paraId="0251FCAD" w14:textId="0BBB020D" w:rsidR="00333226" w:rsidRPr="00333226" w:rsidRDefault="00C751A4" w:rsidP="00333226">
            <w:pPr>
              <w:ind w:left="-18"/>
              <w:jc w:val="center"/>
              <w:rPr>
                <w:rFonts w:cs="Times New Roman"/>
                <w:b/>
                <w:bCs/>
                <w:color w:val="000000"/>
                <w:sz w:val="12"/>
                <w:szCs w:val="12"/>
              </w:rPr>
            </w:pPr>
            <w:r>
              <w:rPr>
                <w:rFonts w:cs="Times New Roman"/>
                <w:color w:val="000000"/>
                <w:spacing w:val="-4"/>
                <w:sz w:val="12"/>
                <w:szCs w:val="12"/>
              </w:rPr>
              <w:t xml:space="preserve">30 </w:t>
            </w:r>
            <w:r w:rsidR="00333226" w:rsidRPr="00333226">
              <w:rPr>
                <w:rFonts w:cs="Times New Roman"/>
                <w:color w:val="000000"/>
                <w:spacing w:val="-4"/>
                <w:sz w:val="12"/>
                <w:szCs w:val="12"/>
              </w:rPr>
              <w:t>June</w:t>
            </w:r>
          </w:p>
        </w:tc>
        <w:tc>
          <w:tcPr>
            <w:tcW w:w="68" w:type="dxa"/>
          </w:tcPr>
          <w:p w14:paraId="1E573012" w14:textId="77777777" w:rsidR="00333226" w:rsidRPr="00333226" w:rsidRDefault="00333226" w:rsidP="00333226">
            <w:pPr>
              <w:ind w:left="-18"/>
              <w:jc w:val="center"/>
              <w:rPr>
                <w:rFonts w:cs="Times New Roman"/>
                <w:b/>
                <w:bCs/>
                <w:color w:val="000000"/>
                <w:sz w:val="12"/>
                <w:szCs w:val="12"/>
              </w:rPr>
            </w:pPr>
          </w:p>
        </w:tc>
        <w:tc>
          <w:tcPr>
            <w:tcW w:w="779" w:type="dxa"/>
            <w:vAlign w:val="bottom"/>
          </w:tcPr>
          <w:p w14:paraId="11DBF75D" w14:textId="7F8AD284" w:rsidR="00333226" w:rsidRPr="00333226" w:rsidRDefault="00C751A4" w:rsidP="00333226">
            <w:pPr>
              <w:ind w:left="-18"/>
              <w:jc w:val="center"/>
              <w:rPr>
                <w:rFonts w:cs="Times New Roman"/>
                <w:b/>
                <w:bCs/>
                <w:color w:val="000000"/>
                <w:spacing w:val="-4"/>
                <w:sz w:val="12"/>
                <w:szCs w:val="12"/>
              </w:rPr>
            </w:pPr>
            <w:r>
              <w:rPr>
                <w:rFonts w:cs="Times New Roman"/>
                <w:color w:val="000000"/>
                <w:spacing w:val="-4"/>
                <w:sz w:val="12"/>
                <w:szCs w:val="12"/>
              </w:rPr>
              <w:t xml:space="preserve">31 </w:t>
            </w:r>
            <w:r w:rsidR="00333226" w:rsidRPr="00900D3E">
              <w:rPr>
                <w:rFonts w:cs="Times New Roman"/>
                <w:color w:val="000000"/>
                <w:spacing w:val="-4"/>
                <w:sz w:val="12"/>
                <w:szCs w:val="12"/>
              </w:rPr>
              <w:t>December</w:t>
            </w:r>
          </w:p>
        </w:tc>
        <w:tc>
          <w:tcPr>
            <w:tcW w:w="68" w:type="dxa"/>
          </w:tcPr>
          <w:p w14:paraId="3EAD6694" w14:textId="77777777" w:rsidR="00333226" w:rsidRPr="00333226" w:rsidRDefault="00333226" w:rsidP="00333226">
            <w:pPr>
              <w:ind w:left="-108" w:right="9"/>
              <w:jc w:val="center"/>
              <w:rPr>
                <w:rFonts w:cs="Times New Roman"/>
                <w:b/>
                <w:bCs/>
                <w:color w:val="000000"/>
                <w:sz w:val="12"/>
                <w:szCs w:val="12"/>
              </w:rPr>
            </w:pPr>
          </w:p>
        </w:tc>
        <w:tc>
          <w:tcPr>
            <w:tcW w:w="786" w:type="dxa"/>
            <w:vAlign w:val="bottom"/>
          </w:tcPr>
          <w:p w14:paraId="1D4513A9" w14:textId="57CD7192" w:rsidR="00333226" w:rsidRPr="00333226" w:rsidRDefault="00C751A4" w:rsidP="00333226">
            <w:pPr>
              <w:ind w:right="9" w:hanging="9"/>
              <w:jc w:val="center"/>
              <w:rPr>
                <w:rFonts w:cs="Times New Roman"/>
                <w:b/>
                <w:bCs/>
                <w:color w:val="000000"/>
                <w:spacing w:val="-4"/>
                <w:sz w:val="12"/>
                <w:szCs w:val="12"/>
              </w:rPr>
            </w:pPr>
            <w:r>
              <w:rPr>
                <w:rFonts w:cs="Times New Roman"/>
                <w:color w:val="000000"/>
                <w:spacing w:val="-4"/>
                <w:sz w:val="12"/>
                <w:szCs w:val="12"/>
              </w:rPr>
              <w:t xml:space="preserve">30 </w:t>
            </w:r>
            <w:r w:rsidR="00333226" w:rsidRPr="00333226">
              <w:rPr>
                <w:rFonts w:cs="Times New Roman"/>
                <w:color w:val="000000"/>
                <w:spacing w:val="-4"/>
                <w:sz w:val="12"/>
                <w:szCs w:val="12"/>
              </w:rPr>
              <w:t>June</w:t>
            </w:r>
          </w:p>
        </w:tc>
        <w:tc>
          <w:tcPr>
            <w:tcW w:w="51" w:type="dxa"/>
          </w:tcPr>
          <w:p w14:paraId="7E0FF057" w14:textId="77777777" w:rsidR="00333226" w:rsidRPr="00333226" w:rsidRDefault="00333226" w:rsidP="00333226">
            <w:pPr>
              <w:ind w:left="-108" w:right="9"/>
              <w:jc w:val="center"/>
              <w:rPr>
                <w:rFonts w:cs="Times New Roman"/>
                <w:b/>
                <w:bCs/>
                <w:color w:val="000000"/>
                <w:sz w:val="12"/>
                <w:szCs w:val="12"/>
              </w:rPr>
            </w:pPr>
          </w:p>
        </w:tc>
        <w:tc>
          <w:tcPr>
            <w:tcW w:w="806" w:type="dxa"/>
            <w:vAlign w:val="bottom"/>
          </w:tcPr>
          <w:p w14:paraId="4484316A" w14:textId="5DC7DF46" w:rsidR="00333226" w:rsidRPr="00333226" w:rsidRDefault="00C751A4" w:rsidP="00333226">
            <w:pPr>
              <w:ind w:right="9" w:hanging="9"/>
              <w:jc w:val="center"/>
              <w:rPr>
                <w:rFonts w:cs="Times New Roman"/>
                <w:b/>
                <w:bCs/>
                <w:color w:val="000000"/>
                <w:spacing w:val="-4"/>
                <w:sz w:val="12"/>
                <w:szCs w:val="12"/>
              </w:rPr>
            </w:pPr>
            <w:r>
              <w:rPr>
                <w:rFonts w:cs="Times New Roman"/>
                <w:color w:val="000000"/>
                <w:spacing w:val="-4"/>
                <w:sz w:val="12"/>
                <w:szCs w:val="12"/>
              </w:rPr>
              <w:t xml:space="preserve">31 </w:t>
            </w:r>
            <w:r w:rsidR="00333226" w:rsidRPr="00900D3E">
              <w:rPr>
                <w:rFonts w:cs="Times New Roman"/>
                <w:color w:val="000000"/>
                <w:spacing w:val="-4"/>
                <w:sz w:val="12"/>
                <w:szCs w:val="12"/>
              </w:rPr>
              <w:t>December</w:t>
            </w:r>
          </w:p>
        </w:tc>
        <w:tc>
          <w:tcPr>
            <w:tcW w:w="20" w:type="dxa"/>
          </w:tcPr>
          <w:p w14:paraId="3D696A2D" w14:textId="77777777" w:rsidR="00333226" w:rsidRPr="00333226" w:rsidRDefault="00333226" w:rsidP="00333226">
            <w:pPr>
              <w:ind w:right="9" w:hanging="9"/>
              <w:jc w:val="center"/>
              <w:rPr>
                <w:rFonts w:cs="Times New Roman"/>
                <w:color w:val="000000"/>
                <w:sz w:val="12"/>
                <w:szCs w:val="12"/>
              </w:rPr>
            </w:pPr>
          </w:p>
        </w:tc>
        <w:tc>
          <w:tcPr>
            <w:tcW w:w="684" w:type="dxa"/>
            <w:vAlign w:val="bottom"/>
          </w:tcPr>
          <w:p w14:paraId="1814DAEF" w14:textId="505DE6BB" w:rsidR="00333226" w:rsidRPr="00333226" w:rsidRDefault="00333226" w:rsidP="00333226">
            <w:pPr>
              <w:ind w:right="9" w:hanging="9"/>
              <w:jc w:val="center"/>
              <w:rPr>
                <w:rFonts w:cs="Times New Roman"/>
                <w:color w:val="000000"/>
                <w:sz w:val="12"/>
                <w:szCs w:val="12"/>
              </w:rPr>
            </w:pPr>
            <w:r w:rsidRPr="00333226">
              <w:rPr>
                <w:rFonts w:cs="Times New Roman"/>
                <w:color w:val="000000"/>
                <w:sz w:val="12"/>
                <w:szCs w:val="12"/>
              </w:rPr>
              <w:t>30 June</w:t>
            </w:r>
          </w:p>
        </w:tc>
        <w:tc>
          <w:tcPr>
            <w:tcW w:w="20" w:type="dxa"/>
          </w:tcPr>
          <w:p w14:paraId="41CDB3CB" w14:textId="77777777" w:rsidR="00333226" w:rsidRPr="00333226" w:rsidRDefault="00333226" w:rsidP="00333226">
            <w:pPr>
              <w:ind w:right="9" w:hanging="9"/>
              <w:jc w:val="center"/>
              <w:rPr>
                <w:rFonts w:cs="Times New Roman"/>
                <w:color w:val="000000"/>
                <w:sz w:val="12"/>
                <w:szCs w:val="12"/>
              </w:rPr>
            </w:pPr>
          </w:p>
        </w:tc>
        <w:tc>
          <w:tcPr>
            <w:tcW w:w="805" w:type="dxa"/>
            <w:vAlign w:val="bottom"/>
          </w:tcPr>
          <w:p w14:paraId="731FCA61" w14:textId="4A1E375D" w:rsidR="00333226" w:rsidRPr="00333226" w:rsidRDefault="00C751A4" w:rsidP="00333226">
            <w:pPr>
              <w:ind w:right="9" w:hanging="9"/>
              <w:jc w:val="center"/>
              <w:rPr>
                <w:rFonts w:cs="Times New Roman"/>
                <w:color w:val="000000"/>
                <w:sz w:val="12"/>
                <w:szCs w:val="12"/>
              </w:rPr>
            </w:pPr>
            <w:r>
              <w:rPr>
                <w:rFonts w:cs="Times New Roman"/>
                <w:color w:val="000000"/>
                <w:spacing w:val="-4"/>
                <w:sz w:val="12"/>
                <w:szCs w:val="12"/>
              </w:rPr>
              <w:t>3</w:t>
            </w:r>
            <w:r w:rsidR="00446ABD">
              <w:rPr>
                <w:rFonts w:cs="Times New Roman"/>
                <w:color w:val="000000"/>
                <w:spacing w:val="-4"/>
                <w:sz w:val="12"/>
                <w:szCs w:val="12"/>
              </w:rPr>
              <w:t>0 June</w:t>
            </w:r>
          </w:p>
        </w:tc>
        <w:tc>
          <w:tcPr>
            <w:tcW w:w="30" w:type="dxa"/>
          </w:tcPr>
          <w:p w14:paraId="528373AE" w14:textId="77777777" w:rsidR="00333226" w:rsidRPr="00333226" w:rsidRDefault="00333226" w:rsidP="00333226">
            <w:pPr>
              <w:ind w:right="9" w:hanging="9"/>
              <w:jc w:val="center"/>
              <w:rPr>
                <w:rFonts w:cs="Times New Roman"/>
                <w:color w:val="000000"/>
                <w:sz w:val="12"/>
                <w:szCs w:val="12"/>
              </w:rPr>
            </w:pPr>
          </w:p>
        </w:tc>
        <w:tc>
          <w:tcPr>
            <w:tcW w:w="853" w:type="dxa"/>
            <w:vAlign w:val="bottom"/>
          </w:tcPr>
          <w:p w14:paraId="17F9C031" w14:textId="1FD797B5" w:rsidR="00333226" w:rsidRPr="00333226" w:rsidRDefault="00333226" w:rsidP="00333226">
            <w:pPr>
              <w:ind w:right="9" w:hanging="9"/>
              <w:jc w:val="center"/>
              <w:rPr>
                <w:rFonts w:cs="Times New Roman"/>
                <w:color w:val="000000"/>
                <w:sz w:val="12"/>
                <w:szCs w:val="12"/>
              </w:rPr>
            </w:pPr>
            <w:r w:rsidRPr="00333226">
              <w:rPr>
                <w:rFonts w:cs="Times New Roman"/>
                <w:color w:val="000000"/>
                <w:sz w:val="12"/>
                <w:szCs w:val="12"/>
              </w:rPr>
              <w:t>30 June</w:t>
            </w:r>
          </w:p>
        </w:tc>
        <w:tc>
          <w:tcPr>
            <w:tcW w:w="22" w:type="dxa"/>
          </w:tcPr>
          <w:p w14:paraId="16B22F6E" w14:textId="77777777" w:rsidR="00333226" w:rsidRPr="00333226" w:rsidRDefault="00333226" w:rsidP="00333226">
            <w:pPr>
              <w:ind w:right="9" w:hanging="9"/>
              <w:jc w:val="center"/>
              <w:rPr>
                <w:rFonts w:cs="Times New Roman"/>
                <w:color w:val="000000"/>
                <w:sz w:val="12"/>
                <w:szCs w:val="12"/>
              </w:rPr>
            </w:pPr>
          </w:p>
        </w:tc>
        <w:tc>
          <w:tcPr>
            <w:tcW w:w="857" w:type="dxa"/>
            <w:vAlign w:val="bottom"/>
          </w:tcPr>
          <w:p w14:paraId="634ED371" w14:textId="44AF5E2A" w:rsidR="00333226" w:rsidRPr="00333226" w:rsidRDefault="00C751A4" w:rsidP="00333226">
            <w:pPr>
              <w:ind w:right="9" w:hanging="9"/>
              <w:jc w:val="center"/>
              <w:rPr>
                <w:rFonts w:cs="Times New Roman"/>
                <w:color w:val="000000"/>
                <w:sz w:val="12"/>
                <w:szCs w:val="12"/>
              </w:rPr>
            </w:pPr>
            <w:r>
              <w:rPr>
                <w:rFonts w:cs="Times New Roman"/>
                <w:color w:val="000000"/>
                <w:spacing w:val="-4"/>
                <w:sz w:val="12"/>
                <w:szCs w:val="12"/>
              </w:rPr>
              <w:t>3</w:t>
            </w:r>
            <w:r w:rsidR="00446ABD">
              <w:rPr>
                <w:rFonts w:cs="Times New Roman"/>
                <w:color w:val="000000"/>
                <w:spacing w:val="-4"/>
                <w:sz w:val="12"/>
                <w:szCs w:val="12"/>
              </w:rPr>
              <w:t>0 June</w:t>
            </w:r>
          </w:p>
        </w:tc>
      </w:tr>
      <w:tr w:rsidR="00333226" w:rsidRPr="003435B6" w14:paraId="5B6579AA" w14:textId="1C89D217" w:rsidTr="00DF104E">
        <w:trPr>
          <w:trHeight w:val="20"/>
        </w:trPr>
        <w:tc>
          <w:tcPr>
            <w:tcW w:w="2574" w:type="dxa"/>
          </w:tcPr>
          <w:p w14:paraId="430B5987" w14:textId="3FAF65A0" w:rsidR="00333226" w:rsidRPr="00333226" w:rsidRDefault="00333226" w:rsidP="00333226">
            <w:pPr>
              <w:ind w:right="9"/>
              <w:rPr>
                <w:rFonts w:cs="Times New Roman"/>
                <w:color w:val="000000"/>
                <w:sz w:val="12"/>
                <w:szCs w:val="12"/>
              </w:rPr>
            </w:pPr>
          </w:p>
        </w:tc>
        <w:tc>
          <w:tcPr>
            <w:tcW w:w="2016" w:type="dxa"/>
          </w:tcPr>
          <w:p w14:paraId="257660E4" w14:textId="77777777" w:rsidR="00333226" w:rsidRPr="00333226" w:rsidRDefault="00333226" w:rsidP="00333226">
            <w:pPr>
              <w:ind w:left="-108" w:right="9" w:firstLine="108"/>
              <w:jc w:val="center"/>
              <w:rPr>
                <w:rFonts w:cs="Times New Roman"/>
                <w:color w:val="000000"/>
                <w:sz w:val="12"/>
                <w:szCs w:val="12"/>
              </w:rPr>
            </w:pPr>
            <w:r w:rsidRPr="00333226">
              <w:rPr>
                <w:rFonts w:cs="Times New Roman"/>
                <w:color w:val="000000"/>
                <w:sz w:val="12"/>
                <w:szCs w:val="12"/>
              </w:rPr>
              <w:t>Type of business</w:t>
            </w:r>
          </w:p>
        </w:tc>
        <w:tc>
          <w:tcPr>
            <w:tcW w:w="849" w:type="dxa"/>
          </w:tcPr>
          <w:p w14:paraId="496FE44B" w14:textId="77777777" w:rsidR="00333226" w:rsidRPr="00333226" w:rsidRDefault="00333226" w:rsidP="00333226">
            <w:pPr>
              <w:ind w:left="-108" w:right="9" w:firstLine="108"/>
              <w:jc w:val="center"/>
              <w:rPr>
                <w:rFonts w:cs="Times New Roman"/>
                <w:color w:val="000000"/>
                <w:sz w:val="12"/>
                <w:szCs w:val="12"/>
              </w:rPr>
            </w:pPr>
            <w:r w:rsidRPr="00333226">
              <w:rPr>
                <w:rFonts w:cs="Times New Roman"/>
                <w:color w:val="000000"/>
                <w:sz w:val="12"/>
                <w:szCs w:val="12"/>
              </w:rPr>
              <w:t>incorporation</w:t>
            </w:r>
          </w:p>
        </w:tc>
        <w:tc>
          <w:tcPr>
            <w:tcW w:w="567" w:type="dxa"/>
            <w:vAlign w:val="bottom"/>
          </w:tcPr>
          <w:p w14:paraId="6495E670" w14:textId="002800F2" w:rsidR="00333226" w:rsidRPr="00333226" w:rsidRDefault="00333226" w:rsidP="00333226">
            <w:pPr>
              <w:ind w:right="9" w:hanging="9"/>
              <w:jc w:val="center"/>
              <w:rPr>
                <w:rFonts w:cs="Times New Roman"/>
                <w:b/>
                <w:bCs/>
                <w:color w:val="000000"/>
                <w:spacing w:val="-4"/>
                <w:sz w:val="12"/>
                <w:szCs w:val="12"/>
              </w:rPr>
            </w:pPr>
            <w:r w:rsidRPr="00333226">
              <w:rPr>
                <w:rFonts w:cs="Times New Roman"/>
                <w:color w:val="000000"/>
                <w:sz w:val="12"/>
                <w:szCs w:val="12"/>
              </w:rPr>
              <w:t>2026</w:t>
            </w:r>
          </w:p>
        </w:tc>
        <w:tc>
          <w:tcPr>
            <w:tcW w:w="714" w:type="dxa"/>
            <w:vAlign w:val="bottom"/>
          </w:tcPr>
          <w:p w14:paraId="65B644AE" w14:textId="6A504DF8" w:rsidR="00333226" w:rsidRPr="00333226" w:rsidRDefault="00333226" w:rsidP="00333226">
            <w:pPr>
              <w:ind w:left="-18"/>
              <w:jc w:val="center"/>
              <w:rPr>
                <w:rFonts w:cs="Times New Roman"/>
                <w:b/>
                <w:bCs/>
                <w:color w:val="000000"/>
                <w:sz w:val="12"/>
                <w:szCs w:val="12"/>
              </w:rPr>
            </w:pPr>
            <w:r w:rsidRPr="00333226">
              <w:rPr>
                <w:rFonts w:cs="Times New Roman"/>
                <w:color w:val="000000"/>
                <w:sz w:val="12"/>
                <w:szCs w:val="12"/>
              </w:rPr>
              <w:t>2025</w:t>
            </w:r>
          </w:p>
        </w:tc>
        <w:tc>
          <w:tcPr>
            <w:tcW w:w="646" w:type="dxa"/>
            <w:vAlign w:val="bottom"/>
          </w:tcPr>
          <w:p w14:paraId="1C75B9EE" w14:textId="001295EE" w:rsidR="00333226" w:rsidRPr="00333226" w:rsidRDefault="00333226" w:rsidP="00333226">
            <w:pPr>
              <w:ind w:left="-18"/>
              <w:jc w:val="center"/>
              <w:rPr>
                <w:rFonts w:cs="Times New Roman"/>
                <w:b/>
                <w:bCs/>
                <w:color w:val="000000"/>
                <w:sz w:val="12"/>
                <w:szCs w:val="12"/>
              </w:rPr>
            </w:pPr>
            <w:r w:rsidRPr="00333226">
              <w:rPr>
                <w:rFonts w:cs="Times New Roman"/>
                <w:color w:val="000000"/>
                <w:sz w:val="12"/>
                <w:szCs w:val="12"/>
              </w:rPr>
              <w:t>2026</w:t>
            </w:r>
          </w:p>
        </w:tc>
        <w:tc>
          <w:tcPr>
            <w:tcW w:w="629" w:type="dxa"/>
            <w:vAlign w:val="bottom"/>
          </w:tcPr>
          <w:p w14:paraId="6B6A9675" w14:textId="1ADAF25B" w:rsidR="00333226" w:rsidRPr="00333226" w:rsidRDefault="00333226" w:rsidP="00333226">
            <w:pPr>
              <w:ind w:left="-18"/>
              <w:jc w:val="center"/>
              <w:rPr>
                <w:rFonts w:cs="Times New Roman"/>
                <w:b/>
                <w:bCs/>
                <w:color w:val="000000"/>
                <w:sz w:val="12"/>
                <w:szCs w:val="12"/>
              </w:rPr>
            </w:pPr>
            <w:r w:rsidRPr="00333226">
              <w:rPr>
                <w:rFonts w:cs="Times New Roman"/>
                <w:color w:val="000000"/>
                <w:sz w:val="12"/>
                <w:szCs w:val="12"/>
              </w:rPr>
              <w:t>2025</w:t>
            </w:r>
          </w:p>
        </w:tc>
        <w:tc>
          <w:tcPr>
            <w:tcW w:w="709" w:type="dxa"/>
            <w:vAlign w:val="bottom"/>
          </w:tcPr>
          <w:p w14:paraId="731AECC7" w14:textId="1A3798DD" w:rsidR="00333226" w:rsidRPr="00333226" w:rsidRDefault="00333226" w:rsidP="00333226">
            <w:pPr>
              <w:ind w:left="-18"/>
              <w:jc w:val="center"/>
              <w:rPr>
                <w:rFonts w:cs="Times New Roman"/>
                <w:b/>
                <w:bCs/>
                <w:color w:val="000000"/>
                <w:sz w:val="12"/>
                <w:szCs w:val="12"/>
              </w:rPr>
            </w:pPr>
            <w:r w:rsidRPr="00333226">
              <w:rPr>
                <w:rFonts w:cs="Times New Roman"/>
                <w:color w:val="000000"/>
                <w:sz w:val="12"/>
                <w:szCs w:val="12"/>
              </w:rPr>
              <w:t>2026</w:t>
            </w:r>
          </w:p>
        </w:tc>
        <w:tc>
          <w:tcPr>
            <w:tcW w:w="68" w:type="dxa"/>
          </w:tcPr>
          <w:p w14:paraId="6AFA8C3F" w14:textId="77777777" w:rsidR="00333226" w:rsidRPr="00333226" w:rsidRDefault="00333226" w:rsidP="00333226">
            <w:pPr>
              <w:ind w:left="-18"/>
              <w:jc w:val="center"/>
              <w:rPr>
                <w:rFonts w:cs="Times New Roman"/>
                <w:b/>
                <w:bCs/>
                <w:color w:val="000000"/>
                <w:sz w:val="12"/>
                <w:szCs w:val="12"/>
              </w:rPr>
            </w:pPr>
          </w:p>
        </w:tc>
        <w:tc>
          <w:tcPr>
            <w:tcW w:w="779" w:type="dxa"/>
            <w:vAlign w:val="bottom"/>
          </w:tcPr>
          <w:p w14:paraId="28E333C4" w14:textId="556A9932" w:rsidR="00333226" w:rsidRPr="00333226" w:rsidRDefault="00333226" w:rsidP="00333226">
            <w:pPr>
              <w:ind w:left="-18"/>
              <w:jc w:val="center"/>
              <w:rPr>
                <w:rFonts w:cs="Times New Roman"/>
                <w:b/>
                <w:bCs/>
                <w:color w:val="000000"/>
                <w:sz w:val="12"/>
                <w:szCs w:val="12"/>
              </w:rPr>
            </w:pPr>
            <w:r w:rsidRPr="00333226">
              <w:rPr>
                <w:rFonts w:cs="Times New Roman"/>
                <w:color w:val="000000"/>
                <w:sz w:val="12"/>
                <w:szCs w:val="12"/>
              </w:rPr>
              <w:t>2025</w:t>
            </w:r>
          </w:p>
        </w:tc>
        <w:tc>
          <w:tcPr>
            <w:tcW w:w="68" w:type="dxa"/>
          </w:tcPr>
          <w:p w14:paraId="2F45A8D1" w14:textId="77777777" w:rsidR="00333226" w:rsidRPr="00333226" w:rsidRDefault="00333226" w:rsidP="00333226">
            <w:pPr>
              <w:ind w:left="-108" w:right="9"/>
              <w:jc w:val="center"/>
              <w:rPr>
                <w:rFonts w:cs="Times New Roman"/>
                <w:b/>
                <w:bCs/>
                <w:color w:val="000000"/>
                <w:sz w:val="12"/>
                <w:szCs w:val="12"/>
              </w:rPr>
            </w:pPr>
          </w:p>
        </w:tc>
        <w:tc>
          <w:tcPr>
            <w:tcW w:w="786" w:type="dxa"/>
            <w:vAlign w:val="bottom"/>
          </w:tcPr>
          <w:p w14:paraId="1E6A1FC3" w14:textId="6854AFEA" w:rsidR="00333226" w:rsidRPr="00333226" w:rsidRDefault="00333226" w:rsidP="00333226">
            <w:pPr>
              <w:ind w:right="9" w:hanging="9"/>
              <w:jc w:val="center"/>
              <w:rPr>
                <w:rFonts w:cs="Times New Roman"/>
                <w:b/>
                <w:bCs/>
                <w:color w:val="000000"/>
                <w:spacing w:val="-4"/>
                <w:sz w:val="12"/>
                <w:szCs w:val="12"/>
              </w:rPr>
            </w:pPr>
            <w:r w:rsidRPr="00333226">
              <w:rPr>
                <w:rFonts w:cs="Times New Roman"/>
                <w:color w:val="000000"/>
                <w:sz w:val="12"/>
                <w:szCs w:val="12"/>
              </w:rPr>
              <w:t>2026</w:t>
            </w:r>
          </w:p>
        </w:tc>
        <w:tc>
          <w:tcPr>
            <w:tcW w:w="51" w:type="dxa"/>
          </w:tcPr>
          <w:p w14:paraId="68513A67" w14:textId="77777777" w:rsidR="00333226" w:rsidRPr="00333226" w:rsidRDefault="00333226" w:rsidP="00333226">
            <w:pPr>
              <w:ind w:left="-108" w:right="9"/>
              <w:jc w:val="center"/>
              <w:rPr>
                <w:rFonts w:cs="Times New Roman"/>
                <w:b/>
                <w:bCs/>
                <w:color w:val="000000"/>
                <w:sz w:val="12"/>
                <w:szCs w:val="12"/>
              </w:rPr>
            </w:pPr>
          </w:p>
        </w:tc>
        <w:tc>
          <w:tcPr>
            <w:tcW w:w="806" w:type="dxa"/>
            <w:vAlign w:val="bottom"/>
          </w:tcPr>
          <w:p w14:paraId="0F3A74F6" w14:textId="1DC488AC" w:rsidR="00333226" w:rsidRPr="00333226" w:rsidRDefault="00333226" w:rsidP="00333226">
            <w:pPr>
              <w:ind w:left="-18"/>
              <w:jc w:val="center"/>
              <w:rPr>
                <w:rFonts w:cs="Times New Roman"/>
                <w:b/>
                <w:bCs/>
                <w:color w:val="000000"/>
                <w:sz w:val="12"/>
                <w:szCs w:val="12"/>
              </w:rPr>
            </w:pPr>
            <w:r w:rsidRPr="00333226">
              <w:rPr>
                <w:rFonts w:cs="Times New Roman"/>
                <w:color w:val="000000"/>
                <w:sz w:val="12"/>
                <w:szCs w:val="12"/>
              </w:rPr>
              <w:t>2025</w:t>
            </w:r>
          </w:p>
        </w:tc>
        <w:tc>
          <w:tcPr>
            <w:tcW w:w="20" w:type="dxa"/>
          </w:tcPr>
          <w:p w14:paraId="1C2935A3" w14:textId="77777777" w:rsidR="00333226" w:rsidRPr="00333226" w:rsidRDefault="00333226" w:rsidP="00333226">
            <w:pPr>
              <w:ind w:left="-18"/>
              <w:jc w:val="center"/>
              <w:rPr>
                <w:rFonts w:cs="Times New Roman"/>
                <w:color w:val="000000"/>
                <w:sz w:val="12"/>
                <w:szCs w:val="12"/>
              </w:rPr>
            </w:pPr>
          </w:p>
        </w:tc>
        <w:tc>
          <w:tcPr>
            <w:tcW w:w="684" w:type="dxa"/>
            <w:vAlign w:val="bottom"/>
          </w:tcPr>
          <w:p w14:paraId="549F693B" w14:textId="0AE206BD" w:rsidR="00333226" w:rsidRPr="00333226" w:rsidRDefault="00333226" w:rsidP="00333226">
            <w:pPr>
              <w:ind w:left="-18"/>
              <w:jc w:val="center"/>
              <w:rPr>
                <w:rFonts w:cs="Times New Roman"/>
                <w:color w:val="000000"/>
                <w:sz w:val="12"/>
                <w:szCs w:val="12"/>
              </w:rPr>
            </w:pPr>
            <w:r w:rsidRPr="00333226">
              <w:rPr>
                <w:rFonts w:cs="Times New Roman"/>
                <w:color w:val="000000"/>
                <w:sz w:val="12"/>
                <w:szCs w:val="12"/>
              </w:rPr>
              <w:t xml:space="preserve">2026 </w:t>
            </w:r>
          </w:p>
        </w:tc>
        <w:tc>
          <w:tcPr>
            <w:tcW w:w="20" w:type="dxa"/>
          </w:tcPr>
          <w:p w14:paraId="6A83EB48" w14:textId="77777777" w:rsidR="00333226" w:rsidRPr="00333226" w:rsidRDefault="00333226" w:rsidP="00333226">
            <w:pPr>
              <w:ind w:left="-5" w:firstLine="154"/>
              <w:rPr>
                <w:rFonts w:cs="Times New Roman"/>
                <w:color w:val="000000"/>
                <w:sz w:val="12"/>
                <w:szCs w:val="12"/>
              </w:rPr>
            </w:pPr>
          </w:p>
        </w:tc>
        <w:tc>
          <w:tcPr>
            <w:tcW w:w="805" w:type="dxa"/>
            <w:vAlign w:val="bottom"/>
          </w:tcPr>
          <w:p w14:paraId="0294F1A0" w14:textId="1DDE0C20" w:rsidR="00333226" w:rsidRPr="00333226" w:rsidRDefault="00333226" w:rsidP="00333226">
            <w:pPr>
              <w:ind w:left="-5" w:firstLine="154"/>
              <w:rPr>
                <w:rFonts w:cs="Times New Roman"/>
                <w:color w:val="000000"/>
                <w:sz w:val="12"/>
                <w:szCs w:val="12"/>
              </w:rPr>
            </w:pPr>
            <w:r w:rsidRPr="00333226">
              <w:rPr>
                <w:rFonts w:cs="Times New Roman"/>
                <w:color w:val="000000"/>
                <w:sz w:val="12"/>
                <w:szCs w:val="12"/>
              </w:rPr>
              <w:t xml:space="preserve">    2025</w:t>
            </w:r>
          </w:p>
        </w:tc>
        <w:tc>
          <w:tcPr>
            <w:tcW w:w="30" w:type="dxa"/>
          </w:tcPr>
          <w:p w14:paraId="6E4D87F5" w14:textId="77777777" w:rsidR="00333226" w:rsidRPr="00333226" w:rsidRDefault="00333226" w:rsidP="00333226">
            <w:pPr>
              <w:ind w:left="-5" w:firstLine="154"/>
              <w:rPr>
                <w:rFonts w:cs="Times New Roman"/>
                <w:color w:val="000000"/>
                <w:sz w:val="12"/>
                <w:szCs w:val="12"/>
              </w:rPr>
            </w:pPr>
          </w:p>
        </w:tc>
        <w:tc>
          <w:tcPr>
            <w:tcW w:w="853" w:type="dxa"/>
            <w:vAlign w:val="bottom"/>
          </w:tcPr>
          <w:p w14:paraId="2F65A669" w14:textId="3A169CB6" w:rsidR="00333226" w:rsidRPr="00333226" w:rsidRDefault="00333226" w:rsidP="00333226">
            <w:pPr>
              <w:ind w:left="-5" w:firstLine="154"/>
              <w:jc w:val="center"/>
              <w:rPr>
                <w:rFonts w:cs="Times New Roman"/>
                <w:color w:val="000000"/>
                <w:sz w:val="12"/>
                <w:szCs w:val="12"/>
              </w:rPr>
            </w:pPr>
            <w:r w:rsidRPr="00333226">
              <w:rPr>
                <w:rFonts w:cs="Times New Roman"/>
                <w:color w:val="000000"/>
                <w:sz w:val="12"/>
                <w:szCs w:val="12"/>
              </w:rPr>
              <w:t>2026</w:t>
            </w:r>
          </w:p>
        </w:tc>
        <w:tc>
          <w:tcPr>
            <w:tcW w:w="22" w:type="dxa"/>
          </w:tcPr>
          <w:p w14:paraId="7214F465" w14:textId="77777777" w:rsidR="00333226" w:rsidRPr="00333226" w:rsidRDefault="00333226" w:rsidP="00333226">
            <w:pPr>
              <w:ind w:left="-5" w:firstLine="154"/>
              <w:rPr>
                <w:rFonts w:cs="Times New Roman"/>
                <w:color w:val="000000"/>
                <w:sz w:val="12"/>
                <w:szCs w:val="12"/>
              </w:rPr>
            </w:pPr>
          </w:p>
        </w:tc>
        <w:tc>
          <w:tcPr>
            <w:tcW w:w="857" w:type="dxa"/>
            <w:vAlign w:val="bottom"/>
          </w:tcPr>
          <w:p w14:paraId="69ADCCE7" w14:textId="156490D4" w:rsidR="00333226" w:rsidRPr="00333226" w:rsidRDefault="00333226" w:rsidP="00333226">
            <w:pPr>
              <w:ind w:left="-5" w:firstLine="154"/>
              <w:rPr>
                <w:rFonts w:cs="Times New Roman"/>
                <w:color w:val="000000"/>
                <w:sz w:val="12"/>
                <w:szCs w:val="12"/>
              </w:rPr>
            </w:pPr>
            <w:r w:rsidRPr="00333226">
              <w:rPr>
                <w:rFonts w:cs="Times New Roman"/>
                <w:color w:val="000000"/>
                <w:sz w:val="12"/>
                <w:szCs w:val="12"/>
              </w:rPr>
              <w:t xml:space="preserve">    2025</w:t>
            </w:r>
          </w:p>
        </w:tc>
      </w:tr>
      <w:tr w:rsidR="00333226" w:rsidRPr="003435B6" w14:paraId="7400202D" w14:textId="01931113" w:rsidTr="00DF104E">
        <w:trPr>
          <w:trHeight w:val="60"/>
        </w:trPr>
        <w:tc>
          <w:tcPr>
            <w:tcW w:w="2574" w:type="dxa"/>
          </w:tcPr>
          <w:p w14:paraId="6A811622" w14:textId="0EADE178" w:rsidR="00333226" w:rsidRPr="00333226" w:rsidRDefault="00333226" w:rsidP="00333226">
            <w:pPr>
              <w:ind w:right="9"/>
              <w:rPr>
                <w:rFonts w:cs="Times New Roman"/>
                <w:i/>
                <w:iCs/>
                <w:color w:val="000000"/>
                <w:spacing w:val="-4"/>
                <w:sz w:val="12"/>
                <w:szCs w:val="12"/>
              </w:rPr>
            </w:pPr>
            <w:r w:rsidRPr="00333226">
              <w:rPr>
                <w:rFonts w:cs="Times New Roman"/>
                <w:b/>
                <w:bCs/>
                <w:i/>
                <w:iCs/>
                <w:color w:val="000000"/>
                <w:sz w:val="12"/>
                <w:szCs w:val="12"/>
              </w:rPr>
              <w:t>Name of joint ventures</w:t>
            </w:r>
          </w:p>
        </w:tc>
        <w:tc>
          <w:tcPr>
            <w:tcW w:w="2016" w:type="dxa"/>
          </w:tcPr>
          <w:p w14:paraId="753AFEB9" w14:textId="77777777" w:rsidR="00333226" w:rsidRPr="00333226" w:rsidRDefault="00333226" w:rsidP="00333226">
            <w:pPr>
              <w:ind w:left="270" w:right="9" w:hanging="180"/>
              <w:rPr>
                <w:rFonts w:cs="Times New Roman"/>
                <w:color w:val="000000"/>
                <w:spacing w:val="-8"/>
                <w:sz w:val="12"/>
                <w:szCs w:val="12"/>
              </w:rPr>
            </w:pPr>
          </w:p>
        </w:tc>
        <w:tc>
          <w:tcPr>
            <w:tcW w:w="849" w:type="dxa"/>
          </w:tcPr>
          <w:p w14:paraId="734B0061" w14:textId="77777777" w:rsidR="00333226" w:rsidRPr="00333226" w:rsidRDefault="00333226" w:rsidP="00333226">
            <w:pPr>
              <w:ind w:left="-108" w:right="9" w:firstLine="108"/>
              <w:jc w:val="center"/>
              <w:rPr>
                <w:rFonts w:cs="Times New Roman"/>
                <w:color w:val="000000"/>
                <w:sz w:val="12"/>
                <w:szCs w:val="12"/>
              </w:rPr>
            </w:pPr>
          </w:p>
        </w:tc>
        <w:tc>
          <w:tcPr>
            <w:tcW w:w="1281" w:type="dxa"/>
            <w:gridSpan w:val="2"/>
            <w:vAlign w:val="center"/>
          </w:tcPr>
          <w:p w14:paraId="7031FBF7" w14:textId="5B4396D2" w:rsidR="00333226" w:rsidRPr="00333226" w:rsidRDefault="00333226" w:rsidP="00333226">
            <w:pPr>
              <w:tabs>
                <w:tab w:val="decimal" w:pos="432"/>
              </w:tabs>
              <w:ind w:right="9"/>
              <w:jc w:val="center"/>
              <w:rPr>
                <w:rFonts w:cs="Times New Roman"/>
                <w:color w:val="000000"/>
                <w:sz w:val="12"/>
                <w:szCs w:val="12"/>
              </w:rPr>
            </w:pPr>
            <w:r w:rsidRPr="00333226">
              <w:rPr>
                <w:rFonts w:cs="Times New Roman"/>
                <w:i/>
                <w:iCs/>
                <w:color w:val="000000"/>
                <w:sz w:val="12"/>
                <w:szCs w:val="12"/>
              </w:rPr>
              <w:t>(%)</w:t>
            </w:r>
          </w:p>
        </w:tc>
        <w:tc>
          <w:tcPr>
            <w:tcW w:w="4542" w:type="dxa"/>
            <w:gridSpan w:val="9"/>
            <w:vAlign w:val="center"/>
          </w:tcPr>
          <w:p w14:paraId="68933FB6" w14:textId="0A5E8479" w:rsidR="00333226" w:rsidRPr="00333226" w:rsidRDefault="009B46FA" w:rsidP="00B74374">
            <w:pPr>
              <w:ind w:left="3360" w:right="115" w:hanging="3245"/>
              <w:jc w:val="center"/>
              <w:rPr>
                <w:rFonts w:cs="Times New Roman"/>
                <w:color w:val="000000"/>
                <w:sz w:val="12"/>
                <w:szCs w:val="12"/>
              </w:rPr>
            </w:pPr>
            <w:r>
              <w:rPr>
                <w:rFonts w:eastAsia="Angsana New" w:cs="Times New Roman"/>
                <w:i/>
                <w:iCs/>
                <w:sz w:val="12"/>
                <w:szCs w:val="12"/>
              </w:rPr>
              <w:t xml:space="preserve">                                                                                               </w:t>
            </w:r>
            <w:r w:rsidR="00B74374">
              <w:rPr>
                <w:rFonts w:eastAsia="Angsana New" w:cs="Times New Roman"/>
                <w:i/>
                <w:iCs/>
                <w:sz w:val="12"/>
                <w:szCs w:val="12"/>
              </w:rPr>
              <w:t xml:space="preserve">       </w:t>
            </w:r>
            <w:r w:rsidR="00333226" w:rsidRPr="00333226">
              <w:rPr>
                <w:rFonts w:eastAsia="Angsana New" w:cs="Times New Roman"/>
                <w:i/>
                <w:iCs/>
                <w:sz w:val="12"/>
                <w:szCs w:val="12"/>
                <w:cs/>
              </w:rPr>
              <w:t>(</w:t>
            </w:r>
            <w:r w:rsidR="00333226" w:rsidRPr="00333226">
              <w:rPr>
                <w:rFonts w:eastAsia="Angsana New" w:cs="Times New Roman"/>
                <w:i/>
                <w:iCs/>
                <w:sz w:val="12"/>
                <w:szCs w:val="12"/>
              </w:rPr>
              <w:t>in thousand Baht)</w:t>
            </w:r>
          </w:p>
        </w:tc>
        <w:tc>
          <w:tcPr>
            <w:tcW w:w="20" w:type="dxa"/>
          </w:tcPr>
          <w:p w14:paraId="1465A787" w14:textId="77777777" w:rsidR="00333226" w:rsidRPr="00333226" w:rsidRDefault="00333226" w:rsidP="00333226">
            <w:pPr>
              <w:ind w:left="115" w:right="115"/>
              <w:jc w:val="center"/>
              <w:rPr>
                <w:rFonts w:eastAsia="Angsana New" w:cs="Times New Roman"/>
                <w:i/>
                <w:iCs/>
                <w:sz w:val="12"/>
                <w:szCs w:val="12"/>
                <w:cs/>
              </w:rPr>
            </w:pPr>
          </w:p>
        </w:tc>
        <w:tc>
          <w:tcPr>
            <w:tcW w:w="684" w:type="dxa"/>
          </w:tcPr>
          <w:p w14:paraId="1092F1D4" w14:textId="7285DC69" w:rsidR="00333226" w:rsidRPr="00333226" w:rsidRDefault="00333226" w:rsidP="00333226">
            <w:pPr>
              <w:ind w:left="115" w:right="115"/>
              <w:jc w:val="center"/>
              <w:rPr>
                <w:rFonts w:eastAsia="Angsana New" w:cs="Times New Roman"/>
                <w:i/>
                <w:iCs/>
                <w:sz w:val="12"/>
                <w:szCs w:val="12"/>
                <w:cs/>
              </w:rPr>
            </w:pPr>
          </w:p>
        </w:tc>
        <w:tc>
          <w:tcPr>
            <w:tcW w:w="20" w:type="dxa"/>
          </w:tcPr>
          <w:p w14:paraId="1B175CA1" w14:textId="77777777" w:rsidR="00333226" w:rsidRPr="00333226" w:rsidRDefault="00333226" w:rsidP="00333226">
            <w:pPr>
              <w:ind w:left="115" w:right="115"/>
              <w:jc w:val="center"/>
              <w:rPr>
                <w:rFonts w:eastAsia="Angsana New" w:cs="Times New Roman"/>
                <w:i/>
                <w:iCs/>
                <w:sz w:val="12"/>
                <w:szCs w:val="12"/>
                <w:cs/>
              </w:rPr>
            </w:pPr>
          </w:p>
        </w:tc>
        <w:tc>
          <w:tcPr>
            <w:tcW w:w="805" w:type="dxa"/>
          </w:tcPr>
          <w:p w14:paraId="70541D17" w14:textId="04BE7EE9" w:rsidR="00333226" w:rsidRPr="00333226" w:rsidRDefault="00333226" w:rsidP="00333226">
            <w:pPr>
              <w:ind w:left="115" w:right="115"/>
              <w:jc w:val="center"/>
              <w:rPr>
                <w:rFonts w:eastAsia="Angsana New" w:cs="Times New Roman"/>
                <w:i/>
                <w:iCs/>
                <w:sz w:val="12"/>
                <w:szCs w:val="12"/>
                <w:cs/>
              </w:rPr>
            </w:pPr>
          </w:p>
        </w:tc>
        <w:tc>
          <w:tcPr>
            <w:tcW w:w="30" w:type="dxa"/>
          </w:tcPr>
          <w:p w14:paraId="0202B5C9" w14:textId="77777777" w:rsidR="00333226" w:rsidRPr="00333226" w:rsidRDefault="00333226" w:rsidP="00333226">
            <w:pPr>
              <w:ind w:left="115" w:right="115"/>
              <w:jc w:val="center"/>
              <w:rPr>
                <w:rFonts w:eastAsia="Angsana New" w:cs="Times New Roman"/>
                <w:i/>
                <w:iCs/>
                <w:sz w:val="12"/>
                <w:szCs w:val="12"/>
                <w:cs/>
              </w:rPr>
            </w:pPr>
          </w:p>
        </w:tc>
        <w:tc>
          <w:tcPr>
            <w:tcW w:w="853" w:type="dxa"/>
          </w:tcPr>
          <w:p w14:paraId="3D04961F" w14:textId="77777777" w:rsidR="00333226" w:rsidRPr="00333226" w:rsidRDefault="00333226" w:rsidP="00333226">
            <w:pPr>
              <w:ind w:left="115" w:right="115"/>
              <w:jc w:val="center"/>
              <w:rPr>
                <w:rFonts w:eastAsia="Angsana New" w:cs="Times New Roman"/>
                <w:i/>
                <w:iCs/>
                <w:sz w:val="12"/>
                <w:szCs w:val="12"/>
                <w:cs/>
              </w:rPr>
            </w:pPr>
          </w:p>
        </w:tc>
        <w:tc>
          <w:tcPr>
            <w:tcW w:w="22" w:type="dxa"/>
          </w:tcPr>
          <w:p w14:paraId="216F3592" w14:textId="77777777" w:rsidR="00333226" w:rsidRPr="00333226" w:rsidRDefault="00333226" w:rsidP="00333226">
            <w:pPr>
              <w:ind w:left="115" w:right="115"/>
              <w:jc w:val="center"/>
              <w:rPr>
                <w:rFonts w:eastAsia="Angsana New" w:cs="Times New Roman"/>
                <w:i/>
                <w:iCs/>
                <w:sz w:val="12"/>
                <w:szCs w:val="12"/>
                <w:cs/>
              </w:rPr>
            </w:pPr>
          </w:p>
        </w:tc>
        <w:tc>
          <w:tcPr>
            <w:tcW w:w="857" w:type="dxa"/>
          </w:tcPr>
          <w:p w14:paraId="73FFE7C7" w14:textId="0C5E870A" w:rsidR="00333226" w:rsidRPr="00333226" w:rsidRDefault="00333226" w:rsidP="00333226">
            <w:pPr>
              <w:ind w:left="115" w:right="115"/>
              <w:jc w:val="center"/>
              <w:rPr>
                <w:rFonts w:eastAsia="Angsana New" w:cs="Times New Roman"/>
                <w:i/>
                <w:iCs/>
                <w:sz w:val="12"/>
                <w:szCs w:val="12"/>
                <w:cs/>
              </w:rPr>
            </w:pPr>
          </w:p>
        </w:tc>
      </w:tr>
      <w:tr w:rsidR="00333226" w:rsidRPr="003435B6" w14:paraId="74FE5779" w14:textId="7ABD73CD" w:rsidTr="00DF104E">
        <w:trPr>
          <w:trHeight w:val="60"/>
        </w:trPr>
        <w:tc>
          <w:tcPr>
            <w:tcW w:w="2574" w:type="dxa"/>
          </w:tcPr>
          <w:p w14:paraId="5EF9497F" w14:textId="64406B14" w:rsidR="00333226" w:rsidRPr="00333226" w:rsidRDefault="00333226" w:rsidP="00333226">
            <w:pPr>
              <w:ind w:left="171" w:right="9" w:hanging="171"/>
              <w:rPr>
                <w:rFonts w:cs="Times New Roman"/>
                <w:color w:val="000000"/>
                <w:sz w:val="12"/>
                <w:szCs w:val="12"/>
              </w:rPr>
            </w:pPr>
            <w:r w:rsidRPr="00333226">
              <w:rPr>
                <w:rFonts w:cs="Times New Roman"/>
                <w:color w:val="000000"/>
                <w:spacing w:val="-4"/>
                <w:sz w:val="12"/>
                <w:szCs w:val="12"/>
              </w:rPr>
              <w:t>B J C Marine Resources Development Company Limited</w:t>
            </w:r>
          </w:p>
        </w:tc>
        <w:tc>
          <w:tcPr>
            <w:tcW w:w="2016" w:type="dxa"/>
          </w:tcPr>
          <w:p w14:paraId="1C8565B4" w14:textId="6C1B0344" w:rsidR="00333226" w:rsidRPr="00333226" w:rsidRDefault="00333226" w:rsidP="00333226">
            <w:pPr>
              <w:ind w:left="270" w:right="9" w:hanging="180"/>
              <w:rPr>
                <w:rFonts w:cs="Times New Roman"/>
                <w:color w:val="000000"/>
                <w:spacing w:val="-8"/>
                <w:sz w:val="12"/>
                <w:szCs w:val="12"/>
              </w:rPr>
            </w:pPr>
            <w:r w:rsidRPr="00333226">
              <w:rPr>
                <w:rFonts w:cs="Times New Roman"/>
                <w:color w:val="000000"/>
                <w:spacing w:val="-8"/>
                <w:sz w:val="12"/>
                <w:szCs w:val="12"/>
              </w:rPr>
              <w:t xml:space="preserve">Operated in lease prawn ponds </w:t>
            </w:r>
            <w:r w:rsidRPr="00333226">
              <w:rPr>
                <w:rFonts w:cs="Times New Roman"/>
                <w:color w:val="000000"/>
                <w:sz w:val="12"/>
                <w:szCs w:val="12"/>
              </w:rPr>
              <w:t>and equipment</w:t>
            </w:r>
          </w:p>
        </w:tc>
        <w:tc>
          <w:tcPr>
            <w:tcW w:w="849" w:type="dxa"/>
          </w:tcPr>
          <w:p w14:paraId="449B78B1" w14:textId="17290855" w:rsidR="00333226" w:rsidRPr="00333226" w:rsidRDefault="00333226" w:rsidP="00333226">
            <w:pPr>
              <w:ind w:left="-108" w:right="9" w:firstLine="108"/>
              <w:jc w:val="center"/>
              <w:rPr>
                <w:rFonts w:cs="Times New Roman"/>
                <w:color w:val="000000"/>
                <w:sz w:val="12"/>
                <w:szCs w:val="12"/>
              </w:rPr>
            </w:pPr>
            <w:r w:rsidRPr="00333226">
              <w:rPr>
                <w:rFonts w:cs="Times New Roman"/>
                <w:color w:val="000000"/>
                <w:sz w:val="12"/>
                <w:szCs w:val="12"/>
              </w:rPr>
              <w:t>Thailand</w:t>
            </w:r>
          </w:p>
        </w:tc>
        <w:tc>
          <w:tcPr>
            <w:tcW w:w="567" w:type="dxa"/>
          </w:tcPr>
          <w:p w14:paraId="6A0F897B" w14:textId="7E722981" w:rsidR="00333226" w:rsidRPr="00333226" w:rsidRDefault="00333226" w:rsidP="00333226">
            <w:pPr>
              <w:tabs>
                <w:tab w:val="decimal" w:pos="432"/>
              </w:tabs>
              <w:ind w:right="9"/>
              <w:rPr>
                <w:rFonts w:cstheme="minorBidi"/>
                <w:color w:val="000000" w:themeColor="text1"/>
                <w:sz w:val="12"/>
                <w:szCs w:val="12"/>
              </w:rPr>
            </w:pPr>
            <w:r w:rsidRPr="00333226">
              <w:rPr>
                <w:rFonts w:cs="Times New Roman"/>
                <w:color w:val="000000"/>
                <w:sz w:val="12"/>
                <w:szCs w:val="12"/>
              </w:rPr>
              <w:t>50.00</w:t>
            </w:r>
          </w:p>
        </w:tc>
        <w:tc>
          <w:tcPr>
            <w:tcW w:w="714" w:type="dxa"/>
          </w:tcPr>
          <w:p w14:paraId="7D383B08" w14:textId="3E84B62A" w:rsidR="00333226" w:rsidRPr="00333226" w:rsidRDefault="00333226" w:rsidP="00333226">
            <w:pPr>
              <w:tabs>
                <w:tab w:val="decimal" w:pos="432"/>
              </w:tabs>
              <w:ind w:right="9"/>
              <w:rPr>
                <w:rFonts w:cs="Times New Roman"/>
                <w:color w:val="000000"/>
                <w:sz w:val="12"/>
                <w:szCs w:val="12"/>
              </w:rPr>
            </w:pPr>
            <w:r w:rsidRPr="00333226">
              <w:rPr>
                <w:rFonts w:cs="Times New Roman"/>
                <w:color w:val="000000"/>
                <w:sz w:val="12"/>
                <w:szCs w:val="12"/>
              </w:rPr>
              <w:t>50.00</w:t>
            </w:r>
          </w:p>
        </w:tc>
        <w:tc>
          <w:tcPr>
            <w:tcW w:w="646" w:type="dxa"/>
          </w:tcPr>
          <w:p w14:paraId="5963B3CC" w14:textId="12939366" w:rsidR="00333226" w:rsidRPr="00333226" w:rsidRDefault="00333226" w:rsidP="00333226">
            <w:pPr>
              <w:ind w:right="171"/>
              <w:jc w:val="right"/>
              <w:rPr>
                <w:rFonts w:cs="Times New Roman"/>
                <w:color w:val="000000" w:themeColor="text1"/>
                <w:sz w:val="12"/>
                <w:szCs w:val="12"/>
              </w:rPr>
            </w:pPr>
            <w:r w:rsidRPr="00333226">
              <w:rPr>
                <w:rFonts w:cs="Times New Roman"/>
                <w:color w:val="000000"/>
                <w:sz w:val="12"/>
                <w:szCs w:val="12"/>
              </w:rPr>
              <w:t>94,400</w:t>
            </w:r>
          </w:p>
        </w:tc>
        <w:tc>
          <w:tcPr>
            <w:tcW w:w="629" w:type="dxa"/>
          </w:tcPr>
          <w:p w14:paraId="659D7130" w14:textId="3162D3CA" w:rsidR="00333226" w:rsidRPr="00333226" w:rsidRDefault="00333226" w:rsidP="00333226">
            <w:pPr>
              <w:ind w:right="165"/>
              <w:jc w:val="right"/>
              <w:rPr>
                <w:rFonts w:cs="Times New Roman"/>
                <w:color w:val="000000"/>
                <w:sz w:val="12"/>
                <w:szCs w:val="12"/>
              </w:rPr>
            </w:pPr>
            <w:r w:rsidRPr="00333226">
              <w:rPr>
                <w:rFonts w:cs="Times New Roman"/>
                <w:color w:val="000000"/>
                <w:sz w:val="12"/>
                <w:szCs w:val="12"/>
              </w:rPr>
              <w:t>94,400</w:t>
            </w:r>
          </w:p>
        </w:tc>
        <w:tc>
          <w:tcPr>
            <w:tcW w:w="709" w:type="dxa"/>
          </w:tcPr>
          <w:p w14:paraId="3887196C" w14:textId="4AAE7EE3" w:rsidR="00333226" w:rsidRPr="00333226" w:rsidRDefault="00333226" w:rsidP="00333226">
            <w:pPr>
              <w:ind w:left="115" w:right="115"/>
              <w:jc w:val="right"/>
              <w:rPr>
                <w:rFonts w:cs="Times New Roman"/>
                <w:color w:val="000000" w:themeColor="text1"/>
                <w:sz w:val="12"/>
                <w:szCs w:val="12"/>
              </w:rPr>
            </w:pPr>
            <w:r w:rsidRPr="00333226">
              <w:rPr>
                <w:rFonts w:cs="Times New Roman"/>
                <w:color w:val="000000" w:themeColor="text1"/>
                <w:sz w:val="12"/>
                <w:szCs w:val="12"/>
              </w:rPr>
              <w:t>11,977</w:t>
            </w:r>
          </w:p>
        </w:tc>
        <w:tc>
          <w:tcPr>
            <w:tcW w:w="68" w:type="dxa"/>
            <w:vAlign w:val="center"/>
          </w:tcPr>
          <w:p w14:paraId="432DFDDF" w14:textId="77777777" w:rsidR="00333226" w:rsidRPr="00333226" w:rsidRDefault="00333226" w:rsidP="00333226">
            <w:pPr>
              <w:ind w:left="115" w:right="115"/>
              <w:jc w:val="center"/>
              <w:rPr>
                <w:rFonts w:cs="Times New Roman"/>
                <w:color w:val="000000"/>
                <w:sz w:val="12"/>
                <w:szCs w:val="12"/>
              </w:rPr>
            </w:pPr>
          </w:p>
        </w:tc>
        <w:tc>
          <w:tcPr>
            <w:tcW w:w="779" w:type="dxa"/>
          </w:tcPr>
          <w:p w14:paraId="56713F62" w14:textId="64FF3A37" w:rsidR="00333226" w:rsidRPr="00333226" w:rsidRDefault="00333226" w:rsidP="00333226">
            <w:pPr>
              <w:ind w:left="115" w:right="115"/>
              <w:jc w:val="right"/>
              <w:rPr>
                <w:rFonts w:cs="Times New Roman"/>
                <w:color w:val="000000"/>
                <w:sz w:val="12"/>
                <w:szCs w:val="12"/>
              </w:rPr>
            </w:pPr>
            <w:r w:rsidRPr="00333226">
              <w:rPr>
                <w:rFonts w:cs="Times New Roman"/>
                <w:color w:val="000000"/>
                <w:sz w:val="12"/>
                <w:szCs w:val="12"/>
              </w:rPr>
              <w:t>11,977</w:t>
            </w:r>
          </w:p>
        </w:tc>
        <w:tc>
          <w:tcPr>
            <w:tcW w:w="68" w:type="dxa"/>
            <w:vAlign w:val="center"/>
          </w:tcPr>
          <w:p w14:paraId="5199779B" w14:textId="77777777" w:rsidR="00333226" w:rsidRPr="00333226" w:rsidRDefault="00333226" w:rsidP="00333226">
            <w:pPr>
              <w:ind w:left="-108" w:right="9"/>
              <w:jc w:val="center"/>
              <w:rPr>
                <w:rFonts w:cs="Times New Roman"/>
                <w:color w:val="000000"/>
                <w:sz w:val="12"/>
                <w:szCs w:val="12"/>
              </w:rPr>
            </w:pPr>
          </w:p>
        </w:tc>
        <w:tc>
          <w:tcPr>
            <w:tcW w:w="786" w:type="dxa"/>
          </w:tcPr>
          <w:p w14:paraId="078E4975" w14:textId="22CEA9F0" w:rsidR="00333226" w:rsidRPr="00333226" w:rsidRDefault="00333226" w:rsidP="00333226">
            <w:pPr>
              <w:ind w:left="115" w:right="115"/>
              <w:jc w:val="right"/>
              <w:rPr>
                <w:rFonts w:cs="Times New Roman"/>
                <w:color w:val="000000"/>
                <w:sz w:val="12"/>
                <w:szCs w:val="12"/>
              </w:rPr>
            </w:pPr>
            <w:r w:rsidRPr="00333226">
              <w:rPr>
                <w:rFonts w:cs="Times New Roman"/>
                <w:color w:val="000000"/>
                <w:sz w:val="12"/>
                <w:szCs w:val="12"/>
              </w:rPr>
              <w:t>16,7</w:t>
            </w:r>
            <w:r w:rsidR="00AB212C">
              <w:rPr>
                <w:rFonts w:cs="Times New Roman"/>
                <w:color w:val="000000"/>
                <w:sz w:val="12"/>
                <w:szCs w:val="12"/>
              </w:rPr>
              <w:t>86</w:t>
            </w:r>
          </w:p>
        </w:tc>
        <w:tc>
          <w:tcPr>
            <w:tcW w:w="51" w:type="dxa"/>
            <w:vAlign w:val="center"/>
          </w:tcPr>
          <w:p w14:paraId="78A4C04D" w14:textId="77777777" w:rsidR="00333226" w:rsidRPr="00333226" w:rsidRDefault="00333226" w:rsidP="00333226">
            <w:pPr>
              <w:ind w:left="115" w:right="115"/>
              <w:jc w:val="center"/>
              <w:rPr>
                <w:rFonts w:cs="Times New Roman"/>
                <w:color w:val="000000"/>
                <w:sz w:val="12"/>
                <w:szCs w:val="12"/>
              </w:rPr>
            </w:pPr>
          </w:p>
        </w:tc>
        <w:tc>
          <w:tcPr>
            <w:tcW w:w="806" w:type="dxa"/>
          </w:tcPr>
          <w:p w14:paraId="63725004" w14:textId="7518BE55" w:rsidR="00333226" w:rsidRPr="00333226" w:rsidRDefault="00333226" w:rsidP="00333226">
            <w:pPr>
              <w:ind w:left="115" w:right="115"/>
              <w:jc w:val="right"/>
              <w:rPr>
                <w:rFonts w:cs="Times New Roman"/>
                <w:color w:val="000000"/>
                <w:sz w:val="12"/>
                <w:szCs w:val="12"/>
              </w:rPr>
            </w:pPr>
            <w:r w:rsidRPr="00333226">
              <w:rPr>
                <w:rFonts w:cs="Times New Roman"/>
                <w:color w:val="000000"/>
                <w:sz w:val="12"/>
                <w:szCs w:val="12"/>
              </w:rPr>
              <w:t>16,748</w:t>
            </w:r>
          </w:p>
        </w:tc>
        <w:tc>
          <w:tcPr>
            <w:tcW w:w="20" w:type="dxa"/>
          </w:tcPr>
          <w:p w14:paraId="74C54D4C" w14:textId="77777777" w:rsidR="00333226" w:rsidRPr="00333226" w:rsidRDefault="00333226" w:rsidP="00333226">
            <w:pPr>
              <w:ind w:left="115" w:right="115"/>
              <w:jc w:val="center"/>
              <w:rPr>
                <w:rFonts w:cs="Times New Roman"/>
                <w:color w:val="000000"/>
                <w:sz w:val="12"/>
                <w:szCs w:val="12"/>
              </w:rPr>
            </w:pPr>
          </w:p>
        </w:tc>
        <w:tc>
          <w:tcPr>
            <w:tcW w:w="684" w:type="dxa"/>
          </w:tcPr>
          <w:p w14:paraId="7811E7B0" w14:textId="70C29B1B" w:rsidR="00333226" w:rsidRPr="00333226" w:rsidRDefault="00333226" w:rsidP="00333226">
            <w:pPr>
              <w:ind w:left="115" w:right="115"/>
              <w:jc w:val="center"/>
              <w:rPr>
                <w:rFonts w:cs="Times New Roman"/>
                <w:color w:val="000000"/>
                <w:sz w:val="12"/>
                <w:szCs w:val="12"/>
              </w:rPr>
            </w:pPr>
            <w:r w:rsidRPr="00333226">
              <w:rPr>
                <w:rFonts w:cs="Times New Roman"/>
                <w:color w:val="000000"/>
                <w:sz w:val="12"/>
                <w:szCs w:val="12"/>
              </w:rPr>
              <w:t>-</w:t>
            </w:r>
          </w:p>
        </w:tc>
        <w:tc>
          <w:tcPr>
            <w:tcW w:w="20" w:type="dxa"/>
          </w:tcPr>
          <w:p w14:paraId="0C41641C" w14:textId="77777777" w:rsidR="00333226" w:rsidRPr="00333226" w:rsidRDefault="00333226" w:rsidP="00333226">
            <w:pPr>
              <w:ind w:left="115" w:right="115"/>
              <w:jc w:val="right"/>
              <w:rPr>
                <w:rFonts w:cs="Times New Roman"/>
                <w:color w:val="000000"/>
                <w:sz w:val="12"/>
                <w:szCs w:val="12"/>
              </w:rPr>
            </w:pPr>
          </w:p>
        </w:tc>
        <w:tc>
          <w:tcPr>
            <w:tcW w:w="805" w:type="dxa"/>
          </w:tcPr>
          <w:p w14:paraId="61F23662" w14:textId="539813EE" w:rsidR="00333226" w:rsidRPr="00333226" w:rsidRDefault="00333226" w:rsidP="00333226">
            <w:pPr>
              <w:ind w:left="115" w:right="115"/>
              <w:jc w:val="center"/>
              <w:rPr>
                <w:rFonts w:cs="Times New Roman"/>
                <w:color w:val="000000"/>
                <w:sz w:val="12"/>
                <w:szCs w:val="12"/>
              </w:rPr>
            </w:pPr>
            <w:r w:rsidRPr="00333226">
              <w:rPr>
                <w:rFonts w:cs="Times New Roman"/>
                <w:color w:val="000000"/>
                <w:sz w:val="12"/>
                <w:szCs w:val="12"/>
              </w:rPr>
              <w:t>-</w:t>
            </w:r>
          </w:p>
        </w:tc>
        <w:tc>
          <w:tcPr>
            <w:tcW w:w="30" w:type="dxa"/>
          </w:tcPr>
          <w:p w14:paraId="51107230" w14:textId="77777777" w:rsidR="00333226" w:rsidRPr="00333226" w:rsidRDefault="00333226" w:rsidP="00333226">
            <w:pPr>
              <w:ind w:left="115" w:right="115"/>
              <w:jc w:val="center"/>
              <w:rPr>
                <w:rFonts w:cs="Times New Roman"/>
                <w:color w:val="000000"/>
                <w:sz w:val="12"/>
                <w:szCs w:val="12"/>
              </w:rPr>
            </w:pPr>
          </w:p>
        </w:tc>
        <w:tc>
          <w:tcPr>
            <w:tcW w:w="853" w:type="dxa"/>
          </w:tcPr>
          <w:p w14:paraId="7EF978DF" w14:textId="28E18F5D" w:rsidR="00333226" w:rsidRPr="00333226" w:rsidRDefault="00333226" w:rsidP="00333226">
            <w:pPr>
              <w:ind w:left="115" w:right="115"/>
              <w:jc w:val="center"/>
              <w:rPr>
                <w:rFonts w:cs="Times New Roman"/>
                <w:color w:val="000000"/>
                <w:sz w:val="12"/>
                <w:szCs w:val="12"/>
              </w:rPr>
            </w:pPr>
            <w:r w:rsidRPr="00333226">
              <w:rPr>
                <w:rFonts w:cs="Times New Roman"/>
                <w:color w:val="000000"/>
                <w:sz w:val="12"/>
                <w:szCs w:val="12"/>
              </w:rPr>
              <w:t>-</w:t>
            </w:r>
          </w:p>
        </w:tc>
        <w:tc>
          <w:tcPr>
            <w:tcW w:w="22" w:type="dxa"/>
          </w:tcPr>
          <w:p w14:paraId="2C035FA5" w14:textId="77777777" w:rsidR="00333226" w:rsidRPr="00333226" w:rsidRDefault="00333226" w:rsidP="00333226">
            <w:pPr>
              <w:ind w:left="115" w:right="115"/>
              <w:jc w:val="center"/>
              <w:rPr>
                <w:rFonts w:cs="Times New Roman"/>
                <w:color w:val="000000"/>
                <w:sz w:val="12"/>
                <w:szCs w:val="12"/>
              </w:rPr>
            </w:pPr>
          </w:p>
        </w:tc>
        <w:tc>
          <w:tcPr>
            <w:tcW w:w="857" w:type="dxa"/>
          </w:tcPr>
          <w:p w14:paraId="439EF042" w14:textId="2EE4D2EF" w:rsidR="00333226" w:rsidRPr="00333226" w:rsidRDefault="00333226" w:rsidP="00333226">
            <w:pPr>
              <w:ind w:left="115" w:right="115"/>
              <w:jc w:val="center"/>
              <w:rPr>
                <w:rFonts w:cs="Times New Roman"/>
                <w:color w:val="000000"/>
                <w:sz w:val="12"/>
                <w:szCs w:val="12"/>
              </w:rPr>
            </w:pPr>
            <w:r w:rsidRPr="00333226">
              <w:rPr>
                <w:rFonts w:cs="Times New Roman"/>
                <w:color w:val="000000"/>
                <w:sz w:val="12"/>
                <w:szCs w:val="12"/>
              </w:rPr>
              <w:t>-</w:t>
            </w:r>
          </w:p>
        </w:tc>
      </w:tr>
      <w:tr w:rsidR="00333226" w:rsidRPr="003435B6" w14:paraId="66ED08EF" w14:textId="3741D428" w:rsidTr="00DF104E">
        <w:trPr>
          <w:trHeight w:val="126"/>
        </w:trPr>
        <w:tc>
          <w:tcPr>
            <w:tcW w:w="2574" w:type="dxa"/>
          </w:tcPr>
          <w:p w14:paraId="1ED6478A" w14:textId="002311DB" w:rsidR="00333226" w:rsidRPr="00333226" w:rsidRDefault="00333226" w:rsidP="00333226">
            <w:pPr>
              <w:ind w:right="9"/>
              <w:rPr>
                <w:rFonts w:cs="Times New Roman"/>
                <w:color w:val="000000"/>
                <w:sz w:val="12"/>
                <w:szCs w:val="12"/>
              </w:rPr>
            </w:pPr>
            <w:proofErr w:type="spellStart"/>
            <w:r w:rsidRPr="00333226">
              <w:rPr>
                <w:rFonts w:cs="Times New Roman"/>
                <w:color w:val="000000"/>
                <w:sz w:val="12"/>
                <w:szCs w:val="12"/>
              </w:rPr>
              <w:t>Berli</w:t>
            </w:r>
            <w:proofErr w:type="spellEnd"/>
            <w:r w:rsidRPr="00333226">
              <w:rPr>
                <w:rFonts w:cs="Times New Roman"/>
                <w:color w:val="000000"/>
                <w:sz w:val="12"/>
                <w:szCs w:val="12"/>
              </w:rPr>
              <w:t xml:space="preserve"> Asiatic Soda Company Limited</w:t>
            </w:r>
          </w:p>
        </w:tc>
        <w:tc>
          <w:tcPr>
            <w:tcW w:w="2016" w:type="dxa"/>
          </w:tcPr>
          <w:p w14:paraId="1D833826" w14:textId="5F2C4579" w:rsidR="00333226" w:rsidRPr="00333226" w:rsidRDefault="00333226" w:rsidP="00333226">
            <w:pPr>
              <w:ind w:left="270" w:right="9" w:hanging="180"/>
              <w:rPr>
                <w:rFonts w:cs="Times New Roman"/>
                <w:color w:val="000000"/>
                <w:spacing w:val="-4"/>
                <w:sz w:val="12"/>
                <w:szCs w:val="12"/>
              </w:rPr>
            </w:pPr>
            <w:r w:rsidRPr="00333226">
              <w:rPr>
                <w:rFonts w:cs="Times New Roman"/>
                <w:color w:val="000000"/>
                <w:spacing w:val="-4"/>
                <w:sz w:val="12"/>
                <w:szCs w:val="12"/>
              </w:rPr>
              <w:t>Importer and distributor of soda ash</w:t>
            </w:r>
          </w:p>
        </w:tc>
        <w:tc>
          <w:tcPr>
            <w:tcW w:w="849" w:type="dxa"/>
          </w:tcPr>
          <w:p w14:paraId="4E0DDA6D" w14:textId="77777777" w:rsidR="00333226" w:rsidRPr="00333226" w:rsidRDefault="00333226" w:rsidP="00333226">
            <w:pPr>
              <w:ind w:right="9"/>
              <w:jc w:val="center"/>
              <w:rPr>
                <w:rFonts w:cs="Times New Roman"/>
                <w:color w:val="000000"/>
                <w:sz w:val="12"/>
                <w:szCs w:val="12"/>
              </w:rPr>
            </w:pPr>
            <w:r w:rsidRPr="00333226">
              <w:rPr>
                <w:rFonts w:cs="Times New Roman"/>
                <w:color w:val="000000"/>
                <w:sz w:val="12"/>
                <w:szCs w:val="12"/>
              </w:rPr>
              <w:t>Thailand</w:t>
            </w:r>
          </w:p>
        </w:tc>
        <w:tc>
          <w:tcPr>
            <w:tcW w:w="567" w:type="dxa"/>
          </w:tcPr>
          <w:p w14:paraId="2756CB07" w14:textId="7CAF2801" w:rsidR="00333226" w:rsidRPr="00333226" w:rsidRDefault="00333226" w:rsidP="00333226">
            <w:pPr>
              <w:tabs>
                <w:tab w:val="decimal" w:pos="432"/>
              </w:tabs>
              <w:ind w:right="9"/>
              <w:rPr>
                <w:rFonts w:cs="Times New Roman"/>
                <w:color w:val="000000" w:themeColor="text1"/>
                <w:sz w:val="12"/>
                <w:szCs w:val="12"/>
              </w:rPr>
            </w:pPr>
            <w:r w:rsidRPr="00333226">
              <w:rPr>
                <w:rFonts w:cs="Times New Roman"/>
                <w:color w:val="000000"/>
                <w:sz w:val="12"/>
                <w:szCs w:val="12"/>
              </w:rPr>
              <w:t>50.00</w:t>
            </w:r>
          </w:p>
        </w:tc>
        <w:tc>
          <w:tcPr>
            <w:tcW w:w="714" w:type="dxa"/>
          </w:tcPr>
          <w:p w14:paraId="751339DF" w14:textId="24E82C03" w:rsidR="00333226" w:rsidRPr="00333226" w:rsidRDefault="00333226" w:rsidP="00333226">
            <w:pPr>
              <w:tabs>
                <w:tab w:val="decimal" w:pos="432"/>
              </w:tabs>
              <w:ind w:right="9"/>
              <w:rPr>
                <w:rFonts w:cs="Times New Roman"/>
                <w:color w:val="000000"/>
                <w:sz w:val="12"/>
                <w:szCs w:val="12"/>
              </w:rPr>
            </w:pPr>
            <w:r w:rsidRPr="00333226">
              <w:rPr>
                <w:rFonts w:cs="Times New Roman"/>
                <w:color w:val="000000"/>
                <w:sz w:val="12"/>
                <w:szCs w:val="12"/>
              </w:rPr>
              <w:t>50.00</w:t>
            </w:r>
          </w:p>
        </w:tc>
        <w:tc>
          <w:tcPr>
            <w:tcW w:w="646" w:type="dxa"/>
          </w:tcPr>
          <w:p w14:paraId="1D60358B" w14:textId="428A7763" w:rsidR="00333226" w:rsidRPr="00333226" w:rsidRDefault="00333226" w:rsidP="00333226">
            <w:pPr>
              <w:ind w:right="171"/>
              <w:jc w:val="right"/>
              <w:rPr>
                <w:rFonts w:cs="Times New Roman"/>
                <w:color w:val="000000" w:themeColor="text1"/>
                <w:sz w:val="12"/>
                <w:szCs w:val="12"/>
              </w:rPr>
            </w:pPr>
            <w:r w:rsidRPr="00333226">
              <w:rPr>
                <w:rFonts w:cs="Times New Roman"/>
                <w:color w:val="000000"/>
                <w:sz w:val="12"/>
                <w:szCs w:val="12"/>
              </w:rPr>
              <w:t>40,000</w:t>
            </w:r>
          </w:p>
        </w:tc>
        <w:tc>
          <w:tcPr>
            <w:tcW w:w="629" w:type="dxa"/>
          </w:tcPr>
          <w:p w14:paraId="001B1119" w14:textId="3062DDAF" w:rsidR="00333226" w:rsidRPr="00333226" w:rsidRDefault="00333226" w:rsidP="00333226">
            <w:pPr>
              <w:ind w:right="165"/>
              <w:jc w:val="right"/>
              <w:rPr>
                <w:rFonts w:cs="Times New Roman"/>
                <w:color w:val="000000"/>
                <w:sz w:val="12"/>
                <w:szCs w:val="12"/>
              </w:rPr>
            </w:pPr>
            <w:r w:rsidRPr="00333226">
              <w:rPr>
                <w:rFonts w:cs="Times New Roman"/>
                <w:color w:val="000000"/>
                <w:sz w:val="12"/>
                <w:szCs w:val="12"/>
              </w:rPr>
              <w:t>40,000</w:t>
            </w:r>
          </w:p>
        </w:tc>
        <w:tc>
          <w:tcPr>
            <w:tcW w:w="709" w:type="dxa"/>
          </w:tcPr>
          <w:p w14:paraId="3C46A993" w14:textId="03D43A21" w:rsidR="00333226" w:rsidRPr="00333226" w:rsidRDefault="00333226" w:rsidP="00333226">
            <w:pPr>
              <w:ind w:left="115" w:right="115"/>
              <w:jc w:val="right"/>
              <w:rPr>
                <w:rFonts w:cs="Times New Roman"/>
                <w:color w:val="000000" w:themeColor="text1"/>
                <w:sz w:val="12"/>
                <w:szCs w:val="12"/>
              </w:rPr>
            </w:pPr>
            <w:r w:rsidRPr="00333226">
              <w:rPr>
                <w:rFonts w:cs="Times New Roman"/>
                <w:color w:val="000000" w:themeColor="text1"/>
                <w:sz w:val="12"/>
                <w:szCs w:val="12"/>
              </w:rPr>
              <w:t>24,872</w:t>
            </w:r>
          </w:p>
        </w:tc>
        <w:tc>
          <w:tcPr>
            <w:tcW w:w="68" w:type="dxa"/>
            <w:vAlign w:val="bottom"/>
          </w:tcPr>
          <w:p w14:paraId="202E4A20" w14:textId="77777777" w:rsidR="00333226" w:rsidRPr="00333226" w:rsidRDefault="00333226" w:rsidP="00333226">
            <w:pPr>
              <w:tabs>
                <w:tab w:val="decimal" w:pos="680"/>
                <w:tab w:val="decimal" w:pos="848"/>
              </w:tabs>
              <w:ind w:left="115" w:right="115"/>
              <w:jc w:val="right"/>
              <w:rPr>
                <w:rFonts w:cs="Times New Roman"/>
                <w:color w:val="000000"/>
                <w:sz w:val="12"/>
                <w:szCs w:val="12"/>
              </w:rPr>
            </w:pPr>
          </w:p>
        </w:tc>
        <w:tc>
          <w:tcPr>
            <w:tcW w:w="779" w:type="dxa"/>
          </w:tcPr>
          <w:p w14:paraId="2ADE77E1" w14:textId="570A77A5" w:rsidR="00333226" w:rsidRPr="00333226" w:rsidRDefault="00333226" w:rsidP="00333226">
            <w:pPr>
              <w:ind w:left="115" w:right="115"/>
              <w:jc w:val="right"/>
              <w:rPr>
                <w:rFonts w:cs="Times New Roman"/>
                <w:color w:val="000000"/>
                <w:sz w:val="12"/>
                <w:szCs w:val="12"/>
              </w:rPr>
            </w:pPr>
            <w:r w:rsidRPr="00333226">
              <w:rPr>
                <w:rFonts w:cs="Times New Roman"/>
                <w:color w:val="000000"/>
                <w:sz w:val="12"/>
                <w:szCs w:val="12"/>
              </w:rPr>
              <w:t>24,872</w:t>
            </w:r>
          </w:p>
        </w:tc>
        <w:tc>
          <w:tcPr>
            <w:tcW w:w="68" w:type="dxa"/>
            <w:vAlign w:val="bottom"/>
          </w:tcPr>
          <w:p w14:paraId="33A9CCCE" w14:textId="77777777" w:rsidR="00333226" w:rsidRPr="00333226" w:rsidRDefault="00333226" w:rsidP="00333226">
            <w:pPr>
              <w:ind w:left="-540" w:right="72"/>
              <w:jc w:val="right"/>
              <w:rPr>
                <w:rFonts w:cs="Times New Roman"/>
                <w:color w:val="000000"/>
                <w:sz w:val="12"/>
                <w:szCs w:val="12"/>
              </w:rPr>
            </w:pPr>
          </w:p>
        </w:tc>
        <w:tc>
          <w:tcPr>
            <w:tcW w:w="786" w:type="dxa"/>
          </w:tcPr>
          <w:p w14:paraId="73410DE0" w14:textId="7CE79F26" w:rsidR="00333226" w:rsidRPr="00333226" w:rsidRDefault="00333226" w:rsidP="00333226">
            <w:pPr>
              <w:ind w:left="115" w:right="115"/>
              <w:jc w:val="right"/>
              <w:rPr>
                <w:rFonts w:cs="Times New Roman"/>
                <w:color w:val="000000"/>
                <w:sz w:val="12"/>
                <w:szCs w:val="12"/>
              </w:rPr>
            </w:pPr>
            <w:r w:rsidRPr="00333226">
              <w:rPr>
                <w:rFonts w:cs="Times New Roman"/>
                <w:color w:val="000000"/>
                <w:sz w:val="12"/>
                <w:szCs w:val="12"/>
              </w:rPr>
              <w:t>61,179</w:t>
            </w:r>
          </w:p>
        </w:tc>
        <w:tc>
          <w:tcPr>
            <w:tcW w:w="51" w:type="dxa"/>
            <w:vAlign w:val="bottom"/>
          </w:tcPr>
          <w:p w14:paraId="136EAEC1" w14:textId="77777777" w:rsidR="00333226" w:rsidRPr="00333226" w:rsidRDefault="00333226" w:rsidP="00333226">
            <w:pPr>
              <w:tabs>
                <w:tab w:val="decimal" w:pos="680"/>
                <w:tab w:val="decimal" w:pos="848"/>
              </w:tabs>
              <w:ind w:left="115" w:right="115"/>
              <w:jc w:val="right"/>
              <w:rPr>
                <w:rFonts w:cs="Times New Roman"/>
                <w:color w:val="000000"/>
                <w:sz w:val="12"/>
                <w:szCs w:val="12"/>
              </w:rPr>
            </w:pPr>
          </w:p>
        </w:tc>
        <w:tc>
          <w:tcPr>
            <w:tcW w:w="806" w:type="dxa"/>
          </w:tcPr>
          <w:p w14:paraId="1832CB1A" w14:textId="5324052B" w:rsidR="00333226" w:rsidRPr="00333226" w:rsidRDefault="00333226" w:rsidP="00333226">
            <w:pPr>
              <w:ind w:left="115" w:right="115"/>
              <w:jc w:val="right"/>
              <w:rPr>
                <w:rFonts w:cs="Times New Roman"/>
                <w:color w:val="000000"/>
                <w:sz w:val="12"/>
                <w:szCs w:val="12"/>
              </w:rPr>
            </w:pPr>
            <w:r w:rsidRPr="00333226">
              <w:rPr>
                <w:rFonts w:cs="Times New Roman"/>
                <w:color w:val="000000"/>
                <w:sz w:val="12"/>
                <w:szCs w:val="12"/>
              </w:rPr>
              <w:t>57,816</w:t>
            </w:r>
          </w:p>
        </w:tc>
        <w:tc>
          <w:tcPr>
            <w:tcW w:w="20" w:type="dxa"/>
          </w:tcPr>
          <w:p w14:paraId="342685BD" w14:textId="77777777" w:rsidR="00333226" w:rsidRPr="00333226" w:rsidRDefault="00333226" w:rsidP="00333226">
            <w:pPr>
              <w:ind w:left="115" w:right="115"/>
              <w:jc w:val="center"/>
              <w:rPr>
                <w:rFonts w:cs="Times New Roman"/>
                <w:color w:val="000000"/>
                <w:sz w:val="12"/>
                <w:szCs w:val="12"/>
              </w:rPr>
            </w:pPr>
          </w:p>
        </w:tc>
        <w:tc>
          <w:tcPr>
            <w:tcW w:w="684" w:type="dxa"/>
          </w:tcPr>
          <w:p w14:paraId="446EBA48" w14:textId="11C9AE35" w:rsidR="00333226" w:rsidRPr="00333226" w:rsidRDefault="007252B1" w:rsidP="00333226">
            <w:pPr>
              <w:ind w:left="115" w:right="115"/>
              <w:jc w:val="center"/>
              <w:rPr>
                <w:rFonts w:cs="Times New Roman"/>
                <w:color w:val="000000"/>
                <w:sz w:val="12"/>
                <w:szCs w:val="12"/>
              </w:rPr>
            </w:pPr>
            <w:r>
              <w:rPr>
                <w:rFonts w:cs="Times New Roman"/>
                <w:color w:val="000000"/>
                <w:sz w:val="12"/>
                <w:szCs w:val="12"/>
              </w:rPr>
              <w:t>2,662</w:t>
            </w:r>
          </w:p>
        </w:tc>
        <w:tc>
          <w:tcPr>
            <w:tcW w:w="20" w:type="dxa"/>
          </w:tcPr>
          <w:p w14:paraId="3FB82023" w14:textId="77777777" w:rsidR="00333226" w:rsidRPr="00333226" w:rsidRDefault="00333226" w:rsidP="00333226">
            <w:pPr>
              <w:ind w:left="115" w:right="115"/>
              <w:jc w:val="right"/>
              <w:rPr>
                <w:rFonts w:cs="Times New Roman"/>
                <w:color w:val="000000"/>
                <w:sz w:val="12"/>
                <w:szCs w:val="12"/>
              </w:rPr>
            </w:pPr>
          </w:p>
        </w:tc>
        <w:tc>
          <w:tcPr>
            <w:tcW w:w="805" w:type="dxa"/>
          </w:tcPr>
          <w:p w14:paraId="66ED3EFC" w14:textId="1C072F65" w:rsidR="00333226" w:rsidRPr="00333226" w:rsidRDefault="007252B1" w:rsidP="00333226">
            <w:pPr>
              <w:ind w:left="115" w:right="115"/>
              <w:jc w:val="center"/>
              <w:rPr>
                <w:rFonts w:cs="Times New Roman"/>
                <w:color w:val="000000"/>
                <w:sz w:val="12"/>
                <w:szCs w:val="12"/>
              </w:rPr>
            </w:pPr>
            <w:r>
              <w:rPr>
                <w:rFonts w:cs="Times New Roman"/>
                <w:color w:val="000000"/>
                <w:sz w:val="12"/>
                <w:szCs w:val="12"/>
              </w:rPr>
              <w:t>16,216</w:t>
            </w:r>
          </w:p>
        </w:tc>
        <w:tc>
          <w:tcPr>
            <w:tcW w:w="30" w:type="dxa"/>
          </w:tcPr>
          <w:p w14:paraId="7374D7A6" w14:textId="77777777" w:rsidR="00333226" w:rsidRPr="00333226" w:rsidRDefault="00333226" w:rsidP="00333226">
            <w:pPr>
              <w:ind w:left="115" w:right="115"/>
              <w:jc w:val="center"/>
              <w:rPr>
                <w:rFonts w:cs="Times New Roman"/>
                <w:color w:val="000000"/>
                <w:sz w:val="12"/>
                <w:szCs w:val="12"/>
              </w:rPr>
            </w:pPr>
          </w:p>
        </w:tc>
        <w:tc>
          <w:tcPr>
            <w:tcW w:w="853" w:type="dxa"/>
          </w:tcPr>
          <w:p w14:paraId="6481E254" w14:textId="4D6CCA02" w:rsidR="00333226" w:rsidRPr="00333226" w:rsidRDefault="007252B1" w:rsidP="00333226">
            <w:pPr>
              <w:ind w:left="115" w:right="115"/>
              <w:jc w:val="center"/>
              <w:rPr>
                <w:rFonts w:cs="Times New Roman"/>
                <w:color w:val="000000"/>
                <w:sz w:val="12"/>
                <w:szCs w:val="12"/>
              </w:rPr>
            </w:pPr>
            <w:r>
              <w:rPr>
                <w:rFonts w:cs="Times New Roman"/>
                <w:color w:val="000000"/>
                <w:sz w:val="12"/>
                <w:szCs w:val="12"/>
              </w:rPr>
              <w:t>2,662</w:t>
            </w:r>
          </w:p>
        </w:tc>
        <w:tc>
          <w:tcPr>
            <w:tcW w:w="22" w:type="dxa"/>
          </w:tcPr>
          <w:p w14:paraId="04541E1A" w14:textId="77777777" w:rsidR="00333226" w:rsidRPr="00333226" w:rsidRDefault="00333226" w:rsidP="00333226">
            <w:pPr>
              <w:ind w:left="115" w:right="115"/>
              <w:jc w:val="center"/>
              <w:rPr>
                <w:rFonts w:cs="Times New Roman"/>
                <w:color w:val="000000"/>
                <w:sz w:val="12"/>
                <w:szCs w:val="12"/>
              </w:rPr>
            </w:pPr>
          </w:p>
        </w:tc>
        <w:tc>
          <w:tcPr>
            <w:tcW w:w="857" w:type="dxa"/>
          </w:tcPr>
          <w:p w14:paraId="65D4A76D" w14:textId="05D8EA3D" w:rsidR="00333226" w:rsidRPr="00333226" w:rsidRDefault="007252B1" w:rsidP="00333226">
            <w:pPr>
              <w:ind w:left="115" w:right="115"/>
              <w:jc w:val="center"/>
              <w:rPr>
                <w:rFonts w:cs="Times New Roman"/>
                <w:color w:val="000000"/>
                <w:sz w:val="12"/>
                <w:szCs w:val="12"/>
              </w:rPr>
            </w:pPr>
            <w:r>
              <w:rPr>
                <w:rFonts w:cs="Times New Roman"/>
                <w:color w:val="000000"/>
                <w:sz w:val="12"/>
                <w:szCs w:val="12"/>
              </w:rPr>
              <w:t>16,216</w:t>
            </w:r>
          </w:p>
        </w:tc>
      </w:tr>
      <w:tr w:rsidR="00333226" w:rsidRPr="003435B6" w14:paraId="1B190275" w14:textId="2C15960D" w:rsidTr="00DF104E">
        <w:trPr>
          <w:trHeight w:val="126"/>
        </w:trPr>
        <w:tc>
          <w:tcPr>
            <w:tcW w:w="2574" w:type="dxa"/>
          </w:tcPr>
          <w:p w14:paraId="62CCA21B" w14:textId="3DAFA9E3" w:rsidR="00333226" w:rsidRPr="00333226" w:rsidRDefault="00333226" w:rsidP="00333226">
            <w:pPr>
              <w:ind w:right="9"/>
              <w:rPr>
                <w:rFonts w:cs="Times New Roman"/>
                <w:color w:val="000000"/>
                <w:sz w:val="12"/>
                <w:szCs w:val="12"/>
              </w:rPr>
            </w:pPr>
            <w:proofErr w:type="spellStart"/>
            <w:r w:rsidRPr="00333226">
              <w:rPr>
                <w:rFonts w:cs="Times New Roman"/>
                <w:color w:val="000000"/>
                <w:sz w:val="12"/>
                <w:szCs w:val="12"/>
              </w:rPr>
              <w:t>Berli</w:t>
            </w:r>
            <w:proofErr w:type="spellEnd"/>
            <w:r w:rsidRPr="00333226">
              <w:rPr>
                <w:rFonts w:cs="Times New Roman"/>
                <w:color w:val="000000"/>
                <w:sz w:val="12"/>
                <w:szCs w:val="12"/>
              </w:rPr>
              <w:t xml:space="preserve"> </w:t>
            </w:r>
            <w:proofErr w:type="spellStart"/>
            <w:r w:rsidRPr="00333226">
              <w:rPr>
                <w:rFonts w:cs="Times New Roman"/>
                <w:color w:val="000000"/>
                <w:sz w:val="12"/>
                <w:szCs w:val="12"/>
              </w:rPr>
              <w:t>Dynaplast</w:t>
            </w:r>
            <w:proofErr w:type="spellEnd"/>
            <w:r w:rsidRPr="00333226">
              <w:rPr>
                <w:rFonts w:cs="Times New Roman"/>
                <w:color w:val="000000"/>
                <w:sz w:val="12"/>
                <w:szCs w:val="12"/>
              </w:rPr>
              <w:t xml:space="preserve"> Company Limited</w:t>
            </w:r>
          </w:p>
        </w:tc>
        <w:tc>
          <w:tcPr>
            <w:tcW w:w="2016" w:type="dxa"/>
          </w:tcPr>
          <w:p w14:paraId="5F73C378" w14:textId="016F6FFC" w:rsidR="00333226" w:rsidRPr="00333226" w:rsidRDefault="00333226" w:rsidP="00333226">
            <w:pPr>
              <w:ind w:left="270" w:right="9" w:hanging="180"/>
              <w:rPr>
                <w:rFonts w:cs="Times New Roman"/>
                <w:color w:val="000000"/>
                <w:spacing w:val="-2"/>
                <w:sz w:val="12"/>
                <w:szCs w:val="12"/>
              </w:rPr>
            </w:pPr>
            <w:r w:rsidRPr="00333226">
              <w:rPr>
                <w:rFonts w:cs="Times New Roman"/>
                <w:color w:val="000000"/>
                <w:spacing w:val="-2"/>
                <w:sz w:val="12"/>
                <w:szCs w:val="12"/>
              </w:rPr>
              <w:t>Manufacture of rigid plastic containers</w:t>
            </w:r>
          </w:p>
        </w:tc>
        <w:tc>
          <w:tcPr>
            <w:tcW w:w="849" w:type="dxa"/>
          </w:tcPr>
          <w:p w14:paraId="771EAE61" w14:textId="77777777" w:rsidR="00333226" w:rsidRPr="00333226" w:rsidRDefault="00333226" w:rsidP="00333226">
            <w:pPr>
              <w:ind w:right="9"/>
              <w:jc w:val="center"/>
              <w:rPr>
                <w:rFonts w:cs="Times New Roman"/>
                <w:color w:val="000000"/>
                <w:sz w:val="12"/>
                <w:szCs w:val="12"/>
              </w:rPr>
            </w:pPr>
            <w:r w:rsidRPr="00333226">
              <w:rPr>
                <w:rFonts w:cs="Times New Roman"/>
                <w:color w:val="000000"/>
                <w:sz w:val="12"/>
                <w:szCs w:val="12"/>
              </w:rPr>
              <w:t>Thailand</w:t>
            </w:r>
          </w:p>
        </w:tc>
        <w:tc>
          <w:tcPr>
            <w:tcW w:w="567" w:type="dxa"/>
          </w:tcPr>
          <w:p w14:paraId="3282C9F3" w14:textId="669EAF2A" w:rsidR="00333226" w:rsidRPr="00333226" w:rsidRDefault="00333226" w:rsidP="00333226">
            <w:pPr>
              <w:tabs>
                <w:tab w:val="decimal" w:pos="432"/>
              </w:tabs>
              <w:ind w:right="9"/>
              <w:rPr>
                <w:rFonts w:cs="Times New Roman"/>
                <w:color w:val="000000" w:themeColor="text1"/>
                <w:sz w:val="12"/>
                <w:szCs w:val="12"/>
              </w:rPr>
            </w:pPr>
            <w:r w:rsidRPr="00333226">
              <w:rPr>
                <w:rFonts w:cs="Times New Roman"/>
                <w:color w:val="000000"/>
                <w:sz w:val="12"/>
                <w:szCs w:val="12"/>
              </w:rPr>
              <w:t>49.00</w:t>
            </w:r>
          </w:p>
        </w:tc>
        <w:tc>
          <w:tcPr>
            <w:tcW w:w="714" w:type="dxa"/>
          </w:tcPr>
          <w:p w14:paraId="072FA430" w14:textId="6CF0D240" w:rsidR="00333226" w:rsidRPr="00333226" w:rsidRDefault="00333226" w:rsidP="00333226">
            <w:pPr>
              <w:tabs>
                <w:tab w:val="decimal" w:pos="432"/>
              </w:tabs>
              <w:ind w:right="9"/>
              <w:rPr>
                <w:rFonts w:cs="Times New Roman"/>
                <w:color w:val="000000"/>
                <w:sz w:val="12"/>
                <w:szCs w:val="12"/>
              </w:rPr>
            </w:pPr>
            <w:r w:rsidRPr="00333226">
              <w:rPr>
                <w:rFonts w:cs="Times New Roman"/>
                <w:color w:val="000000"/>
                <w:sz w:val="12"/>
                <w:szCs w:val="12"/>
              </w:rPr>
              <w:t>49.00</w:t>
            </w:r>
          </w:p>
        </w:tc>
        <w:tc>
          <w:tcPr>
            <w:tcW w:w="646" w:type="dxa"/>
          </w:tcPr>
          <w:p w14:paraId="00EE9137" w14:textId="5512E7CE" w:rsidR="00333226" w:rsidRPr="00333226" w:rsidRDefault="00333226" w:rsidP="00333226">
            <w:pPr>
              <w:ind w:right="171"/>
              <w:jc w:val="right"/>
              <w:rPr>
                <w:rFonts w:cs="Times New Roman"/>
                <w:color w:val="000000" w:themeColor="text1"/>
                <w:sz w:val="12"/>
                <w:szCs w:val="12"/>
              </w:rPr>
            </w:pPr>
            <w:r w:rsidRPr="00333226">
              <w:rPr>
                <w:rFonts w:cs="Times New Roman"/>
                <w:color w:val="000000"/>
                <w:sz w:val="12"/>
                <w:szCs w:val="12"/>
              </w:rPr>
              <w:t>303,933</w:t>
            </w:r>
          </w:p>
        </w:tc>
        <w:tc>
          <w:tcPr>
            <w:tcW w:w="629" w:type="dxa"/>
          </w:tcPr>
          <w:p w14:paraId="11787DC9" w14:textId="600FDF2B" w:rsidR="00333226" w:rsidRPr="00333226" w:rsidRDefault="00333226" w:rsidP="00333226">
            <w:pPr>
              <w:ind w:right="165"/>
              <w:jc w:val="right"/>
              <w:rPr>
                <w:rFonts w:cs="Times New Roman"/>
                <w:color w:val="000000"/>
                <w:sz w:val="12"/>
                <w:szCs w:val="12"/>
              </w:rPr>
            </w:pPr>
            <w:r w:rsidRPr="00333226">
              <w:rPr>
                <w:rFonts w:cs="Times New Roman"/>
                <w:color w:val="000000"/>
                <w:sz w:val="12"/>
                <w:szCs w:val="12"/>
              </w:rPr>
              <w:t>303,933</w:t>
            </w:r>
          </w:p>
        </w:tc>
        <w:tc>
          <w:tcPr>
            <w:tcW w:w="709" w:type="dxa"/>
          </w:tcPr>
          <w:p w14:paraId="2F976157" w14:textId="4A2C2A97" w:rsidR="00333226" w:rsidRPr="00333226" w:rsidRDefault="00333226" w:rsidP="00333226">
            <w:pPr>
              <w:ind w:left="115" w:right="115"/>
              <w:jc w:val="right"/>
              <w:rPr>
                <w:rFonts w:cs="Times New Roman"/>
                <w:color w:val="000000" w:themeColor="text1"/>
                <w:sz w:val="12"/>
                <w:szCs w:val="12"/>
              </w:rPr>
            </w:pPr>
            <w:r w:rsidRPr="00333226">
              <w:rPr>
                <w:rFonts w:cs="Times New Roman"/>
                <w:color w:val="000000" w:themeColor="text1"/>
                <w:sz w:val="12"/>
                <w:szCs w:val="12"/>
              </w:rPr>
              <w:t>195,069</w:t>
            </w:r>
          </w:p>
        </w:tc>
        <w:tc>
          <w:tcPr>
            <w:tcW w:w="68" w:type="dxa"/>
            <w:vAlign w:val="center"/>
          </w:tcPr>
          <w:p w14:paraId="46FEE34E" w14:textId="77777777" w:rsidR="00333226" w:rsidRPr="00333226" w:rsidRDefault="00333226" w:rsidP="00333226">
            <w:pPr>
              <w:tabs>
                <w:tab w:val="decimal" w:pos="680"/>
                <w:tab w:val="decimal" w:pos="848"/>
              </w:tabs>
              <w:ind w:left="115" w:right="115"/>
              <w:jc w:val="right"/>
              <w:rPr>
                <w:rFonts w:cs="Times New Roman"/>
                <w:color w:val="000000"/>
                <w:sz w:val="12"/>
                <w:szCs w:val="12"/>
              </w:rPr>
            </w:pPr>
          </w:p>
        </w:tc>
        <w:tc>
          <w:tcPr>
            <w:tcW w:w="779" w:type="dxa"/>
          </w:tcPr>
          <w:p w14:paraId="3B62FAE2" w14:textId="4BCE1367" w:rsidR="00333226" w:rsidRPr="00333226" w:rsidRDefault="00333226" w:rsidP="00333226">
            <w:pPr>
              <w:ind w:left="115" w:right="115"/>
              <w:jc w:val="right"/>
              <w:rPr>
                <w:rFonts w:cs="Times New Roman"/>
                <w:color w:val="000000"/>
                <w:sz w:val="12"/>
                <w:szCs w:val="12"/>
              </w:rPr>
            </w:pPr>
            <w:r w:rsidRPr="00333226">
              <w:rPr>
                <w:rFonts w:cs="Times New Roman"/>
                <w:color w:val="000000"/>
                <w:sz w:val="12"/>
                <w:szCs w:val="12"/>
              </w:rPr>
              <w:t>195,069</w:t>
            </w:r>
          </w:p>
        </w:tc>
        <w:tc>
          <w:tcPr>
            <w:tcW w:w="68" w:type="dxa"/>
            <w:vAlign w:val="bottom"/>
          </w:tcPr>
          <w:p w14:paraId="5F3F77E2" w14:textId="77777777" w:rsidR="00333226" w:rsidRPr="00333226" w:rsidRDefault="00333226" w:rsidP="00333226">
            <w:pPr>
              <w:ind w:left="-540" w:right="72"/>
              <w:jc w:val="right"/>
              <w:rPr>
                <w:rFonts w:cs="Times New Roman"/>
                <w:color w:val="000000"/>
                <w:sz w:val="12"/>
                <w:szCs w:val="12"/>
              </w:rPr>
            </w:pPr>
          </w:p>
        </w:tc>
        <w:tc>
          <w:tcPr>
            <w:tcW w:w="786" w:type="dxa"/>
          </w:tcPr>
          <w:p w14:paraId="302427BB" w14:textId="3A3803E0" w:rsidR="00333226" w:rsidRPr="00333226" w:rsidRDefault="00333226" w:rsidP="00333226">
            <w:pPr>
              <w:ind w:left="115" w:right="115"/>
              <w:jc w:val="right"/>
              <w:rPr>
                <w:rFonts w:cs="Times New Roman"/>
                <w:color w:val="000000"/>
                <w:sz w:val="12"/>
                <w:szCs w:val="12"/>
              </w:rPr>
            </w:pPr>
            <w:r w:rsidRPr="00333226">
              <w:rPr>
                <w:rFonts w:cs="Times New Roman"/>
                <w:color w:val="000000"/>
                <w:sz w:val="12"/>
                <w:szCs w:val="12"/>
              </w:rPr>
              <w:t>225,103</w:t>
            </w:r>
          </w:p>
        </w:tc>
        <w:tc>
          <w:tcPr>
            <w:tcW w:w="51" w:type="dxa"/>
            <w:vAlign w:val="bottom"/>
          </w:tcPr>
          <w:p w14:paraId="57141872" w14:textId="77777777" w:rsidR="00333226" w:rsidRPr="00333226" w:rsidRDefault="00333226" w:rsidP="00333226">
            <w:pPr>
              <w:tabs>
                <w:tab w:val="decimal" w:pos="680"/>
                <w:tab w:val="decimal" w:pos="848"/>
              </w:tabs>
              <w:ind w:left="115" w:right="115"/>
              <w:jc w:val="right"/>
              <w:rPr>
                <w:rFonts w:cs="Times New Roman"/>
                <w:color w:val="000000"/>
                <w:sz w:val="12"/>
                <w:szCs w:val="12"/>
              </w:rPr>
            </w:pPr>
          </w:p>
        </w:tc>
        <w:tc>
          <w:tcPr>
            <w:tcW w:w="806" w:type="dxa"/>
          </w:tcPr>
          <w:p w14:paraId="38FAB471" w14:textId="74A4FC2C" w:rsidR="00333226" w:rsidRPr="00333226" w:rsidRDefault="00333226" w:rsidP="00333226">
            <w:pPr>
              <w:ind w:left="115" w:right="115"/>
              <w:jc w:val="right"/>
              <w:rPr>
                <w:rFonts w:cs="Times New Roman"/>
                <w:color w:val="000000"/>
                <w:sz w:val="12"/>
                <w:szCs w:val="12"/>
              </w:rPr>
            </w:pPr>
            <w:r w:rsidRPr="00333226">
              <w:rPr>
                <w:rFonts w:cs="Times New Roman"/>
                <w:color w:val="000000"/>
                <w:sz w:val="12"/>
                <w:szCs w:val="12"/>
              </w:rPr>
              <w:t>213,256</w:t>
            </w:r>
          </w:p>
        </w:tc>
        <w:tc>
          <w:tcPr>
            <w:tcW w:w="20" w:type="dxa"/>
          </w:tcPr>
          <w:p w14:paraId="1F655AD3" w14:textId="77777777" w:rsidR="00333226" w:rsidRPr="00333226" w:rsidRDefault="00333226" w:rsidP="00333226">
            <w:pPr>
              <w:ind w:left="115" w:right="115"/>
              <w:jc w:val="center"/>
              <w:rPr>
                <w:rFonts w:cs="Times New Roman"/>
                <w:color w:val="000000"/>
                <w:sz w:val="12"/>
                <w:szCs w:val="12"/>
              </w:rPr>
            </w:pPr>
          </w:p>
        </w:tc>
        <w:tc>
          <w:tcPr>
            <w:tcW w:w="684" w:type="dxa"/>
          </w:tcPr>
          <w:p w14:paraId="5B7BF129" w14:textId="14F71EBF" w:rsidR="00333226" w:rsidRPr="00333226" w:rsidRDefault="007252B1" w:rsidP="00333226">
            <w:pPr>
              <w:ind w:left="115" w:right="115"/>
              <w:jc w:val="center"/>
              <w:rPr>
                <w:rFonts w:cs="Times New Roman"/>
                <w:color w:val="000000"/>
                <w:sz w:val="12"/>
                <w:szCs w:val="12"/>
              </w:rPr>
            </w:pPr>
            <w:r>
              <w:rPr>
                <w:rFonts w:cs="Times New Roman"/>
                <w:color w:val="000000"/>
                <w:sz w:val="12"/>
                <w:szCs w:val="12"/>
              </w:rPr>
              <w:t>9,874</w:t>
            </w:r>
          </w:p>
        </w:tc>
        <w:tc>
          <w:tcPr>
            <w:tcW w:w="20" w:type="dxa"/>
          </w:tcPr>
          <w:p w14:paraId="56F35B89" w14:textId="77777777" w:rsidR="00333226" w:rsidRPr="00333226" w:rsidRDefault="00333226" w:rsidP="00333226">
            <w:pPr>
              <w:ind w:left="115" w:right="115"/>
              <w:jc w:val="right"/>
              <w:rPr>
                <w:rFonts w:cs="Times New Roman"/>
                <w:color w:val="000000"/>
                <w:sz w:val="12"/>
                <w:szCs w:val="12"/>
              </w:rPr>
            </w:pPr>
          </w:p>
        </w:tc>
        <w:tc>
          <w:tcPr>
            <w:tcW w:w="805" w:type="dxa"/>
          </w:tcPr>
          <w:p w14:paraId="3CDF92DA" w14:textId="0EC84AB7" w:rsidR="00333226" w:rsidRPr="00333226" w:rsidRDefault="00AB212C" w:rsidP="00AB212C">
            <w:pPr>
              <w:ind w:left="115" w:right="102"/>
              <w:jc w:val="center"/>
              <w:rPr>
                <w:rFonts w:cs="Times New Roman"/>
                <w:color w:val="000000"/>
                <w:sz w:val="12"/>
                <w:szCs w:val="12"/>
              </w:rPr>
            </w:pPr>
            <w:r>
              <w:rPr>
                <w:rFonts w:cs="Times New Roman"/>
                <w:color w:val="000000"/>
                <w:sz w:val="12"/>
                <w:szCs w:val="12"/>
              </w:rPr>
              <w:t xml:space="preserve">  </w:t>
            </w:r>
            <w:r w:rsidR="007252B1">
              <w:rPr>
                <w:rFonts w:cs="Times New Roman"/>
                <w:color w:val="000000"/>
                <w:sz w:val="12"/>
                <w:szCs w:val="12"/>
              </w:rPr>
              <w:t>9,769</w:t>
            </w:r>
          </w:p>
        </w:tc>
        <w:tc>
          <w:tcPr>
            <w:tcW w:w="30" w:type="dxa"/>
          </w:tcPr>
          <w:p w14:paraId="532A4B29" w14:textId="77777777" w:rsidR="00333226" w:rsidRPr="00333226" w:rsidRDefault="00333226" w:rsidP="00333226">
            <w:pPr>
              <w:ind w:left="115" w:right="115"/>
              <w:jc w:val="center"/>
              <w:rPr>
                <w:rFonts w:cs="Times New Roman"/>
                <w:color w:val="000000"/>
                <w:sz w:val="12"/>
                <w:szCs w:val="12"/>
              </w:rPr>
            </w:pPr>
          </w:p>
        </w:tc>
        <w:tc>
          <w:tcPr>
            <w:tcW w:w="853" w:type="dxa"/>
          </w:tcPr>
          <w:p w14:paraId="189246F4" w14:textId="2A150F29" w:rsidR="00333226" w:rsidRPr="00333226" w:rsidRDefault="007252B1" w:rsidP="00333226">
            <w:pPr>
              <w:ind w:left="115" w:right="115"/>
              <w:jc w:val="center"/>
              <w:rPr>
                <w:rFonts w:cs="Times New Roman"/>
                <w:color w:val="000000"/>
                <w:sz w:val="12"/>
                <w:szCs w:val="12"/>
              </w:rPr>
            </w:pPr>
            <w:r>
              <w:rPr>
                <w:rFonts w:cs="Times New Roman"/>
                <w:color w:val="000000"/>
                <w:sz w:val="12"/>
                <w:szCs w:val="12"/>
              </w:rPr>
              <w:t>9,874</w:t>
            </w:r>
          </w:p>
        </w:tc>
        <w:tc>
          <w:tcPr>
            <w:tcW w:w="22" w:type="dxa"/>
          </w:tcPr>
          <w:p w14:paraId="3FD32187" w14:textId="77777777" w:rsidR="00333226" w:rsidRPr="00333226" w:rsidRDefault="00333226" w:rsidP="00333226">
            <w:pPr>
              <w:ind w:left="115" w:right="115"/>
              <w:jc w:val="center"/>
              <w:rPr>
                <w:rFonts w:cs="Times New Roman"/>
                <w:color w:val="000000"/>
                <w:sz w:val="12"/>
                <w:szCs w:val="12"/>
              </w:rPr>
            </w:pPr>
          </w:p>
        </w:tc>
        <w:tc>
          <w:tcPr>
            <w:tcW w:w="857" w:type="dxa"/>
          </w:tcPr>
          <w:p w14:paraId="3EB8B710" w14:textId="78344D08" w:rsidR="00333226" w:rsidRPr="00333226" w:rsidRDefault="00AB212C" w:rsidP="00333226">
            <w:pPr>
              <w:ind w:left="115" w:right="115"/>
              <w:jc w:val="center"/>
              <w:rPr>
                <w:rFonts w:cs="Times New Roman"/>
                <w:color w:val="000000"/>
                <w:sz w:val="12"/>
                <w:szCs w:val="12"/>
              </w:rPr>
            </w:pPr>
            <w:r>
              <w:rPr>
                <w:rFonts w:cs="Times New Roman"/>
                <w:color w:val="000000"/>
                <w:sz w:val="12"/>
                <w:szCs w:val="12"/>
              </w:rPr>
              <w:t xml:space="preserve">  </w:t>
            </w:r>
            <w:r w:rsidR="007252B1">
              <w:rPr>
                <w:rFonts w:cs="Times New Roman"/>
                <w:color w:val="000000"/>
                <w:sz w:val="12"/>
                <w:szCs w:val="12"/>
              </w:rPr>
              <w:t>9,769</w:t>
            </w:r>
          </w:p>
        </w:tc>
      </w:tr>
      <w:tr w:rsidR="00333226" w:rsidRPr="003435B6" w14:paraId="55721F91" w14:textId="6B56D391" w:rsidTr="00DF104E">
        <w:trPr>
          <w:trHeight w:val="20"/>
        </w:trPr>
        <w:tc>
          <w:tcPr>
            <w:tcW w:w="2574" w:type="dxa"/>
          </w:tcPr>
          <w:p w14:paraId="0CCCA518" w14:textId="28EE567A" w:rsidR="00333226" w:rsidRPr="00333226" w:rsidRDefault="00333226" w:rsidP="00333226">
            <w:pPr>
              <w:ind w:right="9"/>
              <w:rPr>
                <w:rFonts w:cs="Times New Roman"/>
                <w:color w:val="000000"/>
                <w:sz w:val="12"/>
                <w:szCs w:val="12"/>
              </w:rPr>
            </w:pPr>
            <w:proofErr w:type="spellStart"/>
            <w:r w:rsidRPr="00333226">
              <w:rPr>
                <w:rFonts w:cs="Times New Roman"/>
                <w:color w:val="000000"/>
                <w:sz w:val="12"/>
                <w:szCs w:val="12"/>
              </w:rPr>
              <w:t>Berli</w:t>
            </w:r>
            <w:proofErr w:type="spellEnd"/>
            <w:r w:rsidRPr="00333226">
              <w:rPr>
                <w:rFonts w:cs="Times New Roman"/>
                <w:color w:val="000000"/>
                <w:sz w:val="12"/>
                <w:szCs w:val="12"/>
              </w:rPr>
              <w:t xml:space="preserve"> Jucker Glass Packaging Pte. Ltd.</w:t>
            </w:r>
            <w:r w:rsidRPr="00333226">
              <w:rPr>
                <w:rFonts w:cstheme="minorBidi" w:hint="cs"/>
                <w:color w:val="000000"/>
                <w:sz w:val="12"/>
                <w:szCs w:val="12"/>
                <w:cs/>
              </w:rPr>
              <w:t xml:space="preserve"> </w:t>
            </w:r>
            <w:r w:rsidRPr="00333226">
              <w:rPr>
                <w:rFonts w:cs="Times New Roman"/>
                <w:color w:val="000000"/>
                <w:sz w:val="12"/>
                <w:szCs w:val="12"/>
                <w:vertAlign w:val="superscript"/>
              </w:rPr>
              <w:t>(2)</w:t>
            </w:r>
          </w:p>
        </w:tc>
        <w:tc>
          <w:tcPr>
            <w:tcW w:w="2016" w:type="dxa"/>
          </w:tcPr>
          <w:p w14:paraId="21E637BA" w14:textId="77777777" w:rsidR="00333226" w:rsidRPr="00333226" w:rsidRDefault="00333226" w:rsidP="00333226">
            <w:pPr>
              <w:ind w:left="270" w:right="9" w:hanging="180"/>
              <w:rPr>
                <w:rFonts w:cs="Times New Roman"/>
                <w:color w:val="000000"/>
                <w:sz w:val="12"/>
                <w:szCs w:val="12"/>
              </w:rPr>
            </w:pPr>
            <w:r w:rsidRPr="00333226">
              <w:rPr>
                <w:rFonts w:cs="Times New Roman"/>
                <w:color w:val="000000"/>
                <w:sz w:val="12"/>
                <w:szCs w:val="12"/>
              </w:rPr>
              <w:t>Investment</w:t>
            </w:r>
          </w:p>
        </w:tc>
        <w:tc>
          <w:tcPr>
            <w:tcW w:w="849" w:type="dxa"/>
          </w:tcPr>
          <w:p w14:paraId="17F4A248" w14:textId="77777777" w:rsidR="00333226" w:rsidRPr="00333226" w:rsidRDefault="00333226" w:rsidP="00333226">
            <w:pPr>
              <w:ind w:right="9"/>
              <w:jc w:val="center"/>
              <w:rPr>
                <w:rFonts w:cs="Times New Roman"/>
                <w:color w:val="000000"/>
                <w:sz w:val="12"/>
                <w:szCs w:val="12"/>
              </w:rPr>
            </w:pPr>
            <w:r w:rsidRPr="00333226">
              <w:rPr>
                <w:rFonts w:cs="Times New Roman"/>
                <w:color w:val="000000"/>
                <w:sz w:val="12"/>
                <w:szCs w:val="12"/>
              </w:rPr>
              <w:t>Singapore</w:t>
            </w:r>
          </w:p>
        </w:tc>
        <w:tc>
          <w:tcPr>
            <w:tcW w:w="567" w:type="dxa"/>
          </w:tcPr>
          <w:p w14:paraId="75020CF2" w14:textId="786B0B88" w:rsidR="00333226" w:rsidRPr="00333226" w:rsidRDefault="00333226" w:rsidP="00824FB8">
            <w:pPr>
              <w:tabs>
                <w:tab w:val="decimal" w:pos="557"/>
              </w:tabs>
              <w:ind w:right="9"/>
              <w:rPr>
                <w:rFonts w:cstheme="minorBidi"/>
                <w:color w:val="000000" w:themeColor="text1"/>
                <w:sz w:val="12"/>
                <w:szCs w:val="12"/>
              </w:rPr>
            </w:pPr>
            <w:r w:rsidRPr="00333226">
              <w:rPr>
                <w:rFonts w:cs="Times New Roman"/>
                <w:color w:val="000000"/>
                <w:sz w:val="12"/>
                <w:szCs w:val="12"/>
              </w:rPr>
              <w:t xml:space="preserve">- </w:t>
            </w:r>
            <w:r w:rsidRPr="00333226">
              <w:rPr>
                <w:rFonts w:cstheme="minorBidi"/>
                <w:color w:val="000000" w:themeColor="text1"/>
                <w:sz w:val="12"/>
                <w:szCs w:val="12"/>
                <w:vertAlign w:val="superscript"/>
              </w:rPr>
              <w:t>(5)</w:t>
            </w:r>
          </w:p>
        </w:tc>
        <w:tc>
          <w:tcPr>
            <w:tcW w:w="714" w:type="dxa"/>
          </w:tcPr>
          <w:p w14:paraId="36EE9EC7" w14:textId="251BAD5D" w:rsidR="00333226" w:rsidRPr="00333226" w:rsidRDefault="00333226" w:rsidP="00333226">
            <w:pPr>
              <w:tabs>
                <w:tab w:val="decimal" w:pos="432"/>
              </w:tabs>
              <w:ind w:right="9"/>
              <w:rPr>
                <w:rFonts w:cs="Times New Roman"/>
                <w:color w:val="000000"/>
                <w:sz w:val="12"/>
                <w:szCs w:val="12"/>
              </w:rPr>
            </w:pPr>
            <w:r w:rsidRPr="00333226">
              <w:rPr>
                <w:rFonts w:cs="Times New Roman"/>
                <w:color w:val="000000"/>
                <w:sz w:val="12"/>
                <w:szCs w:val="12"/>
              </w:rPr>
              <w:t>50.00</w:t>
            </w:r>
          </w:p>
        </w:tc>
        <w:tc>
          <w:tcPr>
            <w:tcW w:w="646" w:type="dxa"/>
          </w:tcPr>
          <w:p w14:paraId="4FA6CAC8" w14:textId="38CDE04A" w:rsidR="00333226" w:rsidRPr="00333226" w:rsidRDefault="00333226" w:rsidP="00333226">
            <w:pPr>
              <w:ind w:right="242"/>
              <w:jc w:val="right"/>
              <w:rPr>
                <w:rFonts w:cs="Times New Roman"/>
                <w:color w:val="000000" w:themeColor="text1"/>
                <w:sz w:val="12"/>
                <w:szCs w:val="12"/>
              </w:rPr>
            </w:pPr>
            <w:r w:rsidRPr="00333226">
              <w:rPr>
                <w:rFonts w:cs="Times New Roman"/>
                <w:color w:val="000000"/>
                <w:sz w:val="12"/>
                <w:szCs w:val="12"/>
              </w:rPr>
              <w:t xml:space="preserve">- </w:t>
            </w:r>
            <w:r w:rsidRPr="00333226">
              <w:rPr>
                <w:rFonts w:cstheme="minorBidi"/>
                <w:color w:val="000000" w:themeColor="text1"/>
                <w:sz w:val="12"/>
                <w:szCs w:val="12"/>
                <w:vertAlign w:val="superscript"/>
              </w:rPr>
              <w:t>(5)</w:t>
            </w:r>
          </w:p>
        </w:tc>
        <w:tc>
          <w:tcPr>
            <w:tcW w:w="629" w:type="dxa"/>
          </w:tcPr>
          <w:p w14:paraId="7946401F" w14:textId="7CA04964" w:rsidR="00333226" w:rsidRPr="00333226" w:rsidRDefault="00333226" w:rsidP="00333226">
            <w:pPr>
              <w:ind w:right="73"/>
              <w:jc w:val="right"/>
              <w:rPr>
                <w:rFonts w:cs="Times New Roman"/>
                <w:color w:val="000000"/>
                <w:sz w:val="12"/>
                <w:szCs w:val="12"/>
              </w:rPr>
            </w:pPr>
            <w:r w:rsidRPr="00333226">
              <w:rPr>
                <w:rFonts w:cs="Times New Roman"/>
                <w:color w:val="000000"/>
                <w:sz w:val="12"/>
                <w:szCs w:val="12"/>
              </w:rPr>
              <w:t>167,468</w:t>
            </w:r>
            <w:r w:rsidRPr="00333226">
              <w:rPr>
                <w:rFonts w:cs="Times New Roman"/>
                <w:color w:val="000000"/>
                <w:sz w:val="12"/>
                <w:szCs w:val="12"/>
                <w:vertAlign w:val="superscript"/>
              </w:rPr>
              <w:t>(1)</w:t>
            </w:r>
          </w:p>
        </w:tc>
        <w:tc>
          <w:tcPr>
            <w:tcW w:w="709" w:type="dxa"/>
          </w:tcPr>
          <w:p w14:paraId="220D19CA" w14:textId="1B6AD054" w:rsidR="00333226" w:rsidRPr="00333226" w:rsidRDefault="00333226" w:rsidP="00455927">
            <w:pPr>
              <w:ind w:left="115" w:right="-25"/>
              <w:jc w:val="center"/>
              <w:rPr>
                <w:rFonts w:cs="Times New Roman"/>
                <w:color w:val="000000" w:themeColor="text1"/>
                <w:sz w:val="12"/>
                <w:szCs w:val="12"/>
              </w:rPr>
            </w:pPr>
            <w:r w:rsidRPr="00333226">
              <w:rPr>
                <w:rFonts w:cs="Times New Roman"/>
                <w:color w:val="000000"/>
                <w:sz w:val="12"/>
                <w:szCs w:val="12"/>
              </w:rPr>
              <w:t xml:space="preserve">- </w:t>
            </w:r>
            <w:r w:rsidRPr="00333226">
              <w:rPr>
                <w:rFonts w:cstheme="minorBidi"/>
                <w:color w:val="000000" w:themeColor="text1"/>
                <w:sz w:val="12"/>
                <w:szCs w:val="12"/>
                <w:vertAlign w:val="superscript"/>
              </w:rPr>
              <w:t>(5)</w:t>
            </w:r>
          </w:p>
        </w:tc>
        <w:tc>
          <w:tcPr>
            <w:tcW w:w="68" w:type="dxa"/>
            <w:vAlign w:val="bottom"/>
          </w:tcPr>
          <w:p w14:paraId="62403111" w14:textId="77777777" w:rsidR="00333226" w:rsidRPr="00333226" w:rsidRDefault="00333226" w:rsidP="00333226">
            <w:pPr>
              <w:tabs>
                <w:tab w:val="decimal" w:pos="680"/>
                <w:tab w:val="decimal" w:pos="848"/>
              </w:tabs>
              <w:ind w:left="115" w:right="115"/>
              <w:jc w:val="right"/>
              <w:rPr>
                <w:rFonts w:cs="Times New Roman"/>
                <w:color w:val="000000"/>
                <w:sz w:val="12"/>
                <w:szCs w:val="12"/>
              </w:rPr>
            </w:pPr>
          </w:p>
        </w:tc>
        <w:tc>
          <w:tcPr>
            <w:tcW w:w="779" w:type="dxa"/>
          </w:tcPr>
          <w:p w14:paraId="53A73363" w14:textId="429800F2" w:rsidR="00333226" w:rsidRPr="00333226" w:rsidRDefault="00333226" w:rsidP="00333226">
            <w:pPr>
              <w:ind w:right="115"/>
              <w:jc w:val="right"/>
              <w:rPr>
                <w:rFonts w:cs="Times New Roman"/>
                <w:color w:val="000000"/>
                <w:sz w:val="12"/>
                <w:szCs w:val="12"/>
              </w:rPr>
            </w:pPr>
            <w:r w:rsidRPr="00333226">
              <w:rPr>
                <w:rFonts w:cs="Times New Roman"/>
                <w:color w:val="000000"/>
                <w:sz w:val="12"/>
                <w:szCs w:val="12"/>
              </w:rPr>
              <w:t>3,324,011</w:t>
            </w:r>
          </w:p>
        </w:tc>
        <w:tc>
          <w:tcPr>
            <w:tcW w:w="68" w:type="dxa"/>
            <w:vAlign w:val="bottom"/>
          </w:tcPr>
          <w:p w14:paraId="506B517A" w14:textId="77777777" w:rsidR="00333226" w:rsidRPr="00333226" w:rsidRDefault="00333226" w:rsidP="00333226">
            <w:pPr>
              <w:ind w:left="-540" w:right="72"/>
              <w:jc w:val="right"/>
              <w:rPr>
                <w:rFonts w:cs="Times New Roman"/>
                <w:color w:val="000000"/>
                <w:sz w:val="12"/>
                <w:szCs w:val="12"/>
              </w:rPr>
            </w:pPr>
          </w:p>
        </w:tc>
        <w:tc>
          <w:tcPr>
            <w:tcW w:w="786" w:type="dxa"/>
          </w:tcPr>
          <w:p w14:paraId="3C68F5F8" w14:textId="7EA23C1D" w:rsidR="00333226" w:rsidRPr="00333226" w:rsidRDefault="00333226" w:rsidP="00AB212C">
            <w:pPr>
              <w:ind w:left="115"/>
              <w:jc w:val="center"/>
              <w:rPr>
                <w:rFonts w:cs="Times New Roman"/>
                <w:color w:val="000000"/>
                <w:sz w:val="12"/>
                <w:szCs w:val="12"/>
              </w:rPr>
            </w:pPr>
            <w:r w:rsidRPr="00333226">
              <w:rPr>
                <w:rFonts w:cs="Times New Roman"/>
                <w:color w:val="000000"/>
                <w:sz w:val="12"/>
                <w:szCs w:val="12"/>
              </w:rPr>
              <w:t xml:space="preserve">- </w:t>
            </w:r>
            <w:r w:rsidRPr="00333226">
              <w:rPr>
                <w:rFonts w:cstheme="minorBidi"/>
                <w:color w:val="000000" w:themeColor="text1"/>
                <w:sz w:val="12"/>
                <w:szCs w:val="12"/>
                <w:vertAlign w:val="superscript"/>
              </w:rPr>
              <w:t>(5)</w:t>
            </w:r>
          </w:p>
        </w:tc>
        <w:tc>
          <w:tcPr>
            <w:tcW w:w="51" w:type="dxa"/>
            <w:vAlign w:val="bottom"/>
          </w:tcPr>
          <w:p w14:paraId="6515EBB1" w14:textId="77777777" w:rsidR="00333226" w:rsidRPr="00333226" w:rsidRDefault="00333226" w:rsidP="00333226">
            <w:pPr>
              <w:tabs>
                <w:tab w:val="decimal" w:pos="680"/>
                <w:tab w:val="decimal" w:pos="848"/>
              </w:tabs>
              <w:ind w:left="115" w:right="115"/>
              <w:jc w:val="right"/>
              <w:rPr>
                <w:rFonts w:cs="Times New Roman"/>
                <w:color w:val="000000"/>
                <w:sz w:val="12"/>
                <w:szCs w:val="12"/>
              </w:rPr>
            </w:pPr>
          </w:p>
        </w:tc>
        <w:tc>
          <w:tcPr>
            <w:tcW w:w="806" w:type="dxa"/>
          </w:tcPr>
          <w:p w14:paraId="14FFC5D0" w14:textId="4689E72D" w:rsidR="00333226" w:rsidRPr="00333226" w:rsidRDefault="00333226" w:rsidP="00333226">
            <w:pPr>
              <w:ind w:left="115" w:right="115"/>
              <w:jc w:val="right"/>
              <w:rPr>
                <w:rFonts w:cs="Times New Roman"/>
                <w:color w:val="000000"/>
                <w:sz w:val="12"/>
                <w:szCs w:val="12"/>
              </w:rPr>
            </w:pPr>
            <w:r w:rsidRPr="00333226">
              <w:rPr>
                <w:rFonts w:cs="Times New Roman"/>
                <w:color w:val="000000"/>
                <w:sz w:val="12"/>
                <w:szCs w:val="12"/>
              </w:rPr>
              <w:t>2,181,655</w:t>
            </w:r>
          </w:p>
        </w:tc>
        <w:tc>
          <w:tcPr>
            <w:tcW w:w="20" w:type="dxa"/>
          </w:tcPr>
          <w:p w14:paraId="405E6C99" w14:textId="77777777" w:rsidR="00333226" w:rsidRPr="00333226" w:rsidRDefault="00333226" w:rsidP="00333226">
            <w:pPr>
              <w:ind w:left="115" w:right="115"/>
              <w:jc w:val="center"/>
              <w:rPr>
                <w:rFonts w:cs="Times New Roman"/>
                <w:color w:val="000000"/>
                <w:sz w:val="12"/>
                <w:szCs w:val="12"/>
              </w:rPr>
            </w:pPr>
          </w:p>
        </w:tc>
        <w:tc>
          <w:tcPr>
            <w:tcW w:w="684" w:type="dxa"/>
          </w:tcPr>
          <w:p w14:paraId="2F3DF33D" w14:textId="7B993A4C" w:rsidR="00333226" w:rsidRPr="00333226" w:rsidRDefault="00333226" w:rsidP="00333226">
            <w:pPr>
              <w:ind w:left="115" w:right="115"/>
              <w:jc w:val="center"/>
              <w:rPr>
                <w:rFonts w:cs="Times New Roman"/>
                <w:color w:val="000000"/>
                <w:sz w:val="12"/>
                <w:szCs w:val="12"/>
              </w:rPr>
            </w:pPr>
            <w:r w:rsidRPr="00333226">
              <w:rPr>
                <w:rFonts w:cs="Times New Roman"/>
                <w:color w:val="000000"/>
                <w:sz w:val="12"/>
                <w:szCs w:val="12"/>
              </w:rPr>
              <w:t>-</w:t>
            </w:r>
          </w:p>
        </w:tc>
        <w:tc>
          <w:tcPr>
            <w:tcW w:w="20" w:type="dxa"/>
          </w:tcPr>
          <w:p w14:paraId="3FCB3A6D" w14:textId="77777777" w:rsidR="00333226" w:rsidRPr="00333226" w:rsidRDefault="00333226" w:rsidP="00333226">
            <w:pPr>
              <w:ind w:left="115" w:right="115"/>
              <w:jc w:val="right"/>
              <w:rPr>
                <w:rFonts w:cs="Times New Roman"/>
                <w:color w:val="000000"/>
                <w:sz w:val="12"/>
                <w:szCs w:val="12"/>
              </w:rPr>
            </w:pPr>
          </w:p>
        </w:tc>
        <w:tc>
          <w:tcPr>
            <w:tcW w:w="805" w:type="dxa"/>
          </w:tcPr>
          <w:p w14:paraId="76A93629" w14:textId="7E05CE60" w:rsidR="00333226" w:rsidRPr="00333226" w:rsidRDefault="00333226" w:rsidP="00333226">
            <w:pPr>
              <w:ind w:left="115" w:right="115"/>
              <w:jc w:val="center"/>
              <w:rPr>
                <w:rFonts w:cs="Times New Roman"/>
                <w:color w:val="000000"/>
                <w:sz w:val="12"/>
                <w:szCs w:val="12"/>
              </w:rPr>
            </w:pPr>
            <w:r w:rsidRPr="00333226">
              <w:rPr>
                <w:rFonts w:cs="Times New Roman"/>
                <w:color w:val="000000"/>
                <w:sz w:val="12"/>
                <w:szCs w:val="12"/>
              </w:rPr>
              <w:t>-</w:t>
            </w:r>
          </w:p>
        </w:tc>
        <w:tc>
          <w:tcPr>
            <w:tcW w:w="30" w:type="dxa"/>
          </w:tcPr>
          <w:p w14:paraId="7CFF518A" w14:textId="77777777" w:rsidR="00333226" w:rsidRPr="00333226" w:rsidRDefault="00333226" w:rsidP="00333226">
            <w:pPr>
              <w:ind w:left="115" w:right="115"/>
              <w:jc w:val="center"/>
              <w:rPr>
                <w:rFonts w:cs="Times New Roman"/>
                <w:color w:val="000000"/>
                <w:sz w:val="12"/>
                <w:szCs w:val="12"/>
              </w:rPr>
            </w:pPr>
          </w:p>
        </w:tc>
        <w:tc>
          <w:tcPr>
            <w:tcW w:w="853" w:type="dxa"/>
          </w:tcPr>
          <w:p w14:paraId="69E822AD" w14:textId="77CA0FE5" w:rsidR="00333226" w:rsidRPr="00333226" w:rsidRDefault="00333226" w:rsidP="00333226">
            <w:pPr>
              <w:ind w:left="115" w:right="115"/>
              <w:jc w:val="center"/>
              <w:rPr>
                <w:rFonts w:cs="Times New Roman"/>
                <w:color w:val="000000"/>
                <w:sz w:val="12"/>
                <w:szCs w:val="12"/>
              </w:rPr>
            </w:pPr>
            <w:r w:rsidRPr="00333226">
              <w:rPr>
                <w:rFonts w:cs="Times New Roman"/>
                <w:color w:val="000000"/>
                <w:sz w:val="12"/>
                <w:szCs w:val="12"/>
              </w:rPr>
              <w:t>-</w:t>
            </w:r>
          </w:p>
        </w:tc>
        <w:tc>
          <w:tcPr>
            <w:tcW w:w="22" w:type="dxa"/>
          </w:tcPr>
          <w:p w14:paraId="2B7584AF" w14:textId="77777777" w:rsidR="00333226" w:rsidRPr="00333226" w:rsidRDefault="00333226" w:rsidP="00333226">
            <w:pPr>
              <w:ind w:left="115" w:right="115"/>
              <w:jc w:val="center"/>
              <w:rPr>
                <w:rFonts w:cs="Times New Roman"/>
                <w:color w:val="000000"/>
                <w:sz w:val="12"/>
                <w:szCs w:val="12"/>
              </w:rPr>
            </w:pPr>
          </w:p>
        </w:tc>
        <w:tc>
          <w:tcPr>
            <w:tcW w:w="857" w:type="dxa"/>
          </w:tcPr>
          <w:p w14:paraId="09873752" w14:textId="247DFE88" w:rsidR="00333226" w:rsidRPr="00333226" w:rsidRDefault="00333226" w:rsidP="00333226">
            <w:pPr>
              <w:ind w:left="115" w:right="115"/>
              <w:jc w:val="center"/>
              <w:rPr>
                <w:rFonts w:cs="Times New Roman"/>
                <w:color w:val="000000"/>
                <w:sz w:val="12"/>
                <w:szCs w:val="12"/>
              </w:rPr>
            </w:pPr>
            <w:r w:rsidRPr="00333226">
              <w:rPr>
                <w:rFonts w:cs="Times New Roman"/>
                <w:color w:val="000000"/>
                <w:sz w:val="12"/>
                <w:szCs w:val="12"/>
              </w:rPr>
              <w:t>-</w:t>
            </w:r>
          </w:p>
        </w:tc>
      </w:tr>
      <w:tr w:rsidR="00333226" w:rsidRPr="003435B6" w14:paraId="026AA490" w14:textId="2C70FC46" w:rsidTr="00DF104E">
        <w:trPr>
          <w:trHeight w:val="70"/>
        </w:trPr>
        <w:tc>
          <w:tcPr>
            <w:tcW w:w="2574" w:type="dxa"/>
          </w:tcPr>
          <w:p w14:paraId="228905D1" w14:textId="0378BED2" w:rsidR="00333226" w:rsidRPr="00333226" w:rsidRDefault="00333226" w:rsidP="00333226">
            <w:pPr>
              <w:tabs>
                <w:tab w:val="left" w:pos="900"/>
              </w:tabs>
              <w:ind w:right="9"/>
              <w:rPr>
                <w:rFonts w:cs="Times New Roman"/>
                <w:color w:val="000000"/>
                <w:spacing w:val="-2"/>
                <w:sz w:val="12"/>
                <w:szCs w:val="12"/>
              </w:rPr>
            </w:pPr>
            <w:r w:rsidRPr="00333226">
              <w:rPr>
                <w:rFonts w:cs="Times New Roman"/>
                <w:color w:val="000000"/>
                <w:spacing w:val="-2"/>
                <w:sz w:val="12"/>
                <w:szCs w:val="12"/>
              </w:rPr>
              <w:t xml:space="preserve">Pan </w:t>
            </w:r>
            <w:proofErr w:type="spellStart"/>
            <w:r w:rsidRPr="00333226">
              <w:rPr>
                <w:rFonts w:cs="Times New Roman"/>
                <w:color w:val="000000"/>
                <w:spacing w:val="-2"/>
                <w:sz w:val="12"/>
                <w:szCs w:val="12"/>
              </w:rPr>
              <w:t>Muen</w:t>
            </w:r>
            <w:proofErr w:type="spellEnd"/>
            <w:r w:rsidRPr="00333226">
              <w:rPr>
                <w:rFonts w:cs="Times New Roman"/>
                <w:color w:val="000000"/>
                <w:spacing w:val="-2"/>
                <w:sz w:val="12"/>
                <w:szCs w:val="12"/>
              </w:rPr>
              <w:t xml:space="preserve"> Saen Larn Won Company Limited</w:t>
            </w:r>
          </w:p>
        </w:tc>
        <w:tc>
          <w:tcPr>
            <w:tcW w:w="2016" w:type="dxa"/>
          </w:tcPr>
          <w:p w14:paraId="03ED214B" w14:textId="342D6B82" w:rsidR="00333226" w:rsidRPr="00333226" w:rsidRDefault="00333226" w:rsidP="00333226">
            <w:pPr>
              <w:ind w:left="270" w:right="9" w:hanging="180"/>
              <w:rPr>
                <w:rFonts w:cs="Times New Roman"/>
                <w:color w:val="000000"/>
                <w:spacing w:val="-2"/>
                <w:sz w:val="12"/>
                <w:szCs w:val="12"/>
              </w:rPr>
            </w:pPr>
            <w:r w:rsidRPr="00333226">
              <w:rPr>
                <w:rFonts w:cs="Times New Roman"/>
                <w:color w:val="000000"/>
                <w:spacing w:val="-2"/>
                <w:sz w:val="12"/>
                <w:szCs w:val="12"/>
              </w:rPr>
              <w:t>Dormant</w:t>
            </w:r>
          </w:p>
        </w:tc>
        <w:tc>
          <w:tcPr>
            <w:tcW w:w="849" w:type="dxa"/>
          </w:tcPr>
          <w:p w14:paraId="44F87009" w14:textId="77777777" w:rsidR="00333226" w:rsidRPr="00333226" w:rsidRDefault="00333226" w:rsidP="00333226">
            <w:pPr>
              <w:ind w:right="9"/>
              <w:jc w:val="center"/>
              <w:rPr>
                <w:rFonts w:cs="Times New Roman"/>
                <w:color w:val="000000"/>
                <w:spacing w:val="-2"/>
                <w:sz w:val="12"/>
                <w:szCs w:val="12"/>
              </w:rPr>
            </w:pPr>
            <w:r w:rsidRPr="00333226">
              <w:rPr>
                <w:rFonts w:cs="Times New Roman"/>
                <w:color w:val="000000"/>
                <w:sz w:val="12"/>
                <w:szCs w:val="12"/>
              </w:rPr>
              <w:t>Thailand</w:t>
            </w:r>
          </w:p>
        </w:tc>
        <w:tc>
          <w:tcPr>
            <w:tcW w:w="567" w:type="dxa"/>
          </w:tcPr>
          <w:p w14:paraId="732DD0B0" w14:textId="14B1D8B8" w:rsidR="00333226" w:rsidRPr="00333226" w:rsidRDefault="00333226" w:rsidP="00333226">
            <w:pPr>
              <w:tabs>
                <w:tab w:val="decimal" w:pos="432"/>
              </w:tabs>
              <w:ind w:right="9"/>
              <w:rPr>
                <w:rFonts w:cs="Times New Roman"/>
                <w:color w:val="000000" w:themeColor="text1"/>
                <w:sz w:val="12"/>
                <w:szCs w:val="12"/>
              </w:rPr>
            </w:pPr>
            <w:r w:rsidRPr="00333226">
              <w:rPr>
                <w:rFonts w:cs="Times New Roman"/>
                <w:color w:val="000000"/>
                <w:sz w:val="12"/>
                <w:szCs w:val="12"/>
              </w:rPr>
              <w:t>49.00</w:t>
            </w:r>
          </w:p>
        </w:tc>
        <w:tc>
          <w:tcPr>
            <w:tcW w:w="714" w:type="dxa"/>
          </w:tcPr>
          <w:p w14:paraId="3A775412" w14:textId="156E6AC2" w:rsidR="00333226" w:rsidRPr="00333226" w:rsidRDefault="00333226" w:rsidP="00333226">
            <w:pPr>
              <w:tabs>
                <w:tab w:val="decimal" w:pos="432"/>
              </w:tabs>
              <w:ind w:right="9"/>
              <w:rPr>
                <w:rFonts w:cs="Times New Roman"/>
                <w:color w:val="000000"/>
                <w:sz w:val="12"/>
                <w:szCs w:val="12"/>
              </w:rPr>
            </w:pPr>
            <w:r w:rsidRPr="00333226">
              <w:rPr>
                <w:rFonts w:cs="Times New Roman"/>
                <w:color w:val="000000"/>
                <w:sz w:val="12"/>
                <w:szCs w:val="12"/>
              </w:rPr>
              <w:t>49.00</w:t>
            </w:r>
          </w:p>
        </w:tc>
        <w:tc>
          <w:tcPr>
            <w:tcW w:w="646" w:type="dxa"/>
          </w:tcPr>
          <w:p w14:paraId="59B75304" w14:textId="13BA72FE" w:rsidR="00333226" w:rsidRPr="00333226" w:rsidRDefault="00333226" w:rsidP="00333226">
            <w:pPr>
              <w:ind w:right="171"/>
              <w:jc w:val="right"/>
              <w:rPr>
                <w:rFonts w:cs="Times New Roman"/>
                <w:color w:val="000000" w:themeColor="text1"/>
                <w:sz w:val="12"/>
                <w:szCs w:val="12"/>
              </w:rPr>
            </w:pPr>
            <w:r w:rsidRPr="00333226">
              <w:rPr>
                <w:rFonts w:cs="Times New Roman"/>
                <w:color w:val="000000"/>
                <w:sz w:val="12"/>
                <w:szCs w:val="12"/>
              </w:rPr>
              <w:t>5,000</w:t>
            </w:r>
          </w:p>
        </w:tc>
        <w:tc>
          <w:tcPr>
            <w:tcW w:w="629" w:type="dxa"/>
          </w:tcPr>
          <w:p w14:paraId="53502B52" w14:textId="2B08A48F" w:rsidR="00333226" w:rsidRPr="00333226" w:rsidRDefault="00333226" w:rsidP="00333226">
            <w:pPr>
              <w:ind w:right="165"/>
              <w:jc w:val="right"/>
              <w:rPr>
                <w:rFonts w:cs="Times New Roman"/>
                <w:color w:val="000000"/>
                <w:sz w:val="12"/>
                <w:szCs w:val="12"/>
              </w:rPr>
            </w:pPr>
            <w:r w:rsidRPr="00333226">
              <w:rPr>
                <w:rFonts w:cs="Times New Roman"/>
                <w:color w:val="000000"/>
                <w:sz w:val="12"/>
                <w:szCs w:val="12"/>
              </w:rPr>
              <w:t>5,000</w:t>
            </w:r>
          </w:p>
        </w:tc>
        <w:tc>
          <w:tcPr>
            <w:tcW w:w="709" w:type="dxa"/>
          </w:tcPr>
          <w:p w14:paraId="3D15EC51" w14:textId="4857028A" w:rsidR="00333226" w:rsidRPr="00333226" w:rsidRDefault="00333226" w:rsidP="00333226">
            <w:pPr>
              <w:ind w:left="115" w:right="100"/>
              <w:jc w:val="center"/>
              <w:rPr>
                <w:rFonts w:cs="Times New Roman"/>
                <w:color w:val="000000" w:themeColor="text1"/>
                <w:sz w:val="12"/>
                <w:szCs w:val="12"/>
              </w:rPr>
            </w:pPr>
            <w:r w:rsidRPr="00333226">
              <w:rPr>
                <w:rFonts w:cs="Times New Roman"/>
                <w:color w:val="000000" w:themeColor="text1"/>
                <w:sz w:val="12"/>
                <w:szCs w:val="12"/>
              </w:rPr>
              <w:t>-</w:t>
            </w:r>
          </w:p>
        </w:tc>
        <w:tc>
          <w:tcPr>
            <w:tcW w:w="68" w:type="dxa"/>
            <w:vAlign w:val="bottom"/>
          </w:tcPr>
          <w:p w14:paraId="5B96FE44" w14:textId="77777777" w:rsidR="00333226" w:rsidRPr="00333226" w:rsidRDefault="00333226" w:rsidP="00333226">
            <w:pPr>
              <w:ind w:left="115" w:right="115"/>
              <w:jc w:val="right"/>
              <w:rPr>
                <w:rFonts w:cs="Times New Roman"/>
                <w:color w:val="000000"/>
                <w:sz w:val="12"/>
                <w:szCs w:val="12"/>
              </w:rPr>
            </w:pPr>
          </w:p>
        </w:tc>
        <w:tc>
          <w:tcPr>
            <w:tcW w:w="779" w:type="dxa"/>
          </w:tcPr>
          <w:p w14:paraId="4337F45C" w14:textId="74C63BBA" w:rsidR="00333226" w:rsidRPr="00333226" w:rsidRDefault="00333226" w:rsidP="00333226">
            <w:pPr>
              <w:ind w:left="115" w:right="115"/>
              <w:jc w:val="center"/>
              <w:rPr>
                <w:rFonts w:cs="Times New Roman"/>
                <w:color w:val="000000"/>
                <w:sz w:val="12"/>
                <w:szCs w:val="12"/>
              </w:rPr>
            </w:pPr>
            <w:r w:rsidRPr="00333226">
              <w:rPr>
                <w:rFonts w:cs="Times New Roman"/>
                <w:color w:val="000000"/>
                <w:sz w:val="12"/>
                <w:szCs w:val="12"/>
              </w:rPr>
              <w:t>-</w:t>
            </w:r>
          </w:p>
        </w:tc>
        <w:tc>
          <w:tcPr>
            <w:tcW w:w="68" w:type="dxa"/>
            <w:vAlign w:val="bottom"/>
          </w:tcPr>
          <w:p w14:paraId="54A6337B" w14:textId="77777777" w:rsidR="00333226" w:rsidRPr="00333226" w:rsidRDefault="00333226" w:rsidP="00333226">
            <w:pPr>
              <w:ind w:left="-864" w:right="215"/>
              <w:jc w:val="right"/>
              <w:rPr>
                <w:rFonts w:cs="Times New Roman"/>
                <w:color w:val="000000"/>
                <w:sz w:val="12"/>
                <w:szCs w:val="12"/>
              </w:rPr>
            </w:pPr>
          </w:p>
        </w:tc>
        <w:tc>
          <w:tcPr>
            <w:tcW w:w="786" w:type="dxa"/>
          </w:tcPr>
          <w:p w14:paraId="1CA7B7AB" w14:textId="1EFFE00D" w:rsidR="00333226" w:rsidRPr="00333226" w:rsidRDefault="00333226" w:rsidP="00333226">
            <w:pPr>
              <w:ind w:left="115" w:right="115"/>
              <w:jc w:val="center"/>
              <w:rPr>
                <w:rFonts w:cs="Times New Roman"/>
                <w:color w:val="000000"/>
                <w:sz w:val="12"/>
                <w:szCs w:val="12"/>
              </w:rPr>
            </w:pPr>
            <w:r w:rsidRPr="00333226">
              <w:rPr>
                <w:rFonts w:cs="Times New Roman"/>
                <w:color w:val="000000"/>
                <w:sz w:val="12"/>
                <w:szCs w:val="12"/>
              </w:rPr>
              <w:t>-</w:t>
            </w:r>
          </w:p>
        </w:tc>
        <w:tc>
          <w:tcPr>
            <w:tcW w:w="51" w:type="dxa"/>
            <w:vAlign w:val="bottom"/>
          </w:tcPr>
          <w:p w14:paraId="505EC458" w14:textId="77777777" w:rsidR="00333226" w:rsidRPr="00333226" w:rsidRDefault="00333226" w:rsidP="00333226">
            <w:pPr>
              <w:ind w:left="115" w:right="115"/>
              <w:jc w:val="right"/>
              <w:rPr>
                <w:rFonts w:cs="Times New Roman"/>
                <w:color w:val="000000"/>
                <w:sz w:val="12"/>
                <w:szCs w:val="12"/>
              </w:rPr>
            </w:pPr>
          </w:p>
        </w:tc>
        <w:tc>
          <w:tcPr>
            <w:tcW w:w="806" w:type="dxa"/>
          </w:tcPr>
          <w:p w14:paraId="1EC257FC" w14:textId="7C76566F" w:rsidR="00333226" w:rsidRPr="00333226" w:rsidRDefault="00333226" w:rsidP="00333226">
            <w:pPr>
              <w:ind w:left="115" w:right="115"/>
              <w:jc w:val="center"/>
              <w:rPr>
                <w:rFonts w:cs="Times New Roman"/>
                <w:color w:val="000000"/>
                <w:sz w:val="12"/>
                <w:szCs w:val="12"/>
              </w:rPr>
            </w:pPr>
            <w:r w:rsidRPr="00333226">
              <w:rPr>
                <w:rFonts w:cs="Times New Roman"/>
                <w:color w:val="000000"/>
                <w:sz w:val="12"/>
                <w:szCs w:val="12"/>
              </w:rPr>
              <w:t>-</w:t>
            </w:r>
          </w:p>
        </w:tc>
        <w:tc>
          <w:tcPr>
            <w:tcW w:w="20" w:type="dxa"/>
          </w:tcPr>
          <w:p w14:paraId="2191BEA1" w14:textId="77777777" w:rsidR="00333226" w:rsidRPr="00333226" w:rsidRDefault="00333226" w:rsidP="00333226">
            <w:pPr>
              <w:ind w:left="115" w:right="115"/>
              <w:jc w:val="center"/>
              <w:rPr>
                <w:rFonts w:cs="Times New Roman"/>
                <w:color w:val="000000"/>
                <w:sz w:val="12"/>
                <w:szCs w:val="12"/>
              </w:rPr>
            </w:pPr>
          </w:p>
        </w:tc>
        <w:tc>
          <w:tcPr>
            <w:tcW w:w="684" w:type="dxa"/>
          </w:tcPr>
          <w:p w14:paraId="1AE210A4" w14:textId="28D57FBA" w:rsidR="00333226" w:rsidRPr="00333226" w:rsidRDefault="00333226" w:rsidP="00333226">
            <w:pPr>
              <w:ind w:left="115" w:right="115"/>
              <w:jc w:val="center"/>
              <w:rPr>
                <w:rFonts w:cs="Times New Roman"/>
                <w:color w:val="000000"/>
                <w:sz w:val="12"/>
                <w:szCs w:val="12"/>
              </w:rPr>
            </w:pPr>
            <w:r w:rsidRPr="00333226">
              <w:rPr>
                <w:rFonts w:cs="Times New Roman"/>
                <w:color w:val="000000"/>
                <w:sz w:val="12"/>
                <w:szCs w:val="12"/>
              </w:rPr>
              <w:t>-</w:t>
            </w:r>
          </w:p>
        </w:tc>
        <w:tc>
          <w:tcPr>
            <w:tcW w:w="20" w:type="dxa"/>
          </w:tcPr>
          <w:p w14:paraId="005068E0" w14:textId="77777777" w:rsidR="00333226" w:rsidRPr="00333226" w:rsidRDefault="00333226" w:rsidP="00333226">
            <w:pPr>
              <w:ind w:left="115" w:right="115"/>
              <w:jc w:val="center"/>
              <w:rPr>
                <w:rFonts w:cs="Times New Roman"/>
                <w:color w:val="000000"/>
                <w:sz w:val="12"/>
                <w:szCs w:val="12"/>
              </w:rPr>
            </w:pPr>
          </w:p>
        </w:tc>
        <w:tc>
          <w:tcPr>
            <w:tcW w:w="805" w:type="dxa"/>
          </w:tcPr>
          <w:p w14:paraId="6DA51687" w14:textId="7EDD0687" w:rsidR="00333226" w:rsidRPr="00333226" w:rsidRDefault="00333226" w:rsidP="00333226">
            <w:pPr>
              <w:ind w:left="115" w:right="115"/>
              <w:jc w:val="center"/>
              <w:rPr>
                <w:rFonts w:cs="Times New Roman"/>
                <w:color w:val="000000"/>
                <w:sz w:val="12"/>
                <w:szCs w:val="12"/>
              </w:rPr>
            </w:pPr>
            <w:r w:rsidRPr="00333226">
              <w:rPr>
                <w:rFonts w:cs="Times New Roman"/>
                <w:color w:val="000000"/>
                <w:sz w:val="12"/>
                <w:szCs w:val="12"/>
              </w:rPr>
              <w:t>-</w:t>
            </w:r>
          </w:p>
        </w:tc>
        <w:tc>
          <w:tcPr>
            <w:tcW w:w="30" w:type="dxa"/>
          </w:tcPr>
          <w:p w14:paraId="058ADFFA" w14:textId="77777777" w:rsidR="00333226" w:rsidRPr="00333226" w:rsidRDefault="00333226" w:rsidP="00333226">
            <w:pPr>
              <w:ind w:left="115" w:right="115"/>
              <w:jc w:val="center"/>
              <w:rPr>
                <w:rFonts w:cs="Times New Roman"/>
                <w:color w:val="000000"/>
                <w:sz w:val="12"/>
                <w:szCs w:val="12"/>
              </w:rPr>
            </w:pPr>
          </w:p>
        </w:tc>
        <w:tc>
          <w:tcPr>
            <w:tcW w:w="853" w:type="dxa"/>
          </w:tcPr>
          <w:p w14:paraId="3BBF256E" w14:textId="1DD0CD03" w:rsidR="00333226" w:rsidRPr="00333226" w:rsidRDefault="00333226" w:rsidP="00333226">
            <w:pPr>
              <w:ind w:left="115" w:right="115"/>
              <w:jc w:val="center"/>
              <w:rPr>
                <w:rFonts w:cs="Times New Roman"/>
                <w:color w:val="000000"/>
                <w:sz w:val="12"/>
                <w:szCs w:val="12"/>
              </w:rPr>
            </w:pPr>
            <w:r w:rsidRPr="00333226">
              <w:rPr>
                <w:rFonts w:cs="Times New Roman"/>
                <w:color w:val="000000"/>
                <w:sz w:val="12"/>
                <w:szCs w:val="12"/>
              </w:rPr>
              <w:t>-</w:t>
            </w:r>
          </w:p>
        </w:tc>
        <w:tc>
          <w:tcPr>
            <w:tcW w:w="22" w:type="dxa"/>
          </w:tcPr>
          <w:p w14:paraId="1D39E078" w14:textId="77777777" w:rsidR="00333226" w:rsidRPr="00333226" w:rsidRDefault="00333226" w:rsidP="00333226">
            <w:pPr>
              <w:ind w:left="115" w:right="115"/>
              <w:jc w:val="center"/>
              <w:rPr>
                <w:rFonts w:cs="Times New Roman"/>
                <w:color w:val="000000"/>
                <w:sz w:val="12"/>
                <w:szCs w:val="12"/>
              </w:rPr>
            </w:pPr>
          </w:p>
        </w:tc>
        <w:tc>
          <w:tcPr>
            <w:tcW w:w="857" w:type="dxa"/>
          </w:tcPr>
          <w:p w14:paraId="2F0BBBDD" w14:textId="109A5AF6" w:rsidR="00333226" w:rsidRPr="00333226" w:rsidRDefault="00333226" w:rsidP="00333226">
            <w:pPr>
              <w:ind w:left="115" w:right="115"/>
              <w:jc w:val="center"/>
              <w:rPr>
                <w:rFonts w:cs="Times New Roman"/>
                <w:color w:val="000000"/>
                <w:sz w:val="12"/>
                <w:szCs w:val="12"/>
              </w:rPr>
            </w:pPr>
            <w:r w:rsidRPr="00333226">
              <w:rPr>
                <w:rFonts w:cs="Times New Roman"/>
                <w:color w:val="000000"/>
                <w:sz w:val="12"/>
                <w:szCs w:val="12"/>
              </w:rPr>
              <w:t>-</w:t>
            </w:r>
          </w:p>
        </w:tc>
      </w:tr>
      <w:tr w:rsidR="00333226" w:rsidRPr="003435B6" w14:paraId="5FD4914A" w14:textId="0A298814" w:rsidTr="00DF104E">
        <w:trPr>
          <w:trHeight w:val="70"/>
        </w:trPr>
        <w:tc>
          <w:tcPr>
            <w:tcW w:w="2574" w:type="dxa"/>
          </w:tcPr>
          <w:p w14:paraId="5037D724" w14:textId="77777777" w:rsidR="00333226" w:rsidRPr="00333226" w:rsidRDefault="00333226" w:rsidP="00333226">
            <w:pPr>
              <w:tabs>
                <w:tab w:val="left" w:pos="900"/>
              </w:tabs>
              <w:ind w:right="9"/>
              <w:rPr>
                <w:rFonts w:cs="Times New Roman"/>
                <w:color w:val="000000"/>
                <w:spacing w:val="-2"/>
                <w:sz w:val="12"/>
                <w:szCs w:val="12"/>
                <w:vertAlign w:val="superscript"/>
              </w:rPr>
            </w:pPr>
            <w:r w:rsidRPr="00333226">
              <w:rPr>
                <w:rFonts w:cs="Times New Roman"/>
                <w:color w:val="000000"/>
                <w:spacing w:val="-2"/>
                <w:sz w:val="12"/>
                <w:szCs w:val="12"/>
              </w:rPr>
              <w:t>B-MED X Company Limited</w:t>
            </w:r>
          </w:p>
        </w:tc>
        <w:tc>
          <w:tcPr>
            <w:tcW w:w="2016" w:type="dxa"/>
          </w:tcPr>
          <w:p w14:paraId="09456E14" w14:textId="77777777" w:rsidR="00333226" w:rsidRPr="00333226" w:rsidRDefault="00333226" w:rsidP="00824FB8">
            <w:pPr>
              <w:ind w:left="270" w:right="9" w:hanging="180"/>
              <w:rPr>
                <w:rFonts w:cs="Times New Roman"/>
                <w:color w:val="000000"/>
                <w:spacing w:val="-2"/>
                <w:sz w:val="12"/>
                <w:szCs w:val="12"/>
              </w:rPr>
            </w:pPr>
            <w:r w:rsidRPr="00333226">
              <w:rPr>
                <w:rFonts w:cs="Times New Roman"/>
                <w:color w:val="000000"/>
                <w:spacing w:val="-2"/>
                <w:sz w:val="12"/>
                <w:szCs w:val="12"/>
              </w:rPr>
              <w:t>Digital health platform</w:t>
            </w:r>
          </w:p>
        </w:tc>
        <w:tc>
          <w:tcPr>
            <w:tcW w:w="849" w:type="dxa"/>
          </w:tcPr>
          <w:p w14:paraId="479CB242" w14:textId="77777777" w:rsidR="00333226" w:rsidRPr="00333226" w:rsidRDefault="00333226" w:rsidP="00333226">
            <w:pPr>
              <w:tabs>
                <w:tab w:val="left" w:pos="900"/>
              </w:tabs>
              <w:ind w:right="9"/>
              <w:jc w:val="center"/>
              <w:rPr>
                <w:rFonts w:cs="Times New Roman"/>
                <w:color w:val="000000"/>
                <w:spacing w:val="-2"/>
                <w:sz w:val="12"/>
                <w:szCs w:val="12"/>
              </w:rPr>
            </w:pPr>
            <w:r w:rsidRPr="00333226">
              <w:rPr>
                <w:rFonts w:cs="Times New Roman"/>
                <w:color w:val="000000"/>
                <w:spacing w:val="-2"/>
                <w:sz w:val="12"/>
                <w:szCs w:val="12"/>
              </w:rPr>
              <w:t>Thailand</w:t>
            </w:r>
          </w:p>
        </w:tc>
        <w:tc>
          <w:tcPr>
            <w:tcW w:w="567" w:type="dxa"/>
          </w:tcPr>
          <w:p w14:paraId="11C567E2" w14:textId="05D3D819" w:rsidR="00333226" w:rsidRPr="00333226" w:rsidRDefault="00333226" w:rsidP="00333226">
            <w:pPr>
              <w:tabs>
                <w:tab w:val="decimal" w:pos="432"/>
              </w:tabs>
              <w:ind w:right="9"/>
              <w:rPr>
                <w:rFonts w:cs="Times New Roman"/>
                <w:color w:val="000000" w:themeColor="text1"/>
                <w:sz w:val="12"/>
                <w:szCs w:val="12"/>
              </w:rPr>
            </w:pPr>
            <w:r w:rsidRPr="00333226">
              <w:rPr>
                <w:rFonts w:cs="Times New Roman"/>
                <w:color w:val="000000"/>
                <w:sz w:val="12"/>
                <w:szCs w:val="12"/>
              </w:rPr>
              <w:t>50.00</w:t>
            </w:r>
          </w:p>
        </w:tc>
        <w:tc>
          <w:tcPr>
            <w:tcW w:w="714" w:type="dxa"/>
          </w:tcPr>
          <w:p w14:paraId="0919D82C" w14:textId="447B3485" w:rsidR="00333226" w:rsidRPr="00333226" w:rsidRDefault="00333226" w:rsidP="00333226">
            <w:pPr>
              <w:tabs>
                <w:tab w:val="decimal" w:pos="432"/>
              </w:tabs>
              <w:ind w:right="9"/>
              <w:rPr>
                <w:rFonts w:cs="Times New Roman"/>
                <w:color w:val="000000"/>
                <w:sz w:val="12"/>
                <w:szCs w:val="12"/>
              </w:rPr>
            </w:pPr>
            <w:r w:rsidRPr="00333226">
              <w:rPr>
                <w:rFonts w:cs="Times New Roman"/>
                <w:color w:val="000000"/>
                <w:sz w:val="12"/>
                <w:szCs w:val="12"/>
              </w:rPr>
              <w:t>50.00</w:t>
            </w:r>
          </w:p>
        </w:tc>
        <w:tc>
          <w:tcPr>
            <w:tcW w:w="646" w:type="dxa"/>
          </w:tcPr>
          <w:p w14:paraId="0596F202" w14:textId="72DA3983" w:rsidR="00333226" w:rsidRPr="00333226" w:rsidRDefault="00333226" w:rsidP="00333226">
            <w:pPr>
              <w:ind w:right="171"/>
              <w:jc w:val="right"/>
              <w:rPr>
                <w:rFonts w:cs="Times New Roman"/>
                <w:color w:val="000000" w:themeColor="text1"/>
                <w:sz w:val="12"/>
                <w:szCs w:val="12"/>
              </w:rPr>
            </w:pPr>
            <w:r w:rsidRPr="00333226">
              <w:rPr>
                <w:rFonts w:cs="Times New Roman"/>
                <w:color w:val="000000"/>
                <w:sz w:val="12"/>
                <w:szCs w:val="12"/>
              </w:rPr>
              <w:t>20,000</w:t>
            </w:r>
          </w:p>
        </w:tc>
        <w:tc>
          <w:tcPr>
            <w:tcW w:w="629" w:type="dxa"/>
          </w:tcPr>
          <w:p w14:paraId="2FA95BAE" w14:textId="0B2EF5BE" w:rsidR="00333226" w:rsidRPr="00333226" w:rsidRDefault="00333226" w:rsidP="00333226">
            <w:pPr>
              <w:ind w:right="165"/>
              <w:jc w:val="right"/>
              <w:rPr>
                <w:rFonts w:cs="Times New Roman"/>
                <w:color w:val="000000"/>
                <w:sz w:val="12"/>
                <w:szCs w:val="12"/>
              </w:rPr>
            </w:pPr>
            <w:r w:rsidRPr="00333226">
              <w:rPr>
                <w:rFonts w:cs="Times New Roman"/>
                <w:color w:val="000000"/>
                <w:sz w:val="12"/>
                <w:szCs w:val="12"/>
              </w:rPr>
              <w:t>20,000</w:t>
            </w:r>
          </w:p>
        </w:tc>
        <w:tc>
          <w:tcPr>
            <w:tcW w:w="709" w:type="dxa"/>
          </w:tcPr>
          <w:p w14:paraId="1C3D8D9A" w14:textId="2343B91B" w:rsidR="00333226" w:rsidRPr="00333226" w:rsidRDefault="00333226" w:rsidP="00333226">
            <w:pPr>
              <w:ind w:left="115" w:right="115"/>
              <w:jc w:val="right"/>
              <w:rPr>
                <w:rFonts w:cs="Times New Roman"/>
                <w:sz w:val="12"/>
                <w:szCs w:val="12"/>
              </w:rPr>
            </w:pPr>
            <w:r w:rsidRPr="00333226">
              <w:rPr>
                <w:rFonts w:cs="Times New Roman"/>
                <w:sz w:val="12"/>
                <w:szCs w:val="12"/>
              </w:rPr>
              <w:t>10,000</w:t>
            </w:r>
          </w:p>
        </w:tc>
        <w:tc>
          <w:tcPr>
            <w:tcW w:w="68" w:type="dxa"/>
            <w:vAlign w:val="bottom"/>
          </w:tcPr>
          <w:p w14:paraId="153B366B" w14:textId="77777777" w:rsidR="00333226" w:rsidRPr="00333226" w:rsidRDefault="00333226" w:rsidP="00333226">
            <w:pPr>
              <w:ind w:left="115" w:right="115"/>
              <w:jc w:val="right"/>
              <w:rPr>
                <w:rFonts w:cs="Times New Roman"/>
                <w:color w:val="000000"/>
                <w:sz w:val="12"/>
                <w:szCs w:val="12"/>
              </w:rPr>
            </w:pPr>
          </w:p>
        </w:tc>
        <w:tc>
          <w:tcPr>
            <w:tcW w:w="779" w:type="dxa"/>
          </w:tcPr>
          <w:p w14:paraId="1BA3703A" w14:textId="0BD8EB17" w:rsidR="00333226" w:rsidRPr="00333226" w:rsidRDefault="00333226" w:rsidP="00333226">
            <w:pPr>
              <w:ind w:left="115" w:right="115"/>
              <w:jc w:val="right"/>
              <w:rPr>
                <w:rFonts w:cs="Times New Roman"/>
                <w:sz w:val="12"/>
                <w:szCs w:val="12"/>
              </w:rPr>
            </w:pPr>
            <w:r w:rsidRPr="00333226">
              <w:rPr>
                <w:rFonts w:cs="Times New Roman"/>
                <w:sz w:val="12"/>
                <w:szCs w:val="12"/>
              </w:rPr>
              <w:t>10,000</w:t>
            </w:r>
          </w:p>
        </w:tc>
        <w:tc>
          <w:tcPr>
            <w:tcW w:w="68" w:type="dxa"/>
            <w:vAlign w:val="bottom"/>
          </w:tcPr>
          <w:p w14:paraId="6815343D" w14:textId="77777777" w:rsidR="00333226" w:rsidRPr="00333226" w:rsidRDefault="00333226" w:rsidP="00333226">
            <w:pPr>
              <w:ind w:left="-864" w:right="215"/>
              <w:jc w:val="right"/>
              <w:rPr>
                <w:rFonts w:cs="Times New Roman"/>
                <w:color w:val="000000"/>
                <w:sz w:val="12"/>
                <w:szCs w:val="12"/>
              </w:rPr>
            </w:pPr>
          </w:p>
        </w:tc>
        <w:tc>
          <w:tcPr>
            <w:tcW w:w="786" w:type="dxa"/>
          </w:tcPr>
          <w:p w14:paraId="500D6658" w14:textId="6A6E20F0" w:rsidR="00333226" w:rsidRPr="00333226" w:rsidRDefault="00333226" w:rsidP="00333226">
            <w:pPr>
              <w:ind w:left="115" w:right="115"/>
              <w:jc w:val="right"/>
              <w:rPr>
                <w:rFonts w:cs="Times New Roman"/>
                <w:color w:val="000000"/>
                <w:sz w:val="12"/>
                <w:szCs w:val="12"/>
              </w:rPr>
            </w:pPr>
            <w:r w:rsidRPr="00333226">
              <w:rPr>
                <w:rFonts w:cs="Times New Roman"/>
                <w:color w:val="000000"/>
                <w:sz w:val="12"/>
                <w:szCs w:val="12"/>
              </w:rPr>
              <w:t>192</w:t>
            </w:r>
          </w:p>
        </w:tc>
        <w:tc>
          <w:tcPr>
            <w:tcW w:w="51" w:type="dxa"/>
            <w:vAlign w:val="bottom"/>
          </w:tcPr>
          <w:p w14:paraId="655A028B" w14:textId="77777777" w:rsidR="00333226" w:rsidRPr="00333226" w:rsidRDefault="00333226" w:rsidP="00333226">
            <w:pPr>
              <w:ind w:left="115" w:right="115"/>
              <w:jc w:val="right"/>
              <w:rPr>
                <w:rFonts w:cs="Times New Roman"/>
                <w:color w:val="000000"/>
                <w:sz w:val="12"/>
                <w:szCs w:val="12"/>
              </w:rPr>
            </w:pPr>
          </w:p>
        </w:tc>
        <w:tc>
          <w:tcPr>
            <w:tcW w:w="806" w:type="dxa"/>
          </w:tcPr>
          <w:p w14:paraId="4920881B" w14:textId="66DB833A" w:rsidR="00333226" w:rsidRPr="00333226" w:rsidRDefault="00333226" w:rsidP="00333226">
            <w:pPr>
              <w:ind w:left="115" w:right="115"/>
              <w:jc w:val="right"/>
              <w:rPr>
                <w:rFonts w:cs="Times New Roman"/>
                <w:color w:val="000000"/>
                <w:sz w:val="12"/>
                <w:szCs w:val="12"/>
              </w:rPr>
            </w:pPr>
            <w:r w:rsidRPr="00333226">
              <w:rPr>
                <w:rFonts w:cs="Times New Roman"/>
                <w:color w:val="000000"/>
                <w:sz w:val="12"/>
                <w:szCs w:val="12"/>
              </w:rPr>
              <w:t>621</w:t>
            </w:r>
          </w:p>
        </w:tc>
        <w:tc>
          <w:tcPr>
            <w:tcW w:w="20" w:type="dxa"/>
          </w:tcPr>
          <w:p w14:paraId="06FA862F" w14:textId="77777777" w:rsidR="00333226" w:rsidRPr="00333226" w:rsidRDefault="00333226" w:rsidP="00333226">
            <w:pPr>
              <w:ind w:left="115" w:right="115"/>
              <w:jc w:val="center"/>
              <w:rPr>
                <w:rFonts w:cs="Times New Roman"/>
                <w:color w:val="000000"/>
                <w:sz w:val="12"/>
                <w:szCs w:val="12"/>
              </w:rPr>
            </w:pPr>
          </w:p>
        </w:tc>
        <w:tc>
          <w:tcPr>
            <w:tcW w:w="684" w:type="dxa"/>
          </w:tcPr>
          <w:p w14:paraId="0906294F" w14:textId="29C50917" w:rsidR="00333226" w:rsidRPr="00333226" w:rsidRDefault="00333226" w:rsidP="00333226">
            <w:pPr>
              <w:ind w:left="115" w:right="115"/>
              <w:jc w:val="center"/>
              <w:rPr>
                <w:rFonts w:cs="Times New Roman"/>
                <w:color w:val="000000"/>
                <w:sz w:val="12"/>
                <w:szCs w:val="12"/>
              </w:rPr>
            </w:pPr>
            <w:r w:rsidRPr="00333226">
              <w:rPr>
                <w:rFonts w:cs="Times New Roman"/>
                <w:color w:val="000000"/>
                <w:sz w:val="12"/>
                <w:szCs w:val="12"/>
              </w:rPr>
              <w:t>-</w:t>
            </w:r>
          </w:p>
        </w:tc>
        <w:tc>
          <w:tcPr>
            <w:tcW w:w="20" w:type="dxa"/>
          </w:tcPr>
          <w:p w14:paraId="534EE6DC" w14:textId="77777777" w:rsidR="00333226" w:rsidRPr="00333226" w:rsidRDefault="00333226" w:rsidP="00333226">
            <w:pPr>
              <w:ind w:left="115" w:right="115"/>
              <w:jc w:val="right"/>
              <w:rPr>
                <w:rFonts w:cs="Times New Roman"/>
                <w:color w:val="000000"/>
                <w:sz w:val="12"/>
                <w:szCs w:val="12"/>
              </w:rPr>
            </w:pPr>
          </w:p>
        </w:tc>
        <w:tc>
          <w:tcPr>
            <w:tcW w:w="805" w:type="dxa"/>
          </w:tcPr>
          <w:p w14:paraId="4C6B7AB7" w14:textId="28F4D2FC" w:rsidR="00333226" w:rsidRPr="00333226" w:rsidRDefault="00333226" w:rsidP="00333226">
            <w:pPr>
              <w:ind w:left="115" w:right="115"/>
              <w:jc w:val="center"/>
              <w:rPr>
                <w:rFonts w:cs="Times New Roman"/>
                <w:color w:val="000000"/>
                <w:sz w:val="12"/>
                <w:szCs w:val="12"/>
              </w:rPr>
            </w:pPr>
            <w:r w:rsidRPr="00333226">
              <w:rPr>
                <w:rFonts w:cs="Times New Roman"/>
                <w:color w:val="000000"/>
                <w:sz w:val="12"/>
                <w:szCs w:val="12"/>
              </w:rPr>
              <w:t>-</w:t>
            </w:r>
          </w:p>
        </w:tc>
        <w:tc>
          <w:tcPr>
            <w:tcW w:w="30" w:type="dxa"/>
          </w:tcPr>
          <w:p w14:paraId="7656230E" w14:textId="77777777" w:rsidR="00333226" w:rsidRPr="00333226" w:rsidRDefault="00333226" w:rsidP="00333226">
            <w:pPr>
              <w:ind w:left="115" w:right="115"/>
              <w:jc w:val="center"/>
              <w:rPr>
                <w:rFonts w:cs="Times New Roman"/>
                <w:color w:val="000000"/>
                <w:sz w:val="12"/>
                <w:szCs w:val="12"/>
              </w:rPr>
            </w:pPr>
          </w:p>
        </w:tc>
        <w:tc>
          <w:tcPr>
            <w:tcW w:w="853" w:type="dxa"/>
          </w:tcPr>
          <w:p w14:paraId="618BCE57" w14:textId="6E55B9A3" w:rsidR="00333226" w:rsidRPr="00333226" w:rsidRDefault="00333226" w:rsidP="00333226">
            <w:pPr>
              <w:ind w:left="115" w:right="115"/>
              <w:jc w:val="center"/>
              <w:rPr>
                <w:rFonts w:cs="Times New Roman"/>
                <w:color w:val="000000"/>
                <w:sz w:val="12"/>
                <w:szCs w:val="12"/>
              </w:rPr>
            </w:pPr>
            <w:r w:rsidRPr="00333226">
              <w:rPr>
                <w:rFonts w:cs="Times New Roman"/>
                <w:color w:val="000000"/>
                <w:sz w:val="12"/>
                <w:szCs w:val="12"/>
              </w:rPr>
              <w:t>-</w:t>
            </w:r>
          </w:p>
        </w:tc>
        <w:tc>
          <w:tcPr>
            <w:tcW w:w="22" w:type="dxa"/>
          </w:tcPr>
          <w:p w14:paraId="675AD22D" w14:textId="77777777" w:rsidR="00333226" w:rsidRPr="00333226" w:rsidRDefault="00333226" w:rsidP="00333226">
            <w:pPr>
              <w:ind w:left="115" w:right="115"/>
              <w:jc w:val="center"/>
              <w:rPr>
                <w:rFonts w:cs="Times New Roman"/>
                <w:color w:val="000000"/>
                <w:sz w:val="12"/>
                <w:szCs w:val="12"/>
              </w:rPr>
            </w:pPr>
          </w:p>
        </w:tc>
        <w:tc>
          <w:tcPr>
            <w:tcW w:w="857" w:type="dxa"/>
          </w:tcPr>
          <w:p w14:paraId="4B77BBFE" w14:textId="0CA041A6" w:rsidR="00333226" w:rsidRPr="00333226" w:rsidRDefault="00333226" w:rsidP="00333226">
            <w:pPr>
              <w:ind w:left="115" w:right="115"/>
              <w:jc w:val="center"/>
              <w:rPr>
                <w:rFonts w:cs="Times New Roman"/>
                <w:color w:val="000000"/>
                <w:sz w:val="12"/>
                <w:szCs w:val="12"/>
              </w:rPr>
            </w:pPr>
            <w:r w:rsidRPr="00333226">
              <w:rPr>
                <w:rFonts w:cs="Times New Roman"/>
                <w:color w:val="000000"/>
                <w:sz w:val="12"/>
                <w:szCs w:val="12"/>
              </w:rPr>
              <w:t>-</w:t>
            </w:r>
          </w:p>
        </w:tc>
      </w:tr>
      <w:tr w:rsidR="00333226" w:rsidRPr="003435B6" w14:paraId="5FD0DCC7" w14:textId="797D91B8" w:rsidTr="00DF104E">
        <w:trPr>
          <w:trHeight w:val="70"/>
        </w:trPr>
        <w:tc>
          <w:tcPr>
            <w:tcW w:w="2574" w:type="dxa"/>
          </w:tcPr>
          <w:p w14:paraId="699CC12B" w14:textId="4EDA0F8D" w:rsidR="00333226" w:rsidRPr="00333226" w:rsidRDefault="00333226" w:rsidP="00333226">
            <w:pPr>
              <w:tabs>
                <w:tab w:val="left" w:pos="900"/>
              </w:tabs>
              <w:ind w:right="9"/>
              <w:rPr>
                <w:rFonts w:cs="Times New Roman"/>
                <w:color w:val="000000"/>
                <w:spacing w:val="-2"/>
                <w:sz w:val="12"/>
                <w:szCs w:val="12"/>
              </w:rPr>
            </w:pPr>
            <w:r w:rsidRPr="00333226">
              <w:rPr>
                <w:rFonts w:cs="Times New Roman"/>
                <w:color w:val="000000"/>
                <w:spacing w:val="-2"/>
                <w:sz w:val="12"/>
                <w:szCs w:val="12"/>
              </w:rPr>
              <w:t>BJC DHL Logistics Solution Limited</w:t>
            </w:r>
            <w:r w:rsidRPr="00333226">
              <w:rPr>
                <w:rFonts w:cstheme="minorBidi" w:hint="cs"/>
                <w:color w:val="000000"/>
                <w:spacing w:val="-2"/>
                <w:sz w:val="12"/>
                <w:szCs w:val="12"/>
                <w:cs/>
              </w:rPr>
              <w:t xml:space="preserve"> </w:t>
            </w:r>
            <w:r w:rsidRPr="00333226">
              <w:rPr>
                <w:rFonts w:cs="Times New Roman"/>
                <w:color w:val="000000"/>
                <w:sz w:val="12"/>
                <w:szCs w:val="12"/>
                <w:vertAlign w:val="superscript"/>
              </w:rPr>
              <w:t>(</w:t>
            </w:r>
            <w:r w:rsidRPr="00333226">
              <w:rPr>
                <w:rFonts w:cs="Angsana New"/>
                <w:color w:val="000000"/>
                <w:sz w:val="12"/>
                <w:szCs w:val="12"/>
                <w:vertAlign w:val="superscript"/>
              </w:rPr>
              <w:t>3</w:t>
            </w:r>
            <w:r w:rsidRPr="00333226">
              <w:rPr>
                <w:rFonts w:cs="Times New Roman"/>
                <w:color w:val="000000"/>
                <w:sz w:val="12"/>
                <w:szCs w:val="12"/>
                <w:vertAlign w:val="superscript"/>
              </w:rPr>
              <w:t>) (</w:t>
            </w:r>
            <w:r w:rsidRPr="00333226">
              <w:rPr>
                <w:rFonts w:cs="Angsana New"/>
                <w:color w:val="000000"/>
                <w:sz w:val="12"/>
                <w:szCs w:val="12"/>
                <w:vertAlign w:val="superscript"/>
              </w:rPr>
              <w:t>4</w:t>
            </w:r>
            <w:r w:rsidRPr="00333226">
              <w:rPr>
                <w:rFonts w:cs="Times New Roman"/>
                <w:color w:val="000000"/>
                <w:sz w:val="12"/>
                <w:szCs w:val="12"/>
                <w:vertAlign w:val="superscript"/>
              </w:rPr>
              <w:t>)</w:t>
            </w:r>
          </w:p>
        </w:tc>
        <w:tc>
          <w:tcPr>
            <w:tcW w:w="2016" w:type="dxa"/>
          </w:tcPr>
          <w:p w14:paraId="3DAB70B4" w14:textId="51F51A2F" w:rsidR="00333226" w:rsidRPr="00333226" w:rsidRDefault="00333226" w:rsidP="00333226">
            <w:pPr>
              <w:tabs>
                <w:tab w:val="left" w:pos="822"/>
              </w:tabs>
              <w:ind w:left="284" w:right="9" w:hanging="185"/>
              <w:rPr>
                <w:rFonts w:cs="Times New Roman"/>
                <w:color w:val="000000"/>
                <w:spacing w:val="-2"/>
                <w:sz w:val="12"/>
                <w:szCs w:val="12"/>
              </w:rPr>
            </w:pPr>
            <w:r w:rsidRPr="00333226">
              <w:rPr>
                <w:rFonts w:cstheme="minorBidi"/>
                <w:color w:val="000000"/>
                <w:spacing w:val="-2"/>
                <w:sz w:val="12"/>
                <w:szCs w:val="12"/>
              </w:rPr>
              <w:t xml:space="preserve">Warehouse and inventory management services, </w:t>
            </w:r>
            <w:r w:rsidR="00DF104E" w:rsidRPr="00333226">
              <w:rPr>
                <w:rFonts w:cstheme="minorBidi"/>
                <w:color w:val="000000"/>
                <w:spacing w:val="-2"/>
                <w:sz w:val="12"/>
                <w:szCs w:val="12"/>
              </w:rPr>
              <w:t>customs clearance services</w:t>
            </w:r>
            <w:r w:rsidR="00DF104E">
              <w:rPr>
                <w:rFonts w:cstheme="minorBidi"/>
                <w:color w:val="000000"/>
                <w:spacing w:val="-2"/>
                <w:sz w:val="12"/>
                <w:szCs w:val="12"/>
              </w:rPr>
              <w:t>,</w:t>
            </w:r>
          </w:p>
        </w:tc>
        <w:tc>
          <w:tcPr>
            <w:tcW w:w="849" w:type="dxa"/>
          </w:tcPr>
          <w:p w14:paraId="750F7A4F" w14:textId="77777777" w:rsidR="00333226" w:rsidRPr="00333226" w:rsidRDefault="00333226" w:rsidP="00333226">
            <w:pPr>
              <w:tabs>
                <w:tab w:val="left" w:pos="900"/>
              </w:tabs>
              <w:ind w:right="9"/>
              <w:jc w:val="center"/>
              <w:rPr>
                <w:rFonts w:cs="Times New Roman"/>
                <w:color w:val="000000"/>
                <w:spacing w:val="-2"/>
                <w:sz w:val="12"/>
                <w:szCs w:val="12"/>
              </w:rPr>
            </w:pPr>
          </w:p>
        </w:tc>
        <w:tc>
          <w:tcPr>
            <w:tcW w:w="567" w:type="dxa"/>
          </w:tcPr>
          <w:p w14:paraId="6DD42F7E" w14:textId="77777777" w:rsidR="00333226" w:rsidRPr="00333226" w:rsidRDefault="00333226" w:rsidP="00333226">
            <w:pPr>
              <w:tabs>
                <w:tab w:val="decimal" w:pos="432"/>
              </w:tabs>
              <w:ind w:right="9"/>
              <w:rPr>
                <w:rFonts w:cs="Times New Roman"/>
                <w:color w:val="000000" w:themeColor="text1"/>
                <w:sz w:val="12"/>
                <w:szCs w:val="12"/>
              </w:rPr>
            </w:pPr>
          </w:p>
        </w:tc>
        <w:tc>
          <w:tcPr>
            <w:tcW w:w="714" w:type="dxa"/>
          </w:tcPr>
          <w:p w14:paraId="002EEC4A" w14:textId="77777777" w:rsidR="00333226" w:rsidRPr="00333226" w:rsidRDefault="00333226" w:rsidP="00333226">
            <w:pPr>
              <w:tabs>
                <w:tab w:val="decimal" w:pos="432"/>
              </w:tabs>
              <w:ind w:right="9"/>
              <w:rPr>
                <w:rFonts w:cs="Times New Roman"/>
                <w:color w:val="000000"/>
                <w:sz w:val="12"/>
                <w:szCs w:val="12"/>
              </w:rPr>
            </w:pPr>
          </w:p>
        </w:tc>
        <w:tc>
          <w:tcPr>
            <w:tcW w:w="646" w:type="dxa"/>
          </w:tcPr>
          <w:p w14:paraId="232B7B92" w14:textId="77777777" w:rsidR="00333226" w:rsidRPr="00333226" w:rsidRDefault="00333226" w:rsidP="00333226">
            <w:pPr>
              <w:ind w:right="171"/>
              <w:jc w:val="right"/>
              <w:rPr>
                <w:rFonts w:cs="Times New Roman"/>
                <w:color w:val="000000" w:themeColor="text1"/>
                <w:sz w:val="12"/>
                <w:szCs w:val="12"/>
              </w:rPr>
            </w:pPr>
          </w:p>
        </w:tc>
        <w:tc>
          <w:tcPr>
            <w:tcW w:w="629" w:type="dxa"/>
          </w:tcPr>
          <w:p w14:paraId="56305BB8" w14:textId="77777777" w:rsidR="00333226" w:rsidRPr="00333226" w:rsidRDefault="00333226" w:rsidP="00333226">
            <w:pPr>
              <w:ind w:right="165"/>
              <w:jc w:val="right"/>
              <w:rPr>
                <w:rFonts w:cs="Times New Roman"/>
                <w:color w:val="000000"/>
                <w:sz w:val="12"/>
                <w:szCs w:val="12"/>
              </w:rPr>
            </w:pPr>
          </w:p>
        </w:tc>
        <w:tc>
          <w:tcPr>
            <w:tcW w:w="709" w:type="dxa"/>
          </w:tcPr>
          <w:p w14:paraId="183B753E" w14:textId="77777777" w:rsidR="00333226" w:rsidRPr="00333226" w:rsidRDefault="00333226" w:rsidP="00333226">
            <w:pPr>
              <w:ind w:left="115" w:right="115"/>
              <w:jc w:val="right"/>
              <w:rPr>
                <w:rFonts w:cs="Times New Roman"/>
                <w:sz w:val="12"/>
                <w:szCs w:val="12"/>
              </w:rPr>
            </w:pPr>
          </w:p>
        </w:tc>
        <w:tc>
          <w:tcPr>
            <w:tcW w:w="68" w:type="dxa"/>
            <w:vAlign w:val="bottom"/>
          </w:tcPr>
          <w:p w14:paraId="3C0D855E" w14:textId="77777777" w:rsidR="00333226" w:rsidRPr="00333226" w:rsidRDefault="00333226" w:rsidP="00333226">
            <w:pPr>
              <w:ind w:left="115" w:right="115"/>
              <w:jc w:val="right"/>
              <w:rPr>
                <w:rFonts w:cs="Times New Roman"/>
                <w:color w:val="000000"/>
                <w:sz w:val="12"/>
                <w:szCs w:val="12"/>
              </w:rPr>
            </w:pPr>
          </w:p>
        </w:tc>
        <w:tc>
          <w:tcPr>
            <w:tcW w:w="779" w:type="dxa"/>
          </w:tcPr>
          <w:p w14:paraId="6DC249AD" w14:textId="77777777" w:rsidR="00333226" w:rsidRPr="00333226" w:rsidRDefault="00333226" w:rsidP="00333226">
            <w:pPr>
              <w:ind w:left="115" w:right="115"/>
              <w:jc w:val="right"/>
              <w:rPr>
                <w:rFonts w:cstheme="minorBidi"/>
                <w:sz w:val="12"/>
                <w:szCs w:val="12"/>
                <w:cs/>
              </w:rPr>
            </w:pPr>
          </w:p>
        </w:tc>
        <w:tc>
          <w:tcPr>
            <w:tcW w:w="68" w:type="dxa"/>
            <w:vAlign w:val="bottom"/>
          </w:tcPr>
          <w:p w14:paraId="51916C94" w14:textId="77777777" w:rsidR="00333226" w:rsidRPr="00333226" w:rsidRDefault="00333226" w:rsidP="00333226">
            <w:pPr>
              <w:ind w:left="-864" w:right="215"/>
              <w:jc w:val="right"/>
              <w:rPr>
                <w:rFonts w:cs="Times New Roman"/>
                <w:color w:val="000000"/>
                <w:sz w:val="12"/>
                <w:szCs w:val="12"/>
              </w:rPr>
            </w:pPr>
          </w:p>
        </w:tc>
        <w:tc>
          <w:tcPr>
            <w:tcW w:w="786" w:type="dxa"/>
          </w:tcPr>
          <w:p w14:paraId="52FF57FC" w14:textId="77777777" w:rsidR="00333226" w:rsidRPr="00333226" w:rsidRDefault="00333226" w:rsidP="00333226">
            <w:pPr>
              <w:ind w:left="115" w:right="115"/>
              <w:jc w:val="right"/>
              <w:rPr>
                <w:rFonts w:cs="Times New Roman"/>
                <w:color w:val="000000"/>
                <w:sz w:val="12"/>
                <w:szCs w:val="12"/>
              </w:rPr>
            </w:pPr>
          </w:p>
        </w:tc>
        <w:tc>
          <w:tcPr>
            <w:tcW w:w="51" w:type="dxa"/>
            <w:vAlign w:val="bottom"/>
          </w:tcPr>
          <w:p w14:paraId="28DF3FCE" w14:textId="77777777" w:rsidR="00333226" w:rsidRPr="00333226" w:rsidRDefault="00333226" w:rsidP="00333226">
            <w:pPr>
              <w:ind w:left="115" w:right="115"/>
              <w:jc w:val="right"/>
              <w:rPr>
                <w:rFonts w:cs="Times New Roman"/>
                <w:color w:val="000000"/>
                <w:sz w:val="12"/>
                <w:szCs w:val="12"/>
              </w:rPr>
            </w:pPr>
          </w:p>
        </w:tc>
        <w:tc>
          <w:tcPr>
            <w:tcW w:w="806" w:type="dxa"/>
          </w:tcPr>
          <w:p w14:paraId="179F92D6" w14:textId="77777777" w:rsidR="00333226" w:rsidRPr="00333226" w:rsidRDefault="00333226" w:rsidP="00333226">
            <w:pPr>
              <w:ind w:left="115" w:right="115"/>
              <w:jc w:val="right"/>
              <w:rPr>
                <w:rFonts w:cs="Times New Roman"/>
                <w:color w:val="000000"/>
                <w:sz w:val="12"/>
                <w:szCs w:val="12"/>
              </w:rPr>
            </w:pPr>
          </w:p>
        </w:tc>
        <w:tc>
          <w:tcPr>
            <w:tcW w:w="20" w:type="dxa"/>
          </w:tcPr>
          <w:p w14:paraId="44344B47" w14:textId="77777777" w:rsidR="00333226" w:rsidRPr="00333226" w:rsidRDefault="00333226" w:rsidP="00333226">
            <w:pPr>
              <w:ind w:left="115" w:right="115"/>
              <w:jc w:val="center"/>
              <w:rPr>
                <w:rFonts w:cs="Times New Roman"/>
                <w:color w:val="000000"/>
                <w:sz w:val="12"/>
                <w:szCs w:val="12"/>
              </w:rPr>
            </w:pPr>
          </w:p>
        </w:tc>
        <w:tc>
          <w:tcPr>
            <w:tcW w:w="684" w:type="dxa"/>
          </w:tcPr>
          <w:p w14:paraId="6EA6BC42" w14:textId="59E513C5" w:rsidR="00333226" w:rsidRPr="00333226" w:rsidRDefault="00333226" w:rsidP="00333226">
            <w:pPr>
              <w:ind w:left="115" w:right="115"/>
              <w:jc w:val="center"/>
              <w:rPr>
                <w:rFonts w:cs="Times New Roman"/>
                <w:color w:val="000000"/>
                <w:sz w:val="12"/>
                <w:szCs w:val="12"/>
              </w:rPr>
            </w:pPr>
          </w:p>
        </w:tc>
        <w:tc>
          <w:tcPr>
            <w:tcW w:w="20" w:type="dxa"/>
          </w:tcPr>
          <w:p w14:paraId="1A5227F1" w14:textId="77777777" w:rsidR="00333226" w:rsidRPr="00333226" w:rsidRDefault="00333226" w:rsidP="00333226">
            <w:pPr>
              <w:ind w:left="115" w:right="115"/>
              <w:jc w:val="right"/>
              <w:rPr>
                <w:rFonts w:cs="Times New Roman"/>
                <w:color w:val="000000"/>
                <w:sz w:val="12"/>
                <w:szCs w:val="12"/>
              </w:rPr>
            </w:pPr>
          </w:p>
        </w:tc>
        <w:tc>
          <w:tcPr>
            <w:tcW w:w="805" w:type="dxa"/>
          </w:tcPr>
          <w:p w14:paraId="0D912D56" w14:textId="5EFFE71D" w:rsidR="00333226" w:rsidRPr="00333226" w:rsidRDefault="00333226" w:rsidP="00333226">
            <w:pPr>
              <w:ind w:left="115" w:right="115"/>
              <w:jc w:val="center"/>
              <w:rPr>
                <w:rFonts w:cs="Times New Roman"/>
                <w:color w:val="000000"/>
                <w:sz w:val="12"/>
                <w:szCs w:val="12"/>
              </w:rPr>
            </w:pPr>
          </w:p>
        </w:tc>
        <w:tc>
          <w:tcPr>
            <w:tcW w:w="30" w:type="dxa"/>
          </w:tcPr>
          <w:p w14:paraId="614C2D50" w14:textId="77777777" w:rsidR="00333226" w:rsidRPr="00333226" w:rsidRDefault="00333226" w:rsidP="00333226">
            <w:pPr>
              <w:ind w:left="115" w:right="115"/>
              <w:jc w:val="center"/>
              <w:rPr>
                <w:rFonts w:cs="Times New Roman"/>
                <w:color w:val="000000"/>
                <w:sz w:val="12"/>
                <w:szCs w:val="12"/>
              </w:rPr>
            </w:pPr>
          </w:p>
        </w:tc>
        <w:tc>
          <w:tcPr>
            <w:tcW w:w="853" w:type="dxa"/>
          </w:tcPr>
          <w:p w14:paraId="42733E70" w14:textId="77777777" w:rsidR="00333226" w:rsidRPr="00333226" w:rsidRDefault="00333226" w:rsidP="00333226">
            <w:pPr>
              <w:ind w:left="115" w:right="115"/>
              <w:jc w:val="center"/>
              <w:rPr>
                <w:rFonts w:cs="Times New Roman"/>
                <w:color w:val="000000"/>
                <w:sz w:val="12"/>
                <w:szCs w:val="12"/>
              </w:rPr>
            </w:pPr>
          </w:p>
        </w:tc>
        <w:tc>
          <w:tcPr>
            <w:tcW w:w="22" w:type="dxa"/>
          </w:tcPr>
          <w:p w14:paraId="57E4E28E" w14:textId="77777777" w:rsidR="00333226" w:rsidRPr="00333226" w:rsidRDefault="00333226" w:rsidP="00333226">
            <w:pPr>
              <w:ind w:left="115" w:right="115"/>
              <w:jc w:val="center"/>
              <w:rPr>
                <w:rFonts w:cs="Times New Roman"/>
                <w:color w:val="000000"/>
                <w:sz w:val="12"/>
                <w:szCs w:val="12"/>
              </w:rPr>
            </w:pPr>
          </w:p>
        </w:tc>
        <w:tc>
          <w:tcPr>
            <w:tcW w:w="857" w:type="dxa"/>
          </w:tcPr>
          <w:p w14:paraId="5A2F2980" w14:textId="1BA30433" w:rsidR="00333226" w:rsidRPr="00333226" w:rsidRDefault="00333226" w:rsidP="00333226">
            <w:pPr>
              <w:ind w:left="115" w:right="115"/>
              <w:jc w:val="center"/>
              <w:rPr>
                <w:rFonts w:cs="Times New Roman"/>
                <w:color w:val="000000"/>
                <w:sz w:val="12"/>
                <w:szCs w:val="12"/>
              </w:rPr>
            </w:pPr>
          </w:p>
        </w:tc>
      </w:tr>
      <w:tr w:rsidR="00333226" w:rsidRPr="003435B6" w14:paraId="000B2399" w14:textId="72185592" w:rsidTr="00DF104E">
        <w:trPr>
          <w:trHeight w:val="68"/>
        </w:trPr>
        <w:tc>
          <w:tcPr>
            <w:tcW w:w="2574" w:type="dxa"/>
          </w:tcPr>
          <w:p w14:paraId="568B33AA" w14:textId="11779FC8" w:rsidR="00333226" w:rsidRPr="00333226" w:rsidRDefault="00333226" w:rsidP="00333226">
            <w:pPr>
              <w:tabs>
                <w:tab w:val="left" w:pos="900"/>
              </w:tabs>
              <w:ind w:right="9"/>
              <w:rPr>
                <w:rFonts w:cs="Times New Roman"/>
                <w:color w:val="000000"/>
                <w:spacing w:val="-2"/>
                <w:sz w:val="12"/>
                <w:szCs w:val="12"/>
              </w:rPr>
            </w:pPr>
          </w:p>
        </w:tc>
        <w:tc>
          <w:tcPr>
            <w:tcW w:w="2016" w:type="dxa"/>
          </w:tcPr>
          <w:p w14:paraId="3549F4AC" w14:textId="2FC129A0" w:rsidR="00333226" w:rsidRPr="00333226" w:rsidRDefault="00DF104E" w:rsidP="00333226">
            <w:pPr>
              <w:tabs>
                <w:tab w:val="left" w:pos="822"/>
              </w:tabs>
              <w:ind w:left="284" w:right="9"/>
              <w:rPr>
                <w:rFonts w:cstheme="minorBidi"/>
                <w:color w:val="000000"/>
                <w:spacing w:val="-2"/>
                <w:sz w:val="12"/>
                <w:szCs w:val="12"/>
              </w:rPr>
            </w:pPr>
            <w:r w:rsidRPr="00333226">
              <w:rPr>
                <w:rFonts w:cstheme="minorBidi"/>
                <w:color w:val="000000"/>
                <w:spacing w:val="-2"/>
                <w:sz w:val="12"/>
                <w:szCs w:val="12"/>
              </w:rPr>
              <w:t xml:space="preserve">and logistics </w:t>
            </w:r>
            <w:r w:rsidR="00333226" w:rsidRPr="00333226">
              <w:rPr>
                <w:rFonts w:cstheme="minorBidi"/>
                <w:color w:val="000000"/>
                <w:spacing w:val="-2"/>
                <w:sz w:val="12"/>
                <w:szCs w:val="12"/>
              </w:rPr>
              <w:t>consulting services</w:t>
            </w:r>
          </w:p>
        </w:tc>
        <w:tc>
          <w:tcPr>
            <w:tcW w:w="849" w:type="dxa"/>
          </w:tcPr>
          <w:p w14:paraId="713C443F" w14:textId="7CE6875D" w:rsidR="00333226" w:rsidRPr="00333226" w:rsidRDefault="00333226" w:rsidP="00333226">
            <w:pPr>
              <w:tabs>
                <w:tab w:val="left" w:pos="900"/>
              </w:tabs>
              <w:ind w:right="9"/>
              <w:jc w:val="center"/>
              <w:rPr>
                <w:rFonts w:cs="Times New Roman"/>
                <w:color w:val="000000"/>
                <w:spacing w:val="-2"/>
                <w:sz w:val="12"/>
                <w:szCs w:val="12"/>
              </w:rPr>
            </w:pPr>
            <w:r w:rsidRPr="00333226">
              <w:rPr>
                <w:rFonts w:cs="Times New Roman"/>
                <w:color w:val="000000"/>
                <w:spacing w:val="-2"/>
                <w:sz w:val="12"/>
                <w:szCs w:val="12"/>
              </w:rPr>
              <w:t>Thailand</w:t>
            </w:r>
          </w:p>
        </w:tc>
        <w:tc>
          <w:tcPr>
            <w:tcW w:w="567" w:type="dxa"/>
          </w:tcPr>
          <w:p w14:paraId="301315F4" w14:textId="70CE9D5D" w:rsidR="00333226" w:rsidRPr="00333226" w:rsidRDefault="00333226" w:rsidP="00333226">
            <w:pPr>
              <w:tabs>
                <w:tab w:val="decimal" w:pos="432"/>
              </w:tabs>
              <w:ind w:right="9"/>
              <w:rPr>
                <w:rFonts w:cs="Times New Roman"/>
                <w:color w:val="000000" w:themeColor="text1"/>
                <w:sz w:val="12"/>
                <w:szCs w:val="12"/>
              </w:rPr>
            </w:pPr>
            <w:r w:rsidRPr="00333226">
              <w:rPr>
                <w:rFonts w:cs="Times New Roman"/>
                <w:color w:val="000000"/>
                <w:sz w:val="12"/>
                <w:szCs w:val="12"/>
              </w:rPr>
              <w:t>50.00</w:t>
            </w:r>
          </w:p>
        </w:tc>
        <w:tc>
          <w:tcPr>
            <w:tcW w:w="714" w:type="dxa"/>
          </w:tcPr>
          <w:p w14:paraId="673E0F39" w14:textId="01AA184A" w:rsidR="00333226" w:rsidRPr="00333226" w:rsidRDefault="00333226" w:rsidP="00333226">
            <w:pPr>
              <w:tabs>
                <w:tab w:val="decimal" w:pos="432"/>
              </w:tabs>
              <w:ind w:right="9"/>
              <w:rPr>
                <w:rFonts w:cs="Times New Roman"/>
                <w:color w:val="000000"/>
                <w:sz w:val="12"/>
                <w:szCs w:val="12"/>
              </w:rPr>
            </w:pPr>
            <w:r w:rsidRPr="00333226">
              <w:rPr>
                <w:rFonts w:cs="Times New Roman"/>
                <w:color w:val="000000" w:themeColor="text1"/>
                <w:sz w:val="12"/>
                <w:szCs w:val="12"/>
              </w:rPr>
              <w:t>-</w:t>
            </w:r>
          </w:p>
        </w:tc>
        <w:tc>
          <w:tcPr>
            <w:tcW w:w="646" w:type="dxa"/>
          </w:tcPr>
          <w:p w14:paraId="52DAF8E3" w14:textId="67C7FB4B" w:rsidR="00333226" w:rsidRPr="00333226" w:rsidRDefault="00333226" w:rsidP="00333226">
            <w:pPr>
              <w:ind w:right="173"/>
              <w:jc w:val="right"/>
              <w:rPr>
                <w:rFonts w:cs="Angsana New"/>
                <w:color w:val="000000" w:themeColor="text1"/>
                <w:sz w:val="12"/>
                <w:szCs w:val="12"/>
              </w:rPr>
            </w:pPr>
            <w:r w:rsidRPr="00333226">
              <w:rPr>
                <w:rFonts w:cs="Times New Roman"/>
                <w:color w:val="000000"/>
                <w:sz w:val="12"/>
                <w:szCs w:val="12"/>
              </w:rPr>
              <w:t>50,000</w:t>
            </w:r>
          </w:p>
        </w:tc>
        <w:tc>
          <w:tcPr>
            <w:tcW w:w="629" w:type="dxa"/>
          </w:tcPr>
          <w:p w14:paraId="358B0DFB" w14:textId="7A1429B4" w:rsidR="00333226" w:rsidRPr="00333226" w:rsidRDefault="00333226" w:rsidP="00333226">
            <w:pPr>
              <w:jc w:val="center"/>
              <w:rPr>
                <w:rFonts w:cs="Times New Roman"/>
                <w:color w:val="000000"/>
                <w:sz w:val="12"/>
                <w:szCs w:val="12"/>
              </w:rPr>
            </w:pPr>
            <w:r w:rsidRPr="00333226">
              <w:rPr>
                <w:rFonts w:cs="Times New Roman"/>
                <w:color w:val="000000" w:themeColor="text1"/>
                <w:sz w:val="12"/>
                <w:szCs w:val="12"/>
              </w:rPr>
              <w:t>-</w:t>
            </w:r>
          </w:p>
        </w:tc>
        <w:tc>
          <w:tcPr>
            <w:tcW w:w="709" w:type="dxa"/>
          </w:tcPr>
          <w:p w14:paraId="32A43724" w14:textId="6FA419BA" w:rsidR="00333226" w:rsidRPr="00333226" w:rsidRDefault="00DA4FC6" w:rsidP="00333226">
            <w:pPr>
              <w:ind w:left="115" w:right="115"/>
              <w:jc w:val="right"/>
              <w:rPr>
                <w:rFonts w:cs="Times New Roman"/>
                <w:sz w:val="12"/>
                <w:szCs w:val="12"/>
              </w:rPr>
            </w:pPr>
            <w:r>
              <w:rPr>
                <w:rFonts w:cs="Times New Roman"/>
                <w:sz w:val="12"/>
                <w:szCs w:val="12"/>
              </w:rPr>
              <w:t>25,000</w:t>
            </w:r>
          </w:p>
        </w:tc>
        <w:tc>
          <w:tcPr>
            <w:tcW w:w="68" w:type="dxa"/>
            <w:vAlign w:val="bottom"/>
          </w:tcPr>
          <w:p w14:paraId="60E43B90" w14:textId="77777777" w:rsidR="00333226" w:rsidRPr="00333226" w:rsidRDefault="00333226" w:rsidP="00333226">
            <w:pPr>
              <w:ind w:left="115" w:right="115"/>
              <w:jc w:val="center"/>
              <w:rPr>
                <w:rFonts w:cs="Times New Roman"/>
                <w:color w:val="000000"/>
                <w:sz w:val="12"/>
                <w:szCs w:val="12"/>
              </w:rPr>
            </w:pPr>
          </w:p>
        </w:tc>
        <w:tc>
          <w:tcPr>
            <w:tcW w:w="779" w:type="dxa"/>
          </w:tcPr>
          <w:p w14:paraId="2ECDFB33" w14:textId="0138D902" w:rsidR="00333226" w:rsidRPr="00333226" w:rsidRDefault="00333226" w:rsidP="00333226">
            <w:pPr>
              <w:ind w:left="115" w:right="115"/>
              <w:jc w:val="center"/>
              <w:rPr>
                <w:rFonts w:cs="Times New Roman"/>
                <w:sz w:val="12"/>
                <w:szCs w:val="12"/>
              </w:rPr>
            </w:pPr>
            <w:r w:rsidRPr="00333226">
              <w:rPr>
                <w:rFonts w:cs="Times New Roman"/>
                <w:color w:val="000000"/>
                <w:sz w:val="12"/>
                <w:szCs w:val="12"/>
              </w:rPr>
              <w:t>-</w:t>
            </w:r>
          </w:p>
        </w:tc>
        <w:tc>
          <w:tcPr>
            <w:tcW w:w="68" w:type="dxa"/>
            <w:vAlign w:val="bottom"/>
          </w:tcPr>
          <w:p w14:paraId="2F2A9EFB" w14:textId="77777777" w:rsidR="00333226" w:rsidRPr="00333226" w:rsidRDefault="00333226" w:rsidP="00333226">
            <w:pPr>
              <w:ind w:left="-864" w:right="215"/>
              <w:jc w:val="right"/>
              <w:rPr>
                <w:rFonts w:cs="Times New Roman"/>
                <w:color w:val="000000"/>
                <w:sz w:val="12"/>
                <w:szCs w:val="12"/>
              </w:rPr>
            </w:pPr>
          </w:p>
        </w:tc>
        <w:tc>
          <w:tcPr>
            <w:tcW w:w="786" w:type="dxa"/>
          </w:tcPr>
          <w:p w14:paraId="1121D9A7" w14:textId="6176B33D" w:rsidR="00333226" w:rsidRPr="00333226" w:rsidRDefault="00333226" w:rsidP="00333226">
            <w:pPr>
              <w:ind w:left="115" w:right="115"/>
              <w:jc w:val="right"/>
              <w:rPr>
                <w:rFonts w:cs="Times New Roman"/>
                <w:color w:val="000000"/>
                <w:sz w:val="12"/>
                <w:szCs w:val="12"/>
              </w:rPr>
            </w:pPr>
            <w:r w:rsidRPr="00333226">
              <w:rPr>
                <w:rFonts w:cs="Times New Roman"/>
                <w:color w:val="000000"/>
                <w:sz w:val="12"/>
                <w:szCs w:val="12"/>
              </w:rPr>
              <w:t>60,976</w:t>
            </w:r>
          </w:p>
        </w:tc>
        <w:tc>
          <w:tcPr>
            <w:tcW w:w="51" w:type="dxa"/>
            <w:vAlign w:val="bottom"/>
          </w:tcPr>
          <w:p w14:paraId="5AA7A6AB" w14:textId="77777777" w:rsidR="00333226" w:rsidRPr="00333226" w:rsidRDefault="00333226" w:rsidP="00333226">
            <w:pPr>
              <w:ind w:left="115" w:right="115"/>
              <w:jc w:val="right"/>
              <w:rPr>
                <w:rFonts w:cs="Times New Roman"/>
                <w:color w:val="000000"/>
                <w:sz w:val="12"/>
                <w:szCs w:val="12"/>
              </w:rPr>
            </w:pPr>
          </w:p>
        </w:tc>
        <w:tc>
          <w:tcPr>
            <w:tcW w:w="806" w:type="dxa"/>
          </w:tcPr>
          <w:p w14:paraId="6CB1E781" w14:textId="2BDFEC81" w:rsidR="00333226" w:rsidRPr="00333226" w:rsidRDefault="00333226" w:rsidP="00333226">
            <w:pPr>
              <w:ind w:left="115" w:right="115"/>
              <w:jc w:val="center"/>
              <w:rPr>
                <w:rFonts w:cs="Times New Roman"/>
                <w:color w:val="000000"/>
                <w:sz w:val="12"/>
                <w:szCs w:val="12"/>
              </w:rPr>
            </w:pPr>
            <w:r w:rsidRPr="00333226">
              <w:rPr>
                <w:rFonts w:cs="Times New Roman"/>
                <w:color w:val="000000"/>
                <w:sz w:val="12"/>
                <w:szCs w:val="12"/>
              </w:rPr>
              <w:t>-</w:t>
            </w:r>
          </w:p>
        </w:tc>
        <w:tc>
          <w:tcPr>
            <w:tcW w:w="20" w:type="dxa"/>
          </w:tcPr>
          <w:p w14:paraId="301124B1" w14:textId="77777777" w:rsidR="00333226" w:rsidRPr="00333226" w:rsidRDefault="00333226" w:rsidP="00333226">
            <w:pPr>
              <w:ind w:left="115" w:right="115"/>
              <w:jc w:val="center"/>
              <w:rPr>
                <w:rFonts w:cs="Times New Roman"/>
                <w:color w:val="000000"/>
                <w:sz w:val="12"/>
                <w:szCs w:val="12"/>
              </w:rPr>
            </w:pPr>
          </w:p>
        </w:tc>
        <w:tc>
          <w:tcPr>
            <w:tcW w:w="684" w:type="dxa"/>
          </w:tcPr>
          <w:p w14:paraId="3AD4B6DF" w14:textId="7EEEF3EF" w:rsidR="00333226" w:rsidRPr="00333226" w:rsidRDefault="00333226" w:rsidP="00333226">
            <w:pPr>
              <w:ind w:left="115" w:right="115"/>
              <w:jc w:val="center"/>
              <w:rPr>
                <w:rFonts w:cs="Times New Roman"/>
                <w:color w:val="000000"/>
                <w:sz w:val="12"/>
                <w:szCs w:val="12"/>
              </w:rPr>
            </w:pPr>
            <w:r w:rsidRPr="00333226">
              <w:rPr>
                <w:rFonts w:cs="Times New Roman"/>
                <w:color w:val="000000"/>
                <w:sz w:val="12"/>
                <w:szCs w:val="12"/>
              </w:rPr>
              <w:t>-</w:t>
            </w:r>
          </w:p>
        </w:tc>
        <w:tc>
          <w:tcPr>
            <w:tcW w:w="20" w:type="dxa"/>
            <w:vAlign w:val="bottom"/>
          </w:tcPr>
          <w:p w14:paraId="0602CF4D" w14:textId="77777777" w:rsidR="00333226" w:rsidRPr="00333226" w:rsidRDefault="00333226" w:rsidP="00333226">
            <w:pPr>
              <w:ind w:left="115" w:right="115"/>
              <w:jc w:val="center"/>
              <w:rPr>
                <w:rFonts w:cs="Times New Roman"/>
                <w:color w:val="000000"/>
                <w:sz w:val="12"/>
                <w:szCs w:val="12"/>
              </w:rPr>
            </w:pPr>
          </w:p>
        </w:tc>
        <w:tc>
          <w:tcPr>
            <w:tcW w:w="805" w:type="dxa"/>
          </w:tcPr>
          <w:p w14:paraId="0D784E06" w14:textId="415F7470" w:rsidR="00333226" w:rsidRPr="00333226" w:rsidRDefault="00333226" w:rsidP="00333226">
            <w:pPr>
              <w:ind w:left="115" w:right="115"/>
              <w:jc w:val="center"/>
              <w:rPr>
                <w:rFonts w:cs="Times New Roman"/>
                <w:color w:val="000000"/>
                <w:sz w:val="12"/>
                <w:szCs w:val="12"/>
              </w:rPr>
            </w:pPr>
            <w:r w:rsidRPr="00333226">
              <w:rPr>
                <w:rFonts w:cs="Times New Roman"/>
                <w:color w:val="000000"/>
                <w:sz w:val="12"/>
                <w:szCs w:val="12"/>
              </w:rPr>
              <w:t>-</w:t>
            </w:r>
          </w:p>
        </w:tc>
        <w:tc>
          <w:tcPr>
            <w:tcW w:w="30" w:type="dxa"/>
          </w:tcPr>
          <w:p w14:paraId="2A97BBA6" w14:textId="77777777" w:rsidR="00333226" w:rsidRPr="00333226" w:rsidRDefault="00333226" w:rsidP="00333226">
            <w:pPr>
              <w:ind w:left="115" w:right="115"/>
              <w:jc w:val="center"/>
              <w:rPr>
                <w:rFonts w:cs="Times New Roman"/>
                <w:color w:val="000000"/>
                <w:sz w:val="12"/>
                <w:szCs w:val="12"/>
              </w:rPr>
            </w:pPr>
          </w:p>
        </w:tc>
        <w:tc>
          <w:tcPr>
            <w:tcW w:w="853" w:type="dxa"/>
          </w:tcPr>
          <w:p w14:paraId="1A06A1A7" w14:textId="69BFA257" w:rsidR="00333226" w:rsidRPr="00333226" w:rsidRDefault="00333226" w:rsidP="00333226">
            <w:pPr>
              <w:ind w:left="115" w:right="115"/>
              <w:jc w:val="center"/>
              <w:rPr>
                <w:rFonts w:cs="Times New Roman"/>
                <w:color w:val="000000"/>
                <w:sz w:val="12"/>
                <w:szCs w:val="12"/>
              </w:rPr>
            </w:pPr>
            <w:r w:rsidRPr="00333226">
              <w:rPr>
                <w:rFonts w:cs="Times New Roman"/>
                <w:color w:val="000000"/>
                <w:sz w:val="12"/>
                <w:szCs w:val="12"/>
              </w:rPr>
              <w:t>-</w:t>
            </w:r>
          </w:p>
        </w:tc>
        <w:tc>
          <w:tcPr>
            <w:tcW w:w="22" w:type="dxa"/>
          </w:tcPr>
          <w:p w14:paraId="6485607B" w14:textId="77777777" w:rsidR="00333226" w:rsidRPr="00333226" w:rsidRDefault="00333226" w:rsidP="00333226">
            <w:pPr>
              <w:ind w:left="115" w:right="115"/>
              <w:jc w:val="center"/>
              <w:rPr>
                <w:rFonts w:cs="Times New Roman"/>
                <w:color w:val="000000"/>
                <w:sz w:val="12"/>
                <w:szCs w:val="12"/>
              </w:rPr>
            </w:pPr>
          </w:p>
        </w:tc>
        <w:tc>
          <w:tcPr>
            <w:tcW w:w="857" w:type="dxa"/>
          </w:tcPr>
          <w:p w14:paraId="0B744F0D" w14:textId="7B032C35" w:rsidR="00333226" w:rsidRPr="00333226" w:rsidRDefault="00333226" w:rsidP="00333226">
            <w:pPr>
              <w:ind w:left="115" w:right="115"/>
              <w:jc w:val="center"/>
              <w:rPr>
                <w:rFonts w:cs="Times New Roman"/>
                <w:color w:val="000000"/>
                <w:sz w:val="12"/>
                <w:szCs w:val="12"/>
              </w:rPr>
            </w:pPr>
            <w:r w:rsidRPr="00333226">
              <w:rPr>
                <w:rFonts w:cs="Times New Roman"/>
                <w:color w:val="000000"/>
                <w:sz w:val="12"/>
                <w:szCs w:val="12"/>
              </w:rPr>
              <w:t>-</w:t>
            </w:r>
          </w:p>
        </w:tc>
      </w:tr>
      <w:tr w:rsidR="00333226" w:rsidRPr="003435B6" w14:paraId="6C2CD100" w14:textId="261E2802" w:rsidTr="00DF104E">
        <w:trPr>
          <w:trHeight w:val="68"/>
        </w:trPr>
        <w:tc>
          <w:tcPr>
            <w:tcW w:w="2574" w:type="dxa"/>
          </w:tcPr>
          <w:p w14:paraId="68E1AFC9" w14:textId="74FF6525" w:rsidR="00333226" w:rsidRPr="00333226" w:rsidRDefault="00333226" w:rsidP="00333226">
            <w:pPr>
              <w:tabs>
                <w:tab w:val="left" w:pos="900"/>
              </w:tabs>
              <w:ind w:right="9"/>
              <w:rPr>
                <w:rFonts w:cs="Times New Roman"/>
                <w:color w:val="000000"/>
                <w:spacing w:val="-2"/>
                <w:sz w:val="12"/>
                <w:szCs w:val="12"/>
              </w:rPr>
            </w:pPr>
            <w:r w:rsidRPr="00333226">
              <w:rPr>
                <w:rFonts w:cs="Times New Roman"/>
                <w:color w:val="000000"/>
                <w:spacing w:val="-2"/>
                <w:sz w:val="12"/>
                <w:szCs w:val="12"/>
              </w:rPr>
              <w:t>Big One Entertainment Company Limited</w:t>
            </w:r>
            <w:r w:rsidRPr="00333226">
              <w:rPr>
                <w:rFonts w:cstheme="minorBidi" w:hint="cs"/>
                <w:color w:val="000000"/>
                <w:spacing w:val="-2"/>
                <w:sz w:val="12"/>
                <w:szCs w:val="12"/>
                <w:cs/>
              </w:rPr>
              <w:t xml:space="preserve"> </w:t>
            </w:r>
            <w:r w:rsidRPr="00333226">
              <w:rPr>
                <w:rFonts w:cs="Times New Roman"/>
                <w:color w:val="000000"/>
                <w:sz w:val="12"/>
                <w:szCs w:val="12"/>
                <w:vertAlign w:val="superscript"/>
              </w:rPr>
              <w:t>(6)</w:t>
            </w:r>
          </w:p>
        </w:tc>
        <w:tc>
          <w:tcPr>
            <w:tcW w:w="2016" w:type="dxa"/>
          </w:tcPr>
          <w:p w14:paraId="35218EB5" w14:textId="7D403CCD" w:rsidR="00333226" w:rsidRPr="00333226" w:rsidRDefault="00333226" w:rsidP="00552467">
            <w:pPr>
              <w:tabs>
                <w:tab w:val="left" w:pos="822"/>
              </w:tabs>
              <w:ind w:left="284" w:right="9" w:hanging="154"/>
              <w:rPr>
                <w:rFonts w:cstheme="minorBidi"/>
                <w:color w:val="000000"/>
                <w:spacing w:val="-2"/>
                <w:sz w:val="12"/>
                <w:szCs w:val="12"/>
              </w:rPr>
            </w:pPr>
            <w:r w:rsidRPr="00333226">
              <w:rPr>
                <w:rFonts w:cstheme="minorBidi"/>
                <w:color w:val="000000"/>
                <w:spacing w:val="-2"/>
                <w:sz w:val="12"/>
                <w:szCs w:val="12"/>
              </w:rPr>
              <w:t xml:space="preserve">Production and distribution of films and </w:t>
            </w:r>
          </w:p>
        </w:tc>
        <w:tc>
          <w:tcPr>
            <w:tcW w:w="849" w:type="dxa"/>
          </w:tcPr>
          <w:p w14:paraId="636C83AD" w14:textId="77777777" w:rsidR="00333226" w:rsidRPr="00333226" w:rsidRDefault="00333226" w:rsidP="00333226">
            <w:pPr>
              <w:tabs>
                <w:tab w:val="left" w:pos="900"/>
              </w:tabs>
              <w:ind w:right="9"/>
              <w:jc w:val="center"/>
              <w:rPr>
                <w:rFonts w:cs="Times New Roman"/>
                <w:color w:val="000000"/>
                <w:spacing w:val="-2"/>
                <w:sz w:val="12"/>
                <w:szCs w:val="12"/>
              </w:rPr>
            </w:pPr>
          </w:p>
        </w:tc>
        <w:tc>
          <w:tcPr>
            <w:tcW w:w="567" w:type="dxa"/>
          </w:tcPr>
          <w:p w14:paraId="55048074" w14:textId="77777777" w:rsidR="00333226" w:rsidRPr="00333226" w:rsidRDefault="00333226" w:rsidP="00333226">
            <w:pPr>
              <w:tabs>
                <w:tab w:val="decimal" w:pos="432"/>
              </w:tabs>
              <w:ind w:right="9"/>
              <w:rPr>
                <w:rFonts w:cs="Times New Roman"/>
                <w:color w:val="000000" w:themeColor="text1"/>
                <w:sz w:val="12"/>
                <w:szCs w:val="12"/>
              </w:rPr>
            </w:pPr>
          </w:p>
        </w:tc>
        <w:tc>
          <w:tcPr>
            <w:tcW w:w="714" w:type="dxa"/>
          </w:tcPr>
          <w:p w14:paraId="28C0BE9B" w14:textId="77777777" w:rsidR="00333226" w:rsidRPr="00333226" w:rsidRDefault="00333226" w:rsidP="00333226">
            <w:pPr>
              <w:tabs>
                <w:tab w:val="decimal" w:pos="432"/>
              </w:tabs>
              <w:ind w:right="9"/>
              <w:rPr>
                <w:rFonts w:cs="Times New Roman"/>
                <w:color w:val="000000" w:themeColor="text1"/>
                <w:sz w:val="12"/>
                <w:szCs w:val="12"/>
              </w:rPr>
            </w:pPr>
          </w:p>
        </w:tc>
        <w:tc>
          <w:tcPr>
            <w:tcW w:w="646" w:type="dxa"/>
          </w:tcPr>
          <w:p w14:paraId="055CF955" w14:textId="77777777" w:rsidR="00333226" w:rsidRPr="00333226" w:rsidRDefault="00333226" w:rsidP="00333226">
            <w:pPr>
              <w:ind w:right="173"/>
              <w:jc w:val="right"/>
              <w:rPr>
                <w:rFonts w:cs="Times New Roman"/>
                <w:color w:val="000000" w:themeColor="text1"/>
                <w:sz w:val="12"/>
                <w:szCs w:val="12"/>
              </w:rPr>
            </w:pPr>
          </w:p>
        </w:tc>
        <w:tc>
          <w:tcPr>
            <w:tcW w:w="629" w:type="dxa"/>
          </w:tcPr>
          <w:p w14:paraId="5AD5EE1F" w14:textId="77777777" w:rsidR="00333226" w:rsidRPr="00333226" w:rsidRDefault="00333226" w:rsidP="00333226">
            <w:pPr>
              <w:jc w:val="center"/>
              <w:rPr>
                <w:rFonts w:cs="Times New Roman"/>
                <w:color w:val="000000" w:themeColor="text1"/>
                <w:sz w:val="12"/>
                <w:szCs w:val="12"/>
              </w:rPr>
            </w:pPr>
          </w:p>
        </w:tc>
        <w:tc>
          <w:tcPr>
            <w:tcW w:w="709" w:type="dxa"/>
          </w:tcPr>
          <w:p w14:paraId="5C1CF699" w14:textId="77777777" w:rsidR="00333226" w:rsidRPr="00333226" w:rsidRDefault="00333226" w:rsidP="00333226">
            <w:pPr>
              <w:ind w:left="115" w:right="115"/>
              <w:jc w:val="right"/>
              <w:rPr>
                <w:rFonts w:cs="Times New Roman"/>
                <w:sz w:val="12"/>
                <w:szCs w:val="12"/>
              </w:rPr>
            </w:pPr>
          </w:p>
        </w:tc>
        <w:tc>
          <w:tcPr>
            <w:tcW w:w="68" w:type="dxa"/>
            <w:vAlign w:val="bottom"/>
          </w:tcPr>
          <w:p w14:paraId="5E2D3587" w14:textId="77777777" w:rsidR="00333226" w:rsidRPr="00333226" w:rsidRDefault="00333226" w:rsidP="00333226">
            <w:pPr>
              <w:ind w:left="115" w:right="115"/>
              <w:jc w:val="center"/>
              <w:rPr>
                <w:rFonts w:cs="Times New Roman"/>
                <w:color w:val="000000"/>
                <w:sz w:val="12"/>
                <w:szCs w:val="12"/>
              </w:rPr>
            </w:pPr>
          </w:p>
        </w:tc>
        <w:tc>
          <w:tcPr>
            <w:tcW w:w="779" w:type="dxa"/>
          </w:tcPr>
          <w:p w14:paraId="076B761B" w14:textId="77777777" w:rsidR="00333226" w:rsidRPr="00333226" w:rsidRDefault="00333226" w:rsidP="00333226">
            <w:pPr>
              <w:ind w:left="115" w:right="115"/>
              <w:jc w:val="center"/>
              <w:rPr>
                <w:rFonts w:cs="Times New Roman"/>
                <w:color w:val="000000"/>
                <w:sz w:val="12"/>
                <w:szCs w:val="12"/>
              </w:rPr>
            </w:pPr>
          </w:p>
        </w:tc>
        <w:tc>
          <w:tcPr>
            <w:tcW w:w="68" w:type="dxa"/>
            <w:vAlign w:val="bottom"/>
          </w:tcPr>
          <w:p w14:paraId="409E992A" w14:textId="77777777" w:rsidR="00333226" w:rsidRPr="00333226" w:rsidRDefault="00333226" w:rsidP="00333226">
            <w:pPr>
              <w:ind w:left="-864" w:right="215"/>
              <w:jc w:val="right"/>
              <w:rPr>
                <w:rFonts w:cs="Times New Roman"/>
                <w:color w:val="000000"/>
                <w:sz w:val="12"/>
                <w:szCs w:val="12"/>
              </w:rPr>
            </w:pPr>
          </w:p>
        </w:tc>
        <w:tc>
          <w:tcPr>
            <w:tcW w:w="786" w:type="dxa"/>
          </w:tcPr>
          <w:p w14:paraId="1F66B24E" w14:textId="77777777" w:rsidR="00333226" w:rsidRPr="00333226" w:rsidRDefault="00333226" w:rsidP="00333226">
            <w:pPr>
              <w:ind w:left="115" w:right="115"/>
              <w:jc w:val="right"/>
              <w:rPr>
                <w:rFonts w:cs="Times New Roman"/>
                <w:color w:val="000000"/>
                <w:sz w:val="12"/>
                <w:szCs w:val="12"/>
              </w:rPr>
            </w:pPr>
          </w:p>
        </w:tc>
        <w:tc>
          <w:tcPr>
            <w:tcW w:w="51" w:type="dxa"/>
            <w:vAlign w:val="bottom"/>
          </w:tcPr>
          <w:p w14:paraId="41D33034" w14:textId="77777777" w:rsidR="00333226" w:rsidRPr="00333226" w:rsidRDefault="00333226" w:rsidP="00333226">
            <w:pPr>
              <w:ind w:left="115" w:right="115"/>
              <w:jc w:val="right"/>
              <w:rPr>
                <w:rFonts w:cs="Times New Roman"/>
                <w:color w:val="000000"/>
                <w:sz w:val="12"/>
                <w:szCs w:val="12"/>
              </w:rPr>
            </w:pPr>
          </w:p>
        </w:tc>
        <w:tc>
          <w:tcPr>
            <w:tcW w:w="806" w:type="dxa"/>
          </w:tcPr>
          <w:p w14:paraId="5DED1ADF" w14:textId="77777777" w:rsidR="00333226" w:rsidRPr="00333226" w:rsidRDefault="00333226" w:rsidP="00333226">
            <w:pPr>
              <w:ind w:left="115" w:right="115"/>
              <w:jc w:val="center"/>
              <w:rPr>
                <w:rFonts w:cs="Times New Roman"/>
                <w:color w:val="000000"/>
                <w:sz w:val="12"/>
                <w:szCs w:val="12"/>
              </w:rPr>
            </w:pPr>
          </w:p>
        </w:tc>
        <w:tc>
          <w:tcPr>
            <w:tcW w:w="20" w:type="dxa"/>
          </w:tcPr>
          <w:p w14:paraId="4352693A" w14:textId="77777777" w:rsidR="00333226" w:rsidRPr="00333226" w:rsidRDefault="00333226" w:rsidP="00333226">
            <w:pPr>
              <w:ind w:left="115" w:right="115"/>
              <w:jc w:val="center"/>
              <w:rPr>
                <w:rFonts w:cs="Times New Roman"/>
                <w:color w:val="000000"/>
                <w:sz w:val="12"/>
                <w:szCs w:val="12"/>
              </w:rPr>
            </w:pPr>
          </w:p>
        </w:tc>
        <w:tc>
          <w:tcPr>
            <w:tcW w:w="684" w:type="dxa"/>
          </w:tcPr>
          <w:p w14:paraId="14F8D819" w14:textId="1D258455" w:rsidR="00333226" w:rsidRPr="00333226" w:rsidRDefault="00333226" w:rsidP="00333226">
            <w:pPr>
              <w:ind w:left="115" w:right="115"/>
              <w:jc w:val="center"/>
              <w:rPr>
                <w:rFonts w:cs="Times New Roman"/>
                <w:color w:val="000000"/>
                <w:sz w:val="12"/>
                <w:szCs w:val="12"/>
              </w:rPr>
            </w:pPr>
          </w:p>
        </w:tc>
        <w:tc>
          <w:tcPr>
            <w:tcW w:w="20" w:type="dxa"/>
            <w:vAlign w:val="bottom"/>
          </w:tcPr>
          <w:p w14:paraId="5EDF5055" w14:textId="77777777" w:rsidR="00333226" w:rsidRPr="00333226" w:rsidRDefault="00333226" w:rsidP="00333226">
            <w:pPr>
              <w:ind w:left="115" w:right="115"/>
              <w:jc w:val="center"/>
              <w:rPr>
                <w:rFonts w:cs="Times New Roman"/>
                <w:color w:val="000000"/>
                <w:sz w:val="12"/>
                <w:szCs w:val="12"/>
              </w:rPr>
            </w:pPr>
          </w:p>
        </w:tc>
        <w:tc>
          <w:tcPr>
            <w:tcW w:w="805" w:type="dxa"/>
          </w:tcPr>
          <w:p w14:paraId="2986E8D6" w14:textId="54EB3865" w:rsidR="00333226" w:rsidRPr="00333226" w:rsidRDefault="00333226" w:rsidP="00333226">
            <w:pPr>
              <w:ind w:left="115" w:right="115"/>
              <w:jc w:val="center"/>
              <w:rPr>
                <w:rFonts w:cs="Times New Roman"/>
                <w:color w:val="000000"/>
                <w:sz w:val="12"/>
                <w:szCs w:val="12"/>
              </w:rPr>
            </w:pPr>
          </w:p>
        </w:tc>
        <w:tc>
          <w:tcPr>
            <w:tcW w:w="30" w:type="dxa"/>
          </w:tcPr>
          <w:p w14:paraId="6DF1959D" w14:textId="77777777" w:rsidR="00333226" w:rsidRPr="00333226" w:rsidRDefault="00333226" w:rsidP="00333226">
            <w:pPr>
              <w:ind w:left="115" w:right="115"/>
              <w:jc w:val="center"/>
              <w:rPr>
                <w:rFonts w:cs="Times New Roman"/>
                <w:color w:val="000000"/>
                <w:sz w:val="12"/>
                <w:szCs w:val="12"/>
              </w:rPr>
            </w:pPr>
          </w:p>
        </w:tc>
        <w:tc>
          <w:tcPr>
            <w:tcW w:w="853" w:type="dxa"/>
          </w:tcPr>
          <w:p w14:paraId="68058D69" w14:textId="77777777" w:rsidR="00333226" w:rsidRPr="00333226" w:rsidRDefault="00333226" w:rsidP="00333226">
            <w:pPr>
              <w:ind w:left="115" w:right="115"/>
              <w:jc w:val="center"/>
              <w:rPr>
                <w:rFonts w:cs="Times New Roman"/>
                <w:color w:val="000000"/>
                <w:sz w:val="12"/>
                <w:szCs w:val="12"/>
              </w:rPr>
            </w:pPr>
          </w:p>
        </w:tc>
        <w:tc>
          <w:tcPr>
            <w:tcW w:w="22" w:type="dxa"/>
          </w:tcPr>
          <w:p w14:paraId="78501BC8" w14:textId="77777777" w:rsidR="00333226" w:rsidRPr="00333226" w:rsidRDefault="00333226" w:rsidP="00333226">
            <w:pPr>
              <w:ind w:left="115" w:right="115"/>
              <w:jc w:val="center"/>
              <w:rPr>
                <w:rFonts w:cs="Times New Roman"/>
                <w:color w:val="000000"/>
                <w:sz w:val="12"/>
                <w:szCs w:val="12"/>
              </w:rPr>
            </w:pPr>
          </w:p>
        </w:tc>
        <w:tc>
          <w:tcPr>
            <w:tcW w:w="857" w:type="dxa"/>
          </w:tcPr>
          <w:p w14:paraId="380EEC35" w14:textId="54F28E76" w:rsidR="00333226" w:rsidRPr="00333226" w:rsidRDefault="00333226" w:rsidP="00333226">
            <w:pPr>
              <w:ind w:left="115" w:right="115"/>
              <w:jc w:val="center"/>
              <w:rPr>
                <w:rFonts w:cs="Times New Roman"/>
                <w:color w:val="000000"/>
                <w:sz w:val="12"/>
                <w:szCs w:val="12"/>
              </w:rPr>
            </w:pPr>
          </w:p>
        </w:tc>
      </w:tr>
      <w:tr w:rsidR="000A1C16" w:rsidRPr="003435B6" w14:paraId="4B1505F5" w14:textId="77777777" w:rsidTr="00DF104E">
        <w:trPr>
          <w:trHeight w:val="68"/>
        </w:trPr>
        <w:tc>
          <w:tcPr>
            <w:tcW w:w="2574" w:type="dxa"/>
          </w:tcPr>
          <w:p w14:paraId="71E76A59" w14:textId="77777777" w:rsidR="000A1C16" w:rsidRPr="00333226" w:rsidRDefault="000A1C16" w:rsidP="00333226">
            <w:pPr>
              <w:tabs>
                <w:tab w:val="left" w:pos="900"/>
              </w:tabs>
              <w:ind w:right="9"/>
              <w:rPr>
                <w:rFonts w:cs="Times New Roman"/>
                <w:color w:val="000000"/>
                <w:spacing w:val="-2"/>
                <w:sz w:val="12"/>
                <w:szCs w:val="12"/>
              </w:rPr>
            </w:pPr>
          </w:p>
        </w:tc>
        <w:tc>
          <w:tcPr>
            <w:tcW w:w="2016" w:type="dxa"/>
          </w:tcPr>
          <w:p w14:paraId="55E7C414" w14:textId="477BB8CD" w:rsidR="000A1C16" w:rsidRPr="00333226" w:rsidRDefault="000A1C16" w:rsidP="000A1C16">
            <w:pPr>
              <w:tabs>
                <w:tab w:val="left" w:pos="822"/>
              </w:tabs>
              <w:ind w:left="284" w:right="9"/>
              <w:rPr>
                <w:rFonts w:cstheme="minorBidi"/>
                <w:color w:val="000000"/>
                <w:spacing w:val="-2"/>
                <w:sz w:val="12"/>
                <w:szCs w:val="12"/>
              </w:rPr>
            </w:pPr>
            <w:r w:rsidRPr="00333226">
              <w:rPr>
                <w:rFonts w:cstheme="minorBidi"/>
                <w:color w:val="000000"/>
                <w:spacing w:val="-2"/>
                <w:sz w:val="12"/>
                <w:szCs w:val="12"/>
              </w:rPr>
              <w:t xml:space="preserve">television </w:t>
            </w:r>
            <w:proofErr w:type="spellStart"/>
            <w:r w:rsidRPr="00333226">
              <w:rPr>
                <w:rFonts w:cstheme="minorBidi"/>
                <w:color w:val="000000"/>
                <w:spacing w:val="-2"/>
                <w:sz w:val="12"/>
                <w:szCs w:val="12"/>
              </w:rPr>
              <w:t>programmes</w:t>
            </w:r>
            <w:proofErr w:type="spellEnd"/>
            <w:r w:rsidRPr="00333226">
              <w:rPr>
                <w:rFonts w:cstheme="minorBidi"/>
                <w:color w:val="000000"/>
                <w:spacing w:val="-2"/>
                <w:sz w:val="12"/>
                <w:szCs w:val="12"/>
              </w:rPr>
              <w:t xml:space="preserve"> through all</w:t>
            </w:r>
          </w:p>
        </w:tc>
        <w:tc>
          <w:tcPr>
            <w:tcW w:w="849" w:type="dxa"/>
          </w:tcPr>
          <w:p w14:paraId="375A14E6" w14:textId="77777777" w:rsidR="000A1C16" w:rsidRPr="00333226" w:rsidRDefault="000A1C16" w:rsidP="00333226">
            <w:pPr>
              <w:tabs>
                <w:tab w:val="left" w:pos="900"/>
              </w:tabs>
              <w:ind w:right="9"/>
              <w:jc w:val="center"/>
              <w:rPr>
                <w:rFonts w:cs="Times New Roman"/>
                <w:color w:val="000000"/>
                <w:spacing w:val="-2"/>
                <w:sz w:val="12"/>
                <w:szCs w:val="12"/>
              </w:rPr>
            </w:pPr>
          </w:p>
        </w:tc>
        <w:tc>
          <w:tcPr>
            <w:tcW w:w="567" w:type="dxa"/>
          </w:tcPr>
          <w:p w14:paraId="15E08909" w14:textId="77777777" w:rsidR="000A1C16" w:rsidRPr="00333226" w:rsidRDefault="000A1C16" w:rsidP="00333226">
            <w:pPr>
              <w:tabs>
                <w:tab w:val="decimal" w:pos="432"/>
              </w:tabs>
              <w:ind w:right="9"/>
              <w:rPr>
                <w:rFonts w:cs="Times New Roman"/>
                <w:color w:val="000000" w:themeColor="text1"/>
                <w:sz w:val="12"/>
                <w:szCs w:val="12"/>
              </w:rPr>
            </w:pPr>
          </w:p>
        </w:tc>
        <w:tc>
          <w:tcPr>
            <w:tcW w:w="714" w:type="dxa"/>
          </w:tcPr>
          <w:p w14:paraId="61F5CAB3" w14:textId="77777777" w:rsidR="000A1C16" w:rsidRPr="00333226" w:rsidRDefault="000A1C16" w:rsidP="00333226">
            <w:pPr>
              <w:tabs>
                <w:tab w:val="decimal" w:pos="432"/>
              </w:tabs>
              <w:ind w:right="9"/>
              <w:rPr>
                <w:rFonts w:cs="Times New Roman"/>
                <w:color w:val="000000" w:themeColor="text1"/>
                <w:sz w:val="12"/>
                <w:szCs w:val="12"/>
              </w:rPr>
            </w:pPr>
          </w:p>
        </w:tc>
        <w:tc>
          <w:tcPr>
            <w:tcW w:w="646" w:type="dxa"/>
          </w:tcPr>
          <w:p w14:paraId="2D6E2A37" w14:textId="77777777" w:rsidR="000A1C16" w:rsidRPr="00333226" w:rsidRDefault="000A1C16" w:rsidP="00333226">
            <w:pPr>
              <w:ind w:right="173"/>
              <w:jc w:val="right"/>
              <w:rPr>
                <w:rFonts w:cs="Times New Roman"/>
                <w:color w:val="000000" w:themeColor="text1"/>
                <w:sz w:val="12"/>
                <w:szCs w:val="12"/>
              </w:rPr>
            </w:pPr>
          </w:p>
        </w:tc>
        <w:tc>
          <w:tcPr>
            <w:tcW w:w="629" w:type="dxa"/>
          </w:tcPr>
          <w:p w14:paraId="76565D1D" w14:textId="77777777" w:rsidR="000A1C16" w:rsidRPr="00333226" w:rsidRDefault="000A1C16" w:rsidP="00333226">
            <w:pPr>
              <w:jc w:val="center"/>
              <w:rPr>
                <w:rFonts w:cs="Times New Roman"/>
                <w:color w:val="000000" w:themeColor="text1"/>
                <w:sz w:val="12"/>
                <w:szCs w:val="12"/>
              </w:rPr>
            </w:pPr>
          </w:p>
        </w:tc>
        <w:tc>
          <w:tcPr>
            <w:tcW w:w="709" w:type="dxa"/>
          </w:tcPr>
          <w:p w14:paraId="6A3F1945" w14:textId="77777777" w:rsidR="000A1C16" w:rsidRPr="00333226" w:rsidRDefault="000A1C16" w:rsidP="00333226">
            <w:pPr>
              <w:ind w:left="115" w:right="115"/>
              <w:jc w:val="right"/>
              <w:rPr>
                <w:rFonts w:cs="Times New Roman"/>
                <w:sz w:val="12"/>
                <w:szCs w:val="12"/>
              </w:rPr>
            </w:pPr>
          </w:p>
        </w:tc>
        <w:tc>
          <w:tcPr>
            <w:tcW w:w="68" w:type="dxa"/>
            <w:vAlign w:val="bottom"/>
          </w:tcPr>
          <w:p w14:paraId="11B95019" w14:textId="77777777" w:rsidR="000A1C16" w:rsidRPr="00333226" w:rsidRDefault="000A1C16" w:rsidP="00333226">
            <w:pPr>
              <w:ind w:left="115" w:right="115"/>
              <w:jc w:val="center"/>
              <w:rPr>
                <w:rFonts w:cs="Times New Roman"/>
                <w:color w:val="000000"/>
                <w:sz w:val="12"/>
                <w:szCs w:val="12"/>
              </w:rPr>
            </w:pPr>
          </w:p>
        </w:tc>
        <w:tc>
          <w:tcPr>
            <w:tcW w:w="779" w:type="dxa"/>
          </w:tcPr>
          <w:p w14:paraId="0D42955E" w14:textId="77777777" w:rsidR="000A1C16" w:rsidRPr="00333226" w:rsidRDefault="000A1C16" w:rsidP="00333226">
            <w:pPr>
              <w:ind w:left="115" w:right="115"/>
              <w:jc w:val="center"/>
              <w:rPr>
                <w:rFonts w:cs="Times New Roman"/>
                <w:color w:val="000000"/>
                <w:sz w:val="12"/>
                <w:szCs w:val="12"/>
              </w:rPr>
            </w:pPr>
          </w:p>
        </w:tc>
        <w:tc>
          <w:tcPr>
            <w:tcW w:w="68" w:type="dxa"/>
            <w:vAlign w:val="bottom"/>
          </w:tcPr>
          <w:p w14:paraId="4E68F929" w14:textId="77777777" w:rsidR="000A1C16" w:rsidRPr="00333226" w:rsidRDefault="000A1C16" w:rsidP="00333226">
            <w:pPr>
              <w:ind w:left="-864" w:right="215"/>
              <w:jc w:val="right"/>
              <w:rPr>
                <w:rFonts w:cs="Times New Roman"/>
                <w:color w:val="000000"/>
                <w:sz w:val="12"/>
                <w:szCs w:val="12"/>
              </w:rPr>
            </w:pPr>
          </w:p>
        </w:tc>
        <w:tc>
          <w:tcPr>
            <w:tcW w:w="786" w:type="dxa"/>
          </w:tcPr>
          <w:p w14:paraId="2C2B74B6" w14:textId="77777777" w:rsidR="000A1C16" w:rsidRPr="00333226" w:rsidRDefault="000A1C16" w:rsidP="00333226">
            <w:pPr>
              <w:ind w:left="115" w:right="115"/>
              <w:jc w:val="right"/>
              <w:rPr>
                <w:rFonts w:cs="Times New Roman"/>
                <w:color w:val="000000"/>
                <w:sz w:val="12"/>
                <w:szCs w:val="12"/>
              </w:rPr>
            </w:pPr>
          </w:p>
        </w:tc>
        <w:tc>
          <w:tcPr>
            <w:tcW w:w="51" w:type="dxa"/>
            <w:vAlign w:val="bottom"/>
          </w:tcPr>
          <w:p w14:paraId="1A29234A" w14:textId="77777777" w:rsidR="000A1C16" w:rsidRPr="00333226" w:rsidRDefault="000A1C16" w:rsidP="00333226">
            <w:pPr>
              <w:ind w:left="115" w:right="115"/>
              <w:jc w:val="right"/>
              <w:rPr>
                <w:rFonts w:cs="Times New Roman"/>
                <w:color w:val="000000"/>
                <w:sz w:val="12"/>
                <w:szCs w:val="12"/>
              </w:rPr>
            </w:pPr>
          </w:p>
        </w:tc>
        <w:tc>
          <w:tcPr>
            <w:tcW w:w="806" w:type="dxa"/>
          </w:tcPr>
          <w:p w14:paraId="373B9810" w14:textId="77777777" w:rsidR="000A1C16" w:rsidRPr="00333226" w:rsidRDefault="000A1C16" w:rsidP="00333226">
            <w:pPr>
              <w:ind w:left="115" w:right="115"/>
              <w:jc w:val="center"/>
              <w:rPr>
                <w:rFonts w:cs="Times New Roman"/>
                <w:color w:val="000000"/>
                <w:sz w:val="12"/>
                <w:szCs w:val="12"/>
              </w:rPr>
            </w:pPr>
          </w:p>
        </w:tc>
        <w:tc>
          <w:tcPr>
            <w:tcW w:w="20" w:type="dxa"/>
          </w:tcPr>
          <w:p w14:paraId="044570E9" w14:textId="77777777" w:rsidR="000A1C16" w:rsidRPr="00333226" w:rsidRDefault="000A1C16" w:rsidP="00333226">
            <w:pPr>
              <w:ind w:left="115" w:right="115"/>
              <w:jc w:val="center"/>
              <w:rPr>
                <w:rFonts w:cs="Times New Roman"/>
                <w:color w:val="000000"/>
                <w:sz w:val="12"/>
                <w:szCs w:val="12"/>
              </w:rPr>
            </w:pPr>
          </w:p>
        </w:tc>
        <w:tc>
          <w:tcPr>
            <w:tcW w:w="684" w:type="dxa"/>
          </w:tcPr>
          <w:p w14:paraId="77095EFA" w14:textId="77777777" w:rsidR="000A1C16" w:rsidRPr="00333226" w:rsidRDefault="000A1C16" w:rsidP="00333226">
            <w:pPr>
              <w:ind w:left="115" w:right="115"/>
              <w:jc w:val="center"/>
              <w:rPr>
                <w:rFonts w:cs="Times New Roman"/>
                <w:color w:val="000000"/>
                <w:sz w:val="12"/>
                <w:szCs w:val="12"/>
              </w:rPr>
            </w:pPr>
          </w:p>
        </w:tc>
        <w:tc>
          <w:tcPr>
            <w:tcW w:w="20" w:type="dxa"/>
            <w:vAlign w:val="bottom"/>
          </w:tcPr>
          <w:p w14:paraId="3D8D8FD6" w14:textId="77777777" w:rsidR="000A1C16" w:rsidRPr="00333226" w:rsidRDefault="000A1C16" w:rsidP="00333226">
            <w:pPr>
              <w:ind w:left="115" w:right="115"/>
              <w:jc w:val="center"/>
              <w:rPr>
                <w:rFonts w:cs="Times New Roman"/>
                <w:color w:val="000000"/>
                <w:sz w:val="12"/>
                <w:szCs w:val="12"/>
              </w:rPr>
            </w:pPr>
          </w:p>
        </w:tc>
        <w:tc>
          <w:tcPr>
            <w:tcW w:w="805" w:type="dxa"/>
          </w:tcPr>
          <w:p w14:paraId="7AD3D7AF" w14:textId="77777777" w:rsidR="000A1C16" w:rsidRPr="00333226" w:rsidRDefault="000A1C16" w:rsidP="00333226">
            <w:pPr>
              <w:ind w:left="115" w:right="115"/>
              <w:jc w:val="center"/>
              <w:rPr>
                <w:rFonts w:cs="Times New Roman"/>
                <w:color w:val="000000"/>
                <w:sz w:val="12"/>
                <w:szCs w:val="12"/>
              </w:rPr>
            </w:pPr>
          </w:p>
        </w:tc>
        <w:tc>
          <w:tcPr>
            <w:tcW w:w="30" w:type="dxa"/>
          </w:tcPr>
          <w:p w14:paraId="2C0657B3" w14:textId="77777777" w:rsidR="000A1C16" w:rsidRPr="00333226" w:rsidRDefault="000A1C16" w:rsidP="00333226">
            <w:pPr>
              <w:ind w:left="115" w:right="115"/>
              <w:jc w:val="center"/>
              <w:rPr>
                <w:rFonts w:cs="Times New Roman"/>
                <w:color w:val="000000"/>
                <w:sz w:val="12"/>
                <w:szCs w:val="12"/>
              </w:rPr>
            </w:pPr>
          </w:p>
        </w:tc>
        <w:tc>
          <w:tcPr>
            <w:tcW w:w="853" w:type="dxa"/>
          </w:tcPr>
          <w:p w14:paraId="0A5F4313" w14:textId="77777777" w:rsidR="000A1C16" w:rsidRPr="00333226" w:rsidRDefault="000A1C16" w:rsidP="00333226">
            <w:pPr>
              <w:ind w:left="115" w:right="115"/>
              <w:jc w:val="center"/>
              <w:rPr>
                <w:rFonts w:cs="Times New Roman"/>
                <w:color w:val="000000"/>
                <w:sz w:val="12"/>
                <w:szCs w:val="12"/>
              </w:rPr>
            </w:pPr>
          </w:p>
        </w:tc>
        <w:tc>
          <w:tcPr>
            <w:tcW w:w="22" w:type="dxa"/>
          </w:tcPr>
          <w:p w14:paraId="039CE99A" w14:textId="77777777" w:rsidR="000A1C16" w:rsidRPr="00333226" w:rsidRDefault="000A1C16" w:rsidP="00333226">
            <w:pPr>
              <w:ind w:left="115" w:right="115"/>
              <w:jc w:val="center"/>
              <w:rPr>
                <w:rFonts w:cs="Times New Roman"/>
                <w:color w:val="000000"/>
                <w:sz w:val="12"/>
                <w:szCs w:val="12"/>
              </w:rPr>
            </w:pPr>
          </w:p>
        </w:tc>
        <w:tc>
          <w:tcPr>
            <w:tcW w:w="857" w:type="dxa"/>
          </w:tcPr>
          <w:p w14:paraId="35BA672D" w14:textId="77777777" w:rsidR="000A1C16" w:rsidRPr="00333226" w:rsidRDefault="000A1C16" w:rsidP="00333226">
            <w:pPr>
              <w:ind w:left="115" w:right="115"/>
              <w:jc w:val="center"/>
              <w:rPr>
                <w:rFonts w:cs="Times New Roman"/>
                <w:color w:val="000000"/>
                <w:sz w:val="12"/>
                <w:szCs w:val="12"/>
              </w:rPr>
            </w:pPr>
          </w:p>
        </w:tc>
      </w:tr>
      <w:tr w:rsidR="00333226" w:rsidRPr="003435B6" w14:paraId="29546030" w14:textId="70225599" w:rsidTr="00DF104E">
        <w:trPr>
          <w:trHeight w:val="70"/>
        </w:trPr>
        <w:tc>
          <w:tcPr>
            <w:tcW w:w="2574" w:type="dxa"/>
          </w:tcPr>
          <w:p w14:paraId="703147EF" w14:textId="3DCF211A" w:rsidR="00333226" w:rsidRPr="00333226" w:rsidRDefault="00333226" w:rsidP="00333226">
            <w:pPr>
              <w:tabs>
                <w:tab w:val="left" w:pos="900"/>
              </w:tabs>
              <w:ind w:right="9"/>
              <w:rPr>
                <w:rFonts w:cs="Times New Roman"/>
                <w:color w:val="000000"/>
                <w:spacing w:val="-2"/>
                <w:sz w:val="12"/>
                <w:szCs w:val="12"/>
              </w:rPr>
            </w:pPr>
          </w:p>
        </w:tc>
        <w:tc>
          <w:tcPr>
            <w:tcW w:w="2016" w:type="dxa"/>
          </w:tcPr>
          <w:p w14:paraId="2DA18733" w14:textId="1A5DA27C" w:rsidR="00333226" w:rsidRPr="00333226" w:rsidRDefault="00333226" w:rsidP="00333226">
            <w:pPr>
              <w:tabs>
                <w:tab w:val="left" w:pos="822"/>
              </w:tabs>
              <w:ind w:left="284" w:right="9"/>
              <w:rPr>
                <w:rFonts w:cstheme="minorBidi"/>
                <w:color w:val="000000"/>
                <w:spacing w:val="-2"/>
                <w:sz w:val="12"/>
                <w:szCs w:val="12"/>
              </w:rPr>
            </w:pPr>
            <w:r w:rsidRPr="00333226">
              <w:rPr>
                <w:rFonts w:cstheme="minorBidi"/>
                <w:color w:val="000000"/>
                <w:spacing w:val="-2"/>
                <w:sz w:val="12"/>
                <w:szCs w:val="12"/>
              </w:rPr>
              <w:t>types of media</w:t>
            </w:r>
          </w:p>
        </w:tc>
        <w:tc>
          <w:tcPr>
            <w:tcW w:w="849" w:type="dxa"/>
          </w:tcPr>
          <w:p w14:paraId="28CC6E3E" w14:textId="6F0C6E7C" w:rsidR="00333226" w:rsidRPr="00333226" w:rsidRDefault="00333226" w:rsidP="00333226">
            <w:pPr>
              <w:tabs>
                <w:tab w:val="left" w:pos="900"/>
              </w:tabs>
              <w:ind w:right="9"/>
              <w:jc w:val="center"/>
              <w:rPr>
                <w:rFonts w:cs="Times New Roman"/>
                <w:color w:val="000000"/>
                <w:spacing w:val="-2"/>
                <w:sz w:val="12"/>
                <w:szCs w:val="12"/>
              </w:rPr>
            </w:pPr>
            <w:r w:rsidRPr="00333226">
              <w:rPr>
                <w:rFonts w:cs="Times New Roman"/>
                <w:color w:val="000000"/>
                <w:spacing w:val="-2"/>
                <w:sz w:val="12"/>
                <w:szCs w:val="12"/>
              </w:rPr>
              <w:t>Thailand</w:t>
            </w:r>
          </w:p>
        </w:tc>
        <w:tc>
          <w:tcPr>
            <w:tcW w:w="567" w:type="dxa"/>
          </w:tcPr>
          <w:p w14:paraId="45AE1BA3" w14:textId="48989846" w:rsidR="00333226" w:rsidRPr="00333226" w:rsidRDefault="00333226" w:rsidP="00333226">
            <w:pPr>
              <w:tabs>
                <w:tab w:val="decimal" w:pos="432"/>
              </w:tabs>
              <w:ind w:right="9"/>
              <w:rPr>
                <w:rFonts w:cs="Times New Roman"/>
                <w:color w:val="000000" w:themeColor="text1"/>
                <w:sz w:val="12"/>
                <w:szCs w:val="12"/>
              </w:rPr>
            </w:pPr>
            <w:r w:rsidRPr="00333226">
              <w:rPr>
                <w:rFonts w:cs="Times New Roman"/>
                <w:color w:val="000000"/>
                <w:sz w:val="12"/>
                <w:szCs w:val="12"/>
              </w:rPr>
              <w:t>49.98</w:t>
            </w:r>
          </w:p>
        </w:tc>
        <w:tc>
          <w:tcPr>
            <w:tcW w:w="714" w:type="dxa"/>
          </w:tcPr>
          <w:p w14:paraId="43671142" w14:textId="4E703FB9" w:rsidR="00333226" w:rsidRPr="00333226" w:rsidRDefault="00333226" w:rsidP="00333226">
            <w:pPr>
              <w:tabs>
                <w:tab w:val="decimal" w:pos="432"/>
              </w:tabs>
              <w:ind w:right="9"/>
              <w:rPr>
                <w:rFonts w:cs="Times New Roman"/>
                <w:color w:val="000000"/>
                <w:sz w:val="12"/>
                <w:szCs w:val="12"/>
              </w:rPr>
            </w:pPr>
            <w:r w:rsidRPr="00333226">
              <w:rPr>
                <w:rFonts w:cs="Times New Roman"/>
                <w:color w:val="000000" w:themeColor="text1"/>
                <w:sz w:val="12"/>
                <w:szCs w:val="12"/>
              </w:rPr>
              <w:t>-</w:t>
            </w:r>
          </w:p>
        </w:tc>
        <w:tc>
          <w:tcPr>
            <w:tcW w:w="646" w:type="dxa"/>
          </w:tcPr>
          <w:p w14:paraId="640DF108" w14:textId="706D1389" w:rsidR="00333226" w:rsidRPr="00333226" w:rsidRDefault="00333226" w:rsidP="00333226">
            <w:pPr>
              <w:ind w:right="173"/>
              <w:jc w:val="right"/>
              <w:rPr>
                <w:rFonts w:cs="Times New Roman"/>
                <w:color w:val="000000" w:themeColor="text1"/>
                <w:sz w:val="12"/>
                <w:szCs w:val="12"/>
              </w:rPr>
            </w:pPr>
            <w:r w:rsidRPr="00333226">
              <w:rPr>
                <w:rFonts w:cs="Times New Roman"/>
                <w:color w:val="000000"/>
                <w:sz w:val="12"/>
                <w:szCs w:val="12"/>
              </w:rPr>
              <w:t>50,000</w:t>
            </w:r>
          </w:p>
        </w:tc>
        <w:tc>
          <w:tcPr>
            <w:tcW w:w="629" w:type="dxa"/>
          </w:tcPr>
          <w:p w14:paraId="05E4BADE" w14:textId="3F1D2EC8" w:rsidR="00333226" w:rsidRPr="00333226" w:rsidRDefault="00333226" w:rsidP="00333226">
            <w:pPr>
              <w:jc w:val="center"/>
              <w:rPr>
                <w:rFonts w:cs="Times New Roman"/>
                <w:color w:val="000000"/>
                <w:sz w:val="12"/>
                <w:szCs w:val="12"/>
              </w:rPr>
            </w:pPr>
            <w:r w:rsidRPr="00333226">
              <w:rPr>
                <w:rFonts w:cs="Times New Roman"/>
                <w:color w:val="000000" w:themeColor="text1"/>
                <w:sz w:val="12"/>
                <w:szCs w:val="12"/>
              </w:rPr>
              <w:t>-</w:t>
            </w:r>
          </w:p>
        </w:tc>
        <w:tc>
          <w:tcPr>
            <w:tcW w:w="709" w:type="dxa"/>
          </w:tcPr>
          <w:p w14:paraId="32E18CE6" w14:textId="459A12A0" w:rsidR="00333226" w:rsidRPr="00333226" w:rsidRDefault="00DA4FC6" w:rsidP="00333226">
            <w:pPr>
              <w:ind w:left="115" w:right="115"/>
              <w:jc w:val="right"/>
              <w:rPr>
                <w:rFonts w:cs="Times New Roman"/>
                <w:sz w:val="12"/>
                <w:szCs w:val="12"/>
              </w:rPr>
            </w:pPr>
            <w:r>
              <w:rPr>
                <w:rFonts w:cs="Times New Roman"/>
                <w:sz w:val="12"/>
                <w:szCs w:val="12"/>
              </w:rPr>
              <w:t>25,000</w:t>
            </w:r>
          </w:p>
        </w:tc>
        <w:tc>
          <w:tcPr>
            <w:tcW w:w="68" w:type="dxa"/>
            <w:vAlign w:val="bottom"/>
          </w:tcPr>
          <w:p w14:paraId="11E71A84" w14:textId="77777777" w:rsidR="00333226" w:rsidRPr="00333226" w:rsidRDefault="00333226" w:rsidP="00333226">
            <w:pPr>
              <w:ind w:left="115" w:right="115"/>
              <w:jc w:val="center"/>
              <w:rPr>
                <w:rFonts w:cs="Times New Roman"/>
                <w:color w:val="000000"/>
                <w:sz w:val="12"/>
                <w:szCs w:val="12"/>
              </w:rPr>
            </w:pPr>
          </w:p>
        </w:tc>
        <w:tc>
          <w:tcPr>
            <w:tcW w:w="779" w:type="dxa"/>
          </w:tcPr>
          <w:p w14:paraId="69F0EDF3" w14:textId="34953738" w:rsidR="00333226" w:rsidRPr="00333226" w:rsidRDefault="00333226" w:rsidP="00333226">
            <w:pPr>
              <w:ind w:left="115" w:right="115"/>
              <w:jc w:val="center"/>
              <w:rPr>
                <w:rFonts w:cs="Times New Roman"/>
                <w:sz w:val="12"/>
                <w:szCs w:val="12"/>
              </w:rPr>
            </w:pPr>
            <w:r w:rsidRPr="00333226">
              <w:rPr>
                <w:rFonts w:cs="Times New Roman"/>
                <w:color w:val="000000"/>
                <w:sz w:val="12"/>
                <w:szCs w:val="12"/>
              </w:rPr>
              <w:t>-</w:t>
            </w:r>
          </w:p>
        </w:tc>
        <w:tc>
          <w:tcPr>
            <w:tcW w:w="68" w:type="dxa"/>
            <w:vAlign w:val="bottom"/>
          </w:tcPr>
          <w:p w14:paraId="5AE585BA" w14:textId="77777777" w:rsidR="00333226" w:rsidRPr="00333226" w:rsidRDefault="00333226" w:rsidP="00333226">
            <w:pPr>
              <w:ind w:left="-864" w:right="215"/>
              <w:jc w:val="right"/>
              <w:rPr>
                <w:rFonts w:cs="Times New Roman"/>
                <w:color w:val="000000"/>
                <w:sz w:val="12"/>
                <w:szCs w:val="12"/>
              </w:rPr>
            </w:pPr>
          </w:p>
        </w:tc>
        <w:tc>
          <w:tcPr>
            <w:tcW w:w="786" w:type="dxa"/>
          </w:tcPr>
          <w:p w14:paraId="3248137A" w14:textId="1BAE458E" w:rsidR="00333226" w:rsidRPr="00291604" w:rsidRDefault="00333226" w:rsidP="00333226">
            <w:pPr>
              <w:ind w:left="115" w:right="115"/>
              <w:jc w:val="right"/>
              <w:rPr>
                <w:rFonts w:cstheme="minorBidi"/>
                <w:color w:val="000000"/>
                <w:sz w:val="12"/>
                <w:szCs w:val="12"/>
              </w:rPr>
            </w:pPr>
            <w:r w:rsidRPr="00333226">
              <w:rPr>
                <w:rFonts w:cs="Times New Roman"/>
                <w:color w:val="000000"/>
                <w:sz w:val="12"/>
                <w:szCs w:val="12"/>
              </w:rPr>
              <w:t>25,008</w:t>
            </w:r>
          </w:p>
        </w:tc>
        <w:tc>
          <w:tcPr>
            <w:tcW w:w="51" w:type="dxa"/>
            <w:vAlign w:val="bottom"/>
          </w:tcPr>
          <w:p w14:paraId="1220002C" w14:textId="77777777" w:rsidR="00333226" w:rsidRPr="00333226" w:rsidRDefault="00333226" w:rsidP="00333226">
            <w:pPr>
              <w:ind w:left="115" w:right="115"/>
              <w:jc w:val="right"/>
              <w:rPr>
                <w:rFonts w:cs="Times New Roman"/>
                <w:color w:val="000000"/>
                <w:sz w:val="12"/>
                <w:szCs w:val="12"/>
              </w:rPr>
            </w:pPr>
          </w:p>
        </w:tc>
        <w:tc>
          <w:tcPr>
            <w:tcW w:w="806" w:type="dxa"/>
          </w:tcPr>
          <w:p w14:paraId="70B34B15" w14:textId="76E28195" w:rsidR="00333226" w:rsidRPr="00333226" w:rsidRDefault="00333226" w:rsidP="00333226">
            <w:pPr>
              <w:ind w:left="115" w:right="115"/>
              <w:jc w:val="center"/>
              <w:rPr>
                <w:rFonts w:cs="Times New Roman"/>
                <w:color w:val="000000"/>
                <w:sz w:val="12"/>
                <w:szCs w:val="12"/>
              </w:rPr>
            </w:pPr>
            <w:r w:rsidRPr="00333226">
              <w:rPr>
                <w:rFonts w:cs="Times New Roman"/>
                <w:color w:val="000000"/>
                <w:sz w:val="12"/>
                <w:szCs w:val="12"/>
              </w:rPr>
              <w:t>-</w:t>
            </w:r>
          </w:p>
        </w:tc>
        <w:tc>
          <w:tcPr>
            <w:tcW w:w="20" w:type="dxa"/>
          </w:tcPr>
          <w:p w14:paraId="53DB2F14" w14:textId="77777777" w:rsidR="00333226" w:rsidRPr="00333226" w:rsidRDefault="00333226" w:rsidP="00333226">
            <w:pPr>
              <w:ind w:left="115" w:right="115"/>
              <w:jc w:val="center"/>
              <w:rPr>
                <w:rFonts w:cs="Times New Roman"/>
                <w:color w:val="000000"/>
                <w:sz w:val="12"/>
                <w:szCs w:val="12"/>
              </w:rPr>
            </w:pPr>
          </w:p>
        </w:tc>
        <w:tc>
          <w:tcPr>
            <w:tcW w:w="684" w:type="dxa"/>
          </w:tcPr>
          <w:p w14:paraId="38C5FD08" w14:textId="3DF0A448" w:rsidR="00333226" w:rsidRPr="00333226" w:rsidRDefault="00333226" w:rsidP="00333226">
            <w:pPr>
              <w:ind w:left="115" w:right="115"/>
              <w:jc w:val="center"/>
              <w:rPr>
                <w:rFonts w:cs="Times New Roman"/>
                <w:color w:val="000000"/>
                <w:sz w:val="12"/>
                <w:szCs w:val="12"/>
              </w:rPr>
            </w:pPr>
            <w:r w:rsidRPr="00333226">
              <w:rPr>
                <w:rFonts w:cs="Times New Roman"/>
                <w:color w:val="000000"/>
                <w:sz w:val="12"/>
                <w:szCs w:val="12"/>
              </w:rPr>
              <w:t>-</w:t>
            </w:r>
          </w:p>
        </w:tc>
        <w:tc>
          <w:tcPr>
            <w:tcW w:w="20" w:type="dxa"/>
            <w:vAlign w:val="bottom"/>
          </w:tcPr>
          <w:p w14:paraId="117BED12" w14:textId="77777777" w:rsidR="00333226" w:rsidRPr="00333226" w:rsidRDefault="00333226" w:rsidP="00333226">
            <w:pPr>
              <w:ind w:left="115" w:right="115"/>
              <w:jc w:val="center"/>
              <w:rPr>
                <w:rFonts w:cs="Times New Roman"/>
                <w:color w:val="000000"/>
                <w:sz w:val="12"/>
                <w:szCs w:val="12"/>
              </w:rPr>
            </w:pPr>
          </w:p>
        </w:tc>
        <w:tc>
          <w:tcPr>
            <w:tcW w:w="805" w:type="dxa"/>
          </w:tcPr>
          <w:p w14:paraId="1E88FC6B" w14:textId="7DFA96E6" w:rsidR="00333226" w:rsidRPr="00333226" w:rsidRDefault="00333226" w:rsidP="00333226">
            <w:pPr>
              <w:ind w:left="115" w:right="115"/>
              <w:jc w:val="center"/>
              <w:rPr>
                <w:rFonts w:cs="Times New Roman"/>
                <w:color w:val="000000"/>
                <w:sz w:val="12"/>
                <w:szCs w:val="12"/>
              </w:rPr>
            </w:pPr>
            <w:r w:rsidRPr="00333226">
              <w:rPr>
                <w:rFonts w:cs="Times New Roman"/>
                <w:color w:val="000000"/>
                <w:sz w:val="12"/>
                <w:szCs w:val="12"/>
              </w:rPr>
              <w:t>-</w:t>
            </w:r>
          </w:p>
        </w:tc>
        <w:tc>
          <w:tcPr>
            <w:tcW w:w="30" w:type="dxa"/>
          </w:tcPr>
          <w:p w14:paraId="703AC857" w14:textId="77777777" w:rsidR="00333226" w:rsidRPr="00333226" w:rsidRDefault="00333226" w:rsidP="00333226">
            <w:pPr>
              <w:ind w:left="115" w:right="115"/>
              <w:jc w:val="center"/>
              <w:rPr>
                <w:rFonts w:cs="Times New Roman"/>
                <w:color w:val="000000"/>
                <w:sz w:val="12"/>
                <w:szCs w:val="12"/>
              </w:rPr>
            </w:pPr>
          </w:p>
        </w:tc>
        <w:tc>
          <w:tcPr>
            <w:tcW w:w="853" w:type="dxa"/>
          </w:tcPr>
          <w:p w14:paraId="1A2491E4" w14:textId="77C3D4D2" w:rsidR="00333226" w:rsidRPr="00333226" w:rsidRDefault="00333226" w:rsidP="00333226">
            <w:pPr>
              <w:ind w:left="115" w:right="115"/>
              <w:jc w:val="center"/>
              <w:rPr>
                <w:rFonts w:cs="Times New Roman"/>
                <w:color w:val="000000"/>
                <w:sz w:val="12"/>
                <w:szCs w:val="12"/>
              </w:rPr>
            </w:pPr>
            <w:r w:rsidRPr="00333226">
              <w:rPr>
                <w:rFonts w:cs="Times New Roman"/>
                <w:color w:val="000000"/>
                <w:sz w:val="12"/>
                <w:szCs w:val="12"/>
              </w:rPr>
              <w:t>-</w:t>
            </w:r>
          </w:p>
        </w:tc>
        <w:tc>
          <w:tcPr>
            <w:tcW w:w="22" w:type="dxa"/>
          </w:tcPr>
          <w:p w14:paraId="2AFDCDF8" w14:textId="77777777" w:rsidR="00333226" w:rsidRPr="00333226" w:rsidRDefault="00333226" w:rsidP="00333226">
            <w:pPr>
              <w:ind w:left="115" w:right="115"/>
              <w:jc w:val="center"/>
              <w:rPr>
                <w:rFonts w:cs="Times New Roman"/>
                <w:color w:val="000000"/>
                <w:sz w:val="12"/>
                <w:szCs w:val="12"/>
              </w:rPr>
            </w:pPr>
          </w:p>
        </w:tc>
        <w:tc>
          <w:tcPr>
            <w:tcW w:w="857" w:type="dxa"/>
          </w:tcPr>
          <w:p w14:paraId="07FD9B0B" w14:textId="43C3E238" w:rsidR="00333226" w:rsidRPr="00333226" w:rsidRDefault="00333226" w:rsidP="00333226">
            <w:pPr>
              <w:ind w:left="115" w:right="115"/>
              <w:jc w:val="center"/>
              <w:rPr>
                <w:rFonts w:cs="Times New Roman"/>
                <w:color w:val="000000"/>
                <w:sz w:val="12"/>
                <w:szCs w:val="12"/>
              </w:rPr>
            </w:pPr>
            <w:r w:rsidRPr="00333226">
              <w:rPr>
                <w:rFonts w:cs="Times New Roman"/>
                <w:color w:val="000000"/>
                <w:sz w:val="12"/>
                <w:szCs w:val="12"/>
              </w:rPr>
              <w:t>-</w:t>
            </w:r>
          </w:p>
        </w:tc>
      </w:tr>
      <w:tr w:rsidR="00333226" w:rsidRPr="003435B6" w14:paraId="763ACD43" w14:textId="40D9AEB4" w:rsidTr="00DF104E">
        <w:trPr>
          <w:trHeight w:val="20"/>
        </w:trPr>
        <w:tc>
          <w:tcPr>
            <w:tcW w:w="2574" w:type="dxa"/>
          </w:tcPr>
          <w:p w14:paraId="78D69EB1" w14:textId="77777777" w:rsidR="00333226" w:rsidRPr="00333226" w:rsidRDefault="00333226" w:rsidP="00333226">
            <w:pPr>
              <w:ind w:right="9"/>
              <w:rPr>
                <w:rFonts w:cs="Times New Roman"/>
                <w:b/>
                <w:bCs/>
                <w:color w:val="000000"/>
                <w:sz w:val="12"/>
                <w:szCs w:val="12"/>
              </w:rPr>
            </w:pPr>
            <w:r w:rsidRPr="00333226">
              <w:rPr>
                <w:rFonts w:cs="Times New Roman"/>
                <w:b/>
                <w:bCs/>
                <w:color w:val="000000"/>
                <w:sz w:val="12"/>
                <w:szCs w:val="12"/>
              </w:rPr>
              <w:t>Total</w:t>
            </w:r>
          </w:p>
        </w:tc>
        <w:tc>
          <w:tcPr>
            <w:tcW w:w="2016" w:type="dxa"/>
          </w:tcPr>
          <w:p w14:paraId="5C92F232" w14:textId="77777777" w:rsidR="00333226" w:rsidRPr="00333226" w:rsidRDefault="00333226" w:rsidP="00333226">
            <w:pPr>
              <w:ind w:left="270" w:right="9" w:hanging="180"/>
              <w:rPr>
                <w:rFonts w:cs="Times New Roman"/>
                <w:color w:val="000000"/>
                <w:sz w:val="12"/>
                <w:szCs w:val="12"/>
              </w:rPr>
            </w:pPr>
          </w:p>
        </w:tc>
        <w:tc>
          <w:tcPr>
            <w:tcW w:w="849" w:type="dxa"/>
          </w:tcPr>
          <w:p w14:paraId="0C6258C9" w14:textId="77777777" w:rsidR="00333226" w:rsidRPr="00333226" w:rsidRDefault="00333226" w:rsidP="00333226">
            <w:pPr>
              <w:tabs>
                <w:tab w:val="decimal" w:pos="452"/>
              </w:tabs>
              <w:ind w:left="-108" w:right="9"/>
              <w:rPr>
                <w:rFonts w:cs="Times New Roman"/>
                <w:b/>
                <w:bCs/>
                <w:color w:val="000000"/>
                <w:sz w:val="12"/>
                <w:szCs w:val="12"/>
              </w:rPr>
            </w:pPr>
          </w:p>
        </w:tc>
        <w:tc>
          <w:tcPr>
            <w:tcW w:w="567" w:type="dxa"/>
            <w:vAlign w:val="bottom"/>
          </w:tcPr>
          <w:p w14:paraId="33F4CAB9" w14:textId="77777777" w:rsidR="00333226" w:rsidRPr="00333226" w:rsidRDefault="00333226" w:rsidP="00333226">
            <w:pPr>
              <w:tabs>
                <w:tab w:val="decimal" w:pos="356"/>
                <w:tab w:val="decimal" w:pos="383"/>
                <w:tab w:val="decimal" w:pos="495"/>
              </w:tabs>
              <w:ind w:right="9"/>
              <w:rPr>
                <w:rFonts w:cs="Times New Roman"/>
                <w:b/>
                <w:bCs/>
                <w:color w:val="000000"/>
                <w:sz w:val="12"/>
                <w:szCs w:val="12"/>
              </w:rPr>
            </w:pPr>
          </w:p>
        </w:tc>
        <w:tc>
          <w:tcPr>
            <w:tcW w:w="714" w:type="dxa"/>
          </w:tcPr>
          <w:p w14:paraId="5111DB6B" w14:textId="0E4A1551" w:rsidR="00333226" w:rsidRPr="00333226" w:rsidRDefault="00333226" w:rsidP="00333226">
            <w:pPr>
              <w:tabs>
                <w:tab w:val="decimal" w:pos="383"/>
                <w:tab w:val="decimal" w:pos="495"/>
              </w:tabs>
              <w:ind w:right="9"/>
              <w:rPr>
                <w:rFonts w:cs="Times New Roman"/>
                <w:b/>
                <w:bCs/>
                <w:color w:val="000000"/>
                <w:sz w:val="12"/>
                <w:szCs w:val="12"/>
              </w:rPr>
            </w:pPr>
          </w:p>
        </w:tc>
        <w:tc>
          <w:tcPr>
            <w:tcW w:w="646" w:type="dxa"/>
          </w:tcPr>
          <w:p w14:paraId="351B8B43" w14:textId="77777777" w:rsidR="00333226" w:rsidRPr="00333226" w:rsidRDefault="00333226" w:rsidP="00333226">
            <w:pPr>
              <w:tabs>
                <w:tab w:val="decimal" w:pos="455"/>
              </w:tabs>
              <w:ind w:left="-108" w:right="130"/>
              <w:rPr>
                <w:rFonts w:cs="Times New Roman"/>
                <w:b/>
                <w:bCs/>
                <w:color w:val="000000"/>
                <w:sz w:val="12"/>
                <w:szCs w:val="12"/>
              </w:rPr>
            </w:pPr>
          </w:p>
        </w:tc>
        <w:tc>
          <w:tcPr>
            <w:tcW w:w="629" w:type="dxa"/>
          </w:tcPr>
          <w:p w14:paraId="7CBA58AF" w14:textId="77777777" w:rsidR="00333226" w:rsidRPr="00333226" w:rsidRDefault="00333226" w:rsidP="00333226">
            <w:pPr>
              <w:ind w:left="-864" w:right="215"/>
              <w:jc w:val="right"/>
              <w:rPr>
                <w:rFonts w:cs="Times New Roman"/>
                <w:color w:val="000000"/>
                <w:sz w:val="12"/>
                <w:szCs w:val="12"/>
              </w:rPr>
            </w:pPr>
          </w:p>
        </w:tc>
        <w:tc>
          <w:tcPr>
            <w:tcW w:w="709" w:type="dxa"/>
            <w:tcBorders>
              <w:top w:val="single" w:sz="4" w:space="0" w:color="auto"/>
              <w:bottom w:val="double" w:sz="4" w:space="0" w:color="auto"/>
            </w:tcBorders>
          </w:tcPr>
          <w:p w14:paraId="0C03B693" w14:textId="2A81AB80" w:rsidR="00333226" w:rsidRPr="00333226" w:rsidRDefault="00333226" w:rsidP="00333226">
            <w:pPr>
              <w:ind w:left="115" w:right="115" w:hanging="342"/>
              <w:jc w:val="right"/>
              <w:rPr>
                <w:rFonts w:cs="Times New Roman"/>
                <w:b/>
                <w:bCs/>
                <w:color w:val="000000" w:themeColor="text1"/>
                <w:sz w:val="12"/>
                <w:szCs w:val="12"/>
              </w:rPr>
            </w:pPr>
            <w:r w:rsidRPr="00333226">
              <w:rPr>
                <w:rFonts w:cs="Times New Roman"/>
                <w:b/>
                <w:bCs/>
                <w:color w:val="000000" w:themeColor="text1"/>
                <w:sz w:val="12"/>
                <w:szCs w:val="12"/>
              </w:rPr>
              <w:t>291,918</w:t>
            </w:r>
          </w:p>
        </w:tc>
        <w:tc>
          <w:tcPr>
            <w:tcW w:w="68" w:type="dxa"/>
            <w:vAlign w:val="bottom"/>
          </w:tcPr>
          <w:p w14:paraId="76357972" w14:textId="77777777" w:rsidR="00333226" w:rsidRPr="00333226" w:rsidRDefault="00333226" w:rsidP="00333226">
            <w:pPr>
              <w:tabs>
                <w:tab w:val="decimal" w:pos="680"/>
                <w:tab w:val="decimal" w:pos="792"/>
                <w:tab w:val="decimal" w:pos="848"/>
              </w:tabs>
              <w:ind w:left="115" w:right="115" w:hanging="342"/>
              <w:jc w:val="right"/>
              <w:rPr>
                <w:rFonts w:cs="Times New Roman"/>
                <w:b/>
                <w:bCs/>
                <w:color w:val="000000"/>
                <w:sz w:val="12"/>
                <w:szCs w:val="12"/>
              </w:rPr>
            </w:pPr>
          </w:p>
        </w:tc>
        <w:tc>
          <w:tcPr>
            <w:tcW w:w="779" w:type="dxa"/>
            <w:tcBorders>
              <w:top w:val="single" w:sz="4" w:space="0" w:color="auto"/>
              <w:bottom w:val="double" w:sz="4" w:space="0" w:color="auto"/>
            </w:tcBorders>
          </w:tcPr>
          <w:p w14:paraId="7C80FED9" w14:textId="726FAB1B" w:rsidR="00333226" w:rsidRPr="00333226" w:rsidRDefault="00333226" w:rsidP="00333226">
            <w:pPr>
              <w:ind w:left="115" w:right="115" w:hanging="342"/>
              <w:jc w:val="right"/>
              <w:rPr>
                <w:rFonts w:cs="Times New Roman"/>
                <w:b/>
                <w:bCs/>
                <w:color w:val="000000"/>
                <w:sz w:val="12"/>
                <w:szCs w:val="12"/>
              </w:rPr>
            </w:pPr>
            <w:r w:rsidRPr="00333226">
              <w:rPr>
                <w:rFonts w:cs="Times New Roman"/>
                <w:b/>
                <w:bCs/>
                <w:color w:val="000000"/>
                <w:sz w:val="12"/>
                <w:szCs w:val="12"/>
              </w:rPr>
              <w:t>3,565,929</w:t>
            </w:r>
          </w:p>
        </w:tc>
        <w:tc>
          <w:tcPr>
            <w:tcW w:w="68" w:type="dxa"/>
            <w:vAlign w:val="bottom"/>
          </w:tcPr>
          <w:p w14:paraId="7BBDD585" w14:textId="77777777" w:rsidR="00333226" w:rsidRPr="00333226" w:rsidRDefault="00333226" w:rsidP="00333226">
            <w:pPr>
              <w:tabs>
                <w:tab w:val="decimal" w:pos="556"/>
                <w:tab w:val="decimal" w:pos="792"/>
              </w:tabs>
              <w:ind w:left="-540" w:right="72" w:hanging="342"/>
              <w:jc w:val="right"/>
              <w:rPr>
                <w:rFonts w:cs="Times New Roman"/>
                <w:b/>
                <w:bCs/>
                <w:color w:val="000000"/>
                <w:sz w:val="12"/>
                <w:szCs w:val="12"/>
              </w:rPr>
            </w:pPr>
          </w:p>
        </w:tc>
        <w:tc>
          <w:tcPr>
            <w:tcW w:w="786" w:type="dxa"/>
            <w:tcBorders>
              <w:top w:val="single" w:sz="4" w:space="0" w:color="auto"/>
              <w:bottom w:val="double" w:sz="4" w:space="0" w:color="auto"/>
            </w:tcBorders>
          </w:tcPr>
          <w:p w14:paraId="229DC01C" w14:textId="1BA46589" w:rsidR="00333226" w:rsidRPr="00333226" w:rsidRDefault="00333226" w:rsidP="00333226">
            <w:pPr>
              <w:ind w:left="115" w:right="115"/>
              <w:jc w:val="right"/>
              <w:rPr>
                <w:rFonts w:cs="Times New Roman"/>
                <w:b/>
                <w:bCs/>
                <w:color w:val="000000"/>
                <w:sz w:val="12"/>
                <w:szCs w:val="12"/>
              </w:rPr>
            </w:pPr>
            <w:r w:rsidRPr="00333226">
              <w:rPr>
                <w:rFonts w:cs="Times New Roman"/>
                <w:b/>
                <w:bCs/>
                <w:color w:val="000000"/>
                <w:sz w:val="12"/>
                <w:szCs w:val="12"/>
              </w:rPr>
              <w:t>389,244</w:t>
            </w:r>
          </w:p>
        </w:tc>
        <w:tc>
          <w:tcPr>
            <w:tcW w:w="51" w:type="dxa"/>
            <w:vAlign w:val="bottom"/>
          </w:tcPr>
          <w:p w14:paraId="13FA6495" w14:textId="77777777" w:rsidR="00333226" w:rsidRPr="00333226" w:rsidRDefault="00333226" w:rsidP="00333226">
            <w:pPr>
              <w:tabs>
                <w:tab w:val="decimal" w:pos="504"/>
              </w:tabs>
              <w:ind w:left="115" w:right="115"/>
              <w:jc w:val="right"/>
              <w:rPr>
                <w:rFonts w:cs="Times New Roman"/>
                <w:b/>
                <w:bCs/>
                <w:color w:val="000000"/>
                <w:sz w:val="12"/>
                <w:szCs w:val="12"/>
              </w:rPr>
            </w:pPr>
          </w:p>
        </w:tc>
        <w:tc>
          <w:tcPr>
            <w:tcW w:w="806" w:type="dxa"/>
            <w:tcBorders>
              <w:top w:val="single" w:sz="4" w:space="0" w:color="auto"/>
              <w:bottom w:val="double" w:sz="4" w:space="0" w:color="auto"/>
            </w:tcBorders>
          </w:tcPr>
          <w:p w14:paraId="07F160EE" w14:textId="19ACA436" w:rsidR="00333226" w:rsidRPr="00333226" w:rsidRDefault="00333226" w:rsidP="00333226">
            <w:pPr>
              <w:ind w:left="115" w:right="115"/>
              <w:jc w:val="right"/>
              <w:rPr>
                <w:rFonts w:cs="Times New Roman"/>
                <w:b/>
                <w:bCs/>
                <w:color w:val="000000"/>
                <w:sz w:val="12"/>
                <w:szCs w:val="12"/>
              </w:rPr>
            </w:pPr>
            <w:r w:rsidRPr="00333226">
              <w:rPr>
                <w:rFonts w:cs="Times New Roman"/>
                <w:b/>
                <w:bCs/>
                <w:color w:val="000000"/>
                <w:sz w:val="12"/>
                <w:szCs w:val="12"/>
              </w:rPr>
              <w:t>2,470,096</w:t>
            </w:r>
          </w:p>
        </w:tc>
        <w:tc>
          <w:tcPr>
            <w:tcW w:w="20" w:type="dxa"/>
            <w:tcBorders>
              <w:bottom w:val="nil"/>
            </w:tcBorders>
          </w:tcPr>
          <w:p w14:paraId="1C7081F9" w14:textId="77777777" w:rsidR="00333226" w:rsidRPr="00333226" w:rsidRDefault="00333226" w:rsidP="00333226">
            <w:pPr>
              <w:ind w:left="115" w:right="115"/>
              <w:jc w:val="center"/>
              <w:rPr>
                <w:rFonts w:cs="Times New Roman"/>
                <w:b/>
                <w:bCs/>
                <w:color w:val="000000"/>
                <w:sz w:val="12"/>
                <w:szCs w:val="12"/>
              </w:rPr>
            </w:pPr>
          </w:p>
        </w:tc>
        <w:tc>
          <w:tcPr>
            <w:tcW w:w="684" w:type="dxa"/>
            <w:tcBorders>
              <w:top w:val="single" w:sz="4" w:space="0" w:color="auto"/>
              <w:bottom w:val="double" w:sz="4" w:space="0" w:color="auto"/>
            </w:tcBorders>
          </w:tcPr>
          <w:p w14:paraId="764FA878" w14:textId="5A738ABF" w:rsidR="00333226" w:rsidRPr="00333226" w:rsidRDefault="007252B1" w:rsidP="00333226">
            <w:pPr>
              <w:ind w:left="115" w:right="115"/>
              <w:jc w:val="center"/>
              <w:rPr>
                <w:rFonts w:cs="Times New Roman"/>
                <w:b/>
                <w:bCs/>
                <w:color w:val="000000"/>
                <w:sz w:val="12"/>
                <w:szCs w:val="12"/>
              </w:rPr>
            </w:pPr>
            <w:r>
              <w:rPr>
                <w:rFonts w:cs="Times New Roman"/>
                <w:b/>
                <w:bCs/>
                <w:color w:val="000000"/>
                <w:sz w:val="12"/>
                <w:szCs w:val="12"/>
              </w:rPr>
              <w:t>12,536</w:t>
            </w:r>
          </w:p>
        </w:tc>
        <w:tc>
          <w:tcPr>
            <w:tcW w:w="20" w:type="dxa"/>
            <w:tcBorders>
              <w:bottom w:val="nil"/>
            </w:tcBorders>
            <w:vAlign w:val="bottom"/>
          </w:tcPr>
          <w:p w14:paraId="1213B97C" w14:textId="77777777" w:rsidR="00333226" w:rsidRPr="00333226" w:rsidRDefault="00333226" w:rsidP="00333226">
            <w:pPr>
              <w:ind w:left="115" w:right="115"/>
              <w:jc w:val="right"/>
              <w:rPr>
                <w:rFonts w:cs="Times New Roman"/>
                <w:b/>
                <w:bCs/>
                <w:color w:val="000000"/>
                <w:sz w:val="12"/>
                <w:szCs w:val="12"/>
              </w:rPr>
            </w:pPr>
          </w:p>
        </w:tc>
        <w:tc>
          <w:tcPr>
            <w:tcW w:w="805" w:type="dxa"/>
            <w:tcBorders>
              <w:top w:val="single" w:sz="4" w:space="0" w:color="auto"/>
              <w:left w:val="nil"/>
              <w:bottom w:val="double" w:sz="4" w:space="0" w:color="auto"/>
            </w:tcBorders>
          </w:tcPr>
          <w:p w14:paraId="68FEFD80" w14:textId="4228E148" w:rsidR="00333226" w:rsidRPr="00333226" w:rsidRDefault="007252B1" w:rsidP="00333226">
            <w:pPr>
              <w:ind w:left="115" w:right="115"/>
              <w:jc w:val="center"/>
              <w:rPr>
                <w:rFonts w:cs="Times New Roman"/>
                <w:b/>
                <w:bCs/>
                <w:color w:val="000000"/>
                <w:sz w:val="12"/>
                <w:szCs w:val="12"/>
              </w:rPr>
            </w:pPr>
            <w:r>
              <w:rPr>
                <w:rFonts w:cs="Times New Roman"/>
                <w:b/>
                <w:bCs/>
                <w:color w:val="000000"/>
                <w:sz w:val="12"/>
                <w:szCs w:val="12"/>
              </w:rPr>
              <w:t>25,985</w:t>
            </w:r>
          </w:p>
        </w:tc>
        <w:tc>
          <w:tcPr>
            <w:tcW w:w="30" w:type="dxa"/>
            <w:tcBorders>
              <w:left w:val="nil"/>
              <w:bottom w:val="nil"/>
            </w:tcBorders>
          </w:tcPr>
          <w:p w14:paraId="7A1016DD" w14:textId="77777777" w:rsidR="00333226" w:rsidRPr="00333226" w:rsidRDefault="00333226" w:rsidP="00333226">
            <w:pPr>
              <w:ind w:left="115" w:right="115"/>
              <w:jc w:val="center"/>
              <w:rPr>
                <w:rFonts w:cs="Times New Roman"/>
                <w:b/>
                <w:bCs/>
                <w:color w:val="000000"/>
                <w:sz w:val="12"/>
                <w:szCs w:val="12"/>
              </w:rPr>
            </w:pPr>
          </w:p>
        </w:tc>
        <w:tc>
          <w:tcPr>
            <w:tcW w:w="853" w:type="dxa"/>
            <w:tcBorders>
              <w:top w:val="single" w:sz="4" w:space="0" w:color="auto"/>
              <w:left w:val="nil"/>
              <w:bottom w:val="double" w:sz="4" w:space="0" w:color="auto"/>
            </w:tcBorders>
          </w:tcPr>
          <w:p w14:paraId="564A1691" w14:textId="68B31208" w:rsidR="00333226" w:rsidRPr="00333226" w:rsidRDefault="007252B1" w:rsidP="00333226">
            <w:pPr>
              <w:ind w:left="115" w:right="115"/>
              <w:jc w:val="center"/>
              <w:rPr>
                <w:rFonts w:cs="Times New Roman"/>
                <w:b/>
                <w:bCs/>
                <w:color w:val="000000"/>
                <w:sz w:val="12"/>
                <w:szCs w:val="12"/>
              </w:rPr>
            </w:pPr>
            <w:r>
              <w:rPr>
                <w:rFonts w:cs="Times New Roman"/>
                <w:b/>
                <w:bCs/>
                <w:color w:val="000000"/>
                <w:sz w:val="12"/>
                <w:szCs w:val="12"/>
              </w:rPr>
              <w:t>12,536</w:t>
            </w:r>
          </w:p>
        </w:tc>
        <w:tc>
          <w:tcPr>
            <w:tcW w:w="22" w:type="dxa"/>
            <w:tcBorders>
              <w:left w:val="nil"/>
              <w:bottom w:val="nil"/>
              <w:right w:val="nil"/>
            </w:tcBorders>
          </w:tcPr>
          <w:p w14:paraId="0F318A73" w14:textId="77777777" w:rsidR="00333226" w:rsidRPr="00333226" w:rsidRDefault="00333226" w:rsidP="00333226">
            <w:pPr>
              <w:ind w:left="115" w:right="115"/>
              <w:jc w:val="center"/>
              <w:rPr>
                <w:rFonts w:cs="Times New Roman"/>
                <w:b/>
                <w:bCs/>
                <w:color w:val="000000"/>
                <w:sz w:val="12"/>
                <w:szCs w:val="12"/>
              </w:rPr>
            </w:pPr>
          </w:p>
        </w:tc>
        <w:tc>
          <w:tcPr>
            <w:tcW w:w="857" w:type="dxa"/>
            <w:tcBorders>
              <w:top w:val="single" w:sz="4" w:space="0" w:color="auto"/>
              <w:left w:val="nil"/>
              <w:bottom w:val="double" w:sz="4" w:space="0" w:color="auto"/>
            </w:tcBorders>
          </w:tcPr>
          <w:p w14:paraId="7350A34C" w14:textId="714B80A6" w:rsidR="00333226" w:rsidRPr="00333226" w:rsidRDefault="007252B1" w:rsidP="00333226">
            <w:pPr>
              <w:ind w:left="115" w:right="115"/>
              <w:jc w:val="center"/>
              <w:rPr>
                <w:rFonts w:cs="Times New Roman"/>
                <w:b/>
                <w:bCs/>
                <w:color w:val="000000"/>
                <w:sz w:val="12"/>
                <w:szCs w:val="12"/>
              </w:rPr>
            </w:pPr>
            <w:r>
              <w:rPr>
                <w:rFonts w:cs="Times New Roman"/>
                <w:b/>
                <w:bCs/>
                <w:color w:val="000000"/>
                <w:sz w:val="12"/>
                <w:szCs w:val="12"/>
              </w:rPr>
              <w:t>25,985</w:t>
            </w:r>
          </w:p>
        </w:tc>
      </w:tr>
    </w:tbl>
    <w:p w14:paraId="7D67E40A" w14:textId="77777777" w:rsidR="00A558FE" w:rsidRDefault="00A558FE" w:rsidP="00A558FE">
      <w:pPr>
        <w:ind w:left="907" w:hanging="360"/>
        <w:jc w:val="thaiDistribute"/>
        <w:rPr>
          <w:rFonts w:cs="Times New Roman"/>
          <w:color w:val="000000"/>
          <w:spacing w:val="-2"/>
          <w:sz w:val="14"/>
          <w:szCs w:val="14"/>
        </w:rPr>
      </w:pPr>
    </w:p>
    <w:p w14:paraId="2B1FBB37" w14:textId="3DA1A5F1" w:rsidR="00A558FE" w:rsidRPr="008C3936" w:rsidRDefault="00A558FE" w:rsidP="00A558FE">
      <w:pPr>
        <w:ind w:left="907" w:hanging="360"/>
        <w:jc w:val="thaiDistribute"/>
        <w:rPr>
          <w:rFonts w:cs="Times New Roman"/>
          <w:color w:val="000000"/>
          <w:spacing w:val="-2"/>
          <w:sz w:val="14"/>
          <w:szCs w:val="14"/>
        </w:rPr>
      </w:pPr>
      <w:r w:rsidRPr="008C3936">
        <w:rPr>
          <w:rFonts w:cs="Times New Roman"/>
          <w:color w:val="000000"/>
          <w:spacing w:val="-2"/>
          <w:sz w:val="14"/>
          <w:szCs w:val="14"/>
        </w:rPr>
        <w:t>(1)</w:t>
      </w:r>
      <w:r w:rsidRPr="008C3936">
        <w:rPr>
          <w:rFonts w:cs="Times New Roman"/>
          <w:color w:val="000000"/>
          <w:spacing w:val="-2"/>
          <w:sz w:val="14"/>
          <w:szCs w:val="14"/>
        </w:rPr>
        <w:tab/>
        <w:t>Thousand USD currency</w:t>
      </w:r>
    </w:p>
    <w:p w14:paraId="4DF77D3D" w14:textId="37861E28" w:rsidR="000B56FC" w:rsidRDefault="00A558FE" w:rsidP="000B56FC">
      <w:pPr>
        <w:ind w:left="907" w:hanging="360"/>
        <w:jc w:val="thaiDistribute"/>
        <w:rPr>
          <w:rFonts w:cs="Times New Roman"/>
          <w:color w:val="000000"/>
          <w:sz w:val="14"/>
          <w:szCs w:val="14"/>
        </w:rPr>
      </w:pPr>
      <w:r w:rsidRPr="008C3936">
        <w:rPr>
          <w:rFonts w:cs="Times New Roman"/>
          <w:color w:val="000000"/>
          <w:spacing w:val="-2"/>
          <w:sz w:val="14"/>
          <w:szCs w:val="14"/>
        </w:rPr>
        <w:t>(2)</w:t>
      </w:r>
      <w:r w:rsidRPr="008C3936">
        <w:rPr>
          <w:rFonts w:cs="Times New Roman"/>
          <w:color w:val="000000"/>
          <w:spacing w:val="-2"/>
          <w:sz w:val="14"/>
          <w:szCs w:val="14"/>
        </w:rPr>
        <w:tab/>
        <w:t xml:space="preserve">Investment in </w:t>
      </w:r>
      <w:proofErr w:type="spellStart"/>
      <w:r w:rsidR="005724D6" w:rsidRPr="005724D6">
        <w:rPr>
          <w:rFonts w:cs="Times New Roman"/>
          <w:color w:val="000000"/>
          <w:spacing w:val="-2"/>
          <w:sz w:val="14"/>
          <w:szCs w:val="14"/>
        </w:rPr>
        <w:t>Berli</w:t>
      </w:r>
      <w:proofErr w:type="spellEnd"/>
      <w:r w:rsidR="005724D6" w:rsidRPr="005724D6">
        <w:rPr>
          <w:rFonts w:cs="Times New Roman"/>
          <w:color w:val="000000"/>
          <w:spacing w:val="-2"/>
          <w:sz w:val="14"/>
          <w:szCs w:val="14"/>
        </w:rPr>
        <w:t xml:space="preserve"> Jucker Glass Packaging Pte. Ltd</w:t>
      </w:r>
      <w:r w:rsidRPr="008C3936">
        <w:rPr>
          <w:rFonts w:cs="Times New Roman"/>
          <w:color w:val="000000"/>
          <w:spacing w:val="-2"/>
          <w:sz w:val="14"/>
          <w:szCs w:val="14"/>
        </w:rPr>
        <w:t xml:space="preserve">. was included joint ventures interests of Malaya Glass Products </w:t>
      </w:r>
      <w:proofErr w:type="spellStart"/>
      <w:r w:rsidRPr="008C3936">
        <w:rPr>
          <w:rFonts w:cs="Times New Roman"/>
          <w:color w:val="000000"/>
          <w:spacing w:val="-2"/>
          <w:sz w:val="14"/>
          <w:szCs w:val="14"/>
        </w:rPr>
        <w:t>Sdn</w:t>
      </w:r>
      <w:proofErr w:type="spellEnd"/>
      <w:r w:rsidRPr="008C3936">
        <w:rPr>
          <w:rFonts w:cs="Times New Roman"/>
          <w:color w:val="000000"/>
          <w:spacing w:val="-2"/>
          <w:sz w:val="14"/>
          <w:szCs w:val="14"/>
        </w:rPr>
        <w:t xml:space="preserve"> </w:t>
      </w:r>
      <w:proofErr w:type="spellStart"/>
      <w:r w:rsidRPr="008C3936">
        <w:rPr>
          <w:rFonts w:cs="Times New Roman"/>
          <w:color w:val="000000"/>
          <w:spacing w:val="-2"/>
          <w:sz w:val="14"/>
          <w:szCs w:val="14"/>
        </w:rPr>
        <w:t>Bhd</w:t>
      </w:r>
      <w:proofErr w:type="spellEnd"/>
      <w:r w:rsidRPr="008C3936">
        <w:rPr>
          <w:rFonts w:cs="Times New Roman"/>
          <w:color w:val="000000"/>
          <w:spacing w:val="-2"/>
          <w:sz w:val="14"/>
          <w:szCs w:val="14"/>
        </w:rPr>
        <w:t>, Malaya-Vietnam Glass Limited, BJC Glass Company Limited and BJC Glass Vietnam Limited. The Group has complied with the terms stated in the Consortium Agreement relating to such joint venture.</w:t>
      </w:r>
      <w:r w:rsidRPr="008C3936">
        <w:rPr>
          <w:rFonts w:cs="Times New Roman"/>
          <w:color w:val="000000"/>
          <w:sz w:val="14"/>
          <w:szCs w:val="14"/>
        </w:rPr>
        <w:t xml:space="preserve"> </w:t>
      </w:r>
    </w:p>
    <w:p w14:paraId="3ABDB4DE" w14:textId="148BE10C" w:rsidR="00794F6B" w:rsidRPr="000B4078" w:rsidRDefault="000B56FC" w:rsidP="00B64EAE">
      <w:pPr>
        <w:ind w:left="907" w:hanging="360"/>
        <w:rPr>
          <w:rFonts w:cstheme="minorBidi"/>
          <w:color w:val="000000"/>
          <w:sz w:val="14"/>
          <w:szCs w:val="14"/>
          <w:cs/>
        </w:rPr>
      </w:pPr>
      <w:r w:rsidRPr="00B64EAE">
        <w:rPr>
          <w:rFonts w:cs="Times New Roman"/>
          <w:color w:val="000000"/>
          <w:spacing w:val="-2"/>
          <w:sz w:val="14"/>
          <w:szCs w:val="14"/>
        </w:rPr>
        <w:t>(3)</w:t>
      </w:r>
      <w:r w:rsidRPr="008C3936">
        <w:rPr>
          <w:rFonts w:cs="Times New Roman"/>
          <w:color w:val="000000"/>
          <w:spacing w:val="-2"/>
          <w:sz w:val="14"/>
          <w:szCs w:val="14"/>
        </w:rPr>
        <w:tab/>
      </w:r>
      <w:r w:rsidRPr="003C6E86">
        <w:rPr>
          <w:rFonts w:cs="Times New Roman"/>
          <w:color w:val="000000"/>
          <w:sz w:val="14"/>
          <w:szCs w:val="14"/>
        </w:rPr>
        <w:t xml:space="preserve">A subsidiary has entered into a joint venture agreement with an unrelated company to establish BJC DHL Logistics Solution Limited which was registered with the Ministry of Commerce </w:t>
      </w:r>
      <w:r w:rsidR="00B37199">
        <w:rPr>
          <w:rFonts w:cs="Times New Roman"/>
          <w:color w:val="000000"/>
          <w:sz w:val="14"/>
          <w:szCs w:val="14"/>
        </w:rPr>
        <w:t>on</w:t>
      </w:r>
      <w:r w:rsidRPr="003C6E86">
        <w:rPr>
          <w:rFonts w:cs="Times New Roman"/>
          <w:color w:val="000000"/>
          <w:sz w:val="14"/>
          <w:szCs w:val="14"/>
        </w:rPr>
        <w:t xml:space="preserve"> </w:t>
      </w:r>
      <w:r w:rsidR="00D3728B">
        <w:rPr>
          <w:rFonts w:cs="Times New Roman"/>
          <w:color w:val="000000"/>
          <w:sz w:val="14"/>
          <w:szCs w:val="14"/>
        </w:rPr>
        <w:t xml:space="preserve">23 </w:t>
      </w:r>
      <w:r>
        <w:rPr>
          <w:rFonts w:cs="Angsana New"/>
          <w:color w:val="000000"/>
          <w:sz w:val="14"/>
          <w:szCs w:val="17"/>
        </w:rPr>
        <w:t>January</w:t>
      </w:r>
      <w:r w:rsidRPr="003C6E86">
        <w:rPr>
          <w:rFonts w:cs="Times New Roman"/>
          <w:color w:val="000000"/>
          <w:sz w:val="14"/>
          <w:szCs w:val="14"/>
        </w:rPr>
        <w:t xml:space="preserve"> </w:t>
      </w:r>
      <w:r w:rsidR="000B4078" w:rsidRPr="003C6E86">
        <w:rPr>
          <w:rFonts w:cs="Times New Roman"/>
          <w:color w:val="000000"/>
          <w:sz w:val="14"/>
          <w:szCs w:val="14"/>
        </w:rPr>
        <w:t>202</w:t>
      </w:r>
      <w:r w:rsidR="000B4078">
        <w:rPr>
          <w:rFonts w:cs="Times New Roman"/>
          <w:color w:val="000000"/>
          <w:sz w:val="14"/>
          <w:szCs w:val="14"/>
        </w:rPr>
        <w:t>6</w:t>
      </w:r>
      <w:r w:rsidR="00DB418C">
        <w:rPr>
          <w:rFonts w:cs="Times New Roman"/>
          <w:color w:val="000000"/>
          <w:sz w:val="14"/>
          <w:szCs w:val="14"/>
        </w:rPr>
        <w:t>. Subsequently</w:t>
      </w:r>
      <w:r w:rsidR="00F06979" w:rsidRPr="00B64EAE">
        <w:rPr>
          <w:rFonts w:cs="Times New Roman" w:hint="cs"/>
          <w:color w:val="000000"/>
          <w:sz w:val="14"/>
          <w:szCs w:val="14"/>
          <w:cs/>
        </w:rPr>
        <w:t xml:space="preserve"> </w:t>
      </w:r>
      <w:r w:rsidR="00F06979" w:rsidRPr="00B64EAE">
        <w:rPr>
          <w:rFonts w:cs="Times New Roman"/>
          <w:color w:val="000000"/>
          <w:sz w:val="14"/>
          <w:szCs w:val="14"/>
        </w:rPr>
        <w:t xml:space="preserve">on </w:t>
      </w:r>
      <w:r w:rsidR="00F06979" w:rsidRPr="00B64EAE">
        <w:rPr>
          <w:rFonts w:cs="Times New Roman"/>
          <w:color w:val="000000"/>
          <w:sz w:val="14"/>
          <w:szCs w:val="14"/>
          <w:cs/>
        </w:rPr>
        <w:t>7</w:t>
      </w:r>
      <w:r w:rsidR="00D3728B">
        <w:rPr>
          <w:rFonts w:cs="Times New Roman"/>
          <w:color w:val="000000"/>
          <w:sz w:val="14"/>
          <w:szCs w:val="14"/>
        </w:rPr>
        <w:t xml:space="preserve"> </w:t>
      </w:r>
      <w:r w:rsidR="00F06979" w:rsidRPr="00B64EAE">
        <w:rPr>
          <w:rFonts w:cs="Times New Roman"/>
          <w:color w:val="000000"/>
          <w:sz w:val="14"/>
          <w:szCs w:val="14"/>
        </w:rPr>
        <w:t xml:space="preserve">April </w:t>
      </w:r>
      <w:r w:rsidR="00F06979" w:rsidRPr="00B64EAE">
        <w:rPr>
          <w:rFonts w:cs="Times New Roman"/>
          <w:color w:val="000000"/>
          <w:sz w:val="14"/>
          <w:szCs w:val="14"/>
          <w:cs/>
        </w:rPr>
        <w:t>2026</w:t>
      </w:r>
      <w:r w:rsidR="00F06979" w:rsidRPr="00B64EAE">
        <w:rPr>
          <w:rFonts w:cs="Times New Roman"/>
          <w:color w:val="000000"/>
          <w:sz w:val="14"/>
          <w:szCs w:val="14"/>
        </w:rPr>
        <w:t xml:space="preserve">, </w:t>
      </w:r>
      <w:r w:rsidR="0078528C">
        <w:rPr>
          <w:rFonts w:cs="Times New Roman"/>
          <w:color w:val="000000"/>
          <w:sz w:val="14"/>
          <w:szCs w:val="14"/>
        </w:rPr>
        <w:t>such C</w:t>
      </w:r>
      <w:r w:rsidR="00F06979" w:rsidRPr="00B64EAE">
        <w:rPr>
          <w:rFonts w:cs="Times New Roman"/>
          <w:color w:val="000000"/>
          <w:sz w:val="14"/>
          <w:szCs w:val="14"/>
        </w:rPr>
        <w:t xml:space="preserve">ompany increased its registered capital </w:t>
      </w:r>
      <w:r w:rsidR="00157B26">
        <w:rPr>
          <w:rFonts w:cs="Times New Roman"/>
          <w:color w:val="000000"/>
          <w:sz w:val="14"/>
          <w:szCs w:val="14"/>
        </w:rPr>
        <w:t>in the amount of</w:t>
      </w:r>
      <w:r w:rsidR="00F06979" w:rsidRPr="00B64EAE">
        <w:rPr>
          <w:rFonts w:cs="Times New Roman"/>
          <w:color w:val="000000"/>
          <w:sz w:val="14"/>
          <w:szCs w:val="14"/>
        </w:rPr>
        <w:t xml:space="preserve"> Baht </w:t>
      </w:r>
      <w:r w:rsidR="00F06979" w:rsidRPr="00B64EAE">
        <w:rPr>
          <w:rFonts w:cs="Times New Roman"/>
          <w:color w:val="000000"/>
          <w:sz w:val="14"/>
          <w:szCs w:val="14"/>
          <w:cs/>
        </w:rPr>
        <w:t xml:space="preserve">49 </w:t>
      </w:r>
      <w:r w:rsidR="00F06979" w:rsidRPr="00B64EAE">
        <w:rPr>
          <w:rFonts w:cs="Times New Roman"/>
          <w:color w:val="000000"/>
          <w:sz w:val="14"/>
          <w:szCs w:val="14"/>
        </w:rPr>
        <w:t>million</w:t>
      </w:r>
      <w:r w:rsidR="00CB0890">
        <w:rPr>
          <w:rFonts w:cs="Times New Roman"/>
          <w:color w:val="000000"/>
          <w:sz w:val="14"/>
          <w:szCs w:val="14"/>
        </w:rPr>
        <w:t xml:space="preserve"> and</w:t>
      </w:r>
      <w:r w:rsidR="00F06979" w:rsidRPr="00B64EAE">
        <w:rPr>
          <w:rFonts w:cs="Times New Roman"/>
          <w:color w:val="000000"/>
          <w:sz w:val="14"/>
          <w:szCs w:val="14"/>
        </w:rPr>
        <w:t xml:space="preserve"> called up share capital from </w:t>
      </w:r>
      <w:r w:rsidR="00887787">
        <w:rPr>
          <w:rFonts w:cs="Times New Roman"/>
          <w:color w:val="000000"/>
          <w:sz w:val="14"/>
          <w:szCs w:val="14"/>
        </w:rPr>
        <w:t>the</w:t>
      </w:r>
      <w:r w:rsidR="00F06979" w:rsidRPr="00B64EAE">
        <w:rPr>
          <w:rFonts w:cs="Times New Roman"/>
          <w:color w:val="000000"/>
          <w:sz w:val="14"/>
          <w:szCs w:val="14"/>
        </w:rPr>
        <w:t xml:space="preserve"> subsidiary amounting to Baht </w:t>
      </w:r>
      <w:r w:rsidR="00F06979" w:rsidRPr="00B64EAE">
        <w:rPr>
          <w:rFonts w:cs="Times New Roman"/>
          <w:color w:val="000000"/>
          <w:sz w:val="14"/>
          <w:szCs w:val="14"/>
          <w:cs/>
        </w:rPr>
        <w:t xml:space="preserve">24.50 </w:t>
      </w:r>
      <w:r w:rsidR="00F06979" w:rsidRPr="00B64EAE">
        <w:rPr>
          <w:rFonts w:cs="Times New Roman"/>
          <w:color w:val="000000"/>
          <w:sz w:val="14"/>
          <w:szCs w:val="14"/>
        </w:rPr>
        <w:t>million, which was fully paid by the subsidiary.</w:t>
      </w:r>
    </w:p>
    <w:p w14:paraId="1C9841E1" w14:textId="510889D5" w:rsidR="000B56FC" w:rsidRPr="008C3936" w:rsidRDefault="004C0255" w:rsidP="004C0255">
      <w:pPr>
        <w:ind w:left="907" w:hanging="360"/>
        <w:jc w:val="thaiDistribute"/>
        <w:rPr>
          <w:rFonts w:cs="Times New Roman"/>
          <w:color w:val="000000"/>
          <w:sz w:val="14"/>
          <w:szCs w:val="14"/>
        </w:rPr>
      </w:pPr>
      <w:r w:rsidRPr="00B64EAE">
        <w:rPr>
          <w:rFonts w:cs="Times New Roman"/>
          <w:color w:val="000000"/>
          <w:spacing w:val="-2"/>
          <w:sz w:val="14"/>
          <w:szCs w:val="14"/>
        </w:rPr>
        <w:t>(4)</w:t>
      </w:r>
      <w:r w:rsidRPr="008C3936">
        <w:rPr>
          <w:rFonts w:cs="Times New Roman"/>
          <w:color w:val="000000"/>
          <w:spacing w:val="-2"/>
          <w:sz w:val="14"/>
          <w:szCs w:val="14"/>
        </w:rPr>
        <w:tab/>
        <w:t xml:space="preserve">Investment in </w:t>
      </w:r>
      <w:r w:rsidRPr="003C6E86">
        <w:rPr>
          <w:rFonts w:cs="Times New Roman"/>
          <w:color w:val="000000"/>
          <w:spacing w:val="-2"/>
          <w:sz w:val="14"/>
          <w:szCs w:val="14"/>
        </w:rPr>
        <w:t xml:space="preserve">BJC DHL Logistics Solution Limited </w:t>
      </w:r>
      <w:proofErr w:type="gramStart"/>
      <w:r w:rsidRPr="008C3936">
        <w:rPr>
          <w:rFonts w:cs="Times New Roman"/>
          <w:color w:val="000000"/>
          <w:spacing w:val="-2"/>
          <w:sz w:val="14"/>
          <w:szCs w:val="14"/>
        </w:rPr>
        <w:t>was included</w:t>
      </w:r>
      <w:proofErr w:type="gramEnd"/>
      <w:r w:rsidRPr="008C3936">
        <w:rPr>
          <w:rFonts w:cs="Times New Roman"/>
          <w:color w:val="000000"/>
          <w:spacing w:val="-2"/>
          <w:sz w:val="14"/>
          <w:szCs w:val="14"/>
        </w:rPr>
        <w:t xml:space="preserve"> joint ventures interests of </w:t>
      </w:r>
      <w:r w:rsidRPr="003C6E86">
        <w:rPr>
          <w:rFonts w:cs="Times New Roman"/>
          <w:color w:val="000000"/>
          <w:spacing w:val="-2"/>
          <w:sz w:val="14"/>
          <w:szCs w:val="14"/>
        </w:rPr>
        <w:t>BJC DHL Transport Company Limited</w:t>
      </w:r>
      <w:r w:rsidRPr="008C3936">
        <w:rPr>
          <w:rFonts w:cs="Times New Roman"/>
          <w:color w:val="000000"/>
          <w:spacing w:val="-2"/>
          <w:sz w:val="14"/>
          <w:szCs w:val="14"/>
        </w:rPr>
        <w:t>.</w:t>
      </w:r>
    </w:p>
    <w:p w14:paraId="5CCECAC9" w14:textId="7056FD29" w:rsidR="00A558FE" w:rsidRPr="0044064C" w:rsidRDefault="00A558FE" w:rsidP="0044064C">
      <w:pPr>
        <w:ind w:left="907" w:hanging="360"/>
        <w:jc w:val="thaiDistribute"/>
        <w:rPr>
          <w:rFonts w:cs="Times New Roman"/>
          <w:color w:val="000000"/>
          <w:spacing w:val="-2"/>
          <w:sz w:val="14"/>
          <w:szCs w:val="14"/>
        </w:rPr>
      </w:pPr>
      <w:r w:rsidRPr="00B64EAE">
        <w:rPr>
          <w:rFonts w:cs="Times New Roman"/>
          <w:color w:val="000000"/>
          <w:spacing w:val="-2"/>
          <w:sz w:val="14"/>
          <w:szCs w:val="14"/>
        </w:rPr>
        <w:t>(</w:t>
      </w:r>
      <w:r w:rsidR="00E13288" w:rsidRPr="00B64EAE">
        <w:rPr>
          <w:rFonts w:cs="Times New Roman"/>
          <w:color w:val="000000"/>
          <w:spacing w:val="-2"/>
          <w:sz w:val="14"/>
          <w:szCs w:val="14"/>
        </w:rPr>
        <w:t>5</w:t>
      </w:r>
      <w:r w:rsidRPr="00B64EAE">
        <w:rPr>
          <w:rFonts w:cs="Times New Roman"/>
          <w:color w:val="000000"/>
          <w:spacing w:val="-2"/>
          <w:sz w:val="14"/>
          <w:szCs w:val="14"/>
        </w:rPr>
        <w:t>)</w:t>
      </w:r>
      <w:r w:rsidRPr="008C3936">
        <w:rPr>
          <w:rFonts w:cs="Times New Roman"/>
          <w:color w:val="000000"/>
          <w:spacing w:val="-2"/>
          <w:sz w:val="14"/>
          <w:szCs w:val="14"/>
        </w:rPr>
        <w:tab/>
        <w:t xml:space="preserve">On </w:t>
      </w:r>
      <w:r w:rsidR="00D3728B">
        <w:rPr>
          <w:rFonts w:cs="Times New Roman"/>
          <w:color w:val="000000"/>
          <w:spacing w:val="-2"/>
          <w:sz w:val="14"/>
          <w:szCs w:val="14"/>
        </w:rPr>
        <w:t xml:space="preserve">4 </w:t>
      </w:r>
      <w:r w:rsidRPr="008C3936">
        <w:rPr>
          <w:rFonts w:cs="Times New Roman"/>
          <w:color w:val="000000"/>
          <w:spacing w:val="-2"/>
          <w:sz w:val="14"/>
          <w:szCs w:val="14"/>
        </w:rPr>
        <w:t xml:space="preserve">February 2026, the Group purchased the remaining 50% equity interest in </w:t>
      </w:r>
      <w:proofErr w:type="spellStart"/>
      <w:r w:rsidR="000601FA" w:rsidRPr="000601FA">
        <w:rPr>
          <w:rFonts w:cs="Times New Roman"/>
          <w:color w:val="000000"/>
          <w:spacing w:val="-2"/>
          <w:sz w:val="14"/>
          <w:szCs w:val="14"/>
        </w:rPr>
        <w:t>Berli</w:t>
      </w:r>
      <w:proofErr w:type="spellEnd"/>
      <w:r w:rsidR="000601FA" w:rsidRPr="000601FA">
        <w:rPr>
          <w:rFonts w:cs="Times New Roman"/>
          <w:color w:val="000000"/>
          <w:spacing w:val="-2"/>
          <w:sz w:val="14"/>
          <w:szCs w:val="14"/>
        </w:rPr>
        <w:t xml:space="preserve"> Jucker Glass Packaging Pte. Ltd</w:t>
      </w:r>
      <w:r w:rsidRPr="008C3936">
        <w:rPr>
          <w:rFonts w:cs="Times New Roman"/>
          <w:color w:val="000000"/>
          <w:spacing w:val="-2"/>
          <w:sz w:val="14"/>
          <w:szCs w:val="14"/>
        </w:rPr>
        <w:t>.</w:t>
      </w:r>
      <w:r w:rsidRPr="008C3936">
        <w:rPr>
          <w:rFonts w:cs="Times New Roman"/>
        </w:rPr>
        <w:t xml:space="preserve"> </w:t>
      </w:r>
      <w:r w:rsidRPr="008C3936">
        <w:rPr>
          <w:rFonts w:cs="Times New Roman"/>
          <w:color w:val="000000"/>
          <w:sz w:val="14"/>
          <w:szCs w:val="14"/>
        </w:rPr>
        <w:t xml:space="preserve">As a result of this </w:t>
      </w:r>
      <w:r w:rsidR="00DE415D">
        <w:rPr>
          <w:rFonts w:cs="Times New Roman"/>
          <w:color w:val="000000"/>
          <w:sz w:val="14"/>
          <w:szCs w:val="14"/>
        </w:rPr>
        <w:t>a</w:t>
      </w:r>
      <w:r w:rsidR="00B37199">
        <w:rPr>
          <w:rFonts w:cs="Times New Roman"/>
          <w:color w:val="000000"/>
          <w:sz w:val="14"/>
          <w:szCs w:val="14"/>
        </w:rPr>
        <w:t>c</w:t>
      </w:r>
      <w:r w:rsidR="00DE415D">
        <w:rPr>
          <w:rFonts w:cs="Times New Roman"/>
          <w:color w:val="000000"/>
          <w:sz w:val="14"/>
          <w:szCs w:val="14"/>
        </w:rPr>
        <w:t>quisition</w:t>
      </w:r>
      <w:r w:rsidRPr="008C3936">
        <w:rPr>
          <w:rFonts w:cs="Times New Roman"/>
          <w:color w:val="000000"/>
          <w:sz w:val="14"/>
          <w:szCs w:val="14"/>
        </w:rPr>
        <w:t>, the Group’s ownership interests increased from 50% to 100%. Accordingly,</w:t>
      </w:r>
      <w:r w:rsidRPr="008C3936">
        <w:rPr>
          <w:rFonts w:cs="Times New Roman"/>
          <w:color w:val="000000"/>
          <w:sz w:val="14"/>
          <w:szCs w:val="14"/>
        </w:rPr>
        <w:br/>
        <w:t>the investment was reclassified from a joint venture to a subsidiary of the Group.</w:t>
      </w:r>
    </w:p>
    <w:p w14:paraId="61722804" w14:textId="4E173776" w:rsidR="00A558FE" w:rsidRDefault="00A558FE" w:rsidP="00A558FE">
      <w:pPr>
        <w:ind w:left="907" w:hanging="360"/>
        <w:jc w:val="thaiDistribute"/>
        <w:rPr>
          <w:rFonts w:cs="Times New Roman"/>
          <w:color w:val="000000"/>
          <w:sz w:val="14"/>
          <w:szCs w:val="14"/>
        </w:rPr>
      </w:pPr>
      <w:r w:rsidRPr="008C3936">
        <w:rPr>
          <w:rFonts w:cs="Times New Roman"/>
          <w:color w:val="000000"/>
          <w:spacing w:val="-2"/>
          <w:sz w:val="14"/>
          <w:szCs w:val="14"/>
        </w:rPr>
        <w:t>(</w:t>
      </w:r>
      <w:r>
        <w:rPr>
          <w:rFonts w:cs="Times New Roman"/>
          <w:color w:val="000000"/>
          <w:spacing w:val="-2"/>
          <w:sz w:val="14"/>
          <w:szCs w:val="14"/>
        </w:rPr>
        <w:t>6</w:t>
      </w:r>
      <w:r w:rsidRPr="008C3936">
        <w:rPr>
          <w:rFonts w:cs="Times New Roman"/>
          <w:color w:val="000000"/>
          <w:spacing w:val="-2"/>
          <w:sz w:val="14"/>
          <w:szCs w:val="14"/>
        </w:rPr>
        <w:t>)</w:t>
      </w:r>
      <w:r w:rsidRPr="008C3936">
        <w:rPr>
          <w:rFonts w:cs="Times New Roman"/>
          <w:color w:val="000000"/>
          <w:spacing w:val="-2"/>
          <w:sz w:val="14"/>
          <w:szCs w:val="14"/>
        </w:rPr>
        <w:tab/>
      </w:r>
      <w:r w:rsidRPr="003C6E86">
        <w:rPr>
          <w:rFonts w:cs="Times New Roman"/>
          <w:color w:val="000000"/>
          <w:sz w:val="14"/>
          <w:szCs w:val="14"/>
        </w:rPr>
        <w:t xml:space="preserve">A subsidiary has entered into a joint venture agreement with an unrelated company to establish Big One Entertainment Company Limited which was registered with the Ministry of Commerce </w:t>
      </w:r>
      <w:r w:rsidR="00B37199">
        <w:rPr>
          <w:rFonts w:cs="Times New Roman"/>
          <w:color w:val="000000"/>
          <w:sz w:val="14"/>
          <w:szCs w:val="14"/>
        </w:rPr>
        <w:t>on</w:t>
      </w:r>
      <w:r w:rsidRPr="003C6E86">
        <w:rPr>
          <w:rFonts w:cs="Times New Roman"/>
          <w:color w:val="000000"/>
          <w:sz w:val="14"/>
          <w:szCs w:val="14"/>
        </w:rPr>
        <w:t xml:space="preserve"> </w:t>
      </w:r>
      <w:r w:rsidR="00682E28">
        <w:rPr>
          <w:rFonts w:cs="Times New Roman"/>
          <w:color w:val="000000"/>
          <w:sz w:val="14"/>
          <w:szCs w:val="14"/>
        </w:rPr>
        <w:t xml:space="preserve">27 </w:t>
      </w:r>
      <w:r>
        <w:rPr>
          <w:rFonts w:cs="Angsana New"/>
          <w:color w:val="000000"/>
          <w:sz w:val="14"/>
          <w:szCs w:val="17"/>
        </w:rPr>
        <w:t>February</w:t>
      </w:r>
      <w:r w:rsidRPr="003C6E86">
        <w:rPr>
          <w:rFonts w:cs="Times New Roman"/>
          <w:color w:val="000000"/>
          <w:sz w:val="14"/>
          <w:szCs w:val="14"/>
        </w:rPr>
        <w:t xml:space="preserve"> 202</w:t>
      </w:r>
      <w:r>
        <w:rPr>
          <w:rFonts w:cs="Times New Roman"/>
          <w:color w:val="000000"/>
          <w:sz w:val="14"/>
          <w:szCs w:val="14"/>
        </w:rPr>
        <w:t>6</w:t>
      </w:r>
      <w:r w:rsidRPr="003C6E86">
        <w:rPr>
          <w:rFonts w:cs="Times New Roman"/>
          <w:color w:val="000000"/>
          <w:sz w:val="14"/>
          <w:szCs w:val="14"/>
        </w:rPr>
        <w:t>.</w:t>
      </w:r>
    </w:p>
    <w:p w14:paraId="0C083E94" w14:textId="77777777" w:rsidR="00610AFE" w:rsidRDefault="00610AFE" w:rsidP="00A558FE">
      <w:pPr>
        <w:ind w:left="907" w:hanging="360"/>
        <w:jc w:val="thaiDistribute"/>
        <w:rPr>
          <w:rFonts w:cs="Times New Roman"/>
          <w:color w:val="000000"/>
          <w:sz w:val="14"/>
          <w:szCs w:val="14"/>
        </w:rPr>
      </w:pPr>
    </w:p>
    <w:p w14:paraId="6BAD6581" w14:textId="77777777" w:rsidR="00251BAA" w:rsidRDefault="00251BAA">
      <w:r>
        <w:br w:type="page"/>
      </w:r>
    </w:p>
    <w:tbl>
      <w:tblPr>
        <w:tblW w:w="14436" w:type="dxa"/>
        <w:tblInd w:w="540" w:type="dxa"/>
        <w:tblLayout w:type="fixed"/>
        <w:tblCellMar>
          <w:left w:w="0" w:type="dxa"/>
          <w:right w:w="0" w:type="dxa"/>
        </w:tblCellMar>
        <w:tblLook w:val="01E0" w:firstRow="1" w:lastRow="1" w:firstColumn="1" w:lastColumn="1" w:noHBand="0" w:noVBand="0"/>
      </w:tblPr>
      <w:tblGrid>
        <w:gridCol w:w="1980"/>
        <w:gridCol w:w="1233"/>
        <w:gridCol w:w="747"/>
        <w:gridCol w:w="684"/>
        <w:gridCol w:w="766"/>
        <w:gridCol w:w="638"/>
        <w:gridCol w:w="702"/>
        <w:gridCol w:w="693"/>
        <w:gridCol w:w="90"/>
        <w:gridCol w:w="738"/>
        <w:gridCol w:w="90"/>
        <w:gridCol w:w="605"/>
        <w:gridCol w:w="97"/>
        <w:gridCol w:w="711"/>
        <w:gridCol w:w="84"/>
        <w:gridCol w:w="632"/>
        <w:gridCol w:w="88"/>
        <w:gridCol w:w="753"/>
        <w:gridCol w:w="72"/>
        <w:gridCol w:w="688"/>
        <w:gridCol w:w="90"/>
        <w:gridCol w:w="689"/>
        <w:gridCol w:w="72"/>
        <w:gridCol w:w="702"/>
        <w:gridCol w:w="99"/>
        <w:gridCol w:w="693"/>
      </w:tblGrid>
      <w:tr w:rsidR="00610AFE" w:rsidRPr="00AD3DAD" w14:paraId="53478D4F" w14:textId="77777777">
        <w:trPr>
          <w:cantSplit/>
          <w:trHeight w:val="144"/>
        </w:trPr>
        <w:tc>
          <w:tcPr>
            <w:tcW w:w="1980" w:type="dxa"/>
          </w:tcPr>
          <w:p w14:paraId="515D94D2" w14:textId="60CE76B8" w:rsidR="00610AFE" w:rsidRPr="00AD3DAD" w:rsidRDefault="00610AFE">
            <w:pPr>
              <w:spacing w:line="140" w:lineRule="exact"/>
              <w:ind w:right="9"/>
              <w:rPr>
                <w:rFonts w:cs="Times New Roman"/>
                <w:b/>
                <w:bCs/>
                <w:color w:val="000000"/>
                <w:sz w:val="12"/>
                <w:szCs w:val="12"/>
              </w:rPr>
            </w:pPr>
          </w:p>
        </w:tc>
        <w:tc>
          <w:tcPr>
            <w:tcW w:w="1233" w:type="dxa"/>
          </w:tcPr>
          <w:p w14:paraId="0E230B7E" w14:textId="77777777" w:rsidR="00610AFE" w:rsidRPr="00AD3DAD" w:rsidRDefault="00610AFE">
            <w:pPr>
              <w:spacing w:line="140" w:lineRule="exact"/>
              <w:ind w:left="-108" w:right="9" w:firstLine="108"/>
              <w:jc w:val="center"/>
              <w:rPr>
                <w:rFonts w:cs="Times New Roman"/>
                <w:b/>
                <w:bCs/>
                <w:color w:val="000000"/>
                <w:sz w:val="12"/>
                <w:szCs w:val="12"/>
              </w:rPr>
            </w:pPr>
          </w:p>
        </w:tc>
        <w:tc>
          <w:tcPr>
            <w:tcW w:w="11223" w:type="dxa"/>
            <w:gridSpan w:val="24"/>
          </w:tcPr>
          <w:p w14:paraId="717C9406" w14:textId="77777777" w:rsidR="00610AFE" w:rsidRPr="00AD3DAD" w:rsidRDefault="00610AFE">
            <w:pPr>
              <w:spacing w:line="140" w:lineRule="exact"/>
              <w:ind w:left="-108" w:right="9" w:firstLine="108"/>
              <w:jc w:val="center"/>
              <w:rPr>
                <w:rFonts w:cs="Times New Roman"/>
                <w:b/>
                <w:bCs/>
                <w:color w:val="000000"/>
                <w:sz w:val="12"/>
                <w:szCs w:val="12"/>
              </w:rPr>
            </w:pPr>
            <w:r w:rsidRPr="00AD3DAD">
              <w:rPr>
                <w:rFonts w:cs="Times New Roman"/>
                <w:b/>
                <w:bCs/>
                <w:color w:val="000000"/>
                <w:sz w:val="12"/>
                <w:szCs w:val="12"/>
              </w:rPr>
              <w:t>Separate financial statements</w:t>
            </w:r>
          </w:p>
        </w:tc>
      </w:tr>
      <w:tr w:rsidR="00610AFE" w:rsidRPr="00AD3DAD" w14:paraId="63B5E365" w14:textId="77777777">
        <w:trPr>
          <w:cantSplit/>
          <w:trHeight w:val="144"/>
        </w:trPr>
        <w:tc>
          <w:tcPr>
            <w:tcW w:w="1980" w:type="dxa"/>
            <w:vAlign w:val="bottom"/>
          </w:tcPr>
          <w:p w14:paraId="7B04F586" w14:textId="77777777" w:rsidR="00610AFE" w:rsidRPr="00AD3DAD" w:rsidRDefault="00610AFE">
            <w:pPr>
              <w:spacing w:line="140" w:lineRule="exact"/>
              <w:ind w:right="9"/>
              <w:jc w:val="center"/>
              <w:rPr>
                <w:rFonts w:cs="Times New Roman"/>
                <w:b/>
                <w:bCs/>
                <w:color w:val="000000"/>
                <w:sz w:val="12"/>
                <w:szCs w:val="12"/>
              </w:rPr>
            </w:pPr>
          </w:p>
        </w:tc>
        <w:tc>
          <w:tcPr>
            <w:tcW w:w="1233" w:type="dxa"/>
            <w:vAlign w:val="bottom"/>
          </w:tcPr>
          <w:p w14:paraId="084C101E" w14:textId="77777777" w:rsidR="00610AFE" w:rsidRPr="00900D3E" w:rsidRDefault="00610AFE">
            <w:pPr>
              <w:spacing w:line="140" w:lineRule="exact"/>
              <w:ind w:left="-108" w:right="9" w:firstLine="108"/>
              <w:jc w:val="center"/>
              <w:rPr>
                <w:rFonts w:cs="Times New Roman"/>
                <w:color w:val="000000"/>
                <w:sz w:val="12"/>
                <w:szCs w:val="12"/>
              </w:rPr>
            </w:pPr>
          </w:p>
        </w:tc>
        <w:tc>
          <w:tcPr>
            <w:tcW w:w="747" w:type="dxa"/>
            <w:vAlign w:val="bottom"/>
          </w:tcPr>
          <w:p w14:paraId="6912FAE1" w14:textId="77777777" w:rsidR="00610AFE" w:rsidRPr="00900D3E" w:rsidRDefault="00610AFE">
            <w:pPr>
              <w:spacing w:line="140" w:lineRule="exact"/>
              <w:ind w:right="9"/>
              <w:jc w:val="center"/>
              <w:rPr>
                <w:rFonts w:cs="Times New Roman"/>
                <w:color w:val="000000"/>
                <w:sz w:val="12"/>
                <w:szCs w:val="12"/>
              </w:rPr>
            </w:pPr>
          </w:p>
        </w:tc>
        <w:tc>
          <w:tcPr>
            <w:tcW w:w="1450" w:type="dxa"/>
            <w:gridSpan w:val="2"/>
            <w:vAlign w:val="bottom"/>
          </w:tcPr>
          <w:p w14:paraId="182F7B7B" w14:textId="070704B3" w:rsidR="00610AFE" w:rsidRPr="00900D3E" w:rsidRDefault="00610AFE">
            <w:pPr>
              <w:spacing w:line="140" w:lineRule="exact"/>
              <w:ind w:right="9"/>
              <w:jc w:val="center"/>
              <w:rPr>
                <w:rFonts w:cs="Times New Roman"/>
                <w:color w:val="000000"/>
                <w:spacing w:val="-4"/>
                <w:sz w:val="12"/>
                <w:szCs w:val="12"/>
              </w:rPr>
            </w:pPr>
            <w:r w:rsidRPr="00900D3E">
              <w:rPr>
                <w:rFonts w:cs="Times New Roman"/>
                <w:color w:val="000000"/>
                <w:sz w:val="12"/>
                <w:szCs w:val="12"/>
              </w:rPr>
              <w:t>Ownership interest</w:t>
            </w:r>
          </w:p>
        </w:tc>
        <w:tc>
          <w:tcPr>
            <w:tcW w:w="1340" w:type="dxa"/>
            <w:gridSpan w:val="2"/>
            <w:vAlign w:val="bottom"/>
          </w:tcPr>
          <w:p w14:paraId="70A0ED2E" w14:textId="77777777" w:rsidR="00610AFE" w:rsidRPr="00900D3E" w:rsidRDefault="00610AFE">
            <w:pPr>
              <w:spacing w:line="140" w:lineRule="exact"/>
              <w:ind w:right="9"/>
              <w:jc w:val="center"/>
              <w:rPr>
                <w:rFonts w:cs="Times New Roman"/>
                <w:color w:val="000000"/>
                <w:spacing w:val="-4"/>
                <w:sz w:val="12"/>
                <w:szCs w:val="12"/>
              </w:rPr>
            </w:pPr>
            <w:r w:rsidRPr="00900D3E">
              <w:rPr>
                <w:rFonts w:cs="Times New Roman"/>
                <w:color w:val="000000"/>
                <w:sz w:val="12"/>
                <w:szCs w:val="12"/>
              </w:rPr>
              <w:t>Paid share capital</w:t>
            </w:r>
          </w:p>
        </w:tc>
        <w:tc>
          <w:tcPr>
            <w:tcW w:w="1521" w:type="dxa"/>
            <w:gridSpan w:val="3"/>
            <w:vAlign w:val="bottom"/>
          </w:tcPr>
          <w:p w14:paraId="68B7F332" w14:textId="77777777" w:rsidR="00610AFE" w:rsidRPr="00900D3E" w:rsidRDefault="00610AFE">
            <w:pPr>
              <w:spacing w:line="140" w:lineRule="exact"/>
              <w:ind w:right="9"/>
              <w:jc w:val="center"/>
              <w:rPr>
                <w:rFonts w:cs="Times New Roman"/>
                <w:color w:val="000000"/>
                <w:spacing w:val="-4"/>
                <w:sz w:val="12"/>
                <w:szCs w:val="12"/>
              </w:rPr>
            </w:pPr>
            <w:r w:rsidRPr="00900D3E">
              <w:rPr>
                <w:rFonts w:cs="Times New Roman"/>
                <w:color w:val="000000"/>
                <w:sz w:val="12"/>
                <w:szCs w:val="12"/>
              </w:rPr>
              <w:t>Cost method</w:t>
            </w:r>
          </w:p>
        </w:tc>
        <w:tc>
          <w:tcPr>
            <w:tcW w:w="90" w:type="dxa"/>
            <w:vAlign w:val="bottom"/>
          </w:tcPr>
          <w:p w14:paraId="73F9BE2C" w14:textId="77777777" w:rsidR="00610AFE" w:rsidRPr="00900D3E" w:rsidRDefault="00610AFE">
            <w:pPr>
              <w:spacing w:line="140" w:lineRule="exact"/>
              <w:ind w:left="-108" w:right="9"/>
              <w:jc w:val="center"/>
              <w:rPr>
                <w:rFonts w:cs="Times New Roman"/>
                <w:color w:val="000000"/>
                <w:spacing w:val="-4"/>
                <w:sz w:val="12"/>
                <w:szCs w:val="12"/>
              </w:rPr>
            </w:pPr>
          </w:p>
        </w:tc>
        <w:tc>
          <w:tcPr>
            <w:tcW w:w="1413" w:type="dxa"/>
            <w:gridSpan w:val="3"/>
            <w:vAlign w:val="bottom"/>
          </w:tcPr>
          <w:p w14:paraId="4F01853C" w14:textId="77777777" w:rsidR="00610AFE" w:rsidRPr="00900D3E" w:rsidRDefault="00610AFE">
            <w:pPr>
              <w:spacing w:line="140" w:lineRule="exact"/>
              <w:ind w:right="9"/>
              <w:jc w:val="center"/>
              <w:rPr>
                <w:rFonts w:cs="Times New Roman"/>
                <w:color w:val="000000"/>
                <w:spacing w:val="-4"/>
                <w:sz w:val="12"/>
                <w:szCs w:val="12"/>
              </w:rPr>
            </w:pPr>
            <w:r w:rsidRPr="00900D3E">
              <w:rPr>
                <w:rFonts w:cs="Times New Roman"/>
                <w:color w:val="000000"/>
                <w:sz w:val="12"/>
                <w:szCs w:val="12"/>
              </w:rPr>
              <w:t>Impairment</w:t>
            </w:r>
          </w:p>
        </w:tc>
        <w:tc>
          <w:tcPr>
            <w:tcW w:w="84" w:type="dxa"/>
            <w:vAlign w:val="bottom"/>
          </w:tcPr>
          <w:p w14:paraId="08613454" w14:textId="77777777" w:rsidR="00610AFE" w:rsidRPr="00900D3E" w:rsidRDefault="00610AFE">
            <w:pPr>
              <w:spacing w:line="140" w:lineRule="exact"/>
              <w:ind w:left="-108" w:right="9"/>
              <w:jc w:val="center"/>
              <w:rPr>
                <w:rFonts w:cs="Times New Roman"/>
                <w:color w:val="000000"/>
                <w:spacing w:val="-4"/>
                <w:sz w:val="12"/>
                <w:szCs w:val="12"/>
              </w:rPr>
            </w:pPr>
          </w:p>
        </w:tc>
        <w:tc>
          <w:tcPr>
            <w:tcW w:w="1473" w:type="dxa"/>
            <w:gridSpan w:val="3"/>
            <w:vAlign w:val="bottom"/>
          </w:tcPr>
          <w:p w14:paraId="142132B7" w14:textId="77777777" w:rsidR="00610AFE" w:rsidRPr="00900D3E" w:rsidRDefault="00610AFE">
            <w:pPr>
              <w:spacing w:line="140" w:lineRule="exact"/>
              <w:ind w:right="9"/>
              <w:jc w:val="center"/>
              <w:rPr>
                <w:rFonts w:cs="Times New Roman"/>
                <w:color w:val="000000"/>
                <w:spacing w:val="-4"/>
                <w:sz w:val="12"/>
                <w:szCs w:val="12"/>
              </w:rPr>
            </w:pPr>
            <w:r w:rsidRPr="00900D3E">
              <w:rPr>
                <w:rFonts w:cs="Times New Roman"/>
                <w:color w:val="000000"/>
                <w:sz w:val="12"/>
                <w:szCs w:val="12"/>
              </w:rPr>
              <w:t>At cost-net</w:t>
            </w:r>
          </w:p>
        </w:tc>
        <w:tc>
          <w:tcPr>
            <w:tcW w:w="72" w:type="dxa"/>
          </w:tcPr>
          <w:p w14:paraId="58A352CC" w14:textId="77777777" w:rsidR="00610AFE" w:rsidRPr="00900D3E" w:rsidRDefault="00610AFE">
            <w:pPr>
              <w:spacing w:line="140" w:lineRule="exact"/>
              <w:ind w:left="-108" w:right="9"/>
              <w:jc w:val="center"/>
              <w:rPr>
                <w:rFonts w:cs="Times New Roman"/>
                <w:color w:val="000000"/>
                <w:sz w:val="12"/>
                <w:szCs w:val="12"/>
              </w:rPr>
            </w:pPr>
          </w:p>
        </w:tc>
        <w:tc>
          <w:tcPr>
            <w:tcW w:w="1467" w:type="dxa"/>
            <w:gridSpan w:val="3"/>
          </w:tcPr>
          <w:p w14:paraId="0CAC3E6B" w14:textId="122AF5CB" w:rsidR="00610AFE" w:rsidRPr="00900D3E" w:rsidRDefault="00610AFE">
            <w:pPr>
              <w:spacing w:line="140" w:lineRule="exact"/>
              <w:ind w:left="99" w:right="9" w:hanging="9"/>
              <w:jc w:val="center"/>
              <w:rPr>
                <w:rFonts w:cs="Times New Roman"/>
                <w:color w:val="000000"/>
                <w:sz w:val="12"/>
                <w:szCs w:val="12"/>
              </w:rPr>
            </w:pPr>
            <w:r w:rsidRPr="00900D3E">
              <w:rPr>
                <w:rFonts w:cs="Times New Roman"/>
                <w:color w:val="000000"/>
                <w:sz w:val="12"/>
                <w:szCs w:val="12"/>
              </w:rPr>
              <w:t xml:space="preserve">Dividend </w:t>
            </w:r>
            <w:r w:rsidR="00F54812">
              <w:rPr>
                <w:rFonts w:cs="Times New Roman"/>
                <w:color w:val="000000"/>
                <w:sz w:val="12"/>
                <w:szCs w:val="12"/>
              </w:rPr>
              <w:t>income</w:t>
            </w:r>
            <w:r w:rsidRPr="00900D3E">
              <w:rPr>
                <w:rFonts w:cs="Times New Roman"/>
                <w:color w:val="000000"/>
                <w:sz w:val="12"/>
                <w:szCs w:val="12"/>
              </w:rPr>
              <w:t xml:space="preserve"> for</w:t>
            </w:r>
          </w:p>
          <w:p w14:paraId="46E34E56" w14:textId="77777777" w:rsidR="00610AFE" w:rsidRPr="00900D3E" w:rsidRDefault="00610AFE">
            <w:pPr>
              <w:spacing w:line="140" w:lineRule="exact"/>
              <w:ind w:left="99" w:right="9" w:hanging="9"/>
              <w:jc w:val="center"/>
              <w:rPr>
                <w:rFonts w:cs="Times New Roman"/>
                <w:color w:val="000000"/>
                <w:sz w:val="12"/>
                <w:szCs w:val="12"/>
              </w:rPr>
            </w:pPr>
            <w:r w:rsidRPr="00900D3E">
              <w:rPr>
                <w:rFonts w:cs="Times New Roman"/>
                <w:color w:val="000000"/>
                <w:sz w:val="12"/>
                <w:szCs w:val="12"/>
              </w:rPr>
              <w:t>the three-month</w:t>
            </w:r>
          </w:p>
          <w:p w14:paraId="19410D50" w14:textId="2C996BBC" w:rsidR="00610AFE" w:rsidRPr="00900D3E" w:rsidRDefault="00610AFE">
            <w:pPr>
              <w:spacing w:line="140" w:lineRule="exact"/>
              <w:ind w:right="9"/>
              <w:jc w:val="center"/>
              <w:rPr>
                <w:rFonts w:cs="Times New Roman"/>
                <w:color w:val="000000"/>
                <w:sz w:val="12"/>
                <w:szCs w:val="12"/>
              </w:rPr>
            </w:pPr>
            <w:r w:rsidRPr="00900D3E">
              <w:rPr>
                <w:rFonts w:cs="Times New Roman"/>
                <w:color w:val="000000"/>
                <w:sz w:val="12"/>
                <w:szCs w:val="12"/>
              </w:rPr>
              <w:t>period ended</w:t>
            </w:r>
          </w:p>
        </w:tc>
        <w:tc>
          <w:tcPr>
            <w:tcW w:w="72" w:type="dxa"/>
          </w:tcPr>
          <w:p w14:paraId="6FA88842" w14:textId="77777777" w:rsidR="00610AFE" w:rsidRPr="00900D3E" w:rsidRDefault="00610AFE">
            <w:pPr>
              <w:spacing w:line="140" w:lineRule="exact"/>
              <w:ind w:right="9"/>
              <w:jc w:val="center"/>
              <w:rPr>
                <w:rFonts w:cs="Times New Roman"/>
                <w:color w:val="000000"/>
                <w:spacing w:val="-4"/>
                <w:sz w:val="12"/>
                <w:szCs w:val="12"/>
              </w:rPr>
            </w:pPr>
          </w:p>
        </w:tc>
        <w:tc>
          <w:tcPr>
            <w:tcW w:w="1494" w:type="dxa"/>
            <w:gridSpan w:val="3"/>
          </w:tcPr>
          <w:p w14:paraId="2F802FC8" w14:textId="3B55C1FC" w:rsidR="00610AFE" w:rsidRPr="00900D3E" w:rsidRDefault="00610AFE">
            <w:pPr>
              <w:spacing w:line="140" w:lineRule="exact"/>
              <w:ind w:right="9"/>
              <w:jc w:val="center"/>
              <w:rPr>
                <w:rFonts w:cs="Times New Roman"/>
                <w:color w:val="000000"/>
                <w:spacing w:val="-4"/>
                <w:sz w:val="12"/>
                <w:szCs w:val="12"/>
              </w:rPr>
            </w:pPr>
            <w:r w:rsidRPr="00900D3E">
              <w:rPr>
                <w:rFonts w:cs="Times New Roman"/>
                <w:color w:val="000000"/>
                <w:sz w:val="12"/>
                <w:szCs w:val="12"/>
              </w:rPr>
              <w:t xml:space="preserve">Dividend </w:t>
            </w:r>
            <w:r w:rsidR="00F54812">
              <w:rPr>
                <w:rFonts w:cs="Times New Roman"/>
                <w:color w:val="000000"/>
                <w:sz w:val="12"/>
                <w:szCs w:val="12"/>
              </w:rPr>
              <w:t>income</w:t>
            </w:r>
            <w:r w:rsidRPr="00900D3E">
              <w:rPr>
                <w:rFonts w:cs="Times New Roman"/>
                <w:color w:val="000000"/>
                <w:sz w:val="12"/>
                <w:szCs w:val="12"/>
              </w:rPr>
              <w:t xml:space="preserve"> for </w:t>
            </w:r>
            <w:r w:rsidRPr="00900D3E">
              <w:rPr>
                <w:rFonts w:cs="Times New Roman"/>
                <w:color w:val="000000"/>
                <w:sz w:val="12"/>
                <w:szCs w:val="12"/>
              </w:rPr>
              <w:br/>
              <w:t xml:space="preserve">the six-month </w:t>
            </w:r>
            <w:r w:rsidRPr="00900D3E">
              <w:rPr>
                <w:rFonts w:cs="Times New Roman"/>
                <w:color w:val="000000"/>
                <w:sz w:val="12"/>
                <w:szCs w:val="12"/>
              </w:rPr>
              <w:br/>
              <w:t>period ended</w:t>
            </w:r>
          </w:p>
        </w:tc>
      </w:tr>
      <w:tr w:rsidR="00610AFE" w:rsidRPr="00AD3DAD" w14:paraId="6AE2BEF8" w14:textId="77777777">
        <w:trPr>
          <w:cantSplit/>
          <w:trHeight w:val="144"/>
        </w:trPr>
        <w:tc>
          <w:tcPr>
            <w:tcW w:w="1980" w:type="dxa"/>
            <w:vAlign w:val="bottom"/>
          </w:tcPr>
          <w:p w14:paraId="53E18E6E" w14:textId="77777777" w:rsidR="00610AFE" w:rsidRPr="00AD3DAD" w:rsidRDefault="00610AFE">
            <w:pPr>
              <w:spacing w:line="140" w:lineRule="exact"/>
              <w:ind w:right="9"/>
              <w:jc w:val="center"/>
              <w:rPr>
                <w:rFonts w:cs="Times New Roman"/>
                <w:b/>
                <w:bCs/>
                <w:color w:val="000000"/>
                <w:sz w:val="12"/>
                <w:szCs w:val="12"/>
              </w:rPr>
            </w:pPr>
          </w:p>
        </w:tc>
        <w:tc>
          <w:tcPr>
            <w:tcW w:w="1233" w:type="dxa"/>
            <w:vAlign w:val="bottom"/>
          </w:tcPr>
          <w:p w14:paraId="0F21EBA7" w14:textId="423C10E9" w:rsidR="00610AFE" w:rsidRPr="00900D3E" w:rsidRDefault="00610AFE">
            <w:pPr>
              <w:spacing w:line="140" w:lineRule="exact"/>
              <w:ind w:left="-108" w:right="9" w:firstLine="108"/>
              <w:jc w:val="center"/>
              <w:rPr>
                <w:rFonts w:cs="Times New Roman"/>
                <w:color w:val="000000"/>
                <w:sz w:val="12"/>
                <w:szCs w:val="12"/>
              </w:rPr>
            </w:pPr>
          </w:p>
        </w:tc>
        <w:tc>
          <w:tcPr>
            <w:tcW w:w="747" w:type="dxa"/>
            <w:vAlign w:val="bottom"/>
          </w:tcPr>
          <w:p w14:paraId="235A2968" w14:textId="77777777" w:rsidR="00610AFE" w:rsidRPr="00900D3E" w:rsidRDefault="00610AFE">
            <w:pPr>
              <w:spacing w:line="140" w:lineRule="exact"/>
              <w:ind w:left="-108" w:right="9" w:firstLine="108"/>
              <w:jc w:val="center"/>
              <w:rPr>
                <w:rFonts w:cs="Times New Roman"/>
                <w:color w:val="000000"/>
                <w:sz w:val="12"/>
                <w:szCs w:val="12"/>
              </w:rPr>
            </w:pPr>
            <w:r w:rsidRPr="00900D3E">
              <w:rPr>
                <w:rFonts w:cs="Times New Roman"/>
                <w:color w:val="000000"/>
                <w:sz w:val="12"/>
                <w:szCs w:val="12"/>
              </w:rPr>
              <w:t xml:space="preserve">Country of </w:t>
            </w:r>
          </w:p>
        </w:tc>
        <w:tc>
          <w:tcPr>
            <w:tcW w:w="684" w:type="dxa"/>
          </w:tcPr>
          <w:p w14:paraId="54F3360C" w14:textId="0EE5B76D" w:rsidR="00610AFE" w:rsidRPr="00900D3E" w:rsidRDefault="00291604">
            <w:pPr>
              <w:spacing w:line="140" w:lineRule="exact"/>
              <w:ind w:right="9"/>
              <w:jc w:val="center"/>
              <w:rPr>
                <w:rFonts w:cs="Times New Roman"/>
                <w:color w:val="000000"/>
                <w:spacing w:val="-4"/>
                <w:sz w:val="12"/>
                <w:szCs w:val="12"/>
              </w:rPr>
            </w:pPr>
            <w:r>
              <w:rPr>
                <w:rFonts w:cs="Times New Roman"/>
                <w:color w:val="000000"/>
                <w:spacing w:val="-4"/>
                <w:sz w:val="12"/>
                <w:szCs w:val="12"/>
              </w:rPr>
              <w:t xml:space="preserve">30 </w:t>
            </w:r>
            <w:r w:rsidR="00610AFE" w:rsidRPr="00900D3E">
              <w:rPr>
                <w:rFonts w:cs="Times New Roman"/>
                <w:color w:val="000000"/>
                <w:spacing w:val="-4"/>
                <w:sz w:val="12"/>
                <w:szCs w:val="12"/>
              </w:rPr>
              <w:t>June</w:t>
            </w:r>
          </w:p>
        </w:tc>
        <w:tc>
          <w:tcPr>
            <w:tcW w:w="766" w:type="dxa"/>
          </w:tcPr>
          <w:p w14:paraId="116D5E34" w14:textId="0F30A826" w:rsidR="00610AFE" w:rsidRPr="00900D3E" w:rsidRDefault="00291604">
            <w:pPr>
              <w:spacing w:line="140" w:lineRule="exact"/>
              <w:ind w:right="9"/>
              <w:jc w:val="center"/>
              <w:rPr>
                <w:rFonts w:cs="Times New Roman"/>
                <w:color w:val="000000"/>
                <w:spacing w:val="-4"/>
                <w:sz w:val="12"/>
                <w:szCs w:val="12"/>
              </w:rPr>
            </w:pPr>
            <w:r>
              <w:rPr>
                <w:rFonts w:cs="Times New Roman"/>
                <w:color w:val="000000"/>
                <w:spacing w:val="-4"/>
                <w:sz w:val="12"/>
                <w:szCs w:val="12"/>
              </w:rPr>
              <w:t xml:space="preserve">31 </w:t>
            </w:r>
            <w:r w:rsidR="00610AFE" w:rsidRPr="00900D3E">
              <w:rPr>
                <w:rFonts w:cs="Times New Roman"/>
                <w:color w:val="000000"/>
                <w:spacing w:val="-4"/>
                <w:sz w:val="12"/>
                <w:szCs w:val="12"/>
              </w:rPr>
              <w:t>December</w:t>
            </w:r>
          </w:p>
        </w:tc>
        <w:tc>
          <w:tcPr>
            <w:tcW w:w="638" w:type="dxa"/>
          </w:tcPr>
          <w:p w14:paraId="2BC39D53" w14:textId="17FF17DA" w:rsidR="00610AFE" w:rsidRPr="00900D3E" w:rsidRDefault="00291604">
            <w:pPr>
              <w:spacing w:line="140" w:lineRule="exact"/>
              <w:ind w:right="9"/>
              <w:jc w:val="center"/>
              <w:rPr>
                <w:rFonts w:cs="Times New Roman"/>
                <w:color w:val="000000"/>
                <w:spacing w:val="-4"/>
                <w:sz w:val="12"/>
                <w:szCs w:val="12"/>
              </w:rPr>
            </w:pPr>
            <w:r>
              <w:rPr>
                <w:rFonts w:cs="Times New Roman"/>
                <w:color w:val="000000"/>
                <w:spacing w:val="-4"/>
                <w:sz w:val="12"/>
                <w:szCs w:val="12"/>
              </w:rPr>
              <w:t xml:space="preserve">30 </w:t>
            </w:r>
            <w:r w:rsidR="00610AFE" w:rsidRPr="00900D3E">
              <w:rPr>
                <w:rFonts w:cs="Times New Roman"/>
                <w:color w:val="000000"/>
                <w:spacing w:val="-4"/>
                <w:sz w:val="12"/>
                <w:szCs w:val="12"/>
              </w:rPr>
              <w:t>June</w:t>
            </w:r>
          </w:p>
        </w:tc>
        <w:tc>
          <w:tcPr>
            <w:tcW w:w="702" w:type="dxa"/>
          </w:tcPr>
          <w:p w14:paraId="0A7747FB" w14:textId="5E19E827" w:rsidR="00610AFE" w:rsidRPr="00900D3E" w:rsidRDefault="00291604">
            <w:pPr>
              <w:spacing w:line="140" w:lineRule="exact"/>
              <w:ind w:right="9"/>
              <w:jc w:val="center"/>
              <w:rPr>
                <w:rFonts w:cs="Times New Roman"/>
                <w:color w:val="000000"/>
                <w:spacing w:val="-4"/>
                <w:sz w:val="12"/>
                <w:szCs w:val="12"/>
              </w:rPr>
            </w:pPr>
            <w:r>
              <w:rPr>
                <w:rFonts w:cs="Times New Roman"/>
                <w:color w:val="000000"/>
                <w:spacing w:val="-4"/>
                <w:sz w:val="12"/>
                <w:szCs w:val="12"/>
              </w:rPr>
              <w:t xml:space="preserve">31 </w:t>
            </w:r>
            <w:r w:rsidR="00610AFE" w:rsidRPr="00900D3E">
              <w:rPr>
                <w:rFonts w:cs="Times New Roman"/>
                <w:color w:val="000000"/>
                <w:spacing w:val="-4"/>
                <w:sz w:val="12"/>
                <w:szCs w:val="12"/>
              </w:rPr>
              <w:t>December</w:t>
            </w:r>
          </w:p>
        </w:tc>
        <w:tc>
          <w:tcPr>
            <w:tcW w:w="693" w:type="dxa"/>
          </w:tcPr>
          <w:p w14:paraId="1D111EF5" w14:textId="0D29F285" w:rsidR="00610AFE" w:rsidRPr="00900D3E" w:rsidRDefault="00291604">
            <w:pPr>
              <w:spacing w:line="140" w:lineRule="exact"/>
              <w:ind w:right="9"/>
              <w:jc w:val="center"/>
              <w:rPr>
                <w:rFonts w:cs="Times New Roman"/>
                <w:color w:val="000000"/>
                <w:spacing w:val="-4"/>
                <w:sz w:val="12"/>
                <w:szCs w:val="12"/>
              </w:rPr>
            </w:pPr>
            <w:r>
              <w:rPr>
                <w:rFonts w:cs="Times New Roman"/>
                <w:color w:val="000000"/>
                <w:spacing w:val="-4"/>
                <w:sz w:val="12"/>
                <w:szCs w:val="12"/>
              </w:rPr>
              <w:t xml:space="preserve">30 </w:t>
            </w:r>
            <w:r w:rsidR="00610AFE" w:rsidRPr="00900D3E">
              <w:rPr>
                <w:rFonts w:cs="Times New Roman"/>
                <w:color w:val="000000"/>
                <w:spacing w:val="-4"/>
                <w:sz w:val="12"/>
                <w:szCs w:val="12"/>
              </w:rPr>
              <w:t>June</w:t>
            </w:r>
          </w:p>
        </w:tc>
        <w:tc>
          <w:tcPr>
            <w:tcW w:w="90" w:type="dxa"/>
          </w:tcPr>
          <w:p w14:paraId="34DD6E61" w14:textId="77777777" w:rsidR="00610AFE" w:rsidRPr="00900D3E" w:rsidRDefault="00610AFE">
            <w:pPr>
              <w:spacing w:line="140" w:lineRule="exact"/>
              <w:ind w:left="-108" w:right="9"/>
              <w:jc w:val="center"/>
              <w:rPr>
                <w:rFonts w:cs="Times New Roman"/>
                <w:color w:val="000000"/>
                <w:spacing w:val="-4"/>
                <w:sz w:val="12"/>
                <w:szCs w:val="12"/>
              </w:rPr>
            </w:pPr>
          </w:p>
        </w:tc>
        <w:tc>
          <w:tcPr>
            <w:tcW w:w="738" w:type="dxa"/>
          </w:tcPr>
          <w:p w14:paraId="2DE03CC1" w14:textId="548951E0" w:rsidR="00610AFE" w:rsidRPr="00900D3E" w:rsidRDefault="00291604">
            <w:pPr>
              <w:spacing w:line="140" w:lineRule="exact"/>
              <w:ind w:right="9"/>
              <w:jc w:val="center"/>
              <w:rPr>
                <w:rFonts w:cs="Times New Roman"/>
                <w:color w:val="000000"/>
                <w:spacing w:val="-4"/>
                <w:sz w:val="12"/>
                <w:szCs w:val="12"/>
              </w:rPr>
            </w:pPr>
            <w:r>
              <w:rPr>
                <w:rFonts w:cs="Times New Roman"/>
                <w:color w:val="000000"/>
                <w:spacing w:val="-4"/>
                <w:sz w:val="12"/>
                <w:szCs w:val="12"/>
              </w:rPr>
              <w:t xml:space="preserve">31 </w:t>
            </w:r>
            <w:r w:rsidR="00610AFE" w:rsidRPr="00900D3E">
              <w:rPr>
                <w:rFonts w:cs="Times New Roman"/>
                <w:color w:val="000000"/>
                <w:spacing w:val="-4"/>
                <w:sz w:val="12"/>
                <w:szCs w:val="12"/>
              </w:rPr>
              <w:t>December</w:t>
            </w:r>
          </w:p>
        </w:tc>
        <w:tc>
          <w:tcPr>
            <w:tcW w:w="90" w:type="dxa"/>
          </w:tcPr>
          <w:p w14:paraId="0E8796D3" w14:textId="77777777" w:rsidR="00610AFE" w:rsidRPr="00900D3E" w:rsidRDefault="00610AFE">
            <w:pPr>
              <w:spacing w:line="140" w:lineRule="exact"/>
              <w:ind w:left="-108" w:right="9"/>
              <w:jc w:val="center"/>
              <w:rPr>
                <w:rFonts w:cs="Times New Roman"/>
                <w:color w:val="000000"/>
                <w:spacing w:val="-4"/>
                <w:sz w:val="12"/>
                <w:szCs w:val="12"/>
              </w:rPr>
            </w:pPr>
          </w:p>
        </w:tc>
        <w:tc>
          <w:tcPr>
            <w:tcW w:w="605" w:type="dxa"/>
          </w:tcPr>
          <w:p w14:paraId="02B1E6E9" w14:textId="28B5C5BB" w:rsidR="00610AFE" w:rsidRPr="00900D3E" w:rsidRDefault="00291604">
            <w:pPr>
              <w:spacing w:line="140" w:lineRule="exact"/>
              <w:ind w:right="9"/>
              <w:jc w:val="center"/>
              <w:rPr>
                <w:rFonts w:cs="Times New Roman"/>
                <w:color w:val="000000"/>
                <w:spacing w:val="-4"/>
                <w:sz w:val="12"/>
                <w:szCs w:val="12"/>
              </w:rPr>
            </w:pPr>
            <w:r>
              <w:rPr>
                <w:rFonts w:cs="Times New Roman"/>
                <w:color w:val="000000"/>
                <w:spacing w:val="-4"/>
                <w:sz w:val="12"/>
                <w:szCs w:val="12"/>
              </w:rPr>
              <w:t xml:space="preserve">30 </w:t>
            </w:r>
            <w:r w:rsidR="00610AFE" w:rsidRPr="00900D3E">
              <w:rPr>
                <w:rFonts w:cs="Times New Roman"/>
                <w:color w:val="000000"/>
                <w:spacing w:val="-4"/>
                <w:sz w:val="12"/>
                <w:szCs w:val="12"/>
              </w:rPr>
              <w:t>June</w:t>
            </w:r>
          </w:p>
        </w:tc>
        <w:tc>
          <w:tcPr>
            <w:tcW w:w="97" w:type="dxa"/>
          </w:tcPr>
          <w:p w14:paraId="7DF42C57" w14:textId="77777777" w:rsidR="00610AFE" w:rsidRPr="00900D3E" w:rsidRDefault="00610AFE">
            <w:pPr>
              <w:spacing w:line="140" w:lineRule="exact"/>
              <w:ind w:left="-108" w:right="9"/>
              <w:jc w:val="center"/>
              <w:rPr>
                <w:rFonts w:cs="Times New Roman"/>
                <w:color w:val="000000"/>
                <w:spacing w:val="-4"/>
                <w:sz w:val="12"/>
                <w:szCs w:val="12"/>
              </w:rPr>
            </w:pPr>
          </w:p>
        </w:tc>
        <w:tc>
          <w:tcPr>
            <w:tcW w:w="711" w:type="dxa"/>
          </w:tcPr>
          <w:p w14:paraId="1B56128D" w14:textId="121A9D7F" w:rsidR="00610AFE" w:rsidRPr="00900D3E" w:rsidRDefault="00291604">
            <w:pPr>
              <w:spacing w:line="140" w:lineRule="exact"/>
              <w:ind w:right="9"/>
              <w:jc w:val="center"/>
              <w:rPr>
                <w:rFonts w:cs="Times New Roman"/>
                <w:color w:val="000000"/>
                <w:spacing w:val="-4"/>
                <w:sz w:val="12"/>
                <w:szCs w:val="12"/>
              </w:rPr>
            </w:pPr>
            <w:r>
              <w:rPr>
                <w:rFonts w:cs="Times New Roman"/>
                <w:color w:val="000000"/>
                <w:spacing w:val="-4"/>
                <w:sz w:val="12"/>
                <w:szCs w:val="12"/>
              </w:rPr>
              <w:t xml:space="preserve">31 </w:t>
            </w:r>
            <w:r w:rsidR="00610AFE" w:rsidRPr="00900D3E">
              <w:rPr>
                <w:rFonts w:cs="Times New Roman"/>
                <w:color w:val="000000"/>
                <w:spacing w:val="-4"/>
                <w:sz w:val="12"/>
                <w:szCs w:val="12"/>
              </w:rPr>
              <w:t>December</w:t>
            </w:r>
          </w:p>
        </w:tc>
        <w:tc>
          <w:tcPr>
            <w:tcW w:w="84" w:type="dxa"/>
          </w:tcPr>
          <w:p w14:paraId="501268E3" w14:textId="77777777" w:rsidR="00610AFE" w:rsidRPr="00900D3E" w:rsidRDefault="00610AFE">
            <w:pPr>
              <w:spacing w:line="140" w:lineRule="exact"/>
              <w:ind w:left="-108" w:right="9"/>
              <w:jc w:val="center"/>
              <w:rPr>
                <w:rFonts w:cs="Times New Roman"/>
                <w:color w:val="000000"/>
                <w:spacing w:val="-4"/>
                <w:sz w:val="12"/>
                <w:szCs w:val="12"/>
              </w:rPr>
            </w:pPr>
          </w:p>
        </w:tc>
        <w:tc>
          <w:tcPr>
            <w:tcW w:w="632" w:type="dxa"/>
          </w:tcPr>
          <w:p w14:paraId="6D4EB91C" w14:textId="2CADFFF8" w:rsidR="00610AFE" w:rsidRPr="00900D3E" w:rsidRDefault="00291604">
            <w:pPr>
              <w:spacing w:line="140" w:lineRule="exact"/>
              <w:ind w:right="9"/>
              <w:jc w:val="center"/>
              <w:rPr>
                <w:rFonts w:cs="Times New Roman"/>
                <w:color w:val="000000"/>
                <w:spacing w:val="-4"/>
                <w:sz w:val="12"/>
                <w:szCs w:val="12"/>
              </w:rPr>
            </w:pPr>
            <w:r>
              <w:rPr>
                <w:rFonts w:cs="Times New Roman"/>
                <w:color w:val="000000"/>
                <w:spacing w:val="-4"/>
                <w:sz w:val="12"/>
                <w:szCs w:val="12"/>
              </w:rPr>
              <w:t xml:space="preserve">30 </w:t>
            </w:r>
            <w:r w:rsidR="00610AFE" w:rsidRPr="00900D3E">
              <w:rPr>
                <w:rFonts w:cs="Times New Roman"/>
                <w:color w:val="000000"/>
                <w:spacing w:val="-4"/>
                <w:sz w:val="12"/>
                <w:szCs w:val="12"/>
              </w:rPr>
              <w:t>June</w:t>
            </w:r>
          </w:p>
        </w:tc>
        <w:tc>
          <w:tcPr>
            <w:tcW w:w="88" w:type="dxa"/>
          </w:tcPr>
          <w:p w14:paraId="00204F8D" w14:textId="77777777" w:rsidR="00610AFE" w:rsidRPr="00900D3E" w:rsidRDefault="00610AFE">
            <w:pPr>
              <w:spacing w:line="140" w:lineRule="exact"/>
              <w:ind w:left="-108" w:right="9"/>
              <w:jc w:val="center"/>
              <w:rPr>
                <w:rFonts w:cs="Times New Roman"/>
                <w:color w:val="000000"/>
                <w:spacing w:val="-4"/>
                <w:sz w:val="12"/>
                <w:szCs w:val="12"/>
              </w:rPr>
            </w:pPr>
          </w:p>
        </w:tc>
        <w:tc>
          <w:tcPr>
            <w:tcW w:w="753" w:type="dxa"/>
          </w:tcPr>
          <w:p w14:paraId="729888BF" w14:textId="2B0D8EC7" w:rsidR="00610AFE" w:rsidRPr="00900D3E" w:rsidRDefault="00291604">
            <w:pPr>
              <w:spacing w:line="140" w:lineRule="exact"/>
              <w:ind w:right="9"/>
              <w:jc w:val="center"/>
              <w:rPr>
                <w:rFonts w:cs="Times New Roman"/>
                <w:color w:val="000000"/>
                <w:spacing w:val="-4"/>
                <w:sz w:val="12"/>
                <w:szCs w:val="12"/>
              </w:rPr>
            </w:pPr>
            <w:r>
              <w:rPr>
                <w:rFonts w:cs="Times New Roman"/>
                <w:color w:val="000000"/>
                <w:spacing w:val="-4"/>
                <w:sz w:val="12"/>
                <w:szCs w:val="12"/>
              </w:rPr>
              <w:t xml:space="preserve">31 </w:t>
            </w:r>
            <w:r w:rsidR="00610AFE" w:rsidRPr="00900D3E">
              <w:rPr>
                <w:rFonts w:cs="Times New Roman"/>
                <w:color w:val="000000"/>
                <w:spacing w:val="-4"/>
                <w:sz w:val="12"/>
                <w:szCs w:val="12"/>
              </w:rPr>
              <w:t>December</w:t>
            </w:r>
          </w:p>
        </w:tc>
        <w:tc>
          <w:tcPr>
            <w:tcW w:w="72" w:type="dxa"/>
          </w:tcPr>
          <w:p w14:paraId="60C2EDE3" w14:textId="77777777" w:rsidR="00610AFE" w:rsidRPr="00900D3E" w:rsidRDefault="00610AFE">
            <w:pPr>
              <w:spacing w:line="140" w:lineRule="exact"/>
              <w:ind w:left="-108" w:right="9"/>
              <w:jc w:val="center"/>
              <w:rPr>
                <w:rFonts w:cs="Times New Roman"/>
                <w:color w:val="000000"/>
                <w:sz w:val="12"/>
                <w:szCs w:val="12"/>
              </w:rPr>
            </w:pPr>
          </w:p>
        </w:tc>
        <w:tc>
          <w:tcPr>
            <w:tcW w:w="688" w:type="dxa"/>
          </w:tcPr>
          <w:p w14:paraId="312D1846" w14:textId="2F52A2AD" w:rsidR="00610AFE" w:rsidRPr="00900D3E" w:rsidRDefault="00291604">
            <w:pPr>
              <w:spacing w:line="140" w:lineRule="exact"/>
              <w:ind w:right="9"/>
              <w:jc w:val="center"/>
              <w:rPr>
                <w:rFonts w:cs="Times New Roman"/>
                <w:color w:val="000000"/>
                <w:spacing w:val="-4"/>
                <w:sz w:val="12"/>
                <w:szCs w:val="12"/>
              </w:rPr>
            </w:pPr>
            <w:r>
              <w:rPr>
                <w:rFonts w:cs="Times New Roman"/>
                <w:color w:val="000000"/>
                <w:spacing w:val="-4"/>
                <w:sz w:val="12"/>
                <w:szCs w:val="12"/>
              </w:rPr>
              <w:t xml:space="preserve">30 </w:t>
            </w:r>
            <w:r w:rsidR="00610AFE" w:rsidRPr="00900D3E">
              <w:rPr>
                <w:rFonts w:cs="Times New Roman"/>
                <w:color w:val="000000"/>
                <w:spacing w:val="-4"/>
                <w:sz w:val="12"/>
                <w:szCs w:val="12"/>
              </w:rPr>
              <w:t>June</w:t>
            </w:r>
          </w:p>
        </w:tc>
        <w:tc>
          <w:tcPr>
            <w:tcW w:w="90" w:type="dxa"/>
          </w:tcPr>
          <w:p w14:paraId="2A09041B" w14:textId="77777777" w:rsidR="00610AFE" w:rsidRPr="00900D3E" w:rsidRDefault="00610AFE">
            <w:pPr>
              <w:spacing w:line="140" w:lineRule="exact"/>
              <w:ind w:left="-108" w:right="9"/>
              <w:jc w:val="center"/>
              <w:rPr>
                <w:rFonts w:cs="Times New Roman"/>
                <w:color w:val="000000"/>
                <w:sz w:val="12"/>
                <w:szCs w:val="12"/>
              </w:rPr>
            </w:pPr>
          </w:p>
        </w:tc>
        <w:tc>
          <w:tcPr>
            <w:tcW w:w="689" w:type="dxa"/>
          </w:tcPr>
          <w:p w14:paraId="36EF4F02" w14:textId="3F33A798" w:rsidR="00610AFE" w:rsidRPr="00900D3E" w:rsidRDefault="00291604">
            <w:pPr>
              <w:spacing w:line="140" w:lineRule="exact"/>
              <w:ind w:right="9"/>
              <w:jc w:val="center"/>
              <w:rPr>
                <w:rFonts w:cs="Times New Roman"/>
                <w:color w:val="000000"/>
                <w:spacing w:val="-4"/>
                <w:sz w:val="12"/>
                <w:szCs w:val="12"/>
              </w:rPr>
            </w:pPr>
            <w:r>
              <w:rPr>
                <w:rFonts w:cs="Times New Roman"/>
                <w:color w:val="000000"/>
                <w:spacing w:val="-4"/>
                <w:sz w:val="12"/>
                <w:szCs w:val="12"/>
              </w:rPr>
              <w:t xml:space="preserve">30 </w:t>
            </w:r>
            <w:r w:rsidR="00610AFE" w:rsidRPr="00900D3E">
              <w:rPr>
                <w:rFonts w:cs="Times New Roman"/>
                <w:color w:val="000000"/>
                <w:spacing w:val="-4"/>
                <w:sz w:val="12"/>
                <w:szCs w:val="12"/>
              </w:rPr>
              <w:t>June</w:t>
            </w:r>
          </w:p>
        </w:tc>
        <w:tc>
          <w:tcPr>
            <w:tcW w:w="72" w:type="dxa"/>
          </w:tcPr>
          <w:p w14:paraId="15B6D958" w14:textId="77777777" w:rsidR="00610AFE" w:rsidRPr="00900D3E" w:rsidRDefault="00610AFE">
            <w:pPr>
              <w:spacing w:line="140" w:lineRule="exact"/>
              <w:ind w:right="9"/>
              <w:jc w:val="center"/>
              <w:rPr>
                <w:rFonts w:cs="Times New Roman"/>
                <w:color w:val="000000"/>
                <w:spacing w:val="-4"/>
                <w:sz w:val="12"/>
                <w:szCs w:val="12"/>
              </w:rPr>
            </w:pPr>
          </w:p>
        </w:tc>
        <w:tc>
          <w:tcPr>
            <w:tcW w:w="702" w:type="dxa"/>
          </w:tcPr>
          <w:p w14:paraId="22BCC1BD" w14:textId="1D2F9C92" w:rsidR="00610AFE" w:rsidRPr="00900D3E" w:rsidRDefault="00291604">
            <w:pPr>
              <w:spacing w:line="140" w:lineRule="exact"/>
              <w:ind w:right="9"/>
              <w:jc w:val="center"/>
              <w:rPr>
                <w:rFonts w:cs="Times New Roman"/>
                <w:color w:val="000000"/>
                <w:spacing w:val="-4"/>
                <w:sz w:val="12"/>
                <w:szCs w:val="12"/>
              </w:rPr>
            </w:pPr>
            <w:r>
              <w:rPr>
                <w:rFonts w:cs="Times New Roman"/>
                <w:color w:val="000000"/>
                <w:spacing w:val="-4"/>
                <w:sz w:val="12"/>
                <w:szCs w:val="12"/>
              </w:rPr>
              <w:t xml:space="preserve">30 </w:t>
            </w:r>
            <w:r w:rsidR="00610AFE" w:rsidRPr="00900D3E">
              <w:rPr>
                <w:rFonts w:cs="Times New Roman"/>
                <w:color w:val="000000"/>
                <w:spacing w:val="-4"/>
                <w:sz w:val="12"/>
                <w:szCs w:val="12"/>
              </w:rPr>
              <w:t>June</w:t>
            </w:r>
          </w:p>
        </w:tc>
        <w:tc>
          <w:tcPr>
            <w:tcW w:w="99" w:type="dxa"/>
          </w:tcPr>
          <w:p w14:paraId="3E612F0D" w14:textId="77777777" w:rsidR="00610AFE" w:rsidRPr="00900D3E" w:rsidRDefault="00610AFE">
            <w:pPr>
              <w:spacing w:line="140" w:lineRule="exact"/>
              <w:ind w:right="9"/>
              <w:jc w:val="center"/>
              <w:rPr>
                <w:rFonts w:cs="Times New Roman"/>
                <w:color w:val="000000"/>
                <w:spacing w:val="-4"/>
                <w:sz w:val="12"/>
                <w:szCs w:val="12"/>
              </w:rPr>
            </w:pPr>
          </w:p>
        </w:tc>
        <w:tc>
          <w:tcPr>
            <w:tcW w:w="693" w:type="dxa"/>
          </w:tcPr>
          <w:p w14:paraId="3156D2D3" w14:textId="0E9489DA" w:rsidR="00610AFE" w:rsidRPr="00900D3E" w:rsidRDefault="00291604">
            <w:pPr>
              <w:spacing w:line="140" w:lineRule="exact"/>
              <w:ind w:right="9"/>
              <w:jc w:val="center"/>
              <w:rPr>
                <w:rFonts w:cs="Times New Roman"/>
                <w:color w:val="000000"/>
                <w:spacing w:val="-4"/>
                <w:sz w:val="12"/>
                <w:szCs w:val="12"/>
              </w:rPr>
            </w:pPr>
            <w:r>
              <w:rPr>
                <w:rFonts w:cs="Times New Roman"/>
                <w:color w:val="000000"/>
                <w:spacing w:val="-4"/>
                <w:sz w:val="12"/>
                <w:szCs w:val="12"/>
              </w:rPr>
              <w:t xml:space="preserve">30 </w:t>
            </w:r>
            <w:r w:rsidR="00610AFE" w:rsidRPr="00900D3E">
              <w:rPr>
                <w:rFonts w:cs="Times New Roman"/>
                <w:color w:val="000000"/>
                <w:spacing w:val="-4"/>
                <w:sz w:val="12"/>
                <w:szCs w:val="12"/>
              </w:rPr>
              <w:t>June</w:t>
            </w:r>
          </w:p>
        </w:tc>
      </w:tr>
      <w:tr w:rsidR="00610AFE" w:rsidRPr="00AD3DAD" w14:paraId="1AE32440" w14:textId="77777777">
        <w:trPr>
          <w:cantSplit/>
          <w:trHeight w:val="144"/>
        </w:trPr>
        <w:tc>
          <w:tcPr>
            <w:tcW w:w="1980" w:type="dxa"/>
          </w:tcPr>
          <w:p w14:paraId="17C51387" w14:textId="480A11B4" w:rsidR="00610AFE" w:rsidRPr="00900D3E" w:rsidRDefault="00610AFE">
            <w:pPr>
              <w:spacing w:line="140" w:lineRule="exact"/>
              <w:ind w:right="9"/>
              <w:rPr>
                <w:rFonts w:cs="Times New Roman"/>
                <w:i/>
                <w:iCs/>
                <w:color w:val="000000"/>
                <w:sz w:val="12"/>
                <w:szCs w:val="12"/>
              </w:rPr>
            </w:pPr>
          </w:p>
        </w:tc>
        <w:tc>
          <w:tcPr>
            <w:tcW w:w="1233" w:type="dxa"/>
          </w:tcPr>
          <w:p w14:paraId="7E8AD704" w14:textId="5928C622" w:rsidR="00610AFE" w:rsidRPr="00900D3E" w:rsidRDefault="000D30AA">
            <w:pPr>
              <w:spacing w:line="140" w:lineRule="exact"/>
              <w:ind w:left="-108" w:right="9" w:firstLine="108"/>
              <w:jc w:val="center"/>
              <w:rPr>
                <w:rFonts w:cs="Times New Roman"/>
                <w:color w:val="000000"/>
                <w:sz w:val="12"/>
                <w:szCs w:val="12"/>
              </w:rPr>
            </w:pPr>
            <w:r w:rsidRPr="00900D3E">
              <w:rPr>
                <w:rFonts w:cs="Times New Roman"/>
                <w:color w:val="000000"/>
                <w:sz w:val="12"/>
                <w:szCs w:val="12"/>
              </w:rPr>
              <w:t xml:space="preserve">Type of </w:t>
            </w:r>
            <w:r w:rsidR="00610AFE" w:rsidRPr="00900D3E">
              <w:rPr>
                <w:rFonts w:cs="Times New Roman"/>
                <w:color w:val="000000"/>
                <w:sz w:val="12"/>
                <w:szCs w:val="12"/>
              </w:rPr>
              <w:t>business</w:t>
            </w:r>
          </w:p>
        </w:tc>
        <w:tc>
          <w:tcPr>
            <w:tcW w:w="747" w:type="dxa"/>
          </w:tcPr>
          <w:p w14:paraId="2F679E67" w14:textId="77777777" w:rsidR="00610AFE" w:rsidRPr="00900D3E" w:rsidRDefault="00610AFE">
            <w:pPr>
              <w:spacing w:line="140" w:lineRule="exact"/>
              <w:ind w:left="-108" w:right="9" w:firstLine="108"/>
              <w:jc w:val="center"/>
              <w:rPr>
                <w:rFonts w:cs="Times New Roman"/>
                <w:color w:val="000000"/>
                <w:sz w:val="12"/>
                <w:szCs w:val="12"/>
              </w:rPr>
            </w:pPr>
            <w:r w:rsidRPr="00900D3E">
              <w:rPr>
                <w:rFonts w:cs="Times New Roman"/>
                <w:color w:val="000000"/>
                <w:sz w:val="12"/>
                <w:szCs w:val="12"/>
              </w:rPr>
              <w:t>incorporation</w:t>
            </w:r>
          </w:p>
        </w:tc>
        <w:tc>
          <w:tcPr>
            <w:tcW w:w="684" w:type="dxa"/>
          </w:tcPr>
          <w:p w14:paraId="3534A944" w14:textId="041E00D1" w:rsidR="00610AFE" w:rsidRPr="00900D3E" w:rsidRDefault="00610AFE">
            <w:pPr>
              <w:spacing w:line="140" w:lineRule="exact"/>
              <w:ind w:right="9"/>
              <w:jc w:val="center"/>
              <w:rPr>
                <w:rFonts w:cs="Times New Roman"/>
                <w:color w:val="000000"/>
                <w:sz w:val="12"/>
                <w:szCs w:val="12"/>
              </w:rPr>
            </w:pPr>
            <w:r w:rsidRPr="00900D3E">
              <w:rPr>
                <w:rFonts w:cs="Times New Roman"/>
                <w:color w:val="000000"/>
                <w:spacing w:val="-4"/>
                <w:sz w:val="12"/>
                <w:szCs w:val="12"/>
              </w:rPr>
              <w:t>202</w:t>
            </w:r>
            <w:r w:rsidR="00DB2A83">
              <w:rPr>
                <w:rFonts w:cs="Times New Roman"/>
                <w:color w:val="000000"/>
                <w:spacing w:val="-4"/>
                <w:sz w:val="12"/>
                <w:szCs w:val="12"/>
              </w:rPr>
              <w:t>6</w:t>
            </w:r>
          </w:p>
        </w:tc>
        <w:tc>
          <w:tcPr>
            <w:tcW w:w="766" w:type="dxa"/>
          </w:tcPr>
          <w:p w14:paraId="404E52FF" w14:textId="639CDB24" w:rsidR="00610AFE" w:rsidRPr="00900D3E" w:rsidRDefault="00610AFE">
            <w:pPr>
              <w:spacing w:line="140" w:lineRule="exact"/>
              <w:ind w:right="9"/>
              <w:jc w:val="center"/>
              <w:rPr>
                <w:rFonts w:cs="Times New Roman"/>
                <w:color w:val="000000"/>
                <w:sz w:val="12"/>
                <w:szCs w:val="12"/>
              </w:rPr>
            </w:pPr>
            <w:r w:rsidRPr="00900D3E">
              <w:rPr>
                <w:rFonts w:cs="Times New Roman"/>
                <w:color w:val="000000"/>
                <w:spacing w:val="-4"/>
                <w:sz w:val="12"/>
                <w:szCs w:val="12"/>
              </w:rPr>
              <w:t>202</w:t>
            </w:r>
            <w:r w:rsidR="00DB2A83">
              <w:rPr>
                <w:rFonts w:cs="Times New Roman"/>
                <w:color w:val="000000"/>
                <w:spacing w:val="-4"/>
                <w:sz w:val="12"/>
                <w:szCs w:val="12"/>
              </w:rPr>
              <w:t>5</w:t>
            </w:r>
          </w:p>
        </w:tc>
        <w:tc>
          <w:tcPr>
            <w:tcW w:w="638" w:type="dxa"/>
          </w:tcPr>
          <w:p w14:paraId="17D2CA72" w14:textId="11C6E06C" w:rsidR="00610AFE" w:rsidRPr="00900D3E" w:rsidRDefault="00610AFE">
            <w:pPr>
              <w:spacing w:line="140" w:lineRule="exact"/>
              <w:ind w:right="9"/>
              <w:jc w:val="center"/>
              <w:rPr>
                <w:rFonts w:cs="Times New Roman"/>
                <w:color w:val="000000"/>
                <w:sz w:val="12"/>
                <w:szCs w:val="12"/>
              </w:rPr>
            </w:pPr>
            <w:r w:rsidRPr="00900D3E">
              <w:rPr>
                <w:rFonts w:cs="Times New Roman"/>
                <w:color w:val="000000"/>
                <w:spacing w:val="-4"/>
                <w:sz w:val="12"/>
                <w:szCs w:val="12"/>
              </w:rPr>
              <w:t>202</w:t>
            </w:r>
            <w:r w:rsidR="00DB2A83">
              <w:rPr>
                <w:rFonts w:cs="Times New Roman"/>
                <w:color w:val="000000"/>
                <w:spacing w:val="-4"/>
                <w:sz w:val="12"/>
                <w:szCs w:val="12"/>
              </w:rPr>
              <w:t>6</w:t>
            </w:r>
          </w:p>
        </w:tc>
        <w:tc>
          <w:tcPr>
            <w:tcW w:w="702" w:type="dxa"/>
          </w:tcPr>
          <w:p w14:paraId="0CAD27AC" w14:textId="270E4DE9" w:rsidR="00610AFE" w:rsidRPr="00900D3E" w:rsidRDefault="00610AFE">
            <w:pPr>
              <w:spacing w:line="140" w:lineRule="exact"/>
              <w:ind w:right="9"/>
              <w:jc w:val="center"/>
              <w:rPr>
                <w:rFonts w:cs="Times New Roman"/>
                <w:color w:val="000000"/>
                <w:sz w:val="12"/>
                <w:szCs w:val="12"/>
              </w:rPr>
            </w:pPr>
            <w:r w:rsidRPr="00900D3E">
              <w:rPr>
                <w:rFonts w:cs="Times New Roman"/>
                <w:color w:val="000000"/>
                <w:spacing w:val="-4"/>
                <w:sz w:val="12"/>
                <w:szCs w:val="12"/>
              </w:rPr>
              <w:t>202</w:t>
            </w:r>
            <w:r w:rsidR="00DB2A83">
              <w:rPr>
                <w:rFonts w:cs="Times New Roman"/>
                <w:color w:val="000000"/>
                <w:spacing w:val="-4"/>
                <w:sz w:val="12"/>
                <w:szCs w:val="12"/>
              </w:rPr>
              <w:t>5</w:t>
            </w:r>
          </w:p>
        </w:tc>
        <w:tc>
          <w:tcPr>
            <w:tcW w:w="693" w:type="dxa"/>
          </w:tcPr>
          <w:p w14:paraId="69D7A40F" w14:textId="3D4C1F3D" w:rsidR="00610AFE" w:rsidRPr="00900D3E" w:rsidRDefault="00610AFE">
            <w:pPr>
              <w:spacing w:line="140" w:lineRule="exact"/>
              <w:ind w:right="9"/>
              <w:jc w:val="center"/>
              <w:rPr>
                <w:rFonts w:cs="Times New Roman"/>
                <w:color w:val="000000"/>
                <w:sz w:val="12"/>
                <w:szCs w:val="12"/>
              </w:rPr>
            </w:pPr>
            <w:r w:rsidRPr="00900D3E">
              <w:rPr>
                <w:rFonts w:cs="Times New Roman"/>
                <w:color w:val="000000"/>
                <w:spacing w:val="-4"/>
                <w:sz w:val="12"/>
                <w:szCs w:val="12"/>
              </w:rPr>
              <w:t>202</w:t>
            </w:r>
            <w:r w:rsidR="00DB2A83">
              <w:rPr>
                <w:rFonts w:cs="Times New Roman"/>
                <w:color w:val="000000"/>
                <w:spacing w:val="-4"/>
                <w:sz w:val="12"/>
                <w:szCs w:val="12"/>
              </w:rPr>
              <w:t>6</w:t>
            </w:r>
          </w:p>
        </w:tc>
        <w:tc>
          <w:tcPr>
            <w:tcW w:w="90" w:type="dxa"/>
          </w:tcPr>
          <w:p w14:paraId="10BDC498" w14:textId="77777777" w:rsidR="00610AFE" w:rsidRPr="00900D3E" w:rsidRDefault="00610AFE">
            <w:pPr>
              <w:spacing w:line="140" w:lineRule="exact"/>
              <w:ind w:left="-108" w:right="9"/>
              <w:jc w:val="center"/>
              <w:rPr>
                <w:rFonts w:cs="Times New Roman"/>
                <w:color w:val="000000"/>
                <w:sz w:val="12"/>
                <w:szCs w:val="12"/>
              </w:rPr>
            </w:pPr>
          </w:p>
        </w:tc>
        <w:tc>
          <w:tcPr>
            <w:tcW w:w="738" w:type="dxa"/>
          </w:tcPr>
          <w:p w14:paraId="5B2BB955" w14:textId="2BC6B470" w:rsidR="00610AFE" w:rsidRPr="00900D3E" w:rsidRDefault="00610AFE">
            <w:pPr>
              <w:spacing w:line="140" w:lineRule="exact"/>
              <w:ind w:right="9"/>
              <w:jc w:val="center"/>
              <w:rPr>
                <w:rFonts w:cs="Times New Roman"/>
                <w:color w:val="000000"/>
                <w:sz w:val="12"/>
                <w:szCs w:val="12"/>
              </w:rPr>
            </w:pPr>
            <w:r w:rsidRPr="00900D3E">
              <w:rPr>
                <w:rFonts w:cs="Times New Roman"/>
                <w:color w:val="000000"/>
                <w:spacing w:val="-4"/>
                <w:sz w:val="12"/>
                <w:szCs w:val="12"/>
              </w:rPr>
              <w:t>202</w:t>
            </w:r>
            <w:r w:rsidR="00DB2A83">
              <w:rPr>
                <w:rFonts w:cs="Times New Roman"/>
                <w:color w:val="000000"/>
                <w:spacing w:val="-4"/>
                <w:sz w:val="12"/>
                <w:szCs w:val="12"/>
              </w:rPr>
              <w:t>5</w:t>
            </w:r>
          </w:p>
        </w:tc>
        <w:tc>
          <w:tcPr>
            <w:tcW w:w="90" w:type="dxa"/>
          </w:tcPr>
          <w:p w14:paraId="3771E1F9" w14:textId="77777777" w:rsidR="00610AFE" w:rsidRPr="00900D3E" w:rsidRDefault="00610AFE">
            <w:pPr>
              <w:spacing w:line="140" w:lineRule="exact"/>
              <w:ind w:left="-108" w:right="9"/>
              <w:jc w:val="center"/>
              <w:rPr>
                <w:rFonts w:cs="Times New Roman"/>
                <w:color w:val="000000"/>
                <w:sz w:val="12"/>
                <w:szCs w:val="12"/>
              </w:rPr>
            </w:pPr>
          </w:p>
        </w:tc>
        <w:tc>
          <w:tcPr>
            <w:tcW w:w="605" w:type="dxa"/>
          </w:tcPr>
          <w:p w14:paraId="26F6DD1C" w14:textId="33E7739F" w:rsidR="00610AFE" w:rsidRPr="00900D3E" w:rsidRDefault="00610AFE">
            <w:pPr>
              <w:spacing w:line="140" w:lineRule="exact"/>
              <w:ind w:right="9"/>
              <w:jc w:val="center"/>
              <w:rPr>
                <w:rFonts w:cs="Times New Roman"/>
                <w:color w:val="000000"/>
                <w:sz w:val="12"/>
                <w:szCs w:val="12"/>
              </w:rPr>
            </w:pPr>
            <w:r w:rsidRPr="00900D3E">
              <w:rPr>
                <w:rFonts w:cs="Times New Roman"/>
                <w:color w:val="000000"/>
                <w:spacing w:val="-4"/>
                <w:sz w:val="12"/>
                <w:szCs w:val="12"/>
              </w:rPr>
              <w:t>202</w:t>
            </w:r>
            <w:r w:rsidR="00DB2A83">
              <w:rPr>
                <w:rFonts w:cs="Times New Roman"/>
                <w:color w:val="000000"/>
                <w:spacing w:val="-4"/>
                <w:sz w:val="12"/>
                <w:szCs w:val="12"/>
              </w:rPr>
              <w:t>6</w:t>
            </w:r>
          </w:p>
        </w:tc>
        <w:tc>
          <w:tcPr>
            <w:tcW w:w="97" w:type="dxa"/>
          </w:tcPr>
          <w:p w14:paraId="678D31DE" w14:textId="77777777" w:rsidR="00610AFE" w:rsidRPr="00900D3E" w:rsidRDefault="00610AFE">
            <w:pPr>
              <w:spacing w:line="140" w:lineRule="exact"/>
              <w:ind w:left="-108" w:right="9"/>
              <w:jc w:val="center"/>
              <w:rPr>
                <w:rFonts w:cs="Times New Roman"/>
                <w:color w:val="000000"/>
                <w:sz w:val="12"/>
                <w:szCs w:val="12"/>
              </w:rPr>
            </w:pPr>
          </w:p>
        </w:tc>
        <w:tc>
          <w:tcPr>
            <w:tcW w:w="711" w:type="dxa"/>
          </w:tcPr>
          <w:p w14:paraId="2EBF026B" w14:textId="45267768" w:rsidR="00610AFE" w:rsidRPr="00900D3E" w:rsidRDefault="00610AFE">
            <w:pPr>
              <w:spacing w:line="140" w:lineRule="exact"/>
              <w:ind w:right="9"/>
              <w:jc w:val="center"/>
              <w:rPr>
                <w:rFonts w:cs="Times New Roman"/>
                <w:color w:val="000000"/>
                <w:sz w:val="12"/>
                <w:szCs w:val="12"/>
              </w:rPr>
            </w:pPr>
            <w:r w:rsidRPr="00900D3E">
              <w:rPr>
                <w:rFonts w:cs="Times New Roman"/>
                <w:color w:val="000000"/>
                <w:spacing w:val="-4"/>
                <w:sz w:val="12"/>
                <w:szCs w:val="12"/>
              </w:rPr>
              <w:t>202</w:t>
            </w:r>
            <w:r w:rsidR="00070F75">
              <w:rPr>
                <w:rFonts w:cs="Times New Roman"/>
                <w:color w:val="000000"/>
                <w:spacing w:val="-4"/>
                <w:sz w:val="12"/>
                <w:szCs w:val="12"/>
              </w:rPr>
              <w:t>5</w:t>
            </w:r>
          </w:p>
        </w:tc>
        <w:tc>
          <w:tcPr>
            <w:tcW w:w="84" w:type="dxa"/>
          </w:tcPr>
          <w:p w14:paraId="70CC8481" w14:textId="77777777" w:rsidR="00610AFE" w:rsidRPr="00900D3E" w:rsidRDefault="00610AFE">
            <w:pPr>
              <w:spacing w:line="140" w:lineRule="exact"/>
              <w:ind w:left="-108" w:right="9"/>
              <w:jc w:val="center"/>
              <w:rPr>
                <w:rFonts w:cs="Times New Roman"/>
                <w:color w:val="000000"/>
                <w:sz w:val="12"/>
                <w:szCs w:val="12"/>
              </w:rPr>
            </w:pPr>
          </w:p>
        </w:tc>
        <w:tc>
          <w:tcPr>
            <w:tcW w:w="632" w:type="dxa"/>
          </w:tcPr>
          <w:p w14:paraId="71044D8F" w14:textId="286017A8" w:rsidR="00610AFE" w:rsidRPr="00900D3E" w:rsidRDefault="00610AFE">
            <w:pPr>
              <w:spacing w:line="140" w:lineRule="exact"/>
              <w:ind w:right="9"/>
              <w:jc w:val="center"/>
              <w:rPr>
                <w:rFonts w:cs="Times New Roman"/>
                <w:color w:val="000000"/>
                <w:sz w:val="12"/>
                <w:szCs w:val="12"/>
              </w:rPr>
            </w:pPr>
            <w:r w:rsidRPr="00900D3E">
              <w:rPr>
                <w:rFonts w:cs="Times New Roman"/>
                <w:color w:val="000000"/>
                <w:spacing w:val="-4"/>
                <w:sz w:val="12"/>
                <w:szCs w:val="12"/>
              </w:rPr>
              <w:t>202</w:t>
            </w:r>
            <w:r w:rsidR="00070F75">
              <w:rPr>
                <w:rFonts w:cs="Times New Roman"/>
                <w:color w:val="000000"/>
                <w:spacing w:val="-4"/>
                <w:sz w:val="12"/>
                <w:szCs w:val="12"/>
              </w:rPr>
              <w:t>6</w:t>
            </w:r>
          </w:p>
        </w:tc>
        <w:tc>
          <w:tcPr>
            <w:tcW w:w="88" w:type="dxa"/>
          </w:tcPr>
          <w:p w14:paraId="4D205B2A" w14:textId="77777777" w:rsidR="00610AFE" w:rsidRPr="00900D3E" w:rsidRDefault="00610AFE">
            <w:pPr>
              <w:spacing w:line="140" w:lineRule="exact"/>
              <w:ind w:left="-108" w:right="9"/>
              <w:jc w:val="center"/>
              <w:rPr>
                <w:rFonts w:cs="Times New Roman"/>
                <w:color w:val="000000"/>
                <w:sz w:val="12"/>
                <w:szCs w:val="12"/>
              </w:rPr>
            </w:pPr>
          </w:p>
        </w:tc>
        <w:tc>
          <w:tcPr>
            <w:tcW w:w="753" w:type="dxa"/>
          </w:tcPr>
          <w:p w14:paraId="6D56299B" w14:textId="69A30171" w:rsidR="00610AFE" w:rsidRPr="00900D3E" w:rsidRDefault="00610AFE">
            <w:pPr>
              <w:spacing w:line="140" w:lineRule="exact"/>
              <w:ind w:right="9"/>
              <w:jc w:val="center"/>
              <w:rPr>
                <w:rFonts w:cs="Times New Roman"/>
                <w:color w:val="000000"/>
                <w:sz w:val="12"/>
                <w:szCs w:val="12"/>
              </w:rPr>
            </w:pPr>
            <w:r w:rsidRPr="00900D3E">
              <w:rPr>
                <w:rFonts w:cs="Times New Roman"/>
                <w:color w:val="000000"/>
                <w:spacing w:val="-4"/>
                <w:sz w:val="12"/>
                <w:szCs w:val="12"/>
              </w:rPr>
              <w:t>202</w:t>
            </w:r>
            <w:r w:rsidR="00070F75">
              <w:rPr>
                <w:rFonts w:cs="Times New Roman"/>
                <w:color w:val="000000"/>
                <w:spacing w:val="-4"/>
                <w:sz w:val="12"/>
                <w:szCs w:val="12"/>
              </w:rPr>
              <w:t>5</w:t>
            </w:r>
          </w:p>
        </w:tc>
        <w:tc>
          <w:tcPr>
            <w:tcW w:w="72" w:type="dxa"/>
          </w:tcPr>
          <w:p w14:paraId="1D8706DD" w14:textId="77777777" w:rsidR="00610AFE" w:rsidRPr="00900D3E" w:rsidRDefault="00610AFE">
            <w:pPr>
              <w:spacing w:line="140" w:lineRule="exact"/>
              <w:ind w:left="-108" w:right="9"/>
              <w:jc w:val="center"/>
              <w:rPr>
                <w:rFonts w:cs="Times New Roman"/>
                <w:color w:val="000000"/>
                <w:sz w:val="12"/>
                <w:szCs w:val="12"/>
              </w:rPr>
            </w:pPr>
          </w:p>
        </w:tc>
        <w:tc>
          <w:tcPr>
            <w:tcW w:w="688" w:type="dxa"/>
          </w:tcPr>
          <w:p w14:paraId="601F00F5" w14:textId="6AE790CA" w:rsidR="00610AFE" w:rsidRPr="00900D3E" w:rsidRDefault="00610AFE">
            <w:pPr>
              <w:spacing w:line="140" w:lineRule="exact"/>
              <w:ind w:right="9"/>
              <w:jc w:val="center"/>
              <w:rPr>
                <w:rFonts w:cs="Times New Roman"/>
                <w:color w:val="000000"/>
                <w:sz w:val="12"/>
                <w:szCs w:val="12"/>
              </w:rPr>
            </w:pPr>
            <w:r w:rsidRPr="00900D3E">
              <w:rPr>
                <w:rFonts w:cs="Times New Roman"/>
                <w:color w:val="000000"/>
                <w:spacing w:val="-4"/>
                <w:sz w:val="12"/>
                <w:szCs w:val="12"/>
              </w:rPr>
              <w:t>202</w:t>
            </w:r>
            <w:r w:rsidR="00070F75">
              <w:rPr>
                <w:rFonts w:cs="Times New Roman"/>
                <w:color w:val="000000"/>
                <w:spacing w:val="-4"/>
                <w:sz w:val="12"/>
                <w:szCs w:val="12"/>
              </w:rPr>
              <w:t>6</w:t>
            </w:r>
          </w:p>
        </w:tc>
        <w:tc>
          <w:tcPr>
            <w:tcW w:w="90" w:type="dxa"/>
          </w:tcPr>
          <w:p w14:paraId="2074AB72" w14:textId="77777777" w:rsidR="00610AFE" w:rsidRPr="00900D3E" w:rsidRDefault="00610AFE">
            <w:pPr>
              <w:spacing w:line="140" w:lineRule="exact"/>
              <w:ind w:left="-108" w:right="9"/>
              <w:jc w:val="center"/>
              <w:rPr>
                <w:rFonts w:cs="Times New Roman"/>
                <w:color w:val="000000"/>
                <w:sz w:val="12"/>
                <w:szCs w:val="12"/>
              </w:rPr>
            </w:pPr>
          </w:p>
        </w:tc>
        <w:tc>
          <w:tcPr>
            <w:tcW w:w="689" w:type="dxa"/>
          </w:tcPr>
          <w:p w14:paraId="36E1F23B" w14:textId="54DF71E4" w:rsidR="00610AFE" w:rsidRPr="00900D3E" w:rsidRDefault="00610AFE">
            <w:pPr>
              <w:spacing w:line="140" w:lineRule="exact"/>
              <w:ind w:right="9"/>
              <w:jc w:val="center"/>
              <w:rPr>
                <w:rFonts w:cs="Times New Roman"/>
                <w:color w:val="000000"/>
                <w:sz w:val="12"/>
                <w:szCs w:val="12"/>
              </w:rPr>
            </w:pPr>
            <w:r w:rsidRPr="00900D3E">
              <w:rPr>
                <w:rFonts w:cs="Times New Roman"/>
                <w:color w:val="000000"/>
                <w:spacing w:val="-4"/>
                <w:sz w:val="12"/>
                <w:szCs w:val="12"/>
              </w:rPr>
              <w:t>202</w:t>
            </w:r>
            <w:r w:rsidR="00251BAA">
              <w:rPr>
                <w:rFonts w:cs="Times New Roman"/>
                <w:color w:val="000000"/>
                <w:spacing w:val="-4"/>
                <w:sz w:val="12"/>
                <w:szCs w:val="12"/>
              </w:rPr>
              <w:t>5</w:t>
            </w:r>
          </w:p>
        </w:tc>
        <w:tc>
          <w:tcPr>
            <w:tcW w:w="72" w:type="dxa"/>
          </w:tcPr>
          <w:p w14:paraId="151695A8" w14:textId="77777777" w:rsidR="00610AFE" w:rsidRPr="00900D3E" w:rsidRDefault="00610AFE">
            <w:pPr>
              <w:spacing w:line="140" w:lineRule="exact"/>
              <w:ind w:right="9"/>
              <w:jc w:val="center"/>
              <w:rPr>
                <w:rFonts w:cs="Times New Roman"/>
                <w:color w:val="000000"/>
                <w:sz w:val="12"/>
                <w:szCs w:val="12"/>
              </w:rPr>
            </w:pPr>
          </w:p>
        </w:tc>
        <w:tc>
          <w:tcPr>
            <w:tcW w:w="702" w:type="dxa"/>
          </w:tcPr>
          <w:p w14:paraId="1E7807CE" w14:textId="4ED8C721" w:rsidR="00610AFE" w:rsidRPr="00900D3E" w:rsidRDefault="00610AFE">
            <w:pPr>
              <w:spacing w:line="140" w:lineRule="exact"/>
              <w:ind w:right="9"/>
              <w:jc w:val="center"/>
              <w:rPr>
                <w:rFonts w:cs="Times New Roman"/>
                <w:color w:val="000000"/>
                <w:sz w:val="12"/>
                <w:szCs w:val="12"/>
              </w:rPr>
            </w:pPr>
            <w:r w:rsidRPr="00900D3E">
              <w:rPr>
                <w:rFonts w:cs="Times New Roman"/>
                <w:color w:val="000000"/>
                <w:spacing w:val="-4"/>
                <w:sz w:val="12"/>
                <w:szCs w:val="12"/>
              </w:rPr>
              <w:t>202</w:t>
            </w:r>
            <w:r w:rsidR="00D2149C">
              <w:rPr>
                <w:rFonts w:cs="Times New Roman"/>
                <w:color w:val="000000"/>
                <w:spacing w:val="-4"/>
                <w:sz w:val="12"/>
                <w:szCs w:val="12"/>
              </w:rPr>
              <w:t>6</w:t>
            </w:r>
          </w:p>
        </w:tc>
        <w:tc>
          <w:tcPr>
            <w:tcW w:w="99" w:type="dxa"/>
          </w:tcPr>
          <w:p w14:paraId="7DD01F08" w14:textId="77777777" w:rsidR="00610AFE" w:rsidRPr="00900D3E" w:rsidRDefault="00610AFE">
            <w:pPr>
              <w:spacing w:line="140" w:lineRule="exact"/>
              <w:ind w:right="9"/>
              <w:jc w:val="center"/>
              <w:rPr>
                <w:rFonts w:cs="Times New Roman"/>
                <w:color w:val="000000"/>
                <w:sz w:val="12"/>
                <w:szCs w:val="12"/>
              </w:rPr>
            </w:pPr>
          </w:p>
        </w:tc>
        <w:tc>
          <w:tcPr>
            <w:tcW w:w="693" w:type="dxa"/>
          </w:tcPr>
          <w:p w14:paraId="344374C3" w14:textId="60FCE448" w:rsidR="00610AFE" w:rsidRPr="00900D3E" w:rsidRDefault="00610AFE">
            <w:pPr>
              <w:spacing w:line="140" w:lineRule="exact"/>
              <w:ind w:right="9"/>
              <w:jc w:val="center"/>
              <w:rPr>
                <w:rFonts w:cs="Times New Roman"/>
                <w:color w:val="000000"/>
                <w:sz w:val="12"/>
                <w:szCs w:val="12"/>
              </w:rPr>
            </w:pPr>
            <w:r w:rsidRPr="00900D3E">
              <w:rPr>
                <w:rFonts w:cs="Times New Roman"/>
                <w:color w:val="000000"/>
                <w:spacing w:val="-4"/>
                <w:sz w:val="12"/>
                <w:szCs w:val="12"/>
              </w:rPr>
              <w:t>202</w:t>
            </w:r>
            <w:r w:rsidR="00251BAA">
              <w:rPr>
                <w:rFonts w:cs="Times New Roman"/>
                <w:color w:val="000000"/>
                <w:spacing w:val="-4"/>
                <w:sz w:val="12"/>
                <w:szCs w:val="12"/>
              </w:rPr>
              <w:t>5</w:t>
            </w:r>
          </w:p>
        </w:tc>
      </w:tr>
      <w:tr w:rsidR="00E906CB" w:rsidRPr="00AD3DAD" w14:paraId="246534EE" w14:textId="77777777">
        <w:trPr>
          <w:cantSplit/>
          <w:trHeight w:val="144"/>
        </w:trPr>
        <w:tc>
          <w:tcPr>
            <w:tcW w:w="1980" w:type="dxa"/>
          </w:tcPr>
          <w:p w14:paraId="1205A622" w14:textId="455613B6" w:rsidR="00E906CB" w:rsidRPr="0087633F" w:rsidRDefault="00E906CB">
            <w:pPr>
              <w:spacing w:line="140" w:lineRule="exact"/>
              <w:ind w:right="9"/>
              <w:rPr>
                <w:rFonts w:cs="Times New Roman"/>
                <w:b/>
                <w:bCs/>
                <w:i/>
                <w:iCs/>
                <w:color w:val="000000"/>
                <w:sz w:val="12"/>
                <w:szCs w:val="12"/>
              </w:rPr>
            </w:pPr>
            <w:r w:rsidRPr="0087633F">
              <w:rPr>
                <w:rFonts w:cs="Times New Roman"/>
                <w:b/>
                <w:bCs/>
                <w:i/>
                <w:iCs/>
                <w:color w:val="000000"/>
                <w:sz w:val="12"/>
                <w:szCs w:val="12"/>
              </w:rPr>
              <w:t>Name of joint ventures</w:t>
            </w:r>
          </w:p>
        </w:tc>
        <w:tc>
          <w:tcPr>
            <w:tcW w:w="1233" w:type="dxa"/>
          </w:tcPr>
          <w:p w14:paraId="7DC326DD" w14:textId="77777777" w:rsidR="00E906CB" w:rsidRPr="00900D3E" w:rsidRDefault="00E906CB">
            <w:pPr>
              <w:spacing w:line="140" w:lineRule="exact"/>
              <w:ind w:left="-108" w:right="9" w:firstLine="108"/>
              <w:jc w:val="center"/>
              <w:rPr>
                <w:rFonts w:cs="Times New Roman"/>
                <w:color w:val="000000"/>
                <w:sz w:val="12"/>
                <w:szCs w:val="12"/>
              </w:rPr>
            </w:pPr>
          </w:p>
        </w:tc>
        <w:tc>
          <w:tcPr>
            <w:tcW w:w="747" w:type="dxa"/>
          </w:tcPr>
          <w:p w14:paraId="42B6D52F" w14:textId="77777777" w:rsidR="00E906CB" w:rsidRPr="00900D3E" w:rsidRDefault="00E906CB">
            <w:pPr>
              <w:spacing w:line="140" w:lineRule="exact"/>
              <w:ind w:left="-108" w:right="9" w:firstLine="108"/>
              <w:jc w:val="center"/>
              <w:rPr>
                <w:rFonts w:cs="Times New Roman"/>
                <w:color w:val="000000"/>
                <w:sz w:val="12"/>
                <w:szCs w:val="12"/>
              </w:rPr>
            </w:pPr>
          </w:p>
        </w:tc>
        <w:tc>
          <w:tcPr>
            <w:tcW w:w="1450" w:type="dxa"/>
            <w:gridSpan w:val="2"/>
          </w:tcPr>
          <w:p w14:paraId="2EC4E006" w14:textId="27446C9A" w:rsidR="00E906CB" w:rsidRPr="00900D3E" w:rsidRDefault="00E906CB">
            <w:pPr>
              <w:spacing w:line="140" w:lineRule="exact"/>
              <w:ind w:right="9"/>
              <w:jc w:val="center"/>
              <w:rPr>
                <w:rFonts w:cs="Times New Roman"/>
                <w:color w:val="000000"/>
                <w:spacing w:val="-4"/>
                <w:sz w:val="12"/>
                <w:szCs w:val="12"/>
              </w:rPr>
            </w:pPr>
            <w:r w:rsidRPr="00900D3E">
              <w:rPr>
                <w:rFonts w:cs="Times New Roman"/>
                <w:i/>
                <w:iCs/>
                <w:color w:val="000000"/>
                <w:sz w:val="12"/>
                <w:szCs w:val="12"/>
              </w:rPr>
              <w:t>(%)</w:t>
            </w:r>
          </w:p>
        </w:tc>
        <w:tc>
          <w:tcPr>
            <w:tcW w:w="638" w:type="dxa"/>
          </w:tcPr>
          <w:p w14:paraId="51D31321" w14:textId="77777777" w:rsidR="00E906CB" w:rsidRPr="00900D3E" w:rsidRDefault="00E906CB">
            <w:pPr>
              <w:spacing w:line="140" w:lineRule="exact"/>
              <w:ind w:right="9"/>
              <w:jc w:val="center"/>
              <w:rPr>
                <w:rFonts w:cs="Times New Roman"/>
                <w:color w:val="000000"/>
                <w:spacing w:val="-4"/>
                <w:sz w:val="12"/>
                <w:szCs w:val="12"/>
              </w:rPr>
            </w:pPr>
          </w:p>
        </w:tc>
        <w:tc>
          <w:tcPr>
            <w:tcW w:w="702" w:type="dxa"/>
          </w:tcPr>
          <w:p w14:paraId="2991C7BC" w14:textId="77777777" w:rsidR="00E906CB" w:rsidRPr="00900D3E" w:rsidRDefault="00E906CB">
            <w:pPr>
              <w:spacing w:line="140" w:lineRule="exact"/>
              <w:ind w:right="9"/>
              <w:jc w:val="center"/>
              <w:rPr>
                <w:rFonts w:cs="Times New Roman"/>
                <w:color w:val="000000"/>
                <w:spacing w:val="-4"/>
                <w:sz w:val="12"/>
                <w:szCs w:val="12"/>
              </w:rPr>
            </w:pPr>
          </w:p>
        </w:tc>
        <w:tc>
          <w:tcPr>
            <w:tcW w:w="1521" w:type="dxa"/>
            <w:gridSpan w:val="3"/>
          </w:tcPr>
          <w:p w14:paraId="66A2C250" w14:textId="64858CEE" w:rsidR="00E906CB" w:rsidRPr="00900D3E" w:rsidRDefault="00E906CB">
            <w:pPr>
              <w:spacing w:line="140" w:lineRule="exact"/>
              <w:ind w:right="9"/>
              <w:jc w:val="center"/>
              <w:rPr>
                <w:rFonts w:cs="Times New Roman"/>
                <w:color w:val="000000"/>
                <w:spacing w:val="-4"/>
                <w:sz w:val="12"/>
                <w:szCs w:val="12"/>
              </w:rPr>
            </w:pPr>
          </w:p>
        </w:tc>
        <w:tc>
          <w:tcPr>
            <w:tcW w:w="90" w:type="dxa"/>
          </w:tcPr>
          <w:p w14:paraId="0D0551BB" w14:textId="77777777" w:rsidR="00E906CB" w:rsidRPr="00900D3E" w:rsidRDefault="00E906CB">
            <w:pPr>
              <w:spacing w:line="140" w:lineRule="exact"/>
              <w:ind w:left="-108" w:right="9"/>
              <w:jc w:val="center"/>
              <w:rPr>
                <w:rFonts w:cs="Times New Roman"/>
                <w:color w:val="000000"/>
                <w:sz w:val="12"/>
                <w:szCs w:val="12"/>
              </w:rPr>
            </w:pPr>
          </w:p>
        </w:tc>
        <w:tc>
          <w:tcPr>
            <w:tcW w:w="605" w:type="dxa"/>
          </w:tcPr>
          <w:p w14:paraId="201D1E2B" w14:textId="77777777" w:rsidR="00E906CB" w:rsidRPr="00900D3E" w:rsidRDefault="00E906CB">
            <w:pPr>
              <w:spacing w:line="140" w:lineRule="exact"/>
              <w:ind w:right="9"/>
              <w:jc w:val="center"/>
              <w:rPr>
                <w:rFonts w:cs="Times New Roman"/>
                <w:color w:val="000000"/>
                <w:spacing w:val="-4"/>
                <w:sz w:val="12"/>
                <w:szCs w:val="12"/>
              </w:rPr>
            </w:pPr>
          </w:p>
        </w:tc>
        <w:tc>
          <w:tcPr>
            <w:tcW w:w="97" w:type="dxa"/>
          </w:tcPr>
          <w:p w14:paraId="181B2A0C" w14:textId="77777777" w:rsidR="00E906CB" w:rsidRPr="00900D3E" w:rsidRDefault="00E906CB">
            <w:pPr>
              <w:spacing w:line="140" w:lineRule="exact"/>
              <w:ind w:left="-108" w:right="9"/>
              <w:jc w:val="center"/>
              <w:rPr>
                <w:rFonts w:cs="Times New Roman"/>
                <w:color w:val="000000"/>
                <w:sz w:val="12"/>
                <w:szCs w:val="12"/>
              </w:rPr>
            </w:pPr>
          </w:p>
        </w:tc>
        <w:tc>
          <w:tcPr>
            <w:tcW w:w="711" w:type="dxa"/>
          </w:tcPr>
          <w:p w14:paraId="6528BA57" w14:textId="77777777" w:rsidR="00E906CB" w:rsidRPr="00900D3E" w:rsidRDefault="00E906CB">
            <w:pPr>
              <w:spacing w:line="140" w:lineRule="exact"/>
              <w:ind w:right="9"/>
              <w:jc w:val="center"/>
              <w:rPr>
                <w:rFonts w:cs="Times New Roman"/>
                <w:color w:val="000000"/>
                <w:spacing w:val="-4"/>
                <w:sz w:val="12"/>
                <w:szCs w:val="12"/>
              </w:rPr>
            </w:pPr>
          </w:p>
        </w:tc>
        <w:tc>
          <w:tcPr>
            <w:tcW w:w="84" w:type="dxa"/>
          </w:tcPr>
          <w:p w14:paraId="66818D58" w14:textId="77777777" w:rsidR="00E906CB" w:rsidRPr="00900D3E" w:rsidRDefault="00E906CB">
            <w:pPr>
              <w:spacing w:line="140" w:lineRule="exact"/>
              <w:ind w:left="-108" w:right="9"/>
              <w:jc w:val="center"/>
              <w:rPr>
                <w:rFonts w:cs="Times New Roman"/>
                <w:color w:val="000000"/>
                <w:sz w:val="12"/>
                <w:szCs w:val="12"/>
              </w:rPr>
            </w:pPr>
          </w:p>
        </w:tc>
        <w:tc>
          <w:tcPr>
            <w:tcW w:w="1473" w:type="dxa"/>
            <w:gridSpan w:val="3"/>
          </w:tcPr>
          <w:p w14:paraId="3B838783" w14:textId="78598B37" w:rsidR="00E906CB" w:rsidRPr="00900D3E" w:rsidRDefault="00E906CB" w:rsidP="004670F9">
            <w:pPr>
              <w:spacing w:line="140" w:lineRule="exact"/>
              <w:ind w:right="9" w:hanging="500"/>
              <w:jc w:val="center"/>
              <w:rPr>
                <w:rFonts w:cs="Times New Roman"/>
                <w:color w:val="000000"/>
                <w:spacing w:val="-4"/>
                <w:sz w:val="12"/>
                <w:szCs w:val="12"/>
              </w:rPr>
            </w:pPr>
            <w:r w:rsidRPr="00333226">
              <w:rPr>
                <w:rFonts w:eastAsia="Angsana New" w:cs="Times New Roman"/>
                <w:i/>
                <w:iCs/>
                <w:sz w:val="12"/>
                <w:szCs w:val="12"/>
                <w:cs/>
              </w:rPr>
              <w:t>(</w:t>
            </w:r>
            <w:r w:rsidRPr="00333226">
              <w:rPr>
                <w:rFonts w:eastAsia="Angsana New" w:cs="Times New Roman"/>
                <w:i/>
                <w:iCs/>
                <w:sz w:val="12"/>
                <w:szCs w:val="12"/>
              </w:rPr>
              <w:t>in thousand Baht)</w:t>
            </w:r>
          </w:p>
        </w:tc>
        <w:tc>
          <w:tcPr>
            <w:tcW w:w="72" w:type="dxa"/>
          </w:tcPr>
          <w:p w14:paraId="3FF26D7A" w14:textId="77777777" w:rsidR="00E906CB" w:rsidRPr="00900D3E" w:rsidRDefault="00E906CB">
            <w:pPr>
              <w:spacing w:line="140" w:lineRule="exact"/>
              <w:ind w:left="-108" w:right="9"/>
              <w:jc w:val="center"/>
              <w:rPr>
                <w:rFonts w:cs="Times New Roman"/>
                <w:color w:val="000000"/>
                <w:sz w:val="12"/>
                <w:szCs w:val="12"/>
              </w:rPr>
            </w:pPr>
          </w:p>
        </w:tc>
        <w:tc>
          <w:tcPr>
            <w:tcW w:w="688" w:type="dxa"/>
          </w:tcPr>
          <w:p w14:paraId="525EC6B3" w14:textId="77777777" w:rsidR="00E906CB" w:rsidRPr="00900D3E" w:rsidRDefault="00E906CB">
            <w:pPr>
              <w:spacing w:line="140" w:lineRule="exact"/>
              <w:ind w:right="9"/>
              <w:jc w:val="center"/>
              <w:rPr>
                <w:rFonts w:cs="Times New Roman"/>
                <w:color w:val="000000"/>
                <w:spacing w:val="-4"/>
                <w:sz w:val="12"/>
                <w:szCs w:val="12"/>
              </w:rPr>
            </w:pPr>
          </w:p>
        </w:tc>
        <w:tc>
          <w:tcPr>
            <w:tcW w:w="90" w:type="dxa"/>
          </w:tcPr>
          <w:p w14:paraId="18F991A7" w14:textId="77777777" w:rsidR="00E906CB" w:rsidRPr="00900D3E" w:rsidRDefault="00E906CB">
            <w:pPr>
              <w:spacing w:line="140" w:lineRule="exact"/>
              <w:ind w:left="-108" w:right="9"/>
              <w:jc w:val="center"/>
              <w:rPr>
                <w:rFonts w:cs="Times New Roman"/>
                <w:color w:val="000000"/>
                <w:sz w:val="12"/>
                <w:szCs w:val="12"/>
              </w:rPr>
            </w:pPr>
          </w:p>
        </w:tc>
        <w:tc>
          <w:tcPr>
            <w:tcW w:w="689" w:type="dxa"/>
          </w:tcPr>
          <w:p w14:paraId="3955783A" w14:textId="77777777" w:rsidR="00E906CB" w:rsidRPr="00900D3E" w:rsidRDefault="00E906CB">
            <w:pPr>
              <w:spacing w:line="140" w:lineRule="exact"/>
              <w:ind w:right="9"/>
              <w:jc w:val="center"/>
              <w:rPr>
                <w:rFonts w:cs="Times New Roman"/>
                <w:color w:val="000000"/>
                <w:spacing w:val="-4"/>
                <w:sz w:val="12"/>
                <w:szCs w:val="12"/>
              </w:rPr>
            </w:pPr>
          </w:p>
        </w:tc>
        <w:tc>
          <w:tcPr>
            <w:tcW w:w="72" w:type="dxa"/>
          </w:tcPr>
          <w:p w14:paraId="1EF22AA1" w14:textId="77777777" w:rsidR="00E906CB" w:rsidRPr="00900D3E" w:rsidRDefault="00E906CB">
            <w:pPr>
              <w:spacing w:line="140" w:lineRule="exact"/>
              <w:ind w:right="9"/>
              <w:jc w:val="center"/>
              <w:rPr>
                <w:rFonts w:cs="Times New Roman"/>
                <w:color w:val="000000"/>
                <w:sz w:val="12"/>
                <w:szCs w:val="12"/>
              </w:rPr>
            </w:pPr>
          </w:p>
        </w:tc>
        <w:tc>
          <w:tcPr>
            <w:tcW w:w="702" w:type="dxa"/>
          </w:tcPr>
          <w:p w14:paraId="4B5A28FF" w14:textId="77777777" w:rsidR="00E906CB" w:rsidRPr="00900D3E" w:rsidRDefault="00E906CB">
            <w:pPr>
              <w:spacing w:line="140" w:lineRule="exact"/>
              <w:ind w:right="9"/>
              <w:jc w:val="center"/>
              <w:rPr>
                <w:rFonts w:cs="Times New Roman"/>
                <w:color w:val="000000"/>
                <w:spacing w:val="-4"/>
                <w:sz w:val="12"/>
                <w:szCs w:val="12"/>
              </w:rPr>
            </w:pPr>
          </w:p>
        </w:tc>
        <w:tc>
          <w:tcPr>
            <w:tcW w:w="99" w:type="dxa"/>
          </w:tcPr>
          <w:p w14:paraId="5CE3958D" w14:textId="77777777" w:rsidR="00E906CB" w:rsidRPr="00900D3E" w:rsidRDefault="00E906CB">
            <w:pPr>
              <w:spacing w:line="140" w:lineRule="exact"/>
              <w:ind w:right="9"/>
              <w:jc w:val="center"/>
              <w:rPr>
                <w:rFonts w:cs="Times New Roman"/>
                <w:color w:val="000000"/>
                <w:sz w:val="12"/>
                <w:szCs w:val="12"/>
              </w:rPr>
            </w:pPr>
          </w:p>
        </w:tc>
        <w:tc>
          <w:tcPr>
            <w:tcW w:w="693" w:type="dxa"/>
          </w:tcPr>
          <w:p w14:paraId="21ED370A" w14:textId="77777777" w:rsidR="00E906CB" w:rsidRPr="00900D3E" w:rsidRDefault="00E906CB">
            <w:pPr>
              <w:spacing w:line="140" w:lineRule="exact"/>
              <w:ind w:right="9"/>
              <w:jc w:val="center"/>
              <w:rPr>
                <w:rFonts w:cs="Times New Roman"/>
                <w:color w:val="000000"/>
                <w:spacing w:val="-4"/>
                <w:sz w:val="12"/>
                <w:szCs w:val="12"/>
              </w:rPr>
            </w:pPr>
          </w:p>
        </w:tc>
      </w:tr>
      <w:tr w:rsidR="00610AFE" w:rsidRPr="00AD3DAD" w14:paraId="42C45AE9" w14:textId="77777777">
        <w:trPr>
          <w:cantSplit/>
          <w:trHeight w:val="144"/>
        </w:trPr>
        <w:tc>
          <w:tcPr>
            <w:tcW w:w="1980" w:type="dxa"/>
          </w:tcPr>
          <w:p w14:paraId="16F262B3" w14:textId="77777777" w:rsidR="00610AFE" w:rsidRPr="00AD3DAD" w:rsidRDefault="00610AFE">
            <w:pPr>
              <w:spacing w:line="140" w:lineRule="exact"/>
              <w:ind w:right="9"/>
              <w:rPr>
                <w:rFonts w:cs="Times New Roman"/>
                <w:b/>
                <w:bCs/>
                <w:color w:val="000000"/>
                <w:sz w:val="12"/>
                <w:szCs w:val="12"/>
              </w:rPr>
            </w:pPr>
            <w:r w:rsidRPr="00AD3DAD">
              <w:rPr>
                <w:rFonts w:cs="Times New Roman"/>
                <w:color w:val="000000"/>
                <w:spacing w:val="-4"/>
                <w:sz w:val="12"/>
                <w:szCs w:val="12"/>
              </w:rPr>
              <w:t>BJC Marine Resources</w:t>
            </w:r>
          </w:p>
        </w:tc>
        <w:tc>
          <w:tcPr>
            <w:tcW w:w="1233" w:type="dxa"/>
          </w:tcPr>
          <w:p w14:paraId="6BC13063" w14:textId="77777777" w:rsidR="00610AFE" w:rsidRPr="00AD3DAD" w:rsidRDefault="00610AFE">
            <w:pPr>
              <w:spacing w:line="140" w:lineRule="exact"/>
              <w:ind w:left="-108" w:right="9" w:firstLine="194"/>
              <w:rPr>
                <w:rFonts w:cs="Times New Roman"/>
                <w:color w:val="000000"/>
                <w:sz w:val="12"/>
                <w:szCs w:val="12"/>
              </w:rPr>
            </w:pPr>
            <w:r w:rsidRPr="00AD3DAD">
              <w:rPr>
                <w:rFonts w:cs="Times New Roman"/>
                <w:color w:val="000000"/>
                <w:sz w:val="12"/>
                <w:szCs w:val="12"/>
              </w:rPr>
              <w:t>Operate in lease prawn</w:t>
            </w:r>
          </w:p>
        </w:tc>
        <w:tc>
          <w:tcPr>
            <w:tcW w:w="747" w:type="dxa"/>
          </w:tcPr>
          <w:p w14:paraId="6D6A2B1E" w14:textId="77777777" w:rsidR="00610AFE" w:rsidRPr="00AD3DAD" w:rsidRDefault="00610AFE">
            <w:pPr>
              <w:spacing w:line="140" w:lineRule="exact"/>
              <w:ind w:left="-108" w:right="9" w:firstLine="108"/>
              <w:jc w:val="center"/>
              <w:rPr>
                <w:rFonts w:cs="Times New Roman"/>
                <w:b/>
                <w:bCs/>
                <w:color w:val="000000"/>
                <w:sz w:val="12"/>
                <w:szCs w:val="12"/>
              </w:rPr>
            </w:pPr>
          </w:p>
        </w:tc>
        <w:tc>
          <w:tcPr>
            <w:tcW w:w="684" w:type="dxa"/>
          </w:tcPr>
          <w:p w14:paraId="1D050022" w14:textId="77777777" w:rsidR="00610AFE" w:rsidRPr="00AD3DAD" w:rsidRDefault="00610AFE">
            <w:pPr>
              <w:spacing w:line="140" w:lineRule="exact"/>
              <w:ind w:right="9"/>
              <w:jc w:val="center"/>
              <w:rPr>
                <w:rFonts w:cs="Times New Roman"/>
                <w:b/>
                <w:bCs/>
                <w:color w:val="000000"/>
                <w:spacing w:val="-4"/>
                <w:sz w:val="12"/>
                <w:szCs w:val="12"/>
              </w:rPr>
            </w:pPr>
          </w:p>
        </w:tc>
        <w:tc>
          <w:tcPr>
            <w:tcW w:w="766" w:type="dxa"/>
          </w:tcPr>
          <w:p w14:paraId="63E2D0EC" w14:textId="77777777" w:rsidR="00610AFE" w:rsidRPr="00AD3DAD" w:rsidRDefault="00610AFE">
            <w:pPr>
              <w:spacing w:line="140" w:lineRule="exact"/>
              <w:ind w:right="9"/>
              <w:jc w:val="center"/>
              <w:rPr>
                <w:rFonts w:cs="Times New Roman"/>
                <w:b/>
                <w:bCs/>
                <w:color w:val="000000"/>
                <w:spacing w:val="-4"/>
                <w:sz w:val="12"/>
                <w:szCs w:val="12"/>
              </w:rPr>
            </w:pPr>
          </w:p>
        </w:tc>
        <w:tc>
          <w:tcPr>
            <w:tcW w:w="638" w:type="dxa"/>
          </w:tcPr>
          <w:p w14:paraId="0F75CCE6" w14:textId="77777777" w:rsidR="00610AFE" w:rsidRPr="00AD3DAD" w:rsidRDefault="00610AFE">
            <w:pPr>
              <w:tabs>
                <w:tab w:val="decimal" w:pos="558"/>
              </w:tabs>
              <w:spacing w:line="140" w:lineRule="exact"/>
              <w:ind w:right="-116"/>
              <w:rPr>
                <w:rFonts w:cs="Times New Roman"/>
                <w:color w:val="000000"/>
                <w:spacing w:val="-4"/>
                <w:sz w:val="12"/>
                <w:szCs w:val="12"/>
              </w:rPr>
            </w:pPr>
          </w:p>
        </w:tc>
        <w:tc>
          <w:tcPr>
            <w:tcW w:w="702" w:type="dxa"/>
          </w:tcPr>
          <w:p w14:paraId="35423AE5" w14:textId="77777777" w:rsidR="00610AFE" w:rsidRPr="00AD3DAD" w:rsidRDefault="00610AFE">
            <w:pPr>
              <w:tabs>
                <w:tab w:val="decimal" w:pos="627"/>
              </w:tabs>
              <w:spacing w:line="140" w:lineRule="exact"/>
              <w:ind w:right="-116"/>
              <w:rPr>
                <w:rFonts w:cs="Times New Roman"/>
                <w:color w:val="000000"/>
                <w:spacing w:val="-4"/>
                <w:sz w:val="12"/>
                <w:szCs w:val="12"/>
              </w:rPr>
            </w:pPr>
          </w:p>
        </w:tc>
        <w:tc>
          <w:tcPr>
            <w:tcW w:w="693" w:type="dxa"/>
          </w:tcPr>
          <w:p w14:paraId="48DA2487" w14:textId="77777777" w:rsidR="00610AFE" w:rsidRPr="00AD3DAD" w:rsidRDefault="00610AFE">
            <w:pPr>
              <w:tabs>
                <w:tab w:val="decimal" w:pos="630"/>
              </w:tabs>
              <w:spacing w:line="140" w:lineRule="exact"/>
              <w:ind w:right="-116"/>
              <w:rPr>
                <w:rFonts w:cs="Times New Roman"/>
                <w:color w:val="000000"/>
                <w:spacing w:val="-4"/>
                <w:sz w:val="12"/>
                <w:szCs w:val="12"/>
              </w:rPr>
            </w:pPr>
          </w:p>
        </w:tc>
        <w:tc>
          <w:tcPr>
            <w:tcW w:w="90" w:type="dxa"/>
          </w:tcPr>
          <w:p w14:paraId="73B837DD" w14:textId="77777777" w:rsidR="00610AFE" w:rsidRPr="00AD3DAD" w:rsidRDefault="00610AFE">
            <w:pPr>
              <w:spacing w:line="140" w:lineRule="exact"/>
              <w:ind w:left="-108" w:right="9"/>
              <w:jc w:val="center"/>
              <w:rPr>
                <w:rFonts w:cs="Times New Roman"/>
                <w:b/>
                <w:bCs/>
                <w:color w:val="000000"/>
                <w:sz w:val="12"/>
                <w:szCs w:val="12"/>
              </w:rPr>
            </w:pPr>
          </w:p>
        </w:tc>
        <w:tc>
          <w:tcPr>
            <w:tcW w:w="738" w:type="dxa"/>
          </w:tcPr>
          <w:p w14:paraId="7D441DE8" w14:textId="77777777" w:rsidR="00610AFE" w:rsidRPr="00AD3DAD" w:rsidRDefault="00610AFE">
            <w:pPr>
              <w:tabs>
                <w:tab w:val="decimal" w:pos="630"/>
              </w:tabs>
              <w:spacing w:line="140" w:lineRule="exact"/>
              <w:ind w:right="-116"/>
              <w:rPr>
                <w:rFonts w:cs="Times New Roman"/>
                <w:color w:val="000000"/>
                <w:spacing w:val="-4"/>
                <w:sz w:val="12"/>
                <w:szCs w:val="12"/>
              </w:rPr>
            </w:pPr>
          </w:p>
        </w:tc>
        <w:tc>
          <w:tcPr>
            <w:tcW w:w="90" w:type="dxa"/>
          </w:tcPr>
          <w:p w14:paraId="393C3A9A" w14:textId="77777777" w:rsidR="00610AFE" w:rsidRPr="00AD3DAD" w:rsidRDefault="00610AFE">
            <w:pPr>
              <w:spacing w:line="140" w:lineRule="exact"/>
              <w:ind w:left="-108" w:right="9"/>
              <w:jc w:val="center"/>
              <w:rPr>
                <w:rFonts w:cs="Times New Roman"/>
                <w:b/>
                <w:bCs/>
                <w:color w:val="000000"/>
                <w:sz w:val="12"/>
                <w:szCs w:val="12"/>
              </w:rPr>
            </w:pPr>
          </w:p>
        </w:tc>
        <w:tc>
          <w:tcPr>
            <w:tcW w:w="605" w:type="dxa"/>
          </w:tcPr>
          <w:p w14:paraId="56A10062" w14:textId="77777777" w:rsidR="00610AFE" w:rsidRPr="00AD3DAD" w:rsidRDefault="00610AFE">
            <w:pPr>
              <w:tabs>
                <w:tab w:val="decimal" w:pos="549"/>
              </w:tabs>
              <w:spacing w:line="140" w:lineRule="exact"/>
              <w:ind w:right="-116"/>
              <w:rPr>
                <w:rFonts w:cs="Times New Roman"/>
                <w:color w:val="000000"/>
                <w:spacing w:val="-4"/>
                <w:sz w:val="12"/>
                <w:szCs w:val="12"/>
              </w:rPr>
            </w:pPr>
          </w:p>
        </w:tc>
        <w:tc>
          <w:tcPr>
            <w:tcW w:w="97" w:type="dxa"/>
          </w:tcPr>
          <w:p w14:paraId="799892A7" w14:textId="77777777" w:rsidR="00610AFE" w:rsidRPr="00AD3DAD" w:rsidRDefault="00610AFE">
            <w:pPr>
              <w:spacing w:line="140" w:lineRule="exact"/>
              <w:ind w:left="-108" w:right="9"/>
              <w:jc w:val="center"/>
              <w:rPr>
                <w:rFonts w:cs="Times New Roman"/>
                <w:b/>
                <w:bCs/>
                <w:color w:val="000000"/>
                <w:sz w:val="12"/>
                <w:szCs w:val="12"/>
              </w:rPr>
            </w:pPr>
          </w:p>
        </w:tc>
        <w:tc>
          <w:tcPr>
            <w:tcW w:w="711" w:type="dxa"/>
          </w:tcPr>
          <w:p w14:paraId="6D3F15D0" w14:textId="77777777" w:rsidR="00610AFE" w:rsidRPr="00AD3DAD" w:rsidRDefault="00610AFE">
            <w:pPr>
              <w:tabs>
                <w:tab w:val="decimal" w:pos="630"/>
              </w:tabs>
              <w:spacing w:line="140" w:lineRule="exact"/>
              <w:ind w:right="-116"/>
              <w:rPr>
                <w:rFonts w:cs="Times New Roman"/>
                <w:color w:val="000000"/>
                <w:spacing w:val="-4"/>
                <w:sz w:val="12"/>
                <w:szCs w:val="12"/>
              </w:rPr>
            </w:pPr>
          </w:p>
        </w:tc>
        <w:tc>
          <w:tcPr>
            <w:tcW w:w="84" w:type="dxa"/>
          </w:tcPr>
          <w:p w14:paraId="2834C43A" w14:textId="77777777" w:rsidR="00610AFE" w:rsidRPr="00AD3DAD" w:rsidRDefault="00610AFE">
            <w:pPr>
              <w:spacing w:line="140" w:lineRule="exact"/>
              <w:ind w:left="-108" w:right="9"/>
              <w:jc w:val="center"/>
              <w:rPr>
                <w:rFonts w:cs="Times New Roman"/>
                <w:b/>
                <w:bCs/>
                <w:color w:val="000000"/>
                <w:sz w:val="12"/>
                <w:szCs w:val="12"/>
              </w:rPr>
            </w:pPr>
          </w:p>
        </w:tc>
        <w:tc>
          <w:tcPr>
            <w:tcW w:w="632" w:type="dxa"/>
          </w:tcPr>
          <w:p w14:paraId="0B589BB2" w14:textId="77777777" w:rsidR="00610AFE" w:rsidRPr="00AD3DAD" w:rsidRDefault="00610AFE">
            <w:pPr>
              <w:tabs>
                <w:tab w:val="decimal" w:pos="549"/>
              </w:tabs>
              <w:spacing w:line="140" w:lineRule="exact"/>
              <w:ind w:right="-116"/>
              <w:rPr>
                <w:rFonts w:cs="Times New Roman"/>
                <w:color w:val="000000"/>
                <w:spacing w:val="-4"/>
                <w:sz w:val="12"/>
                <w:szCs w:val="12"/>
              </w:rPr>
            </w:pPr>
          </w:p>
        </w:tc>
        <w:tc>
          <w:tcPr>
            <w:tcW w:w="88" w:type="dxa"/>
          </w:tcPr>
          <w:p w14:paraId="6159BF19" w14:textId="77777777" w:rsidR="00610AFE" w:rsidRPr="00AD3DAD" w:rsidRDefault="00610AFE">
            <w:pPr>
              <w:spacing w:line="140" w:lineRule="exact"/>
              <w:ind w:left="-108" w:right="9"/>
              <w:jc w:val="center"/>
              <w:rPr>
                <w:rFonts w:cs="Times New Roman"/>
                <w:b/>
                <w:bCs/>
                <w:color w:val="000000"/>
                <w:sz w:val="12"/>
                <w:szCs w:val="12"/>
              </w:rPr>
            </w:pPr>
          </w:p>
        </w:tc>
        <w:tc>
          <w:tcPr>
            <w:tcW w:w="753" w:type="dxa"/>
          </w:tcPr>
          <w:p w14:paraId="4B050E34" w14:textId="77777777" w:rsidR="00610AFE" w:rsidRPr="00AD3DAD" w:rsidRDefault="00610AFE">
            <w:pPr>
              <w:tabs>
                <w:tab w:val="decimal" w:pos="669"/>
              </w:tabs>
              <w:spacing w:line="140" w:lineRule="exact"/>
              <w:ind w:right="-116"/>
              <w:rPr>
                <w:rFonts w:cs="Times New Roman"/>
                <w:color w:val="000000"/>
                <w:spacing w:val="-4"/>
                <w:sz w:val="12"/>
                <w:szCs w:val="12"/>
              </w:rPr>
            </w:pPr>
          </w:p>
        </w:tc>
        <w:tc>
          <w:tcPr>
            <w:tcW w:w="72" w:type="dxa"/>
          </w:tcPr>
          <w:p w14:paraId="1BFEBEDA" w14:textId="77777777" w:rsidR="00610AFE" w:rsidRPr="00AD3DAD" w:rsidRDefault="00610AFE">
            <w:pPr>
              <w:spacing w:line="140" w:lineRule="exact"/>
              <w:ind w:left="-108" w:right="9"/>
              <w:jc w:val="center"/>
              <w:rPr>
                <w:rFonts w:cs="Times New Roman"/>
                <w:b/>
                <w:bCs/>
                <w:color w:val="000000"/>
                <w:sz w:val="12"/>
                <w:szCs w:val="12"/>
              </w:rPr>
            </w:pPr>
          </w:p>
        </w:tc>
        <w:tc>
          <w:tcPr>
            <w:tcW w:w="688" w:type="dxa"/>
          </w:tcPr>
          <w:p w14:paraId="16EC827F" w14:textId="77777777" w:rsidR="00610AFE" w:rsidRPr="00AD3DAD" w:rsidRDefault="00610AFE">
            <w:pPr>
              <w:tabs>
                <w:tab w:val="decimal" w:pos="611"/>
              </w:tabs>
              <w:spacing w:line="140" w:lineRule="exact"/>
              <w:ind w:right="-116"/>
              <w:rPr>
                <w:rFonts w:cs="Times New Roman"/>
                <w:color w:val="000000"/>
                <w:spacing w:val="-4"/>
                <w:sz w:val="12"/>
                <w:szCs w:val="12"/>
              </w:rPr>
            </w:pPr>
          </w:p>
        </w:tc>
        <w:tc>
          <w:tcPr>
            <w:tcW w:w="90" w:type="dxa"/>
          </w:tcPr>
          <w:p w14:paraId="0A56F8B0" w14:textId="77777777" w:rsidR="00610AFE" w:rsidRPr="00AD3DAD" w:rsidRDefault="00610AFE">
            <w:pPr>
              <w:tabs>
                <w:tab w:val="decimal" w:pos="611"/>
              </w:tabs>
              <w:spacing w:line="140" w:lineRule="exact"/>
              <w:ind w:left="-108" w:right="9"/>
              <w:jc w:val="center"/>
              <w:rPr>
                <w:rFonts w:cs="Times New Roman"/>
                <w:b/>
                <w:bCs/>
                <w:color w:val="000000"/>
                <w:sz w:val="12"/>
                <w:szCs w:val="12"/>
              </w:rPr>
            </w:pPr>
          </w:p>
        </w:tc>
        <w:tc>
          <w:tcPr>
            <w:tcW w:w="689" w:type="dxa"/>
          </w:tcPr>
          <w:p w14:paraId="458F3468" w14:textId="77777777" w:rsidR="00610AFE" w:rsidRPr="00AD3DAD" w:rsidRDefault="00610AFE">
            <w:pPr>
              <w:tabs>
                <w:tab w:val="decimal" w:pos="611"/>
              </w:tabs>
              <w:spacing w:line="140" w:lineRule="exact"/>
              <w:ind w:right="-116"/>
              <w:rPr>
                <w:rFonts w:cs="Times New Roman"/>
                <w:color w:val="000000"/>
                <w:spacing w:val="-4"/>
                <w:sz w:val="12"/>
                <w:szCs w:val="12"/>
              </w:rPr>
            </w:pPr>
          </w:p>
        </w:tc>
        <w:tc>
          <w:tcPr>
            <w:tcW w:w="72" w:type="dxa"/>
          </w:tcPr>
          <w:p w14:paraId="21DA43AA" w14:textId="77777777" w:rsidR="00610AFE" w:rsidRPr="00AD3DAD" w:rsidRDefault="00610AFE">
            <w:pPr>
              <w:spacing w:line="140" w:lineRule="exact"/>
              <w:ind w:right="9"/>
              <w:jc w:val="center"/>
              <w:rPr>
                <w:rFonts w:cs="Times New Roman"/>
                <w:b/>
                <w:bCs/>
                <w:color w:val="000000"/>
                <w:sz w:val="12"/>
                <w:szCs w:val="12"/>
              </w:rPr>
            </w:pPr>
          </w:p>
        </w:tc>
        <w:tc>
          <w:tcPr>
            <w:tcW w:w="702" w:type="dxa"/>
          </w:tcPr>
          <w:p w14:paraId="4D6287FB" w14:textId="77777777" w:rsidR="00610AFE" w:rsidRPr="00AD3DAD" w:rsidRDefault="00610AFE">
            <w:pPr>
              <w:tabs>
                <w:tab w:val="decimal" w:pos="611"/>
              </w:tabs>
              <w:spacing w:line="140" w:lineRule="exact"/>
              <w:ind w:right="-116"/>
              <w:rPr>
                <w:rFonts w:cs="Times New Roman"/>
                <w:color w:val="000000"/>
                <w:spacing w:val="-4"/>
                <w:sz w:val="12"/>
                <w:szCs w:val="12"/>
              </w:rPr>
            </w:pPr>
          </w:p>
        </w:tc>
        <w:tc>
          <w:tcPr>
            <w:tcW w:w="99" w:type="dxa"/>
          </w:tcPr>
          <w:p w14:paraId="58077D00" w14:textId="77777777" w:rsidR="00610AFE" w:rsidRPr="00AD3DAD" w:rsidRDefault="00610AFE">
            <w:pPr>
              <w:spacing w:line="140" w:lineRule="exact"/>
              <w:ind w:right="9"/>
              <w:jc w:val="center"/>
              <w:rPr>
                <w:rFonts w:cs="Times New Roman"/>
                <w:b/>
                <w:bCs/>
                <w:color w:val="000000"/>
                <w:sz w:val="12"/>
                <w:szCs w:val="12"/>
              </w:rPr>
            </w:pPr>
          </w:p>
        </w:tc>
        <w:tc>
          <w:tcPr>
            <w:tcW w:w="693" w:type="dxa"/>
          </w:tcPr>
          <w:p w14:paraId="32535A84" w14:textId="77777777" w:rsidR="00610AFE" w:rsidRPr="00AD3DAD" w:rsidRDefault="00610AFE">
            <w:pPr>
              <w:tabs>
                <w:tab w:val="decimal" w:pos="611"/>
              </w:tabs>
              <w:spacing w:line="140" w:lineRule="exact"/>
              <w:ind w:right="-116"/>
              <w:rPr>
                <w:rFonts w:cs="Times New Roman"/>
                <w:color w:val="000000"/>
                <w:spacing w:val="-4"/>
                <w:sz w:val="12"/>
                <w:szCs w:val="12"/>
              </w:rPr>
            </w:pPr>
          </w:p>
        </w:tc>
      </w:tr>
      <w:tr w:rsidR="00610AFE" w:rsidRPr="00AD3DAD" w14:paraId="3053E02F" w14:textId="77777777">
        <w:trPr>
          <w:cantSplit/>
          <w:trHeight w:val="144"/>
        </w:trPr>
        <w:tc>
          <w:tcPr>
            <w:tcW w:w="1980" w:type="dxa"/>
          </w:tcPr>
          <w:p w14:paraId="01E07823" w14:textId="77777777" w:rsidR="00610AFE" w:rsidRPr="00AD3DAD" w:rsidRDefault="00610AFE">
            <w:pPr>
              <w:spacing w:line="140" w:lineRule="exact"/>
              <w:ind w:left="72" w:right="9"/>
              <w:rPr>
                <w:rFonts w:cs="Times New Roman"/>
                <w:b/>
                <w:bCs/>
                <w:color w:val="000000"/>
                <w:sz w:val="12"/>
                <w:szCs w:val="12"/>
              </w:rPr>
            </w:pPr>
            <w:r w:rsidRPr="00AD3DAD">
              <w:rPr>
                <w:rFonts w:cs="Times New Roman"/>
                <w:color w:val="000000"/>
                <w:spacing w:val="-4"/>
                <w:sz w:val="12"/>
                <w:szCs w:val="12"/>
              </w:rPr>
              <w:t>Development Company Limited</w:t>
            </w:r>
          </w:p>
        </w:tc>
        <w:tc>
          <w:tcPr>
            <w:tcW w:w="1233" w:type="dxa"/>
          </w:tcPr>
          <w:p w14:paraId="1B6D81E0" w14:textId="77777777" w:rsidR="00610AFE" w:rsidRPr="00AD3DAD" w:rsidRDefault="00610AFE">
            <w:pPr>
              <w:spacing w:line="140" w:lineRule="exact"/>
              <w:ind w:left="-108" w:right="9" w:firstLine="257"/>
              <w:rPr>
                <w:rFonts w:cs="Times New Roman"/>
                <w:color w:val="000000"/>
                <w:sz w:val="12"/>
                <w:szCs w:val="12"/>
              </w:rPr>
            </w:pPr>
            <w:r w:rsidRPr="00AD3DAD">
              <w:rPr>
                <w:rFonts w:cs="Times New Roman"/>
                <w:color w:val="000000"/>
                <w:sz w:val="12"/>
                <w:szCs w:val="12"/>
              </w:rPr>
              <w:t>ponds and equipment</w:t>
            </w:r>
          </w:p>
        </w:tc>
        <w:tc>
          <w:tcPr>
            <w:tcW w:w="747" w:type="dxa"/>
          </w:tcPr>
          <w:p w14:paraId="531C39D4" w14:textId="77777777" w:rsidR="00610AFE" w:rsidRPr="00AD3DAD" w:rsidRDefault="00610AFE">
            <w:pPr>
              <w:spacing w:line="140" w:lineRule="exact"/>
              <w:ind w:left="-108" w:right="9" w:firstLine="108"/>
              <w:jc w:val="center"/>
              <w:rPr>
                <w:rFonts w:cs="Times New Roman"/>
                <w:b/>
                <w:bCs/>
                <w:color w:val="000000"/>
                <w:sz w:val="12"/>
                <w:szCs w:val="12"/>
              </w:rPr>
            </w:pPr>
            <w:r w:rsidRPr="00AD3DAD">
              <w:rPr>
                <w:rFonts w:cs="Times New Roman"/>
                <w:color w:val="000000"/>
                <w:sz w:val="12"/>
                <w:szCs w:val="12"/>
              </w:rPr>
              <w:t>Thailand</w:t>
            </w:r>
          </w:p>
        </w:tc>
        <w:tc>
          <w:tcPr>
            <w:tcW w:w="684" w:type="dxa"/>
            <w:vAlign w:val="bottom"/>
          </w:tcPr>
          <w:p w14:paraId="7CE3677C" w14:textId="77777777" w:rsidR="00610AFE" w:rsidRPr="00AD3DAD" w:rsidRDefault="00610AFE">
            <w:pPr>
              <w:spacing w:line="140" w:lineRule="exact"/>
              <w:ind w:right="9"/>
              <w:jc w:val="center"/>
              <w:rPr>
                <w:rFonts w:cs="Times New Roman"/>
                <w:b/>
                <w:bCs/>
                <w:color w:val="000000"/>
                <w:spacing w:val="-4"/>
                <w:sz w:val="12"/>
                <w:szCs w:val="12"/>
              </w:rPr>
            </w:pPr>
            <w:r w:rsidRPr="00AD3DAD">
              <w:rPr>
                <w:rFonts w:cs="Times New Roman"/>
                <w:sz w:val="12"/>
                <w:szCs w:val="12"/>
              </w:rPr>
              <w:t>50.00</w:t>
            </w:r>
          </w:p>
        </w:tc>
        <w:tc>
          <w:tcPr>
            <w:tcW w:w="766" w:type="dxa"/>
            <w:vAlign w:val="bottom"/>
          </w:tcPr>
          <w:p w14:paraId="3B05E859" w14:textId="77777777" w:rsidR="00610AFE" w:rsidRPr="00AD3DAD" w:rsidRDefault="00610AFE">
            <w:pPr>
              <w:spacing w:line="140" w:lineRule="exact"/>
              <w:ind w:right="9"/>
              <w:jc w:val="center"/>
              <w:rPr>
                <w:rFonts w:cs="Times New Roman"/>
                <w:b/>
                <w:bCs/>
                <w:color w:val="000000"/>
                <w:spacing w:val="-4"/>
                <w:sz w:val="12"/>
                <w:szCs w:val="12"/>
              </w:rPr>
            </w:pPr>
            <w:r w:rsidRPr="00AD3DAD">
              <w:rPr>
                <w:rFonts w:cs="Times New Roman"/>
                <w:sz w:val="12"/>
                <w:szCs w:val="12"/>
              </w:rPr>
              <w:t>50.00</w:t>
            </w:r>
          </w:p>
        </w:tc>
        <w:tc>
          <w:tcPr>
            <w:tcW w:w="638" w:type="dxa"/>
            <w:vAlign w:val="bottom"/>
          </w:tcPr>
          <w:p w14:paraId="6CAF722D" w14:textId="77777777" w:rsidR="00610AFE" w:rsidRPr="00AD3DAD" w:rsidRDefault="00610AFE">
            <w:pPr>
              <w:tabs>
                <w:tab w:val="decimal" w:pos="558"/>
              </w:tabs>
              <w:spacing w:line="140" w:lineRule="exact"/>
              <w:ind w:right="-116"/>
              <w:rPr>
                <w:rFonts w:cs="Times New Roman"/>
                <w:color w:val="000000"/>
                <w:spacing w:val="-4"/>
                <w:sz w:val="12"/>
                <w:szCs w:val="12"/>
              </w:rPr>
            </w:pPr>
            <w:r w:rsidRPr="00AD3DAD">
              <w:rPr>
                <w:rFonts w:cs="Times New Roman"/>
                <w:color w:val="000000"/>
                <w:spacing w:val="-4"/>
                <w:sz w:val="12"/>
                <w:szCs w:val="12"/>
              </w:rPr>
              <w:t>94,400</w:t>
            </w:r>
          </w:p>
        </w:tc>
        <w:tc>
          <w:tcPr>
            <w:tcW w:w="702" w:type="dxa"/>
            <w:vAlign w:val="bottom"/>
          </w:tcPr>
          <w:p w14:paraId="21BC0C01" w14:textId="77777777" w:rsidR="00610AFE" w:rsidRPr="00AD3DAD" w:rsidRDefault="00610AFE">
            <w:pPr>
              <w:tabs>
                <w:tab w:val="decimal" w:pos="627"/>
              </w:tabs>
              <w:spacing w:line="140" w:lineRule="exact"/>
              <w:ind w:right="-116"/>
              <w:rPr>
                <w:rFonts w:cs="Times New Roman"/>
                <w:color w:val="000000"/>
                <w:spacing w:val="-4"/>
                <w:sz w:val="12"/>
                <w:szCs w:val="12"/>
              </w:rPr>
            </w:pPr>
            <w:r w:rsidRPr="00AD3DAD">
              <w:rPr>
                <w:rFonts w:cs="Times New Roman"/>
                <w:color w:val="000000"/>
                <w:spacing w:val="-4"/>
                <w:sz w:val="12"/>
                <w:szCs w:val="12"/>
              </w:rPr>
              <w:t>94,400</w:t>
            </w:r>
          </w:p>
        </w:tc>
        <w:tc>
          <w:tcPr>
            <w:tcW w:w="693" w:type="dxa"/>
            <w:vAlign w:val="bottom"/>
          </w:tcPr>
          <w:p w14:paraId="46254C51" w14:textId="77777777" w:rsidR="00610AFE" w:rsidRPr="00AD3DAD" w:rsidRDefault="00610AFE">
            <w:pPr>
              <w:tabs>
                <w:tab w:val="decimal" w:pos="630"/>
              </w:tabs>
              <w:spacing w:line="140" w:lineRule="exact"/>
              <w:ind w:right="-116"/>
              <w:rPr>
                <w:rFonts w:cs="Times New Roman"/>
                <w:color w:val="000000"/>
                <w:spacing w:val="-4"/>
                <w:sz w:val="12"/>
                <w:szCs w:val="12"/>
              </w:rPr>
            </w:pPr>
            <w:r w:rsidRPr="00AD3DAD">
              <w:rPr>
                <w:rFonts w:cs="Times New Roman"/>
                <w:color w:val="000000"/>
                <w:spacing w:val="-4"/>
                <w:sz w:val="12"/>
                <w:szCs w:val="12"/>
              </w:rPr>
              <w:t>52,373</w:t>
            </w:r>
          </w:p>
        </w:tc>
        <w:tc>
          <w:tcPr>
            <w:tcW w:w="90" w:type="dxa"/>
          </w:tcPr>
          <w:p w14:paraId="1FEDA3FB" w14:textId="77777777" w:rsidR="00610AFE" w:rsidRPr="00AD3DAD" w:rsidRDefault="00610AFE">
            <w:pPr>
              <w:spacing w:line="140" w:lineRule="exact"/>
              <w:ind w:left="-108" w:right="9"/>
              <w:jc w:val="center"/>
              <w:rPr>
                <w:rFonts w:cs="Times New Roman"/>
                <w:b/>
                <w:bCs/>
                <w:color w:val="000000"/>
                <w:sz w:val="12"/>
                <w:szCs w:val="12"/>
              </w:rPr>
            </w:pPr>
          </w:p>
        </w:tc>
        <w:tc>
          <w:tcPr>
            <w:tcW w:w="738" w:type="dxa"/>
            <w:vAlign w:val="bottom"/>
          </w:tcPr>
          <w:p w14:paraId="7AB8A4E1" w14:textId="77777777" w:rsidR="00610AFE" w:rsidRPr="00AD3DAD" w:rsidRDefault="00610AFE">
            <w:pPr>
              <w:tabs>
                <w:tab w:val="decimal" w:pos="630"/>
              </w:tabs>
              <w:spacing w:line="140" w:lineRule="exact"/>
              <w:ind w:right="-116"/>
              <w:rPr>
                <w:rFonts w:cs="Times New Roman"/>
                <w:color w:val="000000"/>
                <w:spacing w:val="-4"/>
                <w:sz w:val="12"/>
                <w:szCs w:val="12"/>
              </w:rPr>
            </w:pPr>
            <w:r w:rsidRPr="00AD3DAD">
              <w:rPr>
                <w:rFonts w:cs="Times New Roman"/>
                <w:color w:val="000000"/>
                <w:spacing w:val="-4"/>
                <w:sz w:val="12"/>
                <w:szCs w:val="12"/>
              </w:rPr>
              <w:t>52,373</w:t>
            </w:r>
          </w:p>
        </w:tc>
        <w:tc>
          <w:tcPr>
            <w:tcW w:w="90" w:type="dxa"/>
          </w:tcPr>
          <w:p w14:paraId="189A3DA2" w14:textId="77777777" w:rsidR="00610AFE" w:rsidRPr="00AD3DAD" w:rsidRDefault="00610AFE">
            <w:pPr>
              <w:spacing w:line="140" w:lineRule="exact"/>
              <w:ind w:left="-108" w:right="9"/>
              <w:jc w:val="center"/>
              <w:rPr>
                <w:rFonts w:cs="Times New Roman"/>
                <w:b/>
                <w:bCs/>
                <w:color w:val="000000"/>
                <w:sz w:val="12"/>
                <w:szCs w:val="12"/>
              </w:rPr>
            </w:pPr>
          </w:p>
        </w:tc>
        <w:tc>
          <w:tcPr>
            <w:tcW w:w="605" w:type="dxa"/>
            <w:vAlign w:val="bottom"/>
          </w:tcPr>
          <w:p w14:paraId="703B26EC" w14:textId="77777777" w:rsidR="00610AFE" w:rsidRPr="00AD3DAD" w:rsidRDefault="00610AFE">
            <w:pPr>
              <w:tabs>
                <w:tab w:val="decimal" w:pos="549"/>
              </w:tabs>
              <w:spacing w:line="140" w:lineRule="exact"/>
              <w:ind w:right="-116"/>
              <w:rPr>
                <w:rFonts w:cs="Times New Roman"/>
                <w:color w:val="000000"/>
                <w:spacing w:val="-4"/>
                <w:sz w:val="12"/>
                <w:szCs w:val="12"/>
              </w:rPr>
            </w:pPr>
            <w:r w:rsidRPr="00AD3DAD">
              <w:rPr>
                <w:rFonts w:cs="Times New Roman"/>
                <w:color w:val="000000"/>
                <w:spacing w:val="-4"/>
                <w:sz w:val="12"/>
                <w:szCs w:val="12"/>
              </w:rPr>
              <w:t>(40,400)</w:t>
            </w:r>
          </w:p>
        </w:tc>
        <w:tc>
          <w:tcPr>
            <w:tcW w:w="97" w:type="dxa"/>
          </w:tcPr>
          <w:p w14:paraId="285118FB" w14:textId="77777777" w:rsidR="00610AFE" w:rsidRPr="00AD3DAD" w:rsidRDefault="00610AFE">
            <w:pPr>
              <w:spacing w:line="140" w:lineRule="exact"/>
              <w:ind w:left="-108" w:right="9"/>
              <w:jc w:val="center"/>
              <w:rPr>
                <w:rFonts w:cs="Times New Roman"/>
                <w:b/>
                <w:bCs/>
                <w:color w:val="000000"/>
                <w:sz w:val="12"/>
                <w:szCs w:val="12"/>
              </w:rPr>
            </w:pPr>
          </w:p>
        </w:tc>
        <w:tc>
          <w:tcPr>
            <w:tcW w:w="711" w:type="dxa"/>
            <w:vAlign w:val="bottom"/>
          </w:tcPr>
          <w:p w14:paraId="4A3828BA" w14:textId="77777777" w:rsidR="00610AFE" w:rsidRPr="00AD3DAD" w:rsidRDefault="00610AFE">
            <w:pPr>
              <w:tabs>
                <w:tab w:val="decimal" w:pos="630"/>
              </w:tabs>
              <w:spacing w:line="140" w:lineRule="exact"/>
              <w:ind w:right="-116"/>
              <w:rPr>
                <w:rFonts w:cs="Times New Roman"/>
                <w:color w:val="000000"/>
                <w:spacing w:val="-4"/>
                <w:sz w:val="12"/>
                <w:szCs w:val="12"/>
              </w:rPr>
            </w:pPr>
            <w:r w:rsidRPr="00AD3DAD">
              <w:rPr>
                <w:rFonts w:cs="Times New Roman"/>
                <w:color w:val="000000"/>
                <w:spacing w:val="-4"/>
                <w:sz w:val="12"/>
                <w:szCs w:val="12"/>
              </w:rPr>
              <w:t>(40,400)</w:t>
            </w:r>
          </w:p>
        </w:tc>
        <w:tc>
          <w:tcPr>
            <w:tcW w:w="84" w:type="dxa"/>
          </w:tcPr>
          <w:p w14:paraId="677F55B6" w14:textId="77777777" w:rsidR="00610AFE" w:rsidRPr="00AD3DAD" w:rsidRDefault="00610AFE">
            <w:pPr>
              <w:spacing w:line="140" w:lineRule="exact"/>
              <w:ind w:left="-108" w:right="9"/>
              <w:jc w:val="center"/>
              <w:rPr>
                <w:rFonts w:cs="Times New Roman"/>
                <w:b/>
                <w:bCs/>
                <w:color w:val="000000"/>
                <w:sz w:val="12"/>
                <w:szCs w:val="12"/>
              </w:rPr>
            </w:pPr>
          </w:p>
        </w:tc>
        <w:tc>
          <w:tcPr>
            <w:tcW w:w="632" w:type="dxa"/>
            <w:vAlign w:val="bottom"/>
          </w:tcPr>
          <w:p w14:paraId="1B0827C6" w14:textId="77777777" w:rsidR="00610AFE" w:rsidRPr="00AD3DAD" w:rsidRDefault="00610AFE">
            <w:pPr>
              <w:tabs>
                <w:tab w:val="decimal" w:pos="549"/>
              </w:tabs>
              <w:spacing w:line="140" w:lineRule="exact"/>
              <w:ind w:right="-116"/>
              <w:rPr>
                <w:rFonts w:cs="Times New Roman"/>
                <w:color w:val="000000"/>
                <w:spacing w:val="-4"/>
                <w:sz w:val="12"/>
                <w:szCs w:val="12"/>
              </w:rPr>
            </w:pPr>
            <w:r w:rsidRPr="00AD3DAD">
              <w:rPr>
                <w:rFonts w:cs="Times New Roman"/>
                <w:color w:val="000000"/>
                <w:spacing w:val="-4"/>
                <w:sz w:val="12"/>
                <w:szCs w:val="12"/>
              </w:rPr>
              <w:t>11,973</w:t>
            </w:r>
          </w:p>
        </w:tc>
        <w:tc>
          <w:tcPr>
            <w:tcW w:w="88" w:type="dxa"/>
          </w:tcPr>
          <w:p w14:paraId="22EA85B0" w14:textId="77777777" w:rsidR="00610AFE" w:rsidRPr="00AD3DAD" w:rsidRDefault="00610AFE">
            <w:pPr>
              <w:spacing w:line="140" w:lineRule="exact"/>
              <w:ind w:left="-108" w:right="9"/>
              <w:jc w:val="center"/>
              <w:rPr>
                <w:rFonts w:cs="Times New Roman"/>
                <w:b/>
                <w:bCs/>
                <w:color w:val="000000"/>
                <w:sz w:val="12"/>
                <w:szCs w:val="12"/>
              </w:rPr>
            </w:pPr>
          </w:p>
        </w:tc>
        <w:tc>
          <w:tcPr>
            <w:tcW w:w="753" w:type="dxa"/>
            <w:vAlign w:val="bottom"/>
          </w:tcPr>
          <w:p w14:paraId="1A17719A" w14:textId="77777777" w:rsidR="00610AFE" w:rsidRPr="00AD3DAD" w:rsidRDefault="00610AFE">
            <w:pPr>
              <w:tabs>
                <w:tab w:val="decimal" w:pos="669"/>
              </w:tabs>
              <w:spacing w:line="140" w:lineRule="exact"/>
              <w:ind w:right="-116"/>
              <w:rPr>
                <w:rFonts w:cs="Times New Roman"/>
                <w:color w:val="000000"/>
                <w:spacing w:val="-4"/>
                <w:sz w:val="12"/>
                <w:szCs w:val="12"/>
              </w:rPr>
            </w:pPr>
            <w:r w:rsidRPr="00AD3DAD">
              <w:rPr>
                <w:rFonts w:cs="Times New Roman"/>
                <w:color w:val="000000"/>
                <w:spacing w:val="-4"/>
                <w:sz w:val="12"/>
                <w:szCs w:val="12"/>
              </w:rPr>
              <w:t>11,973</w:t>
            </w:r>
          </w:p>
        </w:tc>
        <w:tc>
          <w:tcPr>
            <w:tcW w:w="72" w:type="dxa"/>
          </w:tcPr>
          <w:p w14:paraId="106DF16C" w14:textId="77777777" w:rsidR="00610AFE" w:rsidRPr="00AD3DAD" w:rsidRDefault="00610AFE">
            <w:pPr>
              <w:spacing w:line="140" w:lineRule="exact"/>
              <w:ind w:left="-108" w:right="9"/>
              <w:jc w:val="center"/>
              <w:rPr>
                <w:rFonts w:cs="Times New Roman"/>
                <w:b/>
                <w:bCs/>
                <w:color w:val="000000"/>
                <w:sz w:val="12"/>
                <w:szCs w:val="12"/>
              </w:rPr>
            </w:pPr>
          </w:p>
        </w:tc>
        <w:tc>
          <w:tcPr>
            <w:tcW w:w="688" w:type="dxa"/>
            <w:vAlign w:val="bottom"/>
          </w:tcPr>
          <w:p w14:paraId="64D372DB" w14:textId="77777777" w:rsidR="00610AFE" w:rsidRPr="00AD3DAD" w:rsidRDefault="00610AFE" w:rsidP="0078294A">
            <w:pPr>
              <w:tabs>
                <w:tab w:val="decimal" w:pos="480"/>
              </w:tabs>
              <w:spacing w:line="140" w:lineRule="exact"/>
              <w:ind w:right="-116"/>
              <w:rPr>
                <w:rFonts w:cs="Times New Roman"/>
                <w:color w:val="000000"/>
                <w:spacing w:val="-4"/>
                <w:sz w:val="12"/>
                <w:szCs w:val="12"/>
              </w:rPr>
            </w:pPr>
            <w:r w:rsidRPr="00AD3DAD">
              <w:rPr>
                <w:rFonts w:cs="Times New Roman"/>
                <w:color w:val="000000"/>
                <w:spacing w:val="-4"/>
                <w:sz w:val="12"/>
                <w:szCs w:val="12"/>
              </w:rPr>
              <w:t>-</w:t>
            </w:r>
          </w:p>
        </w:tc>
        <w:tc>
          <w:tcPr>
            <w:tcW w:w="90" w:type="dxa"/>
            <w:vAlign w:val="bottom"/>
          </w:tcPr>
          <w:p w14:paraId="1EEA255C" w14:textId="77777777" w:rsidR="00610AFE" w:rsidRPr="00AD3DAD" w:rsidRDefault="00610AFE">
            <w:pPr>
              <w:spacing w:line="140" w:lineRule="exact"/>
              <w:ind w:left="-108" w:right="9"/>
              <w:jc w:val="center"/>
              <w:rPr>
                <w:rFonts w:cs="Times New Roman"/>
                <w:color w:val="000000"/>
                <w:spacing w:val="-4"/>
                <w:sz w:val="12"/>
                <w:szCs w:val="12"/>
              </w:rPr>
            </w:pPr>
          </w:p>
        </w:tc>
        <w:tc>
          <w:tcPr>
            <w:tcW w:w="689" w:type="dxa"/>
            <w:vAlign w:val="bottom"/>
          </w:tcPr>
          <w:p w14:paraId="17A8002F" w14:textId="77777777" w:rsidR="00610AFE" w:rsidRPr="00AD3DAD" w:rsidRDefault="00610AFE" w:rsidP="0078294A">
            <w:pPr>
              <w:tabs>
                <w:tab w:val="decimal" w:pos="480"/>
              </w:tabs>
              <w:spacing w:line="140" w:lineRule="exact"/>
              <w:ind w:right="-116"/>
              <w:rPr>
                <w:rFonts w:cs="Times New Roman"/>
                <w:color w:val="000000"/>
                <w:spacing w:val="-4"/>
                <w:sz w:val="12"/>
                <w:szCs w:val="12"/>
              </w:rPr>
            </w:pPr>
            <w:r w:rsidRPr="00AD3DAD">
              <w:rPr>
                <w:rFonts w:cs="Times New Roman"/>
                <w:color w:val="000000"/>
                <w:spacing w:val="-4"/>
                <w:sz w:val="12"/>
                <w:szCs w:val="12"/>
              </w:rPr>
              <w:t>-</w:t>
            </w:r>
          </w:p>
        </w:tc>
        <w:tc>
          <w:tcPr>
            <w:tcW w:w="72" w:type="dxa"/>
          </w:tcPr>
          <w:p w14:paraId="231BC2AC" w14:textId="77777777" w:rsidR="00610AFE" w:rsidRPr="00AD3DAD" w:rsidRDefault="00610AFE">
            <w:pPr>
              <w:spacing w:line="140" w:lineRule="exact"/>
              <w:ind w:left="-108" w:right="9"/>
              <w:jc w:val="center"/>
              <w:rPr>
                <w:rFonts w:cs="Times New Roman"/>
                <w:color w:val="000000"/>
                <w:spacing w:val="-4"/>
                <w:sz w:val="12"/>
                <w:szCs w:val="12"/>
              </w:rPr>
            </w:pPr>
          </w:p>
        </w:tc>
        <w:tc>
          <w:tcPr>
            <w:tcW w:w="702" w:type="dxa"/>
            <w:vAlign w:val="bottom"/>
          </w:tcPr>
          <w:p w14:paraId="7B0811C7" w14:textId="77777777" w:rsidR="00610AFE" w:rsidRPr="00AD3DAD" w:rsidRDefault="00610AFE" w:rsidP="0078294A">
            <w:pPr>
              <w:tabs>
                <w:tab w:val="decimal" w:pos="480"/>
              </w:tabs>
              <w:spacing w:line="140" w:lineRule="exact"/>
              <w:ind w:right="-116"/>
              <w:rPr>
                <w:rFonts w:cs="Times New Roman"/>
                <w:color w:val="000000"/>
                <w:spacing w:val="-4"/>
                <w:sz w:val="12"/>
                <w:szCs w:val="12"/>
              </w:rPr>
            </w:pPr>
            <w:r w:rsidRPr="00AD3DAD">
              <w:rPr>
                <w:rFonts w:cs="Times New Roman"/>
                <w:color w:val="000000"/>
                <w:spacing w:val="-4"/>
                <w:sz w:val="12"/>
                <w:szCs w:val="12"/>
              </w:rPr>
              <w:t>-</w:t>
            </w:r>
          </w:p>
        </w:tc>
        <w:tc>
          <w:tcPr>
            <w:tcW w:w="99" w:type="dxa"/>
          </w:tcPr>
          <w:p w14:paraId="7F9F0290" w14:textId="77777777" w:rsidR="00610AFE" w:rsidRPr="00AD3DAD" w:rsidRDefault="00610AFE">
            <w:pPr>
              <w:spacing w:line="140" w:lineRule="exact"/>
              <w:ind w:left="-108" w:right="9"/>
              <w:jc w:val="center"/>
              <w:rPr>
                <w:rFonts w:cs="Times New Roman"/>
                <w:color w:val="000000"/>
                <w:spacing w:val="-4"/>
                <w:sz w:val="12"/>
                <w:szCs w:val="12"/>
              </w:rPr>
            </w:pPr>
          </w:p>
        </w:tc>
        <w:tc>
          <w:tcPr>
            <w:tcW w:w="693" w:type="dxa"/>
            <w:vAlign w:val="bottom"/>
          </w:tcPr>
          <w:p w14:paraId="12325782" w14:textId="77777777" w:rsidR="00610AFE" w:rsidRPr="00AD3DAD" w:rsidRDefault="00610AFE" w:rsidP="0078294A">
            <w:pPr>
              <w:tabs>
                <w:tab w:val="decimal" w:pos="480"/>
              </w:tabs>
              <w:spacing w:line="140" w:lineRule="exact"/>
              <w:ind w:right="-116"/>
              <w:rPr>
                <w:rFonts w:cs="Times New Roman"/>
                <w:color w:val="000000"/>
                <w:spacing w:val="-4"/>
                <w:sz w:val="12"/>
                <w:szCs w:val="12"/>
              </w:rPr>
            </w:pPr>
            <w:r w:rsidRPr="00AD3DAD">
              <w:rPr>
                <w:rFonts w:cs="Times New Roman"/>
                <w:color w:val="000000"/>
                <w:spacing w:val="-4"/>
                <w:sz w:val="12"/>
                <w:szCs w:val="12"/>
              </w:rPr>
              <w:t>-</w:t>
            </w:r>
          </w:p>
        </w:tc>
      </w:tr>
      <w:tr w:rsidR="00610AFE" w:rsidRPr="00AD3DAD" w14:paraId="4895644D" w14:textId="77777777">
        <w:trPr>
          <w:cantSplit/>
          <w:trHeight w:val="144"/>
        </w:trPr>
        <w:tc>
          <w:tcPr>
            <w:tcW w:w="1980" w:type="dxa"/>
          </w:tcPr>
          <w:p w14:paraId="1CCC2944" w14:textId="77777777" w:rsidR="00610AFE" w:rsidRPr="00AD3DAD" w:rsidRDefault="00610AFE">
            <w:pPr>
              <w:spacing w:line="140" w:lineRule="exact"/>
              <w:ind w:right="9"/>
              <w:rPr>
                <w:rFonts w:cs="Times New Roman"/>
                <w:color w:val="000000"/>
                <w:sz w:val="12"/>
                <w:szCs w:val="12"/>
              </w:rPr>
            </w:pPr>
            <w:proofErr w:type="spellStart"/>
            <w:r w:rsidRPr="00AD3DAD">
              <w:rPr>
                <w:rFonts w:cs="Times New Roman"/>
                <w:color w:val="000000"/>
                <w:spacing w:val="-4"/>
                <w:sz w:val="12"/>
                <w:szCs w:val="12"/>
              </w:rPr>
              <w:t>Berli</w:t>
            </w:r>
            <w:proofErr w:type="spellEnd"/>
            <w:r w:rsidRPr="00AD3DAD">
              <w:rPr>
                <w:rFonts w:cs="Times New Roman"/>
                <w:color w:val="000000"/>
                <w:spacing w:val="-4"/>
                <w:sz w:val="12"/>
                <w:szCs w:val="12"/>
              </w:rPr>
              <w:t xml:space="preserve"> Asiatic Soda Company Limited</w:t>
            </w:r>
          </w:p>
        </w:tc>
        <w:tc>
          <w:tcPr>
            <w:tcW w:w="1233" w:type="dxa"/>
          </w:tcPr>
          <w:p w14:paraId="5F57E666" w14:textId="77777777" w:rsidR="00610AFE" w:rsidRPr="00AD3DAD" w:rsidRDefault="00610AFE">
            <w:pPr>
              <w:spacing w:line="140" w:lineRule="exact"/>
              <w:ind w:left="-108" w:right="9" w:firstLine="194"/>
              <w:rPr>
                <w:rFonts w:cs="Times New Roman"/>
                <w:color w:val="000000"/>
                <w:sz w:val="12"/>
                <w:szCs w:val="12"/>
              </w:rPr>
            </w:pPr>
            <w:r w:rsidRPr="00AD3DAD">
              <w:rPr>
                <w:rFonts w:cs="Times New Roman"/>
                <w:color w:val="000000"/>
                <w:sz w:val="12"/>
                <w:szCs w:val="12"/>
              </w:rPr>
              <w:t xml:space="preserve">Import and distribute </w:t>
            </w:r>
          </w:p>
        </w:tc>
        <w:tc>
          <w:tcPr>
            <w:tcW w:w="747" w:type="dxa"/>
          </w:tcPr>
          <w:p w14:paraId="4A2EC8F2" w14:textId="77777777" w:rsidR="00610AFE" w:rsidRPr="00AD3DAD" w:rsidRDefault="00610AFE">
            <w:pPr>
              <w:spacing w:line="140" w:lineRule="exact"/>
              <w:ind w:right="9"/>
              <w:jc w:val="center"/>
              <w:rPr>
                <w:rFonts w:cs="Times New Roman"/>
                <w:color w:val="000000"/>
                <w:sz w:val="12"/>
                <w:szCs w:val="12"/>
              </w:rPr>
            </w:pPr>
          </w:p>
        </w:tc>
        <w:tc>
          <w:tcPr>
            <w:tcW w:w="684" w:type="dxa"/>
            <w:vAlign w:val="bottom"/>
          </w:tcPr>
          <w:p w14:paraId="7FDFC959" w14:textId="77777777" w:rsidR="00610AFE" w:rsidRPr="00AD3DAD" w:rsidRDefault="00610AFE">
            <w:pPr>
              <w:spacing w:line="140" w:lineRule="exact"/>
              <w:ind w:left="58" w:right="9" w:hanging="58"/>
              <w:jc w:val="center"/>
              <w:rPr>
                <w:rFonts w:cs="Times New Roman"/>
                <w:sz w:val="12"/>
                <w:szCs w:val="12"/>
              </w:rPr>
            </w:pPr>
          </w:p>
        </w:tc>
        <w:tc>
          <w:tcPr>
            <w:tcW w:w="766" w:type="dxa"/>
            <w:vAlign w:val="bottom"/>
          </w:tcPr>
          <w:p w14:paraId="473C4894" w14:textId="77777777" w:rsidR="00610AFE" w:rsidRPr="00AD3DAD" w:rsidRDefault="00610AFE">
            <w:pPr>
              <w:spacing w:line="140" w:lineRule="exact"/>
              <w:ind w:left="58" w:right="9" w:hanging="58"/>
              <w:jc w:val="center"/>
              <w:rPr>
                <w:rFonts w:cs="Times New Roman"/>
                <w:sz w:val="12"/>
                <w:szCs w:val="12"/>
              </w:rPr>
            </w:pPr>
          </w:p>
        </w:tc>
        <w:tc>
          <w:tcPr>
            <w:tcW w:w="638" w:type="dxa"/>
            <w:vAlign w:val="bottom"/>
          </w:tcPr>
          <w:p w14:paraId="6EB9294F" w14:textId="77777777" w:rsidR="00610AFE" w:rsidRPr="00AD3DAD" w:rsidRDefault="00610AFE">
            <w:pPr>
              <w:tabs>
                <w:tab w:val="decimal" w:pos="558"/>
              </w:tabs>
              <w:spacing w:line="140" w:lineRule="exact"/>
              <w:ind w:right="-116"/>
              <w:rPr>
                <w:rFonts w:cs="Times New Roman"/>
                <w:color w:val="000000"/>
                <w:spacing w:val="-4"/>
                <w:sz w:val="12"/>
                <w:szCs w:val="12"/>
              </w:rPr>
            </w:pPr>
          </w:p>
        </w:tc>
        <w:tc>
          <w:tcPr>
            <w:tcW w:w="702" w:type="dxa"/>
            <w:vAlign w:val="bottom"/>
          </w:tcPr>
          <w:p w14:paraId="5072A9D8" w14:textId="77777777" w:rsidR="00610AFE" w:rsidRPr="00AD3DAD" w:rsidRDefault="00610AFE">
            <w:pPr>
              <w:tabs>
                <w:tab w:val="decimal" w:pos="627"/>
              </w:tabs>
              <w:spacing w:line="140" w:lineRule="exact"/>
              <w:ind w:right="-116"/>
              <w:rPr>
                <w:rFonts w:cs="Times New Roman"/>
                <w:color w:val="000000"/>
                <w:spacing w:val="-4"/>
                <w:sz w:val="12"/>
                <w:szCs w:val="12"/>
              </w:rPr>
            </w:pPr>
          </w:p>
        </w:tc>
        <w:tc>
          <w:tcPr>
            <w:tcW w:w="693" w:type="dxa"/>
            <w:vAlign w:val="bottom"/>
          </w:tcPr>
          <w:p w14:paraId="59EA9DE8" w14:textId="77777777" w:rsidR="00610AFE" w:rsidRPr="00AD3DAD" w:rsidRDefault="00610AFE">
            <w:pPr>
              <w:tabs>
                <w:tab w:val="decimal" w:pos="608"/>
              </w:tabs>
              <w:spacing w:line="140" w:lineRule="exact"/>
              <w:ind w:right="-116"/>
              <w:rPr>
                <w:rFonts w:cs="Times New Roman"/>
                <w:color w:val="000000"/>
                <w:spacing w:val="-4"/>
                <w:sz w:val="12"/>
                <w:szCs w:val="12"/>
              </w:rPr>
            </w:pPr>
          </w:p>
        </w:tc>
        <w:tc>
          <w:tcPr>
            <w:tcW w:w="90" w:type="dxa"/>
          </w:tcPr>
          <w:p w14:paraId="18B8B057" w14:textId="77777777" w:rsidR="00610AFE" w:rsidRPr="00AD3DAD" w:rsidRDefault="00610AFE">
            <w:pPr>
              <w:tabs>
                <w:tab w:val="decimal" w:pos="702"/>
              </w:tabs>
              <w:spacing w:line="140" w:lineRule="exact"/>
              <w:ind w:left="-108" w:right="9"/>
              <w:jc w:val="both"/>
              <w:rPr>
                <w:rFonts w:cs="Times New Roman"/>
                <w:color w:val="000000"/>
                <w:sz w:val="12"/>
                <w:szCs w:val="12"/>
              </w:rPr>
            </w:pPr>
          </w:p>
        </w:tc>
        <w:tc>
          <w:tcPr>
            <w:tcW w:w="738" w:type="dxa"/>
            <w:vAlign w:val="bottom"/>
          </w:tcPr>
          <w:p w14:paraId="0051B208" w14:textId="77777777" w:rsidR="00610AFE" w:rsidRPr="00AD3DAD" w:rsidRDefault="00610AFE">
            <w:pPr>
              <w:tabs>
                <w:tab w:val="decimal" w:pos="630"/>
              </w:tabs>
              <w:spacing w:line="140" w:lineRule="exact"/>
              <w:ind w:right="-116"/>
              <w:rPr>
                <w:rFonts w:cs="Times New Roman"/>
                <w:color w:val="000000"/>
                <w:spacing w:val="-4"/>
                <w:sz w:val="12"/>
                <w:szCs w:val="12"/>
              </w:rPr>
            </w:pPr>
          </w:p>
        </w:tc>
        <w:tc>
          <w:tcPr>
            <w:tcW w:w="90" w:type="dxa"/>
          </w:tcPr>
          <w:p w14:paraId="592787C4" w14:textId="77777777" w:rsidR="00610AFE" w:rsidRPr="00AD3DAD" w:rsidRDefault="00610AFE">
            <w:pPr>
              <w:tabs>
                <w:tab w:val="decimal" w:pos="717"/>
              </w:tabs>
              <w:spacing w:line="140" w:lineRule="exact"/>
              <w:ind w:left="-108" w:right="9"/>
              <w:jc w:val="both"/>
              <w:rPr>
                <w:rFonts w:cs="Times New Roman"/>
                <w:color w:val="000000"/>
                <w:sz w:val="12"/>
                <w:szCs w:val="12"/>
              </w:rPr>
            </w:pPr>
          </w:p>
        </w:tc>
        <w:tc>
          <w:tcPr>
            <w:tcW w:w="605" w:type="dxa"/>
            <w:vAlign w:val="bottom"/>
          </w:tcPr>
          <w:p w14:paraId="5C904025" w14:textId="77777777" w:rsidR="00610AFE" w:rsidRPr="00AD3DAD" w:rsidRDefault="00610AFE">
            <w:pPr>
              <w:tabs>
                <w:tab w:val="decimal" w:pos="549"/>
              </w:tabs>
              <w:spacing w:line="140" w:lineRule="exact"/>
              <w:ind w:right="-116"/>
              <w:rPr>
                <w:rFonts w:cs="Times New Roman"/>
                <w:color w:val="000000"/>
                <w:spacing w:val="-4"/>
                <w:sz w:val="12"/>
                <w:szCs w:val="12"/>
              </w:rPr>
            </w:pPr>
          </w:p>
        </w:tc>
        <w:tc>
          <w:tcPr>
            <w:tcW w:w="97" w:type="dxa"/>
          </w:tcPr>
          <w:p w14:paraId="24F9C0C8" w14:textId="77777777" w:rsidR="00610AFE" w:rsidRPr="00AD3DAD" w:rsidRDefault="00610AFE">
            <w:pPr>
              <w:spacing w:line="140" w:lineRule="exact"/>
              <w:ind w:left="-288" w:right="99" w:hanging="486"/>
              <w:jc w:val="right"/>
              <w:rPr>
                <w:rFonts w:cs="Times New Roman"/>
                <w:sz w:val="12"/>
                <w:szCs w:val="12"/>
              </w:rPr>
            </w:pPr>
          </w:p>
        </w:tc>
        <w:tc>
          <w:tcPr>
            <w:tcW w:w="711" w:type="dxa"/>
            <w:vAlign w:val="bottom"/>
          </w:tcPr>
          <w:p w14:paraId="1C657D5E" w14:textId="77777777" w:rsidR="00610AFE" w:rsidRPr="00AD3DAD" w:rsidRDefault="00610AFE">
            <w:pPr>
              <w:spacing w:line="140" w:lineRule="exact"/>
              <w:ind w:left="-108" w:right="-116"/>
              <w:jc w:val="center"/>
              <w:rPr>
                <w:rFonts w:cs="Times New Roman"/>
                <w:color w:val="000000"/>
                <w:spacing w:val="-4"/>
                <w:sz w:val="12"/>
                <w:szCs w:val="12"/>
              </w:rPr>
            </w:pPr>
          </w:p>
        </w:tc>
        <w:tc>
          <w:tcPr>
            <w:tcW w:w="84" w:type="dxa"/>
          </w:tcPr>
          <w:p w14:paraId="7C874846" w14:textId="77777777" w:rsidR="00610AFE" w:rsidRPr="00AD3DAD" w:rsidRDefault="00610AFE">
            <w:pPr>
              <w:tabs>
                <w:tab w:val="decimal" w:pos="702"/>
              </w:tabs>
              <w:spacing w:line="140" w:lineRule="exact"/>
              <w:ind w:left="-108" w:right="9"/>
              <w:jc w:val="both"/>
              <w:rPr>
                <w:rFonts w:cs="Times New Roman"/>
                <w:color w:val="000000"/>
                <w:sz w:val="12"/>
                <w:szCs w:val="12"/>
              </w:rPr>
            </w:pPr>
          </w:p>
        </w:tc>
        <w:tc>
          <w:tcPr>
            <w:tcW w:w="632" w:type="dxa"/>
            <w:vAlign w:val="bottom"/>
          </w:tcPr>
          <w:p w14:paraId="6CECB06B" w14:textId="77777777" w:rsidR="00610AFE" w:rsidRPr="00AD3DAD" w:rsidRDefault="00610AFE">
            <w:pPr>
              <w:tabs>
                <w:tab w:val="decimal" w:pos="549"/>
              </w:tabs>
              <w:spacing w:line="140" w:lineRule="exact"/>
              <w:ind w:right="-116"/>
              <w:rPr>
                <w:rFonts w:cs="Times New Roman"/>
                <w:color w:val="000000"/>
                <w:spacing w:val="-4"/>
                <w:sz w:val="12"/>
                <w:szCs w:val="12"/>
              </w:rPr>
            </w:pPr>
          </w:p>
        </w:tc>
        <w:tc>
          <w:tcPr>
            <w:tcW w:w="88" w:type="dxa"/>
          </w:tcPr>
          <w:p w14:paraId="4F38F6FA" w14:textId="77777777" w:rsidR="00610AFE" w:rsidRPr="00AD3DAD" w:rsidRDefault="00610AFE">
            <w:pPr>
              <w:spacing w:line="140" w:lineRule="exact"/>
              <w:ind w:left="-452" w:right="99" w:hanging="380"/>
              <w:jc w:val="right"/>
              <w:rPr>
                <w:rFonts w:cs="Times New Roman"/>
                <w:color w:val="000000" w:themeColor="text1"/>
                <w:sz w:val="12"/>
                <w:szCs w:val="12"/>
              </w:rPr>
            </w:pPr>
          </w:p>
        </w:tc>
        <w:tc>
          <w:tcPr>
            <w:tcW w:w="753" w:type="dxa"/>
            <w:vAlign w:val="bottom"/>
          </w:tcPr>
          <w:p w14:paraId="5767A345" w14:textId="77777777" w:rsidR="00610AFE" w:rsidRPr="00AD3DAD" w:rsidRDefault="00610AFE">
            <w:pPr>
              <w:tabs>
                <w:tab w:val="decimal" w:pos="669"/>
              </w:tabs>
              <w:spacing w:line="140" w:lineRule="exact"/>
              <w:ind w:right="-116"/>
              <w:rPr>
                <w:rFonts w:cs="Times New Roman"/>
                <w:color w:val="000000"/>
                <w:spacing w:val="-4"/>
                <w:sz w:val="12"/>
                <w:szCs w:val="12"/>
              </w:rPr>
            </w:pPr>
          </w:p>
        </w:tc>
        <w:tc>
          <w:tcPr>
            <w:tcW w:w="72" w:type="dxa"/>
          </w:tcPr>
          <w:p w14:paraId="3DEF6EB9" w14:textId="77777777" w:rsidR="00610AFE" w:rsidRPr="00AD3DAD" w:rsidRDefault="00610AFE">
            <w:pPr>
              <w:tabs>
                <w:tab w:val="decimal" w:pos="702"/>
              </w:tabs>
              <w:spacing w:line="140" w:lineRule="exact"/>
              <w:ind w:left="-108" w:right="9"/>
              <w:jc w:val="both"/>
              <w:rPr>
                <w:rFonts w:cs="Times New Roman"/>
                <w:color w:val="000000"/>
                <w:sz w:val="12"/>
                <w:szCs w:val="12"/>
              </w:rPr>
            </w:pPr>
          </w:p>
        </w:tc>
        <w:tc>
          <w:tcPr>
            <w:tcW w:w="688" w:type="dxa"/>
            <w:vAlign w:val="bottom"/>
          </w:tcPr>
          <w:p w14:paraId="25779530" w14:textId="77777777" w:rsidR="00610AFE" w:rsidRPr="00AD3DAD" w:rsidRDefault="00610AFE">
            <w:pPr>
              <w:tabs>
                <w:tab w:val="decimal" w:pos="611"/>
              </w:tabs>
              <w:spacing w:line="140" w:lineRule="exact"/>
              <w:ind w:right="-116"/>
              <w:rPr>
                <w:rFonts w:cs="Times New Roman"/>
                <w:color w:val="000000"/>
                <w:spacing w:val="-4"/>
                <w:sz w:val="12"/>
                <w:szCs w:val="12"/>
              </w:rPr>
            </w:pPr>
          </w:p>
        </w:tc>
        <w:tc>
          <w:tcPr>
            <w:tcW w:w="90" w:type="dxa"/>
            <w:vAlign w:val="bottom"/>
          </w:tcPr>
          <w:p w14:paraId="77A30E14" w14:textId="77777777" w:rsidR="00610AFE" w:rsidRPr="00AD3DAD" w:rsidRDefault="00610AFE">
            <w:pPr>
              <w:tabs>
                <w:tab w:val="decimal" w:pos="300"/>
                <w:tab w:val="decimal" w:pos="611"/>
                <w:tab w:val="decimal" w:pos="792"/>
              </w:tabs>
              <w:spacing w:line="140" w:lineRule="exact"/>
              <w:ind w:right="9"/>
              <w:jc w:val="center"/>
              <w:rPr>
                <w:rFonts w:cs="Times New Roman"/>
                <w:color w:val="000000"/>
                <w:sz w:val="12"/>
                <w:szCs w:val="12"/>
              </w:rPr>
            </w:pPr>
          </w:p>
        </w:tc>
        <w:tc>
          <w:tcPr>
            <w:tcW w:w="689" w:type="dxa"/>
            <w:vAlign w:val="bottom"/>
          </w:tcPr>
          <w:p w14:paraId="45600595" w14:textId="77777777" w:rsidR="00610AFE" w:rsidRPr="00AD3DAD" w:rsidRDefault="00610AFE">
            <w:pPr>
              <w:tabs>
                <w:tab w:val="decimal" w:pos="611"/>
              </w:tabs>
              <w:spacing w:line="140" w:lineRule="exact"/>
              <w:ind w:right="-116"/>
              <w:rPr>
                <w:rFonts w:cs="Times New Roman"/>
                <w:color w:val="000000"/>
                <w:spacing w:val="-4"/>
                <w:sz w:val="12"/>
                <w:szCs w:val="12"/>
                <w:cs/>
              </w:rPr>
            </w:pPr>
          </w:p>
        </w:tc>
        <w:tc>
          <w:tcPr>
            <w:tcW w:w="72" w:type="dxa"/>
          </w:tcPr>
          <w:p w14:paraId="0FC309C3" w14:textId="77777777" w:rsidR="00610AFE" w:rsidRPr="00AD3DAD" w:rsidRDefault="00610AFE">
            <w:pPr>
              <w:spacing w:line="140" w:lineRule="exact"/>
              <w:ind w:right="9"/>
              <w:jc w:val="center"/>
              <w:rPr>
                <w:rFonts w:cs="Times New Roman"/>
                <w:color w:val="000000"/>
                <w:sz w:val="12"/>
                <w:szCs w:val="12"/>
                <w:cs/>
              </w:rPr>
            </w:pPr>
          </w:p>
        </w:tc>
        <w:tc>
          <w:tcPr>
            <w:tcW w:w="702" w:type="dxa"/>
            <w:vAlign w:val="bottom"/>
          </w:tcPr>
          <w:p w14:paraId="485A2F24" w14:textId="77777777" w:rsidR="00610AFE" w:rsidRPr="00AD3DAD" w:rsidRDefault="00610AFE">
            <w:pPr>
              <w:tabs>
                <w:tab w:val="decimal" w:pos="611"/>
              </w:tabs>
              <w:spacing w:line="140" w:lineRule="exact"/>
              <w:ind w:right="-116"/>
              <w:rPr>
                <w:rFonts w:cs="Times New Roman"/>
                <w:color w:val="000000"/>
                <w:spacing w:val="-4"/>
                <w:sz w:val="12"/>
                <w:szCs w:val="12"/>
              </w:rPr>
            </w:pPr>
          </w:p>
        </w:tc>
        <w:tc>
          <w:tcPr>
            <w:tcW w:w="99" w:type="dxa"/>
          </w:tcPr>
          <w:p w14:paraId="46CF65D9" w14:textId="77777777" w:rsidR="00610AFE" w:rsidRPr="00AD3DAD" w:rsidRDefault="00610AFE">
            <w:pPr>
              <w:spacing w:line="140" w:lineRule="exact"/>
              <w:ind w:right="9"/>
              <w:jc w:val="center"/>
              <w:rPr>
                <w:rFonts w:cs="Times New Roman"/>
                <w:color w:val="000000"/>
                <w:sz w:val="12"/>
                <w:szCs w:val="12"/>
                <w:cs/>
              </w:rPr>
            </w:pPr>
          </w:p>
        </w:tc>
        <w:tc>
          <w:tcPr>
            <w:tcW w:w="693" w:type="dxa"/>
            <w:vAlign w:val="bottom"/>
          </w:tcPr>
          <w:p w14:paraId="1D8313A5" w14:textId="77777777" w:rsidR="00610AFE" w:rsidRPr="00AD3DAD" w:rsidRDefault="00610AFE">
            <w:pPr>
              <w:tabs>
                <w:tab w:val="decimal" w:pos="611"/>
              </w:tabs>
              <w:spacing w:line="140" w:lineRule="exact"/>
              <w:ind w:right="-116"/>
              <w:rPr>
                <w:rFonts w:cs="Times New Roman"/>
                <w:color w:val="000000"/>
                <w:spacing w:val="-4"/>
                <w:sz w:val="12"/>
                <w:szCs w:val="12"/>
                <w:cs/>
              </w:rPr>
            </w:pPr>
          </w:p>
        </w:tc>
      </w:tr>
      <w:tr w:rsidR="00610AFE" w:rsidRPr="00AD3DAD" w14:paraId="7CA4C8F5" w14:textId="77777777">
        <w:trPr>
          <w:cantSplit/>
          <w:trHeight w:val="144"/>
        </w:trPr>
        <w:tc>
          <w:tcPr>
            <w:tcW w:w="1980" w:type="dxa"/>
          </w:tcPr>
          <w:p w14:paraId="2635C321" w14:textId="77777777" w:rsidR="00610AFE" w:rsidRPr="00AD3DAD" w:rsidRDefault="00610AFE">
            <w:pPr>
              <w:spacing w:line="140" w:lineRule="exact"/>
              <w:ind w:left="93" w:right="9" w:hanging="93"/>
              <w:rPr>
                <w:rFonts w:cs="Times New Roman"/>
                <w:color w:val="000000"/>
                <w:spacing w:val="-4"/>
                <w:sz w:val="12"/>
                <w:szCs w:val="12"/>
              </w:rPr>
            </w:pPr>
          </w:p>
        </w:tc>
        <w:tc>
          <w:tcPr>
            <w:tcW w:w="1233" w:type="dxa"/>
          </w:tcPr>
          <w:p w14:paraId="778B84B4" w14:textId="77777777" w:rsidR="00610AFE" w:rsidRPr="00AD3DAD" w:rsidRDefault="00610AFE">
            <w:pPr>
              <w:spacing w:line="140" w:lineRule="exact"/>
              <w:ind w:left="-108" w:right="9" w:firstLine="257"/>
              <w:rPr>
                <w:rFonts w:cs="Times New Roman"/>
                <w:color w:val="000000"/>
                <w:sz w:val="12"/>
                <w:szCs w:val="12"/>
              </w:rPr>
            </w:pPr>
            <w:r w:rsidRPr="00AD3DAD">
              <w:rPr>
                <w:rFonts w:cs="Times New Roman"/>
                <w:color w:val="000000"/>
                <w:sz w:val="12"/>
                <w:szCs w:val="12"/>
              </w:rPr>
              <w:t>of soda ash</w:t>
            </w:r>
          </w:p>
        </w:tc>
        <w:tc>
          <w:tcPr>
            <w:tcW w:w="747" w:type="dxa"/>
          </w:tcPr>
          <w:p w14:paraId="3E6EE4AD" w14:textId="77777777" w:rsidR="00610AFE" w:rsidRPr="00AD3DAD" w:rsidRDefault="00610AFE">
            <w:pPr>
              <w:spacing w:line="140" w:lineRule="exact"/>
              <w:ind w:right="9"/>
              <w:jc w:val="center"/>
              <w:rPr>
                <w:rFonts w:cs="Times New Roman"/>
                <w:color w:val="000000"/>
                <w:sz w:val="12"/>
                <w:szCs w:val="12"/>
              </w:rPr>
            </w:pPr>
            <w:r w:rsidRPr="00AD3DAD">
              <w:rPr>
                <w:rFonts w:cs="Times New Roman"/>
                <w:color w:val="000000"/>
                <w:sz w:val="12"/>
                <w:szCs w:val="12"/>
              </w:rPr>
              <w:t>Thailand</w:t>
            </w:r>
          </w:p>
        </w:tc>
        <w:tc>
          <w:tcPr>
            <w:tcW w:w="684" w:type="dxa"/>
            <w:vAlign w:val="bottom"/>
          </w:tcPr>
          <w:p w14:paraId="3F47A148" w14:textId="77777777" w:rsidR="00610AFE" w:rsidRPr="00AD3DAD" w:rsidRDefault="00610AFE">
            <w:pPr>
              <w:spacing w:line="140" w:lineRule="exact"/>
              <w:ind w:left="58" w:right="9" w:hanging="58"/>
              <w:jc w:val="center"/>
              <w:rPr>
                <w:rFonts w:cs="Times New Roman"/>
                <w:sz w:val="12"/>
                <w:szCs w:val="12"/>
              </w:rPr>
            </w:pPr>
            <w:r w:rsidRPr="00AD3DAD">
              <w:rPr>
                <w:rFonts w:cs="Times New Roman"/>
                <w:sz w:val="12"/>
                <w:szCs w:val="12"/>
              </w:rPr>
              <w:t>50.00</w:t>
            </w:r>
          </w:p>
        </w:tc>
        <w:tc>
          <w:tcPr>
            <w:tcW w:w="766" w:type="dxa"/>
            <w:vAlign w:val="bottom"/>
          </w:tcPr>
          <w:p w14:paraId="3A03183B" w14:textId="77777777" w:rsidR="00610AFE" w:rsidRPr="00AD3DAD" w:rsidRDefault="00610AFE">
            <w:pPr>
              <w:spacing w:line="140" w:lineRule="exact"/>
              <w:ind w:left="58" w:right="9" w:hanging="58"/>
              <w:jc w:val="center"/>
              <w:rPr>
                <w:rFonts w:cs="Times New Roman"/>
                <w:sz w:val="12"/>
                <w:szCs w:val="12"/>
              </w:rPr>
            </w:pPr>
            <w:r w:rsidRPr="00AD3DAD">
              <w:rPr>
                <w:rFonts w:cs="Times New Roman"/>
                <w:sz w:val="12"/>
                <w:szCs w:val="12"/>
              </w:rPr>
              <w:t>50.00</w:t>
            </w:r>
          </w:p>
        </w:tc>
        <w:tc>
          <w:tcPr>
            <w:tcW w:w="638" w:type="dxa"/>
            <w:vAlign w:val="bottom"/>
          </w:tcPr>
          <w:p w14:paraId="23C55771" w14:textId="77777777" w:rsidR="00610AFE" w:rsidRPr="00AD3DAD" w:rsidRDefault="00610AFE">
            <w:pPr>
              <w:tabs>
                <w:tab w:val="decimal" w:pos="558"/>
              </w:tabs>
              <w:spacing w:line="140" w:lineRule="exact"/>
              <w:ind w:right="-116"/>
              <w:rPr>
                <w:rFonts w:cs="Times New Roman"/>
                <w:color w:val="000000"/>
                <w:spacing w:val="-4"/>
                <w:sz w:val="12"/>
                <w:szCs w:val="12"/>
              </w:rPr>
            </w:pPr>
            <w:r w:rsidRPr="00AD3DAD">
              <w:rPr>
                <w:rFonts w:cs="Times New Roman"/>
                <w:color w:val="000000"/>
                <w:spacing w:val="-4"/>
                <w:sz w:val="12"/>
                <w:szCs w:val="12"/>
              </w:rPr>
              <w:t>40,000</w:t>
            </w:r>
          </w:p>
        </w:tc>
        <w:tc>
          <w:tcPr>
            <w:tcW w:w="702" w:type="dxa"/>
            <w:vAlign w:val="bottom"/>
          </w:tcPr>
          <w:p w14:paraId="64B852E1" w14:textId="77777777" w:rsidR="00610AFE" w:rsidRPr="00AD3DAD" w:rsidRDefault="00610AFE">
            <w:pPr>
              <w:tabs>
                <w:tab w:val="decimal" w:pos="627"/>
              </w:tabs>
              <w:spacing w:line="140" w:lineRule="exact"/>
              <w:ind w:right="-116"/>
              <w:rPr>
                <w:rFonts w:cs="Times New Roman"/>
                <w:color w:val="000000"/>
                <w:spacing w:val="-4"/>
                <w:sz w:val="12"/>
                <w:szCs w:val="12"/>
              </w:rPr>
            </w:pPr>
            <w:r w:rsidRPr="00AD3DAD">
              <w:rPr>
                <w:rFonts w:cs="Times New Roman"/>
                <w:color w:val="000000"/>
                <w:spacing w:val="-4"/>
                <w:sz w:val="12"/>
                <w:szCs w:val="12"/>
              </w:rPr>
              <w:t>40,000</w:t>
            </w:r>
          </w:p>
        </w:tc>
        <w:tc>
          <w:tcPr>
            <w:tcW w:w="693" w:type="dxa"/>
            <w:vAlign w:val="bottom"/>
          </w:tcPr>
          <w:p w14:paraId="0E5070DC" w14:textId="77777777" w:rsidR="00610AFE" w:rsidRPr="00AD3DAD" w:rsidRDefault="00610AFE">
            <w:pPr>
              <w:tabs>
                <w:tab w:val="decimal" w:pos="608"/>
              </w:tabs>
              <w:spacing w:line="140" w:lineRule="exact"/>
              <w:ind w:right="-116"/>
              <w:rPr>
                <w:rFonts w:cs="Times New Roman"/>
                <w:color w:val="000000"/>
                <w:spacing w:val="-4"/>
                <w:sz w:val="12"/>
                <w:szCs w:val="12"/>
              </w:rPr>
            </w:pPr>
            <w:r w:rsidRPr="00AD3DAD">
              <w:rPr>
                <w:rFonts w:cs="Times New Roman"/>
                <w:color w:val="000000"/>
                <w:spacing w:val="-4"/>
                <w:sz w:val="12"/>
                <w:szCs w:val="12"/>
              </w:rPr>
              <w:t>24,872</w:t>
            </w:r>
          </w:p>
        </w:tc>
        <w:tc>
          <w:tcPr>
            <w:tcW w:w="90" w:type="dxa"/>
          </w:tcPr>
          <w:p w14:paraId="3F0669B6" w14:textId="77777777" w:rsidR="00610AFE" w:rsidRPr="00AD3DAD" w:rsidRDefault="00610AFE">
            <w:pPr>
              <w:tabs>
                <w:tab w:val="decimal" w:pos="702"/>
              </w:tabs>
              <w:spacing w:line="140" w:lineRule="exact"/>
              <w:ind w:left="-108" w:right="9"/>
              <w:jc w:val="right"/>
              <w:rPr>
                <w:rFonts w:cs="Times New Roman"/>
                <w:color w:val="000000"/>
                <w:sz w:val="12"/>
                <w:szCs w:val="12"/>
              </w:rPr>
            </w:pPr>
          </w:p>
        </w:tc>
        <w:tc>
          <w:tcPr>
            <w:tcW w:w="738" w:type="dxa"/>
            <w:vAlign w:val="bottom"/>
          </w:tcPr>
          <w:p w14:paraId="74123106" w14:textId="77777777" w:rsidR="00610AFE" w:rsidRPr="00AD3DAD" w:rsidRDefault="00610AFE">
            <w:pPr>
              <w:tabs>
                <w:tab w:val="decimal" w:pos="630"/>
              </w:tabs>
              <w:spacing w:line="140" w:lineRule="exact"/>
              <w:ind w:right="-116"/>
              <w:rPr>
                <w:rFonts w:cs="Times New Roman"/>
                <w:color w:val="000000"/>
                <w:spacing w:val="-4"/>
                <w:sz w:val="12"/>
                <w:szCs w:val="12"/>
              </w:rPr>
            </w:pPr>
            <w:r w:rsidRPr="00AD3DAD">
              <w:rPr>
                <w:rFonts w:cs="Times New Roman"/>
                <w:color w:val="000000"/>
                <w:spacing w:val="-4"/>
                <w:sz w:val="12"/>
                <w:szCs w:val="12"/>
              </w:rPr>
              <w:t>24,872</w:t>
            </w:r>
          </w:p>
        </w:tc>
        <w:tc>
          <w:tcPr>
            <w:tcW w:w="90" w:type="dxa"/>
          </w:tcPr>
          <w:p w14:paraId="78EF9F13" w14:textId="77777777" w:rsidR="00610AFE" w:rsidRPr="00AD3DAD" w:rsidRDefault="00610AFE">
            <w:pPr>
              <w:tabs>
                <w:tab w:val="decimal" w:pos="537"/>
              </w:tabs>
              <w:spacing w:line="140" w:lineRule="exact"/>
              <w:ind w:left="-108" w:right="9"/>
              <w:jc w:val="right"/>
              <w:rPr>
                <w:rFonts w:cs="Times New Roman"/>
                <w:color w:val="000000"/>
                <w:sz w:val="12"/>
                <w:szCs w:val="12"/>
              </w:rPr>
            </w:pPr>
          </w:p>
        </w:tc>
        <w:tc>
          <w:tcPr>
            <w:tcW w:w="605" w:type="dxa"/>
            <w:vAlign w:val="center"/>
          </w:tcPr>
          <w:p w14:paraId="1BB68B53" w14:textId="77777777" w:rsidR="00610AFE" w:rsidRPr="00AD3DAD" w:rsidRDefault="00610AFE" w:rsidP="0078294A">
            <w:pPr>
              <w:tabs>
                <w:tab w:val="decimal" w:pos="366"/>
              </w:tabs>
              <w:spacing w:line="140" w:lineRule="exact"/>
              <w:ind w:right="-116"/>
              <w:rPr>
                <w:rFonts w:cs="Times New Roman"/>
                <w:color w:val="000000"/>
                <w:spacing w:val="-4"/>
                <w:sz w:val="12"/>
                <w:szCs w:val="12"/>
              </w:rPr>
            </w:pPr>
            <w:r w:rsidRPr="00AD3DAD">
              <w:rPr>
                <w:rFonts w:cs="Times New Roman"/>
                <w:color w:val="000000"/>
                <w:spacing w:val="-4"/>
                <w:sz w:val="12"/>
                <w:szCs w:val="12"/>
              </w:rPr>
              <w:t>-</w:t>
            </w:r>
          </w:p>
        </w:tc>
        <w:tc>
          <w:tcPr>
            <w:tcW w:w="97" w:type="dxa"/>
          </w:tcPr>
          <w:p w14:paraId="450BA686" w14:textId="77777777" w:rsidR="00610AFE" w:rsidRPr="00AD3DAD" w:rsidRDefault="00610AFE">
            <w:pPr>
              <w:spacing w:line="140" w:lineRule="exact"/>
              <w:ind w:left="-252" w:right="-116" w:hanging="54"/>
              <w:jc w:val="center"/>
              <w:rPr>
                <w:rFonts w:cs="Times New Roman"/>
                <w:sz w:val="12"/>
                <w:szCs w:val="12"/>
              </w:rPr>
            </w:pPr>
          </w:p>
        </w:tc>
        <w:tc>
          <w:tcPr>
            <w:tcW w:w="711" w:type="dxa"/>
            <w:vAlign w:val="center"/>
          </w:tcPr>
          <w:p w14:paraId="6B00456F" w14:textId="77777777" w:rsidR="00610AFE" w:rsidRPr="00AD3DAD" w:rsidRDefault="00610AFE" w:rsidP="0078294A">
            <w:pPr>
              <w:tabs>
                <w:tab w:val="decimal" w:pos="480"/>
              </w:tabs>
              <w:spacing w:line="140" w:lineRule="exact"/>
              <w:ind w:right="-116"/>
              <w:rPr>
                <w:rFonts w:cs="Times New Roman"/>
                <w:color w:val="000000"/>
                <w:spacing w:val="-4"/>
                <w:sz w:val="12"/>
                <w:szCs w:val="12"/>
              </w:rPr>
            </w:pPr>
            <w:r w:rsidRPr="00AD3DAD">
              <w:rPr>
                <w:rFonts w:cs="Times New Roman"/>
                <w:color w:val="000000"/>
                <w:spacing w:val="-4"/>
                <w:sz w:val="12"/>
                <w:szCs w:val="12"/>
              </w:rPr>
              <w:t>-</w:t>
            </w:r>
          </w:p>
        </w:tc>
        <w:tc>
          <w:tcPr>
            <w:tcW w:w="84" w:type="dxa"/>
          </w:tcPr>
          <w:p w14:paraId="04749C9A" w14:textId="77777777" w:rsidR="00610AFE" w:rsidRPr="00AD3DAD" w:rsidRDefault="00610AFE">
            <w:pPr>
              <w:tabs>
                <w:tab w:val="decimal" w:pos="702"/>
              </w:tabs>
              <w:spacing w:line="140" w:lineRule="exact"/>
              <w:ind w:left="-108" w:right="9"/>
              <w:jc w:val="right"/>
              <w:rPr>
                <w:rFonts w:cs="Times New Roman"/>
                <w:color w:val="000000"/>
                <w:sz w:val="12"/>
                <w:szCs w:val="12"/>
              </w:rPr>
            </w:pPr>
          </w:p>
        </w:tc>
        <w:tc>
          <w:tcPr>
            <w:tcW w:w="632" w:type="dxa"/>
            <w:vAlign w:val="bottom"/>
          </w:tcPr>
          <w:p w14:paraId="08A87B5E" w14:textId="77777777" w:rsidR="00610AFE" w:rsidRPr="00AD3DAD" w:rsidRDefault="00610AFE">
            <w:pPr>
              <w:tabs>
                <w:tab w:val="decimal" w:pos="549"/>
              </w:tabs>
              <w:spacing w:line="140" w:lineRule="exact"/>
              <w:ind w:right="-116"/>
              <w:rPr>
                <w:rFonts w:cs="Times New Roman"/>
                <w:color w:val="000000"/>
                <w:spacing w:val="-4"/>
                <w:sz w:val="12"/>
                <w:szCs w:val="12"/>
              </w:rPr>
            </w:pPr>
            <w:r w:rsidRPr="00AD3DAD">
              <w:rPr>
                <w:rFonts w:cs="Times New Roman"/>
                <w:color w:val="000000"/>
                <w:spacing w:val="-4"/>
                <w:sz w:val="12"/>
                <w:szCs w:val="12"/>
              </w:rPr>
              <w:t>24,872</w:t>
            </w:r>
          </w:p>
        </w:tc>
        <w:tc>
          <w:tcPr>
            <w:tcW w:w="88" w:type="dxa"/>
            <w:vAlign w:val="bottom"/>
          </w:tcPr>
          <w:p w14:paraId="42917A33" w14:textId="77777777" w:rsidR="00610AFE" w:rsidRPr="00AD3DAD" w:rsidRDefault="00610AFE">
            <w:pPr>
              <w:spacing w:line="140" w:lineRule="exact"/>
              <w:ind w:left="-452" w:right="99" w:hanging="380"/>
              <w:jc w:val="right"/>
              <w:rPr>
                <w:rFonts w:cs="Times New Roman"/>
                <w:color w:val="000000" w:themeColor="text1"/>
                <w:sz w:val="12"/>
                <w:szCs w:val="12"/>
              </w:rPr>
            </w:pPr>
          </w:p>
        </w:tc>
        <w:tc>
          <w:tcPr>
            <w:tcW w:w="753" w:type="dxa"/>
            <w:vAlign w:val="bottom"/>
          </w:tcPr>
          <w:p w14:paraId="6209C114" w14:textId="77777777" w:rsidR="00610AFE" w:rsidRPr="00AD3DAD" w:rsidRDefault="00610AFE">
            <w:pPr>
              <w:tabs>
                <w:tab w:val="decimal" w:pos="669"/>
              </w:tabs>
              <w:spacing w:line="140" w:lineRule="exact"/>
              <w:ind w:right="-116"/>
              <w:rPr>
                <w:rFonts w:cs="Times New Roman"/>
                <w:color w:val="000000"/>
                <w:spacing w:val="-4"/>
                <w:sz w:val="12"/>
                <w:szCs w:val="12"/>
                <w:cs/>
              </w:rPr>
            </w:pPr>
            <w:r w:rsidRPr="00AD3DAD">
              <w:rPr>
                <w:rFonts w:cs="Times New Roman"/>
                <w:color w:val="000000"/>
                <w:spacing w:val="-4"/>
                <w:sz w:val="12"/>
                <w:szCs w:val="12"/>
              </w:rPr>
              <w:t>24,872</w:t>
            </w:r>
          </w:p>
        </w:tc>
        <w:tc>
          <w:tcPr>
            <w:tcW w:w="72" w:type="dxa"/>
          </w:tcPr>
          <w:p w14:paraId="2B411234" w14:textId="77777777" w:rsidR="00610AFE" w:rsidRPr="00AD3DAD" w:rsidRDefault="00610AFE">
            <w:pPr>
              <w:tabs>
                <w:tab w:val="decimal" w:pos="702"/>
              </w:tabs>
              <w:spacing w:line="140" w:lineRule="exact"/>
              <w:ind w:left="-108" w:right="9"/>
              <w:jc w:val="right"/>
              <w:rPr>
                <w:rFonts w:cs="Times New Roman"/>
                <w:color w:val="000000"/>
                <w:sz w:val="12"/>
                <w:szCs w:val="12"/>
              </w:rPr>
            </w:pPr>
          </w:p>
        </w:tc>
        <w:tc>
          <w:tcPr>
            <w:tcW w:w="688" w:type="dxa"/>
            <w:vAlign w:val="bottom"/>
          </w:tcPr>
          <w:p w14:paraId="7A642AFB" w14:textId="27CFDE1C" w:rsidR="00610AFE" w:rsidRPr="00AD3DAD" w:rsidRDefault="0097488C">
            <w:pPr>
              <w:tabs>
                <w:tab w:val="decimal" w:pos="611"/>
              </w:tabs>
              <w:spacing w:line="140" w:lineRule="exact"/>
              <w:ind w:right="-116"/>
              <w:rPr>
                <w:rFonts w:cs="Times New Roman"/>
                <w:color w:val="000000"/>
                <w:spacing w:val="-4"/>
                <w:sz w:val="12"/>
                <w:szCs w:val="12"/>
              </w:rPr>
            </w:pPr>
            <w:r>
              <w:rPr>
                <w:rFonts w:cs="Times New Roman"/>
                <w:color w:val="000000"/>
                <w:spacing w:val="-4"/>
                <w:sz w:val="12"/>
                <w:szCs w:val="12"/>
              </w:rPr>
              <w:t>2,662</w:t>
            </w:r>
          </w:p>
        </w:tc>
        <w:tc>
          <w:tcPr>
            <w:tcW w:w="90" w:type="dxa"/>
          </w:tcPr>
          <w:p w14:paraId="6FD1D412" w14:textId="77777777" w:rsidR="00610AFE" w:rsidRPr="00AD3DAD" w:rsidRDefault="00610AFE">
            <w:pPr>
              <w:tabs>
                <w:tab w:val="decimal" w:pos="300"/>
                <w:tab w:val="decimal" w:pos="611"/>
                <w:tab w:val="decimal" w:pos="792"/>
              </w:tabs>
              <w:spacing w:line="140" w:lineRule="exact"/>
              <w:ind w:right="9"/>
              <w:jc w:val="right"/>
              <w:rPr>
                <w:rFonts w:cs="Times New Roman"/>
                <w:color w:val="000000"/>
                <w:sz w:val="12"/>
                <w:szCs w:val="12"/>
              </w:rPr>
            </w:pPr>
          </w:p>
        </w:tc>
        <w:tc>
          <w:tcPr>
            <w:tcW w:w="689" w:type="dxa"/>
            <w:vAlign w:val="bottom"/>
          </w:tcPr>
          <w:p w14:paraId="5FC19E2A" w14:textId="7D95AE2B" w:rsidR="00610AFE" w:rsidRPr="00AD3DAD" w:rsidRDefault="0097488C">
            <w:pPr>
              <w:tabs>
                <w:tab w:val="decimal" w:pos="611"/>
              </w:tabs>
              <w:spacing w:line="140" w:lineRule="exact"/>
              <w:ind w:right="-116"/>
              <w:rPr>
                <w:rFonts w:cs="Times New Roman"/>
                <w:color w:val="000000"/>
                <w:spacing w:val="-4"/>
                <w:sz w:val="12"/>
                <w:szCs w:val="12"/>
              </w:rPr>
            </w:pPr>
            <w:r w:rsidRPr="00AD3DAD">
              <w:rPr>
                <w:rFonts w:cs="Times New Roman"/>
                <w:color w:val="000000"/>
                <w:spacing w:val="-4"/>
                <w:sz w:val="12"/>
                <w:szCs w:val="12"/>
              </w:rPr>
              <w:t>16,216</w:t>
            </w:r>
          </w:p>
        </w:tc>
        <w:tc>
          <w:tcPr>
            <w:tcW w:w="72" w:type="dxa"/>
          </w:tcPr>
          <w:p w14:paraId="21DD9331" w14:textId="77777777" w:rsidR="00610AFE" w:rsidRPr="00AD3DAD" w:rsidRDefault="00610AFE">
            <w:pPr>
              <w:spacing w:line="140" w:lineRule="exact"/>
              <w:ind w:right="9"/>
              <w:jc w:val="center"/>
              <w:rPr>
                <w:rFonts w:cs="Times New Roman"/>
                <w:color w:val="000000"/>
                <w:sz w:val="12"/>
                <w:szCs w:val="12"/>
                <w:cs/>
              </w:rPr>
            </w:pPr>
          </w:p>
        </w:tc>
        <w:tc>
          <w:tcPr>
            <w:tcW w:w="702" w:type="dxa"/>
            <w:vAlign w:val="bottom"/>
          </w:tcPr>
          <w:p w14:paraId="4C6481C9" w14:textId="2792BF1B" w:rsidR="00610AFE" w:rsidRPr="00AD3DAD" w:rsidRDefault="00E6327E">
            <w:pPr>
              <w:tabs>
                <w:tab w:val="decimal" w:pos="611"/>
              </w:tabs>
              <w:spacing w:line="140" w:lineRule="exact"/>
              <w:ind w:right="-116"/>
              <w:rPr>
                <w:rFonts w:cs="Times New Roman"/>
                <w:color w:val="000000"/>
                <w:spacing w:val="-4"/>
                <w:sz w:val="12"/>
                <w:szCs w:val="12"/>
              </w:rPr>
            </w:pPr>
            <w:r>
              <w:rPr>
                <w:rFonts w:cs="Times New Roman"/>
                <w:color w:val="000000"/>
                <w:spacing w:val="-4"/>
                <w:sz w:val="12"/>
                <w:szCs w:val="12"/>
              </w:rPr>
              <w:t>2,662</w:t>
            </w:r>
          </w:p>
        </w:tc>
        <w:tc>
          <w:tcPr>
            <w:tcW w:w="99" w:type="dxa"/>
          </w:tcPr>
          <w:p w14:paraId="46D3E4B2" w14:textId="77777777" w:rsidR="00610AFE" w:rsidRPr="00AD3DAD" w:rsidRDefault="00610AFE">
            <w:pPr>
              <w:spacing w:line="140" w:lineRule="exact"/>
              <w:ind w:right="9"/>
              <w:jc w:val="center"/>
              <w:rPr>
                <w:rFonts w:cs="Times New Roman"/>
                <w:color w:val="000000"/>
                <w:sz w:val="12"/>
                <w:szCs w:val="12"/>
                <w:cs/>
              </w:rPr>
            </w:pPr>
          </w:p>
        </w:tc>
        <w:tc>
          <w:tcPr>
            <w:tcW w:w="693" w:type="dxa"/>
            <w:vAlign w:val="bottom"/>
          </w:tcPr>
          <w:p w14:paraId="49F950FD" w14:textId="77125568" w:rsidR="00610AFE" w:rsidRPr="00AD3DAD" w:rsidRDefault="00E6327E">
            <w:pPr>
              <w:tabs>
                <w:tab w:val="decimal" w:pos="611"/>
              </w:tabs>
              <w:spacing w:line="140" w:lineRule="exact"/>
              <w:ind w:right="-116"/>
              <w:rPr>
                <w:rFonts w:cs="Times New Roman"/>
                <w:color w:val="000000"/>
                <w:spacing w:val="-4"/>
                <w:sz w:val="12"/>
                <w:szCs w:val="12"/>
                <w:cs/>
              </w:rPr>
            </w:pPr>
            <w:r w:rsidRPr="00AD3DAD">
              <w:rPr>
                <w:rFonts w:cs="Times New Roman"/>
                <w:color w:val="000000"/>
                <w:spacing w:val="-4"/>
                <w:sz w:val="12"/>
                <w:szCs w:val="12"/>
              </w:rPr>
              <w:t>16,216</w:t>
            </w:r>
          </w:p>
        </w:tc>
      </w:tr>
      <w:tr w:rsidR="00610AFE" w:rsidRPr="00AD3DAD" w14:paraId="597BA914" w14:textId="77777777">
        <w:trPr>
          <w:cantSplit/>
          <w:trHeight w:val="144"/>
        </w:trPr>
        <w:tc>
          <w:tcPr>
            <w:tcW w:w="1980" w:type="dxa"/>
          </w:tcPr>
          <w:p w14:paraId="58BE510B" w14:textId="77777777" w:rsidR="00610AFE" w:rsidRPr="00AD3DAD" w:rsidRDefault="00610AFE">
            <w:pPr>
              <w:spacing w:line="140" w:lineRule="exact"/>
              <w:ind w:left="93" w:right="9" w:hanging="93"/>
              <w:rPr>
                <w:rFonts w:cs="Times New Roman"/>
                <w:color w:val="000000"/>
                <w:spacing w:val="-4"/>
                <w:sz w:val="12"/>
                <w:szCs w:val="12"/>
              </w:rPr>
            </w:pPr>
            <w:proofErr w:type="spellStart"/>
            <w:r w:rsidRPr="00AD3DAD">
              <w:rPr>
                <w:rFonts w:cs="Times New Roman"/>
                <w:color w:val="000000"/>
                <w:sz w:val="12"/>
                <w:szCs w:val="12"/>
              </w:rPr>
              <w:t>Berli</w:t>
            </w:r>
            <w:proofErr w:type="spellEnd"/>
            <w:r w:rsidRPr="00AD3DAD">
              <w:rPr>
                <w:rFonts w:cs="Times New Roman"/>
                <w:color w:val="000000"/>
                <w:sz w:val="12"/>
                <w:szCs w:val="12"/>
              </w:rPr>
              <w:t xml:space="preserve"> </w:t>
            </w:r>
            <w:proofErr w:type="spellStart"/>
            <w:r w:rsidRPr="00AD3DAD">
              <w:rPr>
                <w:rFonts w:cs="Times New Roman"/>
                <w:color w:val="000000"/>
                <w:sz w:val="12"/>
                <w:szCs w:val="12"/>
              </w:rPr>
              <w:t>Dynaplast</w:t>
            </w:r>
            <w:proofErr w:type="spellEnd"/>
            <w:r w:rsidRPr="00AD3DAD">
              <w:rPr>
                <w:rFonts w:cs="Times New Roman"/>
                <w:color w:val="000000"/>
                <w:sz w:val="12"/>
                <w:szCs w:val="12"/>
              </w:rPr>
              <w:t xml:space="preserve"> Company Limited</w:t>
            </w:r>
          </w:p>
        </w:tc>
        <w:tc>
          <w:tcPr>
            <w:tcW w:w="1233" w:type="dxa"/>
          </w:tcPr>
          <w:p w14:paraId="1837FE85" w14:textId="77777777" w:rsidR="00610AFE" w:rsidRPr="00AD3DAD" w:rsidRDefault="00610AFE">
            <w:pPr>
              <w:spacing w:line="140" w:lineRule="exact"/>
              <w:ind w:left="-108" w:right="9" w:firstLine="194"/>
              <w:rPr>
                <w:rFonts w:cs="Times New Roman"/>
                <w:color w:val="000000"/>
                <w:sz w:val="12"/>
                <w:szCs w:val="12"/>
              </w:rPr>
            </w:pPr>
            <w:r w:rsidRPr="00AD3DAD">
              <w:rPr>
                <w:rFonts w:cs="Times New Roman"/>
                <w:color w:val="000000"/>
                <w:sz w:val="12"/>
                <w:szCs w:val="12"/>
              </w:rPr>
              <w:t xml:space="preserve">Manufacture of rigid </w:t>
            </w:r>
          </w:p>
        </w:tc>
        <w:tc>
          <w:tcPr>
            <w:tcW w:w="747" w:type="dxa"/>
          </w:tcPr>
          <w:p w14:paraId="372C00E5" w14:textId="77777777" w:rsidR="00610AFE" w:rsidRPr="00AD3DAD" w:rsidRDefault="00610AFE">
            <w:pPr>
              <w:spacing w:line="140" w:lineRule="exact"/>
              <w:ind w:right="9"/>
              <w:jc w:val="center"/>
              <w:rPr>
                <w:rFonts w:cs="Times New Roman"/>
                <w:color w:val="000000"/>
                <w:sz w:val="12"/>
                <w:szCs w:val="12"/>
              </w:rPr>
            </w:pPr>
          </w:p>
        </w:tc>
        <w:tc>
          <w:tcPr>
            <w:tcW w:w="684" w:type="dxa"/>
            <w:vAlign w:val="bottom"/>
          </w:tcPr>
          <w:p w14:paraId="2E2B1D18" w14:textId="77777777" w:rsidR="00610AFE" w:rsidRPr="00AD3DAD" w:rsidRDefault="00610AFE">
            <w:pPr>
              <w:spacing w:line="140" w:lineRule="exact"/>
              <w:ind w:left="58" w:right="9" w:hanging="58"/>
              <w:jc w:val="center"/>
              <w:rPr>
                <w:rFonts w:cs="Times New Roman"/>
                <w:sz w:val="12"/>
                <w:szCs w:val="12"/>
              </w:rPr>
            </w:pPr>
          </w:p>
        </w:tc>
        <w:tc>
          <w:tcPr>
            <w:tcW w:w="766" w:type="dxa"/>
            <w:vAlign w:val="bottom"/>
          </w:tcPr>
          <w:p w14:paraId="4707FBA2" w14:textId="77777777" w:rsidR="00610AFE" w:rsidRPr="00AD3DAD" w:rsidRDefault="00610AFE">
            <w:pPr>
              <w:spacing w:line="140" w:lineRule="exact"/>
              <w:ind w:left="58" w:right="9" w:hanging="58"/>
              <w:jc w:val="center"/>
              <w:rPr>
                <w:rFonts w:cs="Times New Roman"/>
                <w:sz w:val="12"/>
                <w:szCs w:val="12"/>
              </w:rPr>
            </w:pPr>
          </w:p>
        </w:tc>
        <w:tc>
          <w:tcPr>
            <w:tcW w:w="638" w:type="dxa"/>
            <w:vAlign w:val="bottom"/>
          </w:tcPr>
          <w:p w14:paraId="184D4E7F" w14:textId="77777777" w:rsidR="00610AFE" w:rsidRPr="00AD3DAD" w:rsidRDefault="00610AFE">
            <w:pPr>
              <w:tabs>
                <w:tab w:val="decimal" w:pos="558"/>
              </w:tabs>
              <w:spacing w:line="140" w:lineRule="exact"/>
              <w:ind w:right="-116"/>
              <w:rPr>
                <w:rFonts w:cs="Times New Roman"/>
                <w:color w:val="000000"/>
                <w:spacing w:val="-4"/>
                <w:sz w:val="12"/>
                <w:szCs w:val="12"/>
              </w:rPr>
            </w:pPr>
          </w:p>
        </w:tc>
        <w:tc>
          <w:tcPr>
            <w:tcW w:w="702" w:type="dxa"/>
            <w:vAlign w:val="bottom"/>
          </w:tcPr>
          <w:p w14:paraId="68C90D0A" w14:textId="77777777" w:rsidR="00610AFE" w:rsidRPr="00AD3DAD" w:rsidRDefault="00610AFE">
            <w:pPr>
              <w:tabs>
                <w:tab w:val="decimal" w:pos="627"/>
              </w:tabs>
              <w:spacing w:line="140" w:lineRule="exact"/>
              <w:ind w:right="-116"/>
              <w:rPr>
                <w:rFonts w:cs="Times New Roman"/>
                <w:color w:val="000000"/>
                <w:spacing w:val="-4"/>
                <w:sz w:val="12"/>
                <w:szCs w:val="12"/>
              </w:rPr>
            </w:pPr>
          </w:p>
        </w:tc>
        <w:tc>
          <w:tcPr>
            <w:tcW w:w="693" w:type="dxa"/>
            <w:vAlign w:val="bottom"/>
          </w:tcPr>
          <w:p w14:paraId="04062D9A" w14:textId="77777777" w:rsidR="00610AFE" w:rsidRPr="00AD3DAD" w:rsidRDefault="00610AFE">
            <w:pPr>
              <w:tabs>
                <w:tab w:val="decimal" w:pos="608"/>
              </w:tabs>
              <w:spacing w:line="140" w:lineRule="exact"/>
              <w:ind w:right="-116"/>
              <w:rPr>
                <w:rFonts w:cs="Times New Roman"/>
                <w:color w:val="000000"/>
                <w:spacing w:val="-4"/>
                <w:sz w:val="12"/>
                <w:szCs w:val="12"/>
              </w:rPr>
            </w:pPr>
          </w:p>
        </w:tc>
        <w:tc>
          <w:tcPr>
            <w:tcW w:w="90" w:type="dxa"/>
          </w:tcPr>
          <w:p w14:paraId="7C100ECF" w14:textId="77777777" w:rsidR="00610AFE" w:rsidRPr="00AD3DAD" w:rsidRDefault="00610AFE">
            <w:pPr>
              <w:tabs>
                <w:tab w:val="decimal" w:pos="702"/>
              </w:tabs>
              <w:spacing w:line="140" w:lineRule="exact"/>
              <w:ind w:left="-108" w:right="9"/>
              <w:jc w:val="right"/>
              <w:rPr>
                <w:rFonts w:cs="Times New Roman"/>
                <w:color w:val="000000"/>
                <w:sz w:val="12"/>
                <w:szCs w:val="12"/>
              </w:rPr>
            </w:pPr>
          </w:p>
        </w:tc>
        <w:tc>
          <w:tcPr>
            <w:tcW w:w="738" w:type="dxa"/>
            <w:vAlign w:val="bottom"/>
          </w:tcPr>
          <w:p w14:paraId="0F151F4D" w14:textId="77777777" w:rsidR="00610AFE" w:rsidRPr="00AD3DAD" w:rsidRDefault="00610AFE">
            <w:pPr>
              <w:tabs>
                <w:tab w:val="decimal" w:pos="630"/>
              </w:tabs>
              <w:spacing w:line="140" w:lineRule="exact"/>
              <w:ind w:right="-116"/>
              <w:rPr>
                <w:rFonts w:cs="Times New Roman"/>
                <w:color w:val="000000"/>
                <w:spacing w:val="-4"/>
                <w:sz w:val="12"/>
                <w:szCs w:val="12"/>
              </w:rPr>
            </w:pPr>
          </w:p>
        </w:tc>
        <w:tc>
          <w:tcPr>
            <w:tcW w:w="90" w:type="dxa"/>
          </w:tcPr>
          <w:p w14:paraId="385E8971" w14:textId="77777777" w:rsidR="00610AFE" w:rsidRPr="00AD3DAD" w:rsidRDefault="00610AFE">
            <w:pPr>
              <w:tabs>
                <w:tab w:val="decimal" w:pos="537"/>
              </w:tabs>
              <w:spacing w:line="140" w:lineRule="exact"/>
              <w:ind w:left="-108" w:right="9"/>
              <w:jc w:val="right"/>
              <w:rPr>
                <w:rFonts w:cs="Times New Roman"/>
                <w:color w:val="000000"/>
                <w:sz w:val="12"/>
                <w:szCs w:val="12"/>
              </w:rPr>
            </w:pPr>
          </w:p>
        </w:tc>
        <w:tc>
          <w:tcPr>
            <w:tcW w:w="605" w:type="dxa"/>
            <w:vAlign w:val="center"/>
          </w:tcPr>
          <w:p w14:paraId="1DCB7DEF" w14:textId="77777777" w:rsidR="00610AFE" w:rsidRPr="00AD3DAD" w:rsidRDefault="00610AFE">
            <w:pPr>
              <w:spacing w:line="140" w:lineRule="exact"/>
              <w:ind w:left="-108" w:right="-116"/>
              <w:jc w:val="center"/>
              <w:rPr>
                <w:rFonts w:cs="Times New Roman"/>
                <w:color w:val="000000"/>
                <w:spacing w:val="-4"/>
                <w:sz w:val="12"/>
                <w:szCs w:val="12"/>
              </w:rPr>
            </w:pPr>
          </w:p>
        </w:tc>
        <w:tc>
          <w:tcPr>
            <w:tcW w:w="97" w:type="dxa"/>
          </w:tcPr>
          <w:p w14:paraId="22AAF10C" w14:textId="77777777" w:rsidR="00610AFE" w:rsidRPr="00AD3DAD" w:rsidRDefault="00610AFE">
            <w:pPr>
              <w:spacing w:line="140" w:lineRule="exact"/>
              <w:ind w:left="-252" w:right="-116" w:hanging="54"/>
              <w:jc w:val="center"/>
              <w:rPr>
                <w:rFonts w:cs="Times New Roman"/>
                <w:sz w:val="12"/>
                <w:szCs w:val="12"/>
              </w:rPr>
            </w:pPr>
          </w:p>
        </w:tc>
        <w:tc>
          <w:tcPr>
            <w:tcW w:w="711" w:type="dxa"/>
            <w:vAlign w:val="center"/>
          </w:tcPr>
          <w:p w14:paraId="12EE2E2E" w14:textId="77777777" w:rsidR="00610AFE" w:rsidRPr="00AD3DAD" w:rsidRDefault="00610AFE">
            <w:pPr>
              <w:spacing w:line="140" w:lineRule="exact"/>
              <w:ind w:left="-108" w:right="-116"/>
              <w:jc w:val="center"/>
              <w:rPr>
                <w:rFonts w:cs="Times New Roman"/>
                <w:color w:val="000000"/>
                <w:spacing w:val="-4"/>
                <w:sz w:val="12"/>
                <w:szCs w:val="12"/>
              </w:rPr>
            </w:pPr>
          </w:p>
        </w:tc>
        <w:tc>
          <w:tcPr>
            <w:tcW w:w="84" w:type="dxa"/>
          </w:tcPr>
          <w:p w14:paraId="566E65DD" w14:textId="77777777" w:rsidR="00610AFE" w:rsidRPr="00AD3DAD" w:rsidRDefault="00610AFE">
            <w:pPr>
              <w:tabs>
                <w:tab w:val="decimal" w:pos="702"/>
              </w:tabs>
              <w:spacing w:line="140" w:lineRule="exact"/>
              <w:ind w:left="-108" w:right="9"/>
              <w:jc w:val="right"/>
              <w:rPr>
                <w:rFonts w:cs="Times New Roman"/>
                <w:color w:val="000000"/>
                <w:sz w:val="12"/>
                <w:szCs w:val="12"/>
              </w:rPr>
            </w:pPr>
          </w:p>
        </w:tc>
        <w:tc>
          <w:tcPr>
            <w:tcW w:w="632" w:type="dxa"/>
            <w:vAlign w:val="bottom"/>
          </w:tcPr>
          <w:p w14:paraId="6446B03E" w14:textId="77777777" w:rsidR="00610AFE" w:rsidRPr="00AD3DAD" w:rsidRDefault="00610AFE">
            <w:pPr>
              <w:tabs>
                <w:tab w:val="decimal" w:pos="549"/>
              </w:tabs>
              <w:spacing w:line="140" w:lineRule="exact"/>
              <w:ind w:right="-116"/>
              <w:rPr>
                <w:rFonts w:cs="Times New Roman"/>
                <w:color w:val="000000"/>
                <w:spacing w:val="-4"/>
                <w:sz w:val="12"/>
                <w:szCs w:val="12"/>
              </w:rPr>
            </w:pPr>
          </w:p>
        </w:tc>
        <w:tc>
          <w:tcPr>
            <w:tcW w:w="88" w:type="dxa"/>
            <w:vAlign w:val="bottom"/>
          </w:tcPr>
          <w:p w14:paraId="06E41604" w14:textId="77777777" w:rsidR="00610AFE" w:rsidRPr="00AD3DAD" w:rsidRDefault="00610AFE">
            <w:pPr>
              <w:spacing w:line="140" w:lineRule="exact"/>
              <w:ind w:left="-452" w:right="99" w:hanging="380"/>
              <w:jc w:val="right"/>
              <w:rPr>
                <w:rFonts w:cs="Times New Roman"/>
                <w:color w:val="000000" w:themeColor="text1"/>
                <w:sz w:val="12"/>
                <w:szCs w:val="12"/>
              </w:rPr>
            </w:pPr>
          </w:p>
        </w:tc>
        <w:tc>
          <w:tcPr>
            <w:tcW w:w="753" w:type="dxa"/>
            <w:vAlign w:val="bottom"/>
          </w:tcPr>
          <w:p w14:paraId="772D429C" w14:textId="77777777" w:rsidR="00610AFE" w:rsidRPr="00AD3DAD" w:rsidRDefault="00610AFE">
            <w:pPr>
              <w:tabs>
                <w:tab w:val="decimal" w:pos="669"/>
              </w:tabs>
              <w:spacing w:line="140" w:lineRule="exact"/>
              <w:ind w:right="-116"/>
              <w:rPr>
                <w:rFonts w:cs="Times New Roman"/>
                <w:color w:val="000000"/>
                <w:spacing w:val="-4"/>
                <w:sz w:val="12"/>
                <w:szCs w:val="12"/>
              </w:rPr>
            </w:pPr>
          </w:p>
        </w:tc>
        <w:tc>
          <w:tcPr>
            <w:tcW w:w="72" w:type="dxa"/>
          </w:tcPr>
          <w:p w14:paraId="1E614C7E" w14:textId="77777777" w:rsidR="00610AFE" w:rsidRPr="00AD3DAD" w:rsidRDefault="00610AFE">
            <w:pPr>
              <w:tabs>
                <w:tab w:val="decimal" w:pos="702"/>
              </w:tabs>
              <w:spacing w:line="140" w:lineRule="exact"/>
              <w:ind w:left="-108" w:right="9"/>
              <w:jc w:val="right"/>
              <w:rPr>
                <w:rFonts w:cs="Times New Roman"/>
                <w:color w:val="000000"/>
                <w:sz w:val="12"/>
                <w:szCs w:val="12"/>
              </w:rPr>
            </w:pPr>
          </w:p>
        </w:tc>
        <w:tc>
          <w:tcPr>
            <w:tcW w:w="688" w:type="dxa"/>
            <w:vAlign w:val="bottom"/>
          </w:tcPr>
          <w:p w14:paraId="15C02DF5" w14:textId="77777777" w:rsidR="00610AFE" w:rsidRPr="00AD3DAD" w:rsidRDefault="00610AFE">
            <w:pPr>
              <w:tabs>
                <w:tab w:val="decimal" w:pos="611"/>
              </w:tabs>
              <w:spacing w:line="140" w:lineRule="exact"/>
              <w:ind w:right="-116"/>
              <w:rPr>
                <w:rFonts w:cs="Times New Roman"/>
                <w:color w:val="000000"/>
                <w:spacing w:val="-4"/>
                <w:sz w:val="12"/>
                <w:szCs w:val="12"/>
              </w:rPr>
            </w:pPr>
          </w:p>
        </w:tc>
        <w:tc>
          <w:tcPr>
            <w:tcW w:w="90" w:type="dxa"/>
          </w:tcPr>
          <w:p w14:paraId="08AFBB9E" w14:textId="77777777" w:rsidR="00610AFE" w:rsidRPr="00AD3DAD" w:rsidRDefault="00610AFE">
            <w:pPr>
              <w:tabs>
                <w:tab w:val="decimal" w:pos="300"/>
                <w:tab w:val="decimal" w:pos="611"/>
                <w:tab w:val="decimal" w:pos="792"/>
              </w:tabs>
              <w:spacing w:line="140" w:lineRule="exact"/>
              <w:ind w:right="9"/>
              <w:jc w:val="right"/>
              <w:rPr>
                <w:rFonts w:cs="Times New Roman"/>
                <w:color w:val="000000"/>
                <w:sz w:val="12"/>
                <w:szCs w:val="12"/>
              </w:rPr>
            </w:pPr>
          </w:p>
        </w:tc>
        <w:tc>
          <w:tcPr>
            <w:tcW w:w="689" w:type="dxa"/>
            <w:vAlign w:val="bottom"/>
          </w:tcPr>
          <w:p w14:paraId="58BD44EF" w14:textId="77777777" w:rsidR="00610AFE" w:rsidRPr="00AD3DAD" w:rsidRDefault="00610AFE">
            <w:pPr>
              <w:tabs>
                <w:tab w:val="decimal" w:pos="611"/>
              </w:tabs>
              <w:spacing w:line="140" w:lineRule="exact"/>
              <w:ind w:right="-116"/>
              <w:rPr>
                <w:rFonts w:cs="Times New Roman"/>
                <w:color w:val="000000"/>
                <w:spacing w:val="-4"/>
                <w:sz w:val="12"/>
                <w:szCs w:val="12"/>
                <w:cs/>
              </w:rPr>
            </w:pPr>
          </w:p>
        </w:tc>
        <w:tc>
          <w:tcPr>
            <w:tcW w:w="72" w:type="dxa"/>
          </w:tcPr>
          <w:p w14:paraId="700A68ED" w14:textId="77777777" w:rsidR="00610AFE" w:rsidRPr="00AD3DAD" w:rsidRDefault="00610AFE">
            <w:pPr>
              <w:spacing w:line="140" w:lineRule="exact"/>
              <w:ind w:right="9"/>
              <w:jc w:val="center"/>
              <w:rPr>
                <w:rFonts w:cs="Times New Roman"/>
                <w:color w:val="000000"/>
                <w:sz w:val="12"/>
                <w:szCs w:val="12"/>
                <w:cs/>
              </w:rPr>
            </w:pPr>
          </w:p>
        </w:tc>
        <w:tc>
          <w:tcPr>
            <w:tcW w:w="702" w:type="dxa"/>
            <w:vAlign w:val="bottom"/>
          </w:tcPr>
          <w:p w14:paraId="5A683FB6" w14:textId="77777777" w:rsidR="00610AFE" w:rsidRPr="00AD3DAD" w:rsidRDefault="00610AFE">
            <w:pPr>
              <w:tabs>
                <w:tab w:val="decimal" w:pos="611"/>
              </w:tabs>
              <w:spacing w:line="140" w:lineRule="exact"/>
              <w:ind w:right="-116"/>
              <w:rPr>
                <w:rFonts w:cs="Times New Roman"/>
                <w:color w:val="000000"/>
                <w:spacing w:val="-4"/>
                <w:sz w:val="12"/>
                <w:szCs w:val="12"/>
              </w:rPr>
            </w:pPr>
          </w:p>
        </w:tc>
        <w:tc>
          <w:tcPr>
            <w:tcW w:w="99" w:type="dxa"/>
          </w:tcPr>
          <w:p w14:paraId="6C610D72" w14:textId="77777777" w:rsidR="00610AFE" w:rsidRPr="00AD3DAD" w:rsidRDefault="00610AFE">
            <w:pPr>
              <w:spacing w:line="140" w:lineRule="exact"/>
              <w:ind w:right="9"/>
              <w:jc w:val="center"/>
              <w:rPr>
                <w:rFonts w:cs="Times New Roman"/>
                <w:color w:val="000000"/>
                <w:sz w:val="12"/>
                <w:szCs w:val="12"/>
                <w:cs/>
              </w:rPr>
            </w:pPr>
          </w:p>
        </w:tc>
        <w:tc>
          <w:tcPr>
            <w:tcW w:w="693" w:type="dxa"/>
            <w:vAlign w:val="bottom"/>
          </w:tcPr>
          <w:p w14:paraId="624DB092" w14:textId="77777777" w:rsidR="00610AFE" w:rsidRPr="00AD3DAD" w:rsidRDefault="00610AFE">
            <w:pPr>
              <w:tabs>
                <w:tab w:val="decimal" w:pos="611"/>
              </w:tabs>
              <w:spacing w:line="140" w:lineRule="exact"/>
              <w:ind w:right="-116"/>
              <w:rPr>
                <w:rFonts w:cs="Times New Roman"/>
                <w:color w:val="000000"/>
                <w:spacing w:val="-4"/>
                <w:sz w:val="12"/>
                <w:szCs w:val="12"/>
                <w:cs/>
              </w:rPr>
            </w:pPr>
          </w:p>
        </w:tc>
      </w:tr>
      <w:tr w:rsidR="00610AFE" w:rsidRPr="00AD3DAD" w14:paraId="15AB05EE" w14:textId="77777777">
        <w:trPr>
          <w:cantSplit/>
          <w:trHeight w:val="144"/>
        </w:trPr>
        <w:tc>
          <w:tcPr>
            <w:tcW w:w="1980" w:type="dxa"/>
          </w:tcPr>
          <w:p w14:paraId="78124E83" w14:textId="77777777" w:rsidR="00610AFE" w:rsidRPr="00AD3DAD" w:rsidRDefault="00610AFE">
            <w:pPr>
              <w:spacing w:line="140" w:lineRule="exact"/>
              <w:ind w:left="93" w:right="9" w:hanging="93"/>
              <w:rPr>
                <w:rFonts w:cs="Times New Roman"/>
                <w:color w:val="000000"/>
                <w:sz w:val="12"/>
                <w:szCs w:val="12"/>
              </w:rPr>
            </w:pPr>
          </w:p>
        </w:tc>
        <w:tc>
          <w:tcPr>
            <w:tcW w:w="1233" w:type="dxa"/>
          </w:tcPr>
          <w:p w14:paraId="715AE728" w14:textId="77777777" w:rsidR="00610AFE" w:rsidRPr="00AD3DAD" w:rsidRDefault="00610AFE">
            <w:pPr>
              <w:spacing w:line="140" w:lineRule="exact"/>
              <w:ind w:left="-108" w:right="9" w:firstLine="257"/>
              <w:rPr>
                <w:rFonts w:cs="Times New Roman"/>
                <w:color w:val="000000"/>
                <w:sz w:val="12"/>
                <w:szCs w:val="12"/>
              </w:rPr>
            </w:pPr>
            <w:r w:rsidRPr="00AD3DAD">
              <w:rPr>
                <w:rFonts w:cs="Times New Roman"/>
                <w:color w:val="000000"/>
                <w:sz w:val="12"/>
                <w:szCs w:val="12"/>
              </w:rPr>
              <w:t>plastic containers</w:t>
            </w:r>
          </w:p>
        </w:tc>
        <w:tc>
          <w:tcPr>
            <w:tcW w:w="747" w:type="dxa"/>
          </w:tcPr>
          <w:p w14:paraId="4762D534" w14:textId="77777777" w:rsidR="00610AFE" w:rsidRPr="00AD3DAD" w:rsidRDefault="00610AFE">
            <w:pPr>
              <w:spacing w:line="140" w:lineRule="exact"/>
              <w:ind w:right="9"/>
              <w:jc w:val="center"/>
              <w:rPr>
                <w:rFonts w:cs="Times New Roman"/>
                <w:color w:val="000000"/>
                <w:sz w:val="12"/>
                <w:szCs w:val="12"/>
              </w:rPr>
            </w:pPr>
            <w:r w:rsidRPr="00AD3DAD">
              <w:rPr>
                <w:rFonts w:cs="Times New Roman"/>
                <w:color w:val="000000"/>
                <w:sz w:val="12"/>
                <w:szCs w:val="12"/>
              </w:rPr>
              <w:t>Thailand</w:t>
            </w:r>
          </w:p>
        </w:tc>
        <w:tc>
          <w:tcPr>
            <w:tcW w:w="684" w:type="dxa"/>
            <w:vAlign w:val="bottom"/>
          </w:tcPr>
          <w:p w14:paraId="359A067B" w14:textId="77777777" w:rsidR="00610AFE" w:rsidRPr="00AD3DAD" w:rsidRDefault="00610AFE">
            <w:pPr>
              <w:spacing w:line="140" w:lineRule="exact"/>
              <w:ind w:left="58" w:right="9" w:hanging="58"/>
              <w:jc w:val="center"/>
              <w:rPr>
                <w:rFonts w:cs="Times New Roman"/>
                <w:sz w:val="12"/>
                <w:szCs w:val="12"/>
              </w:rPr>
            </w:pPr>
            <w:r w:rsidRPr="00AD3DAD">
              <w:rPr>
                <w:rFonts w:cs="Times New Roman"/>
                <w:sz w:val="12"/>
                <w:szCs w:val="12"/>
              </w:rPr>
              <w:t>49.00</w:t>
            </w:r>
          </w:p>
        </w:tc>
        <w:tc>
          <w:tcPr>
            <w:tcW w:w="766" w:type="dxa"/>
            <w:vAlign w:val="bottom"/>
          </w:tcPr>
          <w:p w14:paraId="70F7674F" w14:textId="77777777" w:rsidR="00610AFE" w:rsidRPr="00AD3DAD" w:rsidRDefault="00610AFE">
            <w:pPr>
              <w:spacing w:line="140" w:lineRule="exact"/>
              <w:ind w:left="58" w:right="9" w:hanging="58"/>
              <w:jc w:val="center"/>
              <w:rPr>
                <w:rFonts w:cs="Times New Roman"/>
                <w:sz w:val="12"/>
                <w:szCs w:val="12"/>
              </w:rPr>
            </w:pPr>
            <w:r w:rsidRPr="00AD3DAD">
              <w:rPr>
                <w:rFonts w:cs="Times New Roman"/>
                <w:sz w:val="12"/>
                <w:szCs w:val="12"/>
              </w:rPr>
              <w:t>49.00</w:t>
            </w:r>
          </w:p>
        </w:tc>
        <w:tc>
          <w:tcPr>
            <w:tcW w:w="638" w:type="dxa"/>
            <w:vAlign w:val="bottom"/>
          </w:tcPr>
          <w:p w14:paraId="5E433E9A" w14:textId="77777777" w:rsidR="00610AFE" w:rsidRPr="00AD3DAD" w:rsidRDefault="00610AFE">
            <w:pPr>
              <w:tabs>
                <w:tab w:val="decimal" w:pos="558"/>
              </w:tabs>
              <w:spacing w:line="140" w:lineRule="exact"/>
              <w:ind w:right="-116"/>
              <w:rPr>
                <w:rFonts w:cs="Times New Roman"/>
                <w:color w:val="000000"/>
                <w:spacing w:val="-4"/>
                <w:sz w:val="12"/>
                <w:szCs w:val="12"/>
              </w:rPr>
            </w:pPr>
            <w:r w:rsidRPr="00AD3DAD">
              <w:rPr>
                <w:rFonts w:cs="Times New Roman"/>
                <w:color w:val="000000"/>
                <w:spacing w:val="-4"/>
                <w:sz w:val="12"/>
                <w:szCs w:val="12"/>
              </w:rPr>
              <w:t>303,933</w:t>
            </w:r>
          </w:p>
        </w:tc>
        <w:tc>
          <w:tcPr>
            <w:tcW w:w="702" w:type="dxa"/>
            <w:vAlign w:val="bottom"/>
          </w:tcPr>
          <w:p w14:paraId="54C5925B" w14:textId="77777777" w:rsidR="00610AFE" w:rsidRPr="00AD3DAD" w:rsidRDefault="00610AFE">
            <w:pPr>
              <w:tabs>
                <w:tab w:val="decimal" w:pos="627"/>
              </w:tabs>
              <w:spacing w:line="140" w:lineRule="exact"/>
              <w:ind w:right="-116"/>
              <w:rPr>
                <w:rFonts w:cs="Times New Roman"/>
                <w:color w:val="000000"/>
                <w:spacing w:val="-4"/>
                <w:sz w:val="12"/>
                <w:szCs w:val="12"/>
              </w:rPr>
            </w:pPr>
            <w:r w:rsidRPr="00AD3DAD">
              <w:rPr>
                <w:rFonts w:cs="Times New Roman"/>
                <w:color w:val="000000"/>
                <w:spacing w:val="-4"/>
                <w:sz w:val="12"/>
                <w:szCs w:val="12"/>
              </w:rPr>
              <w:t>303,933</w:t>
            </w:r>
          </w:p>
        </w:tc>
        <w:tc>
          <w:tcPr>
            <w:tcW w:w="693" w:type="dxa"/>
            <w:vAlign w:val="bottom"/>
          </w:tcPr>
          <w:p w14:paraId="3A8C82ED" w14:textId="77777777" w:rsidR="00610AFE" w:rsidRPr="00AD3DAD" w:rsidRDefault="00610AFE">
            <w:pPr>
              <w:tabs>
                <w:tab w:val="decimal" w:pos="608"/>
              </w:tabs>
              <w:spacing w:line="140" w:lineRule="exact"/>
              <w:ind w:right="-116"/>
              <w:rPr>
                <w:rFonts w:cs="Times New Roman"/>
                <w:color w:val="000000"/>
                <w:spacing w:val="-4"/>
                <w:sz w:val="12"/>
                <w:szCs w:val="12"/>
              </w:rPr>
            </w:pPr>
            <w:r w:rsidRPr="00AD3DAD">
              <w:rPr>
                <w:rFonts w:cs="Times New Roman"/>
                <w:color w:val="000000"/>
                <w:spacing w:val="-4"/>
                <w:sz w:val="12"/>
                <w:szCs w:val="12"/>
              </w:rPr>
              <w:t>195,069</w:t>
            </w:r>
          </w:p>
        </w:tc>
        <w:tc>
          <w:tcPr>
            <w:tcW w:w="90" w:type="dxa"/>
            <w:vAlign w:val="bottom"/>
          </w:tcPr>
          <w:p w14:paraId="3B879E15" w14:textId="77777777" w:rsidR="00610AFE" w:rsidRPr="00AD3DAD" w:rsidRDefault="00610AFE">
            <w:pPr>
              <w:tabs>
                <w:tab w:val="decimal" w:pos="702"/>
              </w:tabs>
              <w:spacing w:line="140" w:lineRule="exact"/>
              <w:ind w:left="-108" w:right="9"/>
              <w:jc w:val="center"/>
              <w:rPr>
                <w:rFonts w:cs="Times New Roman"/>
                <w:color w:val="000000"/>
                <w:sz w:val="12"/>
                <w:szCs w:val="12"/>
              </w:rPr>
            </w:pPr>
          </w:p>
        </w:tc>
        <w:tc>
          <w:tcPr>
            <w:tcW w:w="738" w:type="dxa"/>
            <w:vAlign w:val="bottom"/>
          </w:tcPr>
          <w:p w14:paraId="5CC85941" w14:textId="77777777" w:rsidR="00610AFE" w:rsidRPr="00AD3DAD" w:rsidRDefault="00610AFE">
            <w:pPr>
              <w:tabs>
                <w:tab w:val="decimal" w:pos="630"/>
              </w:tabs>
              <w:spacing w:line="140" w:lineRule="exact"/>
              <w:ind w:right="-116"/>
              <w:rPr>
                <w:rFonts w:cs="Times New Roman"/>
                <w:color w:val="000000"/>
                <w:spacing w:val="-4"/>
                <w:sz w:val="12"/>
                <w:szCs w:val="12"/>
              </w:rPr>
            </w:pPr>
            <w:r w:rsidRPr="00AD3DAD">
              <w:rPr>
                <w:rFonts w:cs="Times New Roman"/>
                <w:color w:val="000000"/>
                <w:spacing w:val="-4"/>
                <w:sz w:val="12"/>
                <w:szCs w:val="12"/>
              </w:rPr>
              <w:t>195,069</w:t>
            </w:r>
          </w:p>
        </w:tc>
        <w:tc>
          <w:tcPr>
            <w:tcW w:w="90" w:type="dxa"/>
          </w:tcPr>
          <w:p w14:paraId="0D14F359" w14:textId="77777777" w:rsidR="00610AFE" w:rsidRPr="00AD3DAD" w:rsidRDefault="00610AFE">
            <w:pPr>
              <w:tabs>
                <w:tab w:val="decimal" w:pos="537"/>
              </w:tabs>
              <w:spacing w:line="140" w:lineRule="exact"/>
              <w:ind w:left="-108" w:right="9"/>
              <w:rPr>
                <w:rFonts w:cs="Times New Roman"/>
                <w:color w:val="000000"/>
                <w:sz w:val="12"/>
                <w:szCs w:val="12"/>
              </w:rPr>
            </w:pPr>
          </w:p>
        </w:tc>
        <w:tc>
          <w:tcPr>
            <w:tcW w:w="605" w:type="dxa"/>
            <w:vAlign w:val="center"/>
          </w:tcPr>
          <w:p w14:paraId="77C863E9" w14:textId="77777777" w:rsidR="00610AFE" w:rsidRPr="00AD3DAD" w:rsidRDefault="00610AFE" w:rsidP="0078294A">
            <w:pPr>
              <w:tabs>
                <w:tab w:val="decimal" w:pos="366"/>
              </w:tabs>
              <w:spacing w:line="140" w:lineRule="exact"/>
              <w:ind w:right="-116"/>
              <w:rPr>
                <w:rFonts w:cs="Times New Roman"/>
                <w:color w:val="000000"/>
                <w:spacing w:val="-4"/>
                <w:sz w:val="12"/>
                <w:szCs w:val="12"/>
              </w:rPr>
            </w:pPr>
            <w:r w:rsidRPr="00AD3DAD">
              <w:rPr>
                <w:rFonts w:cs="Times New Roman"/>
                <w:color w:val="000000"/>
                <w:spacing w:val="-4"/>
                <w:sz w:val="12"/>
                <w:szCs w:val="12"/>
              </w:rPr>
              <w:t>-</w:t>
            </w:r>
          </w:p>
        </w:tc>
        <w:tc>
          <w:tcPr>
            <w:tcW w:w="97" w:type="dxa"/>
          </w:tcPr>
          <w:p w14:paraId="5DADE5E4" w14:textId="77777777" w:rsidR="00610AFE" w:rsidRPr="00AD3DAD" w:rsidRDefault="00610AFE">
            <w:pPr>
              <w:spacing w:line="140" w:lineRule="exact"/>
              <w:ind w:left="-252" w:right="-116" w:hanging="54"/>
              <w:jc w:val="center"/>
              <w:rPr>
                <w:rFonts w:cs="Times New Roman"/>
                <w:sz w:val="12"/>
                <w:szCs w:val="12"/>
              </w:rPr>
            </w:pPr>
          </w:p>
        </w:tc>
        <w:tc>
          <w:tcPr>
            <w:tcW w:w="711" w:type="dxa"/>
            <w:vAlign w:val="center"/>
          </w:tcPr>
          <w:p w14:paraId="73594C98" w14:textId="77777777" w:rsidR="00610AFE" w:rsidRPr="00AD3DAD" w:rsidRDefault="00610AFE" w:rsidP="0078294A">
            <w:pPr>
              <w:tabs>
                <w:tab w:val="decimal" w:pos="480"/>
              </w:tabs>
              <w:spacing w:line="140" w:lineRule="exact"/>
              <w:ind w:right="-116"/>
              <w:rPr>
                <w:rFonts w:cs="Times New Roman"/>
                <w:color w:val="000000"/>
                <w:spacing w:val="-4"/>
                <w:sz w:val="12"/>
                <w:szCs w:val="12"/>
              </w:rPr>
            </w:pPr>
            <w:r w:rsidRPr="00AD3DAD">
              <w:rPr>
                <w:rFonts w:cs="Times New Roman"/>
                <w:color w:val="000000"/>
                <w:spacing w:val="-4"/>
                <w:sz w:val="12"/>
                <w:szCs w:val="12"/>
              </w:rPr>
              <w:t>-</w:t>
            </w:r>
          </w:p>
        </w:tc>
        <w:tc>
          <w:tcPr>
            <w:tcW w:w="84" w:type="dxa"/>
          </w:tcPr>
          <w:p w14:paraId="43DC4B38" w14:textId="77777777" w:rsidR="00610AFE" w:rsidRPr="00AD3DAD" w:rsidRDefault="00610AFE">
            <w:pPr>
              <w:tabs>
                <w:tab w:val="decimal" w:pos="702"/>
              </w:tabs>
              <w:spacing w:line="140" w:lineRule="exact"/>
              <w:ind w:left="-108" w:right="9"/>
              <w:jc w:val="both"/>
              <w:rPr>
                <w:rFonts w:cs="Times New Roman"/>
                <w:color w:val="000000"/>
                <w:sz w:val="12"/>
                <w:szCs w:val="12"/>
              </w:rPr>
            </w:pPr>
          </w:p>
        </w:tc>
        <w:tc>
          <w:tcPr>
            <w:tcW w:w="632" w:type="dxa"/>
            <w:vAlign w:val="center"/>
          </w:tcPr>
          <w:p w14:paraId="753E81AD" w14:textId="77777777" w:rsidR="00610AFE" w:rsidRPr="00AD3DAD" w:rsidRDefault="00610AFE">
            <w:pPr>
              <w:tabs>
                <w:tab w:val="decimal" w:pos="549"/>
              </w:tabs>
              <w:spacing w:line="140" w:lineRule="exact"/>
              <w:ind w:right="-116"/>
              <w:rPr>
                <w:rFonts w:cs="Times New Roman"/>
                <w:color w:val="000000"/>
                <w:spacing w:val="-4"/>
                <w:sz w:val="12"/>
                <w:szCs w:val="12"/>
              </w:rPr>
            </w:pPr>
            <w:r w:rsidRPr="00AD3DAD">
              <w:rPr>
                <w:rFonts w:cs="Times New Roman"/>
                <w:color w:val="000000"/>
                <w:spacing w:val="-4"/>
                <w:sz w:val="12"/>
                <w:szCs w:val="12"/>
              </w:rPr>
              <w:t>195,069</w:t>
            </w:r>
          </w:p>
        </w:tc>
        <w:tc>
          <w:tcPr>
            <w:tcW w:w="88" w:type="dxa"/>
          </w:tcPr>
          <w:p w14:paraId="7A01BDFC" w14:textId="77777777" w:rsidR="00610AFE" w:rsidRPr="00AD3DAD" w:rsidRDefault="00610AFE">
            <w:pPr>
              <w:spacing w:line="140" w:lineRule="exact"/>
              <w:ind w:left="-452" w:right="99" w:hanging="380"/>
              <w:jc w:val="right"/>
              <w:rPr>
                <w:rFonts w:cs="Times New Roman"/>
                <w:color w:val="000000" w:themeColor="text1"/>
                <w:sz w:val="12"/>
                <w:szCs w:val="12"/>
              </w:rPr>
            </w:pPr>
          </w:p>
        </w:tc>
        <w:tc>
          <w:tcPr>
            <w:tcW w:w="753" w:type="dxa"/>
            <w:vAlign w:val="center"/>
          </w:tcPr>
          <w:p w14:paraId="2FE25B5E" w14:textId="77777777" w:rsidR="00610AFE" w:rsidRPr="00AD3DAD" w:rsidRDefault="00610AFE">
            <w:pPr>
              <w:tabs>
                <w:tab w:val="decimal" w:pos="669"/>
              </w:tabs>
              <w:spacing w:line="140" w:lineRule="exact"/>
              <w:ind w:right="-116"/>
              <w:rPr>
                <w:rFonts w:cs="Times New Roman"/>
                <w:color w:val="000000"/>
                <w:spacing w:val="-4"/>
                <w:sz w:val="12"/>
                <w:szCs w:val="12"/>
              </w:rPr>
            </w:pPr>
            <w:r w:rsidRPr="00AD3DAD">
              <w:rPr>
                <w:rFonts w:cs="Times New Roman"/>
                <w:color w:val="000000"/>
                <w:spacing w:val="-4"/>
                <w:sz w:val="12"/>
                <w:szCs w:val="12"/>
              </w:rPr>
              <w:t>195,069</w:t>
            </w:r>
          </w:p>
        </w:tc>
        <w:tc>
          <w:tcPr>
            <w:tcW w:w="72" w:type="dxa"/>
          </w:tcPr>
          <w:p w14:paraId="19D7F181" w14:textId="77777777" w:rsidR="00610AFE" w:rsidRPr="00AD3DAD" w:rsidRDefault="00610AFE">
            <w:pPr>
              <w:tabs>
                <w:tab w:val="decimal" w:pos="702"/>
              </w:tabs>
              <w:spacing w:line="140" w:lineRule="exact"/>
              <w:ind w:left="-108" w:right="9"/>
              <w:jc w:val="both"/>
              <w:rPr>
                <w:rFonts w:cs="Times New Roman"/>
                <w:color w:val="000000"/>
                <w:sz w:val="12"/>
                <w:szCs w:val="12"/>
              </w:rPr>
            </w:pPr>
          </w:p>
        </w:tc>
        <w:tc>
          <w:tcPr>
            <w:tcW w:w="688" w:type="dxa"/>
            <w:vAlign w:val="bottom"/>
          </w:tcPr>
          <w:p w14:paraId="0C5898DD" w14:textId="36F1C7F2" w:rsidR="00610AFE" w:rsidRPr="00AD3DAD" w:rsidRDefault="00610AFE">
            <w:pPr>
              <w:tabs>
                <w:tab w:val="decimal" w:pos="611"/>
              </w:tabs>
              <w:spacing w:line="140" w:lineRule="exact"/>
              <w:ind w:right="-116"/>
              <w:rPr>
                <w:rFonts w:cs="Times New Roman"/>
                <w:color w:val="000000"/>
                <w:spacing w:val="-4"/>
                <w:sz w:val="12"/>
                <w:szCs w:val="12"/>
              </w:rPr>
            </w:pPr>
            <w:r w:rsidRPr="00AD3DAD">
              <w:rPr>
                <w:rFonts w:cs="Times New Roman"/>
                <w:color w:val="000000"/>
                <w:spacing w:val="-4"/>
                <w:sz w:val="12"/>
                <w:szCs w:val="12"/>
              </w:rPr>
              <w:t>9,</w:t>
            </w:r>
            <w:r w:rsidR="0097488C">
              <w:rPr>
                <w:rFonts w:cs="Times New Roman"/>
                <w:color w:val="000000"/>
                <w:spacing w:val="-4"/>
                <w:sz w:val="12"/>
                <w:szCs w:val="12"/>
              </w:rPr>
              <w:t>874</w:t>
            </w:r>
          </w:p>
        </w:tc>
        <w:tc>
          <w:tcPr>
            <w:tcW w:w="90" w:type="dxa"/>
            <w:vAlign w:val="bottom"/>
          </w:tcPr>
          <w:p w14:paraId="3DED1633" w14:textId="77777777" w:rsidR="00610AFE" w:rsidRPr="00AD3DAD" w:rsidRDefault="00610AFE">
            <w:pPr>
              <w:tabs>
                <w:tab w:val="decimal" w:pos="300"/>
                <w:tab w:val="decimal" w:pos="611"/>
                <w:tab w:val="decimal" w:pos="792"/>
              </w:tabs>
              <w:spacing w:line="140" w:lineRule="exact"/>
              <w:ind w:right="9"/>
              <w:jc w:val="both"/>
              <w:rPr>
                <w:rFonts w:cs="Times New Roman"/>
                <w:color w:val="000000"/>
                <w:sz w:val="12"/>
                <w:szCs w:val="12"/>
              </w:rPr>
            </w:pPr>
          </w:p>
        </w:tc>
        <w:tc>
          <w:tcPr>
            <w:tcW w:w="689" w:type="dxa"/>
            <w:vAlign w:val="bottom"/>
          </w:tcPr>
          <w:p w14:paraId="4B797A0B" w14:textId="6C044309" w:rsidR="00610AFE" w:rsidRPr="00AD3DAD" w:rsidRDefault="0097488C" w:rsidP="0097488C">
            <w:pPr>
              <w:tabs>
                <w:tab w:val="decimal" w:pos="611"/>
              </w:tabs>
              <w:spacing w:line="140" w:lineRule="exact"/>
              <w:ind w:right="-116"/>
              <w:rPr>
                <w:rFonts w:cs="Times New Roman"/>
                <w:color w:val="000000"/>
                <w:spacing w:val="-4"/>
                <w:sz w:val="12"/>
                <w:szCs w:val="12"/>
              </w:rPr>
            </w:pPr>
            <w:r w:rsidRPr="00AD3DAD">
              <w:rPr>
                <w:rFonts w:cs="Times New Roman"/>
                <w:color w:val="000000"/>
                <w:spacing w:val="-4"/>
                <w:sz w:val="12"/>
                <w:szCs w:val="12"/>
              </w:rPr>
              <w:t>9,769</w:t>
            </w:r>
          </w:p>
        </w:tc>
        <w:tc>
          <w:tcPr>
            <w:tcW w:w="72" w:type="dxa"/>
          </w:tcPr>
          <w:p w14:paraId="0E4BD7D5" w14:textId="77777777" w:rsidR="00610AFE" w:rsidRPr="00AD3DAD" w:rsidRDefault="00610AFE">
            <w:pPr>
              <w:spacing w:line="140" w:lineRule="exact"/>
              <w:ind w:left="-108" w:right="9"/>
              <w:jc w:val="center"/>
              <w:rPr>
                <w:rFonts w:cs="Times New Roman"/>
                <w:color w:val="000000"/>
                <w:spacing w:val="-4"/>
                <w:sz w:val="12"/>
                <w:szCs w:val="12"/>
                <w:cs/>
              </w:rPr>
            </w:pPr>
          </w:p>
        </w:tc>
        <w:tc>
          <w:tcPr>
            <w:tcW w:w="702" w:type="dxa"/>
            <w:vAlign w:val="bottom"/>
          </w:tcPr>
          <w:p w14:paraId="0EA3C612" w14:textId="332705BD" w:rsidR="00610AFE" w:rsidRPr="00AD3DAD" w:rsidRDefault="00E6327E">
            <w:pPr>
              <w:tabs>
                <w:tab w:val="decimal" w:pos="611"/>
              </w:tabs>
              <w:spacing w:line="140" w:lineRule="exact"/>
              <w:ind w:right="-116"/>
              <w:rPr>
                <w:rFonts w:cs="Times New Roman"/>
                <w:color w:val="000000"/>
                <w:spacing w:val="-4"/>
                <w:sz w:val="12"/>
                <w:szCs w:val="12"/>
              </w:rPr>
            </w:pPr>
            <w:r w:rsidRPr="00AD3DAD">
              <w:rPr>
                <w:rFonts w:cs="Times New Roman"/>
                <w:color w:val="000000"/>
                <w:spacing w:val="-4"/>
                <w:sz w:val="12"/>
                <w:szCs w:val="12"/>
              </w:rPr>
              <w:t>9,</w:t>
            </w:r>
            <w:r>
              <w:rPr>
                <w:rFonts w:cs="Times New Roman"/>
                <w:color w:val="000000"/>
                <w:spacing w:val="-4"/>
                <w:sz w:val="12"/>
                <w:szCs w:val="12"/>
              </w:rPr>
              <w:t>874</w:t>
            </w:r>
          </w:p>
        </w:tc>
        <w:tc>
          <w:tcPr>
            <w:tcW w:w="99" w:type="dxa"/>
          </w:tcPr>
          <w:p w14:paraId="3BF26327" w14:textId="77777777" w:rsidR="00610AFE" w:rsidRPr="00AD3DAD" w:rsidRDefault="00610AFE">
            <w:pPr>
              <w:spacing w:line="140" w:lineRule="exact"/>
              <w:ind w:left="-108" w:right="9"/>
              <w:jc w:val="center"/>
              <w:rPr>
                <w:rFonts w:cs="Times New Roman"/>
                <w:color w:val="000000"/>
                <w:spacing w:val="-4"/>
                <w:sz w:val="12"/>
                <w:szCs w:val="12"/>
                <w:cs/>
              </w:rPr>
            </w:pPr>
          </w:p>
        </w:tc>
        <w:tc>
          <w:tcPr>
            <w:tcW w:w="693" w:type="dxa"/>
            <w:vAlign w:val="bottom"/>
          </w:tcPr>
          <w:p w14:paraId="5CD29500" w14:textId="2F92657A" w:rsidR="00610AFE" w:rsidRPr="00E6327E" w:rsidRDefault="00E6327E" w:rsidP="00E6327E">
            <w:pPr>
              <w:tabs>
                <w:tab w:val="decimal" w:pos="611"/>
              </w:tabs>
              <w:spacing w:line="140" w:lineRule="exact"/>
              <w:ind w:right="-116"/>
              <w:rPr>
                <w:rFonts w:cs="Times New Roman"/>
                <w:color w:val="000000"/>
                <w:spacing w:val="-4"/>
                <w:sz w:val="12"/>
                <w:szCs w:val="12"/>
                <w:cs/>
              </w:rPr>
            </w:pPr>
            <w:r w:rsidRPr="00AD3DAD">
              <w:rPr>
                <w:rFonts w:cs="Times New Roman"/>
                <w:color w:val="000000"/>
                <w:spacing w:val="-4"/>
                <w:sz w:val="12"/>
                <w:szCs w:val="12"/>
              </w:rPr>
              <w:t>9,769</w:t>
            </w:r>
          </w:p>
        </w:tc>
      </w:tr>
      <w:tr w:rsidR="00610AFE" w:rsidRPr="00AD3DAD" w14:paraId="16658BD1" w14:textId="77777777">
        <w:trPr>
          <w:cantSplit/>
          <w:trHeight w:val="144"/>
        </w:trPr>
        <w:tc>
          <w:tcPr>
            <w:tcW w:w="1980" w:type="dxa"/>
          </w:tcPr>
          <w:p w14:paraId="5D0F48A3" w14:textId="77777777" w:rsidR="00610AFE" w:rsidRPr="00AD3DAD" w:rsidRDefault="00610AFE">
            <w:pPr>
              <w:spacing w:line="140" w:lineRule="exact"/>
              <w:ind w:right="9"/>
              <w:rPr>
                <w:rFonts w:cs="Times New Roman"/>
                <w:b/>
                <w:bCs/>
                <w:color w:val="000000"/>
                <w:sz w:val="12"/>
                <w:szCs w:val="12"/>
              </w:rPr>
            </w:pPr>
            <w:r w:rsidRPr="00AD3DAD">
              <w:rPr>
                <w:rFonts w:cs="Times New Roman"/>
                <w:b/>
                <w:bCs/>
                <w:color w:val="000000"/>
                <w:sz w:val="12"/>
                <w:szCs w:val="12"/>
              </w:rPr>
              <w:t>Total</w:t>
            </w:r>
          </w:p>
        </w:tc>
        <w:tc>
          <w:tcPr>
            <w:tcW w:w="1233" w:type="dxa"/>
          </w:tcPr>
          <w:p w14:paraId="2E627281" w14:textId="77777777" w:rsidR="00610AFE" w:rsidRPr="00AD3DAD" w:rsidRDefault="00610AFE">
            <w:pPr>
              <w:spacing w:line="140" w:lineRule="exact"/>
              <w:ind w:left="-108" w:right="9" w:firstLine="194"/>
              <w:rPr>
                <w:rFonts w:cs="Times New Roman"/>
                <w:b/>
                <w:bCs/>
                <w:color w:val="000000"/>
                <w:sz w:val="12"/>
                <w:szCs w:val="12"/>
              </w:rPr>
            </w:pPr>
          </w:p>
        </w:tc>
        <w:tc>
          <w:tcPr>
            <w:tcW w:w="747" w:type="dxa"/>
          </w:tcPr>
          <w:p w14:paraId="11CF77D0" w14:textId="77777777" w:rsidR="00610AFE" w:rsidRPr="00AD3DAD" w:rsidRDefault="00610AFE">
            <w:pPr>
              <w:spacing w:line="140" w:lineRule="exact"/>
              <w:ind w:right="9"/>
              <w:jc w:val="center"/>
              <w:rPr>
                <w:rFonts w:cs="Times New Roman"/>
                <w:b/>
                <w:bCs/>
                <w:color w:val="000000"/>
                <w:sz w:val="12"/>
                <w:szCs w:val="12"/>
              </w:rPr>
            </w:pPr>
          </w:p>
        </w:tc>
        <w:tc>
          <w:tcPr>
            <w:tcW w:w="684" w:type="dxa"/>
            <w:vAlign w:val="center"/>
          </w:tcPr>
          <w:p w14:paraId="5F341BD6" w14:textId="77777777" w:rsidR="00610AFE" w:rsidRPr="00AD3DAD" w:rsidRDefault="00610AFE">
            <w:pPr>
              <w:spacing w:line="140" w:lineRule="exact"/>
              <w:ind w:left="58" w:right="9" w:hanging="58"/>
              <w:jc w:val="center"/>
              <w:rPr>
                <w:rFonts w:cs="Times New Roman"/>
                <w:b/>
                <w:bCs/>
                <w:color w:val="000000"/>
                <w:sz w:val="12"/>
                <w:szCs w:val="12"/>
              </w:rPr>
            </w:pPr>
          </w:p>
        </w:tc>
        <w:tc>
          <w:tcPr>
            <w:tcW w:w="766" w:type="dxa"/>
            <w:vAlign w:val="center"/>
          </w:tcPr>
          <w:p w14:paraId="6D1CC033" w14:textId="77777777" w:rsidR="00610AFE" w:rsidRPr="00AD3DAD" w:rsidRDefault="00610AFE">
            <w:pPr>
              <w:spacing w:line="140" w:lineRule="exact"/>
              <w:ind w:left="58" w:right="9" w:hanging="58"/>
              <w:jc w:val="center"/>
              <w:rPr>
                <w:rFonts w:cs="Times New Roman"/>
                <w:b/>
                <w:bCs/>
                <w:color w:val="000000"/>
                <w:sz w:val="12"/>
                <w:szCs w:val="12"/>
              </w:rPr>
            </w:pPr>
          </w:p>
        </w:tc>
        <w:tc>
          <w:tcPr>
            <w:tcW w:w="638" w:type="dxa"/>
          </w:tcPr>
          <w:p w14:paraId="03064E1B" w14:textId="77777777" w:rsidR="00610AFE" w:rsidRPr="00AD3DAD" w:rsidRDefault="00610AFE">
            <w:pPr>
              <w:tabs>
                <w:tab w:val="decimal" w:pos="558"/>
              </w:tabs>
              <w:spacing w:line="140" w:lineRule="exact"/>
              <w:ind w:right="-116"/>
              <w:rPr>
                <w:rFonts w:cs="Times New Roman"/>
                <w:color w:val="000000"/>
                <w:spacing w:val="-4"/>
                <w:sz w:val="12"/>
                <w:szCs w:val="12"/>
              </w:rPr>
            </w:pPr>
          </w:p>
        </w:tc>
        <w:tc>
          <w:tcPr>
            <w:tcW w:w="702" w:type="dxa"/>
          </w:tcPr>
          <w:p w14:paraId="23EF12BD" w14:textId="77777777" w:rsidR="00610AFE" w:rsidRPr="00AD3DAD" w:rsidRDefault="00610AFE">
            <w:pPr>
              <w:tabs>
                <w:tab w:val="decimal" w:pos="627"/>
              </w:tabs>
              <w:spacing w:line="140" w:lineRule="exact"/>
              <w:ind w:right="-116"/>
              <w:rPr>
                <w:rFonts w:cs="Times New Roman"/>
                <w:color w:val="000000"/>
                <w:spacing w:val="-4"/>
                <w:sz w:val="12"/>
                <w:szCs w:val="12"/>
              </w:rPr>
            </w:pPr>
          </w:p>
        </w:tc>
        <w:tc>
          <w:tcPr>
            <w:tcW w:w="693" w:type="dxa"/>
            <w:tcBorders>
              <w:top w:val="single" w:sz="4" w:space="0" w:color="auto"/>
              <w:bottom w:val="double" w:sz="4" w:space="0" w:color="auto"/>
            </w:tcBorders>
            <w:vAlign w:val="bottom"/>
          </w:tcPr>
          <w:p w14:paraId="25AEA798" w14:textId="77777777" w:rsidR="00610AFE" w:rsidRPr="00AD3DAD" w:rsidRDefault="00610AFE">
            <w:pPr>
              <w:tabs>
                <w:tab w:val="decimal" w:pos="608"/>
              </w:tabs>
              <w:spacing w:line="140" w:lineRule="exact"/>
              <w:ind w:right="-116"/>
              <w:rPr>
                <w:rFonts w:cs="Times New Roman"/>
                <w:b/>
                <w:bCs/>
                <w:color w:val="000000"/>
                <w:spacing w:val="-4"/>
                <w:sz w:val="12"/>
                <w:szCs w:val="12"/>
              </w:rPr>
            </w:pPr>
            <w:r w:rsidRPr="00AD3DAD">
              <w:rPr>
                <w:rFonts w:cs="Times New Roman"/>
                <w:b/>
                <w:bCs/>
                <w:color w:val="000000"/>
                <w:spacing w:val="-4"/>
                <w:sz w:val="12"/>
                <w:szCs w:val="12"/>
              </w:rPr>
              <w:t>272,314</w:t>
            </w:r>
          </w:p>
        </w:tc>
        <w:tc>
          <w:tcPr>
            <w:tcW w:w="90" w:type="dxa"/>
            <w:vAlign w:val="bottom"/>
          </w:tcPr>
          <w:p w14:paraId="38602EE9" w14:textId="77777777" w:rsidR="00610AFE" w:rsidRPr="00AD3DAD" w:rsidRDefault="00610AFE">
            <w:pPr>
              <w:tabs>
                <w:tab w:val="decimal" w:pos="702"/>
              </w:tabs>
              <w:spacing w:line="140" w:lineRule="exact"/>
              <w:ind w:right="9"/>
              <w:jc w:val="right"/>
              <w:rPr>
                <w:rFonts w:cs="Times New Roman"/>
                <w:b/>
                <w:bCs/>
                <w:color w:val="000000"/>
                <w:sz w:val="12"/>
                <w:szCs w:val="12"/>
              </w:rPr>
            </w:pPr>
          </w:p>
        </w:tc>
        <w:tc>
          <w:tcPr>
            <w:tcW w:w="738" w:type="dxa"/>
            <w:tcBorders>
              <w:top w:val="single" w:sz="4" w:space="0" w:color="auto"/>
              <w:bottom w:val="double" w:sz="4" w:space="0" w:color="auto"/>
            </w:tcBorders>
            <w:vAlign w:val="bottom"/>
          </w:tcPr>
          <w:p w14:paraId="5CF47F6D" w14:textId="77777777" w:rsidR="00610AFE" w:rsidRPr="00AD3DAD" w:rsidRDefault="00610AFE">
            <w:pPr>
              <w:tabs>
                <w:tab w:val="decimal" w:pos="630"/>
              </w:tabs>
              <w:spacing w:line="140" w:lineRule="exact"/>
              <w:ind w:right="-116"/>
              <w:rPr>
                <w:rFonts w:cs="Times New Roman"/>
                <w:b/>
                <w:bCs/>
                <w:color w:val="000000"/>
                <w:spacing w:val="-4"/>
                <w:sz w:val="12"/>
                <w:szCs w:val="12"/>
              </w:rPr>
            </w:pPr>
            <w:r w:rsidRPr="00AD3DAD">
              <w:rPr>
                <w:rFonts w:cs="Times New Roman"/>
                <w:b/>
                <w:bCs/>
                <w:color w:val="000000"/>
                <w:spacing w:val="-4"/>
                <w:sz w:val="12"/>
                <w:szCs w:val="12"/>
              </w:rPr>
              <w:t>272,314</w:t>
            </w:r>
          </w:p>
        </w:tc>
        <w:tc>
          <w:tcPr>
            <w:tcW w:w="90" w:type="dxa"/>
          </w:tcPr>
          <w:p w14:paraId="2AC9702F" w14:textId="77777777" w:rsidR="00610AFE" w:rsidRPr="00AD3DAD" w:rsidRDefault="00610AFE">
            <w:pPr>
              <w:tabs>
                <w:tab w:val="decimal" w:pos="717"/>
              </w:tabs>
              <w:spacing w:line="140" w:lineRule="exact"/>
              <w:ind w:right="9"/>
              <w:jc w:val="both"/>
              <w:rPr>
                <w:rFonts w:cs="Times New Roman"/>
                <w:b/>
                <w:bCs/>
                <w:color w:val="000000"/>
                <w:sz w:val="12"/>
                <w:szCs w:val="12"/>
              </w:rPr>
            </w:pPr>
          </w:p>
        </w:tc>
        <w:tc>
          <w:tcPr>
            <w:tcW w:w="605" w:type="dxa"/>
            <w:tcBorders>
              <w:top w:val="single" w:sz="4" w:space="0" w:color="auto"/>
              <w:bottom w:val="double" w:sz="4" w:space="0" w:color="auto"/>
            </w:tcBorders>
            <w:vAlign w:val="bottom"/>
          </w:tcPr>
          <w:p w14:paraId="0CE19105" w14:textId="77777777" w:rsidR="00610AFE" w:rsidRPr="00AD3DAD" w:rsidRDefault="00610AFE">
            <w:pPr>
              <w:tabs>
                <w:tab w:val="decimal" w:pos="549"/>
              </w:tabs>
              <w:spacing w:line="140" w:lineRule="exact"/>
              <w:ind w:right="-116"/>
              <w:rPr>
                <w:rFonts w:cs="Times New Roman"/>
                <w:b/>
                <w:bCs/>
                <w:color w:val="000000"/>
                <w:spacing w:val="-4"/>
                <w:sz w:val="12"/>
                <w:szCs w:val="12"/>
              </w:rPr>
            </w:pPr>
            <w:r w:rsidRPr="00AD3DAD">
              <w:rPr>
                <w:rFonts w:cs="Times New Roman"/>
                <w:b/>
                <w:bCs/>
                <w:color w:val="000000"/>
                <w:spacing w:val="-4"/>
                <w:sz w:val="12"/>
                <w:szCs w:val="12"/>
              </w:rPr>
              <w:t>(40,400)</w:t>
            </w:r>
          </w:p>
        </w:tc>
        <w:tc>
          <w:tcPr>
            <w:tcW w:w="97" w:type="dxa"/>
          </w:tcPr>
          <w:p w14:paraId="44852D68" w14:textId="77777777" w:rsidR="00610AFE" w:rsidRPr="00AD3DAD" w:rsidRDefault="00610AFE">
            <w:pPr>
              <w:spacing w:line="140" w:lineRule="exact"/>
              <w:ind w:left="-288" w:right="99" w:hanging="486"/>
              <w:jc w:val="right"/>
              <w:rPr>
                <w:rFonts w:cs="Times New Roman"/>
                <w:b/>
                <w:bCs/>
                <w:color w:val="000000" w:themeColor="text1"/>
                <w:sz w:val="12"/>
                <w:szCs w:val="12"/>
              </w:rPr>
            </w:pPr>
          </w:p>
        </w:tc>
        <w:tc>
          <w:tcPr>
            <w:tcW w:w="711" w:type="dxa"/>
            <w:tcBorders>
              <w:top w:val="single" w:sz="4" w:space="0" w:color="auto"/>
              <w:bottom w:val="double" w:sz="4" w:space="0" w:color="auto"/>
            </w:tcBorders>
            <w:vAlign w:val="bottom"/>
          </w:tcPr>
          <w:p w14:paraId="442BB849" w14:textId="77777777" w:rsidR="00610AFE" w:rsidRPr="00AD3DAD" w:rsidRDefault="00610AFE">
            <w:pPr>
              <w:tabs>
                <w:tab w:val="decimal" w:pos="630"/>
              </w:tabs>
              <w:spacing w:line="140" w:lineRule="exact"/>
              <w:ind w:right="-116"/>
              <w:rPr>
                <w:rFonts w:cs="Times New Roman"/>
                <w:b/>
                <w:bCs/>
                <w:color w:val="000000"/>
                <w:spacing w:val="-4"/>
                <w:sz w:val="12"/>
                <w:szCs w:val="12"/>
              </w:rPr>
            </w:pPr>
            <w:r w:rsidRPr="00AD3DAD">
              <w:rPr>
                <w:rFonts w:cs="Times New Roman"/>
                <w:b/>
                <w:bCs/>
                <w:color w:val="000000"/>
                <w:spacing w:val="-4"/>
                <w:sz w:val="12"/>
                <w:szCs w:val="12"/>
              </w:rPr>
              <w:t>(40,400)</w:t>
            </w:r>
          </w:p>
        </w:tc>
        <w:tc>
          <w:tcPr>
            <w:tcW w:w="84" w:type="dxa"/>
          </w:tcPr>
          <w:p w14:paraId="5C49A9A0" w14:textId="77777777" w:rsidR="00610AFE" w:rsidRPr="00AD3DAD" w:rsidRDefault="00610AFE">
            <w:pPr>
              <w:tabs>
                <w:tab w:val="decimal" w:pos="702"/>
              </w:tabs>
              <w:spacing w:line="140" w:lineRule="exact"/>
              <w:ind w:right="9"/>
              <w:jc w:val="both"/>
              <w:rPr>
                <w:rFonts w:cs="Times New Roman"/>
                <w:b/>
                <w:bCs/>
                <w:color w:val="000000"/>
                <w:sz w:val="12"/>
                <w:szCs w:val="12"/>
              </w:rPr>
            </w:pPr>
          </w:p>
        </w:tc>
        <w:tc>
          <w:tcPr>
            <w:tcW w:w="632" w:type="dxa"/>
            <w:tcBorders>
              <w:top w:val="single" w:sz="4" w:space="0" w:color="auto"/>
              <w:bottom w:val="double" w:sz="4" w:space="0" w:color="auto"/>
            </w:tcBorders>
            <w:vAlign w:val="bottom"/>
          </w:tcPr>
          <w:p w14:paraId="10FD488D" w14:textId="77777777" w:rsidR="00610AFE" w:rsidRPr="00AD3DAD" w:rsidRDefault="00610AFE">
            <w:pPr>
              <w:tabs>
                <w:tab w:val="decimal" w:pos="549"/>
              </w:tabs>
              <w:spacing w:line="140" w:lineRule="exact"/>
              <w:ind w:right="-116"/>
              <w:rPr>
                <w:rFonts w:cs="Times New Roman"/>
                <w:b/>
                <w:bCs/>
                <w:color w:val="000000"/>
                <w:spacing w:val="-4"/>
                <w:sz w:val="12"/>
                <w:szCs w:val="12"/>
              </w:rPr>
            </w:pPr>
            <w:r w:rsidRPr="00AD3DAD">
              <w:rPr>
                <w:rFonts w:cs="Times New Roman"/>
                <w:b/>
                <w:bCs/>
                <w:color w:val="000000"/>
                <w:spacing w:val="-4"/>
                <w:sz w:val="12"/>
                <w:szCs w:val="12"/>
              </w:rPr>
              <w:t>231,914</w:t>
            </w:r>
          </w:p>
        </w:tc>
        <w:tc>
          <w:tcPr>
            <w:tcW w:w="88" w:type="dxa"/>
          </w:tcPr>
          <w:p w14:paraId="5FD51280" w14:textId="77777777" w:rsidR="00610AFE" w:rsidRPr="00AD3DAD" w:rsidRDefault="00610AFE">
            <w:pPr>
              <w:spacing w:line="140" w:lineRule="exact"/>
              <w:ind w:left="-452" w:right="99" w:hanging="380"/>
              <w:jc w:val="right"/>
              <w:rPr>
                <w:rFonts w:cs="Times New Roman"/>
                <w:b/>
                <w:bCs/>
                <w:color w:val="000000" w:themeColor="text1"/>
                <w:sz w:val="12"/>
                <w:szCs w:val="12"/>
              </w:rPr>
            </w:pPr>
          </w:p>
        </w:tc>
        <w:tc>
          <w:tcPr>
            <w:tcW w:w="753" w:type="dxa"/>
            <w:tcBorders>
              <w:top w:val="single" w:sz="4" w:space="0" w:color="auto"/>
              <w:bottom w:val="double" w:sz="4" w:space="0" w:color="auto"/>
            </w:tcBorders>
            <w:vAlign w:val="bottom"/>
          </w:tcPr>
          <w:p w14:paraId="0C33AB12" w14:textId="77777777" w:rsidR="00610AFE" w:rsidRPr="00AD3DAD" w:rsidRDefault="00610AFE">
            <w:pPr>
              <w:tabs>
                <w:tab w:val="decimal" w:pos="669"/>
              </w:tabs>
              <w:spacing w:line="140" w:lineRule="exact"/>
              <w:ind w:right="-116"/>
              <w:rPr>
                <w:rFonts w:cs="Times New Roman"/>
                <w:b/>
                <w:bCs/>
                <w:color w:val="000000"/>
                <w:spacing w:val="-4"/>
                <w:sz w:val="12"/>
                <w:szCs w:val="12"/>
              </w:rPr>
            </w:pPr>
            <w:r w:rsidRPr="00AD3DAD">
              <w:rPr>
                <w:rFonts w:cs="Times New Roman"/>
                <w:b/>
                <w:bCs/>
                <w:color w:val="000000"/>
                <w:spacing w:val="-4"/>
                <w:sz w:val="12"/>
                <w:szCs w:val="12"/>
              </w:rPr>
              <w:t>231,914</w:t>
            </w:r>
          </w:p>
        </w:tc>
        <w:tc>
          <w:tcPr>
            <w:tcW w:w="72" w:type="dxa"/>
          </w:tcPr>
          <w:p w14:paraId="35367A9A" w14:textId="77777777" w:rsidR="00610AFE" w:rsidRPr="00AD3DAD" w:rsidRDefault="00610AFE">
            <w:pPr>
              <w:tabs>
                <w:tab w:val="decimal" w:pos="702"/>
              </w:tabs>
              <w:spacing w:line="140" w:lineRule="exact"/>
              <w:ind w:right="9"/>
              <w:jc w:val="both"/>
              <w:rPr>
                <w:rFonts w:cs="Times New Roman"/>
                <w:b/>
                <w:bCs/>
                <w:color w:val="000000"/>
                <w:sz w:val="12"/>
                <w:szCs w:val="12"/>
              </w:rPr>
            </w:pPr>
          </w:p>
        </w:tc>
        <w:tc>
          <w:tcPr>
            <w:tcW w:w="688" w:type="dxa"/>
            <w:tcBorders>
              <w:top w:val="single" w:sz="4" w:space="0" w:color="auto"/>
              <w:bottom w:val="double" w:sz="4" w:space="0" w:color="auto"/>
            </w:tcBorders>
            <w:vAlign w:val="bottom"/>
          </w:tcPr>
          <w:p w14:paraId="060A2E1B" w14:textId="7D267BEC" w:rsidR="00610AFE" w:rsidRPr="00E6327E" w:rsidRDefault="0097488C">
            <w:pPr>
              <w:tabs>
                <w:tab w:val="decimal" w:pos="611"/>
              </w:tabs>
              <w:spacing w:line="140" w:lineRule="exact"/>
              <w:ind w:right="-116"/>
              <w:rPr>
                <w:rFonts w:cstheme="minorBidi"/>
                <w:b/>
                <w:bCs/>
                <w:color w:val="000000"/>
                <w:spacing w:val="-4"/>
                <w:sz w:val="12"/>
                <w:szCs w:val="12"/>
                <w:cs/>
              </w:rPr>
            </w:pPr>
            <w:r>
              <w:rPr>
                <w:rFonts w:cs="Times New Roman"/>
                <w:b/>
                <w:bCs/>
                <w:color w:val="000000"/>
                <w:spacing w:val="-4"/>
                <w:sz w:val="12"/>
                <w:szCs w:val="12"/>
              </w:rPr>
              <w:t>12</w:t>
            </w:r>
            <w:r w:rsidR="00610AFE" w:rsidRPr="00AD3DAD">
              <w:rPr>
                <w:rFonts w:cs="Times New Roman"/>
                <w:b/>
                <w:bCs/>
                <w:color w:val="000000"/>
                <w:spacing w:val="-4"/>
                <w:sz w:val="12"/>
                <w:szCs w:val="12"/>
              </w:rPr>
              <w:t>,</w:t>
            </w:r>
            <w:r>
              <w:rPr>
                <w:rFonts w:cs="Times New Roman"/>
                <w:b/>
                <w:bCs/>
                <w:color w:val="000000"/>
                <w:spacing w:val="-4"/>
                <w:sz w:val="12"/>
                <w:szCs w:val="12"/>
              </w:rPr>
              <w:t>536</w:t>
            </w:r>
          </w:p>
        </w:tc>
        <w:tc>
          <w:tcPr>
            <w:tcW w:w="90" w:type="dxa"/>
            <w:vAlign w:val="bottom"/>
          </w:tcPr>
          <w:p w14:paraId="4F977236" w14:textId="77777777" w:rsidR="00610AFE" w:rsidRPr="00AD3DAD" w:rsidRDefault="00610AFE">
            <w:pPr>
              <w:tabs>
                <w:tab w:val="decimal" w:pos="300"/>
                <w:tab w:val="decimal" w:pos="611"/>
                <w:tab w:val="decimal" w:pos="792"/>
              </w:tabs>
              <w:spacing w:line="140" w:lineRule="exact"/>
              <w:ind w:right="9"/>
              <w:jc w:val="center"/>
              <w:rPr>
                <w:rFonts w:cs="Times New Roman"/>
                <w:b/>
                <w:bCs/>
                <w:color w:val="000000"/>
                <w:sz w:val="12"/>
                <w:szCs w:val="12"/>
              </w:rPr>
            </w:pPr>
          </w:p>
        </w:tc>
        <w:tc>
          <w:tcPr>
            <w:tcW w:w="689" w:type="dxa"/>
            <w:tcBorders>
              <w:top w:val="single" w:sz="4" w:space="0" w:color="auto"/>
              <w:bottom w:val="double" w:sz="4" w:space="0" w:color="auto"/>
            </w:tcBorders>
            <w:vAlign w:val="bottom"/>
          </w:tcPr>
          <w:p w14:paraId="0005687F" w14:textId="0D2A54A4" w:rsidR="00610AFE" w:rsidRPr="00AD3DAD" w:rsidRDefault="0097488C">
            <w:pPr>
              <w:tabs>
                <w:tab w:val="decimal" w:pos="611"/>
              </w:tabs>
              <w:spacing w:line="140" w:lineRule="exact"/>
              <w:ind w:right="-116"/>
              <w:rPr>
                <w:rFonts w:cs="Times New Roman"/>
                <w:b/>
                <w:bCs/>
                <w:color w:val="000000"/>
                <w:spacing w:val="-4"/>
                <w:sz w:val="12"/>
                <w:szCs w:val="12"/>
              </w:rPr>
            </w:pPr>
            <w:r w:rsidRPr="00AD3DAD">
              <w:rPr>
                <w:rFonts w:cs="Times New Roman"/>
                <w:b/>
                <w:bCs/>
                <w:color w:val="000000"/>
                <w:spacing w:val="-4"/>
                <w:sz w:val="12"/>
                <w:szCs w:val="12"/>
              </w:rPr>
              <w:t>25,985</w:t>
            </w:r>
          </w:p>
        </w:tc>
        <w:tc>
          <w:tcPr>
            <w:tcW w:w="72" w:type="dxa"/>
          </w:tcPr>
          <w:p w14:paraId="6A8692AC" w14:textId="77777777" w:rsidR="00610AFE" w:rsidRPr="00AD3DAD" w:rsidRDefault="00610AFE">
            <w:pPr>
              <w:spacing w:line="140" w:lineRule="exact"/>
              <w:ind w:right="9"/>
              <w:jc w:val="center"/>
              <w:rPr>
                <w:rFonts w:cs="Times New Roman"/>
                <w:b/>
                <w:bCs/>
                <w:color w:val="000000"/>
                <w:sz w:val="12"/>
                <w:szCs w:val="12"/>
                <w:cs/>
              </w:rPr>
            </w:pPr>
          </w:p>
        </w:tc>
        <w:tc>
          <w:tcPr>
            <w:tcW w:w="702" w:type="dxa"/>
            <w:tcBorders>
              <w:top w:val="single" w:sz="4" w:space="0" w:color="auto"/>
              <w:bottom w:val="double" w:sz="4" w:space="0" w:color="auto"/>
            </w:tcBorders>
            <w:vAlign w:val="bottom"/>
          </w:tcPr>
          <w:p w14:paraId="47B5B5B7" w14:textId="7AB8C583" w:rsidR="00610AFE" w:rsidRPr="00AD3DAD" w:rsidRDefault="00E6327E">
            <w:pPr>
              <w:tabs>
                <w:tab w:val="decimal" w:pos="611"/>
              </w:tabs>
              <w:spacing w:line="140" w:lineRule="exact"/>
              <w:ind w:right="-116"/>
              <w:rPr>
                <w:rFonts w:cs="Times New Roman"/>
                <w:b/>
                <w:bCs/>
                <w:color w:val="000000"/>
                <w:spacing w:val="-4"/>
                <w:sz w:val="12"/>
                <w:szCs w:val="12"/>
              </w:rPr>
            </w:pPr>
            <w:r w:rsidRPr="00E6327E">
              <w:rPr>
                <w:rFonts w:cs="Times New Roman"/>
                <w:b/>
                <w:bCs/>
                <w:color w:val="000000"/>
                <w:spacing w:val="-4"/>
                <w:sz w:val="12"/>
                <w:szCs w:val="12"/>
              </w:rPr>
              <w:t>12,536</w:t>
            </w:r>
          </w:p>
        </w:tc>
        <w:tc>
          <w:tcPr>
            <w:tcW w:w="99" w:type="dxa"/>
          </w:tcPr>
          <w:p w14:paraId="2108FE08" w14:textId="77777777" w:rsidR="00610AFE" w:rsidRPr="00AD3DAD" w:rsidRDefault="00610AFE">
            <w:pPr>
              <w:spacing w:line="140" w:lineRule="exact"/>
              <w:ind w:right="9"/>
              <w:jc w:val="center"/>
              <w:rPr>
                <w:rFonts w:cs="Times New Roman"/>
                <w:b/>
                <w:bCs/>
                <w:color w:val="000000"/>
                <w:sz w:val="12"/>
                <w:szCs w:val="12"/>
                <w:cs/>
              </w:rPr>
            </w:pPr>
          </w:p>
        </w:tc>
        <w:tc>
          <w:tcPr>
            <w:tcW w:w="693" w:type="dxa"/>
            <w:tcBorders>
              <w:top w:val="single" w:sz="4" w:space="0" w:color="auto"/>
              <w:bottom w:val="double" w:sz="4" w:space="0" w:color="auto"/>
            </w:tcBorders>
            <w:vAlign w:val="bottom"/>
          </w:tcPr>
          <w:p w14:paraId="7106367F" w14:textId="5769C1B5" w:rsidR="00610AFE" w:rsidRPr="00AD3DAD" w:rsidRDefault="00E6327E">
            <w:pPr>
              <w:tabs>
                <w:tab w:val="decimal" w:pos="611"/>
              </w:tabs>
              <w:spacing w:line="140" w:lineRule="exact"/>
              <w:ind w:right="-116"/>
              <w:rPr>
                <w:rFonts w:cs="Times New Roman"/>
                <w:b/>
                <w:bCs/>
                <w:color w:val="000000"/>
                <w:spacing w:val="-4"/>
                <w:sz w:val="12"/>
                <w:szCs w:val="12"/>
                <w:cs/>
              </w:rPr>
            </w:pPr>
            <w:r w:rsidRPr="00AD3DAD">
              <w:rPr>
                <w:rFonts w:cs="Times New Roman"/>
                <w:b/>
                <w:bCs/>
                <w:color w:val="000000"/>
                <w:spacing w:val="-4"/>
                <w:sz w:val="12"/>
                <w:szCs w:val="12"/>
              </w:rPr>
              <w:t>25,985</w:t>
            </w:r>
          </w:p>
        </w:tc>
      </w:tr>
    </w:tbl>
    <w:p w14:paraId="3D0E472A" w14:textId="77777777" w:rsidR="00944EB4" w:rsidRPr="008C3936" w:rsidRDefault="00944EB4" w:rsidP="00AD018F">
      <w:pPr>
        <w:ind w:left="547" w:right="388"/>
        <w:jc w:val="thaiDistribute"/>
        <w:rPr>
          <w:rFonts w:cs="Angsana New"/>
          <w:color w:val="000000"/>
          <w:cs/>
        </w:rPr>
        <w:sectPr w:rsidR="00944EB4" w:rsidRPr="008C3936" w:rsidSect="00106F1E">
          <w:headerReference w:type="even" r:id="rId16"/>
          <w:footerReference w:type="default" r:id="rId17"/>
          <w:headerReference w:type="first" r:id="rId18"/>
          <w:endnotePr>
            <w:numFmt w:val="decimal"/>
          </w:endnotePr>
          <w:pgSz w:w="16840" w:h="11907" w:orient="landscape" w:code="9"/>
          <w:pgMar w:top="691" w:right="1152" w:bottom="576" w:left="1152" w:header="720" w:footer="720" w:gutter="0"/>
          <w:cols w:space="720"/>
          <w:docGrid w:linePitch="381"/>
        </w:sectPr>
      </w:pPr>
    </w:p>
    <w:p w14:paraId="67CCDD4A" w14:textId="0341E7C8" w:rsidR="00944EB4" w:rsidRDefault="003E592F" w:rsidP="00AB7C46">
      <w:pPr>
        <w:pStyle w:val="index"/>
        <w:numPr>
          <w:ilvl w:val="0"/>
          <w:numId w:val="8"/>
        </w:numPr>
        <w:spacing w:after="0" w:line="240" w:lineRule="auto"/>
        <w:ind w:left="547" w:right="14" w:hanging="547"/>
        <w:jc w:val="thaiDistribute"/>
        <w:outlineLvl w:val="0"/>
        <w:rPr>
          <w:rFonts w:cs="Times New Roman"/>
          <w:b/>
          <w:bCs/>
          <w:lang w:val="en-US" w:bidi="th-TH"/>
        </w:rPr>
      </w:pPr>
      <w:r w:rsidRPr="004215E8">
        <w:rPr>
          <w:rFonts w:cs="Times New Roman"/>
          <w:b/>
          <w:bCs/>
          <w:lang w:val="en-US" w:bidi="th-TH"/>
        </w:rPr>
        <w:lastRenderedPageBreak/>
        <w:t>Interest-bearing liabilities</w:t>
      </w:r>
    </w:p>
    <w:p w14:paraId="438EBC67" w14:textId="77777777" w:rsidR="003435B6" w:rsidRPr="004215E8" w:rsidRDefault="003435B6" w:rsidP="003435B6">
      <w:pPr>
        <w:pStyle w:val="index"/>
        <w:tabs>
          <w:tab w:val="clear" w:pos="340"/>
        </w:tabs>
        <w:spacing w:after="0" w:line="240" w:lineRule="auto"/>
        <w:ind w:left="547" w:right="14" w:firstLine="0"/>
        <w:jc w:val="thaiDistribute"/>
        <w:outlineLvl w:val="0"/>
        <w:rPr>
          <w:rStyle w:val="hps"/>
          <w:rFonts w:cs="Times New Roman"/>
          <w:b/>
          <w:bCs/>
          <w:lang w:val="en-US" w:bidi="th-TH"/>
        </w:rPr>
      </w:pPr>
    </w:p>
    <w:p w14:paraId="39524137" w14:textId="157BC61F" w:rsidR="00944EB4" w:rsidRDefault="003E592F" w:rsidP="00AD018F">
      <w:pPr>
        <w:tabs>
          <w:tab w:val="right" w:pos="7920"/>
        </w:tabs>
        <w:ind w:left="547" w:right="-43" w:hanging="547"/>
        <w:jc w:val="thaiDistribute"/>
        <w:rPr>
          <w:rFonts w:cs="Times New Roman"/>
          <w:i/>
          <w:iCs/>
          <w:color w:val="000000" w:themeColor="text1"/>
          <w:szCs w:val="22"/>
        </w:rPr>
      </w:pPr>
      <w:r>
        <w:rPr>
          <w:rFonts w:cs="Times New Roman"/>
          <w:b/>
          <w:bCs/>
          <w:i/>
          <w:iCs/>
          <w:color w:val="000000" w:themeColor="text1"/>
          <w:szCs w:val="22"/>
        </w:rPr>
        <w:tab/>
      </w:r>
      <w:r w:rsidR="00944EB4" w:rsidRPr="003E592F">
        <w:rPr>
          <w:rFonts w:cs="Times New Roman"/>
          <w:i/>
          <w:iCs/>
          <w:color w:val="000000" w:themeColor="text1"/>
          <w:szCs w:val="22"/>
        </w:rPr>
        <w:t>Short-term borrowings from financial institutions</w:t>
      </w:r>
    </w:p>
    <w:p w14:paraId="0FE6F095" w14:textId="28E269CE" w:rsidR="00426ECF" w:rsidRDefault="00426ECF" w:rsidP="00AD018F">
      <w:pPr>
        <w:ind w:left="547" w:right="29"/>
        <w:jc w:val="thaiDistribute"/>
        <w:rPr>
          <w:rFonts w:cs="Times New Roman"/>
          <w:color w:val="000000" w:themeColor="text1"/>
          <w:szCs w:val="22"/>
        </w:rPr>
      </w:pPr>
      <w:proofErr w:type="gramStart"/>
      <w:r w:rsidRPr="008C3936">
        <w:rPr>
          <w:rFonts w:cs="Times New Roman"/>
          <w:color w:val="000000" w:themeColor="text1"/>
          <w:szCs w:val="22"/>
        </w:rPr>
        <w:t>At</w:t>
      </w:r>
      <w:proofErr w:type="gramEnd"/>
      <w:r w:rsidR="001F7E7E">
        <w:rPr>
          <w:rFonts w:cstheme="minorBidi" w:hint="cs"/>
          <w:color w:val="000000" w:themeColor="text1"/>
          <w:szCs w:val="22"/>
          <w:cs/>
        </w:rPr>
        <w:t xml:space="preserve"> </w:t>
      </w:r>
      <w:r w:rsidR="00911AA0">
        <w:rPr>
          <w:rFonts w:cstheme="minorBidi"/>
          <w:color w:val="000000" w:themeColor="text1"/>
          <w:szCs w:val="22"/>
        </w:rPr>
        <w:t>30 June</w:t>
      </w:r>
      <w:r w:rsidRPr="008C3936">
        <w:rPr>
          <w:rFonts w:cs="Times New Roman"/>
          <w:color w:val="000000" w:themeColor="text1"/>
          <w:szCs w:val="22"/>
        </w:rPr>
        <w:t xml:space="preserve"> </w:t>
      </w:r>
      <w:r w:rsidR="00E60045" w:rsidRPr="008C3936">
        <w:rPr>
          <w:rFonts w:cs="Times New Roman"/>
          <w:color w:val="000000" w:themeColor="text1"/>
          <w:szCs w:val="22"/>
        </w:rPr>
        <w:t>202</w:t>
      </w:r>
      <w:r w:rsidR="00781887" w:rsidRPr="008C3936">
        <w:rPr>
          <w:rFonts w:cs="Times New Roman"/>
          <w:color w:val="000000" w:themeColor="text1"/>
          <w:szCs w:val="22"/>
        </w:rPr>
        <w:t>6</w:t>
      </w:r>
      <w:r w:rsidRPr="008C3936">
        <w:rPr>
          <w:rFonts w:cs="Times New Roman"/>
          <w:color w:val="000000" w:themeColor="text1"/>
          <w:szCs w:val="22"/>
        </w:rPr>
        <w:t xml:space="preserve">, short-term borrowings from financial institutions in the consolidated and the separate financial statements were short-term borrowings from various financial institutions in the </w:t>
      </w:r>
      <w:proofErr w:type="gramStart"/>
      <w:r w:rsidRPr="008C3936">
        <w:rPr>
          <w:rFonts w:cs="Times New Roman"/>
          <w:color w:val="000000" w:themeColor="text1"/>
          <w:szCs w:val="22"/>
        </w:rPr>
        <w:t>amount</w:t>
      </w:r>
      <w:proofErr w:type="gramEnd"/>
      <w:r w:rsidRPr="008C3936">
        <w:rPr>
          <w:rFonts w:cs="Times New Roman"/>
          <w:color w:val="000000" w:themeColor="text1"/>
          <w:szCs w:val="22"/>
        </w:rPr>
        <w:t xml:space="preserve"> of </w:t>
      </w:r>
      <w:r w:rsidRPr="006B14F9">
        <w:rPr>
          <w:rFonts w:cs="Times New Roman"/>
          <w:color w:val="000000" w:themeColor="text1"/>
          <w:szCs w:val="22"/>
        </w:rPr>
        <w:t xml:space="preserve">Baht </w:t>
      </w:r>
      <w:r w:rsidR="007F7D1D" w:rsidRPr="00291D98">
        <w:rPr>
          <w:rFonts w:cs="Times New Roman"/>
          <w:color w:val="000000" w:themeColor="text1"/>
          <w:szCs w:val="22"/>
        </w:rPr>
        <w:t>5,066</w:t>
      </w:r>
      <w:r w:rsidRPr="006B14F9">
        <w:rPr>
          <w:rFonts w:cs="Times New Roman"/>
          <w:color w:val="000000" w:themeColor="text1"/>
          <w:szCs w:val="22"/>
        </w:rPr>
        <w:t xml:space="preserve"> million, having interest rates at </w:t>
      </w:r>
      <w:r w:rsidR="007F7D1D" w:rsidRPr="00291D98">
        <w:rPr>
          <w:rFonts w:cs="Times New Roman"/>
          <w:color w:val="000000" w:themeColor="text1"/>
          <w:szCs w:val="22"/>
        </w:rPr>
        <w:t>0.95</w:t>
      </w:r>
      <w:r w:rsidRPr="00291D98">
        <w:rPr>
          <w:rFonts w:cs="Times New Roman"/>
          <w:color w:val="000000" w:themeColor="text1"/>
          <w:szCs w:val="22"/>
        </w:rPr>
        <w:t xml:space="preserve">% - </w:t>
      </w:r>
      <w:r w:rsidR="007F7D1D" w:rsidRPr="00291D98">
        <w:rPr>
          <w:rFonts w:cs="Times New Roman"/>
          <w:color w:val="000000" w:themeColor="text1"/>
          <w:szCs w:val="22"/>
        </w:rPr>
        <w:t>7.55</w:t>
      </w:r>
      <w:r w:rsidRPr="00291D98">
        <w:rPr>
          <w:rFonts w:cs="Times New Roman"/>
          <w:color w:val="000000" w:themeColor="text1"/>
          <w:szCs w:val="22"/>
        </w:rPr>
        <w:t>%</w:t>
      </w:r>
      <w:r w:rsidRPr="006B14F9">
        <w:rPr>
          <w:rFonts w:cs="Times New Roman"/>
          <w:color w:val="000000" w:themeColor="text1"/>
          <w:szCs w:val="22"/>
        </w:rPr>
        <w:t xml:space="preserve"> per annum, and in the </w:t>
      </w:r>
      <w:proofErr w:type="gramStart"/>
      <w:r w:rsidRPr="006B14F9">
        <w:rPr>
          <w:rFonts w:cs="Times New Roman"/>
          <w:color w:val="000000" w:themeColor="text1"/>
          <w:szCs w:val="22"/>
        </w:rPr>
        <w:t>amount</w:t>
      </w:r>
      <w:proofErr w:type="gramEnd"/>
      <w:r w:rsidRPr="006B14F9">
        <w:rPr>
          <w:rFonts w:cs="Times New Roman"/>
          <w:color w:val="000000" w:themeColor="text1"/>
          <w:szCs w:val="22"/>
        </w:rPr>
        <w:t xml:space="preserve"> of Baht</w:t>
      </w:r>
      <w:r w:rsidR="65B189C1" w:rsidRPr="006B14F9">
        <w:rPr>
          <w:rFonts w:cs="Times New Roman"/>
          <w:color w:val="000000" w:themeColor="text1"/>
          <w:szCs w:val="22"/>
        </w:rPr>
        <w:t xml:space="preserve"> </w:t>
      </w:r>
      <w:r w:rsidR="007F7D1D" w:rsidRPr="00291D98">
        <w:rPr>
          <w:rFonts w:cs="Times New Roman"/>
          <w:color w:val="000000" w:themeColor="text1"/>
          <w:szCs w:val="22"/>
        </w:rPr>
        <w:t>160</w:t>
      </w:r>
      <w:r w:rsidRPr="006B14F9">
        <w:rPr>
          <w:rFonts w:cs="Times New Roman"/>
          <w:color w:val="000000" w:themeColor="text1"/>
          <w:szCs w:val="22"/>
        </w:rPr>
        <w:t xml:space="preserve"> million, having interest rates at </w:t>
      </w:r>
      <w:r w:rsidR="007F7D1D" w:rsidRPr="00291D98">
        <w:rPr>
          <w:rFonts w:cs="Times New Roman"/>
          <w:color w:val="000000" w:themeColor="text1"/>
          <w:szCs w:val="22"/>
        </w:rPr>
        <w:t>1.11</w:t>
      </w:r>
      <w:r w:rsidRPr="00291D98">
        <w:rPr>
          <w:rFonts w:cs="Times New Roman"/>
          <w:color w:val="000000" w:themeColor="text1"/>
          <w:szCs w:val="22"/>
        </w:rPr>
        <w:t>%</w:t>
      </w:r>
      <w:r w:rsidRPr="006B14F9">
        <w:rPr>
          <w:rFonts w:cs="Times New Roman"/>
          <w:color w:val="000000" w:themeColor="text1"/>
          <w:szCs w:val="22"/>
        </w:rPr>
        <w:t xml:space="preserve"> per annum, respectively</w:t>
      </w:r>
      <w:r w:rsidRPr="008C3936">
        <w:rPr>
          <w:rFonts w:cs="Times New Roman"/>
          <w:color w:val="000000" w:themeColor="text1"/>
          <w:szCs w:val="22"/>
        </w:rPr>
        <w:t xml:space="preserve">. Such short-term borrowings from financial institutions were not </w:t>
      </w:r>
      <w:proofErr w:type="spellStart"/>
      <w:r w:rsidRPr="008C3936">
        <w:rPr>
          <w:rFonts w:cs="Times New Roman"/>
          <w:color w:val="000000" w:themeColor="text1"/>
          <w:szCs w:val="22"/>
        </w:rPr>
        <w:t>collaterali</w:t>
      </w:r>
      <w:r w:rsidR="00E14BDE">
        <w:rPr>
          <w:rFonts w:cs="Times New Roman"/>
          <w:color w:val="000000" w:themeColor="text1"/>
          <w:szCs w:val="22"/>
        </w:rPr>
        <w:t>s</w:t>
      </w:r>
      <w:r w:rsidRPr="008C3936">
        <w:rPr>
          <w:rFonts w:cs="Times New Roman"/>
          <w:color w:val="000000" w:themeColor="text1"/>
          <w:szCs w:val="22"/>
        </w:rPr>
        <w:t>ed</w:t>
      </w:r>
      <w:proofErr w:type="spellEnd"/>
      <w:r w:rsidRPr="008C3936">
        <w:rPr>
          <w:rFonts w:cs="Times New Roman"/>
          <w:color w:val="000000" w:themeColor="text1"/>
          <w:szCs w:val="22"/>
        </w:rPr>
        <w:t xml:space="preserve"> by fixed assets or other securities.</w:t>
      </w:r>
    </w:p>
    <w:p w14:paraId="60CB446A" w14:textId="77777777" w:rsidR="003435B6" w:rsidRPr="008C3936" w:rsidRDefault="003435B6" w:rsidP="00AD018F">
      <w:pPr>
        <w:ind w:left="547" w:right="29"/>
        <w:jc w:val="thaiDistribute"/>
        <w:rPr>
          <w:rFonts w:cs="Times New Roman"/>
          <w:color w:val="000000"/>
          <w:szCs w:val="22"/>
        </w:rPr>
      </w:pPr>
    </w:p>
    <w:p w14:paraId="4DEE1AAC" w14:textId="4C6B3C56" w:rsidR="004D3505" w:rsidRDefault="004D3505" w:rsidP="00AD018F">
      <w:pPr>
        <w:tabs>
          <w:tab w:val="right" w:pos="7920"/>
        </w:tabs>
        <w:ind w:left="547" w:right="-43" w:hanging="547"/>
        <w:jc w:val="thaiDistribute"/>
        <w:rPr>
          <w:rFonts w:cs="Times New Roman"/>
          <w:color w:val="000000"/>
          <w:spacing w:val="-4"/>
          <w:szCs w:val="22"/>
        </w:rPr>
      </w:pPr>
      <w:r w:rsidRPr="008C3936">
        <w:rPr>
          <w:rFonts w:cs="Times New Roman"/>
          <w:color w:val="000000"/>
          <w:spacing w:val="-4"/>
          <w:szCs w:val="22"/>
        </w:rPr>
        <w:tab/>
      </w:r>
      <w:proofErr w:type="gramStart"/>
      <w:r w:rsidRPr="008C3936">
        <w:rPr>
          <w:rFonts w:cs="Times New Roman"/>
          <w:color w:val="000000"/>
          <w:spacing w:val="-4"/>
          <w:szCs w:val="22"/>
        </w:rPr>
        <w:t>A</w:t>
      </w:r>
      <w:r w:rsidR="007D5A79">
        <w:rPr>
          <w:rFonts w:cs="Times New Roman"/>
          <w:color w:val="000000"/>
          <w:spacing w:val="-4"/>
          <w:szCs w:val="22"/>
        </w:rPr>
        <w:t>t</w:t>
      </w:r>
      <w:proofErr w:type="gramEnd"/>
      <w:r w:rsidRPr="008C3936">
        <w:rPr>
          <w:rFonts w:cs="Times New Roman"/>
          <w:color w:val="000000"/>
          <w:spacing w:val="-4"/>
          <w:szCs w:val="22"/>
        </w:rPr>
        <w:t xml:space="preserve"> </w:t>
      </w:r>
      <w:r w:rsidR="001F7E7E">
        <w:rPr>
          <w:rFonts w:cs="Times New Roman"/>
          <w:color w:val="000000"/>
          <w:spacing w:val="-4"/>
          <w:szCs w:val="22"/>
        </w:rPr>
        <w:t xml:space="preserve">31 </w:t>
      </w:r>
      <w:r w:rsidRPr="008C3936">
        <w:rPr>
          <w:rFonts w:cs="Times New Roman"/>
          <w:color w:val="000000"/>
          <w:spacing w:val="-4"/>
          <w:szCs w:val="22"/>
        </w:rPr>
        <w:t xml:space="preserve">December </w:t>
      </w:r>
      <w:r w:rsidR="00E60045" w:rsidRPr="008C3936">
        <w:rPr>
          <w:rFonts w:cs="Times New Roman"/>
          <w:color w:val="000000"/>
          <w:spacing w:val="-4"/>
          <w:szCs w:val="22"/>
        </w:rPr>
        <w:t>202</w:t>
      </w:r>
      <w:r w:rsidR="00781887" w:rsidRPr="008C3936">
        <w:rPr>
          <w:rFonts w:cs="Times New Roman"/>
          <w:color w:val="000000"/>
          <w:spacing w:val="-4"/>
          <w:szCs w:val="22"/>
        </w:rPr>
        <w:t>5</w:t>
      </w:r>
      <w:r w:rsidRPr="008C3936">
        <w:rPr>
          <w:rFonts w:cs="Times New Roman"/>
          <w:color w:val="000000"/>
          <w:spacing w:val="-4"/>
          <w:szCs w:val="22"/>
        </w:rPr>
        <w:t xml:space="preserve">, short-term borrowings from financial institutions in the consolidated financial statements were short-term borrowings from various financial institutions in the </w:t>
      </w:r>
      <w:proofErr w:type="gramStart"/>
      <w:r w:rsidRPr="008C3936">
        <w:rPr>
          <w:rFonts w:cs="Times New Roman"/>
          <w:color w:val="000000"/>
          <w:spacing w:val="-4"/>
          <w:szCs w:val="22"/>
        </w:rPr>
        <w:t>amount</w:t>
      </w:r>
      <w:proofErr w:type="gramEnd"/>
      <w:r w:rsidRPr="008C3936">
        <w:rPr>
          <w:rFonts w:cs="Times New Roman"/>
          <w:color w:val="000000"/>
          <w:spacing w:val="-4"/>
          <w:szCs w:val="22"/>
        </w:rPr>
        <w:t xml:space="preserve"> of Baht </w:t>
      </w:r>
      <w:r w:rsidR="003F1B9F" w:rsidRPr="00291D98">
        <w:rPr>
          <w:rFonts w:cs="Times New Roman"/>
          <w:color w:val="000000"/>
          <w:spacing w:val="-4"/>
          <w:szCs w:val="22"/>
        </w:rPr>
        <w:t>6</w:t>
      </w:r>
      <w:r w:rsidRPr="00291D98">
        <w:rPr>
          <w:rFonts w:cs="Times New Roman"/>
          <w:color w:val="000000"/>
          <w:spacing w:val="-4"/>
          <w:szCs w:val="22"/>
        </w:rPr>
        <w:t>,</w:t>
      </w:r>
      <w:r w:rsidR="003F1B9F" w:rsidRPr="00291D98">
        <w:rPr>
          <w:rFonts w:cs="Times New Roman"/>
          <w:color w:val="000000"/>
          <w:spacing w:val="-4"/>
          <w:szCs w:val="22"/>
        </w:rPr>
        <w:t>126</w:t>
      </w:r>
      <w:r w:rsidRPr="008C3936">
        <w:rPr>
          <w:rFonts w:cs="Times New Roman"/>
          <w:color w:val="000000"/>
          <w:spacing w:val="-4"/>
          <w:szCs w:val="22"/>
        </w:rPr>
        <w:t xml:space="preserve"> million, having interest rates at </w:t>
      </w:r>
      <w:r w:rsidR="00781887" w:rsidRPr="008C3936">
        <w:rPr>
          <w:rFonts w:cs="Times New Roman"/>
          <w:color w:val="000000"/>
          <w:spacing w:val="-4"/>
          <w:szCs w:val="22"/>
        </w:rPr>
        <w:t>1</w:t>
      </w:r>
      <w:r w:rsidRPr="008C3936">
        <w:rPr>
          <w:rFonts w:cs="Times New Roman"/>
          <w:color w:val="000000"/>
          <w:spacing w:val="-4"/>
          <w:szCs w:val="22"/>
        </w:rPr>
        <w:t>.</w:t>
      </w:r>
      <w:r w:rsidR="00E60045" w:rsidRPr="008C3936">
        <w:rPr>
          <w:rFonts w:cs="Times New Roman"/>
          <w:color w:val="000000"/>
          <w:spacing w:val="-4"/>
          <w:szCs w:val="22"/>
        </w:rPr>
        <w:t>3</w:t>
      </w:r>
      <w:r w:rsidR="00781887" w:rsidRPr="008C3936">
        <w:rPr>
          <w:rFonts w:cs="Times New Roman"/>
          <w:color w:val="000000"/>
          <w:spacing w:val="-4"/>
          <w:szCs w:val="22"/>
        </w:rPr>
        <w:t>5</w:t>
      </w:r>
      <w:r w:rsidRPr="008C3936">
        <w:rPr>
          <w:rFonts w:cs="Times New Roman"/>
          <w:color w:val="000000"/>
          <w:spacing w:val="-4"/>
          <w:szCs w:val="22"/>
        </w:rPr>
        <w:t xml:space="preserve">% - </w:t>
      </w:r>
      <w:r w:rsidR="00781887" w:rsidRPr="008C3936">
        <w:rPr>
          <w:rFonts w:cs="Times New Roman"/>
          <w:color w:val="000000"/>
          <w:spacing w:val="-4"/>
          <w:szCs w:val="22"/>
        </w:rPr>
        <w:t>6</w:t>
      </w:r>
      <w:r w:rsidRPr="008C3936">
        <w:rPr>
          <w:rFonts w:cs="Times New Roman"/>
          <w:color w:val="000000"/>
          <w:spacing w:val="-4"/>
          <w:szCs w:val="22"/>
        </w:rPr>
        <w:t>.</w:t>
      </w:r>
      <w:r w:rsidR="00781887" w:rsidRPr="008C3936">
        <w:rPr>
          <w:rFonts w:cs="Times New Roman"/>
          <w:color w:val="000000"/>
          <w:spacing w:val="-4"/>
          <w:szCs w:val="22"/>
        </w:rPr>
        <w:t>15</w:t>
      </w:r>
      <w:r w:rsidRPr="008C3936">
        <w:rPr>
          <w:rFonts w:cs="Times New Roman"/>
          <w:color w:val="000000"/>
          <w:spacing w:val="-4"/>
          <w:szCs w:val="22"/>
        </w:rPr>
        <w:t xml:space="preserve">% per annum. Such short-term borrowings from financial institutions were not </w:t>
      </w:r>
      <w:proofErr w:type="spellStart"/>
      <w:r w:rsidRPr="008C3936">
        <w:rPr>
          <w:rFonts w:cs="Times New Roman"/>
          <w:color w:val="000000"/>
          <w:spacing w:val="-4"/>
          <w:szCs w:val="22"/>
        </w:rPr>
        <w:t>collaterali</w:t>
      </w:r>
      <w:r w:rsidR="00E14BDE">
        <w:rPr>
          <w:rFonts w:cs="Times New Roman"/>
          <w:color w:val="000000"/>
          <w:spacing w:val="-4"/>
          <w:szCs w:val="22"/>
        </w:rPr>
        <w:t>s</w:t>
      </w:r>
      <w:r w:rsidRPr="008C3936">
        <w:rPr>
          <w:rFonts w:cs="Times New Roman"/>
          <w:color w:val="000000"/>
          <w:spacing w:val="-4"/>
          <w:szCs w:val="22"/>
        </w:rPr>
        <w:t>ed</w:t>
      </w:r>
      <w:proofErr w:type="spellEnd"/>
      <w:r w:rsidRPr="008C3936">
        <w:rPr>
          <w:rFonts w:cs="Times New Roman"/>
          <w:color w:val="000000"/>
          <w:spacing w:val="-4"/>
          <w:szCs w:val="22"/>
        </w:rPr>
        <w:t xml:space="preserve"> by fixed assets or other securities.</w:t>
      </w:r>
    </w:p>
    <w:p w14:paraId="056CD5F0" w14:textId="77777777" w:rsidR="003435B6" w:rsidRPr="008C3936" w:rsidRDefault="003435B6" w:rsidP="00AD018F">
      <w:pPr>
        <w:tabs>
          <w:tab w:val="right" w:pos="7920"/>
        </w:tabs>
        <w:ind w:left="547" w:right="-43" w:hanging="547"/>
        <w:jc w:val="thaiDistribute"/>
        <w:rPr>
          <w:rFonts w:cs="Times New Roman"/>
          <w:color w:val="000000"/>
          <w:spacing w:val="-4"/>
          <w:szCs w:val="22"/>
        </w:rPr>
      </w:pPr>
    </w:p>
    <w:p w14:paraId="3B2B387E" w14:textId="1DE488A3" w:rsidR="00944EB4" w:rsidRDefault="001F7E7E" w:rsidP="00AD018F">
      <w:pPr>
        <w:tabs>
          <w:tab w:val="right" w:pos="7920"/>
        </w:tabs>
        <w:ind w:left="547" w:right="-43" w:hanging="547"/>
        <w:jc w:val="thaiDistribute"/>
        <w:rPr>
          <w:rFonts w:cs="Times New Roman"/>
          <w:i/>
          <w:iCs/>
          <w:color w:val="000000" w:themeColor="text1"/>
          <w:szCs w:val="22"/>
        </w:rPr>
      </w:pPr>
      <w:r>
        <w:rPr>
          <w:rFonts w:cstheme="minorBidi"/>
          <w:b/>
          <w:bCs/>
          <w:i/>
          <w:iCs/>
          <w:color w:val="000000" w:themeColor="text1"/>
          <w:szCs w:val="22"/>
          <w:cs/>
        </w:rPr>
        <w:tab/>
      </w:r>
      <w:r w:rsidR="00944EB4" w:rsidRPr="001F7E7E">
        <w:rPr>
          <w:rFonts w:cs="Times New Roman"/>
          <w:i/>
          <w:iCs/>
          <w:color w:val="000000" w:themeColor="text1"/>
          <w:szCs w:val="22"/>
        </w:rPr>
        <w:t>Long-term borrowings from financial institutions</w:t>
      </w:r>
    </w:p>
    <w:p w14:paraId="0422FEA3" w14:textId="048F209F" w:rsidR="00982089" w:rsidRDefault="5A7B5CEA" w:rsidP="00AD018F">
      <w:pPr>
        <w:ind w:left="547" w:right="29"/>
        <w:jc w:val="thaiDistribute"/>
        <w:rPr>
          <w:rFonts w:cs="Times New Roman"/>
          <w:color w:val="000000"/>
          <w:szCs w:val="22"/>
        </w:rPr>
      </w:pPr>
      <w:proofErr w:type="gramStart"/>
      <w:r w:rsidRPr="008C3936">
        <w:rPr>
          <w:rFonts w:cs="Times New Roman"/>
          <w:color w:val="000000"/>
          <w:spacing w:val="2"/>
          <w:szCs w:val="22"/>
        </w:rPr>
        <w:t>At</w:t>
      </w:r>
      <w:proofErr w:type="gramEnd"/>
      <w:r w:rsidRPr="008C3936">
        <w:rPr>
          <w:rFonts w:cs="Times New Roman"/>
          <w:color w:val="000000"/>
          <w:spacing w:val="2"/>
          <w:szCs w:val="22"/>
        </w:rPr>
        <w:t xml:space="preserve"> </w:t>
      </w:r>
      <w:r w:rsidR="00911AA0">
        <w:rPr>
          <w:rFonts w:cstheme="minorBidi"/>
          <w:color w:val="000000"/>
          <w:spacing w:val="2"/>
          <w:szCs w:val="22"/>
        </w:rPr>
        <w:t>30 June</w:t>
      </w:r>
      <w:r w:rsidRPr="008C3936">
        <w:rPr>
          <w:rFonts w:cs="Times New Roman"/>
          <w:color w:val="000000"/>
          <w:spacing w:val="2"/>
          <w:szCs w:val="22"/>
        </w:rPr>
        <w:t xml:space="preserve"> </w:t>
      </w:r>
      <w:r w:rsidR="00E60045" w:rsidRPr="008C3936">
        <w:rPr>
          <w:rFonts w:cs="Times New Roman"/>
          <w:color w:val="000000"/>
          <w:spacing w:val="2"/>
          <w:szCs w:val="22"/>
        </w:rPr>
        <w:t>202</w:t>
      </w:r>
      <w:r w:rsidR="00781887" w:rsidRPr="008C3936">
        <w:rPr>
          <w:rFonts w:cs="Times New Roman"/>
          <w:color w:val="000000"/>
          <w:spacing w:val="2"/>
          <w:szCs w:val="22"/>
        </w:rPr>
        <w:t>6</w:t>
      </w:r>
      <w:r w:rsidRPr="008C3936">
        <w:rPr>
          <w:rFonts w:cs="Times New Roman"/>
          <w:color w:val="000000"/>
          <w:spacing w:val="2"/>
          <w:szCs w:val="22"/>
        </w:rPr>
        <w:t>, long-term borrowings from financial institutions in the consolidated and</w:t>
      </w:r>
      <w:r w:rsidRPr="008C3936">
        <w:rPr>
          <w:rFonts w:cs="Times New Roman"/>
          <w:color w:val="000000"/>
          <w:szCs w:val="22"/>
        </w:rPr>
        <w:t xml:space="preserve"> separate financial statements were long-term borrowings from various financial institutions</w:t>
      </w:r>
      <w:r w:rsidR="4FEAD7BF" w:rsidRPr="008C3936">
        <w:rPr>
          <w:rFonts w:cs="Times New Roman"/>
          <w:color w:val="000000"/>
          <w:szCs w:val="22"/>
          <w:cs/>
        </w:rPr>
        <w:t xml:space="preserve"> </w:t>
      </w:r>
      <w:r w:rsidRPr="008C3936">
        <w:rPr>
          <w:rFonts w:cs="Times New Roman"/>
          <w:color w:val="000000"/>
          <w:szCs w:val="22"/>
        </w:rPr>
        <w:t xml:space="preserve">in </w:t>
      </w:r>
      <w:r w:rsidRPr="008C3936">
        <w:rPr>
          <w:rFonts w:cs="Times New Roman"/>
          <w:color w:val="000000"/>
          <w:spacing w:val="2"/>
          <w:szCs w:val="22"/>
        </w:rPr>
        <w:t xml:space="preserve">the </w:t>
      </w:r>
      <w:proofErr w:type="gramStart"/>
      <w:r w:rsidRPr="008C3936">
        <w:rPr>
          <w:rFonts w:cs="Times New Roman"/>
          <w:color w:val="000000"/>
          <w:spacing w:val="2"/>
          <w:szCs w:val="22"/>
        </w:rPr>
        <w:t>amount</w:t>
      </w:r>
      <w:proofErr w:type="gramEnd"/>
      <w:r w:rsidRPr="008C3936">
        <w:rPr>
          <w:rFonts w:cs="Times New Roman"/>
          <w:color w:val="000000"/>
          <w:spacing w:val="2"/>
          <w:szCs w:val="22"/>
        </w:rPr>
        <w:t xml:space="preserve"> of </w:t>
      </w:r>
      <w:r w:rsidRPr="00E418D9">
        <w:rPr>
          <w:rFonts w:cs="Times New Roman"/>
          <w:color w:val="000000"/>
          <w:spacing w:val="2"/>
          <w:szCs w:val="22"/>
        </w:rPr>
        <w:t>Baht</w:t>
      </w:r>
      <w:r w:rsidR="66A3EFFE" w:rsidRPr="00E418D9">
        <w:rPr>
          <w:rFonts w:cs="Times New Roman"/>
          <w:color w:val="000000"/>
          <w:spacing w:val="2"/>
          <w:szCs w:val="22"/>
        </w:rPr>
        <w:t xml:space="preserve"> </w:t>
      </w:r>
      <w:r w:rsidR="00A940DB" w:rsidRPr="00291D98">
        <w:rPr>
          <w:rFonts w:cs="Times New Roman"/>
          <w:color w:val="000000"/>
          <w:spacing w:val="2"/>
          <w:szCs w:val="22"/>
        </w:rPr>
        <w:t>5</w:t>
      </w:r>
      <w:r w:rsidR="003173B6" w:rsidRPr="00291D98">
        <w:rPr>
          <w:rFonts w:cs="Times New Roman"/>
          <w:color w:val="000000"/>
          <w:spacing w:val="2"/>
          <w:szCs w:val="22"/>
        </w:rPr>
        <w:t>1,066</w:t>
      </w:r>
      <w:r w:rsidR="66A3EFFE" w:rsidRPr="00E418D9">
        <w:rPr>
          <w:rFonts w:cs="Times New Roman"/>
          <w:color w:val="000000"/>
          <w:spacing w:val="2"/>
          <w:szCs w:val="22"/>
        </w:rPr>
        <w:t xml:space="preserve"> </w:t>
      </w:r>
      <w:r w:rsidRPr="00E418D9">
        <w:rPr>
          <w:rFonts w:cs="Times New Roman"/>
          <w:color w:val="000000"/>
          <w:spacing w:val="2"/>
          <w:szCs w:val="22"/>
        </w:rPr>
        <w:t xml:space="preserve">million, having fixed and floating interest rates at </w:t>
      </w:r>
      <w:r w:rsidR="003173B6" w:rsidRPr="00291D98">
        <w:rPr>
          <w:rFonts w:cs="Times New Roman"/>
          <w:color w:val="000000"/>
          <w:spacing w:val="2"/>
          <w:szCs w:val="22"/>
        </w:rPr>
        <w:t>1.67</w:t>
      </w:r>
      <w:r w:rsidR="00152D94" w:rsidRPr="00291D98">
        <w:rPr>
          <w:rFonts w:cs="Times New Roman"/>
          <w:color w:val="000000"/>
          <w:szCs w:val="22"/>
        </w:rPr>
        <w:t>%</w:t>
      </w:r>
      <w:r w:rsidR="00C2CD1C" w:rsidRPr="00291D98">
        <w:rPr>
          <w:rFonts w:cs="Times New Roman"/>
          <w:color w:val="000000"/>
          <w:szCs w:val="22"/>
        </w:rPr>
        <w:t xml:space="preserve"> - </w:t>
      </w:r>
      <w:r w:rsidR="003173B6" w:rsidRPr="00291D98">
        <w:rPr>
          <w:rFonts w:cs="Times New Roman"/>
          <w:color w:val="000000"/>
          <w:szCs w:val="22"/>
        </w:rPr>
        <w:t>10.00</w:t>
      </w:r>
      <w:r w:rsidR="004709F0" w:rsidRPr="00291D98">
        <w:rPr>
          <w:rFonts w:cs="Times New Roman"/>
          <w:color w:val="000000"/>
          <w:szCs w:val="22"/>
        </w:rPr>
        <w:t>%</w:t>
      </w:r>
      <w:r w:rsidR="00911AA0">
        <w:rPr>
          <w:rFonts w:cs="Times New Roman"/>
          <w:color w:val="000000"/>
          <w:szCs w:val="22"/>
        </w:rPr>
        <w:t xml:space="preserve"> </w:t>
      </w:r>
      <w:r w:rsidRPr="00E418D9">
        <w:rPr>
          <w:rFonts w:cs="Times New Roman"/>
          <w:color w:val="000000"/>
          <w:szCs w:val="22"/>
        </w:rPr>
        <w:t xml:space="preserve">per annum, and in the </w:t>
      </w:r>
      <w:proofErr w:type="gramStart"/>
      <w:r w:rsidRPr="00E418D9">
        <w:rPr>
          <w:rFonts w:cs="Times New Roman"/>
          <w:color w:val="000000"/>
          <w:szCs w:val="22"/>
        </w:rPr>
        <w:t>amount</w:t>
      </w:r>
      <w:proofErr w:type="gramEnd"/>
      <w:r w:rsidRPr="00E418D9">
        <w:rPr>
          <w:rFonts w:cs="Times New Roman"/>
          <w:color w:val="000000"/>
          <w:szCs w:val="22"/>
        </w:rPr>
        <w:t xml:space="preserve"> of Baht </w:t>
      </w:r>
      <w:r w:rsidR="003F1B9F">
        <w:rPr>
          <w:rFonts w:cs="Times New Roman"/>
          <w:color w:val="000000"/>
          <w:szCs w:val="22"/>
        </w:rPr>
        <w:t>50,625</w:t>
      </w:r>
      <w:r w:rsidR="1247B118" w:rsidRPr="00E418D9">
        <w:rPr>
          <w:rFonts w:cs="Times New Roman"/>
          <w:color w:val="000000"/>
          <w:szCs w:val="22"/>
        </w:rPr>
        <w:t xml:space="preserve"> </w:t>
      </w:r>
      <w:r w:rsidRPr="00E418D9">
        <w:rPr>
          <w:rFonts w:cs="Times New Roman"/>
          <w:color w:val="000000"/>
          <w:szCs w:val="22"/>
        </w:rPr>
        <w:t xml:space="preserve">million, having </w:t>
      </w:r>
      <w:r w:rsidR="79017E99" w:rsidRPr="00E418D9">
        <w:rPr>
          <w:rFonts w:cs="Times New Roman"/>
          <w:color w:val="000000"/>
          <w:szCs w:val="22"/>
        </w:rPr>
        <w:t xml:space="preserve">fixed and </w:t>
      </w:r>
      <w:r w:rsidRPr="00E418D9">
        <w:rPr>
          <w:rFonts w:cs="Times New Roman"/>
          <w:color w:val="000000"/>
          <w:szCs w:val="22"/>
        </w:rPr>
        <w:t xml:space="preserve">floating interest rates </w:t>
      </w:r>
      <w:r w:rsidRPr="00475A59">
        <w:rPr>
          <w:rFonts w:cs="Times New Roman"/>
          <w:color w:val="000000"/>
          <w:szCs w:val="22"/>
        </w:rPr>
        <w:t>at</w:t>
      </w:r>
      <w:r w:rsidR="5AF3AAA9" w:rsidRPr="00475A59">
        <w:rPr>
          <w:rFonts w:cs="Times New Roman"/>
          <w:color w:val="000000"/>
          <w:szCs w:val="22"/>
        </w:rPr>
        <w:t xml:space="preserve"> </w:t>
      </w:r>
      <w:r w:rsidR="00475A59" w:rsidRPr="00475A59">
        <w:rPr>
          <w:rFonts w:cs="Times New Roman"/>
          <w:color w:val="000000"/>
          <w:szCs w:val="22"/>
        </w:rPr>
        <w:t>1.67</w:t>
      </w:r>
      <w:r w:rsidR="6AEE9928" w:rsidRPr="00475A59">
        <w:rPr>
          <w:rFonts w:cs="Times New Roman"/>
          <w:color w:val="000000"/>
          <w:szCs w:val="22"/>
        </w:rPr>
        <w:t xml:space="preserve">% - </w:t>
      </w:r>
      <w:r w:rsidR="00475A59" w:rsidRPr="00475A59">
        <w:rPr>
          <w:rFonts w:cs="Times New Roman"/>
          <w:color w:val="000000"/>
          <w:szCs w:val="22"/>
        </w:rPr>
        <w:t>3.47</w:t>
      </w:r>
      <w:r w:rsidR="6AEE9928" w:rsidRPr="00475A59">
        <w:rPr>
          <w:rFonts w:cs="Times New Roman"/>
          <w:color w:val="000000"/>
          <w:szCs w:val="22"/>
        </w:rPr>
        <w:t>%</w:t>
      </w:r>
      <w:r w:rsidR="410FB4AF" w:rsidRPr="00475A59">
        <w:rPr>
          <w:rFonts w:cs="Times New Roman"/>
          <w:color w:val="000000"/>
          <w:spacing w:val="-4"/>
          <w:szCs w:val="22"/>
        </w:rPr>
        <w:t xml:space="preserve"> </w:t>
      </w:r>
      <w:r w:rsidRPr="00475A59">
        <w:rPr>
          <w:rFonts w:cs="Times New Roman"/>
          <w:color w:val="000000"/>
          <w:szCs w:val="22"/>
        </w:rPr>
        <w:t>per</w:t>
      </w:r>
      <w:r w:rsidRPr="008C3936">
        <w:rPr>
          <w:rFonts w:cs="Times New Roman"/>
          <w:color w:val="000000"/>
          <w:szCs w:val="22"/>
        </w:rPr>
        <w:t xml:space="preserve"> annum, respectively. Such long-term borrowings from financial institutions </w:t>
      </w:r>
      <w:r w:rsidR="00A47569" w:rsidRPr="008C3936">
        <w:rPr>
          <w:rFonts w:cs="Times New Roman"/>
          <w:color w:val="000000"/>
          <w:szCs w:val="22"/>
        </w:rPr>
        <w:t>were</w:t>
      </w:r>
      <w:r w:rsidRPr="008C3936">
        <w:rPr>
          <w:rFonts w:cs="Times New Roman"/>
          <w:color w:val="000000"/>
          <w:spacing w:val="-2"/>
          <w:szCs w:val="22"/>
        </w:rPr>
        <w:t xml:space="preserve"> not </w:t>
      </w:r>
      <w:proofErr w:type="spellStart"/>
      <w:r w:rsidRPr="008C3936">
        <w:rPr>
          <w:rFonts w:cs="Times New Roman"/>
          <w:color w:val="000000"/>
          <w:spacing w:val="-2"/>
          <w:szCs w:val="22"/>
        </w:rPr>
        <w:t>collaterali</w:t>
      </w:r>
      <w:r w:rsidR="00E14BDE">
        <w:rPr>
          <w:rFonts w:cs="Times New Roman"/>
          <w:color w:val="000000"/>
          <w:spacing w:val="-2"/>
          <w:szCs w:val="22"/>
        </w:rPr>
        <w:t>s</w:t>
      </w:r>
      <w:r w:rsidRPr="008C3936">
        <w:rPr>
          <w:rFonts w:cs="Times New Roman"/>
          <w:color w:val="000000"/>
          <w:spacing w:val="-2"/>
          <w:szCs w:val="22"/>
        </w:rPr>
        <w:t>ed</w:t>
      </w:r>
      <w:proofErr w:type="spellEnd"/>
      <w:r w:rsidRPr="008C3936">
        <w:rPr>
          <w:rFonts w:cs="Times New Roman"/>
          <w:color w:val="000000"/>
          <w:spacing w:val="-2"/>
          <w:szCs w:val="22"/>
        </w:rPr>
        <w:t xml:space="preserve"> by fixed assets or </w:t>
      </w:r>
      <w:r w:rsidRPr="008C3936">
        <w:rPr>
          <w:rFonts w:cs="Times New Roman"/>
          <w:color w:val="000000"/>
          <w:szCs w:val="22"/>
        </w:rPr>
        <w:t>other securities.</w:t>
      </w:r>
    </w:p>
    <w:p w14:paraId="2ADC224F" w14:textId="77777777" w:rsidR="003435B6" w:rsidRPr="008C3936" w:rsidRDefault="003435B6" w:rsidP="00AD018F">
      <w:pPr>
        <w:ind w:left="547" w:right="29"/>
        <w:jc w:val="thaiDistribute"/>
        <w:rPr>
          <w:rFonts w:cs="Times New Roman"/>
          <w:color w:val="000000"/>
          <w:szCs w:val="22"/>
        </w:rPr>
      </w:pPr>
    </w:p>
    <w:p w14:paraId="4D8F63EB" w14:textId="7C6363A4" w:rsidR="00982089" w:rsidRDefault="00982089" w:rsidP="00AD018F">
      <w:pPr>
        <w:ind w:left="547" w:right="29"/>
        <w:jc w:val="thaiDistribute"/>
        <w:rPr>
          <w:rFonts w:cs="Times New Roman"/>
          <w:color w:val="000000"/>
          <w:szCs w:val="22"/>
        </w:rPr>
      </w:pPr>
      <w:proofErr w:type="gramStart"/>
      <w:r w:rsidRPr="008C3936">
        <w:rPr>
          <w:rFonts w:cs="Times New Roman"/>
          <w:color w:val="000000"/>
          <w:spacing w:val="-2"/>
          <w:szCs w:val="22"/>
        </w:rPr>
        <w:t>At</w:t>
      </w:r>
      <w:proofErr w:type="gramEnd"/>
      <w:r w:rsidR="001F7E7E">
        <w:rPr>
          <w:rFonts w:cs="Times New Roman"/>
          <w:color w:val="000000"/>
          <w:spacing w:val="-2"/>
          <w:szCs w:val="22"/>
        </w:rPr>
        <w:t xml:space="preserve"> 31</w:t>
      </w:r>
      <w:r w:rsidRPr="008C3936">
        <w:rPr>
          <w:rFonts w:cs="Times New Roman"/>
          <w:color w:val="000000"/>
          <w:spacing w:val="-2"/>
          <w:szCs w:val="22"/>
        </w:rPr>
        <w:t xml:space="preserve"> December </w:t>
      </w:r>
      <w:r w:rsidR="00E60045" w:rsidRPr="008C3936">
        <w:rPr>
          <w:rFonts w:cs="Times New Roman"/>
          <w:color w:val="000000"/>
          <w:spacing w:val="-2"/>
          <w:szCs w:val="22"/>
        </w:rPr>
        <w:t>202</w:t>
      </w:r>
      <w:r w:rsidR="00781887" w:rsidRPr="008C3936">
        <w:rPr>
          <w:rFonts w:cs="Times New Roman"/>
          <w:color w:val="000000"/>
          <w:spacing w:val="-2"/>
          <w:szCs w:val="22"/>
        </w:rPr>
        <w:t>5</w:t>
      </w:r>
      <w:r w:rsidRPr="008C3936">
        <w:rPr>
          <w:rFonts w:cs="Times New Roman"/>
          <w:color w:val="000000"/>
          <w:spacing w:val="-2"/>
          <w:szCs w:val="22"/>
        </w:rPr>
        <w:t>, long-term borrowings from financial institutions in the consolidated and</w:t>
      </w:r>
      <w:r w:rsidRPr="008C3936">
        <w:rPr>
          <w:rFonts w:cs="Times New Roman"/>
          <w:color w:val="000000"/>
          <w:szCs w:val="22"/>
        </w:rPr>
        <w:t xml:space="preserve"> separate financial statements were long-term borrowings from various financial institutions</w:t>
      </w:r>
      <w:r w:rsidR="007D5A79">
        <w:rPr>
          <w:rFonts w:cs="Times New Roman"/>
          <w:color w:val="000000"/>
          <w:szCs w:val="22"/>
        </w:rPr>
        <w:t xml:space="preserve"> </w:t>
      </w:r>
      <w:r w:rsidRPr="008C3936">
        <w:rPr>
          <w:rFonts w:cs="Times New Roman"/>
          <w:color w:val="000000"/>
          <w:szCs w:val="22"/>
        </w:rPr>
        <w:t xml:space="preserve">in the </w:t>
      </w:r>
      <w:proofErr w:type="gramStart"/>
      <w:r w:rsidRPr="008C3936">
        <w:rPr>
          <w:rFonts w:cs="Times New Roman"/>
          <w:color w:val="000000"/>
          <w:szCs w:val="22"/>
        </w:rPr>
        <w:t>amount</w:t>
      </w:r>
      <w:proofErr w:type="gramEnd"/>
      <w:r w:rsidRPr="008C3936">
        <w:rPr>
          <w:rFonts w:cs="Times New Roman"/>
          <w:color w:val="000000"/>
          <w:szCs w:val="22"/>
        </w:rPr>
        <w:t xml:space="preserve"> of Baht</w:t>
      </w:r>
      <w:r w:rsidR="000541E4" w:rsidRPr="008C3936">
        <w:rPr>
          <w:rFonts w:cs="Times New Roman"/>
          <w:color w:val="000000"/>
          <w:szCs w:val="22"/>
        </w:rPr>
        <w:t xml:space="preserve"> </w:t>
      </w:r>
      <w:r w:rsidR="00E60045" w:rsidRPr="008C3936">
        <w:rPr>
          <w:rFonts w:cs="Times New Roman"/>
          <w:color w:val="000000"/>
          <w:szCs w:val="22"/>
        </w:rPr>
        <w:t>4</w:t>
      </w:r>
      <w:r w:rsidR="00781887" w:rsidRPr="008C3936">
        <w:rPr>
          <w:rFonts w:cs="Times New Roman"/>
          <w:color w:val="000000"/>
          <w:szCs w:val="22"/>
        </w:rPr>
        <w:t>7,824</w:t>
      </w:r>
      <w:r w:rsidRPr="008C3936">
        <w:rPr>
          <w:rFonts w:cs="Times New Roman"/>
          <w:color w:val="000000"/>
          <w:spacing w:val="-4"/>
          <w:szCs w:val="22"/>
        </w:rPr>
        <w:t xml:space="preserve"> million, having fixed and floating interest rates at </w:t>
      </w:r>
      <w:r w:rsidR="00E60045" w:rsidRPr="008C3936">
        <w:rPr>
          <w:rFonts w:cs="Times New Roman"/>
          <w:color w:val="000000"/>
          <w:spacing w:val="-4"/>
          <w:szCs w:val="22"/>
        </w:rPr>
        <w:t>2</w:t>
      </w:r>
      <w:r w:rsidR="3F17DA51" w:rsidRPr="008C3936">
        <w:rPr>
          <w:rFonts w:cs="Times New Roman"/>
          <w:color w:val="000000"/>
          <w:spacing w:val="-4"/>
          <w:szCs w:val="22"/>
        </w:rPr>
        <w:t>.</w:t>
      </w:r>
      <w:r w:rsidR="00781887" w:rsidRPr="008C3936">
        <w:rPr>
          <w:rFonts w:cs="Times New Roman"/>
          <w:color w:val="000000"/>
          <w:spacing w:val="-4"/>
          <w:szCs w:val="22"/>
        </w:rPr>
        <w:t>35</w:t>
      </w:r>
      <w:r w:rsidRPr="008C3936">
        <w:rPr>
          <w:rFonts w:cs="Times New Roman"/>
          <w:color w:val="000000"/>
          <w:szCs w:val="22"/>
        </w:rPr>
        <w:t xml:space="preserve">% - </w:t>
      </w:r>
      <w:r w:rsidR="00291D98">
        <w:rPr>
          <w:rFonts w:cs="Times New Roman"/>
          <w:color w:val="000000"/>
          <w:szCs w:val="22"/>
        </w:rPr>
        <w:t>6</w:t>
      </w:r>
      <w:r w:rsidR="3A3041C6" w:rsidRPr="008C3936">
        <w:rPr>
          <w:rFonts w:cs="Times New Roman"/>
          <w:color w:val="000000"/>
          <w:szCs w:val="22"/>
        </w:rPr>
        <w:t>.</w:t>
      </w:r>
      <w:r w:rsidR="00781887" w:rsidRPr="008C3936">
        <w:rPr>
          <w:rFonts w:cs="Times New Roman"/>
          <w:color w:val="000000"/>
          <w:szCs w:val="22"/>
        </w:rPr>
        <w:t>6</w:t>
      </w:r>
      <w:r w:rsidR="007A1D2D">
        <w:rPr>
          <w:rFonts w:cs="Times New Roman"/>
          <w:color w:val="000000"/>
          <w:szCs w:val="22"/>
        </w:rPr>
        <w:t>5</w:t>
      </w:r>
      <w:r w:rsidRPr="008C3936">
        <w:rPr>
          <w:rFonts w:cs="Times New Roman"/>
          <w:color w:val="000000"/>
          <w:szCs w:val="22"/>
        </w:rPr>
        <w:t>% per annum</w:t>
      </w:r>
      <w:r w:rsidR="003477AB">
        <w:rPr>
          <w:rFonts w:cs="Angsana New"/>
          <w:color w:val="000000"/>
          <w:spacing w:val="-6"/>
          <w:szCs w:val="28"/>
        </w:rPr>
        <w:t>,</w:t>
      </w:r>
      <w:r w:rsidRPr="008C3936">
        <w:rPr>
          <w:rFonts w:cs="Times New Roman"/>
          <w:color w:val="000000"/>
          <w:spacing w:val="-6"/>
          <w:szCs w:val="22"/>
        </w:rPr>
        <w:t xml:space="preserve"> </w:t>
      </w:r>
      <w:r w:rsidR="007A1D2D">
        <w:rPr>
          <w:rFonts w:cs="Times New Roman"/>
          <w:color w:val="000000"/>
          <w:spacing w:val="-6"/>
          <w:szCs w:val="22"/>
        </w:rPr>
        <w:t>a</w:t>
      </w:r>
      <w:r w:rsidR="000005EB">
        <w:rPr>
          <w:rFonts w:cs="Times New Roman"/>
          <w:color w:val="000000"/>
          <w:spacing w:val="-6"/>
          <w:szCs w:val="22"/>
        </w:rPr>
        <w:t xml:space="preserve">nd </w:t>
      </w:r>
      <w:r w:rsidR="007A1D2D">
        <w:rPr>
          <w:rFonts w:cs="Times New Roman"/>
          <w:color w:val="000000"/>
          <w:spacing w:val="-6"/>
          <w:szCs w:val="22"/>
        </w:rPr>
        <w:t>in</w:t>
      </w:r>
      <w:r w:rsidR="000005EB" w:rsidRPr="008C3936">
        <w:rPr>
          <w:rFonts w:cs="Times New Roman"/>
          <w:color w:val="000000"/>
          <w:szCs w:val="22"/>
        </w:rPr>
        <w:t xml:space="preserve"> the </w:t>
      </w:r>
      <w:proofErr w:type="gramStart"/>
      <w:r w:rsidR="000005EB" w:rsidRPr="008C3936">
        <w:rPr>
          <w:rFonts w:cs="Times New Roman"/>
          <w:color w:val="000000"/>
          <w:szCs w:val="22"/>
        </w:rPr>
        <w:t>amount</w:t>
      </w:r>
      <w:proofErr w:type="gramEnd"/>
      <w:r w:rsidR="000005EB" w:rsidRPr="008C3936">
        <w:rPr>
          <w:rFonts w:cs="Times New Roman"/>
          <w:color w:val="000000"/>
          <w:szCs w:val="22"/>
        </w:rPr>
        <w:t xml:space="preserve"> of Baht 47,824</w:t>
      </w:r>
      <w:r w:rsidR="000005EB" w:rsidRPr="008C3936">
        <w:rPr>
          <w:rFonts w:cs="Times New Roman"/>
          <w:color w:val="000000"/>
          <w:spacing w:val="-4"/>
          <w:szCs w:val="22"/>
        </w:rPr>
        <w:t xml:space="preserve"> million, having fixed and floating interest rates at 2.35</w:t>
      </w:r>
      <w:r w:rsidR="000005EB" w:rsidRPr="008C3936">
        <w:rPr>
          <w:rFonts w:cs="Times New Roman"/>
          <w:color w:val="000000"/>
          <w:szCs w:val="22"/>
        </w:rPr>
        <w:t>% - 3.60% per annum</w:t>
      </w:r>
      <w:r w:rsidR="002A428C">
        <w:rPr>
          <w:rFonts w:cs="Times New Roman"/>
          <w:color w:val="000000"/>
          <w:szCs w:val="22"/>
        </w:rPr>
        <w:t>, respectively.</w:t>
      </w:r>
      <w:r w:rsidR="000005EB" w:rsidRPr="008C3936">
        <w:rPr>
          <w:rFonts w:cs="Times New Roman"/>
          <w:color w:val="000000"/>
          <w:spacing w:val="-6"/>
          <w:szCs w:val="22"/>
        </w:rPr>
        <w:t xml:space="preserve"> </w:t>
      </w:r>
      <w:r w:rsidRPr="008C3936">
        <w:rPr>
          <w:rFonts w:cs="Times New Roman"/>
          <w:color w:val="000000"/>
          <w:spacing w:val="-6"/>
          <w:szCs w:val="22"/>
        </w:rPr>
        <w:t xml:space="preserve">Such long-term borrowings from financial institutions </w:t>
      </w:r>
      <w:r w:rsidR="00A47569" w:rsidRPr="008C3936">
        <w:rPr>
          <w:rFonts w:cs="Times New Roman"/>
          <w:color w:val="000000"/>
          <w:spacing w:val="-6"/>
          <w:szCs w:val="22"/>
        </w:rPr>
        <w:t xml:space="preserve">were </w:t>
      </w:r>
      <w:r w:rsidRPr="008C3936">
        <w:rPr>
          <w:rFonts w:cs="Times New Roman"/>
          <w:color w:val="000000"/>
          <w:spacing w:val="-6"/>
          <w:szCs w:val="22"/>
        </w:rPr>
        <w:t>not</w:t>
      </w:r>
      <w:r w:rsidRPr="008C3936">
        <w:rPr>
          <w:rFonts w:cs="Times New Roman"/>
          <w:color w:val="000000"/>
          <w:szCs w:val="22"/>
        </w:rPr>
        <w:t xml:space="preserve"> </w:t>
      </w:r>
      <w:proofErr w:type="spellStart"/>
      <w:r w:rsidRPr="008C3936">
        <w:rPr>
          <w:rFonts w:cs="Times New Roman"/>
          <w:color w:val="000000"/>
          <w:szCs w:val="22"/>
        </w:rPr>
        <w:t>collaterali</w:t>
      </w:r>
      <w:r w:rsidR="00E14BDE">
        <w:rPr>
          <w:rFonts w:cs="Times New Roman"/>
          <w:color w:val="000000"/>
          <w:szCs w:val="22"/>
        </w:rPr>
        <w:t>s</w:t>
      </w:r>
      <w:r w:rsidRPr="008C3936">
        <w:rPr>
          <w:rFonts w:cs="Times New Roman"/>
          <w:color w:val="000000"/>
          <w:szCs w:val="22"/>
        </w:rPr>
        <w:t>ed</w:t>
      </w:r>
      <w:proofErr w:type="spellEnd"/>
      <w:r w:rsidRPr="008C3936">
        <w:rPr>
          <w:rFonts w:cs="Times New Roman"/>
          <w:color w:val="000000"/>
          <w:szCs w:val="22"/>
        </w:rPr>
        <w:t xml:space="preserve"> by fixed assets or other securities.</w:t>
      </w:r>
    </w:p>
    <w:p w14:paraId="25E8304B" w14:textId="77777777" w:rsidR="003435B6" w:rsidRPr="008C3936" w:rsidRDefault="003435B6" w:rsidP="00AD018F">
      <w:pPr>
        <w:ind w:left="547" w:right="29"/>
        <w:jc w:val="thaiDistribute"/>
        <w:rPr>
          <w:rFonts w:cs="Times New Roman"/>
          <w:color w:val="000000"/>
          <w:spacing w:val="-2"/>
          <w:szCs w:val="22"/>
        </w:rPr>
      </w:pPr>
    </w:p>
    <w:p w14:paraId="10F90AC3" w14:textId="201FDEC6" w:rsidR="00982089" w:rsidRDefault="00982089" w:rsidP="00AD018F">
      <w:pPr>
        <w:ind w:left="547" w:right="29"/>
        <w:jc w:val="thaiDistribute"/>
        <w:rPr>
          <w:rFonts w:cs="Times New Roman"/>
          <w:szCs w:val="22"/>
        </w:rPr>
      </w:pPr>
      <w:r w:rsidRPr="008C3936">
        <w:rPr>
          <w:rFonts w:cs="Times New Roman"/>
          <w:color w:val="000000"/>
          <w:spacing w:val="-4"/>
          <w:szCs w:val="22"/>
        </w:rPr>
        <w:t xml:space="preserve">Such long-term borrowings from financial institutions </w:t>
      </w:r>
      <w:proofErr w:type="gramStart"/>
      <w:r w:rsidRPr="008C3936">
        <w:rPr>
          <w:rFonts w:cs="Times New Roman"/>
          <w:color w:val="000000"/>
          <w:spacing w:val="-4"/>
          <w:szCs w:val="22"/>
        </w:rPr>
        <w:t>required</w:t>
      </w:r>
      <w:proofErr w:type="gramEnd"/>
      <w:r w:rsidRPr="008C3936">
        <w:rPr>
          <w:rFonts w:cs="Times New Roman"/>
          <w:color w:val="000000"/>
          <w:spacing w:val="-4"/>
          <w:szCs w:val="22"/>
        </w:rPr>
        <w:t xml:space="preserve"> the Group to maintain financial ratio</w:t>
      </w:r>
      <w:r w:rsidR="00E21F3A" w:rsidRPr="008C3936">
        <w:rPr>
          <w:rFonts w:cs="Times New Roman"/>
          <w:color w:val="000000"/>
          <w:spacing w:val="-4"/>
          <w:szCs w:val="22"/>
        </w:rPr>
        <w:br/>
      </w:r>
      <w:proofErr w:type="gramStart"/>
      <w:r w:rsidRPr="008C3936">
        <w:rPr>
          <w:rFonts w:cs="Times New Roman"/>
          <w:color w:val="000000"/>
          <w:spacing w:val="2"/>
          <w:szCs w:val="22"/>
        </w:rPr>
        <w:t>as</w:t>
      </w:r>
      <w:proofErr w:type="gramEnd"/>
      <w:r w:rsidRPr="008C3936">
        <w:rPr>
          <w:rFonts w:cs="Times New Roman"/>
          <w:color w:val="000000"/>
          <w:spacing w:val="2"/>
          <w:szCs w:val="22"/>
        </w:rPr>
        <w:t xml:space="preserve"> the conditions specified in the agreement. A</w:t>
      </w:r>
      <w:r w:rsidRPr="008C3936">
        <w:rPr>
          <w:rFonts w:cs="Times New Roman"/>
          <w:spacing w:val="2"/>
          <w:szCs w:val="22"/>
        </w:rPr>
        <w:t xml:space="preserve">s </w:t>
      </w:r>
      <w:proofErr w:type="gramStart"/>
      <w:r w:rsidRPr="008C3936">
        <w:rPr>
          <w:rFonts w:cs="Times New Roman"/>
          <w:spacing w:val="2"/>
          <w:szCs w:val="22"/>
        </w:rPr>
        <w:t>at</w:t>
      </w:r>
      <w:proofErr w:type="gramEnd"/>
      <w:r w:rsidR="00AB00FC">
        <w:rPr>
          <w:rFonts w:cs="Times New Roman"/>
          <w:spacing w:val="2"/>
          <w:szCs w:val="22"/>
        </w:rPr>
        <w:t xml:space="preserve"> </w:t>
      </w:r>
      <w:r w:rsidR="008D7036">
        <w:rPr>
          <w:rFonts w:cs="Times New Roman"/>
          <w:spacing w:val="2"/>
          <w:szCs w:val="22"/>
        </w:rPr>
        <w:t>30 June</w:t>
      </w:r>
      <w:r w:rsidRPr="008C3936">
        <w:rPr>
          <w:rFonts w:cs="Times New Roman"/>
          <w:spacing w:val="2"/>
          <w:szCs w:val="22"/>
        </w:rPr>
        <w:t xml:space="preserve"> </w:t>
      </w:r>
      <w:r w:rsidR="00E60045" w:rsidRPr="008C3936">
        <w:rPr>
          <w:rFonts w:cs="Times New Roman"/>
          <w:spacing w:val="2"/>
          <w:szCs w:val="22"/>
        </w:rPr>
        <w:t>202</w:t>
      </w:r>
      <w:r w:rsidR="00781887" w:rsidRPr="008C3936">
        <w:rPr>
          <w:rFonts w:cs="Times New Roman"/>
          <w:spacing w:val="2"/>
          <w:szCs w:val="22"/>
        </w:rPr>
        <w:t>6</w:t>
      </w:r>
      <w:r w:rsidRPr="008C3936">
        <w:rPr>
          <w:rFonts w:cs="Times New Roman"/>
          <w:spacing w:val="2"/>
          <w:szCs w:val="22"/>
        </w:rPr>
        <w:t xml:space="preserve"> and </w:t>
      </w:r>
      <w:r w:rsidR="00AB00FC">
        <w:rPr>
          <w:rFonts w:cs="Times New Roman"/>
          <w:spacing w:val="2"/>
          <w:szCs w:val="22"/>
        </w:rPr>
        <w:t xml:space="preserve">31 </w:t>
      </w:r>
      <w:r w:rsidRPr="008C3936">
        <w:rPr>
          <w:rFonts w:cs="Times New Roman"/>
          <w:spacing w:val="2"/>
          <w:szCs w:val="22"/>
        </w:rPr>
        <w:t xml:space="preserve">December </w:t>
      </w:r>
      <w:r w:rsidR="00E60045" w:rsidRPr="008C3936">
        <w:rPr>
          <w:rFonts w:cs="Times New Roman"/>
          <w:spacing w:val="2"/>
          <w:szCs w:val="22"/>
        </w:rPr>
        <w:t>202</w:t>
      </w:r>
      <w:r w:rsidR="00781887" w:rsidRPr="008C3936">
        <w:rPr>
          <w:rFonts w:cs="Times New Roman"/>
          <w:spacing w:val="2"/>
          <w:szCs w:val="22"/>
        </w:rPr>
        <w:t>5</w:t>
      </w:r>
      <w:r w:rsidRPr="008C3936">
        <w:rPr>
          <w:rFonts w:cs="Times New Roman"/>
          <w:spacing w:val="2"/>
          <w:szCs w:val="22"/>
        </w:rPr>
        <w:t>,</w:t>
      </w:r>
      <w:r w:rsidRPr="008C3936">
        <w:rPr>
          <w:rFonts w:cs="Times New Roman"/>
          <w:spacing w:val="-4"/>
          <w:szCs w:val="22"/>
        </w:rPr>
        <w:t xml:space="preserve"> the Group</w:t>
      </w:r>
      <w:r w:rsidRPr="008C3936">
        <w:rPr>
          <w:rFonts w:cs="Times New Roman"/>
          <w:szCs w:val="22"/>
        </w:rPr>
        <w:t xml:space="preserve"> were able to maintain such ratio </w:t>
      </w:r>
      <w:proofErr w:type="gramStart"/>
      <w:r w:rsidRPr="008C3936">
        <w:rPr>
          <w:rFonts w:cs="Times New Roman"/>
          <w:szCs w:val="22"/>
        </w:rPr>
        <w:t>not exceed</w:t>
      </w:r>
      <w:proofErr w:type="gramEnd"/>
      <w:r w:rsidRPr="008C3936">
        <w:rPr>
          <w:rFonts w:cs="Times New Roman"/>
          <w:szCs w:val="22"/>
        </w:rPr>
        <w:t xml:space="preserve"> the </w:t>
      </w:r>
      <w:r w:rsidR="00A64186" w:rsidRPr="008C3936">
        <w:rPr>
          <w:rFonts w:cs="Times New Roman"/>
          <w:szCs w:val="22"/>
        </w:rPr>
        <w:t>requirement</w:t>
      </w:r>
      <w:r w:rsidRPr="008C3936">
        <w:rPr>
          <w:rFonts w:cs="Times New Roman"/>
          <w:szCs w:val="22"/>
        </w:rPr>
        <w:t>.</w:t>
      </w:r>
    </w:p>
    <w:p w14:paraId="250AC951" w14:textId="77777777" w:rsidR="003435B6" w:rsidRDefault="003435B6" w:rsidP="00AD018F">
      <w:pPr>
        <w:ind w:left="547" w:right="29"/>
        <w:jc w:val="thaiDistribute"/>
        <w:rPr>
          <w:rFonts w:cs="Times New Roman"/>
          <w:szCs w:val="22"/>
        </w:rPr>
      </w:pPr>
    </w:p>
    <w:p w14:paraId="433B222E" w14:textId="643F344C" w:rsidR="00E536B7" w:rsidRPr="00A8408A" w:rsidRDefault="00A8408A" w:rsidP="00A8408A">
      <w:pPr>
        <w:tabs>
          <w:tab w:val="right" w:pos="7920"/>
        </w:tabs>
        <w:ind w:left="547" w:right="-43" w:hanging="547"/>
        <w:jc w:val="thaiDistribute"/>
        <w:rPr>
          <w:rFonts w:cs="Times New Roman"/>
          <w:i/>
          <w:iCs/>
          <w:color w:val="000000" w:themeColor="text1"/>
          <w:szCs w:val="22"/>
          <w:cs/>
        </w:rPr>
      </w:pPr>
      <w:r>
        <w:rPr>
          <w:rFonts w:cs="Times New Roman"/>
          <w:i/>
          <w:iCs/>
          <w:color w:val="000000" w:themeColor="text1"/>
          <w:szCs w:val="22"/>
        </w:rPr>
        <w:tab/>
      </w:r>
      <w:r w:rsidR="00DF382C" w:rsidRPr="00A8408A">
        <w:rPr>
          <w:rFonts w:cs="Times New Roman"/>
          <w:i/>
          <w:iCs/>
          <w:color w:val="000000" w:themeColor="text1"/>
          <w:szCs w:val="22"/>
        </w:rPr>
        <w:t>Interest rate swap contracts</w:t>
      </w:r>
    </w:p>
    <w:p w14:paraId="580FED8E" w14:textId="3CCBB4BC" w:rsidR="00D50C30" w:rsidRDefault="593DDA8F" w:rsidP="00AD018F">
      <w:pPr>
        <w:ind w:left="547" w:right="29"/>
        <w:jc w:val="thaiDistribute"/>
        <w:rPr>
          <w:rFonts w:cs="Times New Roman"/>
          <w:color w:val="000000"/>
          <w:szCs w:val="22"/>
        </w:rPr>
      </w:pPr>
      <w:proofErr w:type="gramStart"/>
      <w:r w:rsidRPr="008C3936">
        <w:rPr>
          <w:rFonts w:cs="Times New Roman"/>
          <w:color w:val="000000"/>
          <w:spacing w:val="-4"/>
          <w:szCs w:val="22"/>
        </w:rPr>
        <w:t>At</w:t>
      </w:r>
      <w:proofErr w:type="gramEnd"/>
      <w:r w:rsidR="001F7E7E">
        <w:rPr>
          <w:rFonts w:cs="Times New Roman"/>
          <w:color w:val="000000"/>
          <w:spacing w:val="-4"/>
          <w:szCs w:val="22"/>
        </w:rPr>
        <w:t xml:space="preserve"> </w:t>
      </w:r>
      <w:r w:rsidR="008D7036">
        <w:rPr>
          <w:rFonts w:cs="Times New Roman"/>
          <w:color w:val="000000"/>
          <w:spacing w:val="-4"/>
          <w:szCs w:val="22"/>
        </w:rPr>
        <w:t>30 June</w:t>
      </w:r>
      <w:r w:rsidR="506472EC" w:rsidRPr="008C3936">
        <w:rPr>
          <w:rFonts w:cs="Times New Roman"/>
          <w:color w:val="000000"/>
          <w:spacing w:val="2"/>
          <w:szCs w:val="22"/>
        </w:rPr>
        <w:t xml:space="preserve"> </w:t>
      </w:r>
      <w:r w:rsidR="00E60045" w:rsidRPr="008C3936">
        <w:rPr>
          <w:rFonts w:cs="Times New Roman"/>
          <w:color w:val="000000"/>
          <w:spacing w:val="2"/>
          <w:szCs w:val="22"/>
        </w:rPr>
        <w:t>202</w:t>
      </w:r>
      <w:r w:rsidR="00781887" w:rsidRPr="008C3936">
        <w:rPr>
          <w:rFonts w:cs="Times New Roman"/>
          <w:color w:val="000000"/>
          <w:spacing w:val="2"/>
          <w:szCs w:val="22"/>
        </w:rPr>
        <w:t>6</w:t>
      </w:r>
      <w:r w:rsidR="4C6F9595" w:rsidRPr="008C3936">
        <w:rPr>
          <w:rFonts w:cs="Times New Roman"/>
          <w:szCs w:val="22"/>
        </w:rPr>
        <w:t xml:space="preserve">, </w:t>
      </w:r>
      <w:r w:rsidRPr="00371691">
        <w:rPr>
          <w:rFonts w:cs="Times New Roman"/>
          <w:color w:val="000000"/>
          <w:spacing w:val="-2"/>
          <w:szCs w:val="22"/>
        </w:rPr>
        <w:t xml:space="preserve">the </w:t>
      </w:r>
      <w:r w:rsidR="00371691" w:rsidRPr="00B5604C">
        <w:rPr>
          <w:rFonts w:cs="Times New Roman"/>
          <w:color w:val="000000"/>
          <w:spacing w:val="-2"/>
          <w:szCs w:val="22"/>
        </w:rPr>
        <w:t>Company</w:t>
      </w:r>
      <w:r w:rsidRPr="008C3936">
        <w:rPr>
          <w:rFonts w:cs="Times New Roman"/>
          <w:color w:val="000000"/>
          <w:spacing w:val="-2"/>
          <w:szCs w:val="22"/>
        </w:rPr>
        <w:t xml:space="preserve"> </w:t>
      </w:r>
      <w:r w:rsidR="00B63832">
        <w:rPr>
          <w:rFonts w:cs="Times New Roman"/>
          <w:color w:val="000000"/>
          <w:spacing w:val="-2"/>
          <w:szCs w:val="22"/>
        </w:rPr>
        <w:t>has</w:t>
      </w:r>
      <w:r w:rsidRPr="008C3936">
        <w:rPr>
          <w:rFonts w:cs="Times New Roman"/>
          <w:color w:val="000000"/>
          <w:spacing w:val="-2"/>
          <w:szCs w:val="22"/>
        </w:rPr>
        <w:t xml:space="preserve"> interest rate swap contracts with financial institutions to manage the exposure of fluctuations in interest rates for the borrowings of Baht</w:t>
      </w:r>
      <w:r w:rsidR="00475A59">
        <w:rPr>
          <w:rFonts w:cs="Times New Roman"/>
          <w:color w:val="000000"/>
          <w:spacing w:val="-2"/>
          <w:szCs w:val="22"/>
        </w:rPr>
        <w:t xml:space="preserve"> 13,000</w:t>
      </w:r>
      <w:r w:rsidR="0D1A84A2" w:rsidRPr="008C3936">
        <w:rPr>
          <w:rFonts w:cs="Times New Roman"/>
          <w:color w:val="000000"/>
          <w:spacing w:val="-2"/>
          <w:szCs w:val="22"/>
        </w:rPr>
        <w:t xml:space="preserve"> </w:t>
      </w:r>
      <w:r w:rsidRPr="008C3936">
        <w:rPr>
          <w:rFonts w:cs="Times New Roman"/>
          <w:color w:val="000000"/>
          <w:spacing w:val="-2"/>
          <w:szCs w:val="22"/>
        </w:rPr>
        <w:t xml:space="preserve">million by converting floating interest rates to fixed interest rates and having contract </w:t>
      </w:r>
      <w:r w:rsidR="2F0E0AC6" w:rsidRPr="008C3936">
        <w:rPr>
          <w:rFonts w:cs="Times New Roman"/>
          <w:color w:val="000000"/>
          <w:szCs w:val="22"/>
          <w:lang w:val="en"/>
        </w:rPr>
        <w:t>is effective</w:t>
      </w:r>
      <w:r w:rsidR="73583226" w:rsidRPr="008C3936">
        <w:rPr>
          <w:rFonts w:cs="Times New Roman"/>
          <w:color w:val="000000"/>
          <w:szCs w:val="22"/>
        </w:rPr>
        <w:t xml:space="preserve"> </w:t>
      </w:r>
      <w:r w:rsidR="73583226" w:rsidRPr="00584D43">
        <w:rPr>
          <w:rFonts w:cs="Times New Roman"/>
          <w:color w:val="000000"/>
          <w:szCs w:val="22"/>
        </w:rPr>
        <w:t>f</w:t>
      </w:r>
      <w:r w:rsidR="73583226" w:rsidRPr="00584D43">
        <w:rPr>
          <w:rFonts w:cs="Times New Roman"/>
          <w:color w:val="000000"/>
          <w:spacing w:val="-2"/>
          <w:szCs w:val="22"/>
        </w:rPr>
        <w:t xml:space="preserve">rom </w:t>
      </w:r>
      <w:r w:rsidR="00475A59" w:rsidRPr="00584D43">
        <w:rPr>
          <w:rFonts w:cs="Times New Roman"/>
          <w:color w:val="000000"/>
          <w:szCs w:val="22"/>
        </w:rPr>
        <w:t>No</w:t>
      </w:r>
      <w:r w:rsidR="008A1C0C" w:rsidRPr="00584D43">
        <w:rPr>
          <w:rFonts w:cs="Times New Roman"/>
          <w:color w:val="000000"/>
          <w:szCs w:val="22"/>
        </w:rPr>
        <w:t>vember</w:t>
      </w:r>
      <w:r w:rsidR="34ECFAE6" w:rsidRPr="00584D43">
        <w:rPr>
          <w:rFonts w:cs="Times New Roman"/>
          <w:color w:val="000000"/>
          <w:spacing w:val="-2"/>
          <w:szCs w:val="22"/>
        </w:rPr>
        <w:t xml:space="preserve"> </w:t>
      </w:r>
      <w:r w:rsidR="00E60045" w:rsidRPr="00584D43">
        <w:rPr>
          <w:rFonts w:cs="Times New Roman"/>
          <w:color w:val="000000"/>
          <w:spacing w:val="-2"/>
          <w:szCs w:val="22"/>
        </w:rPr>
        <w:t>202</w:t>
      </w:r>
      <w:r w:rsidR="008A1C0C" w:rsidRPr="00584D43">
        <w:rPr>
          <w:rFonts w:cs="Times New Roman"/>
          <w:color w:val="000000"/>
          <w:spacing w:val="-2"/>
          <w:szCs w:val="22"/>
        </w:rPr>
        <w:t>5</w:t>
      </w:r>
      <w:r w:rsidRPr="00584D43">
        <w:rPr>
          <w:rFonts w:cs="Times New Roman"/>
          <w:color w:val="000000"/>
          <w:spacing w:val="-2"/>
          <w:szCs w:val="22"/>
        </w:rPr>
        <w:t xml:space="preserve"> to </w:t>
      </w:r>
      <w:r w:rsidR="00D47B0C" w:rsidRPr="00584D43">
        <w:rPr>
          <w:rFonts w:cs="Times New Roman"/>
          <w:color w:val="000000"/>
          <w:spacing w:val="-2"/>
          <w:szCs w:val="22"/>
        </w:rPr>
        <w:t>March</w:t>
      </w:r>
      <w:r w:rsidRPr="00584D43">
        <w:rPr>
          <w:rFonts w:cs="Times New Roman"/>
          <w:color w:val="000000"/>
          <w:spacing w:val="-2"/>
          <w:szCs w:val="22"/>
        </w:rPr>
        <w:t xml:space="preserve"> </w:t>
      </w:r>
      <w:r w:rsidR="00E60045" w:rsidRPr="00584D43">
        <w:rPr>
          <w:rFonts w:cs="Times New Roman"/>
          <w:color w:val="000000"/>
          <w:spacing w:val="-2"/>
          <w:szCs w:val="22"/>
        </w:rPr>
        <w:t>20</w:t>
      </w:r>
      <w:r w:rsidR="00B02A27" w:rsidRPr="00584D43">
        <w:rPr>
          <w:rFonts w:cs="Times New Roman"/>
          <w:color w:val="000000"/>
          <w:spacing w:val="-2"/>
          <w:szCs w:val="22"/>
        </w:rPr>
        <w:t>31</w:t>
      </w:r>
      <w:r w:rsidRPr="00584D43">
        <w:rPr>
          <w:rFonts w:cs="Times New Roman"/>
          <w:color w:val="000000"/>
          <w:szCs w:val="22"/>
        </w:rPr>
        <w:t>.</w:t>
      </w:r>
    </w:p>
    <w:p w14:paraId="7F552995" w14:textId="77777777" w:rsidR="003435B6" w:rsidRDefault="003435B6" w:rsidP="00AD018F">
      <w:pPr>
        <w:ind w:left="547" w:right="29"/>
        <w:jc w:val="thaiDistribute"/>
        <w:rPr>
          <w:rFonts w:cs="Times New Roman"/>
          <w:color w:val="000000"/>
          <w:spacing w:val="-2"/>
          <w:szCs w:val="22"/>
        </w:rPr>
      </w:pPr>
    </w:p>
    <w:p w14:paraId="48A2B292" w14:textId="232B6607" w:rsidR="00107387" w:rsidRPr="006C2B2C" w:rsidRDefault="00A47C4D" w:rsidP="006C2B2C">
      <w:pPr>
        <w:ind w:left="547" w:right="29"/>
        <w:jc w:val="thaiDistribute"/>
        <w:rPr>
          <w:rFonts w:cs="Times New Roman"/>
          <w:color w:val="000000"/>
          <w:szCs w:val="22"/>
        </w:rPr>
      </w:pPr>
      <w:proofErr w:type="gramStart"/>
      <w:r w:rsidRPr="008C3936">
        <w:rPr>
          <w:rFonts w:cs="Times New Roman"/>
          <w:color w:val="000000"/>
          <w:spacing w:val="-4"/>
          <w:szCs w:val="22"/>
        </w:rPr>
        <w:t>At</w:t>
      </w:r>
      <w:proofErr w:type="gramEnd"/>
      <w:r>
        <w:rPr>
          <w:rFonts w:cs="Times New Roman"/>
          <w:color w:val="000000"/>
          <w:spacing w:val="-4"/>
          <w:szCs w:val="22"/>
        </w:rPr>
        <w:t xml:space="preserve"> 31</w:t>
      </w:r>
      <w:r w:rsidRPr="008C3936">
        <w:rPr>
          <w:rFonts w:cs="Times New Roman"/>
          <w:color w:val="000000"/>
          <w:spacing w:val="-4"/>
          <w:szCs w:val="22"/>
        </w:rPr>
        <w:t xml:space="preserve"> </w:t>
      </w:r>
      <w:r>
        <w:rPr>
          <w:rFonts w:cs="Times New Roman"/>
          <w:color w:val="000000"/>
          <w:spacing w:val="2"/>
          <w:szCs w:val="22"/>
        </w:rPr>
        <w:t>December</w:t>
      </w:r>
      <w:r w:rsidRPr="008C3936">
        <w:rPr>
          <w:rFonts w:cs="Times New Roman"/>
          <w:color w:val="000000"/>
          <w:spacing w:val="2"/>
          <w:szCs w:val="22"/>
        </w:rPr>
        <w:t xml:space="preserve"> 202</w:t>
      </w:r>
      <w:r>
        <w:rPr>
          <w:rFonts w:cs="Times New Roman"/>
          <w:color w:val="000000"/>
          <w:spacing w:val="2"/>
          <w:szCs w:val="22"/>
        </w:rPr>
        <w:t>5</w:t>
      </w:r>
      <w:r w:rsidRPr="008C3936">
        <w:rPr>
          <w:rFonts w:cs="Times New Roman"/>
          <w:szCs w:val="22"/>
        </w:rPr>
        <w:t xml:space="preserve">, </w:t>
      </w:r>
      <w:r w:rsidRPr="00B5604C">
        <w:rPr>
          <w:rFonts w:cs="Times New Roman"/>
          <w:color w:val="000000"/>
          <w:spacing w:val="-2"/>
          <w:szCs w:val="22"/>
        </w:rPr>
        <w:t xml:space="preserve">the Company </w:t>
      </w:r>
      <w:r w:rsidR="00B63832">
        <w:rPr>
          <w:rFonts w:cs="Times New Roman"/>
          <w:color w:val="000000"/>
          <w:spacing w:val="-2"/>
          <w:szCs w:val="22"/>
        </w:rPr>
        <w:t>has</w:t>
      </w:r>
      <w:r w:rsidRPr="008C3936">
        <w:rPr>
          <w:rFonts w:cs="Times New Roman"/>
          <w:color w:val="000000"/>
          <w:spacing w:val="-2"/>
          <w:szCs w:val="22"/>
        </w:rPr>
        <w:t xml:space="preserve"> interest rate swap contracts with financial institutions to manage the exposure of fluctuations in interest rates for the borrowings of Baht </w:t>
      </w:r>
      <w:r>
        <w:rPr>
          <w:rFonts w:cs="Times New Roman"/>
          <w:color w:val="000000"/>
          <w:spacing w:val="-2"/>
          <w:szCs w:val="22"/>
        </w:rPr>
        <w:t>21</w:t>
      </w:r>
      <w:r w:rsidRPr="008C3936">
        <w:rPr>
          <w:rFonts w:cs="Times New Roman"/>
          <w:color w:val="000000"/>
          <w:spacing w:val="-2"/>
          <w:szCs w:val="22"/>
        </w:rPr>
        <w:t>,</w:t>
      </w:r>
      <w:r>
        <w:rPr>
          <w:rFonts w:cs="Times New Roman"/>
          <w:color w:val="000000"/>
          <w:spacing w:val="-2"/>
          <w:szCs w:val="22"/>
        </w:rPr>
        <w:t>0</w:t>
      </w:r>
      <w:r w:rsidRPr="008C3936">
        <w:rPr>
          <w:rFonts w:cs="Times New Roman"/>
          <w:color w:val="000000"/>
          <w:spacing w:val="-2"/>
          <w:szCs w:val="22"/>
        </w:rPr>
        <w:t xml:space="preserve">00 million by converting floating interest rates to fixed interest rates and having contract </w:t>
      </w:r>
      <w:r w:rsidRPr="008C3936">
        <w:rPr>
          <w:rFonts w:cs="Times New Roman"/>
          <w:color w:val="000000"/>
          <w:szCs w:val="22"/>
          <w:lang w:val="en"/>
        </w:rPr>
        <w:t>is effective</w:t>
      </w:r>
      <w:r w:rsidRPr="008C3936">
        <w:rPr>
          <w:rFonts w:cs="Times New Roman"/>
          <w:color w:val="000000"/>
          <w:szCs w:val="22"/>
        </w:rPr>
        <w:t xml:space="preserve"> f</w:t>
      </w:r>
      <w:r w:rsidRPr="008C3936">
        <w:rPr>
          <w:rFonts w:cs="Times New Roman"/>
          <w:color w:val="000000"/>
          <w:spacing w:val="-2"/>
          <w:szCs w:val="22"/>
        </w:rPr>
        <w:t xml:space="preserve">rom </w:t>
      </w:r>
      <w:r w:rsidR="003E1345" w:rsidRPr="003E1345">
        <w:rPr>
          <w:rFonts w:cs="Times New Roman"/>
          <w:color w:val="000000"/>
          <w:szCs w:val="22"/>
        </w:rPr>
        <w:t>August 2024 to March 2031</w:t>
      </w:r>
      <w:r w:rsidRPr="008C3936">
        <w:rPr>
          <w:rFonts w:cs="Times New Roman"/>
          <w:color w:val="000000"/>
          <w:szCs w:val="22"/>
        </w:rPr>
        <w:t>.</w:t>
      </w:r>
    </w:p>
    <w:p w14:paraId="4502048F" w14:textId="20414D21" w:rsidR="00A8408A" w:rsidRDefault="00A8408A">
      <w:pPr>
        <w:rPr>
          <w:rFonts w:eastAsia="Times New Roman" w:cs="Times New Roman"/>
          <w:color w:val="000000"/>
          <w:szCs w:val="22"/>
        </w:rPr>
      </w:pPr>
    </w:p>
    <w:p w14:paraId="6CB2B02E" w14:textId="3AC7591C" w:rsidR="00801875" w:rsidRPr="00A8408A" w:rsidRDefault="00801875" w:rsidP="008D7036">
      <w:pPr>
        <w:spacing w:line="280" w:lineRule="atLeast"/>
        <w:ind w:left="547" w:right="63"/>
        <w:jc w:val="thaiDistribute"/>
        <w:rPr>
          <w:rFonts w:cs="Times New Roman"/>
          <w:i/>
          <w:iCs/>
          <w:color w:val="000000" w:themeColor="text1"/>
          <w:szCs w:val="22"/>
        </w:rPr>
      </w:pPr>
      <w:r w:rsidRPr="00A8408A">
        <w:rPr>
          <w:rFonts w:cs="Times New Roman"/>
          <w:i/>
          <w:iCs/>
          <w:color w:val="000000" w:themeColor="text1"/>
          <w:szCs w:val="22"/>
        </w:rPr>
        <w:t xml:space="preserve">Cross currency interest rate swap contracts </w:t>
      </w:r>
    </w:p>
    <w:p w14:paraId="4AFCE822" w14:textId="09C298C3" w:rsidR="00801875" w:rsidRDefault="00801875" w:rsidP="008D7036">
      <w:pPr>
        <w:spacing w:line="280" w:lineRule="atLeast"/>
        <w:ind w:left="547" w:right="-27"/>
        <w:jc w:val="thaiDistribute"/>
        <w:rPr>
          <w:rFonts w:eastAsia="Angsana New" w:cs="Times New Roman"/>
          <w:spacing w:val="-5"/>
          <w:szCs w:val="22"/>
        </w:rPr>
      </w:pPr>
      <w:r w:rsidRPr="00B023AA">
        <w:rPr>
          <w:rFonts w:cs="Times New Roman"/>
          <w:color w:val="000000"/>
          <w:szCs w:val="22"/>
        </w:rPr>
        <w:t xml:space="preserve">As </w:t>
      </w:r>
      <w:proofErr w:type="gramStart"/>
      <w:r w:rsidRPr="00B023AA">
        <w:rPr>
          <w:rFonts w:cs="Times New Roman"/>
          <w:color w:val="000000"/>
          <w:szCs w:val="22"/>
        </w:rPr>
        <w:t>at</w:t>
      </w:r>
      <w:proofErr w:type="gramEnd"/>
      <w:r w:rsidRPr="00B023AA">
        <w:rPr>
          <w:rFonts w:cs="Times New Roman"/>
          <w:color w:val="000000"/>
          <w:szCs w:val="22"/>
        </w:rPr>
        <w:t xml:space="preserve"> </w:t>
      </w:r>
      <w:r w:rsidR="008D7036">
        <w:rPr>
          <w:rFonts w:cs="Times New Roman"/>
          <w:color w:val="000000"/>
          <w:szCs w:val="22"/>
        </w:rPr>
        <w:t>30 June</w:t>
      </w:r>
      <w:r w:rsidRPr="00B023AA">
        <w:rPr>
          <w:rFonts w:cs="Times New Roman"/>
          <w:color w:val="000000"/>
          <w:spacing w:val="2"/>
          <w:szCs w:val="22"/>
        </w:rPr>
        <w:t xml:space="preserve"> </w:t>
      </w:r>
      <w:r w:rsidRPr="005855BA">
        <w:rPr>
          <w:rFonts w:cs="Angsana New"/>
          <w:color w:val="000000"/>
          <w:spacing w:val="2"/>
          <w:szCs w:val="22"/>
        </w:rPr>
        <w:t>202</w:t>
      </w:r>
      <w:r w:rsidR="0050591C">
        <w:rPr>
          <w:rFonts w:cs="Angsana New"/>
          <w:color w:val="000000"/>
          <w:spacing w:val="2"/>
          <w:szCs w:val="22"/>
        </w:rPr>
        <w:t>6</w:t>
      </w:r>
      <w:r w:rsidRPr="00B023AA">
        <w:rPr>
          <w:rFonts w:cs="Times New Roman"/>
          <w:color w:val="000000"/>
          <w:szCs w:val="22"/>
        </w:rPr>
        <w:t xml:space="preserve">, the </w:t>
      </w:r>
      <w:r w:rsidR="00A37151" w:rsidRPr="00B5604C">
        <w:rPr>
          <w:rFonts w:cs="Times New Roman"/>
          <w:color w:val="000000"/>
          <w:spacing w:val="-2"/>
          <w:szCs w:val="22"/>
        </w:rPr>
        <w:t>Company</w:t>
      </w:r>
      <w:r w:rsidRPr="00B023AA">
        <w:rPr>
          <w:rFonts w:cs="Times New Roman"/>
          <w:color w:val="000000"/>
          <w:szCs w:val="22"/>
        </w:rPr>
        <w:t xml:space="preserve"> </w:t>
      </w:r>
      <w:r w:rsidR="00B63832">
        <w:rPr>
          <w:rFonts w:cs="Times New Roman"/>
          <w:color w:val="000000"/>
          <w:szCs w:val="22"/>
        </w:rPr>
        <w:t>has</w:t>
      </w:r>
      <w:r w:rsidRPr="00B023AA">
        <w:rPr>
          <w:rFonts w:cs="Times New Roman"/>
          <w:color w:val="000000"/>
          <w:szCs w:val="22"/>
        </w:rPr>
        <w:t xml:space="preserve"> </w:t>
      </w:r>
      <w:proofErr w:type="gramStart"/>
      <w:r w:rsidRPr="00B023AA">
        <w:rPr>
          <w:rFonts w:cs="Times New Roman"/>
          <w:color w:val="000000"/>
          <w:szCs w:val="22"/>
        </w:rPr>
        <w:t>cross currency</w:t>
      </w:r>
      <w:proofErr w:type="gramEnd"/>
      <w:r w:rsidRPr="00B023AA">
        <w:rPr>
          <w:rFonts w:cs="Times New Roman"/>
          <w:color w:val="000000"/>
          <w:szCs w:val="22"/>
        </w:rPr>
        <w:t xml:space="preserve"> </w:t>
      </w:r>
      <w:r>
        <w:rPr>
          <w:rFonts w:eastAsia="Times New Roman" w:cs="Times New Roman"/>
          <w:color w:val="000000"/>
          <w:szCs w:val="22"/>
        </w:rPr>
        <w:t xml:space="preserve">interest rate </w:t>
      </w:r>
      <w:r w:rsidRPr="00B023AA">
        <w:rPr>
          <w:rFonts w:cs="Times New Roman"/>
          <w:color w:val="000000"/>
          <w:szCs w:val="22"/>
        </w:rPr>
        <w:t xml:space="preserve">swap contracts with financial institutions to manage the exposure of fluctuations in foreign currency exchange rates and interest rates </w:t>
      </w:r>
      <w:r w:rsidRPr="00B023AA">
        <w:rPr>
          <w:rFonts w:eastAsia="Angsana New" w:cs="Times New Roman"/>
          <w:spacing w:val="-5"/>
          <w:szCs w:val="22"/>
        </w:rPr>
        <w:t>as below:</w:t>
      </w:r>
    </w:p>
    <w:p w14:paraId="636248E0" w14:textId="7605FB90" w:rsidR="00801875" w:rsidRDefault="00801875" w:rsidP="008D7036">
      <w:pPr>
        <w:spacing w:line="280" w:lineRule="atLeast"/>
        <w:ind w:left="900" w:right="-27" w:hanging="324"/>
        <w:jc w:val="thaiDistribute"/>
        <w:rPr>
          <w:rFonts w:cs="Times New Roman"/>
          <w:color w:val="000000" w:themeColor="text1"/>
          <w:szCs w:val="22"/>
        </w:rPr>
      </w:pPr>
      <w:r w:rsidRPr="00B023AA">
        <w:rPr>
          <w:rFonts w:cs="Times New Roman"/>
          <w:color w:val="000000" w:themeColor="text1"/>
          <w:szCs w:val="22"/>
        </w:rPr>
        <w:t xml:space="preserve">- </w:t>
      </w:r>
      <w:r>
        <w:rPr>
          <w:rFonts w:cs="Times New Roman"/>
          <w:color w:val="000000" w:themeColor="text1"/>
          <w:szCs w:val="22"/>
        </w:rPr>
        <w:tab/>
      </w:r>
      <w:r w:rsidRPr="00B023AA">
        <w:rPr>
          <w:rFonts w:cs="Times New Roman"/>
          <w:color w:val="000000" w:themeColor="text1"/>
          <w:szCs w:val="22"/>
        </w:rPr>
        <w:t>Foreign currency borrowing</w:t>
      </w:r>
      <w:r w:rsidR="002C201A">
        <w:rPr>
          <w:rFonts w:cs="Times New Roman"/>
          <w:color w:val="000000" w:themeColor="text1"/>
          <w:szCs w:val="22"/>
        </w:rPr>
        <w:t>s</w:t>
      </w:r>
      <w:r w:rsidRPr="00B023AA">
        <w:rPr>
          <w:rFonts w:cs="Times New Roman"/>
          <w:color w:val="000000" w:themeColor="text1"/>
          <w:szCs w:val="22"/>
        </w:rPr>
        <w:t xml:space="preserve"> of USD </w:t>
      </w:r>
      <w:r w:rsidRPr="005855BA">
        <w:rPr>
          <w:rFonts w:cs="Angsana New"/>
          <w:color w:val="000000" w:themeColor="text1"/>
          <w:szCs w:val="22"/>
        </w:rPr>
        <w:t>200</w:t>
      </w:r>
      <w:r w:rsidRPr="00B023AA">
        <w:rPr>
          <w:rFonts w:cs="Times New Roman"/>
          <w:color w:val="000000" w:themeColor="text1"/>
          <w:szCs w:val="22"/>
        </w:rPr>
        <w:t xml:space="preserve"> million to Baht </w:t>
      </w:r>
      <w:r w:rsidRPr="005855BA">
        <w:rPr>
          <w:rFonts w:cs="Angsana New"/>
          <w:color w:val="000000" w:themeColor="text1"/>
          <w:szCs w:val="22"/>
        </w:rPr>
        <w:t>6</w:t>
      </w:r>
      <w:r w:rsidRPr="00B023AA">
        <w:rPr>
          <w:rFonts w:cs="Times New Roman"/>
          <w:color w:val="000000" w:themeColor="text1"/>
          <w:szCs w:val="22"/>
        </w:rPr>
        <w:t>,</w:t>
      </w:r>
      <w:r w:rsidRPr="005855BA">
        <w:rPr>
          <w:rFonts w:cs="Angsana New"/>
          <w:color w:val="000000" w:themeColor="text1"/>
          <w:szCs w:val="22"/>
        </w:rPr>
        <w:t>852</w:t>
      </w:r>
      <w:r w:rsidRPr="00B023AA">
        <w:rPr>
          <w:rFonts w:cs="Times New Roman"/>
          <w:color w:val="000000" w:themeColor="text1"/>
          <w:szCs w:val="22"/>
        </w:rPr>
        <w:t xml:space="preserve"> million, from a floating interest rate in foreign currency to a fixed interest rate in Thai Baht</w:t>
      </w:r>
      <w:r>
        <w:rPr>
          <w:rFonts w:cs="Times New Roman"/>
          <w:color w:val="000000" w:themeColor="text1"/>
          <w:szCs w:val="22"/>
        </w:rPr>
        <w:t>.</w:t>
      </w:r>
      <w:r w:rsidRPr="00B023AA">
        <w:rPr>
          <w:rFonts w:cs="Times New Roman"/>
          <w:color w:val="000000"/>
          <w:spacing w:val="-2"/>
          <w:szCs w:val="22"/>
        </w:rPr>
        <w:t xml:space="preserve"> </w:t>
      </w:r>
      <w:r>
        <w:rPr>
          <w:rFonts w:cs="Times New Roman"/>
          <w:color w:val="000000"/>
          <w:spacing w:val="-2"/>
          <w:szCs w:val="22"/>
        </w:rPr>
        <w:t xml:space="preserve">The </w:t>
      </w:r>
      <w:r w:rsidRPr="00B023AA">
        <w:rPr>
          <w:rFonts w:cs="Times New Roman"/>
          <w:color w:val="000000"/>
          <w:spacing w:val="-2"/>
          <w:szCs w:val="22"/>
        </w:rPr>
        <w:t xml:space="preserve">contract </w:t>
      </w:r>
      <w:r w:rsidRPr="00B023AA">
        <w:rPr>
          <w:rFonts w:cs="Times New Roman"/>
          <w:color w:val="000000"/>
          <w:szCs w:val="22"/>
          <w:lang w:val="en"/>
        </w:rPr>
        <w:t>is effective</w:t>
      </w:r>
      <w:r w:rsidRPr="00B023AA">
        <w:rPr>
          <w:rFonts w:cs="Times New Roman"/>
          <w:color w:val="000000"/>
          <w:szCs w:val="22"/>
        </w:rPr>
        <w:t xml:space="preserve"> f</w:t>
      </w:r>
      <w:r w:rsidRPr="00B023AA">
        <w:rPr>
          <w:rFonts w:cs="Times New Roman"/>
          <w:color w:val="000000"/>
          <w:spacing w:val="-2"/>
          <w:szCs w:val="22"/>
        </w:rPr>
        <w:t xml:space="preserve">rom </w:t>
      </w:r>
      <w:r w:rsidRPr="00B023AA">
        <w:rPr>
          <w:rFonts w:cs="Times New Roman"/>
          <w:color w:val="000000" w:themeColor="text1"/>
          <w:szCs w:val="22"/>
        </w:rPr>
        <w:t xml:space="preserve">September </w:t>
      </w:r>
      <w:r w:rsidRPr="005855BA">
        <w:rPr>
          <w:rFonts w:cs="Angsana New"/>
          <w:color w:val="000000" w:themeColor="text1"/>
          <w:szCs w:val="22"/>
        </w:rPr>
        <w:t>2023</w:t>
      </w:r>
      <w:r w:rsidRPr="00B023AA">
        <w:rPr>
          <w:rFonts w:cs="Times New Roman"/>
          <w:color w:val="000000" w:themeColor="text1"/>
          <w:szCs w:val="22"/>
        </w:rPr>
        <w:t xml:space="preserve"> to September </w:t>
      </w:r>
      <w:r w:rsidRPr="005855BA">
        <w:rPr>
          <w:rFonts w:cs="Angsana New"/>
          <w:color w:val="000000" w:themeColor="text1"/>
          <w:szCs w:val="22"/>
        </w:rPr>
        <w:t>2028</w:t>
      </w:r>
      <w:r w:rsidRPr="00B023AA">
        <w:rPr>
          <w:rFonts w:cs="Times New Roman"/>
          <w:color w:val="000000" w:themeColor="text1"/>
          <w:szCs w:val="22"/>
        </w:rPr>
        <w:t>.</w:t>
      </w:r>
    </w:p>
    <w:p w14:paraId="4C92A220" w14:textId="03FCEF76" w:rsidR="00801875" w:rsidRPr="003F6014" w:rsidRDefault="00801875" w:rsidP="008D7036">
      <w:pPr>
        <w:spacing w:line="280" w:lineRule="atLeast"/>
        <w:ind w:left="900" w:right="-27" w:hanging="324"/>
        <w:jc w:val="thaiDistribute"/>
        <w:rPr>
          <w:rFonts w:cs="Times New Roman"/>
          <w:color w:val="000000" w:themeColor="text1"/>
          <w:szCs w:val="22"/>
        </w:rPr>
      </w:pPr>
      <w:r w:rsidRPr="00B023AA">
        <w:rPr>
          <w:rFonts w:cs="Times New Roman"/>
          <w:color w:val="000000" w:themeColor="text1"/>
          <w:szCs w:val="22"/>
        </w:rPr>
        <w:t xml:space="preserve">- </w:t>
      </w:r>
      <w:r>
        <w:rPr>
          <w:rFonts w:cs="Times New Roman"/>
          <w:color w:val="000000" w:themeColor="text1"/>
          <w:szCs w:val="22"/>
        </w:rPr>
        <w:tab/>
      </w:r>
      <w:r w:rsidR="00403848">
        <w:rPr>
          <w:rFonts w:cs="Times New Roman"/>
          <w:color w:val="000000" w:themeColor="text1"/>
          <w:szCs w:val="22"/>
        </w:rPr>
        <w:t>F</w:t>
      </w:r>
      <w:r w:rsidRPr="00B023AA">
        <w:rPr>
          <w:rFonts w:cs="Times New Roman"/>
          <w:color w:val="000000" w:themeColor="text1"/>
          <w:szCs w:val="22"/>
        </w:rPr>
        <w:t>oreign currency borrowing</w:t>
      </w:r>
      <w:r w:rsidR="00430355">
        <w:rPr>
          <w:rFonts w:cs="Times New Roman"/>
          <w:color w:val="000000" w:themeColor="text1"/>
          <w:szCs w:val="22"/>
        </w:rPr>
        <w:t>s</w:t>
      </w:r>
      <w:r w:rsidRPr="00B023AA">
        <w:rPr>
          <w:rFonts w:cs="Times New Roman"/>
          <w:color w:val="000000" w:themeColor="text1"/>
          <w:szCs w:val="22"/>
        </w:rPr>
        <w:t xml:space="preserve"> of USD </w:t>
      </w:r>
      <w:r w:rsidR="00073BB6" w:rsidRPr="003F6014">
        <w:rPr>
          <w:rFonts w:cs="Times New Roman"/>
          <w:color w:val="000000" w:themeColor="text1"/>
          <w:szCs w:val="22"/>
        </w:rPr>
        <w:t>3</w:t>
      </w:r>
      <w:r w:rsidRPr="003F6014">
        <w:rPr>
          <w:rFonts w:cs="Times New Roman"/>
          <w:color w:val="000000" w:themeColor="text1"/>
          <w:szCs w:val="22"/>
        </w:rPr>
        <w:t>00</w:t>
      </w:r>
      <w:r w:rsidRPr="00B023AA">
        <w:rPr>
          <w:rFonts w:cs="Times New Roman"/>
          <w:color w:val="000000" w:themeColor="text1"/>
          <w:szCs w:val="22"/>
        </w:rPr>
        <w:t xml:space="preserve"> million to Baht </w:t>
      </w:r>
      <w:r w:rsidR="00073BB6" w:rsidRPr="003F6014">
        <w:rPr>
          <w:rFonts w:cs="Times New Roman"/>
          <w:color w:val="000000" w:themeColor="text1"/>
          <w:szCs w:val="22"/>
        </w:rPr>
        <w:t>10</w:t>
      </w:r>
      <w:r w:rsidRPr="00B023AA">
        <w:rPr>
          <w:rFonts w:cs="Times New Roman"/>
          <w:color w:val="000000" w:themeColor="text1"/>
          <w:szCs w:val="22"/>
        </w:rPr>
        <w:t>,</w:t>
      </w:r>
      <w:r w:rsidR="00073BB6" w:rsidRPr="003F6014">
        <w:rPr>
          <w:rFonts w:cs="Times New Roman"/>
          <w:color w:val="000000" w:themeColor="text1"/>
          <w:szCs w:val="22"/>
        </w:rPr>
        <w:t>491</w:t>
      </w:r>
      <w:r w:rsidRPr="00B023AA">
        <w:rPr>
          <w:rFonts w:cs="Times New Roman"/>
          <w:color w:val="000000" w:themeColor="text1"/>
          <w:szCs w:val="22"/>
        </w:rPr>
        <w:t xml:space="preserve"> million, from a floating interest rate in foreign currency to a </w:t>
      </w:r>
      <w:r>
        <w:rPr>
          <w:rFonts w:cs="Times New Roman"/>
          <w:color w:val="000000" w:themeColor="text1"/>
          <w:szCs w:val="22"/>
        </w:rPr>
        <w:t>floating</w:t>
      </w:r>
      <w:r w:rsidRPr="00B023AA">
        <w:rPr>
          <w:rFonts w:cs="Times New Roman"/>
          <w:color w:val="000000" w:themeColor="text1"/>
          <w:szCs w:val="22"/>
        </w:rPr>
        <w:t xml:space="preserve"> interest rate in Thai Baht</w:t>
      </w:r>
      <w:r>
        <w:rPr>
          <w:rFonts w:cs="Times New Roman"/>
          <w:color w:val="000000" w:themeColor="text1"/>
          <w:szCs w:val="22"/>
        </w:rPr>
        <w:t xml:space="preserve">. The </w:t>
      </w:r>
      <w:r w:rsidRPr="003F6014">
        <w:rPr>
          <w:rFonts w:cs="Times New Roman"/>
          <w:color w:val="000000" w:themeColor="text1"/>
          <w:szCs w:val="22"/>
        </w:rPr>
        <w:t xml:space="preserve">contract is effective from </w:t>
      </w:r>
      <w:r w:rsidRPr="00B023AA">
        <w:rPr>
          <w:rFonts w:cs="Times New Roman"/>
          <w:color w:val="000000" w:themeColor="text1"/>
          <w:szCs w:val="22"/>
        </w:rPr>
        <w:t xml:space="preserve">October </w:t>
      </w:r>
      <w:r w:rsidRPr="003F6014">
        <w:rPr>
          <w:rFonts w:cs="Times New Roman"/>
          <w:color w:val="000000" w:themeColor="text1"/>
          <w:szCs w:val="22"/>
        </w:rPr>
        <w:t>2023</w:t>
      </w:r>
      <w:r w:rsidRPr="00B023AA">
        <w:rPr>
          <w:rFonts w:cs="Times New Roman"/>
          <w:color w:val="000000" w:themeColor="text1"/>
          <w:szCs w:val="22"/>
        </w:rPr>
        <w:t xml:space="preserve"> to </w:t>
      </w:r>
      <w:r w:rsidR="00B81CEE">
        <w:rPr>
          <w:rFonts w:cs="Times New Roman"/>
          <w:color w:val="000000" w:themeColor="text1"/>
          <w:szCs w:val="22"/>
        </w:rPr>
        <w:t>June</w:t>
      </w:r>
      <w:r w:rsidRPr="00B023AA">
        <w:rPr>
          <w:rFonts w:cs="Times New Roman"/>
          <w:color w:val="000000" w:themeColor="text1"/>
          <w:szCs w:val="22"/>
        </w:rPr>
        <w:t xml:space="preserve"> </w:t>
      </w:r>
      <w:r w:rsidRPr="003F6014">
        <w:rPr>
          <w:rFonts w:cs="Times New Roman"/>
          <w:color w:val="000000" w:themeColor="text1"/>
          <w:szCs w:val="22"/>
        </w:rPr>
        <w:t>20</w:t>
      </w:r>
      <w:r w:rsidR="00B81CEE" w:rsidRPr="003F6014">
        <w:rPr>
          <w:rFonts w:cs="Times New Roman"/>
          <w:color w:val="000000" w:themeColor="text1"/>
          <w:szCs w:val="22"/>
        </w:rPr>
        <w:t>30</w:t>
      </w:r>
      <w:r w:rsidRPr="00B023AA">
        <w:rPr>
          <w:rFonts w:cs="Times New Roman"/>
          <w:color w:val="000000" w:themeColor="text1"/>
          <w:szCs w:val="22"/>
        </w:rPr>
        <w:t>.</w:t>
      </w:r>
    </w:p>
    <w:p w14:paraId="09CABF9E" w14:textId="18EB6CAE" w:rsidR="00036E9D" w:rsidRDefault="00036E9D" w:rsidP="00036E9D">
      <w:pPr>
        <w:spacing w:line="280" w:lineRule="atLeast"/>
        <w:ind w:left="547" w:right="-27"/>
        <w:jc w:val="thaiDistribute"/>
        <w:rPr>
          <w:rFonts w:eastAsia="Angsana New" w:cs="Times New Roman"/>
          <w:spacing w:val="-5"/>
          <w:szCs w:val="22"/>
        </w:rPr>
      </w:pPr>
      <w:r w:rsidRPr="00B023AA">
        <w:rPr>
          <w:rFonts w:cs="Times New Roman"/>
          <w:color w:val="000000"/>
          <w:szCs w:val="22"/>
        </w:rPr>
        <w:lastRenderedPageBreak/>
        <w:t xml:space="preserve">As </w:t>
      </w:r>
      <w:proofErr w:type="gramStart"/>
      <w:r w:rsidRPr="00B023AA">
        <w:rPr>
          <w:rFonts w:cs="Times New Roman"/>
          <w:color w:val="000000"/>
          <w:szCs w:val="22"/>
        </w:rPr>
        <w:t>at</w:t>
      </w:r>
      <w:proofErr w:type="gramEnd"/>
      <w:r w:rsidRPr="00B023AA">
        <w:rPr>
          <w:rFonts w:cs="Times New Roman"/>
          <w:color w:val="000000"/>
          <w:szCs w:val="22"/>
        </w:rPr>
        <w:t xml:space="preserve"> </w:t>
      </w:r>
      <w:r>
        <w:rPr>
          <w:rFonts w:cs="Times New Roman"/>
          <w:color w:val="000000"/>
          <w:szCs w:val="22"/>
        </w:rPr>
        <w:t>31 Dec</w:t>
      </w:r>
      <w:r w:rsidR="006B6ED7">
        <w:rPr>
          <w:rFonts w:cs="Times New Roman"/>
          <w:color w:val="000000"/>
          <w:szCs w:val="22"/>
        </w:rPr>
        <w:t>ember</w:t>
      </w:r>
      <w:r w:rsidRPr="00B023AA">
        <w:rPr>
          <w:rFonts w:cs="Times New Roman"/>
          <w:color w:val="000000"/>
          <w:spacing w:val="2"/>
          <w:szCs w:val="22"/>
        </w:rPr>
        <w:t xml:space="preserve"> </w:t>
      </w:r>
      <w:r w:rsidRPr="005855BA">
        <w:rPr>
          <w:rFonts w:cs="Angsana New"/>
          <w:color w:val="000000"/>
          <w:spacing w:val="2"/>
          <w:szCs w:val="22"/>
        </w:rPr>
        <w:t>202</w:t>
      </w:r>
      <w:r w:rsidR="00B575D8">
        <w:rPr>
          <w:rFonts w:cs="Angsana New"/>
          <w:color w:val="000000"/>
          <w:spacing w:val="2"/>
          <w:szCs w:val="22"/>
        </w:rPr>
        <w:t>5</w:t>
      </w:r>
      <w:r w:rsidRPr="00B023AA">
        <w:rPr>
          <w:rFonts w:cs="Times New Roman"/>
          <w:color w:val="000000"/>
          <w:szCs w:val="22"/>
        </w:rPr>
        <w:t xml:space="preserve">, the </w:t>
      </w:r>
      <w:r w:rsidRPr="00B5604C">
        <w:rPr>
          <w:rFonts w:cs="Times New Roman"/>
          <w:color w:val="000000"/>
          <w:spacing w:val="-2"/>
          <w:szCs w:val="22"/>
        </w:rPr>
        <w:t>Company</w:t>
      </w:r>
      <w:r w:rsidRPr="00B023AA">
        <w:rPr>
          <w:rFonts w:cs="Times New Roman"/>
          <w:color w:val="000000"/>
          <w:szCs w:val="22"/>
        </w:rPr>
        <w:t xml:space="preserve"> </w:t>
      </w:r>
      <w:r w:rsidR="006B6ED7">
        <w:rPr>
          <w:rFonts w:cs="Times New Roman"/>
          <w:color w:val="000000"/>
          <w:szCs w:val="22"/>
        </w:rPr>
        <w:t>has</w:t>
      </w:r>
      <w:r w:rsidRPr="00B023AA">
        <w:rPr>
          <w:rFonts w:cs="Times New Roman"/>
          <w:color w:val="000000"/>
          <w:szCs w:val="22"/>
        </w:rPr>
        <w:t xml:space="preserve"> </w:t>
      </w:r>
      <w:proofErr w:type="gramStart"/>
      <w:r w:rsidRPr="00B023AA">
        <w:rPr>
          <w:rFonts w:cs="Times New Roman"/>
          <w:color w:val="000000"/>
          <w:szCs w:val="22"/>
        </w:rPr>
        <w:t>cross currency</w:t>
      </w:r>
      <w:proofErr w:type="gramEnd"/>
      <w:r w:rsidRPr="00B023AA">
        <w:rPr>
          <w:rFonts w:cs="Times New Roman"/>
          <w:color w:val="000000"/>
          <w:szCs w:val="22"/>
        </w:rPr>
        <w:t xml:space="preserve"> </w:t>
      </w:r>
      <w:r>
        <w:rPr>
          <w:rFonts w:eastAsia="Times New Roman" w:cs="Times New Roman"/>
          <w:color w:val="000000"/>
          <w:szCs w:val="22"/>
        </w:rPr>
        <w:t xml:space="preserve">interest rate </w:t>
      </w:r>
      <w:r w:rsidRPr="00B023AA">
        <w:rPr>
          <w:rFonts w:cs="Times New Roman"/>
          <w:color w:val="000000"/>
          <w:szCs w:val="22"/>
        </w:rPr>
        <w:t xml:space="preserve">swap contracts with financial institutions to manage the exposure of fluctuations in foreign currency exchange rates and interest rates </w:t>
      </w:r>
      <w:r w:rsidRPr="00B023AA">
        <w:rPr>
          <w:rFonts w:eastAsia="Angsana New" w:cs="Times New Roman"/>
          <w:spacing w:val="-5"/>
          <w:szCs w:val="22"/>
        </w:rPr>
        <w:t>as below:</w:t>
      </w:r>
    </w:p>
    <w:p w14:paraId="4225CC44" w14:textId="77777777" w:rsidR="00036E9D" w:rsidRDefault="00036E9D" w:rsidP="00036E9D">
      <w:pPr>
        <w:spacing w:line="280" w:lineRule="atLeast"/>
        <w:ind w:left="900" w:right="-27" w:hanging="324"/>
        <w:jc w:val="thaiDistribute"/>
        <w:rPr>
          <w:rFonts w:cs="Times New Roman"/>
          <w:color w:val="000000" w:themeColor="text1"/>
          <w:szCs w:val="22"/>
        </w:rPr>
      </w:pPr>
      <w:r w:rsidRPr="00B023AA">
        <w:rPr>
          <w:rFonts w:cs="Times New Roman"/>
          <w:color w:val="000000" w:themeColor="text1"/>
          <w:szCs w:val="22"/>
        </w:rPr>
        <w:t xml:space="preserve">- </w:t>
      </w:r>
      <w:r>
        <w:rPr>
          <w:rFonts w:cs="Times New Roman"/>
          <w:color w:val="000000" w:themeColor="text1"/>
          <w:szCs w:val="22"/>
        </w:rPr>
        <w:tab/>
      </w:r>
      <w:r w:rsidRPr="00B023AA">
        <w:rPr>
          <w:rFonts w:cs="Times New Roman"/>
          <w:color w:val="000000" w:themeColor="text1"/>
          <w:szCs w:val="22"/>
        </w:rPr>
        <w:t>Foreign currency borrowing</w:t>
      </w:r>
      <w:r>
        <w:rPr>
          <w:rFonts w:cs="Times New Roman"/>
          <w:color w:val="000000" w:themeColor="text1"/>
          <w:szCs w:val="22"/>
        </w:rPr>
        <w:t>s</w:t>
      </w:r>
      <w:r w:rsidRPr="00B023AA">
        <w:rPr>
          <w:rFonts w:cs="Times New Roman"/>
          <w:color w:val="000000" w:themeColor="text1"/>
          <w:szCs w:val="22"/>
        </w:rPr>
        <w:t xml:space="preserve"> of USD </w:t>
      </w:r>
      <w:r w:rsidRPr="005855BA">
        <w:rPr>
          <w:rFonts w:cs="Angsana New"/>
          <w:color w:val="000000" w:themeColor="text1"/>
          <w:szCs w:val="22"/>
        </w:rPr>
        <w:t>200</w:t>
      </w:r>
      <w:r w:rsidRPr="00B023AA">
        <w:rPr>
          <w:rFonts w:cs="Times New Roman"/>
          <w:color w:val="000000" w:themeColor="text1"/>
          <w:szCs w:val="22"/>
        </w:rPr>
        <w:t xml:space="preserve"> million to Baht </w:t>
      </w:r>
      <w:r w:rsidRPr="005855BA">
        <w:rPr>
          <w:rFonts w:cs="Angsana New"/>
          <w:color w:val="000000" w:themeColor="text1"/>
          <w:szCs w:val="22"/>
        </w:rPr>
        <w:t>6</w:t>
      </w:r>
      <w:r w:rsidRPr="00B023AA">
        <w:rPr>
          <w:rFonts w:cs="Times New Roman"/>
          <w:color w:val="000000" w:themeColor="text1"/>
          <w:szCs w:val="22"/>
        </w:rPr>
        <w:t>,</w:t>
      </w:r>
      <w:r w:rsidRPr="005855BA">
        <w:rPr>
          <w:rFonts w:cs="Angsana New"/>
          <w:color w:val="000000" w:themeColor="text1"/>
          <w:szCs w:val="22"/>
        </w:rPr>
        <w:t>852</w:t>
      </w:r>
      <w:r w:rsidRPr="00B023AA">
        <w:rPr>
          <w:rFonts w:cs="Times New Roman"/>
          <w:color w:val="000000" w:themeColor="text1"/>
          <w:szCs w:val="22"/>
        </w:rPr>
        <w:t xml:space="preserve"> million, from a floating interest rate in foreign currency to a fixed interest rate in Thai Baht</w:t>
      </w:r>
      <w:r>
        <w:rPr>
          <w:rFonts w:cs="Times New Roman"/>
          <w:color w:val="000000" w:themeColor="text1"/>
          <w:szCs w:val="22"/>
        </w:rPr>
        <w:t>.</w:t>
      </w:r>
      <w:r w:rsidRPr="00B023AA">
        <w:rPr>
          <w:rFonts w:cs="Times New Roman"/>
          <w:color w:val="000000"/>
          <w:spacing w:val="-2"/>
          <w:szCs w:val="22"/>
        </w:rPr>
        <w:t xml:space="preserve"> </w:t>
      </w:r>
      <w:r>
        <w:rPr>
          <w:rFonts w:cs="Times New Roman"/>
          <w:color w:val="000000"/>
          <w:spacing w:val="-2"/>
          <w:szCs w:val="22"/>
        </w:rPr>
        <w:t xml:space="preserve">The </w:t>
      </w:r>
      <w:r w:rsidRPr="00B023AA">
        <w:rPr>
          <w:rFonts w:cs="Times New Roman"/>
          <w:color w:val="000000"/>
          <w:spacing w:val="-2"/>
          <w:szCs w:val="22"/>
        </w:rPr>
        <w:t xml:space="preserve">contract </w:t>
      </w:r>
      <w:r w:rsidRPr="00B023AA">
        <w:rPr>
          <w:rFonts w:cs="Times New Roman"/>
          <w:color w:val="000000"/>
          <w:szCs w:val="22"/>
          <w:lang w:val="en"/>
        </w:rPr>
        <w:t>is effective</w:t>
      </w:r>
      <w:r w:rsidRPr="00B023AA">
        <w:rPr>
          <w:rFonts w:cs="Times New Roman"/>
          <w:color w:val="000000"/>
          <w:szCs w:val="22"/>
        </w:rPr>
        <w:t xml:space="preserve"> f</w:t>
      </w:r>
      <w:r w:rsidRPr="00B023AA">
        <w:rPr>
          <w:rFonts w:cs="Times New Roman"/>
          <w:color w:val="000000"/>
          <w:spacing w:val="-2"/>
          <w:szCs w:val="22"/>
        </w:rPr>
        <w:t xml:space="preserve">rom </w:t>
      </w:r>
      <w:r w:rsidRPr="00B023AA">
        <w:rPr>
          <w:rFonts w:cs="Times New Roman"/>
          <w:color w:val="000000" w:themeColor="text1"/>
          <w:szCs w:val="22"/>
        </w:rPr>
        <w:t xml:space="preserve">September </w:t>
      </w:r>
      <w:r w:rsidRPr="005855BA">
        <w:rPr>
          <w:rFonts w:cs="Angsana New"/>
          <w:color w:val="000000" w:themeColor="text1"/>
          <w:szCs w:val="22"/>
        </w:rPr>
        <w:t>2023</w:t>
      </w:r>
      <w:r w:rsidRPr="00B023AA">
        <w:rPr>
          <w:rFonts w:cs="Times New Roman"/>
          <w:color w:val="000000" w:themeColor="text1"/>
          <w:szCs w:val="22"/>
        </w:rPr>
        <w:t xml:space="preserve"> to September </w:t>
      </w:r>
      <w:r w:rsidRPr="005855BA">
        <w:rPr>
          <w:rFonts w:cs="Angsana New"/>
          <w:color w:val="000000" w:themeColor="text1"/>
          <w:szCs w:val="22"/>
        </w:rPr>
        <w:t>2028</w:t>
      </w:r>
      <w:r w:rsidRPr="00B023AA">
        <w:rPr>
          <w:rFonts w:cs="Times New Roman"/>
          <w:color w:val="000000" w:themeColor="text1"/>
          <w:szCs w:val="22"/>
        </w:rPr>
        <w:t>.</w:t>
      </w:r>
    </w:p>
    <w:p w14:paraId="553E4CB0" w14:textId="67C2DEB2" w:rsidR="00951708" w:rsidRDefault="00036E9D" w:rsidP="003F6014">
      <w:pPr>
        <w:spacing w:line="280" w:lineRule="atLeast"/>
        <w:ind w:left="900" w:right="-27" w:hanging="324"/>
        <w:jc w:val="thaiDistribute"/>
        <w:rPr>
          <w:rFonts w:cs="Times New Roman"/>
          <w:strike/>
          <w:color w:val="FF0000"/>
          <w:szCs w:val="22"/>
        </w:rPr>
      </w:pPr>
      <w:r w:rsidRPr="00B023AA">
        <w:rPr>
          <w:rFonts w:cs="Times New Roman"/>
          <w:color w:val="000000" w:themeColor="text1"/>
          <w:szCs w:val="22"/>
        </w:rPr>
        <w:t xml:space="preserve">- </w:t>
      </w:r>
      <w:r>
        <w:rPr>
          <w:rFonts w:cs="Times New Roman"/>
          <w:color w:val="000000" w:themeColor="text1"/>
          <w:szCs w:val="22"/>
        </w:rPr>
        <w:tab/>
      </w:r>
      <w:r w:rsidRPr="00B023AA">
        <w:rPr>
          <w:rFonts w:cs="Times New Roman"/>
          <w:color w:val="000000" w:themeColor="text1"/>
          <w:szCs w:val="22"/>
        </w:rPr>
        <w:t xml:space="preserve">A </w:t>
      </w:r>
      <w:r>
        <w:rPr>
          <w:rFonts w:cs="Times New Roman"/>
          <w:color w:val="000000" w:themeColor="text1"/>
          <w:szCs w:val="22"/>
        </w:rPr>
        <w:t>f</w:t>
      </w:r>
      <w:r w:rsidRPr="00B023AA">
        <w:rPr>
          <w:rFonts w:cs="Times New Roman"/>
          <w:color w:val="000000" w:themeColor="text1"/>
          <w:szCs w:val="22"/>
        </w:rPr>
        <w:t xml:space="preserve">oreign currency borrowing of USD </w:t>
      </w:r>
      <w:r w:rsidR="002C49A3">
        <w:rPr>
          <w:rFonts w:cs="Angsana New"/>
          <w:color w:val="000000" w:themeColor="text1"/>
          <w:szCs w:val="22"/>
        </w:rPr>
        <w:t>2</w:t>
      </w:r>
      <w:r w:rsidRPr="005855BA">
        <w:rPr>
          <w:rFonts w:cs="Angsana New"/>
          <w:color w:val="000000" w:themeColor="text1"/>
          <w:szCs w:val="22"/>
        </w:rPr>
        <w:t>00</w:t>
      </w:r>
      <w:r w:rsidRPr="00B023AA">
        <w:rPr>
          <w:rFonts w:cs="Times New Roman"/>
          <w:color w:val="000000" w:themeColor="text1"/>
          <w:szCs w:val="22"/>
        </w:rPr>
        <w:t xml:space="preserve"> million to Baht</w:t>
      </w:r>
      <w:r w:rsidR="002C49A3">
        <w:rPr>
          <w:rFonts w:cs="Times New Roman"/>
          <w:color w:val="000000" w:themeColor="text1"/>
          <w:szCs w:val="22"/>
        </w:rPr>
        <w:t xml:space="preserve"> 7</w:t>
      </w:r>
      <w:r w:rsidRPr="00B023AA">
        <w:rPr>
          <w:rFonts w:cs="Times New Roman"/>
          <w:color w:val="000000" w:themeColor="text1"/>
          <w:szCs w:val="22"/>
        </w:rPr>
        <w:t>,</w:t>
      </w:r>
      <w:r w:rsidR="002C49A3">
        <w:rPr>
          <w:rFonts w:cs="Angsana New"/>
          <w:color w:val="000000" w:themeColor="text1"/>
          <w:szCs w:val="22"/>
        </w:rPr>
        <w:t>226</w:t>
      </w:r>
      <w:r w:rsidRPr="00B023AA">
        <w:rPr>
          <w:rFonts w:cs="Times New Roman"/>
          <w:color w:val="000000" w:themeColor="text1"/>
          <w:szCs w:val="22"/>
        </w:rPr>
        <w:t xml:space="preserve"> million, from a floating interest rate in foreign currency to a </w:t>
      </w:r>
      <w:r>
        <w:rPr>
          <w:rFonts w:cs="Times New Roman"/>
          <w:color w:val="000000" w:themeColor="text1"/>
          <w:szCs w:val="22"/>
        </w:rPr>
        <w:t>floating</w:t>
      </w:r>
      <w:r w:rsidRPr="00B023AA">
        <w:rPr>
          <w:rFonts w:cs="Times New Roman"/>
          <w:color w:val="000000" w:themeColor="text1"/>
          <w:szCs w:val="22"/>
        </w:rPr>
        <w:t xml:space="preserve"> interest rate in Thai Baht</w:t>
      </w:r>
      <w:r>
        <w:rPr>
          <w:rFonts w:cs="Times New Roman"/>
          <w:color w:val="000000" w:themeColor="text1"/>
          <w:szCs w:val="22"/>
        </w:rPr>
        <w:t xml:space="preserve">. The </w:t>
      </w:r>
      <w:r w:rsidRPr="00B023AA">
        <w:rPr>
          <w:rFonts w:cs="Times New Roman"/>
          <w:color w:val="000000"/>
          <w:spacing w:val="-2"/>
          <w:szCs w:val="22"/>
        </w:rPr>
        <w:t xml:space="preserve">contract </w:t>
      </w:r>
      <w:r w:rsidRPr="00B023AA">
        <w:rPr>
          <w:rFonts w:cs="Times New Roman"/>
          <w:color w:val="000000"/>
          <w:szCs w:val="22"/>
          <w:lang w:val="en"/>
        </w:rPr>
        <w:t>is effective</w:t>
      </w:r>
      <w:r w:rsidRPr="00B023AA">
        <w:rPr>
          <w:rFonts w:cs="Times New Roman"/>
          <w:color w:val="000000"/>
          <w:szCs w:val="22"/>
        </w:rPr>
        <w:t xml:space="preserve"> f</w:t>
      </w:r>
      <w:r w:rsidRPr="00B023AA">
        <w:rPr>
          <w:rFonts w:cs="Times New Roman"/>
          <w:color w:val="000000"/>
          <w:spacing w:val="-2"/>
          <w:szCs w:val="22"/>
        </w:rPr>
        <w:t xml:space="preserve">rom </w:t>
      </w:r>
      <w:r w:rsidRPr="00B023AA">
        <w:rPr>
          <w:rFonts w:cs="Times New Roman"/>
          <w:color w:val="000000" w:themeColor="text1"/>
          <w:szCs w:val="22"/>
        </w:rPr>
        <w:t xml:space="preserve">October </w:t>
      </w:r>
      <w:r w:rsidRPr="005855BA">
        <w:rPr>
          <w:rFonts w:cs="Angsana New"/>
          <w:color w:val="000000" w:themeColor="text1"/>
          <w:szCs w:val="22"/>
        </w:rPr>
        <w:t>2023</w:t>
      </w:r>
      <w:r w:rsidRPr="00B023AA">
        <w:rPr>
          <w:rFonts w:cs="Times New Roman"/>
          <w:color w:val="000000" w:themeColor="text1"/>
          <w:szCs w:val="22"/>
        </w:rPr>
        <w:t xml:space="preserve"> to </w:t>
      </w:r>
      <w:r w:rsidR="002C49A3">
        <w:rPr>
          <w:rFonts w:cs="Times New Roman"/>
          <w:color w:val="000000" w:themeColor="text1"/>
          <w:szCs w:val="22"/>
        </w:rPr>
        <w:t>October</w:t>
      </w:r>
      <w:r w:rsidRPr="00B023AA">
        <w:rPr>
          <w:rFonts w:cs="Times New Roman"/>
          <w:color w:val="000000" w:themeColor="text1"/>
          <w:szCs w:val="22"/>
        </w:rPr>
        <w:t xml:space="preserve"> </w:t>
      </w:r>
      <w:r w:rsidRPr="005855BA">
        <w:rPr>
          <w:rFonts w:cs="Angsana New"/>
          <w:color w:val="000000" w:themeColor="text1"/>
          <w:szCs w:val="22"/>
        </w:rPr>
        <w:t>20</w:t>
      </w:r>
      <w:r w:rsidR="00B41BBF">
        <w:rPr>
          <w:rFonts w:cs="Angsana New"/>
          <w:color w:val="000000" w:themeColor="text1"/>
          <w:szCs w:val="22"/>
        </w:rPr>
        <w:t>27</w:t>
      </w:r>
      <w:r w:rsidRPr="00B023AA">
        <w:rPr>
          <w:rFonts w:cs="Times New Roman"/>
          <w:color w:val="000000" w:themeColor="text1"/>
          <w:szCs w:val="22"/>
        </w:rPr>
        <w:t>.</w:t>
      </w:r>
    </w:p>
    <w:p w14:paraId="7C5B4298" w14:textId="77777777" w:rsidR="002C49A3" w:rsidRDefault="002C49A3" w:rsidP="00036E9D">
      <w:pPr>
        <w:spacing w:line="280" w:lineRule="atLeast"/>
        <w:ind w:left="547" w:right="29"/>
        <w:jc w:val="thaiDistribute"/>
        <w:rPr>
          <w:rFonts w:cs="Times New Roman"/>
          <w:strike/>
          <w:color w:val="FF0000"/>
          <w:szCs w:val="22"/>
        </w:rPr>
      </w:pPr>
    </w:p>
    <w:p w14:paraId="76193B8C" w14:textId="5B6D965B" w:rsidR="00944EB4" w:rsidRDefault="00A8408A" w:rsidP="008D7036">
      <w:pPr>
        <w:tabs>
          <w:tab w:val="right" w:pos="7920"/>
        </w:tabs>
        <w:spacing w:line="280" w:lineRule="atLeast"/>
        <w:ind w:left="547" w:right="-43" w:hanging="547"/>
        <w:jc w:val="thaiDistribute"/>
        <w:rPr>
          <w:rFonts w:cs="Times New Roman"/>
          <w:i/>
          <w:iCs/>
          <w:color w:val="000000" w:themeColor="text1"/>
          <w:szCs w:val="22"/>
        </w:rPr>
      </w:pPr>
      <w:r>
        <w:rPr>
          <w:rFonts w:cs="Times New Roman"/>
          <w:i/>
          <w:iCs/>
          <w:color w:val="000000" w:themeColor="text1"/>
          <w:szCs w:val="22"/>
        </w:rPr>
        <w:tab/>
      </w:r>
      <w:r w:rsidR="00944EB4" w:rsidRPr="009A7CA9">
        <w:rPr>
          <w:rFonts w:cs="Times New Roman"/>
          <w:i/>
          <w:iCs/>
          <w:color w:val="000000" w:themeColor="text1"/>
          <w:szCs w:val="22"/>
        </w:rPr>
        <w:t xml:space="preserve">Debentures </w:t>
      </w:r>
    </w:p>
    <w:p w14:paraId="12F940F2" w14:textId="0B26794F" w:rsidR="00FC2C65" w:rsidRPr="005D0AD0" w:rsidRDefault="00FC2C65" w:rsidP="008D7036">
      <w:pPr>
        <w:pStyle w:val="ListParagraph"/>
        <w:spacing w:line="280" w:lineRule="atLeast"/>
        <w:ind w:left="547" w:right="-14"/>
        <w:jc w:val="both"/>
        <w:rPr>
          <w:rFonts w:cstheme="minorBidi"/>
          <w:color w:val="000000"/>
          <w:cs/>
          <w:lang w:bidi="th-TH"/>
        </w:rPr>
      </w:pPr>
      <w:r w:rsidRPr="008C3936">
        <w:rPr>
          <w:rFonts w:cs="Times New Roman"/>
          <w:color w:val="000000" w:themeColor="text1"/>
        </w:rPr>
        <w:t>The Group and the Company issued unsecured debentures</w:t>
      </w:r>
      <w:r w:rsidR="0042271F">
        <w:rPr>
          <w:rFonts w:cs="Times New Roman"/>
          <w:color w:val="000000" w:themeColor="text1"/>
        </w:rPr>
        <w:t>.</w:t>
      </w:r>
      <w:r w:rsidR="00FB1EF1">
        <w:rPr>
          <w:rFonts w:cs="Times New Roman"/>
          <w:color w:val="000000" w:themeColor="text1"/>
        </w:rPr>
        <w:t xml:space="preserve"> The significant changes of debentures during the period were as follows:</w:t>
      </w:r>
    </w:p>
    <w:p w14:paraId="034704B6" w14:textId="7764BF38" w:rsidR="00FC2C65" w:rsidRPr="00181179" w:rsidRDefault="00FC2C65" w:rsidP="008D7036">
      <w:pPr>
        <w:pStyle w:val="ListParagraph"/>
        <w:spacing w:line="280" w:lineRule="atLeast"/>
        <w:ind w:left="547"/>
        <w:jc w:val="both"/>
        <w:rPr>
          <w:rFonts w:cs="Times New Roman"/>
          <w:color w:val="000000"/>
          <w:spacing w:val="-2"/>
        </w:rPr>
      </w:pPr>
    </w:p>
    <w:tbl>
      <w:tblPr>
        <w:tblW w:w="9270" w:type="dxa"/>
        <w:tblInd w:w="450" w:type="dxa"/>
        <w:tblLayout w:type="fixed"/>
        <w:tblLook w:val="06A0" w:firstRow="1" w:lastRow="0" w:firstColumn="1" w:lastColumn="0" w:noHBand="1" w:noVBand="1"/>
      </w:tblPr>
      <w:tblGrid>
        <w:gridCol w:w="5940"/>
        <w:gridCol w:w="270"/>
        <w:gridCol w:w="1350"/>
        <w:gridCol w:w="270"/>
        <w:gridCol w:w="1440"/>
      </w:tblGrid>
      <w:tr w:rsidR="003435B6" w:rsidRPr="003435B6" w14:paraId="5C141760" w14:textId="77777777" w:rsidTr="008D7036">
        <w:trPr>
          <w:trHeight w:val="144"/>
        </w:trPr>
        <w:tc>
          <w:tcPr>
            <w:tcW w:w="5940" w:type="dxa"/>
            <w:vAlign w:val="center"/>
          </w:tcPr>
          <w:p w14:paraId="5E9D67E0" w14:textId="77777777" w:rsidR="003435B6" w:rsidRPr="003435B6" w:rsidRDefault="003435B6" w:rsidP="008D7036">
            <w:pPr>
              <w:spacing w:line="280" w:lineRule="atLeast"/>
              <w:ind w:right="9"/>
              <w:rPr>
                <w:rFonts w:eastAsia="Times New Roman" w:cs="Times New Roman"/>
                <w:szCs w:val="22"/>
              </w:rPr>
            </w:pPr>
          </w:p>
        </w:tc>
        <w:tc>
          <w:tcPr>
            <w:tcW w:w="270" w:type="dxa"/>
            <w:vAlign w:val="center"/>
          </w:tcPr>
          <w:p w14:paraId="57A6E3C6" w14:textId="77777777" w:rsidR="003435B6" w:rsidRPr="003435B6" w:rsidRDefault="003435B6" w:rsidP="008D7036">
            <w:pPr>
              <w:spacing w:line="280" w:lineRule="atLeast"/>
              <w:ind w:left="-128" w:right="9"/>
              <w:rPr>
                <w:rFonts w:eastAsia="Times New Roman" w:cs="Times New Roman"/>
                <w:szCs w:val="22"/>
              </w:rPr>
            </w:pPr>
          </w:p>
        </w:tc>
        <w:tc>
          <w:tcPr>
            <w:tcW w:w="3060" w:type="dxa"/>
            <w:gridSpan w:val="3"/>
            <w:vAlign w:val="center"/>
          </w:tcPr>
          <w:p w14:paraId="387D163F" w14:textId="77777777" w:rsidR="003435B6" w:rsidRPr="003435B6" w:rsidRDefault="003435B6" w:rsidP="008D7036">
            <w:pPr>
              <w:spacing w:line="280" w:lineRule="atLeast"/>
              <w:ind w:right="-81"/>
              <w:jc w:val="center"/>
              <w:rPr>
                <w:rFonts w:eastAsia="Univers 45 Light" w:cs="Times New Roman"/>
                <w:b/>
                <w:bCs/>
                <w:szCs w:val="22"/>
              </w:rPr>
            </w:pPr>
            <w:r w:rsidRPr="003435B6">
              <w:rPr>
                <w:rFonts w:eastAsia="Univers 45 Light" w:cs="Times New Roman"/>
                <w:b/>
                <w:bCs/>
                <w:szCs w:val="22"/>
              </w:rPr>
              <w:t>Consolidated/ Separate</w:t>
            </w:r>
          </w:p>
          <w:p w14:paraId="31CB3745" w14:textId="77777777" w:rsidR="003435B6" w:rsidRPr="003435B6" w:rsidRDefault="003435B6" w:rsidP="008D7036">
            <w:pPr>
              <w:spacing w:line="280" w:lineRule="atLeast"/>
              <w:ind w:left="1" w:hanging="1"/>
              <w:jc w:val="center"/>
              <w:rPr>
                <w:rFonts w:eastAsia="Times New Roman" w:cs="Times New Roman"/>
                <w:b/>
                <w:bCs/>
                <w:szCs w:val="22"/>
              </w:rPr>
            </w:pPr>
            <w:r w:rsidRPr="003435B6">
              <w:rPr>
                <w:rFonts w:eastAsia="Univers 45 Light" w:cs="Times New Roman"/>
                <w:b/>
                <w:bCs/>
                <w:szCs w:val="22"/>
              </w:rPr>
              <w:t>financial statements</w:t>
            </w:r>
          </w:p>
        </w:tc>
      </w:tr>
      <w:tr w:rsidR="003435B6" w:rsidRPr="003435B6" w14:paraId="16382618" w14:textId="77777777" w:rsidTr="008D7036">
        <w:trPr>
          <w:trHeight w:val="144"/>
        </w:trPr>
        <w:tc>
          <w:tcPr>
            <w:tcW w:w="5940" w:type="dxa"/>
            <w:vAlign w:val="center"/>
          </w:tcPr>
          <w:p w14:paraId="39D04746" w14:textId="77777777" w:rsidR="003435B6" w:rsidRPr="003435B6" w:rsidRDefault="003435B6" w:rsidP="008D7036">
            <w:pPr>
              <w:spacing w:line="280" w:lineRule="atLeast"/>
              <w:ind w:right="9"/>
              <w:rPr>
                <w:rFonts w:eastAsia="Times New Roman" w:cs="Times New Roman"/>
                <w:b/>
                <w:bCs/>
                <w:i/>
                <w:iCs/>
                <w:szCs w:val="22"/>
              </w:rPr>
            </w:pPr>
          </w:p>
        </w:tc>
        <w:tc>
          <w:tcPr>
            <w:tcW w:w="270" w:type="dxa"/>
            <w:vAlign w:val="center"/>
          </w:tcPr>
          <w:p w14:paraId="064B15E9" w14:textId="77777777" w:rsidR="003435B6" w:rsidRPr="003435B6" w:rsidRDefault="003435B6" w:rsidP="008D7036">
            <w:pPr>
              <w:spacing w:line="280" w:lineRule="atLeast"/>
              <w:ind w:left="-128" w:right="9"/>
              <w:rPr>
                <w:rFonts w:eastAsia="Times New Roman" w:cs="Times New Roman"/>
                <w:szCs w:val="22"/>
              </w:rPr>
            </w:pPr>
          </w:p>
        </w:tc>
        <w:tc>
          <w:tcPr>
            <w:tcW w:w="3060" w:type="dxa"/>
            <w:gridSpan w:val="3"/>
            <w:vAlign w:val="center"/>
          </w:tcPr>
          <w:p w14:paraId="09943815" w14:textId="77777777" w:rsidR="003435B6" w:rsidRPr="003435B6" w:rsidRDefault="003435B6" w:rsidP="008D7036">
            <w:pPr>
              <w:tabs>
                <w:tab w:val="decimal" w:pos="1216"/>
              </w:tabs>
              <w:spacing w:line="280" w:lineRule="atLeast"/>
              <w:ind w:left="-115" w:right="-287" w:firstLine="115"/>
              <w:jc w:val="center"/>
              <w:rPr>
                <w:rFonts w:eastAsia="Times New Roman" w:cs="Times New Roman"/>
                <w:szCs w:val="22"/>
              </w:rPr>
            </w:pPr>
            <w:r w:rsidRPr="003435B6">
              <w:rPr>
                <w:rFonts w:eastAsia="Angsana New" w:cs="Times New Roman"/>
                <w:i/>
                <w:iCs/>
                <w:szCs w:val="22"/>
                <w:cs/>
              </w:rPr>
              <w:t>(</w:t>
            </w:r>
            <w:r w:rsidRPr="003435B6">
              <w:rPr>
                <w:rFonts w:eastAsia="Angsana New" w:cs="Times New Roman"/>
                <w:i/>
                <w:iCs/>
                <w:szCs w:val="22"/>
              </w:rPr>
              <w:t>in thousand Baht)</w:t>
            </w:r>
          </w:p>
        </w:tc>
      </w:tr>
      <w:tr w:rsidR="003435B6" w:rsidRPr="003435B6" w14:paraId="17C3699D" w14:textId="77777777" w:rsidTr="008D7036">
        <w:trPr>
          <w:trHeight w:val="144"/>
        </w:trPr>
        <w:tc>
          <w:tcPr>
            <w:tcW w:w="5940" w:type="dxa"/>
            <w:vAlign w:val="center"/>
          </w:tcPr>
          <w:p w14:paraId="031A1D7F" w14:textId="4E37ED2C" w:rsidR="003435B6" w:rsidRPr="003435B6" w:rsidRDefault="003435B6" w:rsidP="008D7036">
            <w:pPr>
              <w:spacing w:line="280" w:lineRule="atLeast"/>
              <w:ind w:right="9"/>
              <w:rPr>
                <w:rFonts w:eastAsia="Times New Roman" w:cs="Times New Roman"/>
                <w:b/>
                <w:bCs/>
                <w:i/>
                <w:iCs/>
                <w:szCs w:val="22"/>
              </w:rPr>
            </w:pPr>
            <w:r w:rsidRPr="003435B6">
              <w:rPr>
                <w:rFonts w:eastAsia="Times New Roman" w:cs="Times New Roman"/>
                <w:b/>
                <w:bCs/>
                <w:i/>
                <w:iCs/>
                <w:szCs w:val="22"/>
              </w:rPr>
              <w:t>Unsecured debentures</w:t>
            </w:r>
          </w:p>
        </w:tc>
        <w:tc>
          <w:tcPr>
            <w:tcW w:w="270" w:type="dxa"/>
            <w:vAlign w:val="center"/>
          </w:tcPr>
          <w:p w14:paraId="1BEA3C26" w14:textId="77777777" w:rsidR="003435B6" w:rsidRPr="003435B6" w:rsidRDefault="003435B6" w:rsidP="008D7036">
            <w:pPr>
              <w:spacing w:line="280" w:lineRule="atLeast"/>
              <w:ind w:left="-128" w:right="9"/>
              <w:rPr>
                <w:rFonts w:eastAsia="Times New Roman" w:cs="Times New Roman"/>
                <w:szCs w:val="22"/>
              </w:rPr>
            </w:pPr>
            <w:r w:rsidRPr="003435B6">
              <w:rPr>
                <w:rFonts w:eastAsia="Times New Roman" w:cs="Times New Roman"/>
                <w:szCs w:val="22"/>
              </w:rPr>
              <w:t xml:space="preserve"> </w:t>
            </w:r>
          </w:p>
        </w:tc>
        <w:tc>
          <w:tcPr>
            <w:tcW w:w="1350" w:type="dxa"/>
            <w:vAlign w:val="center"/>
          </w:tcPr>
          <w:p w14:paraId="04123B54" w14:textId="77777777" w:rsidR="003435B6" w:rsidRPr="003435B6" w:rsidRDefault="003435B6" w:rsidP="008D7036">
            <w:pPr>
              <w:tabs>
                <w:tab w:val="decimal" w:pos="1023"/>
              </w:tabs>
              <w:spacing w:line="280" w:lineRule="atLeast"/>
              <w:ind w:left="-115" w:right="-287" w:firstLine="115"/>
              <w:rPr>
                <w:rFonts w:eastAsia="Times New Roman" w:cs="Times New Roman"/>
                <w:szCs w:val="22"/>
              </w:rPr>
            </w:pPr>
            <w:r w:rsidRPr="003435B6">
              <w:rPr>
                <w:rFonts w:eastAsia="Times New Roman" w:cs="Times New Roman"/>
                <w:szCs w:val="22"/>
              </w:rPr>
              <w:t xml:space="preserve"> </w:t>
            </w:r>
          </w:p>
        </w:tc>
        <w:tc>
          <w:tcPr>
            <w:tcW w:w="270" w:type="dxa"/>
            <w:vAlign w:val="center"/>
          </w:tcPr>
          <w:p w14:paraId="4A7AAE80" w14:textId="77777777" w:rsidR="003435B6" w:rsidRPr="003435B6" w:rsidRDefault="003435B6" w:rsidP="008D7036">
            <w:pPr>
              <w:tabs>
                <w:tab w:val="decimal" w:pos="1216"/>
              </w:tabs>
              <w:spacing w:line="280" w:lineRule="atLeast"/>
              <w:ind w:left="-115" w:right="-287" w:firstLine="115"/>
              <w:rPr>
                <w:rFonts w:eastAsia="Times New Roman" w:cs="Times New Roman"/>
                <w:szCs w:val="22"/>
              </w:rPr>
            </w:pPr>
            <w:r w:rsidRPr="003435B6">
              <w:rPr>
                <w:rFonts w:eastAsia="Times New Roman" w:cs="Times New Roman"/>
                <w:szCs w:val="22"/>
              </w:rPr>
              <w:t xml:space="preserve"> </w:t>
            </w:r>
          </w:p>
        </w:tc>
        <w:tc>
          <w:tcPr>
            <w:tcW w:w="1440" w:type="dxa"/>
            <w:vAlign w:val="center"/>
          </w:tcPr>
          <w:p w14:paraId="5F854C0D" w14:textId="77777777" w:rsidR="003435B6" w:rsidRPr="003435B6" w:rsidRDefault="003435B6" w:rsidP="008D7036">
            <w:pPr>
              <w:tabs>
                <w:tab w:val="decimal" w:pos="1216"/>
              </w:tabs>
              <w:spacing w:line="280" w:lineRule="atLeast"/>
              <w:ind w:left="-115" w:right="-287" w:firstLine="115"/>
              <w:rPr>
                <w:rFonts w:eastAsia="Times New Roman" w:cs="Times New Roman"/>
                <w:szCs w:val="22"/>
              </w:rPr>
            </w:pPr>
            <w:r w:rsidRPr="003435B6">
              <w:rPr>
                <w:rFonts w:eastAsia="Times New Roman" w:cs="Times New Roman"/>
                <w:szCs w:val="22"/>
              </w:rPr>
              <w:t xml:space="preserve"> </w:t>
            </w:r>
          </w:p>
        </w:tc>
      </w:tr>
      <w:tr w:rsidR="003435B6" w:rsidRPr="003435B6" w14:paraId="7101C892" w14:textId="77777777" w:rsidTr="008D7036">
        <w:trPr>
          <w:trHeight w:val="144"/>
        </w:trPr>
        <w:tc>
          <w:tcPr>
            <w:tcW w:w="5940" w:type="dxa"/>
            <w:vAlign w:val="center"/>
          </w:tcPr>
          <w:p w14:paraId="079A32CF" w14:textId="62084284" w:rsidR="003435B6" w:rsidRPr="003435B6" w:rsidRDefault="003435B6" w:rsidP="008D7036">
            <w:pPr>
              <w:spacing w:line="280" w:lineRule="atLeast"/>
              <w:ind w:right="9"/>
              <w:rPr>
                <w:rFonts w:eastAsia="Times New Roman" w:cs="Times New Roman"/>
                <w:b/>
                <w:bCs/>
                <w:szCs w:val="22"/>
              </w:rPr>
            </w:pPr>
            <w:r w:rsidRPr="003435B6">
              <w:rPr>
                <w:rFonts w:eastAsia="Times New Roman" w:cs="Times New Roman"/>
                <w:b/>
                <w:bCs/>
                <w:szCs w:val="22"/>
              </w:rPr>
              <w:t xml:space="preserve">Balance as </w:t>
            </w:r>
            <w:proofErr w:type="gramStart"/>
            <w:r w:rsidRPr="003435B6">
              <w:rPr>
                <w:rFonts w:eastAsia="Times New Roman" w:cs="Times New Roman"/>
                <w:b/>
                <w:bCs/>
                <w:szCs w:val="22"/>
              </w:rPr>
              <w:t>at</w:t>
            </w:r>
            <w:proofErr w:type="gramEnd"/>
            <w:r w:rsidRPr="003435B6">
              <w:rPr>
                <w:rFonts w:eastAsia="Times New Roman" w:cs="Times New Roman"/>
                <w:b/>
                <w:bCs/>
                <w:szCs w:val="22"/>
              </w:rPr>
              <w:t xml:space="preserve"> 1 January 2026</w:t>
            </w:r>
          </w:p>
        </w:tc>
        <w:tc>
          <w:tcPr>
            <w:tcW w:w="270" w:type="dxa"/>
            <w:vAlign w:val="center"/>
          </w:tcPr>
          <w:p w14:paraId="419BEA51" w14:textId="77777777" w:rsidR="003435B6" w:rsidRPr="003435B6" w:rsidRDefault="003435B6" w:rsidP="008D7036">
            <w:pPr>
              <w:tabs>
                <w:tab w:val="decimal" w:pos="1045"/>
              </w:tabs>
              <w:spacing w:line="280" w:lineRule="atLeast"/>
              <w:ind w:left="-109" w:right="9"/>
              <w:rPr>
                <w:rFonts w:eastAsia="Times New Roman" w:cs="Times New Roman"/>
                <w:i/>
                <w:iCs/>
                <w:szCs w:val="22"/>
                <w:lang w:val="en-GB"/>
              </w:rPr>
            </w:pPr>
            <w:r w:rsidRPr="003435B6">
              <w:rPr>
                <w:rFonts w:eastAsia="Times New Roman" w:cs="Times New Roman"/>
                <w:i/>
                <w:iCs/>
                <w:szCs w:val="22"/>
                <w:lang w:val="en-GB"/>
              </w:rPr>
              <w:t xml:space="preserve"> </w:t>
            </w:r>
          </w:p>
        </w:tc>
        <w:tc>
          <w:tcPr>
            <w:tcW w:w="1350" w:type="dxa"/>
            <w:tcBorders>
              <w:bottom w:val="nil"/>
              <w:right w:val="nil"/>
            </w:tcBorders>
            <w:vAlign w:val="center"/>
          </w:tcPr>
          <w:p w14:paraId="15790B55" w14:textId="77777777" w:rsidR="003435B6" w:rsidRPr="003435B6" w:rsidRDefault="003435B6" w:rsidP="008D7036">
            <w:pPr>
              <w:tabs>
                <w:tab w:val="decimal" w:pos="1023"/>
              </w:tabs>
              <w:spacing w:line="280" w:lineRule="atLeast"/>
              <w:ind w:left="-115" w:right="-287" w:firstLine="115"/>
              <w:rPr>
                <w:rFonts w:eastAsia="Times New Roman" w:cs="Times New Roman"/>
                <w:szCs w:val="22"/>
              </w:rPr>
            </w:pPr>
          </w:p>
        </w:tc>
        <w:tc>
          <w:tcPr>
            <w:tcW w:w="270" w:type="dxa"/>
            <w:vAlign w:val="center"/>
          </w:tcPr>
          <w:p w14:paraId="5FB4708D" w14:textId="77777777" w:rsidR="003435B6" w:rsidRPr="003435B6" w:rsidRDefault="003435B6" w:rsidP="008D7036">
            <w:pPr>
              <w:tabs>
                <w:tab w:val="decimal" w:pos="1045"/>
              </w:tabs>
              <w:spacing w:line="280" w:lineRule="atLeast"/>
              <w:ind w:left="-109" w:right="9"/>
              <w:jc w:val="right"/>
              <w:rPr>
                <w:rFonts w:eastAsia="Times New Roman" w:cs="Times New Roman"/>
                <w:i/>
                <w:iCs/>
                <w:szCs w:val="22"/>
                <w:lang w:val="en-GB"/>
              </w:rPr>
            </w:pPr>
            <w:r w:rsidRPr="003435B6">
              <w:rPr>
                <w:rFonts w:eastAsia="Times New Roman" w:cs="Times New Roman"/>
                <w:i/>
                <w:iCs/>
                <w:szCs w:val="22"/>
                <w:lang w:val="en-GB"/>
              </w:rPr>
              <w:t xml:space="preserve"> </w:t>
            </w:r>
          </w:p>
        </w:tc>
        <w:tc>
          <w:tcPr>
            <w:tcW w:w="1440" w:type="dxa"/>
            <w:tcBorders>
              <w:bottom w:val="nil"/>
              <w:right w:val="nil"/>
            </w:tcBorders>
            <w:vAlign w:val="center"/>
          </w:tcPr>
          <w:p w14:paraId="284EC5AA" w14:textId="704AE3A4" w:rsidR="003435B6" w:rsidRPr="003435B6" w:rsidRDefault="003435B6" w:rsidP="008D7036">
            <w:pPr>
              <w:tabs>
                <w:tab w:val="decimal" w:pos="1216"/>
              </w:tabs>
              <w:spacing w:line="280" w:lineRule="atLeast"/>
              <w:ind w:left="-115" w:right="-287" w:firstLine="115"/>
              <w:rPr>
                <w:rFonts w:eastAsia="Times New Roman" w:cs="Times New Roman"/>
                <w:szCs w:val="22"/>
              </w:rPr>
            </w:pPr>
            <w:r w:rsidRPr="003435B6">
              <w:rPr>
                <w:rFonts w:eastAsia="Times New Roman" w:cs="Times New Roman"/>
                <w:szCs w:val="22"/>
              </w:rPr>
              <w:t>88,792,870</w:t>
            </w:r>
          </w:p>
        </w:tc>
      </w:tr>
      <w:tr w:rsidR="008C3714" w:rsidRPr="003435B6" w14:paraId="5D91DDCA" w14:textId="77777777" w:rsidTr="008D7036">
        <w:trPr>
          <w:trHeight w:val="144"/>
        </w:trPr>
        <w:tc>
          <w:tcPr>
            <w:tcW w:w="5940" w:type="dxa"/>
            <w:vAlign w:val="center"/>
          </w:tcPr>
          <w:p w14:paraId="36D4F79F" w14:textId="173BDD67" w:rsidR="008C3714" w:rsidRPr="00910DDF" w:rsidRDefault="00910DDF" w:rsidP="008D7036">
            <w:pPr>
              <w:spacing w:line="280" w:lineRule="atLeast"/>
              <w:ind w:right="9"/>
              <w:rPr>
                <w:rFonts w:eastAsia="Times New Roman" w:cs="Times New Roman"/>
                <w:szCs w:val="22"/>
              </w:rPr>
            </w:pPr>
            <w:r w:rsidRPr="00910DDF">
              <w:rPr>
                <w:rFonts w:eastAsia="Times New Roman" w:cs="Times New Roman"/>
                <w:szCs w:val="22"/>
              </w:rPr>
              <w:t>Issuance of debentures</w:t>
            </w:r>
          </w:p>
        </w:tc>
        <w:tc>
          <w:tcPr>
            <w:tcW w:w="270" w:type="dxa"/>
            <w:vAlign w:val="center"/>
          </w:tcPr>
          <w:p w14:paraId="232C4CA8" w14:textId="77777777" w:rsidR="008C3714" w:rsidRPr="003435B6" w:rsidRDefault="008C3714" w:rsidP="008D7036">
            <w:pPr>
              <w:tabs>
                <w:tab w:val="decimal" w:pos="1045"/>
              </w:tabs>
              <w:spacing w:line="280" w:lineRule="atLeast"/>
              <w:ind w:left="-109" w:right="9"/>
              <w:rPr>
                <w:rFonts w:eastAsia="Times New Roman" w:cs="Times New Roman"/>
                <w:i/>
                <w:iCs/>
                <w:szCs w:val="22"/>
                <w:lang w:val="en-GB"/>
              </w:rPr>
            </w:pPr>
          </w:p>
        </w:tc>
        <w:tc>
          <w:tcPr>
            <w:tcW w:w="1350" w:type="dxa"/>
            <w:tcBorders>
              <w:bottom w:val="nil"/>
              <w:right w:val="nil"/>
            </w:tcBorders>
            <w:vAlign w:val="center"/>
          </w:tcPr>
          <w:p w14:paraId="75857DDA" w14:textId="77777777" w:rsidR="008C3714" w:rsidRPr="003435B6" w:rsidRDefault="008C3714" w:rsidP="008D7036">
            <w:pPr>
              <w:tabs>
                <w:tab w:val="decimal" w:pos="1023"/>
              </w:tabs>
              <w:spacing w:line="280" w:lineRule="atLeast"/>
              <w:ind w:left="-115" w:right="-287" w:firstLine="115"/>
              <w:rPr>
                <w:rFonts w:eastAsia="Times New Roman" w:cs="Times New Roman"/>
                <w:szCs w:val="22"/>
              </w:rPr>
            </w:pPr>
          </w:p>
        </w:tc>
        <w:tc>
          <w:tcPr>
            <w:tcW w:w="270" w:type="dxa"/>
            <w:vAlign w:val="center"/>
          </w:tcPr>
          <w:p w14:paraId="1D3A1693" w14:textId="77777777" w:rsidR="008C3714" w:rsidRPr="003435B6" w:rsidRDefault="008C3714" w:rsidP="008D7036">
            <w:pPr>
              <w:tabs>
                <w:tab w:val="decimal" w:pos="1045"/>
              </w:tabs>
              <w:spacing w:line="280" w:lineRule="atLeast"/>
              <w:ind w:left="-109" w:right="9"/>
              <w:jc w:val="right"/>
              <w:rPr>
                <w:rFonts w:eastAsia="Times New Roman" w:cs="Times New Roman"/>
                <w:i/>
                <w:iCs/>
                <w:szCs w:val="22"/>
                <w:lang w:val="en-GB"/>
              </w:rPr>
            </w:pPr>
          </w:p>
        </w:tc>
        <w:tc>
          <w:tcPr>
            <w:tcW w:w="1440" w:type="dxa"/>
            <w:tcBorders>
              <w:bottom w:val="nil"/>
              <w:right w:val="nil"/>
            </w:tcBorders>
            <w:vAlign w:val="center"/>
          </w:tcPr>
          <w:p w14:paraId="5880BAFA" w14:textId="29B6EEDF" w:rsidR="008C3714" w:rsidRPr="003435B6" w:rsidRDefault="008C3714" w:rsidP="008D7036">
            <w:pPr>
              <w:tabs>
                <w:tab w:val="decimal" w:pos="1216"/>
              </w:tabs>
              <w:spacing w:line="280" w:lineRule="atLeast"/>
              <w:ind w:left="-115" w:right="-287" w:firstLine="115"/>
              <w:rPr>
                <w:rFonts w:eastAsia="Times New Roman" w:cs="Times New Roman"/>
                <w:szCs w:val="22"/>
              </w:rPr>
            </w:pPr>
            <w:r w:rsidRPr="008C3714">
              <w:rPr>
                <w:rFonts w:eastAsia="Times New Roman" w:cs="Times New Roman"/>
                <w:szCs w:val="22"/>
              </w:rPr>
              <w:t>10,000,000</w:t>
            </w:r>
          </w:p>
        </w:tc>
      </w:tr>
      <w:tr w:rsidR="003435B6" w:rsidRPr="003435B6" w14:paraId="26909CFE" w14:textId="77777777" w:rsidTr="008D7036">
        <w:trPr>
          <w:trHeight w:val="144"/>
        </w:trPr>
        <w:tc>
          <w:tcPr>
            <w:tcW w:w="5940" w:type="dxa"/>
            <w:vAlign w:val="center"/>
          </w:tcPr>
          <w:p w14:paraId="5FDD5B15" w14:textId="1A292B14" w:rsidR="003435B6" w:rsidRPr="003435B6" w:rsidRDefault="00CA59EF" w:rsidP="008D7036">
            <w:pPr>
              <w:spacing w:line="280" w:lineRule="atLeast"/>
              <w:ind w:right="9"/>
              <w:rPr>
                <w:rFonts w:eastAsia="Times New Roman" w:cs="Times New Roman"/>
                <w:spacing w:val="-6"/>
                <w:szCs w:val="22"/>
              </w:rPr>
            </w:pPr>
            <w:proofErr w:type="spellStart"/>
            <w:r w:rsidRPr="00CA59EF">
              <w:rPr>
                <w:rFonts w:eastAsia="Times New Roman" w:cs="Times New Roman"/>
                <w:spacing w:val="-6"/>
                <w:szCs w:val="22"/>
              </w:rPr>
              <w:t>Unamortised</w:t>
            </w:r>
            <w:proofErr w:type="spellEnd"/>
            <w:r w:rsidRPr="00CA59EF">
              <w:rPr>
                <w:rFonts w:eastAsia="Times New Roman" w:cs="Times New Roman"/>
                <w:spacing w:val="-6"/>
                <w:szCs w:val="22"/>
              </w:rPr>
              <w:t xml:space="preserve"> costs relating to the issuance of the debentures - net</w:t>
            </w:r>
          </w:p>
        </w:tc>
        <w:tc>
          <w:tcPr>
            <w:tcW w:w="270" w:type="dxa"/>
            <w:vAlign w:val="center"/>
          </w:tcPr>
          <w:p w14:paraId="49FC2B2A" w14:textId="77777777" w:rsidR="003435B6" w:rsidRPr="003435B6" w:rsidRDefault="003435B6" w:rsidP="008D7036">
            <w:pPr>
              <w:tabs>
                <w:tab w:val="decimal" w:pos="1045"/>
              </w:tabs>
              <w:spacing w:line="280" w:lineRule="atLeast"/>
              <w:ind w:left="-115" w:right="115" w:firstLine="115"/>
              <w:rPr>
                <w:rFonts w:eastAsia="Times New Roman" w:cs="Times New Roman"/>
                <w:szCs w:val="22"/>
              </w:rPr>
            </w:pPr>
          </w:p>
        </w:tc>
        <w:tc>
          <w:tcPr>
            <w:tcW w:w="1350" w:type="dxa"/>
            <w:vAlign w:val="center"/>
          </w:tcPr>
          <w:p w14:paraId="6A10D1BB" w14:textId="77777777" w:rsidR="003435B6" w:rsidRPr="003435B6" w:rsidRDefault="003435B6" w:rsidP="008D7036">
            <w:pPr>
              <w:tabs>
                <w:tab w:val="decimal" w:pos="1023"/>
              </w:tabs>
              <w:spacing w:line="280" w:lineRule="atLeast"/>
              <w:ind w:left="-115" w:right="-287" w:firstLine="115"/>
              <w:rPr>
                <w:rFonts w:eastAsia="Times New Roman" w:cs="Times New Roman"/>
                <w:szCs w:val="22"/>
              </w:rPr>
            </w:pPr>
          </w:p>
        </w:tc>
        <w:tc>
          <w:tcPr>
            <w:tcW w:w="270" w:type="dxa"/>
            <w:vAlign w:val="center"/>
          </w:tcPr>
          <w:p w14:paraId="224AED38" w14:textId="77777777" w:rsidR="003435B6" w:rsidRPr="003435B6" w:rsidRDefault="003435B6" w:rsidP="008D7036">
            <w:pPr>
              <w:tabs>
                <w:tab w:val="left" w:pos="720"/>
              </w:tabs>
              <w:spacing w:line="280" w:lineRule="atLeast"/>
              <w:ind w:left="-115" w:right="115" w:firstLine="115"/>
              <w:jc w:val="right"/>
              <w:rPr>
                <w:rFonts w:eastAsia="Times New Roman" w:cs="Times New Roman"/>
                <w:szCs w:val="22"/>
              </w:rPr>
            </w:pPr>
          </w:p>
        </w:tc>
        <w:tc>
          <w:tcPr>
            <w:tcW w:w="1440" w:type="dxa"/>
            <w:vAlign w:val="center"/>
          </w:tcPr>
          <w:p w14:paraId="2F7B419B" w14:textId="18A8064C" w:rsidR="003435B6" w:rsidRPr="00AC6F20" w:rsidRDefault="00144FB2" w:rsidP="008D7036">
            <w:pPr>
              <w:tabs>
                <w:tab w:val="decimal" w:pos="1216"/>
              </w:tabs>
              <w:spacing w:line="280" w:lineRule="atLeast"/>
              <w:ind w:left="-115" w:right="-287" w:firstLine="115"/>
              <w:rPr>
                <w:rFonts w:eastAsia="Times New Roman" w:cstheme="minorBidi"/>
                <w:szCs w:val="22"/>
                <w:cs/>
              </w:rPr>
            </w:pPr>
            <w:r w:rsidRPr="00144FB2">
              <w:rPr>
                <w:rFonts w:eastAsia="Times New Roman" w:cstheme="minorBidi"/>
                <w:szCs w:val="22"/>
              </w:rPr>
              <w:t>(1,726)</w:t>
            </w:r>
          </w:p>
        </w:tc>
      </w:tr>
      <w:tr w:rsidR="003435B6" w:rsidRPr="003435B6" w14:paraId="6A1C952B" w14:textId="77777777" w:rsidTr="008D7036">
        <w:trPr>
          <w:trHeight w:val="144"/>
        </w:trPr>
        <w:tc>
          <w:tcPr>
            <w:tcW w:w="5940" w:type="dxa"/>
            <w:vAlign w:val="center"/>
          </w:tcPr>
          <w:p w14:paraId="14E39345" w14:textId="3597480A" w:rsidR="003435B6" w:rsidRPr="003435B6" w:rsidRDefault="003435B6" w:rsidP="008D7036">
            <w:pPr>
              <w:spacing w:line="280" w:lineRule="atLeast"/>
              <w:ind w:right="9"/>
              <w:rPr>
                <w:rFonts w:eastAsia="Times New Roman" w:cs="Times New Roman"/>
                <w:szCs w:val="22"/>
              </w:rPr>
            </w:pPr>
            <w:r w:rsidRPr="003435B6">
              <w:rPr>
                <w:rFonts w:eastAsia="Times New Roman" w:cs="Times New Roman"/>
                <w:szCs w:val="22"/>
              </w:rPr>
              <w:t>Deferred interest expenses</w:t>
            </w:r>
          </w:p>
        </w:tc>
        <w:tc>
          <w:tcPr>
            <w:tcW w:w="270" w:type="dxa"/>
            <w:vAlign w:val="center"/>
          </w:tcPr>
          <w:p w14:paraId="79956D1E" w14:textId="77777777" w:rsidR="003435B6" w:rsidRPr="003435B6" w:rsidRDefault="003435B6" w:rsidP="008D7036">
            <w:pPr>
              <w:tabs>
                <w:tab w:val="left" w:pos="720"/>
              </w:tabs>
              <w:spacing w:line="280" w:lineRule="atLeast"/>
              <w:ind w:left="-115" w:right="115"/>
              <w:rPr>
                <w:rFonts w:eastAsia="Times New Roman" w:cs="Times New Roman"/>
                <w:szCs w:val="22"/>
              </w:rPr>
            </w:pPr>
          </w:p>
        </w:tc>
        <w:tc>
          <w:tcPr>
            <w:tcW w:w="1350" w:type="dxa"/>
            <w:tcBorders>
              <w:right w:val="nil"/>
            </w:tcBorders>
            <w:vAlign w:val="center"/>
          </w:tcPr>
          <w:p w14:paraId="74881ACC" w14:textId="77777777" w:rsidR="003435B6" w:rsidRPr="003435B6" w:rsidRDefault="003435B6" w:rsidP="008D7036">
            <w:pPr>
              <w:tabs>
                <w:tab w:val="decimal" w:pos="1023"/>
              </w:tabs>
              <w:spacing w:line="280" w:lineRule="atLeast"/>
              <w:ind w:left="-115" w:right="-287" w:firstLine="115"/>
              <w:rPr>
                <w:rFonts w:eastAsia="Times New Roman" w:cs="Times New Roman"/>
                <w:szCs w:val="22"/>
              </w:rPr>
            </w:pPr>
          </w:p>
        </w:tc>
        <w:tc>
          <w:tcPr>
            <w:tcW w:w="270" w:type="dxa"/>
            <w:vAlign w:val="center"/>
          </w:tcPr>
          <w:p w14:paraId="2478EA8A" w14:textId="77777777" w:rsidR="003435B6" w:rsidRPr="003435B6" w:rsidRDefault="003435B6" w:rsidP="008D7036">
            <w:pPr>
              <w:tabs>
                <w:tab w:val="left" w:pos="720"/>
              </w:tabs>
              <w:spacing w:line="280" w:lineRule="atLeast"/>
              <w:ind w:left="-115" w:right="115"/>
              <w:jc w:val="right"/>
              <w:rPr>
                <w:rFonts w:eastAsia="Times New Roman" w:cs="Times New Roman"/>
                <w:szCs w:val="22"/>
              </w:rPr>
            </w:pPr>
          </w:p>
        </w:tc>
        <w:tc>
          <w:tcPr>
            <w:tcW w:w="1440" w:type="dxa"/>
            <w:tcBorders>
              <w:right w:val="nil"/>
            </w:tcBorders>
            <w:vAlign w:val="center"/>
          </w:tcPr>
          <w:p w14:paraId="4DCA6F4C" w14:textId="04542148" w:rsidR="003435B6" w:rsidRPr="00D40FF8" w:rsidRDefault="00D40FF8" w:rsidP="008D7036">
            <w:pPr>
              <w:tabs>
                <w:tab w:val="decimal" w:pos="1216"/>
              </w:tabs>
              <w:spacing w:line="280" w:lineRule="atLeast"/>
              <w:ind w:left="-115" w:right="-287" w:firstLine="115"/>
              <w:rPr>
                <w:rFonts w:eastAsia="Times New Roman" w:cs="Times New Roman"/>
                <w:szCs w:val="22"/>
              </w:rPr>
            </w:pPr>
            <w:r w:rsidRPr="00D40FF8">
              <w:rPr>
                <w:rFonts w:eastAsia="Times New Roman" w:cs="Times New Roman"/>
                <w:szCs w:val="22"/>
                <w:cs/>
              </w:rPr>
              <w:t>(304</w:t>
            </w:r>
            <w:r w:rsidRPr="00D40FF8">
              <w:rPr>
                <w:rFonts w:eastAsia="Times New Roman" w:cs="Times New Roman"/>
                <w:szCs w:val="22"/>
              </w:rPr>
              <w:t>,</w:t>
            </w:r>
            <w:r w:rsidRPr="00D40FF8">
              <w:rPr>
                <w:rFonts w:eastAsia="Times New Roman" w:cs="Times New Roman"/>
                <w:szCs w:val="22"/>
                <w:cs/>
              </w:rPr>
              <w:t>158)</w:t>
            </w:r>
          </w:p>
        </w:tc>
      </w:tr>
      <w:tr w:rsidR="003435B6" w:rsidRPr="003435B6" w14:paraId="3572D7B7" w14:textId="77777777" w:rsidTr="008D7036">
        <w:trPr>
          <w:trHeight w:val="144"/>
        </w:trPr>
        <w:tc>
          <w:tcPr>
            <w:tcW w:w="5940" w:type="dxa"/>
            <w:vAlign w:val="center"/>
          </w:tcPr>
          <w:p w14:paraId="58C6C5A5" w14:textId="309CCA67" w:rsidR="003435B6" w:rsidRPr="003435B6" w:rsidRDefault="003435B6" w:rsidP="008D7036">
            <w:pPr>
              <w:spacing w:line="280" w:lineRule="atLeast"/>
              <w:ind w:right="9"/>
              <w:rPr>
                <w:rFonts w:eastAsia="Times New Roman" w:cs="Times New Roman"/>
                <w:b/>
                <w:bCs/>
                <w:szCs w:val="22"/>
              </w:rPr>
            </w:pPr>
            <w:r w:rsidRPr="003435B6">
              <w:rPr>
                <w:rFonts w:eastAsia="Times New Roman" w:cs="Times New Roman"/>
                <w:b/>
                <w:bCs/>
                <w:szCs w:val="22"/>
              </w:rPr>
              <w:t xml:space="preserve">Balance as </w:t>
            </w:r>
            <w:proofErr w:type="gramStart"/>
            <w:r w:rsidRPr="003435B6">
              <w:rPr>
                <w:rFonts w:eastAsia="Times New Roman" w:cs="Times New Roman"/>
                <w:b/>
                <w:bCs/>
                <w:szCs w:val="22"/>
              </w:rPr>
              <w:t>at</w:t>
            </w:r>
            <w:proofErr w:type="gramEnd"/>
            <w:r w:rsidRPr="003435B6">
              <w:rPr>
                <w:rFonts w:eastAsia="Times New Roman" w:cs="Times New Roman"/>
                <w:b/>
                <w:bCs/>
                <w:szCs w:val="22"/>
              </w:rPr>
              <w:t xml:space="preserve"> </w:t>
            </w:r>
            <w:r w:rsidR="008D7036">
              <w:rPr>
                <w:rFonts w:eastAsia="Times New Roman" w:cs="Times New Roman"/>
                <w:b/>
                <w:bCs/>
                <w:szCs w:val="22"/>
              </w:rPr>
              <w:t>30 June</w:t>
            </w:r>
            <w:r w:rsidRPr="003435B6">
              <w:rPr>
                <w:rFonts w:eastAsia="Times New Roman" w:cs="Times New Roman"/>
                <w:b/>
                <w:bCs/>
                <w:szCs w:val="22"/>
              </w:rPr>
              <w:t xml:space="preserve"> 2026 </w:t>
            </w:r>
          </w:p>
        </w:tc>
        <w:tc>
          <w:tcPr>
            <w:tcW w:w="270" w:type="dxa"/>
            <w:vAlign w:val="center"/>
          </w:tcPr>
          <w:p w14:paraId="5C993C4E" w14:textId="77777777" w:rsidR="003435B6" w:rsidRPr="003435B6" w:rsidRDefault="003435B6" w:rsidP="008D7036">
            <w:pPr>
              <w:tabs>
                <w:tab w:val="left" w:pos="720"/>
              </w:tabs>
              <w:spacing w:line="280" w:lineRule="atLeast"/>
              <w:ind w:left="-115" w:right="115"/>
              <w:rPr>
                <w:rFonts w:eastAsia="Times New Roman" w:cs="Times New Roman"/>
                <w:b/>
                <w:bCs/>
                <w:szCs w:val="22"/>
              </w:rPr>
            </w:pPr>
          </w:p>
        </w:tc>
        <w:tc>
          <w:tcPr>
            <w:tcW w:w="1350" w:type="dxa"/>
            <w:tcBorders>
              <w:right w:val="nil"/>
            </w:tcBorders>
            <w:vAlign w:val="center"/>
          </w:tcPr>
          <w:p w14:paraId="7DAB75B7" w14:textId="77777777" w:rsidR="003435B6" w:rsidRPr="003435B6" w:rsidRDefault="003435B6" w:rsidP="008D7036">
            <w:pPr>
              <w:tabs>
                <w:tab w:val="decimal" w:pos="1023"/>
              </w:tabs>
              <w:spacing w:line="280" w:lineRule="atLeast"/>
              <w:ind w:left="-115" w:right="-287" w:firstLine="115"/>
              <w:rPr>
                <w:rFonts w:eastAsia="Times New Roman" w:cs="Times New Roman"/>
                <w:b/>
                <w:bCs/>
                <w:szCs w:val="22"/>
              </w:rPr>
            </w:pPr>
          </w:p>
        </w:tc>
        <w:tc>
          <w:tcPr>
            <w:tcW w:w="270" w:type="dxa"/>
            <w:vAlign w:val="center"/>
          </w:tcPr>
          <w:p w14:paraId="35CFF793" w14:textId="77777777" w:rsidR="003435B6" w:rsidRPr="003435B6" w:rsidRDefault="003435B6" w:rsidP="008D7036">
            <w:pPr>
              <w:tabs>
                <w:tab w:val="left" w:pos="720"/>
              </w:tabs>
              <w:spacing w:line="280" w:lineRule="atLeast"/>
              <w:ind w:left="-115" w:right="115"/>
              <w:jc w:val="right"/>
              <w:rPr>
                <w:rFonts w:eastAsia="Times New Roman" w:cs="Times New Roman"/>
                <w:b/>
                <w:bCs/>
                <w:szCs w:val="22"/>
              </w:rPr>
            </w:pPr>
          </w:p>
        </w:tc>
        <w:tc>
          <w:tcPr>
            <w:tcW w:w="1440" w:type="dxa"/>
            <w:tcBorders>
              <w:top w:val="single" w:sz="4" w:space="0" w:color="auto"/>
              <w:bottom w:val="double" w:sz="4" w:space="0" w:color="auto"/>
              <w:right w:val="nil"/>
            </w:tcBorders>
            <w:vAlign w:val="center"/>
          </w:tcPr>
          <w:p w14:paraId="06599341" w14:textId="1131721C" w:rsidR="003435B6" w:rsidRPr="003435B6" w:rsidRDefault="0048748F" w:rsidP="008D7036">
            <w:pPr>
              <w:tabs>
                <w:tab w:val="decimal" w:pos="1216"/>
              </w:tabs>
              <w:spacing w:line="280" w:lineRule="atLeast"/>
              <w:ind w:left="-115" w:right="-287" w:firstLine="115"/>
              <w:rPr>
                <w:rFonts w:eastAsia="Times New Roman" w:cs="Times New Roman"/>
                <w:b/>
                <w:bCs/>
                <w:szCs w:val="22"/>
              </w:rPr>
            </w:pPr>
            <w:r w:rsidRPr="0048748F">
              <w:rPr>
                <w:rFonts w:eastAsia="Times New Roman" w:cs="Times New Roman"/>
                <w:b/>
                <w:bCs/>
                <w:szCs w:val="22"/>
              </w:rPr>
              <w:t>98,486,986</w:t>
            </w:r>
          </w:p>
        </w:tc>
      </w:tr>
    </w:tbl>
    <w:p w14:paraId="283D02E1" w14:textId="77777777" w:rsidR="003435B6" w:rsidRPr="00181179" w:rsidRDefault="003435B6" w:rsidP="008D7036">
      <w:pPr>
        <w:pStyle w:val="ListParagraph"/>
        <w:spacing w:line="280" w:lineRule="atLeast"/>
        <w:ind w:left="547"/>
        <w:jc w:val="both"/>
        <w:rPr>
          <w:rFonts w:cs="Times New Roman"/>
          <w:color w:val="000000"/>
          <w:spacing w:val="-2"/>
        </w:rPr>
      </w:pPr>
    </w:p>
    <w:tbl>
      <w:tblPr>
        <w:tblW w:w="9270" w:type="dxa"/>
        <w:tblInd w:w="450" w:type="dxa"/>
        <w:tblLayout w:type="fixed"/>
        <w:tblLook w:val="06A0" w:firstRow="1" w:lastRow="0" w:firstColumn="1" w:lastColumn="0" w:noHBand="1" w:noVBand="1"/>
      </w:tblPr>
      <w:tblGrid>
        <w:gridCol w:w="5940"/>
        <w:gridCol w:w="270"/>
        <w:gridCol w:w="1350"/>
        <w:gridCol w:w="270"/>
        <w:gridCol w:w="1440"/>
      </w:tblGrid>
      <w:tr w:rsidR="007E494E" w:rsidRPr="003435B6" w14:paraId="2148389A" w14:textId="77777777" w:rsidTr="008D7036">
        <w:trPr>
          <w:trHeight w:val="144"/>
        </w:trPr>
        <w:tc>
          <w:tcPr>
            <w:tcW w:w="5940" w:type="dxa"/>
            <w:vAlign w:val="center"/>
          </w:tcPr>
          <w:p w14:paraId="03C6580B" w14:textId="77777777" w:rsidR="007E494E" w:rsidRPr="003435B6" w:rsidRDefault="007E494E" w:rsidP="008D7036">
            <w:pPr>
              <w:spacing w:line="280" w:lineRule="atLeast"/>
              <w:ind w:right="9"/>
              <w:rPr>
                <w:rFonts w:eastAsia="Times New Roman" w:cs="Times New Roman"/>
                <w:szCs w:val="22"/>
              </w:rPr>
            </w:pPr>
          </w:p>
        </w:tc>
        <w:tc>
          <w:tcPr>
            <w:tcW w:w="270" w:type="dxa"/>
            <w:vAlign w:val="center"/>
          </w:tcPr>
          <w:p w14:paraId="6B2C4D46" w14:textId="77777777" w:rsidR="007E494E" w:rsidRPr="003435B6" w:rsidRDefault="007E494E" w:rsidP="008D7036">
            <w:pPr>
              <w:spacing w:line="280" w:lineRule="atLeast"/>
              <w:ind w:left="-128" w:right="9"/>
              <w:rPr>
                <w:rFonts w:eastAsia="Times New Roman" w:cs="Times New Roman"/>
                <w:szCs w:val="22"/>
              </w:rPr>
            </w:pPr>
          </w:p>
        </w:tc>
        <w:tc>
          <w:tcPr>
            <w:tcW w:w="3060" w:type="dxa"/>
            <w:gridSpan w:val="3"/>
            <w:vAlign w:val="center"/>
          </w:tcPr>
          <w:p w14:paraId="54DD2B4A" w14:textId="77777777" w:rsidR="007E494E" w:rsidRPr="003435B6" w:rsidRDefault="007E494E" w:rsidP="008D7036">
            <w:pPr>
              <w:spacing w:line="280" w:lineRule="atLeast"/>
              <w:ind w:right="-81"/>
              <w:jc w:val="center"/>
              <w:rPr>
                <w:rFonts w:eastAsia="Univers 45 Light" w:cs="Times New Roman"/>
                <w:b/>
                <w:bCs/>
                <w:szCs w:val="22"/>
              </w:rPr>
            </w:pPr>
            <w:r w:rsidRPr="003435B6">
              <w:rPr>
                <w:rFonts w:eastAsia="Univers 45 Light" w:cs="Times New Roman"/>
                <w:b/>
                <w:bCs/>
                <w:szCs w:val="22"/>
              </w:rPr>
              <w:t>Consolidated/ Separate</w:t>
            </w:r>
          </w:p>
          <w:p w14:paraId="27C08F5A" w14:textId="43D2A441" w:rsidR="007E494E" w:rsidRPr="003435B6" w:rsidRDefault="007E494E" w:rsidP="008D7036">
            <w:pPr>
              <w:spacing w:line="280" w:lineRule="atLeast"/>
              <w:ind w:left="1" w:hanging="1"/>
              <w:jc w:val="center"/>
              <w:rPr>
                <w:rFonts w:eastAsia="Times New Roman" w:cs="Times New Roman"/>
                <w:b/>
                <w:bCs/>
                <w:szCs w:val="22"/>
              </w:rPr>
            </w:pPr>
            <w:r w:rsidRPr="003435B6">
              <w:rPr>
                <w:rFonts w:eastAsia="Univers 45 Light" w:cs="Times New Roman"/>
                <w:b/>
                <w:bCs/>
                <w:szCs w:val="22"/>
              </w:rPr>
              <w:t>financial statements</w:t>
            </w:r>
          </w:p>
        </w:tc>
      </w:tr>
      <w:tr w:rsidR="00FC2C65" w:rsidRPr="003435B6" w14:paraId="31A17005" w14:textId="77777777" w:rsidTr="008D7036">
        <w:trPr>
          <w:trHeight w:val="144"/>
        </w:trPr>
        <w:tc>
          <w:tcPr>
            <w:tcW w:w="5940" w:type="dxa"/>
            <w:vAlign w:val="center"/>
          </w:tcPr>
          <w:p w14:paraId="568C73F6" w14:textId="77777777" w:rsidR="00FC2C65" w:rsidRPr="003435B6" w:rsidRDefault="00FC2C65" w:rsidP="008D7036">
            <w:pPr>
              <w:spacing w:line="280" w:lineRule="atLeast"/>
              <w:ind w:right="9"/>
              <w:rPr>
                <w:rFonts w:eastAsia="Times New Roman" w:cs="Times New Roman"/>
                <w:szCs w:val="22"/>
              </w:rPr>
            </w:pPr>
            <w:r w:rsidRPr="003435B6">
              <w:rPr>
                <w:rFonts w:eastAsia="Times New Roman" w:cs="Times New Roman"/>
                <w:szCs w:val="22"/>
              </w:rPr>
              <w:t xml:space="preserve"> </w:t>
            </w:r>
          </w:p>
        </w:tc>
        <w:tc>
          <w:tcPr>
            <w:tcW w:w="270" w:type="dxa"/>
            <w:vAlign w:val="center"/>
          </w:tcPr>
          <w:p w14:paraId="654986E6" w14:textId="77777777" w:rsidR="00FC2C65" w:rsidRPr="003435B6" w:rsidRDefault="00FC2C65" w:rsidP="008D7036">
            <w:pPr>
              <w:spacing w:line="280" w:lineRule="atLeast"/>
              <w:ind w:left="-128" w:right="9"/>
              <w:rPr>
                <w:rFonts w:eastAsia="Times New Roman" w:cs="Times New Roman"/>
                <w:szCs w:val="22"/>
              </w:rPr>
            </w:pPr>
            <w:r w:rsidRPr="003435B6">
              <w:rPr>
                <w:rFonts w:eastAsia="Times New Roman" w:cs="Times New Roman"/>
                <w:szCs w:val="22"/>
              </w:rPr>
              <w:t xml:space="preserve"> </w:t>
            </w:r>
          </w:p>
        </w:tc>
        <w:tc>
          <w:tcPr>
            <w:tcW w:w="1350" w:type="dxa"/>
            <w:vAlign w:val="center"/>
          </w:tcPr>
          <w:p w14:paraId="50C910ED" w14:textId="3606C584" w:rsidR="00FC2C65" w:rsidRPr="003435B6" w:rsidRDefault="008D7036" w:rsidP="008D7036">
            <w:pPr>
              <w:spacing w:line="280" w:lineRule="atLeast"/>
              <w:ind w:left="1" w:hanging="1"/>
              <w:jc w:val="center"/>
              <w:rPr>
                <w:rFonts w:eastAsia="Times New Roman" w:cs="Times New Roman"/>
                <w:szCs w:val="22"/>
              </w:rPr>
            </w:pPr>
            <w:r>
              <w:rPr>
                <w:rFonts w:eastAsia="Times New Roman" w:cs="Times New Roman"/>
                <w:szCs w:val="22"/>
              </w:rPr>
              <w:t>30 June</w:t>
            </w:r>
            <w:r w:rsidR="00FC2C65" w:rsidRPr="003435B6">
              <w:rPr>
                <w:rFonts w:eastAsia="Times New Roman" w:cs="Times New Roman"/>
                <w:szCs w:val="22"/>
              </w:rPr>
              <w:t xml:space="preserve"> </w:t>
            </w:r>
          </w:p>
        </w:tc>
        <w:tc>
          <w:tcPr>
            <w:tcW w:w="270" w:type="dxa"/>
            <w:vAlign w:val="center"/>
          </w:tcPr>
          <w:p w14:paraId="4C9B391A" w14:textId="77777777" w:rsidR="00FC2C65" w:rsidRPr="003435B6" w:rsidRDefault="00FC2C65" w:rsidP="008D7036">
            <w:pPr>
              <w:spacing w:line="280" w:lineRule="atLeast"/>
              <w:ind w:left="-128" w:right="9"/>
              <w:jc w:val="center"/>
              <w:rPr>
                <w:rFonts w:eastAsia="Times New Roman" w:cs="Times New Roman"/>
                <w:szCs w:val="22"/>
              </w:rPr>
            </w:pPr>
            <w:r w:rsidRPr="003435B6">
              <w:rPr>
                <w:rFonts w:eastAsia="Times New Roman" w:cs="Times New Roman"/>
                <w:szCs w:val="22"/>
              </w:rPr>
              <w:t xml:space="preserve"> </w:t>
            </w:r>
          </w:p>
        </w:tc>
        <w:tc>
          <w:tcPr>
            <w:tcW w:w="1440" w:type="dxa"/>
            <w:vAlign w:val="center"/>
          </w:tcPr>
          <w:p w14:paraId="79EA6E96" w14:textId="7B386A6F" w:rsidR="00FC2C65" w:rsidRPr="003435B6" w:rsidRDefault="007E494E" w:rsidP="008D7036">
            <w:pPr>
              <w:spacing w:line="280" w:lineRule="atLeast"/>
              <w:ind w:left="1" w:hanging="1"/>
              <w:jc w:val="center"/>
              <w:rPr>
                <w:rFonts w:eastAsia="Times New Roman" w:cs="Times New Roman"/>
                <w:szCs w:val="22"/>
              </w:rPr>
            </w:pPr>
            <w:r w:rsidRPr="003435B6">
              <w:rPr>
                <w:rFonts w:eastAsia="Times New Roman" w:cs="Times New Roman"/>
                <w:szCs w:val="22"/>
              </w:rPr>
              <w:t xml:space="preserve">31 </w:t>
            </w:r>
            <w:r w:rsidR="00FC2C65" w:rsidRPr="003435B6">
              <w:rPr>
                <w:rFonts w:eastAsia="Times New Roman" w:cs="Times New Roman"/>
                <w:szCs w:val="22"/>
              </w:rPr>
              <w:t>December</w:t>
            </w:r>
          </w:p>
        </w:tc>
      </w:tr>
      <w:tr w:rsidR="007E494E" w:rsidRPr="003435B6" w14:paraId="248016E5" w14:textId="77777777" w:rsidTr="008D7036">
        <w:trPr>
          <w:trHeight w:val="144"/>
        </w:trPr>
        <w:tc>
          <w:tcPr>
            <w:tcW w:w="5940" w:type="dxa"/>
            <w:vAlign w:val="center"/>
          </w:tcPr>
          <w:p w14:paraId="71ED0824" w14:textId="36A7DB18" w:rsidR="007E494E" w:rsidRPr="003435B6" w:rsidRDefault="00F819DF" w:rsidP="008D7036">
            <w:pPr>
              <w:spacing w:line="280" w:lineRule="atLeast"/>
              <w:ind w:right="9"/>
              <w:rPr>
                <w:rFonts w:eastAsia="Times New Roman" w:cs="Times New Roman"/>
                <w:b/>
                <w:bCs/>
                <w:i/>
                <w:iCs/>
                <w:szCs w:val="22"/>
              </w:rPr>
            </w:pPr>
            <w:r>
              <w:rPr>
                <w:rFonts w:eastAsia="Times New Roman" w:cs="Times New Roman"/>
                <w:b/>
                <w:bCs/>
                <w:i/>
                <w:iCs/>
                <w:szCs w:val="22"/>
              </w:rPr>
              <w:t>Balance a</w:t>
            </w:r>
            <w:r w:rsidR="007E494E" w:rsidRPr="003435B6">
              <w:rPr>
                <w:rFonts w:eastAsia="Times New Roman" w:cs="Times New Roman"/>
                <w:b/>
                <w:bCs/>
                <w:i/>
                <w:iCs/>
                <w:szCs w:val="22"/>
              </w:rPr>
              <w:t>s at</w:t>
            </w:r>
          </w:p>
        </w:tc>
        <w:tc>
          <w:tcPr>
            <w:tcW w:w="270" w:type="dxa"/>
            <w:vAlign w:val="center"/>
          </w:tcPr>
          <w:p w14:paraId="2D5E31B5" w14:textId="77777777" w:rsidR="007E494E" w:rsidRPr="003435B6" w:rsidRDefault="007E494E" w:rsidP="008D7036">
            <w:pPr>
              <w:spacing w:line="280" w:lineRule="atLeast"/>
              <w:ind w:left="-128" w:right="9"/>
              <w:rPr>
                <w:rFonts w:eastAsia="Times New Roman" w:cs="Times New Roman"/>
                <w:szCs w:val="22"/>
              </w:rPr>
            </w:pPr>
          </w:p>
        </w:tc>
        <w:tc>
          <w:tcPr>
            <w:tcW w:w="1350" w:type="dxa"/>
            <w:vAlign w:val="center"/>
          </w:tcPr>
          <w:p w14:paraId="11A5C480" w14:textId="6D11E8C3" w:rsidR="007E494E" w:rsidRPr="003435B6" w:rsidRDefault="007E494E" w:rsidP="008D7036">
            <w:pPr>
              <w:spacing w:line="280" w:lineRule="atLeast"/>
              <w:ind w:left="1" w:hanging="1"/>
              <w:jc w:val="center"/>
              <w:rPr>
                <w:rFonts w:eastAsia="Times New Roman" w:cs="Times New Roman"/>
                <w:szCs w:val="22"/>
              </w:rPr>
            </w:pPr>
            <w:r w:rsidRPr="003435B6">
              <w:rPr>
                <w:rFonts w:eastAsia="Times New Roman" w:cs="Times New Roman"/>
                <w:szCs w:val="22"/>
              </w:rPr>
              <w:t>2026</w:t>
            </w:r>
          </w:p>
        </w:tc>
        <w:tc>
          <w:tcPr>
            <w:tcW w:w="270" w:type="dxa"/>
            <w:vAlign w:val="center"/>
          </w:tcPr>
          <w:p w14:paraId="1F700A84" w14:textId="77777777" w:rsidR="007E494E" w:rsidRPr="003435B6" w:rsidRDefault="007E494E" w:rsidP="008D7036">
            <w:pPr>
              <w:spacing w:line="280" w:lineRule="atLeast"/>
              <w:ind w:left="-128" w:right="9"/>
              <w:jc w:val="center"/>
              <w:rPr>
                <w:rFonts w:eastAsia="Times New Roman" w:cs="Times New Roman"/>
                <w:szCs w:val="22"/>
              </w:rPr>
            </w:pPr>
          </w:p>
        </w:tc>
        <w:tc>
          <w:tcPr>
            <w:tcW w:w="1440" w:type="dxa"/>
            <w:vAlign w:val="center"/>
          </w:tcPr>
          <w:p w14:paraId="28501D48" w14:textId="20782F96" w:rsidR="007E494E" w:rsidRPr="003435B6" w:rsidRDefault="007E494E" w:rsidP="008D7036">
            <w:pPr>
              <w:spacing w:line="280" w:lineRule="atLeast"/>
              <w:ind w:left="1" w:hanging="1"/>
              <w:jc w:val="center"/>
              <w:rPr>
                <w:rFonts w:eastAsia="Times New Roman" w:cs="Times New Roman"/>
                <w:szCs w:val="22"/>
              </w:rPr>
            </w:pPr>
            <w:r w:rsidRPr="003435B6">
              <w:rPr>
                <w:rFonts w:eastAsia="Times New Roman" w:cs="Times New Roman"/>
                <w:szCs w:val="22"/>
              </w:rPr>
              <w:t>2025</w:t>
            </w:r>
          </w:p>
        </w:tc>
      </w:tr>
      <w:tr w:rsidR="007E494E" w:rsidRPr="003435B6" w14:paraId="7A4563F4" w14:textId="77777777" w:rsidTr="008D7036">
        <w:trPr>
          <w:trHeight w:val="144"/>
        </w:trPr>
        <w:tc>
          <w:tcPr>
            <w:tcW w:w="5940" w:type="dxa"/>
            <w:vAlign w:val="center"/>
          </w:tcPr>
          <w:p w14:paraId="01DCB44B" w14:textId="77777777" w:rsidR="007E494E" w:rsidRPr="003435B6" w:rsidRDefault="007E494E" w:rsidP="008D7036">
            <w:pPr>
              <w:spacing w:line="280" w:lineRule="atLeast"/>
              <w:ind w:right="9"/>
              <w:rPr>
                <w:rFonts w:eastAsia="Times New Roman" w:cs="Times New Roman"/>
                <w:b/>
                <w:bCs/>
                <w:i/>
                <w:iCs/>
                <w:szCs w:val="22"/>
              </w:rPr>
            </w:pPr>
          </w:p>
        </w:tc>
        <w:tc>
          <w:tcPr>
            <w:tcW w:w="270" w:type="dxa"/>
            <w:vAlign w:val="center"/>
          </w:tcPr>
          <w:p w14:paraId="0AFD5A6C" w14:textId="77777777" w:rsidR="007E494E" w:rsidRPr="003435B6" w:rsidRDefault="007E494E" w:rsidP="008D7036">
            <w:pPr>
              <w:spacing w:line="280" w:lineRule="atLeast"/>
              <w:ind w:left="-128" w:right="9"/>
              <w:rPr>
                <w:rFonts w:eastAsia="Times New Roman" w:cs="Times New Roman"/>
                <w:szCs w:val="22"/>
              </w:rPr>
            </w:pPr>
          </w:p>
        </w:tc>
        <w:tc>
          <w:tcPr>
            <w:tcW w:w="3060" w:type="dxa"/>
            <w:gridSpan w:val="3"/>
            <w:vAlign w:val="center"/>
          </w:tcPr>
          <w:p w14:paraId="75E556F1" w14:textId="1760B3CA" w:rsidR="007E494E" w:rsidRPr="003435B6" w:rsidRDefault="007E494E" w:rsidP="008D7036">
            <w:pPr>
              <w:tabs>
                <w:tab w:val="decimal" w:pos="1216"/>
              </w:tabs>
              <w:spacing w:line="280" w:lineRule="atLeast"/>
              <w:ind w:left="-115" w:right="-287" w:firstLine="115"/>
              <w:jc w:val="center"/>
              <w:rPr>
                <w:rFonts w:eastAsia="Times New Roman" w:cs="Times New Roman"/>
                <w:szCs w:val="22"/>
              </w:rPr>
            </w:pPr>
            <w:r w:rsidRPr="003435B6">
              <w:rPr>
                <w:rFonts w:eastAsia="Angsana New" w:cs="Times New Roman"/>
                <w:i/>
                <w:iCs/>
                <w:szCs w:val="22"/>
                <w:cs/>
              </w:rPr>
              <w:t>(</w:t>
            </w:r>
            <w:r w:rsidRPr="003435B6">
              <w:rPr>
                <w:rFonts w:eastAsia="Angsana New" w:cs="Times New Roman"/>
                <w:i/>
                <w:iCs/>
                <w:szCs w:val="22"/>
              </w:rPr>
              <w:t>in thousand Baht)</w:t>
            </w:r>
          </w:p>
        </w:tc>
      </w:tr>
      <w:tr w:rsidR="00FC2C65" w:rsidRPr="003435B6" w14:paraId="51B36E0D" w14:textId="77777777" w:rsidTr="008D7036">
        <w:trPr>
          <w:trHeight w:val="144"/>
        </w:trPr>
        <w:tc>
          <w:tcPr>
            <w:tcW w:w="5940" w:type="dxa"/>
            <w:vAlign w:val="center"/>
          </w:tcPr>
          <w:p w14:paraId="19534FA7" w14:textId="77777777" w:rsidR="00FC2C65" w:rsidRPr="003435B6" w:rsidRDefault="00FC2C65" w:rsidP="008D7036">
            <w:pPr>
              <w:spacing w:line="280" w:lineRule="atLeast"/>
              <w:ind w:right="9"/>
              <w:rPr>
                <w:rFonts w:eastAsia="Times New Roman" w:cs="Times New Roman"/>
                <w:b/>
                <w:bCs/>
                <w:i/>
                <w:iCs/>
                <w:szCs w:val="22"/>
              </w:rPr>
            </w:pPr>
            <w:r w:rsidRPr="003435B6">
              <w:rPr>
                <w:rFonts w:eastAsia="Times New Roman" w:cs="Times New Roman"/>
                <w:b/>
                <w:bCs/>
                <w:i/>
                <w:iCs/>
                <w:szCs w:val="22"/>
              </w:rPr>
              <w:t>Current portion</w:t>
            </w:r>
          </w:p>
        </w:tc>
        <w:tc>
          <w:tcPr>
            <w:tcW w:w="270" w:type="dxa"/>
            <w:vAlign w:val="center"/>
          </w:tcPr>
          <w:p w14:paraId="2C23795C" w14:textId="77777777" w:rsidR="00FC2C65" w:rsidRPr="003435B6" w:rsidRDefault="00FC2C65" w:rsidP="008D7036">
            <w:pPr>
              <w:spacing w:line="280" w:lineRule="atLeast"/>
              <w:ind w:left="-128" w:right="9"/>
              <w:rPr>
                <w:rFonts w:eastAsia="Times New Roman" w:cs="Times New Roman"/>
                <w:szCs w:val="22"/>
              </w:rPr>
            </w:pPr>
            <w:r w:rsidRPr="003435B6">
              <w:rPr>
                <w:rFonts w:eastAsia="Times New Roman" w:cs="Times New Roman"/>
                <w:szCs w:val="22"/>
              </w:rPr>
              <w:t xml:space="preserve"> </w:t>
            </w:r>
          </w:p>
        </w:tc>
        <w:tc>
          <w:tcPr>
            <w:tcW w:w="1350" w:type="dxa"/>
            <w:vAlign w:val="center"/>
          </w:tcPr>
          <w:p w14:paraId="67F38108" w14:textId="77777777" w:rsidR="00FC2C65" w:rsidRPr="003435B6" w:rsidRDefault="00FC2C65" w:rsidP="008D7036">
            <w:pPr>
              <w:tabs>
                <w:tab w:val="decimal" w:pos="1023"/>
              </w:tabs>
              <w:spacing w:line="280" w:lineRule="atLeast"/>
              <w:ind w:left="-115" w:right="-287" w:firstLine="115"/>
              <w:rPr>
                <w:rFonts w:eastAsia="Times New Roman" w:cs="Times New Roman"/>
                <w:szCs w:val="22"/>
              </w:rPr>
            </w:pPr>
            <w:r w:rsidRPr="003435B6">
              <w:rPr>
                <w:rFonts w:eastAsia="Times New Roman" w:cs="Times New Roman"/>
                <w:szCs w:val="22"/>
              </w:rPr>
              <w:t xml:space="preserve"> </w:t>
            </w:r>
          </w:p>
        </w:tc>
        <w:tc>
          <w:tcPr>
            <w:tcW w:w="270" w:type="dxa"/>
            <w:vAlign w:val="center"/>
          </w:tcPr>
          <w:p w14:paraId="03A9FC1B" w14:textId="77777777" w:rsidR="00FC2C65" w:rsidRPr="003435B6" w:rsidRDefault="00FC2C65" w:rsidP="008D7036">
            <w:pPr>
              <w:tabs>
                <w:tab w:val="decimal" w:pos="1216"/>
              </w:tabs>
              <w:spacing w:line="280" w:lineRule="atLeast"/>
              <w:ind w:left="-115" w:right="-287" w:firstLine="115"/>
              <w:rPr>
                <w:rFonts w:eastAsia="Times New Roman" w:cs="Times New Roman"/>
                <w:szCs w:val="22"/>
              </w:rPr>
            </w:pPr>
            <w:r w:rsidRPr="003435B6">
              <w:rPr>
                <w:rFonts w:eastAsia="Times New Roman" w:cs="Times New Roman"/>
                <w:szCs w:val="22"/>
              </w:rPr>
              <w:t xml:space="preserve"> </w:t>
            </w:r>
          </w:p>
        </w:tc>
        <w:tc>
          <w:tcPr>
            <w:tcW w:w="1440" w:type="dxa"/>
            <w:vAlign w:val="center"/>
          </w:tcPr>
          <w:p w14:paraId="2B395660" w14:textId="77777777" w:rsidR="00FC2C65" w:rsidRPr="003435B6" w:rsidRDefault="00FC2C65" w:rsidP="008D7036">
            <w:pPr>
              <w:tabs>
                <w:tab w:val="decimal" w:pos="1216"/>
              </w:tabs>
              <w:spacing w:line="280" w:lineRule="atLeast"/>
              <w:ind w:left="-115" w:right="-287" w:firstLine="115"/>
              <w:rPr>
                <w:rFonts w:eastAsia="Times New Roman" w:cs="Times New Roman"/>
                <w:szCs w:val="22"/>
              </w:rPr>
            </w:pPr>
            <w:r w:rsidRPr="003435B6">
              <w:rPr>
                <w:rFonts w:eastAsia="Times New Roman" w:cs="Times New Roman"/>
                <w:szCs w:val="22"/>
              </w:rPr>
              <w:t xml:space="preserve"> </w:t>
            </w:r>
          </w:p>
        </w:tc>
      </w:tr>
      <w:tr w:rsidR="00FC2C65" w:rsidRPr="003435B6" w14:paraId="4E6EDA03" w14:textId="77777777" w:rsidTr="00E44F79">
        <w:trPr>
          <w:trHeight w:val="144"/>
        </w:trPr>
        <w:tc>
          <w:tcPr>
            <w:tcW w:w="5940" w:type="dxa"/>
            <w:vAlign w:val="center"/>
          </w:tcPr>
          <w:p w14:paraId="6B91C602" w14:textId="77777777" w:rsidR="00FC2C65" w:rsidRPr="003435B6" w:rsidRDefault="00FC2C65" w:rsidP="008D7036">
            <w:pPr>
              <w:spacing w:line="280" w:lineRule="atLeast"/>
              <w:ind w:right="9"/>
              <w:rPr>
                <w:rFonts w:eastAsia="Times New Roman" w:cs="Times New Roman"/>
                <w:szCs w:val="22"/>
              </w:rPr>
            </w:pPr>
            <w:r w:rsidRPr="003435B6">
              <w:rPr>
                <w:rFonts w:eastAsia="Times New Roman" w:cs="Times New Roman"/>
                <w:szCs w:val="22"/>
              </w:rPr>
              <w:t>Principal</w:t>
            </w:r>
          </w:p>
        </w:tc>
        <w:tc>
          <w:tcPr>
            <w:tcW w:w="270" w:type="dxa"/>
            <w:vAlign w:val="center"/>
          </w:tcPr>
          <w:p w14:paraId="52661A09" w14:textId="77777777" w:rsidR="00FC2C65" w:rsidRPr="003435B6" w:rsidRDefault="00FC2C65" w:rsidP="008D7036">
            <w:pPr>
              <w:spacing w:line="280" w:lineRule="atLeast"/>
              <w:ind w:left="-128" w:right="9"/>
              <w:rPr>
                <w:rFonts w:eastAsia="Times New Roman" w:cs="Times New Roman"/>
                <w:szCs w:val="22"/>
              </w:rPr>
            </w:pPr>
            <w:r w:rsidRPr="003435B6">
              <w:rPr>
                <w:rFonts w:eastAsia="Times New Roman" w:cs="Times New Roman"/>
                <w:szCs w:val="22"/>
              </w:rPr>
              <w:t xml:space="preserve"> </w:t>
            </w:r>
          </w:p>
        </w:tc>
        <w:tc>
          <w:tcPr>
            <w:tcW w:w="1350" w:type="dxa"/>
            <w:vAlign w:val="center"/>
          </w:tcPr>
          <w:p w14:paraId="3201A6E8" w14:textId="6778F621" w:rsidR="00FC2C65" w:rsidRPr="003435B6" w:rsidRDefault="008C6794" w:rsidP="008D7036">
            <w:pPr>
              <w:tabs>
                <w:tab w:val="decimal" w:pos="1130"/>
              </w:tabs>
              <w:spacing w:line="280" w:lineRule="atLeast"/>
              <w:ind w:left="-115" w:right="-287" w:firstLine="115"/>
              <w:rPr>
                <w:rFonts w:eastAsia="Times New Roman" w:cs="Times New Roman"/>
                <w:szCs w:val="22"/>
              </w:rPr>
            </w:pPr>
            <w:r w:rsidRPr="008C6794">
              <w:rPr>
                <w:rFonts w:eastAsia="Times New Roman" w:cs="Times New Roman"/>
                <w:szCs w:val="22"/>
              </w:rPr>
              <w:t>34,000,000</w:t>
            </w:r>
          </w:p>
        </w:tc>
        <w:tc>
          <w:tcPr>
            <w:tcW w:w="270" w:type="dxa"/>
            <w:vAlign w:val="center"/>
          </w:tcPr>
          <w:p w14:paraId="046CF1BE" w14:textId="77777777" w:rsidR="00FC2C65" w:rsidRPr="003435B6" w:rsidRDefault="00FC2C65" w:rsidP="008D7036">
            <w:pPr>
              <w:spacing w:line="280" w:lineRule="atLeast"/>
              <w:ind w:left="-128" w:right="9"/>
              <w:jc w:val="right"/>
              <w:rPr>
                <w:rFonts w:eastAsia="Times New Roman" w:cs="Times New Roman"/>
                <w:szCs w:val="22"/>
              </w:rPr>
            </w:pPr>
            <w:r w:rsidRPr="003435B6">
              <w:rPr>
                <w:rFonts w:eastAsia="Times New Roman" w:cs="Times New Roman"/>
                <w:szCs w:val="22"/>
              </w:rPr>
              <w:t xml:space="preserve"> </w:t>
            </w:r>
          </w:p>
        </w:tc>
        <w:tc>
          <w:tcPr>
            <w:tcW w:w="1440" w:type="dxa"/>
            <w:vAlign w:val="center"/>
          </w:tcPr>
          <w:p w14:paraId="6282C93B" w14:textId="5196108D" w:rsidR="00FC2C65" w:rsidRPr="003435B6" w:rsidRDefault="00FC2C65" w:rsidP="008D7036">
            <w:pPr>
              <w:tabs>
                <w:tab w:val="decimal" w:pos="1216"/>
              </w:tabs>
              <w:spacing w:line="280" w:lineRule="atLeast"/>
              <w:ind w:left="-115" w:right="-287" w:firstLine="115"/>
              <w:rPr>
                <w:rFonts w:eastAsia="Times New Roman" w:cs="Times New Roman"/>
                <w:szCs w:val="22"/>
              </w:rPr>
            </w:pPr>
            <w:r w:rsidRPr="003435B6">
              <w:rPr>
                <w:rFonts w:cs="Times New Roman"/>
                <w:szCs w:val="22"/>
              </w:rPr>
              <w:t>20,000,000</w:t>
            </w:r>
          </w:p>
        </w:tc>
      </w:tr>
      <w:tr w:rsidR="00FC2C65" w:rsidRPr="003435B6" w14:paraId="070A28A7" w14:textId="77777777" w:rsidTr="00E44F79">
        <w:trPr>
          <w:trHeight w:val="144"/>
        </w:trPr>
        <w:tc>
          <w:tcPr>
            <w:tcW w:w="5940" w:type="dxa"/>
            <w:vAlign w:val="center"/>
          </w:tcPr>
          <w:p w14:paraId="0DAE8F6B" w14:textId="77777777" w:rsidR="00FC2C65" w:rsidRPr="001B5A36" w:rsidRDefault="00FC2C65" w:rsidP="008D7036">
            <w:pPr>
              <w:spacing w:line="280" w:lineRule="atLeast"/>
              <w:ind w:right="9"/>
              <w:rPr>
                <w:rFonts w:eastAsia="Times New Roman" w:cs="Times New Roman"/>
                <w:spacing w:val="-6"/>
                <w:szCs w:val="22"/>
              </w:rPr>
            </w:pPr>
            <w:r w:rsidRPr="001B5A36">
              <w:rPr>
                <w:rFonts w:eastAsia="Times New Roman" w:cs="Times New Roman"/>
                <w:spacing w:val="-6"/>
                <w:szCs w:val="22"/>
                <w:u w:val="single"/>
              </w:rPr>
              <w:t>Less</w:t>
            </w:r>
            <w:r w:rsidRPr="001B5A36">
              <w:rPr>
                <w:rFonts w:eastAsia="Times New Roman" w:cs="Times New Roman"/>
                <w:spacing w:val="-6"/>
                <w:szCs w:val="22"/>
              </w:rPr>
              <w:t xml:space="preserve"> </w:t>
            </w:r>
            <w:proofErr w:type="spellStart"/>
            <w:r w:rsidRPr="001B5A36">
              <w:rPr>
                <w:rFonts w:eastAsia="Times New Roman" w:cs="Times New Roman"/>
                <w:spacing w:val="-6"/>
                <w:szCs w:val="22"/>
              </w:rPr>
              <w:t>Unamortised</w:t>
            </w:r>
            <w:proofErr w:type="spellEnd"/>
            <w:r w:rsidRPr="001B5A36">
              <w:rPr>
                <w:rFonts w:eastAsia="Times New Roman" w:cs="Times New Roman"/>
                <w:spacing w:val="-6"/>
                <w:szCs w:val="22"/>
              </w:rPr>
              <w:t xml:space="preserve"> costs relating to the issuance of the debentures</w:t>
            </w:r>
          </w:p>
        </w:tc>
        <w:tc>
          <w:tcPr>
            <w:tcW w:w="270" w:type="dxa"/>
            <w:vAlign w:val="center"/>
          </w:tcPr>
          <w:p w14:paraId="7CC0A5AD" w14:textId="77777777" w:rsidR="00FC2C65" w:rsidRPr="003435B6" w:rsidRDefault="00FC2C65" w:rsidP="008D7036">
            <w:pPr>
              <w:spacing w:line="280" w:lineRule="atLeast"/>
              <w:ind w:left="-128" w:right="9"/>
              <w:rPr>
                <w:rFonts w:eastAsia="Times New Roman" w:cs="Times New Roman"/>
                <w:szCs w:val="22"/>
              </w:rPr>
            </w:pPr>
            <w:r w:rsidRPr="003435B6">
              <w:rPr>
                <w:rFonts w:eastAsia="Times New Roman" w:cs="Times New Roman"/>
                <w:szCs w:val="22"/>
              </w:rPr>
              <w:t xml:space="preserve"> </w:t>
            </w:r>
          </w:p>
        </w:tc>
        <w:tc>
          <w:tcPr>
            <w:tcW w:w="1350" w:type="dxa"/>
            <w:vAlign w:val="center"/>
          </w:tcPr>
          <w:p w14:paraId="05A0EBB1" w14:textId="50348F0F" w:rsidR="00FC2C65" w:rsidRPr="003435B6" w:rsidRDefault="00311B31" w:rsidP="008D7036">
            <w:pPr>
              <w:tabs>
                <w:tab w:val="decimal" w:pos="1130"/>
              </w:tabs>
              <w:spacing w:line="280" w:lineRule="atLeast"/>
              <w:ind w:left="-115" w:right="-287" w:firstLine="115"/>
              <w:rPr>
                <w:rFonts w:eastAsia="Times New Roman" w:cs="Times New Roman"/>
                <w:szCs w:val="22"/>
              </w:rPr>
            </w:pPr>
            <w:r w:rsidRPr="00311B31">
              <w:rPr>
                <w:rFonts w:eastAsia="Times New Roman" w:cs="Times New Roman"/>
                <w:szCs w:val="22"/>
              </w:rPr>
              <w:t>(2,736)</w:t>
            </w:r>
          </w:p>
        </w:tc>
        <w:tc>
          <w:tcPr>
            <w:tcW w:w="270" w:type="dxa"/>
            <w:vAlign w:val="center"/>
          </w:tcPr>
          <w:p w14:paraId="097E92F0" w14:textId="77777777" w:rsidR="00FC2C65" w:rsidRPr="003435B6" w:rsidRDefault="00FC2C65" w:rsidP="008D7036">
            <w:pPr>
              <w:spacing w:line="280" w:lineRule="atLeast"/>
              <w:ind w:left="-128" w:right="9"/>
              <w:jc w:val="right"/>
              <w:rPr>
                <w:rFonts w:eastAsia="Times New Roman" w:cs="Times New Roman"/>
                <w:szCs w:val="22"/>
              </w:rPr>
            </w:pPr>
            <w:r w:rsidRPr="003435B6">
              <w:rPr>
                <w:rFonts w:eastAsia="Times New Roman" w:cs="Times New Roman"/>
                <w:szCs w:val="22"/>
              </w:rPr>
              <w:t xml:space="preserve"> </w:t>
            </w:r>
          </w:p>
        </w:tc>
        <w:tc>
          <w:tcPr>
            <w:tcW w:w="1440" w:type="dxa"/>
            <w:vAlign w:val="center"/>
          </w:tcPr>
          <w:p w14:paraId="57D7A60D" w14:textId="49352307" w:rsidR="00FC2C65" w:rsidRPr="003435B6" w:rsidRDefault="00FC2C65" w:rsidP="008D7036">
            <w:pPr>
              <w:tabs>
                <w:tab w:val="decimal" w:pos="1216"/>
              </w:tabs>
              <w:spacing w:line="280" w:lineRule="atLeast"/>
              <w:ind w:left="-115" w:right="-287" w:firstLine="115"/>
              <w:rPr>
                <w:rFonts w:eastAsia="Times New Roman" w:cs="Times New Roman"/>
                <w:szCs w:val="22"/>
              </w:rPr>
            </w:pPr>
            <w:r w:rsidRPr="00E44F79">
              <w:rPr>
                <w:rFonts w:eastAsia="Times New Roman" w:cs="Times New Roman"/>
                <w:szCs w:val="22"/>
              </w:rPr>
              <w:t>(1,521)</w:t>
            </w:r>
          </w:p>
        </w:tc>
      </w:tr>
      <w:tr w:rsidR="00E44F79" w:rsidRPr="003435B6" w14:paraId="4E8880CA" w14:textId="77777777" w:rsidTr="00E44F79">
        <w:trPr>
          <w:trHeight w:val="144"/>
        </w:trPr>
        <w:tc>
          <w:tcPr>
            <w:tcW w:w="5940" w:type="dxa"/>
            <w:vAlign w:val="center"/>
          </w:tcPr>
          <w:p w14:paraId="589E5BD8" w14:textId="74D8672D" w:rsidR="00E44F79" w:rsidRPr="001B5A36" w:rsidRDefault="00E44F79" w:rsidP="008D7036">
            <w:pPr>
              <w:spacing w:line="280" w:lineRule="atLeast"/>
              <w:ind w:right="9"/>
              <w:rPr>
                <w:rFonts w:eastAsia="Times New Roman" w:cs="Times New Roman"/>
                <w:spacing w:val="-6"/>
                <w:szCs w:val="22"/>
                <w:u w:val="single"/>
              </w:rPr>
            </w:pPr>
            <w:r>
              <w:rPr>
                <w:rFonts w:eastAsia="Times New Roman" w:cs="Times New Roman"/>
                <w:szCs w:val="22"/>
              </w:rPr>
              <w:t xml:space="preserve">        </w:t>
            </w:r>
            <w:r w:rsidRPr="003435B6">
              <w:rPr>
                <w:rFonts w:eastAsia="Times New Roman" w:cs="Times New Roman"/>
                <w:szCs w:val="22"/>
              </w:rPr>
              <w:t xml:space="preserve">Deferred interest </w:t>
            </w:r>
            <w:proofErr w:type="gramStart"/>
            <w:r w:rsidRPr="003435B6">
              <w:rPr>
                <w:rFonts w:eastAsia="Times New Roman" w:cs="Times New Roman"/>
                <w:szCs w:val="22"/>
              </w:rPr>
              <w:t>expenses</w:t>
            </w:r>
            <w:r w:rsidRPr="004F149C">
              <w:rPr>
                <w:rFonts w:eastAsia="Times New Roman" w:cs="Times New Roman"/>
                <w:szCs w:val="22"/>
                <w:vertAlign w:val="superscript"/>
              </w:rPr>
              <w:t>(</w:t>
            </w:r>
            <w:proofErr w:type="gramEnd"/>
            <w:r w:rsidRPr="004F149C">
              <w:rPr>
                <w:rFonts w:eastAsia="Times New Roman" w:cs="Times New Roman"/>
                <w:szCs w:val="22"/>
                <w:vertAlign w:val="superscript"/>
              </w:rPr>
              <w:t>1)</w:t>
            </w:r>
          </w:p>
        </w:tc>
        <w:tc>
          <w:tcPr>
            <w:tcW w:w="270" w:type="dxa"/>
            <w:vAlign w:val="center"/>
          </w:tcPr>
          <w:p w14:paraId="4E365744" w14:textId="77777777" w:rsidR="00E44F79" w:rsidRPr="003435B6" w:rsidRDefault="00E44F79" w:rsidP="008D7036">
            <w:pPr>
              <w:spacing w:line="280" w:lineRule="atLeast"/>
              <w:ind w:left="-128" w:right="9"/>
              <w:rPr>
                <w:rFonts w:eastAsia="Times New Roman" w:cs="Times New Roman"/>
                <w:szCs w:val="22"/>
              </w:rPr>
            </w:pPr>
          </w:p>
        </w:tc>
        <w:tc>
          <w:tcPr>
            <w:tcW w:w="1350" w:type="dxa"/>
            <w:tcBorders>
              <w:bottom w:val="single" w:sz="4" w:space="0" w:color="auto"/>
            </w:tcBorders>
            <w:vAlign w:val="center"/>
          </w:tcPr>
          <w:p w14:paraId="15BEB7D4" w14:textId="4D507617" w:rsidR="00E44F79" w:rsidRPr="003435B6" w:rsidRDefault="00C0661D" w:rsidP="008D7036">
            <w:pPr>
              <w:tabs>
                <w:tab w:val="decimal" w:pos="1130"/>
              </w:tabs>
              <w:spacing w:line="280" w:lineRule="atLeast"/>
              <w:ind w:left="-115" w:right="-287" w:firstLine="115"/>
              <w:rPr>
                <w:rFonts w:eastAsia="Times New Roman" w:cs="Times New Roman"/>
                <w:szCs w:val="22"/>
              </w:rPr>
            </w:pPr>
            <w:r w:rsidRPr="00C0661D">
              <w:rPr>
                <w:rFonts w:eastAsia="Times New Roman" w:cs="Times New Roman"/>
                <w:szCs w:val="22"/>
              </w:rPr>
              <w:t>(112,006)</w:t>
            </w:r>
          </w:p>
        </w:tc>
        <w:tc>
          <w:tcPr>
            <w:tcW w:w="270" w:type="dxa"/>
            <w:vAlign w:val="center"/>
          </w:tcPr>
          <w:p w14:paraId="509EF79D" w14:textId="77777777" w:rsidR="00E44F79" w:rsidRPr="003435B6" w:rsidRDefault="00E44F79" w:rsidP="008D7036">
            <w:pPr>
              <w:spacing w:line="280" w:lineRule="atLeast"/>
              <w:ind w:left="-128" w:right="9"/>
              <w:jc w:val="right"/>
              <w:rPr>
                <w:rFonts w:eastAsia="Times New Roman" w:cs="Times New Roman"/>
                <w:szCs w:val="22"/>
              </w:rPr>
            </w:pPr>
          </w:p>
        </w:tc>
        <w:tc>
          <w:tcPr>
            <w:tcW w:w="1440" w:type="dxa"/>
            <w:tcBorders>
              <w:bottom w:val="single" w:sz="4" w:space="0" w:color="auto"/>
            </w:tcBorders>
            <w:vAlign w:val="center"/>
          </w:tcPr>
          <w:p w14:paraId="7D8E1354" w14:textId="60669403" w:rsidR="00E44F79" w:rsidRPr="003435B6" w:rsidRDefault="00E44F79" w:rsidP="00F211E4">
            <w:pPr>
              <w:tabs>
                <w:tab w:val="decimal" w:pos="976"/>
              </w:tabs>
              <w:spacing w:line="280" w:lineRule="atLeast"/>
              <w:ind w:left="-115" w:right="-287" w:firstLine="115"/>
              <w:rPr>
                <w:rFonts w:cs="Times New Roman"/>
                <w:szCs w:val="22"/>
              </w:rPr>
            </w:pPr>
            <w:r>
              <w:rPr>
                <w:rFonts w:cs="Times New Roman"/>
                <w:szCs w:val="22"/>
              </w:rPr>
              <w:t>-</w:t>
            </w:r>
          </w:p>
        </w:tc>
      </w:tr>
      <w:tr w:rsidR="00FC2C65" w:rsidRPr="003435B6" w14:paraId="01749D39" w14:textId="77777777" w:rsidTr="008D7036">
        <w:trPr>
          <w:trHeight w:val="144"/>
        </w:trPr>
        <w:tc>
          <w:tcPr>
            <w:tcW w:w="5940" w:type="dxa"/>
            <w:vAlign w:val="center"/>
          </w:tcPr>
          <w:p w14:paraId="2BC63FAC" w14:textId="77777777" w:rsidR="00FC2C65" w:rsidRPr="003435B6" w:rsidRDefault="00FC2C65" w:rsidP="008D7036">
            <w:pPr>
              <w:spacing w:line="280" w:lineRule="atLeast"/>
              <w:ind w:right="9"/>
              <w:rPr>
                <w:rFonts w:eastAsia="Times New Roman" w:cs="Times New Roman"/>
                <w:b/>
                <w:bCs/>
                <w:szCs w:val="22"/>
              </w:rPr>
            </w:pPr>
            <w:r w:rsidRPr="003435B6">
              <w:rPr>
                <w:rFonts w:eastAsia="Times New Roman" w:cs="Times New Roman"/>
                <w:b/>
                <w:bCs/>
                <w:szCs w:val="22"/>
              </w:rPr>
              <w:t xml:space="preserve">Total current portion </w:t>
            </w:r>
          </w:p>
        </w:tc>
        <w:tc>
          <w:tcPr>
            <w:tcW w:w="270" w:type="dxa"/>
            <w:vAlign w:val="center"/>
          </w:tcPr>
          <w:p w14:paraId="6F857B61" w14:textId="77777777" w:rsidR="00FC2C65" w:rsidRPr="003435B6" w:rsidRDefault="00FC2C65" w:rsidP="008D7036">
            <w:pPr>
              <w:spacing w:line="280" w:lineRule="atLeast"/>
              <w:ind w:left="-128" w:right="9"/>
              <w:rPr>
                <w:rFonts w:eastAsia="Times New Roman" w:cs="Times New Roman"/>
                <w:b/>
                <w:bCs/>
                <w:szCs w:val="22"/>
              </w:rPr>
            </w:pPr>
            <w:r w:rsidRPr="003435B6">
              <w:rPr>
                <w:rFonts w:eastAsia="Times New Roman" w:cs="Times New Roman"/>
                <w:b/>
                <w:bCs/>
                <w:szCs w:val="22"/>
              </w:rPr>
              <w:t xml:space="preserve"> </w:t>
            </w:r>
          </w:p>
        </w:tc>
        <w:tc>
          <w:tcPr>
            <w:tcW w:w="1350" w:type="dxa"/>
            <w:tcBorders>
              <w:top w:val="single" w:sz="4" w:space="0" w:color="auto"/>
              <w:bottom w:val="single" w:sz="4" w:space="0" w:color="auto"/>
              <w:right w:val="nil"/>
            </w:tcBorders>
            <w:vAlign w:val="center"/>
          </w:tcPr>
          <w:p w14:paraId="6EDB2688" w14:textId="38EC2749" w:rsidR="00FC2C65" w:rsidRPr="003435B6" w:rsidRDefault="004340B0" w:rsidP="008D7036">
            <w:pPr>
              <w:tabs>
                <w:tab w:val="decimal" w:pos="1130"/>
              </w:tabs>
              <w:spacing w:line="280" w:lineRule="atLeast"/>
              <w:ind w:left="-115" w:right="-287" w:firstLine="115"/>
              <w:rPr>
                <w:rFonts w:eastAsia="Times New Roman" w:cs="Times New Roman"/>
                <w:b/>
                <w:bCs/>
                <w:szCs w:val="22"/>
              </w:rPr>
            </w:pPr>
            <w:r w:rsidRPr="004340B0">
              <w:rPr>
                <w:rFonts w:eastAsia="Times New Roman" w:cs="Times New Roman"/>
                <w:b/>
                <w:bCs/>
                <w:szCs w:val="22"/>
              </w:rPr>
              <w:t>33,885,258</w:t>
            </w:r>
          </w:p>
        </w:tc>
        <w:tc>
          <w:tcPr>
            <w:tcW w:w="270" w:type="dxa"/>
            <w:vAlign w:val="center"/>
          </w:tcPr>
          <w:p w14:paraId="686217A1" w14:textId="77777777" w:rsidR="00FC2C65" w:rsidRPr="003435B6" w:rsidRDefault="00FC2C65" w:rsidP="008D7036">
            <w:pPr>
              <w:spacing w:line="280" w:lineRule="atLeast"/>
              <w:ind w:left="-128" w:right="9"/>
              <w:jc w:val="right"/>
              <w:rPr>
                <w:rFonts w:eastAsia="Times New Roman" w:cs="Times New Roman"/>
                <w:b/>
                <w:bCs/>
                <w:szCs w:val="22"/>
              </w:rPr>
            </w:pPr>
            <w:r w:rsidRPr="003435B6">
              <w:rPr>
                <w:rFonts w:eastAsia="Times New Roman" w:cs="Times New Roman"/>
                <w:b/>
                <w:bCs/>
                <w:szCs w:val="22"/>
              </w:rPr>
              <w:t xml:space="preserve"> </w:t>
            </w:r>
          </w:p>
        </w:tc>
        <w:tc>
          <w:tcPr>
            <w:tcW w:w="1440" w:type="dxa"/>
            <w:tcBorders>
              <w:top w:val="single" w:sz="4" w:space="0" w:color="auto"/>
              <w:bottom w:val="single" w:sz="4" w:space="0" w:color="auto"/>
              <w:right w:val="nil"/>
            </w:tcBorders>
            <w:vAlign w:val="center"/>
          </w:tcPr>
          <w:p w14:paraId="16316ECE" w14:textId="54344F3E" w:rsidR="00FC2C65" w:rsidRPr="003435B6" w:rsidRDefault="00FC2C65" w:rsidP="008D7036">
            <w:pPr>
              <w:tabs>
                <w:tab w:val="decimal" w:pos="1216"/>
              </w:tabs>
              <w:spacing w:line="280" w:lineRule="atLeast"/>
              <w:ind w:left="-115" w:right="-287" w:firstLine="115"/>
              <w:rPr>
                <w:rFonts w:eastAsia="Times New Roman" w:cs="Times New Roman"/>
                <w:b/>
                <w:bCs/>
                <w:szCs w:val="22"/>
              </w:rPr>
            </w:pPr>
            <w:r w:rsidRPr="003435B6">
              <w:rPr>
                <w:rFonts w:cs="Times New Roman"/>
                <w:b/>
                <w:bCs/>
                <w:szCs w:val="22"/>
              </w:rPr>
              <w:t>19,998,479</w:t>
            </w:r>
          </w:p>
        </w:tc>
      </w:tr>
      <w:tr w:rsidR="007E494E" w:rsidRPr="003435B6" w14:paraId="43D9EF85" w14:textId="77777777" w:rsidTr="008D7036">
        <w:trPr>
          <w:trHeight w:val="144"/>
        </w:trPr>
        <w:tc>
          <w:tcPr>
            <w:tcW w:w="5940" w:type="dxa"/>
            <w:vAlign w:val="center"/>
          </w:tcPr>
          <w:p w14:paraId="1C9D959B" w14:textId="77777777" w:rsidR="007E494E" w:rsidRPr="003435B6" w:rsidRDefault="007E494E" w:rsidP="008D7036">
            <w:pPr>
              <w:spacing w:line="280" w:lineRule="atLeast"/>
              <w:ind w:right="9"/>
              <w:rPr>
                <w:rFonts w:eastAsia="Times New Roman" w:cs="Times New Roman"/>
                <w:b/>
                <w:bCs/>
                <w:i/>
                <w:iCs/>
                <w:szCs w:val="22"/>
              </w:rPr>
            </w:pPr>
          </w:p>
        </w:tc>
        <w:tc>
          <w:tcPr>
            <w:tcW w:w="270" w:type="dxa"/>
            <w:vAlign w:val="center"/>
          </w:tcPr>
          <w:p w14:paraId="648121D0" w14:textId="77777777" w:rsidR="007E494E" w:rsidRPr="003435B6" w:rsidRDefault="007E494E" w:rsidP="008D7036">
            <w:pPr>
              <w:tabs>
                <w:tab w:val="decimal" w:pos="1045"/>
              </w:tabs>
              <w:spacing w:line="280" w:lineRule="atLeast"/>
              <w:ind w:left="-109" w:right="9"/>
              <w:rPr>
                <w:rFonts w:eastAsia="Times New Roman" w:cs="Times New Roman"/>
                <w:i/>
                <w:iCs/>
                <w:szCs w:val="22"/>
                <w:lang w:val="en-GB"/>
              </w:rPr>
            </w:pPr>
          </w:p>
        </w:tc>
        <w:tc>
          <w:tcPr>
            <w:tcW w:w="1350" w:type="dxa"/>
            <w:tcBorders>
              <w:top w:val="single" w:sz="4" w:space="0" w:color="auto"/>
              <w:right w:val="nil"/>
            </w:tcBorders>
            <w:vAlign w:val="center"/>
          </w:tcPr>
          <w:p w14:paraId="48FB25D8" w14:textId="77777777" w:rsidR="007E494E" w:rsidRPr="003435B6" w:rsidRDefault="007E494E" w:rsidP="008D7036">
            <w:pPr>
              <w:tabs>
                <w:tab w:val="decimal" w:pos="1130"/>
              </w:tabs>
              <w:spacing w:line="280" w:lineRule="atLeast"/>
              <w:ind w:left="-115" w:right="-287" w:firstLine="115"/>
              <w:rPr>
                <w:rFonts w:eastAsia="Times New Roman" w:cs="Times New Roman"/>
                <w:szCs w:val="22"/>
              </w:rPr>
            </w:pPr>
          </w:p>
        </w:tc>
        <w:tc>
          <w:tcPr>
            <w:tcW w:w="270" w:type="dxa"/>
            <w:vAlign w:val="center"/>
          </w:tcPr>
          <w:p w14:paraId="65E79DEB" w14:textId="77777777" w:rsidR="007E494E" w:rsidRPr="003435B6" w:rsidRDefault="007E494E" w:rsidP="008D7036">
            <w:pPr>
              <w:tabs>
                <w:tab w:val="decimal" w:pos="1045"/>
              </w:tabs>
              <w:spacing w:line="280" w:lineRule="atLeast"/>
              <w:ind w:left="-109" w:right="9"/>
              <w:jc w:val="right"/>
              <w:rPr>
                <w:rFonts w:eastAsia="Times New Roman" w:cs="Times New Roman"/>
                <w:i/>
                <w:iCs/>
                <w:szCs w:val="22"/>
                <w:lang w:val="en-GB"/>
              </w:rPr>
            </w:pPr>
          </w:p>
        </w:tc>
        <w:tc>
          <w:tcPr>
            <w:tcW w:w="1440" w:type="dxa"/>
            <w:tcBorders>
              <w:top w:val="single" w:sz="4" w:space="0" w:color="auto"/>
              <w:right w:val="nil"/>
            </w:tcBorders>
            <w:vAlign w:val="center"/>
          </w:tcPr>
          <w:p w14:paraId="01A22108" w14:textId="77777777" w:rsidR="007E494E" w:rsidRPr="003435B6" w:rsidRDefault="007E494E" w:rsidP="008D7036">
            <w:pPr>
              <w:tabs>
                <w:tab w:val="decimal" w:pos="1216"/>
              </w:tabs>
              <w:spacing w:line="280" w:lineRule="atLeast"/>
              <w:ind w:left="-115" w:right="-287" w:firstLine="115"/>
              <w:rPr>
                <w:rFonts w:eastAsia="Times New Roman" w:cs="Times New Roman"/>
                <w:szCs w:val="22"/>
              </w:rPr>
            </w:pPr>
          </w:p>
        </w:tc>
      </w:tr>
      <w:tr w:rsidR="00FC2C65" w:rsidRPr="003435B6" w14:paraId="1E516C45" w14:textId="77777777" w:rsidTr="008D7036">
        <w:trPr>
          <w:trHeight w:val="144"/>
        </w:trPr>
        <w:tc>
          <w:tcPr>
            <w:tcW w:w="5940" w:type="dxa"/>
            <w:vAlign w:val="center"/>
          </w:tcPr>
          <w:p w14:paraId="71C032A6" w14:textId="77777777" w:rsidR="00FC2C65" w:rsidRPr="003435B6" w:rsidRDefault="00FC2C65" w:rsidP="008D7036">
            <w:pPr>
              <w:spacing w:line="280" w:lineRule="atLeast"/>
              <w:ind w:right="9"/>
              <w:rPr>
                <w:rFonts w:eastAsia="Times New Roman" w:cs="Times New Roman"/>
                <w:b/>
                <w:bCs/>
                <w:i/>
                <w:iCs/>
                <w:szCs w:val="22"/>
              </w:rPr>
            </w:pPr>
            <w:r w:rsidRPr="003435B6">
              <w:rPr>
                <w:rFonts w:eastAsia="Times New Roman" w:cs="Times New Roman"/>
                <w:b/>
                <w:bCs/>
                <w:i/>
                <w:iCs/>
                <w:szCs w:val="22"/>
              </w:rPr>
              <w:t>Non-current portion</w:t>
            </w:r>
          </w:p>
        </w:tc>
        <w:tc>
          <w:tcPr>
            <w:tcW w:w="270" w:type="dxa"/>
            <w:vAlign w:val="center"/>
          </w:tcPr>
          <w:p w14:paraId="75640B2E" w14:textId="77777777" w:rsidR="00FC2C65" w:rsidRPr="003435B6" w:rsidRDefault="00FC2C65" w:rsidP="008D7036">
            <w:pPr>
              <w:tabs>
                <w:tab w:val="decimal" w:pos="1045"/>
              </w:tabs>
              <w:spacing w:line="280" w:lineRule="atLeast"/>
              <w:ind w:left="-109" w:right="9"/>
              <w:rPr>
                <w:rFonts w:eastAsia="Times New Roman" w:cs="Times New Roman"/>
                <w:i/>
                <w:iCs/>
                <w:szCs w:val="22"/>
                <w:lang w:val="en-GB"/>
              </w:rPr>
            </w:pPr>
            <w:r w:rsidRPr="003435B6">
              <w:rPr>
                <w:rFonts w:eastAsia="Times New Roman" w:cs="Times New Roman"/>
                <w:i/>
                <w:iCs/>
                <w:szCs w:val="22"/>
                <w:lang w:val="en-GB"/>
              </w:rPr>
              <w:t xml:space="preserve"> </w:t>
            </w:r>
          </w:p>
        </w:tc>
        <w:tc>
          <w:tcPr>
            <w:tcW w:w="1350" w:type="dxa"/>
            <w:tcBorders>
              <w:bottom w:val="nil"/>
              <w:right w:val="nil"/>
            </w:tcBorders>
            <w:vAlign w:val="center"/>
          </w:tcPr>
          <w:p w14:paraId="1A0DD947" w14:textId="77777777" w:rsidR="00FC2C65" w:rsidRPr="003435B6" w:rsidRDefault="00FC2C65" w:rsidP="008D7036">
            <w:pPr>
              <w:tabs>
                <w:tab w:val="decimal" w:pos="1130"/>
              </w:tabs>
              <w:spacing w:line="280" w:lineRule="atLeast"/>
              <w:ind w:left="-115" w:right="-287" w:firstLine="115"/>
              <w:rPr>
                <w:rFonts w:eastAsia="Times New Roman" w:cs="Times New Roman"/>
                <w:szCs w:val="22"/>
              </w:rPr>
            </w:pPr>
          </w:p>
        </w:tc>
        <w:tc>
          <w:tcPr>
            <w:tcW w:w="270" w:type="dxa"/>
            <w:vAlign w:val="center"/>
          </w:tcPr>
          <w:p w14:paraId="20552C1F" w14:textId="77777777" w:rsidR="00FC2C65" w:rsidRPr="003435B6" w:rsidRDefault="00FC2C65" w:rsidP="008D7036">
            <w:pPr>
              <w:tabs>
                <w:tab w:val="decimal" w:pos="1045"/>
              </w:tabs>
              <w:spacing w:line="280" w:lineRule="atLeast"/>
              <w:ind w:left="-109" w:right="9"/>
              <w:jc w:val="right"/>
              <w:rPr>
                <w:rFonts w:eastAsia="Times New Roman" w:cs="Times New Roman"/>
                <w:i/>
                <w:iCs/>
                <w:szCs w:val="22"/>
                <w:lang w:val="en-GB"/>
              </w:rPr>
            </w:pPr>
            <w:r w:rsidRPr="003435B6">
              <w:rPr>
                <w:rFonts w:eastAsia="Times New Roman" w:cs="Times New Roman"/>
                <w:i/>
                <w:iCs/>
                <w:szCs w:val="22"/>
                <w:lang w:val="en-GB"/>
              </w:rPr>
              <w:t xml:space="preserve"> </w:t>
            </w:r>
          </w:p>
        </w:tc>
        <w:tc>
          <w:tcPr>
            <w:tcW w:w="1440" w:type="dxa"/>
            <w:tcBorders>
              <w:bottom w:val="nil"/>
              <w:right w:val="nil"/>
            </w:tcBorders>
            <w:vAlign w:val="center"/>
          </w:tcPr>
          <w:p w14:paraId="7E8A64FE" w14:textId="75D0EBF7" w:rsidR="00FC2C65" w:rsidRPr="003435B6" w:rsidRDefault="00FC2C65" w:rsidP="008D7036">
            <w:pPr>
              <w:tabs>
                <w:tab w:val="decimal" w:pos="1216"/>
              </w:tabs>
              <w:spacing w:line="280" w:lineRule="atLeast"/>
              <w:ind w:left="-115" w:right="-287" w:firstLine="115"/>
              <w:rPr>
                <w:rFonts w:eastAsia="Times New Roman" w:cs="Times New Roman"/>
                <w:szCs w:val="22"/>
              </w:rPr>
            </w:pPr>
          </w:p>
        </w:tc>
      </w:tr>
      <w:tr w:rsidR="00FC2C65" w:rsidRPr="003435B6" w14:paraId="779F4B20" w14:textId="77777777" w:rsidTr="008D7036">
        <w:trPr>
          <w:trHeight w:val="144"/>
        </w:trPr>
        <w:tc>
          <w:tcPr>
            <w:tcW w:w="5940" w:type="dxa"/>
            <w:vAlign w:val="center"/>
          </w:tcPr>
          <w:p w14:paraId="34B3609E" w14:textId="77777777" w:rsidR="00FC2C65" w:rsidRPr="003435B6" w:rsidRDefault="00FC2C65" w:rsidP="008D7036">
            <w:pPr>
              <w:spacing w:line="280" w:lineRule="atLeast"/>
              <w:ind w:right="9"/>
              <w:rPr>
                <w:rFonts w:eastAsia="Times New Roman" w:cs="Times New Roman"/>
                <w:szCs w:val="22"/>
              </w:rPr>
            </w:pPr>
            <w:r w:rsidRPr="003435B6">
              <w:rPr>
                <w:rFonts w:eastAsia="Times New Roman" w:cs="Times New Roman"/>
                <w:szCs w:val="22"/>
              </w:rPr>
              <w:t>Principal</w:t>
            </w:r>
          </w:p>
        </w:tc>
        <w:tc>
          <w:tcPr>
            <w:tcW w:w="270" w:type="dxa"/>
            <w:vAlign w:val="center"/>
          </w:tcPr>
          <w:p w14:paraId="608E6729" w14:textId="77777777" w:rsidR="00FC2C65" w:rsidRPr="003435B6" w:rsidRDefault="00FC2C65" w:rsidP="008D7036">
            <w:pPr>
              <w:tabs>
                <w:tab w:val="decimal" w:pos="1045"/>
              </w:tabs>
              <w:spacing w:line="280" w:lineRule="atLeast"/>
              <w:ind w:left="-109" w:right="9"/>
              <w:rPr>
                <w:rFonts w:eastAsia="Times New Roman" w:cs="Times New Roman"/>
                <w:szCs w:val="22"/>
              </w:rPr>
            </w:pPr>
            <w:r w:rsidRPr="003435B6">
              <w:rPr>
                <w:rFonts w:eastAsia="Times New Roman" w:cs="Times New Roman"/>
                <w:szCs w:val="22"/>
              </w:rPr>
              <w:t xml:space="preserve"> </w:t>
            </w:r>
          </w:p>
        </w:tc>
        <w:tc>
          <w:tcPr>
            <w:tcW w:w="1350" w:type="dxa"/>
            <w:vAlign w:val="center"/>
          </w:tcPr>
          <w:p w14:paraId="521880F6" w14:textId="2DA56333" w:rsidR="00FC2C65" w:rsidRPr="003435B6" w:rsidRDefault="00FE49D2" w:rsidP="008D7036">
            <w:pPr>
              <w:tabs>
                <w:tab w:val="decimal" w:pos="1130"/>
              </w:tabs>
              <w:spacing w:line="280" w:lineRule="atLeast"/>
              <w:ind w:left="-115" w:right="-287" w:firstLine="115"/>
              <w:rPr>
                <w:rFonts w:eastAsia="Times New Roman" w:cs="Times New Roman"/>
                <w:szCs w:val="22"/>
              </w:rPr>
            </w:pPr>
            <w:r w:rsidRPr="00FE49D2">
              <w:rPr>
                <w:rFonts w:eastAsia="Times New Roman" w:cs="Times New Roman"/>
                <w:szCs w:val="22"/>
              </w:rPr>
              <w:t>65,000,000</w:t>
            </w:r>
          </w:p>
        </w:tc>
        <w:tc>
          <w:tcPr>
            <w:tcW w:w="270" w:type="dxa"/>
            <w:vAlign w:val="center"/>
          </w:tcPr>
          <w:p w14:paraId="11183AE2" w14:textId="77777777" w:rsidR="00FC2C65" w:rsidRPr="003435B6" w:rsidRDefault="00FC2C65" w:rsidP="008D7036">
            <w:pPr>
              <w:tabs>
                <w:tab w:val="decimal" w:pos="1045"/>
              </w:tabs>
              <w:spacing w:line="280" w:lineRule="atLeast"/>
              <w:ind w:left="-109" w:right="9"/>
              <w:jc w:val="right"/>
              <w:rPr>
                <w:rFonts w:eastAsia="Times New Roman" w:cs="Times New Roman"/>
                <w:szCs w:val="22"/>
              </w:rPr>
            </w:pPr>
            <w:r w:rsidRPr="003435B6">
              <w:rPr>
                <w:rFonts w:eastAsia="Times New Roman" w:cs="Times New Roman"/>
                <w:szCs w:val="22"/>
              </w:rPr>
              <w:t xml:space="preserve"> </w:t>
            </w:r>
          </w:p>
        </w:tc>
        <w:tc>
          <w:tcPr>
            <w:tcW w:w="1440" w:type="dxa"/>
            <w:vAlign w:val="center"/>
          </w:tcPr>
          <w:p w14:paraId="69979796" w14:textId="7AD40DE6" w:rsidR="00FC2C65" w:rsidRPr="003435B6" w:rsidRDefault="00FC2C65" w:rsidP="008D7036">
            <w:pPr>
              <w:tabs>
                <w:tab w:val="decimal" w:pos="1216"/>
              </w:tabs>
              <w:spacing w:line="280" w:lineRule="atLeast"/>
              <w:ind w:left="-115" w:right="-287" w:firstLine="115"/>
              <w:rPr>
                <w:rFonts w:eastAsia="Times New Roman" w:cs="Times New Roman"/>
                <w:szCs w:val="22"/>
              </w:rPr>
            </w:pPr>
            <w:r w:rsidRPr="003435B6">
              <w:rPr>
                <w:rFonts w:cs="Times New Roman"/>
                <w:szCs w:val="22"/>
              </w:rPr>
              <w:t>69,000,000</w:t>
            </w:r>
          </w:p>
        </w:tc>
      </w:tr>
      <w:tr w:rsidR="00FC2C65" w:rsidRPr="003435B6" w14:paraId="69B0085E" w14:textId="77777777" w:rsidTr="008D7036">
        <w:trPr>
          <w:trHeight w:val="144"/>
        </w:trPr>
        <w:tc>
          <w:tcPr>
            <w:tcW w:w="5940" w:type="dxa"/>
            <w:vAlign w:val="center"/>
          </w:tcPr>
          <w:p w14:paraId="35121192" w14:textId="19F86E74" w:rsidR="00FC2C65" w:rsidRPr="001B5A36" w:rsidRDefault="00FC2C65" w:rsidP="008D7036">
            <w:pPr>
              <w:spacing w:line="280" w:lineRule="atLeast"/>
              <w:ind w:right="9"/>
              <w:rPr>
                <w:rFonts w:eastAsia="Times New Roman" w:cs="Times New Roman"/>
                <w:spacing w:val="-6"/>
                <w:szCs w:val="22"/>
              </w:rPr>
            </w:pPr>
            <w:r w:rsidRPr="001B5A36">
              <w:rPr>
                <w:rFonts w:eastAsia="Times New Roman" w:cs="Times New Roman"/>
                <w:spacing w:val="-6"/>
                <w:szCs w:val="22"/>
                <w:u w:val="single"/>
              </w:rPr>
              <w:t>Less</w:t>
            </w:r>
            <w:r w:rsidRPr="001B5A36">
              <w:rPr>
                <w:rFonts w:eastAsia="Times New Roman" w:cs="Times New Roman"/>
                <w:spacing w:val="-6"/>
                <w:szCs w:val="22"/>
              </w:rPr>
              <w:t xml:space="preserve"> </w:t>
            </w:r>
            <w:proofErr w:type="spellStart"/>
            <w:r w:rsidRPr="001B5A36">
              <w:rPr>
                <w:rFonts w:eastAsia="Times New Roman" w:cs="Times New Roman"/>
                <w:spacing w:val="-6"/>
                <w:szCs w:val="22"/>
              </w:rPr>
              <w:t>Unamortised</w:t>
            </w:r>
            <w:proofErr w:type="spellEnd"/>
            <w:r w:rsidRPr="001B5A36">
              <w:rPr>
                <w:rFonts w:eastAsia="Times New Roman" w:cs="Times New Roman"/>
                <w:spacing w:val="-6"/>
                <w:szCs w:val="22"/>
              </w:rPr>
              <w:t xml:space="preserve"> costs relating to the issuance of the debentures</w:t>
            </w:r>
          </w:p>
        </w:tc>
        <w:tc>
          <w:tcPr>
            <w:tcW w:w="270" w:type="dxa"/>
            <w:vAlign w:val="center"/>
          </w:tcPr>
          <w:p w14:paraId="1138ED20" w14:textId="77777777" w:rsidR="00FC2C65" w:rsidRPr="003435B6" w:rsidRDefault="00FC2C65" w:rsidP="008D7036">
            <w:pPr>
              <w:tabs>
                <w:tab w:val="decimal" w:pos="1045"/>
              </w:tabs>
              <w:spacing w:line="280" w:lineRule="atLeast"/>
              <w:ind w:left="-115" w:right="115" w:firstLine="115"/>
              <w:rPr>
                <w:rFonts w:eastAsia="Times New Roman" w:cs="Times New Roman"/>
                <w:szCs w:val="22"/>
              </w:rPr>
            </w:pPr>
          </w:p>
        </w:tc>
        <w:tc>
          <w:tcPr>
            <w:tcW w:w="1350" w:type="dxa"/>
            <w:vAlign w:val="center"/>
          </w:tcPr>
          <w:p w14:paraId="4FEDAB5B" w14:textId="54F489B4" w:rsidR="00FC2C65" w:rsidRPr="003435B6" w:rsidRDefault="0085035D" w:rsidP="008D7036">
            <w:pPr>
              <w:tabs>
                <w:tab w:val="decimal" w:pos="1130"/>
              </w:tabs>
              <w:spacing w:line="280" w:lineRule="atLeast"/>
              <w:ind w:left="-115" w:right="-287" w:firstLine="115"/>
              <w:rPr>
                <w:rFonts w:eastAsia="Times New Roman" w:cs="Times New Roman"/>
                <w:szCs w:val="22"/>
              </w:rPr>
            </w:pPr>
            <w:r w:rsidRPr="0085035D">
              <w:rPr>
                <w:rFonts w:eastAsia="Times New Roman" w:cs="Times New Roman"/>
                <w:szCs w:val="22"/>
              </w:rPr>
              <w:t>(35,601)</w:t>
            </w:r>
          </w:p>
        </w:tc>
        <w:tc>
          <w:tcPr>
            <w:tcW w:w="270" w:type="dxa"/>
            <w:vAlign w:val="center"/>
          </w:tcPr>
          <w:p w14:paraId="6BD3ADE1" w14:textId="77777777" w:rsidR="00FC2C65" w:rsidRPr="003435B6" w:rsidRDefault="00FC2C65" w:rsidP="008D7036">
            <w:pPr>
              <w:tabs>
                <w:tab w:val="left" w:pos="720"/>
              </w:tabs>
              <w:spacing w:line="280" w:lineRule="atLeast"/>
              <w:ind w:left="-115" w:right="115" w:firstLine="115"/>
              <w:jc w:val="right"/>
              <w:rPr>
                <w:rFonts w:eastAsia="Times New Roman" w:cs="Times New Roman"/>
                <w:szCs w:val="22"/>
              </w:rPr>
            </w:pPr>
          </w:p>
        </w:tc>
        <w:tc>
          <w:tcPr>
            <w:tcW w:w="1440" w:type="dxa"/>
            <w:vAlign w:val="center"/>
          </w:tcPr>
          <w:p w14:paraId="32C27931" w14:textId="35AB30EF" w:rsidR="00FC2C65" w:rsidRPr="003435B6" w:rsidRDefault="00FC2C65" w:rsidP="008D7036">
            <w:pPr>
              <w:tabs>
                <w:tab w:val="decimal" w:pos="1216"/>
              </w:tabs>
              <w:spacing w:line="280" w:lineRule="atLeast"/>
              <w:ind w:left="-115" w:right="-287" w:firstLine="115"/>
              <w:rPr>
                <w:rFonts w:eastAsia="Times New Roman" w:cs="Times New Roman"/>
                <w:szCs w:val="22"/>
              </w:rPr>
            </w:pPr>
            <w:r w:rsidRPr="003435B6">
              <w:rPr>
                <w:rFonts w:cs="Times New Roman"/>
                <w:szCs w:val="22"/>
              </w:rPr>
              <w:t>(35,090)</w:t>
            </w:r>
          </w:p>
        </w:tc>
      </w:tr>
      <w:tr w:rsidR="00FC2C65" w:rsidRPr="003435B6" w14:paraId="23E0CFDD" w14:textId="77777777" w:rsidTr="008D7036">
        <w:trPr>
          <w:trHeight w:val="144"/>
        </w:trPr>
        <w:tc>
          <w:tcPr>
            <w:tcW w:w="5940" w:type="dxa"/>
            <w:vAlign w:val="center"/>
          </w:tcPr>
          <w:p w14:paraId="213DE780" w14:textId="5306D5A9" w:rsidR="00FC2C65" w:rsidRPr="003435B6" w:rsidRDefault="00FC2C65" w:rsidP="008D7036">
            <w:pPr>
              <w:spacing w:line="280" w:lineRule="atLeast"/>
              <w:ind w:right="-65" w:firstLine="430"/>
              <w:rPr>
                <w:rFonts w:eastAsia="Times New Roman" w:cs="Times New Roman"/>
                <w:szCs w:val="22"/>
                <w:vertAlign w:val="superscript"/>
              </w:rPr>
            </w:pPr>
            <w:r w:rsidRPr="003435B6">
              <w:rPr>
                <w:rFonts w:eastAsia="Times New Roman" w:cs="Times New Roman"/>
                <w:szCs w:val="22"/>
              </w:rPr>
              <w:t xml:space="preserve">Deferred interest </w:t>
            </w:r>
            <w:proofErr w:type="gramStart"/>
            <w:r w:rsidRPr="003435B6">
              <w:rPr>
                <w:rFonts w:eastAsia="Times New Roman" w:cs="Times New Roman"/>
                <w:szCs w:val="22"/>
              </w:rPr>
              <w:t>expenses</w:t>
            </w:r>
            <w:r w:rsidR="004F149C" w:rsidRPr="004F149C">
              <w:rPr>
                <w:rFonts w:eastAsia="Times New Roman" w:cs="Times New Roman"/>
                <w:szCs w:val="22"/>
                <w:vertAlign w:val="superscript"/>
              </w:rPr>
              <w:t>(</w:t>
            </w:r>
            <w:proofErr w:type="gramEnd"/>
            <w:r w:rsidR="004F149C" w:rsidRPr="004F149C">
              <w:rPr>
                <w:rFonts w:eastAsia="Times New Roman" w:cs="Times New Roman"/>
                <w:szCs w:val="22"/>
                <w:vertAlign w:val="superscript"/>
              </w:rPr>
              <w:t>1)</w:t>
            </w:r>
          </w:p>
        </w:tc>
        <w:tc>
          <w:tcPr>
            <w:tcW w:w="270" w:type="dxa"/>
            <w:vAlign w:val="center"/>
          </w:tcPr>
          <w:p w14:paraId="5EE6DBCF" w14:textId="77777777" w:rsidR="00FC2C65" w:rsidRPr="003435B6" w:rsidRDefault="00FC2C65" w:rsidP="008D7036">
            <w:pPr>
              <w:tabs>
                <w:tab w:val="left" w:pos="720"/>
              </w:tabs>
              <w:spacing w:line="280" w:lineRule="atLeast"/>
              <w:ind w:left="-115" w:right="115"/>
              <w:rPr>
                <w:rFonts w:eastAsia="Times New Roman" w:cs="Times New Roman"/>
                <w:szCs w:val="22"/>
              </w:rPr>
            </w:pPr>
          </w:p>
        </w:tc>
        <w:tc>
          <w:tcPr>
            <w:tcW w:w="1350" w:type="dxa"/>
            <w:tcBorders>
              <w:bottom w:val="single" w:sz="4" w:space="0" w:color="auto"/>
              <w:right w:val="nil"/>
            </w:tcBorders>
            <w:vAlign w:val="center"/>
          </w:tcPr>
          <w:p w14:paraId="598B8AE2" w14:textId="276847A5" w:rsidR="00FC2C65" w:rsidRPr="003435B6" w:rsidRDefault="00CC088F" w:rsidP="008D7036">
            <w:pPr>
              <w:tabs>
                <w:tab w:val="decimal" w:pos="1130"/>
              </w:tabs>
              <w:spacing w:line="280" w:lineRule="atLeast"/>
              <w:ind w:left="-115" w:right="-287" w:firstLine="115"/>
              <w:rPr>
                <w:rFonts w:eastAsia="Times New Roman" w:cs="Times New Roman"/>
                <w:szCs w:val="22"/>
              </w:rPr>
            </w:pPr>
            <w:r w:rsidRPr="00CC088F">
              <w:rPr>
                <w:rFonts w:eastAsia="Times New Roman" w:cs="Times New Roman"/>
                <w:szCs w:val="22"/>
              </w:rPr>
              <w:t>(362,671)</w:t>
            </w:r>
          </w:p>
        </w:tc>
        <w:tc>
          <w:tcPr>
            <w:tcW w:w="270" w:type="dxa"/>
            <w:vAlign w:val="center"/>
          </w:tcPr>
          <w:p w14:paraId="595BF583" w14:textId="77777777" w:rsidR="00FC2C65" w:rsidRPr="003435B6" w:rsidRDefault="00FC2C65" w:rsidP="008D7036">
            <w:pPr>
              <w:tabs>
                <w:tab w:val="left" w:pos="720"/>
              </w:tabs>
              <w:spacing w:line="280" w:lineRule="atLeast"/>
              <w:ind w:left="-115" w:right="115"/>
              <w:jc w:val="right"/>
              <w:rPr>
                <w:rFonts w:eastAsia="Times New Roman" w:cs="Times New Roman"/>
                <w:szCs w:val="22"/>
              </w:rPr>
            </w:pPr>
          </w:p>
        </w:tc>
        <w:tc>
          <w:tcPr>
            <w:tcW w:w="1440" w:type="dxa"/>
            <w:tcBorders>
              <w:bottom w:val="single" w:sz="4" w:space="0" w:color="auto"/>
              <w:right w:val="nil"/>
            </w:tcBorders>
            <w:vAlign w:val="center"/>
          </w:tcPr>
          <w:p w14:paraId="37E694A2" w14:textId="0B029C45" w:rsidR="00FC2C65" w:rsidRPr="003435B6" w:rsidRDefault="00FC2C65" w:rsidP="008D7036">
            <w:pPr>
              <w:tabs>
                <w:tab w:val="decimal" w:pos="1216"/>
              </w:tabs>
              <w:spacing w:line="280" w:lineRule="atLeast"/>
              <w:ind w:left="-115" w:right="-287" w:firstLine="115"/>
              <w:rPr>
                <w:rFonts w:eastAsia="Times New Roman" w:cs="Times New Roman"/>
                <w:szCs w:val="22"/>
              </w:rPr>
            </w:pPr>
            <w:r w:rsidRPr="003435B6">
              <w:rPr>
                <w:rFonts w:cs="Times New Roman"/>
                <w:szCs w:val="22"/>
              </w:rPr>
              <w:t>(170,519)</w:t>
            </w:r>
          </w:p>
        </w:tc>
      </w:tr>
      <w:tr w:rsidR="00FC2C65" w:rsidRPr="003435B6" w14:paraId="58767F06" w14:textId="77777777" w:rsidTr="008D7036">
        <w:trPr>
          <w:trHeight w:val="144"/>
        </w:trPr>
        <w:tc>
          <w:tcPr>
            <w:tcW w:w="5940" w:type="dxa"/>
            <w:vAlign w:val="center"/>
          </w:tcPr>
          <w:p w14:paraId="02930FEE" w14:textId="77777777" w:rsidR="00FC2C65" w:rsidRPr="003435B6" w:rsidRDefault="00FC2C65" w:rsidP="008D7036">
            <w:pPr>
              <w:spacing w:line="280" w:lineRule="atLeast"/>
              <w:ind w:right="9"/>
              <w:rPr>
                <w:rFonts w:eastAsia="Times New Roman" w:cs="Times New Roman"/>
                <w:b/>
                <w:bCs/>
                <w:szCs w:val="22"/>
              </w:rPr>
            </w:pPr>
            <w:r w:rsidRPr="003435B6">
              <w:rPr>
                <w:rFonts w:eastAsia="Times New Roman" w:cs="Times New Roman"/>
                <w:b/>
                <w:bCs/>
                <w:szCs w:val="22"/>
              </w:rPr>
              <w:t>Total non-current portion</w:t>
            </w:r>
          </w:p>
        </w:tc>
        <w:tc>
          <w:tcPr>
            <w:tcW w:w="270" w:type="dxa"/>
            <w:vAlign w:val="center"/>
          </w:tcPr>
          <w:p w14:paraId="5ED6CB3E" w14:textId="77777777" w:rsidR="00FC2C65" w:rsidRPr="003435B6" w:rsidRDefault="00FC2C65" w:rsidP="008D7036">
            <w:pPr>
              <w:tabs>
                <w:tab w:val="left" w:pos="720"/>
              </w:tabs>
              <w:spacing w:line="280" w:lineRule="atLeast"/>
              <w:ind w:left="-115" w:right="115"/>
              <w:rPr>
                <w:rFonts w:eastAsia="Times New Roman" w:cs="Times New Roman"/>
                <w:b/>
                <w:bCs/>
                <w:szCs w:val="22"/>
              </w:rPr>
            </w:pPr>
          </w:p>
        </w:tc>
        <w:tc>
          <w:tcPr>
            <w:tcW w:w="1350" w:type="dxa"/>
            <w:tcBorders>
              <w:top w:val="single" w:sz="4" w:space="0" w:color="auto"/>
              <w:bottom w:val="single" w:sz="4" w:space="0" w:color="auto"/>
              <w:right w:val="nil"/>
            </w:tcBorders>
            <w:vAlign w:val="center"/>
          </w:tcPr>
          <w:p w14:paraId="713FE2B0" w14:textId="4C4FEFF7" w:rsidR="00FC2C65" w:rsidRPr="003435B6" w:rsidRDefault="00523B40" w:rsidP="008D7036">
            <w:pPr>
              <w:tabs>
                <w:tab w:val="decimal" w:pos="1130"/>
              </w:tabs>
              <w:spacing w:line="280" w:lineRule="atLeast"/>
              <w:ind w:left="-115" w:right="-287" w:firstLine="115"/>
              <w:rPr>
                <w:rFonts w:eastAsia="Times New Roman" w:cs="Times New Roman"/>
                <w:b/>
                <w:bCs/>
                <w:szCs w:val="22"/>
              </w:rPr>
            </w:pPr>
            <w:r w:rsidRPr="00523B40">
              <w:rPr>
                <w:rFonts w:eastAsia="Times New Roman" w:cs="Times New Roman"/>
                <w:b/>
                <w:bCs/>
                <w:szCs w:val="22"/>
              </w:rPr>
              <w:t>64,601,728</w:t>
            </w:r>
          </w:p>
        </w:tc>
        <w:tc>
          <w:tcPr>
            <w:tcW w:w="270" w:type="dxa"/>
            <w:vAlign w:val="center"/>
          </w:tcPr>
          <w:p w14:paraId="3AE870A0" w14:textId="77777777" w:rsidR="00FC2C65" w:rsidRPr="003435B6" w:rsidRDefault="00FC2C65" w:rsidP="008D7036">
            <w:pPr>
              <w:tabs>
                <w:tab w:val="left" w:pos="720"/>
              </w:tabs>
              <w:spacing w:line="280" w:lineRule="atLeast"/>
              <w:ind w:left="-115" w:right="115"/>
              <w:jc w:val="right"/>
              <w:rPr>
                <w:rFonts w:eastAsia="Times New Roman" w:cs="Times New Roman"/>
                <w:b/>
                <w:bCs/>
                <w:szCs w:val="22"/>
              </w:rPr>
            </w:pPr>
          </w:p>
        </w:tc>
        <w:tc>
          <w:tcPr>
            <w:tcW w:w="1440" w:type="dxa"/>
            <w:tcBorders>
              <w:top w:val="single" w:sz="4" w:space="0" w:color="auto"/>
              <w:bottom w:val="single" w:sz="4" w:space="0" w:color="auto"/>
              <w:right w:val="nil"/>
            </w:tcBorders>
            <w:vAlign w:val="center"/>
          </w:tcPr>
          <w:p w14:paraId="0235792E" w14:textId="545462BF" w:rsidR="00FC2C65" w:rsidRPr="003435B6" w:rsidRDefault="00FC2C65" w:rsidP="008D7036">
            <w:pPr>
              <w:tabs>
                <w:tab w:val="decimal" w:pos="1216"/>
              </w:tabs>
              <w:spacing w:line="280" w:lineRule="atLeast"/>
              <w:ind w:left="-115" w:right="-287" w:firstLine="115"/>
              <w:rPr>
                <w:rFonts w:eastAsia="Times New Roman" w:cs="Times New Roman"/>
                <w:b/>
                <w:bCs/>
                <w:szCs w:val="22"/>
              </w:rPr>
            </w:pPr>
            <w:r w:rsidRPr="003435B6">
              <w:rPr>
                <w:rFonts w:cs="Times New Roman"/>
                <w:b/>
                <w:bCs/>
                <w:szCs w:val="22"/>
              </w:rPr>
              <w:t>68,794,391</w:t>
            </w:r>
          </w:p>
        </w:tc>
      </w:tr>
      <w:tr w:rsidR="00FC2C65" w:rsidRPr="003435B6" w14:paraId="509E3B06" w14:textId="77777777" w:rsidTr="008D7036">
        <w:trPr>
          <w:trHeight w:val="144"/>
        </w:trPr>
        <w:tc>
          <w:tcPr>
            <w:tcW w:w="5940" w:type="dxa"/>
            <w:vAlign w:val="center"/>
          </w:tcPr>
          <w:p w14:paraId="54F3F48E" w14:textId="77777777" w:rsidR="00FC2C65" w:rsidRPr="003435B6" w:rsidRDefault="00FC2C65" w:rsidP="008D7036">
            <w:pPr>
              <w:spacing w:line="280" w:lineRule="atLeast"/>
              <w:ind w:right="9"/>
              <w:rPr>
                <w:rFonts w:eastAsia="Times New Roman" w:cs="Times New Roman"/>
                <w:b/>
                <w:bCs/>
                <w:szCs w:val="22"/>
              </w:rPr>
            </w:pPr>
            <w:r w:rsidRPr="003435B6">
              <w:rPr>
                <w:rFonts w:eastAsia="Times New Roman" w:cs="Times New Roman"/>
                <w:b/>
                <w:bCs/>
                <w:szCs w:val="22"/>
              </w:rPr>
              <w:t>Total</w:t>
            </w:r>
          </w:p>
        </w:tc>
        <w:tc>
          <w:tcPr>
            <w:tcW w:w="270" w:type="dxa"/>
            <w:vAlign w:val="center"/>
          </w:tcPr>
          <w:p w14:paraId="2DF9C13B" w14:textId="77777777" w:rsidR="00FC2C65" w:rsidRPr="003435B6" w:rsidRDefault="00FC2C65" w:rsidP="008D7036">
            <w:pPr>
              <w:tabs>
                <w:tab w:val="left" w:pos="720"/>
              </w:tabs>
              <w:spacing w:line="280" w:lineRule="atLeast"/>
              <w:ind w:left="-115" w:right="115"/>
              <w:rPr>
                <w:rFonts w:eastAsia="Times New Roman" w:cs="Times New Roman"/>
                <w:b/>
                <w:bCs/>
                <w:szCs w:val="22"/>
              </w:rPr>
            </w:pPr>
          </w:p>
        </w:tc>
        <w:tc>
          <w:tcPr>
            <w:tcW w:w="1350" w:type="dxa"/>
            <w:tcBorders>
              <w:top w:val="single" w:sz="4" w:space="0" w:color="auto"/>
              <w:bottom w:val="double" w:sz="4" w:space="0" w:color="auto"/>
              <w:right w:val="nil"/>
            </w:tcBorders>
            <w:vAlign w:val="center"/>
          </w:tcPr>
          <w:p w14:paraId="6176BF83" w14:textId="634BBA74" w:rsidR="00FC2C65" w:rsidRPr="003435B6" w:rsidRDefault="0060212C" w:rsidP="008D7036">
            <w:pPr>
              <w:tabs>
                <w:tab w:val="decimal" w:pos="1130"/>
              </w:tabs>
              <w:spacing w:line="280" w:lineRule="atLeast"/>
              <w:ind w:left="-115" w:right="-287" w:firstLine="115"/>
              <w:rPr>
                <w:rFonts w:eastAsia="Times New Roman" w:cs="Times New Roman"/>
                <w:b/>
                <w:bCs/>
                <w:szCs w:val="22"/>
              </w:rPr>
            </w:pPr>
            <w:r w:rsidRPr="0060212C">
              <w:rPr>
                <w:rFonts w:eastAsia="Times New Roman" w:cs="Times New Roman"/>
                <w:b/>
                <w:bCs/>
                <w:szCs w:val="22"/>
              </w:rPr>
              <w:t>98,486,986</w:t>
            </w:r>
          </w:p>
        </w:tc>
        <w:tc>
          <w:tcPr>
            <w:tcW w:w="270" w:type="dxa"/>
            <w:vAlign w:val="center"/>
          </w:tcPr>
          <w:p w14:paraId="239DDE95" w14:textId="77777777" w:rsidR="00FC2C65" w:rsidRPr="003435B6" w:rsidRDefault="00FC2C65" w:rsidP="008D7036">
            <w:pPr>
              <w:tabs>
                <w:tab w:val="left" w:pos="720"/>
              </w:tabs>
              <w:spacing w:line="280" w:lineRule="atLeast"/>
              <w:ind w:left="-115" w:right="115"/>
              <w:jc w:val="right"/>
              <w:rPr>
                <w:rFonts w:eastAsia="Times New Roman" w:cs="Times New Roman"/>
                <w:b/>
                <w:bCs/>
                <w:szCs w:val="22"/>
              </w:rPr>
            </w:pPr>
          </w:p>
        </w:tc>
        <w:tc>
          <w:tcPr>
            <w:tcW w:w="1440" w:type="dxa"/>
            <w:tcBorders>
              <w:top w:val="single" w:sz="4" w:space="0" w:color="auto"/>
              <w:bottom w:val="double" w:sz="4" w:space="0" w:color="auto"/>
              <w:right w:val="nil"/>
            </w:tcBorders>
            <w:vAlign w:val="center"/>
          </w:tcPr>
          <w:p w14:paraId="7A70B35F" w14:textId="409DB66B" w:rsidR="00FC2C65" w:rsidRPr="003435B6" w:rsidRDefault="00FC2C65" w:rsidP="008D7036">
            <w:pPr>
              <w:tabs>
                <w:tab w:val="decimal" w:pos="1216"/>
              </w:tabs>
              <w:spacing w:line="280" w:lineRule="atLeast"/>
              <w:ind w:left="-115" w:right="-287" w:firstLine="115"/>
              <w:rPr>
                <w:rFonts w:eastAsia="Times New Roman" w:cs="Times New Roman"/>
                <w:b/>
                <w:bCs/>
                <w:szCs w:val="22"/>
              </w:rPr>
            </w:pPr>
            <w:r w:rsidRPr="003435B6">
              <w:rPr>
                <w:rFonts w:cs="Times New Roman"/>
                <w:b/>
                <w:bCs/>
                <w:szCs w:val="22"/>
              </w:rPr>
              <w:t>88,792,870</w:t>
            </w:r>
          </w:p>
        </w:tc>
      </w:tr>
    </w:tbl>
    <w:p w14:paraId="68DC9385" w14:textId="70D43D18" w:rsidR="004F149C" w:rsidRPr="00F11424" w:rsidRDefault="009C7949" w:rsidP="008D7036">
      <w:pPr>
        <w:pStyle w:val="ListParagraph"/>
        <w:numPr>
          <w:ilvl w:val="0"/>
          <w:numId w:val="28"/>
        </w:numPr>
        <w:spacing w:line="280" w:lineRule="atLeast"/>
        <w:jc w:val="both"/>
        <w:rPr>
          <w:rFonts w:cs="Times New Roman"/>
          <w:color w:val="000000"/>
          <w:spacing w:val="-2"/>
          <w:sz w:val="18"/>
          <w:szCs w:val="16"/>
        </w:rPr>
      </w:pPr>
      <w:r w:rsidRPr="00F11424">
        <w:rPr>
          <w:rFonts w:cs="Times New Roman"/>
          <w:color w:val="000000"/>
          <w:spacing w:val="-2"/>
          <w:sz w:val="18"/>
          <w:szCs w:val="16"/>
        </w:rPr>
        <w:t>Zero coupon bond with interest calculated on the effective interest rate.</w:t>
      </w:r>
    </w:p>
    <w:p w14:paraId="38DC093C" w14:textId="77777777" w:rsidR="004F149C" w:rsidRDefault="004F149C" w:rsidP="008D7036">
      <w:pPr>
        <w:pStyle w:val="ListParagraph"/>
        <w:spacing w:line="280" w:lineRule="atLeast"/>
        <w:ind w:left="547"/>
        <w:jc w:val="both"/>
        <w:rPr>
          <w:rFonts w:cs="Times New Roman"/>
          <w:color w:val="000000"/>
          <w:spacing w:val="-2"/>
        </w:rPr>
      </w:pPr>
    </w:p>
    <w:p w14:paraId="2C23782D" w14:textId="72CEACD3" w:rsidR="00944EB4" w:rsidRDefault="00944EB4" w:rsidP="008D7036">
      <w:pPr>
        <w:pStyle w:val="ListParagraph"/>
        <w:spacing w:line="280" w:lineRule="atLeast"/>
        <w:ind w:left="547"/>
        <w:jc w:val="both"/>
        <w:rPr>
          <w:rFonts w:cs="Times New Roman"/>
          <w:color w:val="000000"/>
          <w:spacing w:val="-2"/>
        </w:rPr>
      </w:pPr>
      <w:r w:rsidRPr="008C3936">
        <w:rPr>
          <w:rFonts w:cs="Times New Roman"/>
          <w:color w:val="000000"/>
          <w:spacing w:val="-2"/>
        </w:rPr>
        <w:t>The Company is required to maintain net debt to equity ratio according to the condition specified</w:t>
      </w:r>
      <w:r w:rsidR="00E21F3A" w:rsidRPr="008C3936">
        <w:rPr>
          <w:rFonts w:cs="Times New Roman"/>
          <w:color w:val="000000"/>
          <w:spacing w:val="-2"/>
        </w:rPr>
        <w:br/>
      </w:r>
      <w:r w:rsidRPr="008C3936">
        <w:rPr>
          <w:rFonts w:cs="Times New Roman"/>
          <w:color w:val="000000"/>
          <w:spacing w:val="-2"/>
        </w:rPr>
        <w:t xml:space="preserve">in the prospectus not more than </w:t>
      </w:r>
      <w:r w:rsidR="00E60045" w:rsidRPr="008C3936">
        <w:rPr>
          <w:rFonts w:cs="Times New Roman"/>
          <w:color w:val="000000"/>
          <w:spacing w:val="-2"/>
          <w:lang w:val="en-US" w:bidi="th-TH"/>
        </w:rPr>
        <w:t>2</w:t>
      </w:r>
      <w:r w:rsidRPr="008C3936">
        <w:rPr>
          <w:rFonts w:cs="Times New Roman"/>
          <w:color w:val="000000"/>
          <w:spacing w:val="-2"/>
        </w:rPr>
        <w:t xml:space="preserve"> to </w:t>
      </w:r>
      <w:r w:rsidR="00E60045" w:rsidRPr="008C3936">
        <w:rPr>
          <w:rFonts w:cs="Times New Roman"/>
          <w:color w:val="000000"/>
          <w:spacing w:val="-2"/>
          <w:lang w:val="en-US" w:bidi="th-TH"/>
        </w:rPr>
        <w:t>1</w:t>
      </w:r>
      <w:r w:rsidRPr="008C3936">
        <w:rPr>
          <w:rFonts w:cs="Times New Roman"/>
          <w:color w:val="000000"/>
          <w:spacing w:val="-2"/>
        </w:rPr>
        <w:t xml:space="preserve"> based on the annual consolidated financial statement</w:t>
      </w:r>
      <w:r w:rsidR="00E21F3A" w:rsidRPr="008C3936">
        <w:rPr>
          <w:rFonts w:cs="Times New Roman"/>
          <w:color w:val="000000"/>
          <w:spacing w:val="-2"/>
        </w:rPr>
        <w:br/>
      </w:r>
      <w:r w:rsidRPr="008C3936">
        <w:rPr>
          <w:rFonts w:cs="Times New Roman"/>
          <w:color w:val="000000"/>
          <w:spacing w:val="-2"/>
        </w:rPr>
        <w:t>for</w:t>
      </w:r>
      <w:r w:rsidR="005157B1" w:rsidRPr="008C3936">
        <w:rPr>
          <w:rFonts w:cs="Times New Roman"/>
          <w:color w:val="000000"/>
          <w:spacing w:val="-2"/>
          <w:cs/>
          <w:lang w:bidi="th-TH"/>
        </w:rPr>
        <w:t xml:space="preserve"> </w:t>
      </w:r>
      <w:r w:rsidRPr="008C3936">
        <w:rPr>
          <w:rFonts w:cs="Times New Roman"/>
          <w:color w:val="000000"/>
          <w:spacing w:val="-2"/>
        </w:rPr>
        <w:t xml:space="preserve">all debentures. As </w:t>
      </w:r>
      <w:proofErr w:type="gramStart"/>
      <w:r w:rsidRPr="008C3936">
        <w:rPr>
          <w:rFonts w:cs="Times New Roman"/>
          <w:color w:val="000000"/>
          <w:spacing w:val="-2"/>
        </w:rPr>
        <w:t>at</w:t>
      </w:r>
      <w:proofErr w:type="gramEnd"/>
      <w:r w:rsidRPr="008C3936">
        <w:rPr>
          <w:rFonts w:cs="Times New Roman"/>
          <w:color w:val="000000"/>
          <w:spacing w:val="-2"/>
        </w:rPr>
        <w:t xml:space="preserve"> </w:t>
      </w:r>
      <w:r w:rsidR="008D7036">
        <w:rPr>
          <w:rFonts w:cs="Times New Roman"/>
          <w:color w:val="000000"/>
          <w:spacing w:val="-2"/>
        </w:rPr>
        <w:t>30 June</w:t>
      </w:r>
      <w:r w:rsidRPr="008C3936">
        <w:rPr>
          <w:rFonts w:cs="Times New Roman"/>
          <w:color w:val="000000"/>
          <w:spacing w:val="-2"/>
        </w:rPr>
        <w:t xml:space="preserve"> </w:t>
      </w:r>
      <w:r w:rsidR="00E60045" w:rsidRPr="008C3936">
        <w:rPr>
          <w:rFonts w:cs="Times New Roman"/>
          <w:color w:val="000000"/>
          <w:spacing w:val="-2"/>
          <w:lang w:val="en-US" w:bidi="th-TH"/>
        </w:rPr>
        <w:t>202</w:t>
      </w:r>
      <w:r w:rsidR="00FC2C65" w:rsidRPr="008C3936">
        <w:rPr>
          <w:rFonts w:cs="Times New Roman"/>
          <w:color w:val="000000"/>
          <w:spacing w:val="-2"/>
          <w:lang w:val="en-US" w:bidi="th-TH"/>
        </w:rPr>
        <w:t>6</w:t>
      </w:r>
      <w:r w:rsidRPr="008C3936">
        <w:rPr>
          <w:rFonts w:cs="Times New Roman"/>
          <w:color w:val="000000"/>
          <w:spacing w:val="-2"/>
        </w:rPr>
        <w:t xml:space="preserve"> and </w:t>
      </w:r>
      <w:r w:rsidR="00D066FB">
        <w:rPr>
          <w:rFonts w:cs="Times New Roman"/>
          <w:color w:val="000000"/>
          <w:spacing w:val="-2"/>
        </w:rPr>
        <w:t xml:space="preserve">31 </w:t>
      </w:r>
      <w:r w:rsidRPr="008C3936">
        <w:rPr>
          <w:rFonts w:cs="Times New Roman"/>
          <w:color w:val="000000"/>
          <w:spacing w:val="-2"/>
        </w:rPr>
        <w:t xml:space="preserve">December </w:t>
      </w:r>
      <w:r w:rsidR="00E60045" w:rsidRPr="008C3936">
        <w:rPr>
          <w:rFonts w:cs="Times New Roman"/>
          <w:color w:val="000000"/>
          <w:spacing w:val="-2"/>
          <w:lang w:val="en-US" w:bidi="th-TH"/>
        </w:rPr>
        <w:t>202</w:t>
      </w:r>
      <w:r w:rsidR="00FC2C65" w:rsidRPr="008C3936">
        <w:rPr>
          <w:rFonts w:cs="Times New Roman"/>
          <w:color w:val="000000"/>
          <w:spacing w:val="-2"/>
          <w:lang w:val="en-US" w:bidi="th-TH"/>
        </w:rPr>
        <w:t>5</w:t>
      </w:r>
      <w:r w:rsidRPr="008C3936">
        <w:rPr>
          <w:rFonts w:cs="Times New Roman"/>
          <w:color w:val="000000"/>
          <w:spacing w:val="-2"/>
        </w:rPr>
        <w:t>, the Company’s ratio did not exceed</w:t>
      </w:r>
      <w:r w:rsidR="005157B1" w:rsidRPr="008C3936">
        <w:rPr>
          <w:rFonts w:cs="Times New Roman"/>
          <w:color w:val="000000"/>
          <w:spacing w:val="-2"/>
          <w:cs/>
          <w:lang w:bidi="th-TH"/>
        </w:rPr>
        <w:t xml:space="preserve"> </w:t>
      </w:r>
      <w:r w:rsidRPr="008C3936">
        <w:rPr>
          <w:rFonts w:cs="Times New Roman"/>
          <w:color w:val="000000"/>
          <w:spacing w:val="-2"/>
        </w:rPr>
        <w:t>the required</w:t>
      </w:r>
      <w:r w:rsidR="0055753B">
        <w:rPr>
          <w:rFonts w:cs="Times New Roman"/>
          <w:color w:val="000000"/>
          <w:spacing w:val="-2"/>
        </w:rPr>
        <w:t xml:space="preserve"> </w:t>
      </w:r>
      <w:r w:rsidRPr="008C3936">
        <w:rPr>
          <w:rFonts w:cs="Times New Roman"/>
          <w:color w:val="000000"/>
          <w:spacing w:val="-2"/>
        </w:rPr>
        <w:t>ratio.</w:t>
      </w:r>
    </w:p>
    <w:p w14:paraId="22F644E6" w14:textId="77777777" w:rsidR="0055753B" w:rsidRPr="008C3936" w:rsidRDefault="0055753B" w:rsidP="008D7036">
      <w:pPr>
        <w:pStyle w:val="ListParagraph"/>
        <w:spacing w:line="280" w:lineRule="atLeast"/>
        <w:ind w:left="547"/>
        <w:jc w:val="both"/>
        <w:rPr>
          <w:rFonts w:cs="Times New Roman"/>
          <w:color w:val="000000"/>
          <w:spacing w:val="-2"/>
          <w:sz w:val="14"/>
          <w:szCs w:val="14"/>
        </w:rPr>
      </w:pPr>
    </w:p>
    <w:p w14:paraId="63F5D3D7" w14:textId="1903E33D" w:rsidR="00013618" w:rsidRPr="008D7036" w:rsidRDefault="009B57F9" w:rsidP="006651E5">
      <w:pPr>
        <w:pStyle w:val="index"/>
        <w:numPr>
          <w:ilvl w:val="0"/>
          <w:numId w:val="8"/>
        </w:numPr>
        <w:spacing w:after="0" w:line="280" w:lineRule="atLeast"/>
        <w:ind w:left="547" w:right="14" w:hanging="547"/>
        <w:jc w:val="thaiDistribute"/>
        <w:outlineLvl w:val="0"/>
        <w:rPr>
          <w:rFonts w:cs="Times New Roman"/>
          <w:b/>
          <w:bCs/>
          <w:color w:val="000000"/>
          <w:sz w:val="24"/>
          <w:szCs w:val="24"/>
        </w:rPr>
      </w:pPr>
      <w:r w:rsidRPr="008D7036">
        <w:rPr>
          <w:rFonts w:cs="Times New Roman"/>
          <w:b/>
          <w:bCs/>
          <w:color w:val="000000" w:themeColor="text1"/>
          <w:sz w:val="24"/>
          <w:szCs w:val="24"/>
          <w:lang w:val="en-US"/>
        </w:rPr>
        <w:lastRenderedPageBreak/>
        <w:t>Segment information and disaggregation of revenue</w:t>
      </w:r>
    </w:p>
    <w:p w14:paraId="12655DBF" w14:textId="77777777" w:rsidR="00EC0244" w:rsidRPr="004215E8" w:rsidRDefault="00EC0244" w:rsidP="006651E5">
      <w:pPr>
        <w:pStyle w:val="index"/>
        <w:tabs>
          <w:tab w:val="clear" w:pos="340"/>
        </w:tabs>
        <w:spacing w:after="0" w:line="280" w:lineRule="atLeast"/>
        <w:ind w:left="547" w:right="14" w:firstLine="0"/>
        <w:jc w:val="thaiDistribute"/>
        <w:outlineLvl w:val="0"/>
        <w:rPr>
          <w:rFonts w:cs="Times New Roman"/>
          <w:b/>
          <w:bCs/>
          <w:color w:val="000000"/>
          <w:sz w:val="24"/>
          <w:szCs w:val="24"/>
        </w:rPr>
      </w:pPr>
    </w:p>
    <w:p w14:paraId="68CCD14B" w14:textId="6BFA63E7" w:rsidR="00982089" w:rsidRDefault="5A7B5CEA" w:rsidP="006651E5">
      <w:pPr>
        <w:spacing w:line="280" w:lineRule="atLeast"/>
        <w:ind w:left="547" w:right="-297"/>
        <w:jc w:val="thaiDistribute"/>
        <w:rPr>
          <w:rFonts w:eastAsia="Angsana New" w:cs="Times New Roman"/>
          <w:spacing w:val="-5"/>
          <w:szCs w:val="22"/>
        </w:rPr>
      </w:pPr>
      <w:r w:rsidRPr="008C3936">
        <w:rPr>
          <w:rFonts w:eastAsia="Angsana New" w:cs="Times New Roman"/>
          <w:spacing w:val="-5"/>
          <w:szCs w:val="22"/>
        </w:rPr>
        <w:t xml:space="preserve">The Group classified its revenue from the sales of goods and rendering of services to customer as following the major product line which is consistent with the revenue information that is disclosed for each reportable segment under TFRS </w:t>
      </w:r>
      <w:r w:rsidR="00E60045" w:rsidRPr="008C3936">
        <w:rPr>
          <w:rFonts w:eastAsia="Angsana New" w:cs="Times New Roman"/>
          <w:spacing w:val="-5"/>
          <w:szCs w:val="22"/>
        </w:rPr>
        <w:t>8</w:t>
      </w:r>
      <w:r w:rsidRPr="008C3936">
        <w:rPr>
          <w:rFonts w:eastAsia="Angsana New" w:cs="Times New Roman"/>
          <w:spacing w:val="-5"/>
          <w:szCs w:val="22"/>
        </w:rPr>
        <w:t xml:space="preserve"> “Operating Segments”. The Group also classified its revenue by timing of revenue recognition which is at a point in time and overtime</w:t>
      </w:r>
      <w:r w:rsidR="28C5EACD" w:rsidRPr="008C3936">
        <w:rPr>
          <w:rFonts w:eastAsia="Angsana New" w:cs="Times New Roman"/>
          <w:spacing w:val="-5"/>
          <w:szCs w:val="22"/>
        </w:rPr>
        <w:t xml:space="preserve"> </w:t>
      </w:r>
      <w:r w:rsidRPr="008C3936">
        <w:rPr>
          <w:rFonts w:eastAsia="Angsana New" w:cs="Times New Roman"/>
          <w:spacing w:val="-5"/>
          <w:szCs w:val="22"/>
        </w:rPr>
        <w:t>as below:</w:t>
      </w:r>
    </w:p>
    <w:p w14:paraId="04A19B22" w14:textId="77777777" w:rsidR="003E69F5" w:rsidRDefault="003E69F5" w:rsidP="006651E5">
      <w:pPr>
        <w:spacing w:line="280" w:lineRule="atLeast"/>
        <w:ind w:left="547" w:right="-297"/>
        <w:jc w:val="thaiDistribute"/>
        <w:rPr>
          <w:rFonts w:eastAsia="Angsana New" w:cs="Times New Roman"/>
          <w:spacing w:val="-5"/>
          <w:szCs w:val="22"/>
        </w:rPr>
      </w:pPr>
    </w:p>
    <w:p w14:paraId="44075D35" w14:textId="29C9FBE6" w:rsidR="003E69F5" w:rsidRPr="00096887" w:rsidRDefault="003E69F5" w:rsidP="002B0338">
      <w:pPr>
        <w:pStyle w:val="index"/>
        <w:numPr>
          <w:ilvl w:val="0"/>
          <w:numId w:val="22"/>
        </w:numPr>
        <w:spacing w:after="0" w:line="280" w:lineRule="atLeast"/>
        <w:ind w:left="540" w:right="14" w:hanging="540"/>
        <w:jc w:val="thaiDistribute"/>
        <w:outlineLvl w:val="0"/>
        <w:rPr>
          <w:rFonts w:cs="Times New Roman"/>
          <w:i/>
          <w:iCs/>
          <w:color w:val="000000"/>
        </w:rPr>
      </w:pPr>
      <w:r w:rsidRPr="00096887">
        <w:rPr>
          <w:rFonts w:cs="Times New Roman"/>
          <w:i/>
          <w:iCs/>
          <w:color w:val="000000" w:themeColor="text1"/>
        </w:rPr>
        <w:t>Disaggregation of revenue</w:t>
      </w:r>
    </w:p>
    <w:tbl>
      <w:tblPr>
        <w:tblW w:w="9328" w:type="dxa"/>
        <w:tblInd w:w="558" w:type="dxa"/>
        <w:tblLayout w:type="fixed"/>
        <w:tblCellMar>
          <w:left w:w="0" w:type="dxa"/>
          <w:right w:w="0" w:type="dxa"/>
        </w:tblCellMar>
        <w:tblLook w:val="04A0" w:firstRow="1" w:lastRow="0" w:firstColumn="1" w:lastColumn="0" w:noHBand="0" w:noVBand="1"/>
      </w:tblPr>
      <w:tblGrid>
        <w:gridCol w:w="2862"/>
        <w:gridCol w:w="1710"/>
        <w:gridCol w:w="1170"/>
        <w:gridCol w:w="112"/>
        <w:gridCol w:w="1148"/>
        <w:gridCol w:w="121"/>
        <w:gridCol w:w="1044"/>
        <w:gridCol w:w="108"/>
        <w:gridCol w:w="1053"/>
      </w:tblGrid>
      <w:tr w:rsidR="005A73DC" w:rsidRPr="008C3936" w14:paraId="391D9B3F" w14:textId="77777777" w:rsidTr="0055753B">
        <w:trPr>
          <w:cantSplit/>
          <w:trHeight w:val="144"/>
        </w:trPr>
        <w:tc>
          <w:tcPr>
            <w:tcW w:w="2862" w:type="dxa"/>
          </w:tcPr>
          <w:p w14:paraId="09DE259A" w14:textId="77777777" w:rsidR="005A73DC" w:rsidRDefault="005A73DC" w:rsidP="008069FD">
            <w:pPr>
              <w:ind w:right="72"/>
              <w:jc w:val="both"/>
              <w:rPr>
                <w:rFonts w:cs="Times New Roman"/>
                <w:sz w:val="16"/>
                <w:szCs w:val="16"/>
              </w:rPr>
            </w:pPr>
          </w:p>
          <w:p w14:paraId="4A01BA3A" w14:textId="36ACA876" w:rsidR="003E146A" w:rsidRPr="008C3936" w:rsidRDefault="003E146A" w:rsidP="008069FD">
            <w:pPr>
              <w:ind w:right="72"/>
              <w:jc w:val="both"/>
              <w:rPr>
                <w:rFonts w:cs="Times New Roman"/>
                <w:sz w:val="16"/>
                <w:szCs w:val="16"/>
                <w:cs/>
              </w:rPr>
            </w:pPr>
          </w:p>
        </w:tc>
        <w:tc>
          <w:tcPr>
            <w:tcW w:w="1710" w:type="dxa"/>
          </w:tcPr>
          <w:p w14:paraId="3F521544" w14:textId="77777777" w:rsidR="005A73DC" w:rsidRPr="008C3936" w:rsidRDefault="005A73DC" w:rsidP="008069FD">
            <w:pPr>
              <w:ind w:right="72"/>
              <w:rPr>
                <w:rFonts w:cs="Times New Roman"/>
                <w:sz w:val="16"/>
                <w:szCs w:val="16"/>
              </w:rPr>
            </w:pPr>
          </w:p>
        </w:tc>
        <w:tc>
          <w:tcPr>
            <w:tcW w:w="2430" w:type="dxa"/>
            <w:gridSpan w:val="3"/>
          </w:tcPr>
          <w:p w14:paraId="4B06B582" w14:textId="77777777" w:rsidR="005A73DC" w:rsidRPr="008C3936" w:rsidRDefault="005A73DC" w:rsidP="008069FD">
            <w:pPr>
              <w:tabs>
                <w:tab w:val="left" w:pos="1321"/>
              </w:tabs>
              <w:ind w:right="-111"/>
              <w:jc w:val="center"/>
              <w:rPr>
                <w:rFonts w:eastAsia="Univers 45 Light" w:cs="Times New Roman"/>
                <w:b/>
                <w:bCs/>
                <w:sz w:val="16"/>
                <w:szCs w:val="16"/>
              </w:rPr>
            </w:pPr>
            <w:r w:rsidRPr="008C3936">
              <w:rPr>
                <w:rFonts w:eastAsia="Univers 45 Light" w:cs="Times New Roman"/>
                <w:b/>
                <w:bCs/>
                <w:sz w:val="16"/>
                <w:szCs w:val="16"/>
              </w:rPr>
              <w:t>Consolidated</w:t>
            </w:r>
          </w:p>
          <w:p w14:paraId="5B6E13F7" w14:textId="77777777" w:rsidR="005A73DC" w:rsidRPr="008C3936" w:rsidRDefault="005A73DC" w:rsidP="008069FD">
            <w:pPr>
              <w:jc w:val="center"/>
              <w:rPr>
                <w:rFonts w:cs="Times New Roman"/>
                <w:b/>
                <w:bCs/>
                <w:sz w:val="16"/>
                <w:szCs w:val="16"/>
                <w:cs/>
              </w:rPr>
            </w:pPr>
            <w:r w:rsidRPr="008C3936">
              <w:rPr>
                <w:rFonts w:eastAsia="Univers 45 Light" w:cs="Times New Roman"/>
                <w:b/>
                <w:bCs/>
                <w:sz w:val="16"/>
                <w:szCs w:val="16"/>
              </w:rPr>
              <w:t>financial statements</w:t>
            </w:r>
          </w:p>
        </w:tc>
        <w:tc>
          <w:tcPr>
            <w:tcW w:w="121" w:type="dxa"/>
          </w:tcPr>
          <w:p w14:paraId="2900DF78" w14:textId="77777777" w:rsidR="005A73DC" w:rsidRPr="008C3936" w:rsidRDefault="005A73DC" w:rsidP="008069FD">
            <w:pPr>
              <w:tabs>
                <w:tab w:val="left" w:pos="1321"/>
              </w:tabs>
              <w:ind w:right="-111"/>
              <w:jc w:val="center"/>
              <w:rPr>
                <w:rFonts w:cs="Times New Roman"/>
                <w:b/>
                <w:bCs/>
                <w:sz w:val="16"/>
                <w:szCs w:val="16"/>
                <w:cs/>
              </w:rPr>
            </w:pPr>
          </w:p>
        </w:tc>
        <w:tc>
          <w:tcPr>
            <w:tcW w:w="2205" w:type="dxa"/>
            <w:gridSpan w:val="3"/>
          </w:tcPr>
          <w:p w14:paraId="2189D849" w14:textId="77777777" w:rsidR="005A73DC" w:rsidRPr="008C3936" w:rsidRDefault="005A73DC" w:rsidP="008069FD">
            <w:pPr>
              <w:ind w:right="-81"/>
              <w:jc w:val="center"/>
              <w:rPr>
                <w:rFonts w:eastAsia="Univers 45 Light" w:cs="Times New Roman"/>
                <w:b/>
                <w:bCs/>
                <w:sz w:val="16"/>
                <w:szCs w:val="16"/>
              </w:rPr>
            </w:pPr>
            <w:r w:rsidRPr="008C3936">
              <w:rPr>
                <w:rFonts w:eastAsia="Univers 45 Light" w:cs="Times New Roman"/>
                <w:b/>
                <w:bCs/>
                <w:sz w:val="16"/>
                <w:szCs w:val="16"/>
              </w:rPr>
              <w:t>Separate</w:t>
            </w:r>
          </w:p>
          <w:p w14:paraId="403B2C41" w14:textId="77777777" w:rsidR="005A73DC" w:rsidRPr="008C3936" w:rsidRDefault="005A73DC" w:rsidP="008069FD">
            <w:pPr>
              <w:jc w:val="center"/>
              <w:rPr>
                <w:rFonts w:cs="Times New Roman"/>
                <w:b/>
                <w:bCs/>
                <w:sz w:val="16"/>
                <w:szCs w:val="16"/>
                <w:cs/>
              </w:rPr>
            </w:pPr>
            <w:r w:rsidRPr="008C3936">
              <w:rPr>
                <w:rFonts w:eastAsia="Univers 45 Light" w:cs="Times New Roman"/>
                <w:b/>
                <w:bCs/>
                <w:sz w:val="16"/>
                <w:szCs w:val="16"/>
              </w:rPr>
              <w:t>financial statements</w:t>
            </w:r>
          </w:p>
        </w:tc>
      </w:tr>
      <w:tr w:rsidR="006F35F1" w:rsidRPr="008C3936" w14:paraId="427AE9ED" w14:textId="77777777" w:rsidTr="0055753B">
        <w:trPr>
          <w:cantSplit/>
          <w:trHeight w:val="144"/>
        </w:trPr>
        <w:tc>
          <w:tcPr>
            <w:tcW w:w="2862" w:type="dxa"/>
          </w:tcPr>
          <w:p w14:paraId="3FD98D5D" w14:textId="77D5C3D1" w:rsidR="006F35F1" w:rsidRPr="003E146A" w:rsidRDefault="006651E5" w:rsidP="008069FD">
            <w:pPr>
              <w:ind w:right="72"/>
              <w:jc w:val="both"/>
              <w:rPr>
                <w:rFonts w:cs="Times New Roman"/>
                <w:b/>
                <w:bCs/>
                <w:i/>
                <w:iCs/>
                <w:sz w:val="16"/>
                <w:szCs w:val="16"/>
                <w:cs/>
              </w:rPr>
            </w:pPr>
            <w:r>
              <w:rPr>
                <w:rFonts w:cs="Times New Roman"/>
                <w:b/>
                <w:bCs/>
                <w:i/>
                <w:iCs/>
                <w:sz w:val="16"/>
                <w:szCs w:val="16"/>
              </w:rPr>
              <w:t>Six</w:t>
            </w:r>
            <w:r w:rsidR="003E146A" w:rsidRPr="003E146A">
              <w:rPr>
                <w:rFonts w:cs="Times New Roman"/>
                <w:b/>
                <w:bCs/>
                <w:i/>
                <w:iCs/>
                <w:sz w:val="16"/>
                <w:szCs w:val="16"/>
              </w:rPr>
              <w:t xml:space="preserve">-month periods ended </w:t>
            </w:r>
            <w:r>
              <w:rPr>
                <w:rFonts w:cs="Times New Roman"/>
                <w:b/>
                <w:bCs/>
                <w:i/>
                <w:iCs/>
                <w:sz w:val="16"/>
                <w:szCs w:val="16"/>
              </w:rPr>
              <w:t>30 June</w:t>
            </w:r>
          </w:p>
        </w:tc>
        <w:tc>
          <w:tcPr>
            <w:tcW w:w="1710" w:type="dxa"/>
          </w:tcPr>
          <w:p w14:paraId="1810FB95" w14:textId="77777777" w:rsidR="006F35F1" w:rsidRPr="008C3936" w:rsidRDefault="006F35F1" w:rsidP="008069FD">
            <w:pPr>
              <w:ind w:right="72"/>
              <w:rPr>
                <w:rFonts w:cs="Times New Roman"/>
                <w:sz w:val="16"/>
                <w:szCs w:val="16"/>
              </w:rPr>
            </w:pPr>
          </w:p>
        </w:tc>
        <w:tc>
          <w:tcPr>
            <w:tcW w:w="1170" w:type="dxa"/>
          </w:tcPr>
          <w:p w14:paraId="5E9051F4" w14:textId="58E8D668" w:rsidR="006F35F1" w:rsidRPr="003E146A" w:rsidRDefault="00E60045" w:rsidP="008069FD">
            <w:pPr>
              <w:jc w:val="center"/>
              <w:rPr>
                <w:rFonts w:cs="Times New Roman"/>
                <w:sz w:val="16"/>
                <w:szCs w:val="16"/>
                <w:cs/>
              </w:rPr>
            </w:pPr>
            <w:r w:rsidRPr="003E146A">
              <w:rPr>
                <w:rFonts w:cs="Times New Roman"/>
                <w:sz w:val="16"/>
                <w:szCs w:val="16"/>
              </w:rPr>
              <w:t>202</w:t>
            </w:r>
            <w:r w:rsidR="003B7E24" w:rsidRPr="003E146A">
              <w:rPr>
                <w:rFonts w:cs="Times New Roman"/>
                <w:sz w:val="16"/>
                <w:szCs w:val="16"/>
              </w:rPr>
              <w:t>6</w:t>
            </w:r>
          </w:p>
        </w:tc>
        <w:tc>
          <w:tcPr>
            <w:tcW w:w="112" w:type="dxa"/>
          </w:tcPr>
          <w:p w14:paraId="61A4DAC6" w14:textId="77777777" w:rsidR="006F35F1" w:rsidRPr="003E146A" w:rsidRDefault="006F35F1" w:rsidP="008069FD">
            <w:pPr>
              <w:rPr>
                <w:rFonts w:cs="Times New Roman"/>
                <w:sz w:val="16"/>
                <w:szCs w:val="16"/>
                <w:cs/>
              </w:rPr>
            </w:pPr>
          </w:p>
        </w:tc>
        <w:tc>
          <w:tcPr>
            <w:tcW w:w="1148" w:type="dxa"/>
          </w:tcPr>
          <w:p w14:paraId="0C69D5AB" w14:textId="0FB1F10B" w:rsidR="006F35F1" w:rsidRPr="003E146A" w:rsidRDefault="00E60045" w:rsidP="008069FD">
            <w:pPr>
              <w:jc w:val="center"/>
              <w:rPr>
                <w:rFonts w:cs="Times New Roman"/>
                <w:sz w:val="16"/>
                <w:szCs w:val="16"/>
                <w:cs/>
              </w:rPr>
            </w:pPr>
            <w:r w:rsidRPr="003E146A">
              <w:rPr>
                <w:rFonts w:cs="Times New Roman"/>
                <w:sz w:val="16"/>
                <w:szCs w:val="16"/>
              </w:rPr>
              <w:t>202</w:t>
            </w:r>
            <w:r w:rsidR="003B7E24" w:rsidRPr="003E146A">
              <w:rPr>
                <w:rFonts w:cs="Times New Roman"/>
                <w:sz w:val="16"/>
                <w:szCs w:val="16"/>
              </w:rPr>
              <w:t>5</w:t>
            </w:r>
          </w:p>
        </w:tc>
        <w:tc>
          <w:tcPr>
            <w:tcW w:w="121" w:type="dxa"/>
          </w:tcPr>
          <w:p w14:paraId="5336BEA3" w14:textId="77777777" w:rsidR="006F35F1" w:rsidRPr="003E146A" w:rsidRDefault="006F35F1" w:rsidP="008069FD">
            <w:pPr>
              <w:tabs>
                <w:tab w:val="left" w:pos="1321"/>
              </w:tabs>
              <w:ind w:right="-111"/>
              <w:jc w:val="center"/>
              <w:rPr>
                <w:rFonts w:cs="Times New Roman"/>
                <w:sz w:val="16"/>
                <w:szCs w:val="16"/>
                <w:cs/>
              </w:rPr>
            </w:pPr>
          </w:p>
        </w:tc>
        <w:tc>
          <w:tcPr>
            <w:tcW w:w="1044" w:type="dxa"/>
          </w:tcPr>
          <w:p w14:paraId="763C51EC" w14:textId="12D22EC0" w:rsidR="006F35F1" w:rsidRPr="003E146A" w:rsidRDefault="00E60045" w:rsidP="008069FD">
            <w:pPr>
              <w:jc w:val="center"/>
              <w:rPr>
                <w:rFonts w:cs="Times New Roman"/>
                <w:sz w:val="16"/>
                <w:szCs w:val="16"/>
                <w:cs/>
              </w:rPr>
            </w:pPr>
            <w:r w:rsidRPr="003E146A">
              <w:rPr>
                <w:rFonts w:cs="Times New Roman"/>
                <w:sz w:val="16"/>
                <w:szCs w:val="16"/>
              </w:rPr>
              <w:t>202</w:t>
            </w:r>
            <w:r w:rsidR="003B7E24" w:rsidRPr="003E146A">
              <w:rPr>
                <w:rFonts w:cs="Times New Roman"/>
                <w:sz w:val="16"/>
                <w:szCs w:val="16"/>
              </w:rPr>
              <w:t>6</w:t>
            </w:r>
          </w:p>
        </w:tc>
        <w:tc>
          <w:tcPr>
            <w:tcW w:w="108" w:type="dxa"/>
          </w:tcPr>
          <w:p w14:paraId="031FBB5B" w14:textId="77777777" w:rsidR="006F35F1" w:rsidRPr="003E146A" w:rsidRDefault="006F35F1" w:rsidP="008069FD">
            <w:pPr>
              <w:rPr>
                <w:rFonts w:cs="Times New Roman"/>
                <w:sz w:val="16"/>
                <w:szCs w:val="16"/>
                <w:cs/>
              </w:rPr>
            </w:pPr>
          </w:p>
        </w:tc>
        <w:tc>
          <w:tcPr>
            <w:tcW w:w="1053" w:type="dxa"/>
          </w:tcPr>
          <w:p w14:paraId="736345D5" w14:textId="67D90191" w:rsidR="006F35F1" w:rsidRPr="003E146A" w:rsidRDefault="00E60045" w:rsidP="008069FD">
            <w:pPr>
              <w:jc w:val="center"/>
              <w:rPr>
                <w:rFonts w:cs="Times New Roman"/>
                <w:sz w:val="16"/>
                <w:szCs w:val="16"/>
                <w:cs/>
              </w:rPr>
            </w:pPr>
            <w:r w:rsidRPr="003E146A">
              <w:rPr>
                <w:rFonts w:cs="Times New Roman"/>
                <w:sz w:val="16"/>
                <w:szCs w:val="16"/>
              </w:rPr>
              <w:t>202</w:t>
            </w:r>
            <w:r w:rsidR="003B7E24" w:rsidRPr="003E146A">
              <w:rPr>
                <w:rFonts w:cs="Times New Roman"/>
                <w:sz w:val="16"/>
                <w:szCs w:val="16"/>
              </w:rPr>
              <w:t>5</w:t>
            </w:r>
          </w:p>
        </w:tc>
      </w:tr>
      <w:tr w:rsidR="00D07AF3" w:rsidRPr="008C3936" w14:paraId="656C17AC" w14:textId="77777777" w:rsidTr="0055753B">
        <w:trPr>
          <w:cantSplit/>
          <w:trHeight w:val="144"/>
        </w:trPr>
        <w:tc>
          <w:tcPr>
            <w:tcW w:w="2862" w:type="dxa"/>
          </w:tcPr>
          <w:p w14:paraId="674394D0" w14:textId="77777777" w:rsidR="00D07AF3" w:rsidRDefault="00D07AF3" w:rsidP="008069FD">
            <w:pPr>
              <w:ind w:right="72"/>
              <w:jc w:val="both"/>
              <w:rPr>
                <w:rFonts w:cs="Times New Roman"/>
                <w:b/>
                <w:bCs/>
                <w:i/>
                <w:iCs/>
                <w:sz w:val="16"/>
                <w:szCs w:val="16"/>
              </w:rPr>
            </w:pPr>
          </w:p>
        </w:tc>
        <w:tc>
          <w:tcPr>
            <w:tcW w:w="1710" w:type="dxa"/>
          </w:tcPr>
          <w:p w14:paraId="26B0D4CB" w14:textId="77777777" w:rsidR="00D07AF3" w:rsidRPr="008C3936" w:rsidRDefault="00D07AF3" w:rsidP="008069FD">
            <w:pPr>
              <w:ind w:right="72"/>
              <w:rPr>
                <w:rFonts w:cs="Times New Roman"/>
                <w:sz w:val="16"/>
                <w:szCs w:val="16"/>
              </w:rPr>
            </w:pPr>
          </w:p>
        </w:tc>
        <w:tc>
          <w:tcPr>
            <w:tcW w:w="1170" w:type="dxa"/>
          </w:tcPr>
          <w:p w14:paraId="68E0326E" w14:textId="77777777" w:rsidR="00D07AF3" w:rsidRPr="003E146A" w:rsidRDefault="00D07AF3" w:rsidP="008069FD">
            <w:pPr>
              <w:jc w:val="center"/>
              <w:rPr>
                <w:rFonts w:cs="Times New Roman"/>
                <w:sz w:val="16"/>
                <w:szCs w:val="16"/>
              </w:rPr>
            </w:pPr>
          </w:p>
        </w:tc>
        <w:tc>
          <w:tcPr>
            <w:tcW w:w="112" w:type="dxa"/>
          </w:tcPr>
          <w:p w14:paraId="7BFB991F" w14:textId="77777777" w:rsidR="00D07AF3" w:rsidRPr="003E146A" w:rsidRDefault="00D07AF3" w:rsidP="008069FD">
            <w:pPr>
              <w:rPr>
                <w:rFonts w:cs="Times New Roman"/>
                <w:sz w:val="16"/>
                <w:szCs w:val="16"/>
                <w:cs/>
              </w:rPr>
            </w:pPr>
          </w:p>
        </w:tc>
        <w:tc>
          <w:tcPr>
            <w:tcW w:w="1148" w:type="dxa"/>
          </w:tcPr>
          <w:p w14:paraId="7E2E416E" w14:textId="77368A42" w:rsidR="00D07AF3" w:rsidRPr="003E146A" w:rsidRDefault="00D07AF3" w:rsidP="008069FD">
            <w:pPr>
              <w:jc w:val="center"/>
              <w:rPr>
                <w:rFonts w:cs="Times New Roman"/>
                <w:sz w:val="16"/>
                <w:szCs w:val="16"/>
              </w:rPr>
            </w:pPr>
            <w:r>
              <w:rPr>
                <w:rFonts w:cs="Times New Roman"/>
                <w:sz w:val="16"/>
                <w:szCs w:val="16"/>
              </w:rPr>
              <w:t>(Restated)</w:t>
            </w:r>
          </w:p>
        </w:tc>
        <w:tc>
          <w:tcPr>
            <w:tcW w:w="121" w:type="dxa"/>
          </w:tcPr>
          <w:p w14:paraId="4F910CE0" w14:textId="77777777" w:rsidR="00D07AF3" w:rsidRPr="003E146A" w:rsidRDefault="00D07AF3" w:rsidP="008069FD">
            <w:pPr>
              <w:tabs>
                <w:tab w:val="left" w:pos="1321"/>
              </w:tabs>
              <w:ind w:right="-111"/>
              <w:jc w:val="center"/>
              <w:rPr>
                <w:rFonts w:cs="Times New Roman"/>
                <w:sz w:val="16"/>
                <w:szCs w:val="16"/>
                <w:cs/>
              </w:rPr>
            </w:pPr>
          </w:p>
        </w:tc>
        <w:tc>
          <w:tcPr>
            <w:tcW w:w="1044" w:type="dxa"/>
          </w:tcPr>
          <w:p w14:paraId="0AA7C738" w14:textId="77777777" w:rsidR="00D07AF3" w:rsidRPr="003E146A" w:rsidRDefault="00D07AF3" w:rsidP="008069FD">
            <w:pPr>
              <w:jc w:val="center"/>
              <w:rPr>
                <w:rFonts w:cs="Times New Roman"/>
                <w:sz w:val="16"/>
                <w:szCs w:val="16"/>
              </w:rPr>
            </w:pPr>
          </w:p>
        </w:tc>
        <w:tc>
          <w:tcPr>
            <w:tcW w:w="108" w:type="dxa"/>
          </w:tcPr>
          <w:p w14:paraId="61925AA7" w14:textId="77777777" w:rsidR="00D07AF3" w:rsidRPr="003E146A" w:rsidRDefault="00D07AF3" w:rsidP="008069FD">
            <w:pPr>
              <w:rPr>
                <w:rFonts w:cs="Times New Roman"/>
                <w:sz w:val="16"/>
                <w:szCs w:val="16"/>
                <w:cs/>
              </w:rPr>
            </w:pPr>
          </w:p>
        </w:tc>
        <w:tc>
          <w:tcPr>
            <w:tcW w:w="1053" w:type="dxa"/>
          </w:tcPr>
          <w:p w14:paraId="46AC920F" w14:textId="77777777" w:rsidR="00D07AF3" w:rsidRPr="003E146A" w:rsidRDefault="00D07AF3" w:rsidP="008069FD">
            <w:pPr>
              <w:jc w:val="center"/>
              <w:rPr>
                <w:rFonts w:cs="Times New Roman"/>
                <w:sz w:val="16"/>
                <w:szCs w:val="16"/>
              </w:rPr>
            </w:pPr>
          </w:p>
        </w:tc>
      </w:tr>
      <w:tr w:rsidR="003E146A" w:rsidRPr="008C3936" w14:paraId="5528B5B2" w14:textId="77777777" w:rsidTr="0055753B">
        <w:trPr>
          <w:cantSplit/>
          <w:trHeight w:val="144"/>
        </w:trPr>
        <w:tc>
          <w:tcPr>
            <w:tcW w:w="2862" w:type="dxa"/>
          </w:tcPr>
          <w:p w14:paraId="40DCCE9F" w14:textId="242B6458" w:rsidR="003E146A" w:rsidRPr="008C3936" w:rsidRDefault="003E146A" w:rsidP="008069FD">
            <w:pPr>
              <w:ind w:right="72"/>
              <w:jc w:val="both"/>
              <w:rPr>
                <w:rFonts w:cs="Times New Roman"/>
                <w:b/>
                <w:bCs/>
                <w:sz w:val="16"/>
                <w:szCs w:val="16"/>
              </w:rPr>
            </w:pPr>
          </w:p>
        </w:tc>
        <w:tc>
          <w:tcPr>
            <w:tcW w:w="1710" w:type="dxa"/>
          </w:tcPr>
          <w:p w14:paraId="71EF78CF" w14:textId="77777777" w:rsidR="003E146A" w:rsidRPr="008C3936" w:rsidRDefault="003E146A" w:rsidP="008069FD">
            <w:pPr>
              <w:ind w:right="72"/>
              <w:rPr>
                <w:rFonts w:cs="Times New Roman"/>
                <w:sz w:val="16"/>
                <w:szCs w:val="16"/>
              </w:rPr>
            </w:pPr>
          </w:p>
        </w:tc>
        <w:tc>
          <w:tcPr>
            <w:tcW w:w="4756" w:type="dxa"/>
            <w:gridSpan w:val="7"/>
          </w:tcPr>
          <w:p w14:paraId="6B2DBFEC" w14:textId="1016C4B8" w:rsidR="003E146A" w:rsidRPr="003E146A" w:rsidRDefault="003E146A" w:rsidP="008069FD">
            <w:pPr>
              <w:ind w:right="-20"/>
              <w:jc w:val="center"/>
              <w:rPr>
                <w:rFonts w:cs="Times New Roman"/>
                <w:sz w:val="16"/>
                <w:szCs w:val="16"/>
                <w:cs/>
              </w:rPr>
            </w:pPr>
            <w:r w:rsidRPr="003E146A">
              <w:rPr>
                <w:rFonts w:eastAsia="Angsana New" w:cs="Times New Roman"/>
                <w:i/>
                <w:iCs/>
                <w:sz w:val="16"/>
                <w:szCs w:val="16"/>
                <w:cs/>
              </w:rPr>
              <w:t>(</w:t>
            </w:r>
            <w:r w:rsidRPr="003E146A">
              <w:rPr>
                <w:rFonts w:eastAsia="Angsana New" w:cs="Times New Roman"/>
                <w:i/>
                <w:iCs/>
                <w:sz w:val="16"/>
                <w:szCs w:val="16"/>
              </w:rPr>
              <w:t>in thousand Baht)</w:t>
            </w:r>
          </w:p>
        </w:tc>
      </w:tr>
      <w:tr w:rsidR="003E69F5" w:rsidRPr="008C3936" w14:paraId="7905EA2F" w14:textId="77777777" w:rsidTr="0055753B">
        <w:trPr>
          <w:cantSplit/>
          <w:trHeight w:val="144"/>
        </w:trPr>
        <w:tc>
          <w:tcPr>
            <w:tcW w:w="2862" w:type="dxa"/>
          </w:tcPr>
          <w:p w14:paraId="23C2A5CC" w14:textId="2AF93D2D" w:rsidR="003E69F5" w:rsidRPr="008C3936" w:rsidRDefault="003E69F5" w:rsidP="008069FD">
            <w:pPr>
              <w:ind w:right="72"/>
              <w:jc w:val="both"/>
              <w:rPr>
                <w:rFonts w:cs="Times New Roman"/>
                <w:b/>
                <w:bCs/>
                <w:sz w:val="16"/>
                <w:szCs w:val="16"/>
              </w:rPr>
            </w:pPr>
            <w:r w:rsidRPr="008C3936">
              <w:rPr>
                <w:rFonts w:cs="Times New Roman"/>
                <w:b/>
                <w:bCs/>
                <w:sz w:val="16"/>
                <w:szCs w:val="16"/>
              </w:rPr>
              <w:t>Segment revenues</w:t>
            </w:r>
          </w:p>
        </w:tc>
        <w:tc>
          <w:tcPr>
            <w:tcW w:w="1710" w:type="dxa"/>
          </w:tcPr>
          <w:p w14:paraId="7D5F5527" w14:textId="77777777" w:rsidR="003E69F5" w:rsidRPr="008C3936" w:rsidRDefault="003E69F5" w:rsidP="008069FD">
            <w:pPr>
              <w:ind w:right="72"/>
              <w:rPr>
                <w:rFonts w:cs="Times New Roman"/>
                <w:sz w:val="16"/>
                <w:szCs w:val="16"/>
              </w:rPr>
            </w:pPr>
          </w:p>
        </w:tc>
        <w:tc>
          <w:tcPr>
            <w:tcW w:w="4756" w:type="dxa"/>
            <w:gridSpan w:val="7"/>
          </w:tcPr>
          <w:p w14:paraId="4D52B566" w14:textId="77777777" w:rsidR="003E69F5" w:rsidRPr="003E146A" w:rsidRDefault="003E69F5" w:rsidP="008069FD">
            <w:pPr>
              <w:ind w:right="-20"/>
              <w:jc w:val="center"/>
              <w:rPr>
                <w:rFonts w:eastAsia="Angsana New" w:cs="Times New Roman"/>
                <w:i/>
                <w:iCs/>
                <w:sz w:val="16"/>
                <w:szCs w:val="16"/>
                <w:cs/>
              </w:rPr>
            </w:pPr>
          </w:p>
        </w:tc>
      </w:tr>
      <w:tr w:rsidR="00AC6F20" w:rsidRPr="008C3936" w14:paraId="43C3E2D4" w14:textId="77777777" w:rsidTr="0055753B">
        <w:trPr>
          <w:cantSplit/>
          <w:trHeight w:val="144"/>
        </w:trPr>
        <w:tc>
          <w:tcPr>
            <w:tcW w:w="2862" w:type="dxa"/>
          </w:tcPr>
          <w:p w14:paraId="15CF5C56" w14:textId="77777777" w:rsidR="00AC6F20" w:rsidRPr="008C3936" w:rsidRDefault="00AC6F20" w:rsidP="008069FD">
            <w:pPr>
              <w:ind w:right="72"/>
              <w:rPr>
                <w:rFonts w:eastAsia="Univers 45 Light" w:cs="Times New Roman"/>
                <w:sz w:val="16"/>
                <w:szCs w:val="16"/>
                <w:cs/>
              </w:rPr>
            </w:pPr>
            <w:r w:rsidRPr="008C3936">
              <w:rPr>
                <w:rFonts w:cs="Times New Roman"/>
                <w:sz w:val="16"/>
                <w:szCs w:val="16"/>
              </w:rPr>
              <w:t>Packaging supply chain</w:t>
            </w:r>
          </w:p>
        </w:tc>
        <w:tc>
          <w:tcPr>
            <w:tcW w:w="1710" w:type="dxa"/>
          </w:tcPr>
          <w:p w14:paraId="4F160D95" w14:textId="77777777" w:rsidR="00AC6F20" w:rsidRPr="008C3936" w:rsidRDefault="00AC6F20" w:rsidP="008069FD">
            <w:pPr>
              <w:ind w:left="-113" w:right="72" w:firstLine="178"/>
              <w:rPr>
                <w:rFonts w:cs="Times New Roman"/>
                <w:sz w:val="16"/>
                <w:szCs w:val="16"/>
              </w:rPr>
            </w:pPr>
            <w:r w:rsidRPr="008C3936">
              <w:rPr>
                <w:rFonts w:cs="Times New Roman"/>
                <w:sz w:val="16"/>
                <w:szCs w:val="16"/>
              </w:rPr>
              <w:t>- Glass packaging</w:t>
            </w:r>
          </w:p>
        </w:tc>
        <w:tc>
          <w:tcPr>
            <w:tcW w:w="1170" w:type="dxa"/>
          </w:tcPr>
          <w:p w14:paraId="1C13EBC4" w14:textId="04754869" w:rsidR="00AC6F20" w:rsidRPr="008C3936" w:rsidRDefault="00137803" w:rsidP="008069FD">
            <w:pPr>
              <w:ind w:left="-113" w:right="90"/>
              <w:jc w:val="right"/>
              <w:rPr>
                <w:rFonts w:eastAsia="Verdana" w:cs="Times New Roman"/>
                <w:sz w:val="16"/>
                <w:szCs w:val="16"/>
              </w:rPr>
            </w:pPr>
            <w:r>
              <w:rPr>
                <w:rFonts w:eastAsia="Verdana" w:cs="Times New Roman"/>
                <w:sz w:val="16"/>
                <w:szCs w:val="16"/>
              </w:rPr>
              <w:t>6,845,350</w:t>
            </w:r>
          </w:p>
        </w:tc>
        <w:tc>
          <w:tcPr>
            <w:tcW w:w="112" w:type="dxa"/>
          </w:tcPr>
          <w:p w14:paraId="4348817D" w14:textId="77777777" w:rsidR="00AC6F20" w:rsidRPr="008C3936" w:rsidRDefault="00AC6F20" w:rsidP="008069FD">
            <w:pPr>
              <w:ind w:right="70"/>
              <w:jc w:val="right"/>
              <w:rPr>
                <w:rFonts w:cs="Times New Roman"/>
                <w:sz w:val="16"/>
                <w:szCs w:val="16"/>
              </w:rPr>
            </w:pPr>
          </w:p>
        </w:tc>
        <w:tc>
          <w:tcPr>
            <w:tcW w:w="1148" w:type="dxa"/>
          </w:tcPr>
          <w:p w14:paraId="4F9C7698" w14:textId="0ED6374B" w:rsidR="00AC6F20" w:rsidRPr="008C3936" w:rsidRDefault="00112846" w:rsidP="008069FD">
            <w:pPr>
              <w:ind w:left="-113" w:right="90"/>
              <w:jc w:val="right"/>
              <w:rPr>
                <w:rFonts w:cs="Times New Roman"/>
                <w:sz w:val="16"/>
                <w:szCs w:val="16"/>
              </w:rPr>
            </w:pPr>
            <w:r>
              <w:rPr>
                <w:rFonts w:cs="Times New Roman"/>
                <w:sz w:val="16"/>
                <w:szCs w:val="16"/>
              </w:rPr>
              <w:t>5,710,466</w:t>
            </w:r>
          </w:p>
        </w:tc>
        <w:tc>
          <w:tcPr>
            <w:tcW w:w="121" w:type="dxa"/>
          </w:tcPr>
          <w:p w14:paraId="407E8B6C" w14:textId="77777777" w:rsidR="00AC6F20" w:rsidRPr="008C3936" w:rsidRDefault="00AC6F20" w:rsidP="008069FD">
            <w:pPr>
              <w:ind w:right="77"/>
              <w:jc w:val="center"/>
              <w:rPr>
                <w:rFonts w:cs="Times New Roman"/>
                <w:color w:val="000000"/>
                <w:sz w:val="16"/>
                <w:szCs w:val="16"/>
              </w:rPr>
            </w:pPr>
          </w:p>
        </w:tc>
        <w:tc>
          <w:tcPr>
            <w:tcW w:w="1044" w:type="dxa"/>
          </w:tcPr>
          <w:p w14:paraId="51B77EC8" w14:textId="0A4E0BA6" w:rsidR="00AC6F20" w:rsidRPr="008C3936" w:rsidRDefault="00AF4D19" w:rsidP="008069FD">
            <w:pPr>
              <w:ind w:right="-20"/>
              <w:jc w:val="center"/>
              <w:rPr>
                <w:rFonts w:cs="Times New Roman"/>
                <w:sz w:val="16"/>
                <w:szCs w:val="16"/>
              </w:rPr>
            </w:pPr>
            <w:r>
              <w:rPr>
                <w:rFonts w:cs="Times New Roman"/>
                <w:sz w:val="16"/>
                <w:szCs w:val="16"/>
              </w:rPr>
              <w:t>-</w:t>
            </w:r>
          </w:p>
        </w:tc>
        <w:tc>
          <w:tcPr>
            <w:tcW w:w="108" w:type="dxa"/>
          </w:tcPr>
          <w:p w14:paraId="0787A29D" w14:textId="77777777" w:rsidR="00AC6F20" w:rsidRPr="008C3936" w:rsidRDefault="00AC6F20" w:rsidP="008069FD">
            <w:pPr>
              <w:ind w:left="-113" w:right="90"/>
              <w:jc w:val="right"/>
              <w:rPr>
                <w:rFonts w:cs="Times New Roman"/>
                <w:sz w:val="16"/>
                <w:szCs w:val="16"/>
              </w:rPr>
            </w:pPr>
          </w:p>
        </w:tc>
        <w:tc>
          <w:tcPr>
            <w:tcW w:w="1053" w:type="dxa"/>
          </w:tcPr>
          <w:p w14:paraId="2B20FB4C" w14:textId="1E20A9F6" w:rsidR="00AC6F20" w:rsidRPr="00AC6F20" w:rsidRDefault="00AC6F20" w:rsidP="008069FD">
            <w:pPr>
              <w:ind w:right="-20"/>
              <w:jc w:val="center"/>
              <w:rPr>
                <w:rFonts w:cs="Times New Roman"/>
                <w:sz w:val="16"/>
                <w:szCs w:val="16"/>
              </w:rPr>
            </w:pPr>
            <w:r w:rsidRPr="00AC6F20">
              <w:rPr>
                <w:sz w:val="16"/>
                <w:szCs w:val="16"/>
              </w:rPr>
              <w:t>-</w:t>
            </w:r>
          </w:p>
        </w:tc>
      </w:tr>
      <w:tr w:rsidR="00AC6F20" w:rsidRPr="008C3936" w14:paraId="3C3D638F" w14:textId="77777777" w:rsidTr="0055753B">
        <w:trPr>
          <w:cantSplit/>
          <w:trHeight w:val="144"/>
        </w:trPr>
        <w:tc>
          <w:tcPr>
            <w:tcW w:w="2862" w:type="dxa"/>
          </w:tcPr>
          <w:p w14:paraId="4CE1B974" w14:textId="77777777" w:rsidR="00AC6F20" w:rsidRPr="008C3936" w:rsidRDefault="00AC6F20" w:rsidP="008069FD">
            <w:pPr>
              <w:ind w:right="72"/>
              <w:jc w:val="both"/>
              <w:rPr>
                <w:rFonts w:cs="Times New Roman"/>
                <w:sz w:val="16"/>
                <w:szCs w:val="16"/>
                <w:cs/>
              </w:rPr>
            </w:pPr>
          </w:p>
        </w:tc>
        <w:tc>
          <w:tcPr>
            <w:tcW w:w="1710" w:type="dxa"/>
          </w:tcPr>
          <w:p w14:paraId="0A947A33" w14:textId="77777777" w:rsidR="00AC6F20" w:rsidRPr="008C3936" w:rsidRDefault="00AC6F20" w:rsidP="008069FD">
            <w:pPr>
              <w:ind w:left="-113" w:right="72" w:firstLine="178"/>
              <w:rPr>
                <w:rFonts w:cs="Times New Roman"/>
                <w:sz w:val="16"/>
                <w:szCs w:val="16"/>
              </w:rPr>
            </w:pPr>
            <w:r w:rsidRPr="008C3936">
              <w:rPr>
                <w:rFonts w:cs="Times New Roman"/>
                <w:sz w:val="16"/>
                <w:szCs w:val="16"/>
              </w:rPr>
              <w:t>- Can packaging</w:t>
            </w:r>
          </w:p>
        </w:tc>
        <w:tc>
          <w:tcPr>
            <w:tcW w:w="1170" w:type="dxa"/>
          </w:tcPr>
          <w:p w14:paraId="7D20AEF2" w14:textId="602ED1F9" w:rsidR="00AC6F20" w:rsidRPr="008C3936" w:rsidRDefault="00137803" w:rsidP="008069FD">
            <w:pPr>
              <w:ind w:left="-113" w:right="90"/>
              <w:jc w:val="right"/>
              <w:rPr>
                <w:rFonts w:eastAsia="Verdana" w:cs="Times New Roman"/>
                <w:sz w:val="16"/>
                <w:szCs w:val="16"/>
              </w:rPr>
            </w:pPr>
            <w:r>
              <w:rPr>
                <w:rFonts w:eastAsia="Verdana" w:cs="Times New Roman"/>
                <w:sz w:val="16"/>
                <w:szCs w:val="16"/>
              </w:rPr>
              <w:t>7,131,054</w:t>
            </w:r>
          </w:p>
        </w:tc>
        <w:tc>
          <w:tcPr>
            <w:tcW w:w="112" w:type="dxa"/>
          </w:tcPr>
          <w:p w14:paraId="69E4717F" w14:textId="77777777" w:rsidR="00AC6F20" w:rsidRPr="008C3936" w:rsidRDefault="00AC6F20" w:rsidP="008069FD">
            <w:pPr>
              <w:ind w:right="70"/>
              <w:jc w:val="right"/>
              <w:rPr>
                <w:rFonts w:cs="Times New Roman"/>
                <w:sz w:val="16"/>
                <w:szCs w:val="16"/>
              </w:rPr>
            </w:pPr>
          </w:p>
        </w:tc>
        <w:tc>
          <w:tcPr>
            <w:tcW w:w="1148" w:type="dxa"/>
          </w:tcPr>
          <w:p w14:paraId="7BE31170" w14:textId="6C561100" w:rsidR="00AC6F20" w:rsidRPr="008C3936" w:rsidRDefault="00112846" w:rsidP="008069FD">
            <w:pPr>
              <w:ind w:left="-113" w:right="90"/>
              <w:jc w:val="right"/>
              <w:rPr>
                <w:rFonts w:eastAsia="Verdana" w:cs="Times New Roman"/>
                <w:sz w:val="16"/>
                <w:szCs w:val="16"/>
              </w:rPr>
            </w:pPr>
            <w:r>
              <w:rPr>
                <w:rFonts w:eastAsia="Verdana" w:cs="Times New Roman"/>
                <w:sz w:val="16"/>
                <w:szCs w:val="16"/>
              </w:rPr>
              <w:t>5,768,986</w:t>
            </w:r>
          </w:p>
        </w:tc>
        <w:tc>
          <w:tcPr>
            <w:tcW w:w="121" w:type="dxa"/>
          </w:tcPr>
          <w:p w14:paraId="51210300" w14:textId="77777777" w:rsidR="00AC6F20" w:rsidRPr="008C3936" w:rsidRDefault="00AC6F20" w:rsidP="008069FD">
            <w:pPr>
              <w:ind w:right="77"/>
              <w:jc w:val="center"/>
              <w:rPr>
                <w:rFonts w:cs="Times New Roman"/>
                <w:color w:val="000000"/>
                <w:sz w:val="16"/>
                <w:szCs w:val="16"/>
              </w:rPr>
            </w:pPr>
          </w:p>
        </w:tc>
        <w:tc>
          <w:tcPr>
            <w:tcW w:w="1044" w:type="dxa"/>
          </w:tcPr>
          <w:p w14:paraId="7A7D0704" w14:textId="6F21939A" w:rsidR="00AC6F20" w:rsidRPr="008C3936" w:rsidRDefault="00AF4D19" w:rsidP="008069FD">
            <w:pPr>
              <w:ind w:right="-20"/>
              <w:jc w:val="center"/>
              <w:rPr>
                <w:rFonts w:cs="Times New Roman"/>
                <w:sz w:val="16"/>
                <w:szCs w:val="16"/>
              </w:rPr>
            </w:pPr>
            <w:r>
              <w:rPr>
                <w:rFonts w:cs="Times New Roman"/>
                <w:sz w:val="16"/>
                <w:szCs w:val="16"/>
              </w:rPr>
              <w:t>-</w:t>
            </w:r>
          </w:p>
        </w:tc>
        <w:tc>
          <w:tcPr>
            <w:tcW w:w="108" w:type="dxa"/>
          </w:tcPr>
          <w:p w14:paraId="29831380" w14:textId="77777777" w:rsidR="00AC6F20" w:rsidRPr="008C3936" w:rsidRDefault="00AC6F20" w:rsidP="008069FD">
            <w:pPr>
              <w:ind w:right="77"/>
              <w:jc w:val="right"/>
              <w:rPr>
                <w:rFonts w:cs="Times New Roman"/>
                <w:color w:val="000000"/>
                <w:sz w:val="16"/>
                <w:szCs w:val="16"/>
              </w:rPr>
            </w:pPr>
          </w:p>
        </w:tc>
        <w:tc>
          <w:tcPr>
            <w:tcW w:w="1053" w:type="dxa"/>
          </w:tcPr>
          <w:p w14:paraId="248FD078" w14:textId="6624F9F6" w:rsidR="00AC6F20" w:rsidRPr="00AC6F20" w:rsidRDefault="00AC6F20" w:rsidP="008069FD">
            <w:pPr>
              <w:ind w:right="-20"/>
              <w:jc w:val="center"/>
              <w:rPr>
                <w:rFonts w:cs="Times New Roman"/>
                <w:sz w:val="16"/>
                <w:szCs w:val="16"/>
              </w:rPr>
            </w:pPr>
            <w:r w:rsidRPr="00AC6F20">
              <w:rPr>
                <w:sz w:val="16"/>
                <w:szCs w:val="16"/>
              </w:rPr>
              <w:t>-</w:t>
            </w:r>
          </w:p>
        </w:tc>
      </w:tr>
      <w:tr w:rsidR="00AC6F20" w:rsidRPr="008C3936" w14:paraId="28CB171A" w14:textId="77777777" w:rsidTr="0055753B">
        <w:trPr>
          <w:cantSplit/>
          <w:trHeight w:val="144"/>
        </w:trPr>
        <w:tc>
          <w:tcPr>
            <w:tcW w:w="2862" w:type="dxa"/>
          </w:tcPr>
          <w:p w14:paraId="1A21483B" w14:textId="19AA6321" w:rsidR="00AC6F20" w:rsidRPr="008C3936" w:rsidRDefault="00AC6F20" w:rsidP="008069FD">
            <w:pPr>
              <w:ind w:right="72"/>
              <w:jc w:val="both"/>
              <w:rPr>
                <w:rFonts w:cs="Times New Roman"/>
                <w:sz w:val="16"/>
                <w:szCs w:val="16"/>
                <w:cs/>
              </w:rPr>
            </w:pPr>
            <w:r w:rsidRPr="008C3936">
              <w:rPr>
                <w:rFonts w:cs="Times New Roman"/>
                <w:sz w:val="16"/>
                <w:szCs w:val="16"/>
              </w:rPr>
              <w:t>Consumer supply chain</w:t>
            </w:r>
          </w:p>
        </w:tc>
        <w:tc>
          <w:tcPr>
            <w:tcW w:w="1710" w:type="dxa"/>
            <w:vAlign w:val="center"/>
          </w:tcPr>
          <w:p w14:paraId="09DCCCC3" w14:textId="77777777" w:rsidR="00AC6F20" w:rsidRPr="008C3936" w:rsidRDefault="00AC6F20" w:rsidP="008069FD">
            <w:pPr>
              <w:ind w:left="-113" w:right="72" w:firstLine="178"/>
              <w:rPr>
                <w:rFonts w:cs="Times New Roman"/>
                <w:sz w:val="16"/>
                <w:szCs w:val="16"/>
              </w:rPr>
            </w:pPr>
            <w:r w:rsidRPr="008C3936">
              <w:rPr>
                <w:rFonts w:cs="Times New Roman"/>
                <w:sz w:val="16"/>
                <w:szCs w:val="16"/>
              </w:rPr>
              <w:t>- Food business</w:t>
            </w:r>
          </w:p>
        </w:tc>
        <w:tc>
          <w:tcPr>
            <w:tcW w:w="1170" w:type="dxa"/>
          </w:tcPr>
          <w:p w14:paraId="76A819B2" w14:textId="35652A3A" w:rsidR="00AC6F20" w:rsidRPr="008C3936" w:rsidRDefault="00137803" w:rsidP="008069FD">
            <w:pPr>
              <w:ind w:left="-113" w:right="90"/>
              <w:jc w:val="right"/>
              <w:rPr>
                <w:rFonts w:eastAsia="Verdana" w:cs="Times New Roman"/>
                <w:sz w:val="16"/>
                <w:szCs w:val="16"/>
              </w:rPr>
            </w:pPr>
            <w:r>
              <w:rPr>
                <w:rFonts w:eastAsia="Verdana" w:cs="Times New Roman"/>
                <w:sz w:val="16"/>
                <w:szCs w:val="16"/>
              </w:rPr>
              <w:t>2,716</w:t>
            </w:r>
            <w:r w:rsidR="00984575">
              <w:rPr>
                <w:rFonts w:eastAsia="Verdana" w:cs="Times New Roman"/>
                <w:sz w:val="16"/>
                <w:szCs w:val="16"/>
              </w:rPr>
              <w:t>,329</w:t>
            </w:r>
          </w:p>
        </w:tc>
        <w:tc>
          <w:tcPr>
            <w:tcW w:w="112" w:type="dxa"/>
          </w:tcPr>
          <w:p w14:paraId="29EEBF19" w14:textId="77777777" w:rsidR="00AC6F20" w:rsidRPr="008C3936" w:rsidRDefault="00AC6F20" w:rsidP="008069FD">
            <w:pPr>
              <w:ind w:right="70"/>
              <w:jc w:val="right"/>
              <w:rPr>
                <w:rFonts w:cs="Times New Roman"/>
                <w:sz w:val="16"/>
                <w:szCs w:val="16"/>
              </w:rPr>
            </w:pPr>
          </w:p>
        </w:tc>
        <w:tc>
          <w:tcPr>
            <w:tcW w:w="1148" w:type="dxa"/>
          </w:tcPr>
          <w:p w14:paraId="4725D841" w14:textId="5328082F" w:rsidR="00AC6F20" w:rsidRPr="008C3936" w:rsidRDefault="00112846" w:rsidP="008069FD">
            <w:pPr>
              <w:ind w:left="-113" w:right="90"/>
              <w:jc w:val="right"/>
              <w:rPr>
                <w:rFonts w:cs="Times New Roman"/>
                <w:sz w:val="16"/>
                <w:szCs w:val="16"/>
              </w:rPr>
            </w:pPr>
            <w:r>
              <w:rPr>
                <w:rFonts w:cs="Times New Roman"/>
                <w:sz w:val="16"/>
                <w:szCs w:val="16"/>
              </w:rPr>
              <w:t>2,742,555</w:t>
            </w:r>
          </w:p>
        </w:tc>
        <w:tc>
          <w:tcPr>
            <w:tcW w:w="121" w:type="dxa"/>
          </w:tcPr>
          <w:p w14:paraId="11E61BF8" w14:textId="77777777" w:rsidR="00AC6F20" w:rsidRPr="008C3936" w:rsidRDefault="00AC6F20" w:rsidP="008069FD">
            <w:pPr>
              <w:ind w:right="77"/>
              <w:jc w:val="right"/>
              <w:rPr>
                <w:rFonts w:cs="Times New Roman"/>
                <w:color w:val="000000"/>
                <w:sz w:val="16"/>
                <w:szCs w:val="16"/>
              </w:rPr>
            </w:pPr>
          </w:p>
        </w:tc>
        <w:tc>
          <w:tcPr>
            <w:tcW w:w="1044" w:type="dxa"/>
          </w:tcPr>
          <w:p w14:paraId="43CBB137" w14:textId="5BF3CF66" w:rsidR="00AC6F20" w:rsidRPr="0079362D" w:rsidRDefault="004753BE" w:rsidP="008069FD">
            <w:pPr>
              <w:ind w:left="-113" w:right="90"/>
              <w:jc w:val="right"/>
              <w:rPr>
                <w:rFonts w:cstheme="minorBidi"/>
                <w:sz w:val="16"/>
                <w:szCs w:val="16"/>
              </w:rPr>
            </w:pPr>
            <w:r w:rsidRPr="004753BE">
              <w:rPr>
                <w:rFonts w:cstheme="minorBidi"/>
                <w:sz w:val="16"/>
                <w:szCs w:val="16"/>
              </w:rPr>
              <w:t>2,389,010</w:t>
            </w:r>
          </w:p>
        </w:tc>
        <w:tc>
          <w:tcPr>
            <w:tcW w:w="108" w:type="dxa"/>
          </w:tcPr>
          <w:p w14:paraId="785A66B1" w14:textId="77777777" w:rsidR="00AC6F20" w:rsidRPr="008C3936" w:rsidRDefault="00AC6F20" w:rsidP="008069FD">
            <w:pPr>
              <w:ind w:right="77"/>
              <w:jc w:val="right"/>
              <w:rPr>
                <w:rFonts w:cs="Times New Roman"/>
                <w:color w:val="000000"/>
                <w:sz w:val="16"/>
                <w:szCs w:val="16"/>
              </w:rPr>
            </w:pPr>
          </w:p>
        </w:tc>
        <w:tc>
          <w:tcPr>
            <w:tcW w:w="1053" w:type="dxa"/>
          </w:tcPr>
          <w:p w14:paraId="632E38F2" w14:textId="33964A07" w:rsidR="00AC6F20" w:rsidRPr="00AC6F20" w:rsidRDefault="00AC6F20" w:rsidP="008069FD">
            <w:pPr>
              <w:ind w:left="-113" w:right="90"/>
              <w:jc w:val="right"/>
              <w:rPr>
                <w:rFonts w:eastAsia="Verdana" w:cs="Times New Roman"/>
                <w:sz w:val="16"/>
                <w:szCs w:val="16"/>
              </w:rPr>
            </w:pPr>
            <w:r w:rsidRPr="00AC6F20">
              <w:rPr>
                <w:sz w:val="16"/>
                <w:szCs w:val="16"/>
              </w:rPr>
              <w:t>2,574,741</w:t>
            </w:r>
          </w:p>
        </w:tc>
      </w:tr>
      <w:tr w:rsidR="00AC6F20" w:rsidRPr="008C3936" w14:paraId="0C61E104" w14:textId="77777777" w:rsidTr="0055753B">
        <w:trPr>
          <w:cantSplit/>
          <w:trHeight w:val="144"/>
        </w:trPr>
        <w:tc>
          <w:tcPr>
            <w:tcW w:w="2862" w:type="dxa"/>
          </w:tcPr>
          <w:p w14:paraId="1241F8A5" w14:textId="77777777" w:rsidR="00AC6F20" w:rsidRPr="008C3936" w:rsidRDefault="00AC6F20" w:rsidP="008069FD">
            <w:pPr>
              <w:ind w:right="72"/>
              <w:jc w:val="both"/>
              <w:rPr>
                <w:rFonts w:cs="Times New Roman"/>
                <w:sz w:val="16"/>
                <w:szCs w:val="16"/>
                <w:cs/>
              </w:rPr>
            </w:pPr>
          </w:p>
        </w:tc>
        <w:tc>
          <w:tcPr>
            <w:tcW w:w="1710" w:type="dxa"/>
            <w:vAlign w:val="center"/>
          </w:tcPr>
          <w:p w14:paraId="07EC8E43" w14:textId="77777777" w:rsidR="00AC6F20" w:rsidRPr="008C3936" w:rsidRDefault="00AC6F20" w:rsidP="008069FD">
            <w:pPr>
              <w:ind w:left="-113" w:right="72" w:firstLine="178"/>
              <w:rPr>
                <w:rFonts w:cs="Times New Roman"/>
                <w:sz w:val="16"/>
                <w:szCs w:val="16"/>
              </w:rPr>
            </w:pPr>
            <w:r w:rsidRPr="008C3936">
              <w:rPr>
                <w:rFonts w:cs="Times New Roman"/>
                <w:sz w:val="16"/>
                <w:szCs w:val="16"/>
              </w:rPr>
              <w:t>- Non-food business</w:t>
            </w:r>
          </w:p>
        </w:tc>
        <w:tc>
          <w:tcPr>
            <w:tcW w:w="1170" w:type="dxa"/>
          </w:tcPr>
          <w:p w14:paraId="191A5C49" w14:textId="3BC107B3" w:rsidR="00AC6F20" w:rsidRPr="008C3936" w:rsidRDefault="00984575" w:rsidP="008069FD">
            <w:pPr>
              <w:ind w:left="-113" w:right="90"/>
              <w:jc w:val="right"/>
              <w:rPr>
                <w:rFonts w:eastAsia="Verdana" w:cs="Times New Roman"/>
                <w:sz w:val="16"/>
                <w:szCs w:val="16"/>
              </w:rPr>
            </w:pPr>
            <w:r>
              <w:rPr>
                <w:rFonts w:eastAsia="Verdana" w:cs="Times New Roman"/>
                <w:sz w:val="16"/>
                <w:szCs w:val="16"/>
              </w:rPr>
              <w:t>4,817,661</w:t>
            </w:r>
          </w:p>
        </w:tc>
        <w:tc>
          <w:tcPr>
            <w:tcW w:w="112" w:type="dxa"/>
          </w:tcPr>
          <w:p w14:paraId="23531BFC" w14:textId="77777777" w:rsidR="00AC6F20" w:rsidRPr="008C3936" w:rsidRDefault="00AC6F20" w:rsidP="008069FD">
            <w:pPr>
              <w:ind w:right="70"/>
              <w:jc w:val="right"/>
              <w:rPr>
                <w:rFonts w:cs="Times New Roman"/>
                <w:sz w:val="16"/>
                <w:szCs w:val="16"/>
              </w:rPr>
            </w:pPr>
          </w:p>
        </w:tc>
        <w:tc>
          <w:tcPr>
            <w:tcW w:w="1148" w:type="dxa"/>
          </w:tcPr>
          <w:p w14:paraId="4665669E" w14:textId="2BE5EFC3" w:rsidR="00AC6F20" w:rsidRPr="008C3936" w:rsidRDefault="00112846" w:rsidP="008069FD">
            <w:pPr>
              <w:ind w:left="-113" w:right="90"/>
              <w:jc w:val="right"/>
              <w:rPr>
                <w:rFonts w:cs="Times New Roman"/>
                <w:sz w:val="16"/>
                <w:szCs w:val="16"/>
              </w:rPr>
            </w:pPr>
            <w:r>
              <w:rPr>
                <w:rFonts w:cs="Times New Roman"/>
                <w:sz w:val="16"/>
                <w:szCs w:val="16"/>
              </w:rPr>
              <w:t>4,859</w:t>
            </w:r>
            <w:r w:rsidR="001D02F0">
              <w:rPr>
                <w:rFonts w:cs="Times New Roman"/>
                <w:sz w:val="16"/>
                <w:szCs w:val="16"/>
              </w:rPr>
              <w:t>,697</w:t>
            </w:r>
          </w:p>
        </w:tc>
        <w:tc>
          <w:tcPr>
            <w:tcW w:w="121" w:type="dxa"/>
          </w:tcPr>
          <w:p w14:paraId="3B1E8D98" w14:textId="77777777" w:rsidR="00AC6F20" w:rsidRPr="008C3936" w:rsidRDefault="00AC6F20" w:rsidP="008069FD">
            <w:pPr>
              <w:ind w:right="77"/>
              <w:jc w:val="right"/>
              <w:rPr>
                <w:rFonts w:cs="Times New Roman"/>
                <w:color w:val="000000"/>
                <w:sz w:val="16"/>
                <w:szCs w:val="16"/>
              </w:rPr>
            </w:pPr>
          </w:p>
        </w:tc>
        <w:tc>
          <w:tcPr>
            <w:tcW w:w="1044" w:type="dxa"/>
          </w:tcPr>
          <w:p w14:paraId="1E2AE407" w14:textId="49E03D3E" w:rsidR="00AC6F20" w:rsidRPr="008C3936" w:rsidRDefault="008B5922" w:rsidP="008069FD">
            <w:pPr>
              <w:ind w:left="-113" w:right="90"/>
              <w:jc w:val="right"/>
              <w:rPr>
                <w:rFonts w:cs="Times New Roman"/>
                <w:sz w:val="16"/>
                <w:szCs w:val="16"/>
              </w:rPr>
            </w:pPr>
            <w:r w:rsidRPr="008B5922">
              <w:rPr>
                <w:rFonts w:cs="Times New Roman"/>
                <w:sz w:val="16"/>
                <w:szCs w:val="16"/>
              </w:rPr>
              <w:t>4,377,534</w:t>
            </w:r>
          </w:p>
        </w:tc>
        <w:tc>
          <w:tcPr>
            <w:tcW w:w="108" w:type="dxa"/>
          </w:tcPr>
          <w:p w14:paraId="6E7A91EB" w14:textId="77777777" w:rsidR="00AC6F20" w:rsidRPr="008C3936" w:rsidRDefault="00AC6F20" w:rsidP="008069FD">
            <w:pPr>
              <w:ind w:right="77"/>
              <w:jc w:val="right"/>
              <w:rPr>
                <w:rFonts w:cs="Times New Roman"/>
                <w:color w:val="000000"/>
                <w:sz w:val="16"/>
                <w:szCs w:val="16"/>
              </w:rPr>
            </w:pPr>
          </w:p>
        </w:tc>
        <w:tc>
          <w:tcPr>
            <w:tcW w:w="1053" w:type="dxa"/>
          </w:tcPr>
          <w:p w14:paraId="63F2A2AB" w14:textId="27A2CB75" w:rsidR="00AC6F20" w:rsidRPr="00AC6F20" w:rsidRDefault="00AC6F20" w:rsidP="008069FD">
            <w:pPr>
              <w:ind w:left="-113" w:right="90"/>
              <w:jc w:val="right"/>
              <w:rPr>
                <w:rFonts w:eastAsia="Verdana" w:cs="Times New Roman"/>
                <w:sz w:val="16"/>
                <w:szCs w:val="16"/>
              </w:rPr>
            </w:pPr>
            <w:r w:rsidRPr="00AC6F20">
              <w:rPr>
                <w:sz w:val="16"/>
                <w:szCs w:val="16"/>
              </w:rPr>
              <w:t>4,735,200</w:t>
            </w:r>
          </w:p>
        </w:tc>
      </w:tr>
      <w:tr w:rsidR="00AC6F20" w:rsidRPr="008C3936" w14:paraId="30E144D7" w14:textId="77777777" w:rsidTr="0055753B">
        <w:trPr>
          <w:cantSplit/>
          <w:trHeight w:val="144"/>
        </w:trPr>
        <w:tc>
          <w:tcPr>
            <w:tcW w:w="2862" w:type="dxa"/>
          </w:tcPr>
          <w:p w14:paraId="220201D7" w14:textId="77777777" w:rsidR="00AC6F20" w:rsidRPr="008C3936" w:rsidRDefault="00AC6F20" w:rsidP="008069FD">
            <w:pPr>
              <w:ind w:right="72"/>
              <w:jc w:val="both"/>
              <w:rPr>
                <w:rFonts w:cs="Times New Roman"/>
                <w:sz w:val="16"/>
                <w:szCs w:val="16"/>
                <w:cs/>
              </w:rPr>
            </w:pPr>
          </w:p>
        </w:tc>
        <w:tc>
          <w:tcPr>
            <w:tcW w:w="1710" w:type="dxa"/>
            <w:vAlign w:val="center"/>
          </w:tcPr>
          <w:p w14:paraId="420D4F1A" w14:textId="77777777" w:rsidR="00AC6F20" w:rsidRPr="008C3936" w:rsidRDefault="00AC6F20" w:rsidP="008069FD">
            <w:pPr>
              <w:ind w:left="-113" w:right="72" w:firstLine="178"/>
              <w:rPr>
                <w:rFonts w:cs="Times New Roman"/>
                <w:sz w:val="16"/>
                <w:szCs w:val="16"/>
              </w:rPr>
            </w:pPr>
            <w:r w:rsidRPr="008C3936">
              <w:rPr>
                <w:rFonts w:cs="Times New Roman"/>
                <w:sz w:val="16"/>
                <w:szCs w:val="16"/>
              </w:rPr>
              <w:t>- International business</w:t>
            </w:r>
          </w:p>
        </w:tc>
        <w:tc>
          <w:tcPr>
            <w:tcW w:w="1170" w:type="dxa"/>
          </w:tcPr>
          <w:p w14:paraId="13A0628D" w14:textId="6FFACCBC" w:rsidR="00AC6F20" w:rsidRPr="008C3936" w:rsidRDefault="00984575" w:rsidP="008069FD">
            <w:pPr>
              <w:ind w:left="-113" w:right="90"/>
              <w:jc w:val="right"/>
              <w:rPr>
                <w:rFonts w:eastAsia="Verdana" w:cs="Times New Roman"/>
                <w:sz w:val="16"/>
                <w:szCs w:val="16"/>
              </w:rPr>
            </w:pPr>
            <w:r>
              <w:rPr>
                <w:rFonts w:eastAsia="Verdana" w:cs="Times New Roman"/>
                <w:sz w:val="16"/>
                <w:szCs w:val="16"/>
              </w:rPr>
              <w:t>2,797,323</w:t>
            </w:r>
          </w:p>
        </w:tc>
        <w:tc>
          <w:tcPr>
            <w:tcW w:w="112" w:type="dxa"/>
          </w:tcPr>
          <w:p w14:paraId="0AF1875A" w14:textId="77777777" w:rsidR="00AC6F20" w:rsidRPr="008C3936" w:rsidRDefault="00AC6F20" w:rsidP="008069FD">
            <w:pPr>
              <w:ind w:right="70"/>
              <w:jc w:val="right"/>
              <w:rPr>
                <w:rFonts w:cs="Times New Roman"/>
                <w:sz w:val="16"/>
                <w:szCs w:val="16"/>
              </w:rPr>
            </w:pPr>
          </w:p>
        </w:tc>
        <w:tc>
          <w:tcPr>
            <w:tcW w:w="1148" w:type="dxa"/>
          </w:tcPr>
          <w:p w14:paraId="6EE25026" w14:textId="556CE417" w:rsidR="00AC6F20" w:rsidRPr="008C3936" w:rsidRDefault="001D02F0" w:rsidP="008069FD">
            <w:pPr>
              <w:ind w:left="-113" w:right="90"/>
              <w:jc w:val="right"/>
              <w:rPr>
                <w:rFonts w:cs="Times New Roman"/>
                <w:sz w:val="16"/>
                <w:szCs w:val="16"/>
              </w:rPr>
            </w:pPr>
            <w:r>
              <w:rPr>
                <w:rFonts w:cs="Times New Roman"/>
                <w:sz w:val="16"/>
                <w:szCs w:val="16"/>
              </w:rPr>
              <w:t>2,835,345</w:t>
            </w:r>
          </w:p>
        </w:tc>
        <w:tc>
          <w:tcPr>
            <w:tcW w:w="121" w:type="dxa"/>
          </w:tcPr>
          <w:p w14:paraId="7B29B471" w14:textId="77777777" w:rsidR="00AC6F20" w:rsidRPr="008C3936" w:rsidRDefault="00AC6F20" w:rsidP="008069FD">
            <w:pPr>
              <w:ind w:right="77"/>
              <w:jc w:val="center"/>
              <w:rPr>
                <w:rFonts w:cs="Times New Roman"/>
                <w:color w:val="000000"/>
                <w:sz w:val="16"/>
                <w:szCs w:val="16"/>
              </w:rPr>
            </w:pPr>
          </w:p>
        </w:tc>
        <w:tc>
          <w:tcPr>
            <w:tcW w:w="1044" w:type="dxa"/>
          </w:tcPr>
          <w:p w14:paraId="09FC4FF6" w14:textId="3A9A4845" w:rsidR="00AC6F20" w:rsidRPr="008C3936" w:rsidRDefault="008B5922" w:rsidP="008069FD">
            <w:pPr>
              <w:ind w:right="-20"/>
              <w:jc w:val="center"/>
              <w:rPr>
                <w:rFonts w:cs="Times New Roman"/>
                <w:sz w:val="16"/>
                <w:szCs w:val="16"/>
              </w:rPr>
            </w:pPr>
            <w:r>
              <w:rPr>
                <w:rFonts w:cs="Times New Roman"/>
                <w:sz w:val="16"/>
                <w:szCs w:val="16"/>
              </w:rPr>
              <w:t>-</w:t>
            </w:r>
          </w:p>
        </w:tc>
        <w:tc>
          <w:tcPr>
            <w:tcW w:w="108" w:type="dxa"/>
          </w:tcPr>
          <w:p w14:paraId="2F943C0D" w14:textId="77777777" w:rsidR="00AC6F20" w:rsidRPr="008C3936" w:rsidRDefault="00AC6F20" w:rsidP="008069FD">
            <w:pPr>
              <w:ind w:right="77"/>
              <w:jc w:val="right"/>
              <w:rPr>
                <w:rFonts w:cs="Times New Roman"/>
                <w:color w:val="000000"/>
                <w:sz w:val="16"/>
                <w:szCs w:val="16"/>
              </w:rPr>
            </w:pPr>
          </w:p>
        </w:tc>
        <w:tc>
          <w:tcPr>
            <w:tcW w:w="1053" w:type="dxa"/>
          </w:tcPr>
          <w:p w14:paraId="64D09497" w14:textId="2B6403F9" w:rsidR="00AC6F20" w:rsidRPr="00AC6F20" w:rsidRDefault="00AC6F20" w:rsidP="008069FD">
            <w:pPr>
              <w:ind w:right="-20"/>
              <w:jc w:val="center"/>
              <w:rPr>
                <w:rFonts w:cs="Times New Roman"/>
                <w:sz w:val="16"/>
                <w:szCs w:val="16"/>
              </w:rPr>
            </w:pPr>
            <w:r w:rsidRPr="00AC6F20">
              <w:rPr>
                <w:sz w:val="16"/>
                <w:szCs w:val="16"/>
              </w:rPr>
              <w:t>-</w:t>
            </w:r>
          </w:p>
        </w:tc>
      </w:tr>
      <w:tr w:rsidR="003B7E24" w:rsidRPr="008C3936" w14:paraId="61DBBE9C" w14:textId="77777777" w:rsidTr="0055753B">
        <w:trPr>
          <w:cantSplit/>
          <w:trHeight w:val="144"/>
        </w:trPr>
        <w:tc>
          <w:tcPr>
            <w:tcW w:w="2862" w:type="dxa"/>
          </w:tcPr>
          <w:p w14:paraId="4D1AB9BB" w14:textId="77777777" w:rsidR="003B7E24" w:rsidRPr="008C3936" w:rsidRDefault="003B7E24" w:rsidP="008069FD">
            <w:pPr>
              <w:ind w:left="163" w:right="72" w:hanging="163"/>
              <w:rPr>
                <w:rFonts w:cs="Times New Roman"/>
                <w:sz w:val="16"/>
                <w:szCs w:val="16"/>
                <w:cs/>
              </w:rPr>
            </w:pPr>
            <w:r w:rsidRPr="008C3936">
              <w:rPr>
                <w:rFonts w:cs="Times New Roman"/>
                <w:sz w:val="16"/>
                <w:szCs w:val="16"/>
              </w:rPr>
              <w:t xml:space="preserve">Healthcare and technical supply chain </w:t>
            </w:r>
          </w:p>
        </w:tc>
        <w:tc>
          <w:tcPr>
            <w:tcW w:w="1710" w:type="dxa"/>
          </w:tcPr>
          <w:p w14:paraId="15541BAB" w14:textId="77777777" w:rsidR="003B7E24" w:rsidRPr="008C3936" w:rsidRDefault="003B7E24" w:rsidP="008069FD">
            <w:pPr>
              <w:ind w:right="72"/>
              <w:rPr>
                <w:rFonts w:cs="Times New Roman"/>
                <w:sz w:val="16"/>
                <w:szCs w:val="16"/>
                <w:cs/>
              </w:rPr>
            </w:pPr>
          </w:p>
        </w:tc>
        <w:tc>
          <w:tcPr>
            <w:tcW w:w="1170" w:type="dxa"/>
          </w:tcPr>
          <w:p w14:paraId="56B635B4" w14:textId="45975DF0" w:rsidR="003B7E24" w:rsidRPr="008C3936" w:rsidRDefault="00984575" w:rsidP="008069FD">
            <w:pPr>
              <w:ind w:left="-113" w:right="90"/>
              <w:jc w:val="right"/>
              <w:rPr>
                <w:rFonts w:eastAsia="Verdana" w:cs="Times New Roman"/>
                <w:sz w:val="16"/>
                <w:szCs w:val="16"/>
              </w:rPr>
            </w:pPr>
            <w:r>
              <w:rPr>
                <w:rFonts w:eastAsia="Verdana" w:cs="Times New Roman"/>
                <w:sz w:val="16"/>
                <w:szCs w:val="16"/>
              </w:rPr>
              <w:t>4,226,079</w:t>
            </w:r>
          </w:p>
        </w:tc>
        <w:tc>
          <w:tcPr>
            <w:tcW w:w="112" w:type="dxa"/>
          </w:tcPr>
          <w:p w14:paraId="27371847" w14:textId="77777777" w:rsidR="003B7E24" w:rsidRPr="008C3936" w:rsidRDefault="003B7E24" w:rsidP="008069FD">
            <w:pPr>
              <w:ind w:right="70"/>
              <w:jc w:val="right"/>
              <w:rPr>
                <w:rFonts w:cs="Times New Roman"/>
                <w:sz w:val="16"/>
                <w:szCs w:val="16"/>
              </w:rPr>
            </w:pPr>
          </w:p>
        </w:tc>
        <w:tc>
          <w:tcPr>
            <w:tcW w:w="1148" w:type="dxa"/>
          </w:tcPr>
          <w:p w14:paraId="4BE2544B" w14:textId="54D43C35" w:rsidR="003B7E24" w:rsidRPr="008C3936" w:rsidRDefault="001D02F0" w:rsidP="008069FD">
            <w:pPr>
              <w:ind w:left="-113" w:right="90"/>
              <w:jc w:val="right"/>
              <w:rPr>
                <w:rFonts w:cs="Times New Roman"/>
                <w:sz w:val="16"/>
                <w:szCs w:val="16"/>
              </w:rPr>
            </w:pPr>
            <w:r>
              <w:rPr>
                <w:rFonts w:cs="Times New Roman"/>
                <w:sz w:val="16"/>
                <w:szCs w:val="16"/>
              </w:rPr>
              <w:t>4,268,721</w:t>
            </w:r>
          </w:p>
        </w:tc>
        <w:tc>
          <w:tcPr>
            <w:tcW w:w="121" w:type="dxa"/>
          </w:tcPr>
          <w:p w14:paraId="44C8A3B4" w14:textId="77777777" w:rsidR="003B7E24" w:rsidRPr="008C3936" w:rsidRDefault="003B7E24" w:rsidP="008069FD">
            <w:pPr>
              <w:ind w:right="77"/>
              <w:jc w:val="right"/>
              <w:rPr>
                <w:rFonts w:cs="Times New Roman"/>
                <w:color w:val="000000"/>
                <w:sz w:val="16"/>
                <w:szCs w:val="16"/>
              </w:rPr>
            </w:pPr>
          </w:p>
        </w:tc>
        <w:tc>
          <w:tcPr>
            <w:tcW w:w="1044" w:type="dxa"/>
          </w:tcPr>
          <w:p w14:paraId="603CFDCA" w14:textId="48213AAB" w:rsidR="003B7E24" w:rsidRPr="008C3936" w:rsidRDefault="007A2C57" w:rsidP="008069FD">
            <w:pPr>
              <w:ind w:left="-113" w:right="90"/>
              <w:jc w:val="right"/>
              <w:rPr>
                <w:rFonts w:cs="Times New Roman"/>
                <w:sz w:val="16"/>
                <w:szCs w:val="16"/>
              </w:rPr>
            </w:pPr>
            <w:r w:rsidRPr="007A2C57">
              <w:rPr>
                <w:rFonts w:cs="Times New Roman"/>
                <w:sz w:val="16"/>
                <w:szCs w:val="16"/>
              </w:rPr>
              <w:t>1,108,154</w:t>
            </w:r>
          </w:p>
        </w:tc>
        <w:tc>
          <w:tcPr>
            <w:tcW w:w="108" w:type="dxa"/>
          </w:tcPr>
          <w:p w14:paraId="1EE12093" w14:textId="77777777" w:rsidR="003B7E24" w:rsidRPr="008C3936" w:rsidRDefault="003B7E24" w:rsidP="008069FD">
            <w:pPr>
              <w:ind w:right="77"/>
              <w:jc w:val="right"/>
              <w:rPr>
                <w:rFonts w:cs="Times New Roman"/>
                <w:color w:val="000000"/>
                <w:sz w:val="16"/>
                <w:szCs w:val="16"/>
              </w:rPr>
            </w:pPr>
          </w:p>
        </w:tc>
        <w:tc>
          <w:tcPr>
            <w:tcW w:w="1053" w:type="dxa"/>
          </w:tcPr>
          <w:p w14:paraId="76818517" w14:textId="151A616B" w:rsidR="003B7E24" w:rsidRPr="00AC6F20" w:rsidRDefault="00AC6F20" w:rsidP="008069FD">
            <w:pPr>
              <w:ind w:left="-113" w:right="90"/>
              <w:jc w:val="right"/>
              <w:rPr>
                <w:sz w:val="16"/>
                <w:szCs w:val="16"/>
              </w:rPr>
            </w:pPr>
            <w:r w:rsidRPr="00AC6F20">
              <w:rPr>
                <w:sz w:val="16"/>
                <w:szCs w:val="16"/>
                <w:cs/>
              </w:rPr>
              <w:t>634</w:t>
            </w:r>
            <w:r w:rsidRPr="00AC6F20">
              <w:rPr>
                <w:sz w:val="16"/>
                <w:szCs w:val="16"/>
              </w:rPr>
              <w:t>,</w:t>
            </w:r>
            <w:r w:rsidRPr="00AC6F20">
              <w:rPr>
                <w:sz w:val="16"/>
                <w:szCs w:val="16"/>
                <w:cs/>
              </w:rPr>
              <w:t>110</w:t>
            </w:r>
          </w:p>
        </w:tc>
      </w:tr>
      <w:tr w:rsidR="003B7E24" w:rsidRPr="008C3936" w14:paraId="78EE2E8F" w14:textId="77777777" w:rsidTr="0055753B">
        <w:trPr>
          <w:cantSplit/>
          <w:trHeight w:val="144"/>
        </w:trPr>
        <w:tc>
          <w:tcPr>
            <w:tcW w:w="2862" w:type="dxa"/>
          </w:tcPr>
          <w:p w14:paraId="462C5F3B" w14:textId="77777777" w:rsidR="003B7E24" w:rsidRPr="008C3936" w:rsidRDefault="003B7E24" w:rsidP="008069FD">
            <w:pPr>
              <w:ind w:right="-327"/>
              <w:jc w:val="both"/>
              <w:rPr>
                <w:rFonts w:cs="Times New Roman"/>
                <w:sz w:val="16"/>
                <w:szCs w:val="16"/>
                <w:cs/>
              </w:rPr>
            </w:pPr>
            <w:r w:rsidRPr="008C3936">
              <w:rPr>
                <w:rFonts w:cs="Times New Roman"/>
                <w:sz w:val="16"/>
                <w:szCs w:val="16"/>
              </w:rPr>
              <w:t>Modern retail supply chain</w:t>
            </w:r>
          </w:p>
        </w:tc>
        <w:tc>
          <w:tcPr>
            <w:tcW w:w="1710" w:type="dxa"/>
          </w:tcPr>
          <w:p w14:paraId="2F4E3E3D" w14:textId="77777777" w:rsidR="003B7E24" w:rsidRPr="008C3936" w:rsidRDefault="003B7E24" w:rsidP="008069FD">
            <w:pPr>
              <w:ind w:left="-110" w:right="72"/>
              <w:rPr>
                <w:rFonts w:cs="Times New Roman"/>
                <w:sz w:val="16"/>
                <w:szCs w:val="16"/>
              </w:rPr>
            </w:pPr>
          </w:p>
        </w:tc>
        <w:tc>
          <w:tcPr>
            <w:tcW w:w="1170" w:type="dxa"/>
          </w:tcPr>
          <w:p w14:paraId="67B681E6" w14:textId="29635761" w:rsidR="003B7E24" w:rsidRPr="008C3936" w:rsidRDefault="00984575" w:rsidP="008069FD">
            <w:pPr>
              <w:ind w:left="-113" w:right="90"/>
              <w:jc w:val="right"/>
              <w:rPr>
                <w:rFonts w:cs="Times New Roman"/>
                <w:sz w:val="16"/>
                <w:szCs w:val="16"/>
              </w:rPr>
            </w:pPr>
            <w:r>
              <w:rPr>
                <w:rFonts w:cs="Times New Roman"/>
                <w:sz w:val="16"/>
                <w:szCs w:val="16"/>
              </w:rPr>
              <w:t>58,780,653</w:t>
            </w:r>
          </w:p>
        </w:tc>
        <w:tc>
          <w:tcPr>
            <w:tcW w:w="112" w:type="dxa"/>
          </w:tcPr>
          <w:p w14:paraId="5FA2494B" w14:textId="77777777" w:rsidR="003B7E24" w:rsidRPr="008C3936" w:rsidRDefault="003B7E24" w:rsidP="008069FD">
            <w:pPr>
              <w:ind w:right="70"/>
              <w:jc w:val="right"/>
              <w:rPr>
                <w:rFonts w:cs="Times New Roman"/>
                <w:sz w:val="16"/>
                <w:szCs w:val="16"/>
              </w:rPr>
            </w:pPr>
          </w:p>
        </w:tc>
        <w:tc>
          <w:tcPr>
            <w:tcW w:w="1148" w:type="dxa"/>
          </w:tcPr>
          <w:p w14:paraId="6FE29BEF" w14:textId="41C06111" w:rsidR="003B7E24" w:rsidRPr="008C3936" w:rsidRDefault="001D02F0" w:rsidP="008069FD">
            <w:pPr>
              <w:ind w:left="-113" w:right="90"/>
              <w:jc w:val="right"/>
              <w:rPr>
                <w:rFonts w:eastAsia="Verdana" w:cs="Times New Roman"/>
                <w:sz w:val="16"/>
                <w:szCs w:val="16"/>
              </w:rPr>
            </w:pPr>
            <w:r>
              <w:rPr>
                <w:rFonts w:eastAsia="Verdana" w:cs="Times New Roman"/>
                <w:sz w:val="16"/>
                <w:szCs w:val="16"/>
              </w:rPr>
              <w:t>59,861,858</w:t>
            </w:r>
          </w:p>
        </w:tc>
        <w:tc>
          <w:tcPr>
            <w:tcW w:w="121" w:type="dxa"/>
          </w:tcPr>
          <w:p w14:paraId="638509EC" w14:textId="77777777" w:rsidR="003B7E24" w:rsidRPr="008C3936" w:rsidRDefault="003B7E24" w:rsidP="008069FD">
            <w:pPr>
              <w:ind w:right="77"/>
              <w:jc w:val="center"/>
              <w:rPr>
                <w:rFonts w:cs="Times New Roman"/>
                <w:color w:val="000000"/>
                <w:sz w:val="16"/>
                <w:szCs w:val="16"/>
              </w:rPr>
            </w:pPr>
          </w:p>
        </w:tc>
        <w:tc>
          <w:tcPr>
            <w:tcW w:w="1044" w:type="dxa"/>
          </w:tcPr>
          <w:p w14:paraId="01DA845F" w14:textId="3DD49F38" w:rsidR="003B7E24" w:rsidRPr="008C3936" w:rsidRDefault="007A2C57" w:rsidP="008069FD">
            <w:pPr>
              <w:ind w:right="-20"/>
              <w:jc w:val="center"/>
              <w:rPr>
                <w:rFonts w:cs="Times New Roman"/>
                <w:sz w:val="16"/>
                <w:szCs w:val="16"/>
              </w:rPr>
            </w:pPr>
            <w:r>
              <w:rPr>
                <w:rFonts w:cs="Times New Roman"/>
                <w:sz w:val="16"/>
                <w:szCs w:val="16"/>
              </w:rPr>
              <w:t>-</w:t>
            </w:r>
          </w:p>
        </w:tc>
        <w:tc>
          <w:tcPr>
            <w:tcW w:w="108" w:type="dxa"/>
          </w:tcPr>
          <w:p w14:paraId="3714D7A0" w14:textId="77777777" w:rsidR="003B7E24" w:rsidRPr="008C3936" w:rsidRDefault="003B7E24" w:rsidP="008069FD">
            <w:pPr>
              <w:ind w:right="77"/>
              <w:jc w:val="right"/>
              <w:rPr>
                <w:rFonts w:cs="Times New Roman"/>
                <w:color w:val="000000"/>
                <w:sz w:val="16"/>
                <w:szCs w:val="16"/>
              </w:rPr>
            </w:pPr>
          </w:p>
        </w:tc>
        <w:tc>
          <w:tcPr>
            <w:tcW w:w="1053" w:type="dxa"/>
          </w:tcPr>
          <w:p w14:paraId="35A0E7ED" w14:textId="4A42494F" w:rsidR="003B7E24" w:rsidRPr="001238F0" w:rsidRDefault="00AC6F20" w:rsidP="008069FD">
            <w:pPr>
              <w:ind w:right="-20"/>
              <w:jc w:val="center"/>
              <w:rPr>
                <w:rFonts w:cs="Times New Roman"/>
                <w:sz w:val="16"/>
                <w:szCs w:val="16"/>
              </w:rPr>
            </w:pPr>
            <w:r w:rsidRPr="001238F0">
              <w:rPr>
                <w:rFonts w:cs="Times New Roman"/>
                <w:sz w:val="16"/>
                <w:szCs w:val="16"/>
                <w:cs/>
              </w:rPr>
              <w:t>-</w:t>
            </w:r>
          </w:p>
        </w:tc>
      </w:tr>
      <w:tr w:rsidR="003B7E24" w:rsidRPr="008C3936" w14:paraId="3A2DD703" w14:textId="77777777" w:rsidTr="0055753B">
        <w:trPr>
          <w:cantSplit/>
          <w:trHeight w:val="144"/>
        </w:trPr>
        <w:tc>
          <w:tcPr>
            <w:tcW w:w="2862" w:type="dxa"/>
          </w:tcPr>
          <w:p w14:paraId="32B5F750" w14:textId="77777777" w:rsidR="003B7E24" w:rsidRPr="008C3936" w:rsidRDefault="003B7E24" w:rsidP="008069FD">
            <w:pPr>
              <w:ind w:right="72"/>
              <w:jc w:val="both"/>
              <w:rPr>
                <w:rFonts w:cs="Times New Roman"/>
                <w:sz w:val="16"/>
                <w:szCs w:val="16"/>
                <w:cs/>
              </w:rPr>
            </w:pPr>
            <w:r w:rsidRPr="008C3936">
              <w:rPr>
                <w:rFonts w:cs="Times New Roman"/>
                <w:b/>
                <w:bCs/>
                <w:sz w:val="16"/>
                <w:szCs w:val="16"/>
              </w:rPr>
              <w:t>Total</w:t>
            </w:r>
          </w:p>
        </w:tc>
        <w:tc>
          <w:tcPr>
            <w:tcW w:w="1710" w:type="dxa"/>
          </w:tcPr>
          <w:p w14:paraId="09DD7E93" w14:textId="77777777" w:rsidR="003B7E24" w:rsidRPr="008C3936" w:rsidRDefault="003B7E24" w:rsidP="008069FD">
            <w:pPr>
              <w:ind w:left="-110" w:right="72"/>
              <w:rPr>
                <w:rFonts w:cs="Times New Roman"/>
                <w:sz w:val="16"/>
                <w:szCs w:val="16"/>
              </w:rPr>
            </w:pPr>
          </w:p>
        </w:tc>
        <w:tc>
          <w:tcPr>
            <w:tcW w:w="1170" w:type="dxa"/>
            <w:tcBorders>
              <w:top w:val="single" w:sz="4" w:space="0" w:color="auto"/>
              <w:bottom w:val="double" w:sz="4" w:space="0" w:color="auto"/>
            </w:tcBorders>
          </w:tcPr>
          <w:p w14:paraId="114D7DF6" w14:textId="2407B54E" w:rsidR="003B7E24" w:rsidRPr="008C3936" w:rsidRDefault="00984575" w:rsidP="008069FD">
            <w:pPr>
              <w:ind w:left="-113" w:right="90"/>
              <w:jc w:val="right"/>
              <w:rPr>
                <w:rFonts w:eastAsia="Verdana" w:cs="Times New Roman"/>
                <w:b/>
                <w:bCs/>
                <w:sz w:val="16"/>
                <w:szCs w:val="16"/>
                <w:cs/>
              </w:rPr>
            </w:pPr>
            <w:r>
              <w:rPr>
                <w:rFonts w:eastAsia="Verdana" w:cs="Times New Roman"/>
                <w:b/>
                <w:bCs/>
                <w:sz w:val="16"/>
                <w:szCs w:val="16"/>
              </w:rPr>
              <w:t>87,314,449</w:t>
            </w:r>
          </w:p>
        </w:tc>
        <w:tc>
          <w:tcPr>
            <w:tcW w:w="112" w:type="dxa"/>
          </w:tcPr>
          <w:p w14:paraId="64E5EE74" w14:textId="77777777" w:rsidR="003B7E24" w:rsidRPr="008C3936" w:rsidRDefault="003B7E24" w:rsidP="008069FD">
            <w:pPr>
              <w:ind w:right="72"/>
              <w:jc w:val="right"/>
              <w:rPr>
                <w:rFonts w:cs="Times New Roman"/>
                <w:b/>
                <w:bCs/>
                <w:sz w:val="16"/>
                <w:szCs w:val="16"/>
              </w:rPr>
            </w:pPr>
          </w:p>
        </w:tc>
        <w:tc>
          <w:tcPr>
            <w:tcW w:w="1148" w:type="dxa"/>
            <w:tcBorders>
              <w:top w:val="single" w:sz="4" w:space="0" w:color="auto"/>
              <w:bottom w:val="double" w:sz="4" w:space="0" w:color="auto"/>
            </w:tcBorders>
          </w:tcPr>
          <w:p w14:paraId="63F9B8CC" w14:textId="20376BEA" w:rsidR="003B7E24" w:rsidRPr="008C3936" w:rsidRDefault="001D02F0" w:rsidP="008069FD">
            <w:pPr>
              <w:ind w:left="-113" w:right="90"/>
              <w:jc w:val="right"/>
              <w:rPr>
                <w:rFonts w:cs="Times New Roman"/>
                <w:b/>
                <w:bCs/>
                <w:sz w:val="16"/>
                <w:szCs w:val="16"/>
              </w:rPr>
            </w:pPr>
            <w:r>
              <w:rPr>
                <w:rFonts w:cs="Times New Roman"/>
                <w:b/>
                <w:bCs/>
                <w:sz w:val="16"/>
                <w:szCs w:val="16"/>
              </w:rPr>
              <w:t>86,</w:t>
            </w:r>
            <w:r w:rsidR="00C70A12">
              <w:rPr>
                <w:rFonts w:cs="Times New Roman"/>
                <w:b/>
                <w:bCs/>
                <w:sz w:val="16"/>
                <w:szCs w:val="16"/>
              </w:rPr>
              <w:t>047,628</w:t>
            </w:r>
          </w:p>
        </w:tc>
        <w:tc>
          <w:tcPr>
            <w:tcW w:w="121" w:type="dxa"/>
          </w:tcPr>
          <w:p w14:paraId="7E335015" w14:textId="77777777" w:rsidR="003B7E24" w:rsidRPr="008C3936" w:rsidRDefault="003B7E24" w:rsidP="008069FD">
            <w:pPr>
              <w:ind w:right="77"/>
              <w:jc w:val="right"/>
              <w:rPr>
                <w:rFonts w:cs="Times New Roman"/>
                <w:b/>
                <w:bCs/>
                <w:color w:val="000000"/>
                <w:sz w:val="16"/>
                <w:szCs w:val="16"/>
              </w:rPr>
            </w:pPr>
          </w:p>
        </w:tc>
        <w:tc>
          <w:tcPr>
            <w:tcW w:w="1044" w:type="dxa"/>
            <w:tcBorders>
              <w:top w:val="single" w:sz="4" w:space="0" w:color="auto"/>
              <w:bottom w:val="double" w:sz="4" w:space="0" w:color="auto"/>
            </w:tcBorders>
          </w:tcPr>
          <w:p w14:paraId="11943E00" w14:textId="03C84C74" w:rsidR="003B7E24" w:rsidRPr="008C3936" w:rsidRDefault="00BF35CA" w:rsidP="008069FD">
            <w:pPr>
              <w:ind w:left="-113" w:right="90"/>
              <w:jc w:val="right"/>
              <w:rPr>
                <w:rFonts w:cs="Times New Roman"/>
                <w:b/>
                <w:bCs/>
                <w:sz w:val="16"/>
                <w:szCs w:val="16"/>
              </w:rPr>
            </w:pPr>
            <w:r w:rsidRPr="00BF35CA">
              <w:rPr>
                <w:rFonts w:cs="Times New Roman"/>
                <w:b/>
                <w:bCs/>
                <w:sz w:val="16"/>
                <w:szCs w:val="16"/>
              </w:rPr>
              <w:t>7,874,698</w:t>
            </w:r>
          </w:p>
        </w:tc>
        <w:tc>
          <w:tcPr>
            <w:tcW w:w="108" w:type="dxa"/>
          </w:tcPr>
          <w:p w14:paraId="7F1B4FF3" w14:textId="77777777" w:rsidR="003B7E24" w:rsidRPr="008C3936" w:rsidRDefault="003B7E24" w:rsidP="008069FD">
            <w:pPr>
              <w:ind w:right="77"/>
              <w:jc w:val="right"/>
              <w:rPr>
                <w:rFonts w:cs="Times New Roman"/>
                <w:b/>
                <w:bCs/>
                <w:color w:val="000000"/>
                <w:sz w:val="16"/>
                <w:szCs w:val="16"/>
              </w:rPr>
            </w:pPr>
          </w:p>
        </w:tc>
        <w:tc>
          <w:tcPr>
            <w:tcW w:w="1053" w:type="dxa"/>
            <w:tcBorders>
              <w:top w:val="single" w:sz="4" w:space="0" w:color="auto"/>
              <w:bottom w:val="double" w:sz="4" w:space="0" w:color="auto"/>
            </w:tcBorders>
          </w:tcPr>
          <w:p w14:paraId="55D72832" w14:textId="30D8091F" w:rsidR="003B7E24" w:rsidRPr="001238F0" w:rsidRDefault="00AC6F20" w:rsidP="008069FD">
            <w:pPr>
              <w:ind w:left="-113" w:right="90"/>
              <w:jc w:val="right"/>
              <w:rPr>
                <w:rFonts w:cs="Times New Roman"/>
                <w:b/>
                <w:bCs/>
                <w:sz w:val="16"/>
                <w:szCs w:val="16"/>
              </w:rPr>
            </w:pPr>
            <w:r w:rsidRPr="001238F0">
              <w:rPr>
                <w:rFonts w:cs="Times New Roman"/>
                <w:b/>
                <w:bCs/>
                <w:sz w:val="16"/>
                <w:szCs w:val="16"/>
                <w:cs/>
              </w:rPr>
              <w:t>7</w:t>
            </w:r>
            <w:r w:rsidRPr="00AC6F20">
              <w:rPr>
                <w:b/>
                <w:bCs/>
                <w:sz w:val="16"/>
                <w:szCs w:val="16"/>
              </w:rPr>
              <w:t>,</w:t>
            </w:r>
            <w:r w:rsidRPr="001238F0">
              <w:rPr>
                <w:rFonts w:cs="Times New Roman"/>
                <w:b/>
                <w:bCs/>
                <w:sz w:val="16"/>
                <w:szCs w:val="16"/>
                <w:cs/>
              </w:rPr>
              <w:t>944</w:t>
            </w:r>
            <w:r w:rsidRPr="00AC6F20">
              <w:rPr>
                <w:b/>
                <w:bCs/>
                <w:sz w:val="16"/>
                <w:szCs w:val="16"/>
              </w:rPr>
              <w:t>,</w:t>
            </w:r>
            <w:r w:rsidRPr="001238F0">
              <w:rPr>
                <w:rFonts w:cs="Times New Roman"/>
                <w:b/>
                <w:bCs/>
                <w:sz w:val="16"/>
                <w:szCs w:val="16"/>
                <w:cs/>
              </w:rPr>
              <w:t>051</w:t>
            </w:r>
          </w:p>
        </w:tc>
      </w:tr>
      <w:tr w:rsidR="003B7E24" w:rsidRPr="008C3936" w14:paraId="6B9A48D2" w14:textId="77777777" w:rsidTr="0055753B">
        <w:trPr>
          <w:cantSplit/>
          <w:trHeight w:val="144"/>
        </w:trPr>
        <w:tc>
          <w:tcPr>
            <w:tcW w:w="2862" w:type="dxa"/>
          </w:tcPr>
          <w:p w14:paraId="0B9E678F" w14:textId="77777777" w:rsidR="003B7E24" w:rsidRPr="008C3936" w:rsidRDefault="003B7E24" w:rsidP="008069FD">
            <w:pPr>
              <w:ind w:right="72"/>
              <w:jc w:val="both"/>
              <w:rPr>
                <w:rFonts w:cs="Times New Roman"/>
                <w:sz w:val="16"/>
                <w:szCs w:val="16"/>
                <w:cs/>
              </w:rPr>
            </w:pPr>
          </w:p>
        </w:tc>
        <w:tc>
          <w:tcPr>
            <w:tcW w:w="1710" w:type="dxa"/>
          </w:tcPr>
          <w:p w14:paraId="56F787C7" w14:textId="77777777" w:rsidR="003B7E24" w:rsidRPr="008C3936" w:rsidRDefault="003B7E24" w:rsidP="008069FD">
            <w:pPr>
              <w:ind w:left="-110" w:right="72"/>
              <w:rPr>
                <w:rFonts w:cs="Times New Roman"/>
                <w:sz w:val="16"/>
                <w:szCs w:val="16"/>
              </w:rPr>
            </w:pPr>
          </w:p>
        </w:tc>
        <w:tc>
          <w:tcPr>
            <w:tcW w:w="1170" w:type="dxa"/>
            <w:tcBorders>
              <w:top w:val="single" w:sz="4" w:space="0" w:color="auto"/>
            </w:tcBorders>
          </w:tcPr>
          <w:p w14:paraId="7120CB49" w14:textId="77777777" w:rsidR="003B7E24" w:rsidRPr="008C3936" w:rsidRDefault="003B7E24" w:rsidP="008069FD">
            <w:pPr>
              <w:ind w:left="-113" w:right="77"/>
              <w:jc w:val="right"/>
              <w:rPr>
                <w:rFonts w:cs="Times New Roman"/>
                <w:sz w:val="16"/>
                <w:szCs w:val="16"/>
              </w:rPr>
            </w:pPr>
          </w:p>
        </w:tc>
        <w:tc>
          <w:tcPr>
            <w:tcW w:w="112" w:type="dxa"/>
          </w:tcPr>
          <w:p w14:paraId="1223A23D" w14:textId="77777777" w:rsidR="003B7E24" w:rsidRPr="008C3936" w:rsidRDefault="003B7E24" w:rsidP="008069FD">
            <w:pPr>
              <w:ind w:right="72"/>
              <w:jc w:val="right"/>
              <w:rPr>
                <w:rFonts w:cs="Times New Roman"/>
                <w:sz w:val="16"/>
                <w:szCs w:val="16"/>
              </w:rPr>
            </w:pPr>
          </w:p>
        </w:tc>
        <w:tc>
          <w:tcPr>
            <w:tcW w:w="1148" w:type="dxa"/>
            <w:tcBorders>
              <w:top w:val="single" w:sz="4" w:space="0" w:color="auto"/>
            </w:tcBorders>
          </w:tcPr>
          <w:p w14:paraId="7C13B53B" w14:textId="77777777" w:rsidR="003B7E24" w:rsidRPr="008C3936" w:rsidRDefault="003B7E24" w:rsidP="008069FD">
            <w:pPr>
              <w:ind w:left="-113" w:right="90"/>
              <w:jc w:val="right"/>
              <w:rPr>
                <w:rFonts w:cs="Times New Roman"/>
                <w:sz w:val="16"/>
                <w:szCs w:val="16"/>
              </w:rPr>
            </w:pPr>
          </w:p>
        </w:tc>
        <w:tc>
          <w:tcPr>
            <w:tcW w:w="121" w:type="dxa"/>
          </w:tcPr>
          <w:p w14:paraId="1B1C85AE" w14:textId="77777777" w:rsidR="003B7E24" w:rsidRPr="008C3936" w:rsidRDefault="003B7E24" w:rsidP="008069FD">
            <w:pPr>
              <w:ind w:right="77"/>
              <w:jc w:val="right"/>
              <w:rPr>
                <w:rFonts w:cs="Times New Roman"/>
                <w:color w:val="000000"/>
                <w:sz w:val="16"/>
                <w:szCs w:val="16"/>
              </w:rPr>
            </w:pPr>
          </w:p>
        </w:tc>
        <w:tc>
          <w:tcPr>
            <w:tcW w:w="1044" w:type="dxa"/>
            <w:tcBorders>
              <w:top w:val="single" w:sz="4" w:space="0" w:color="auto"/>
            </w:tcBorders>
          </w:tcPr>
          <w:p w14:paraId="304137C2" w14:textId="77777777" w:rsidR="003B7E24" w:rsidRPr="008C3936" w:rsidRDefault="003B7E24" w:rsidP="008069FD">
            <w:pPr>
              <w:ind w:right="-20"/>
              <w:jc w:val="center"/>
              <w:rPr>
                <w:rFonts w:cs="Times New Roman"/>
                <w:sz w:val="16"/>
                <w:szCs w:val="16"/>
              </w:rPr>
            </w:pPr>
          </w:p>
        </w:tc>
        <w:tc>
          <w:tcPr>
            <w:tcW w:w="108" w:type="dxa"/>
          </w:tcPr>
          <w:p w14:paraId="5104D542" w14:textId="77777777" w:rsidR="003B7E24" w:rsidRPr="008C3936" w:rsidRDefault="003B7E24" w:rsidP="008069FD">
            <w:pPr>
              <w:ind w:right="77"/>
              <w:jc w:val="right"/>
              <w:rPr>
                <w:rFonts w:cs="Times New Roman"/>
                <w:color w:val="000000"/>
                <w:sz w:val="16"/>
                <w:szCs w:val="16"/>
              </w:rPr>
            </w:pPr>
          </w:p>
        </w:tc>
        <w:tc>
          <w:tcPr>
            <w:tcW w:w="1053" w:type="dxa"/>
            <w:tcBorders>
              <w:top w:val="single" w:sz="4" w:space="0" w:color="auto"/>
            </w:tcBorders>
          </w:tcPr>
          <w:p w14:paraId="41761F44" w14:textId="77777777" w:rsidR="003B7E24" w:rsidRPr="008C3936" w:rsidRDefault="003B7E24" w:rsidP="008069FD">
            <w:pPr>
              <w:jc w:val="right"/>
              <w:rPr>
                <w:rFonts w:cs="Times New Roman"/>
                <w:sz w:val="16"/>
                <w:szCs w:val="16"/>
              </w:rPr>
            </w:pPr>
          </w:p>
        </w:tc>
      </w:tr>
      <w:tr w:rsidR="003B7E24" w:rsidRPr="008C3936" w14:paraId="784C8A4B" w14:textId="77777777" w:rsidTr="0055753B">
        <w:trPr>
          <w:cantSplit/>
          <w:trHeight w:val="144"/>
        </w:trPr>
        <w:tc>
          <w:tcPr>
            <w:tcW w:w="2862" w:type="dxa"/>
          </w:tcPr>
          <w:p w14:paraId="2B9BFEFA" w14:textId="77777777" w:rsidR="003B7E24" w:rsidRPr="008C3936" w:rsidRDefault="003B7E24" w:rsidP="008069FD">
            <w:pPr>
              <w:ind w:left="163" w:right="72" w:hanging="163"/>
              <w:rPr>
                <w:rFonts w:cs="Times New Roman"/>
                <w:b/>
                <w:bCs/>
                <w:sz w:val="16"/>
                <w:szCs w:val="16"/>
              </w:rPr>
            </w:pPr>
            <w:r w:rsidRPr="008C3936">
              <w:rPr>
                <w:rFonts w:cs="Times New Roman"/>
                <w:b/>
                <w:bCs/>
                <w:sz w:val="16"/>
                <w:szCs w:val="16"/>
              </w:rPr>
              <w:t>Timing of revenue recognition</w:t>
            </w:r>
          </w:p>
        </w:tc>
        <w:tc>
          <w:tcPr>
            <w:tcW w:w="1710" w:type="dxa"/>
          </w:tcPr>
          <w:p w14:paraId="1A917A6A" w14:textId="77777777" w:rsidR="003B7E24" w:rsidRPr="008C3936" w:rsidRDefault="003B7E24" w:rsidP="008069FD">
            <w:pPr>
              <w:ind w:left="-110" w:right="72"/>
              <w:rPr>
                <w:rFonts w:cs="Times New Roman"/>
                <w:sz w:val="16"/>
                <w:szCs w:val="16"/>
              </w:rPr>
            </w:pPr>
          </w:p>
        </w:tc>
        <w:tc>
          <w:tcPr>
            <w:tcW w:w="1170" w:type="dxa"/>
          </w:tcPr>
          <w:p w14:paraId="5A11F3D2" w14:textId="77777777" w:rsidR="003B7E24" w:rsidRPr="008C3936" w:rsidRDefault="003B7E24" w:rsidP="008069FD">
            <w:pPr>
              <w:ind w:left="-113" w:right="77"/>
              <w:jc w:val="right"/>
              <w:rPr>
                <w:rFonts w:cs="Times New Roman"/>
                <w:sz w:val="16"/>
                <w:szCs w:val="16"/>
              </w:rPr>
            </w:pPr>
          </w:p>
        </w:tc>
        <w:tc>
          <w:tcPr>
            <w:tcW w:w="112" w:type="dxa"/>
          </w:tcPr>
          <w:p w14:paraId="7DC3ABC8" w14:textId="77777777" w:rsidR="003B7E24" w:rsidRPr="008C3936" w:rsidRDefault="003B7E24" w:rsidP="008069FD">
            <w:pPr>
              <w:ind w:right="72"/>
              <w:jc w:val="right"/>
              <w:rPr>
                <w:rFonts w:cs="Times New Roman"/>
                <w:sz w:val="16"/>
                <w:szCs w:val="16"/>
              </w:rPr>
            </w:pPr>
          </w:p>
        </w:tc>
        <w:tc>
          <w:tcPr>
            <w:tcW w:w="1148" w:type="dxa"/>
          </w:tcPr>
          <w:p w14:paraId="56A21875" w14:textId="77777777" w:rsidR="003B7E24" w:rsidRPr="008C3936" w:rsidRDefault="003B7E24" w:rsidP="008069FD">
            <w:pPr>
              <w:ind w:left="-113" w:right="90"/>
              <w:jc w:val="right"/>
              <w:rPr>
                <w:rFonts w:cs="Times New Roman"/>
                <w:sz w:val="16"/>
                <w:szCs w:val="16"/>
              </w:rPr>
            </w:pPr>
          </w:p>
        </w:tc>
        <w:tc>
          <w:tcPr>
            <w:tcW w:w="121" w:type="dxa"/>
          </w:tcPr>
          <w:p w14:paraId="239123A3" w14:textId="77777777" w:rsidR="003B7E24" w:rsidRPr="008C3936" w:rsidRDefault="003B7E24" w:rsidP="008069FD">
            <w:pPr>
              <w:ind w:right="77"/>
              <w:jc w:val="right"/>
              <w:rPr>
                <w:rFonts w:cs="Times New Roman"/>
                <w:color w:val="000000"/>
                <w:sz w:val="16"/>
                <w:szCs w:val="16"/>
              </w:rPr>
            </w:pPr>
          </w:p>
        </w:tc>
        <w:tc>
          <w:tcPr>
            <w:tcW w:w="1044" w:type="dxa"/>
          </w:tcPr>
          <w:p w14:paraId="1210E39B" w14:textId="77777777" w:rsidR="003B7E24" w:rsidRPr="008C3936" w:rsidRDefault="003B7E24" w:rsidP="008069FD">
            <w:pPr>
              <w:ind w:right="-20"/>
              <w:jc w:val="center"/>
              <w:rPr>
                <w:rFonts w:cs="Times New Roman"/>
                <w:sz w:val="16"/>
                <w:szCs w:val="16"/>
              </w:rPr>
            </w:pPr>
          </w:p>
        </w:tc>
        <w:tc>
          <w:tcPr>
            <w:tcW w:w="108" w:type="dxa"/>
          </w:tcPr>
          <w:p w14:paraId="2CF87E69" w14:textId="77777777" w:rsidR="003B7E24" w:rsidRPr="008C3936" w:rsidRDefault="003B7E24" w:rsidP="008069FD">
            <w:pPr>
              <w:ind w:right="77"/>
              <w:jc w:val="right"/>
              <w:rPr>
                <w:rFonts w:cs="Times New Roman"/>
                <w:color w:val="000000"/>
                <w:sz w:val="16"/>
                <w:szCs w:val="16"/>
              </w:rPr>
            </w:pPr>
          </w:p>
        </w:tc>
        <w:tc>
          <w:tcPr>
            <w:tcW w:w="1053" w:type="dxa"/>
          </w:tcPr>
          <w:p w14:paraId="54165876" w14:textId="77777777" w:rsidR="003B7E24" w:rsidRPr="008C3936" w:rsidRDefault="003B7E24" w:rsidP="008069FD">
            <w:pPr>
              <w:jc w:val="right"/>
              <w:rPr>
                <w:rFonts w:cs="Times New Roman"/>
                <w:sz w:val="16"/>
                <w:szCs w:val="16"/>
              </w:rPr>
            </w:pPr>
          </w:p>
        </w:tc>
      </w:tr>
      <w:tr w:rsidR="003B7E24" w:rsidRPr="008C3936" w14:paraId="6137B0EA" w14:textId="77777777" w:rsidTr="0055753B">
        <w:trPr>
          <w:cantSplit/>
          <w:trHeight w:val="144"/>
        </w:trPr>
        <w:tc>
          <w:tcPr>
            <w:tcW w:w="2862" w:type="dxa"/>
          </w:tcPr>
          <w:p w14:paraId="2B6260E0" w14:textId="77777777" w:rsidR="003B7E24" w:rsidRPr="008C3936" w:rsidRDefault="003B7E24" w:rsidP="008069FD">
            <w:pPr>
              <w:ind w:right="72"/>
              <w:jc w:val="both"/>
              <w:rPr>
                <w:rFonts w:eastAsia="Univers 45 Light" w:cs="Times New Roman"/>
                <w:b/>
                <w:bCs/>
                <w:sz w:val="16"/>
                <w:szCs w:val="16"/>
                <w:cs/>
              </w:rPr>
            </w:pPr>
            <w:r w:rsidRPr="008C3936">
              <w:rPr>
                <w:rFonts w:cs="Times New Roman"/>
                <w:sz w:val="16"/>
                <w:szCs w:val="16"/>
              </w:rPr>
              <w:t>At a point in time</w:t>
            </w:r>
          </w:p>
        </w:tc>
        <w:tc>
          <w:tcPr>
            <w:tcW w:w="1710" w:type="dxa"/>
          </w:tcPr>
          <w:p w14:paraId="782B2E24" w14:textId="77777777" w:rsidR="003B7E24" w:rsidRPr="008C3936" w:rsidRDefault="003B7E24" w:rsidP="008069FD">
            <w:pPr>
              <w:ind w:left="-110" w:right="72"/>
              <w:rPr>
                <w:rFonts w:cs="Times New Roman"/>
                <w:sz w:val="16"/>
                <w:szCs w:val="16"/>
              </w:rPr>
            </w:pPr>
          </w:p>
        </w:tc>
        <w:tc>
          <w:tcPr>
            <w:tcW w:w="1170" w:type="dxa"/>
          </w:tcPr>
          <w:p w14:paraId="2B9600D5" w14:textId="617CDCE0" w:rsidR="003B7E24" w:rsidRPr="008C3936" w:rsidRDefault="00984575" w:rsidP="008069FD">
            <w:pPr>
              <w:ind w:left="-113" w:right="90"/>
              <w:jc w:val="right"/>
              <w:rPr>
                <w:rFonts w:cs="Times New Roman"/>
                <w:sz w:val="16"/>
                <w:szCs w:val="16"/>
              </w:rPr>
            </w:pPr>
            <w:r>
              <w:rPr>
                <w:rFonts w:cs="Times New Roman"/>
                <w:sz w:val="16"/>
                <w:szCs w:val="16"/>
              </w:rPr>
              <w:t>86,930,405</w:t>
            </w:r>
          </w:p>
        </w:tc>
        <w:tc>
          <w:tcPr>
            <w:tcW w:w="112" w:type="dxa"/>
          </w:tcPr>
          <w:p w14:paraId="34AAB8A2" w14:textId="77777777" w:rsidR="003B7E24" w:rsidRPr="008C3936" w:rsidRDefault="003B7E24" w:rsidP="008069FD">
            <w:pPr>
              <w:ind w:right="72"/>
              <w:jc w:val="right"/>
              <w:rPr>
                <w:rFonts w:cs="Times New Roman"/>
                <w:sz w:val="16"/>
                <w:szCs w:val="16"/>
              </w:rPr>
            </w:pPr>
          </w:p>
        </w:tc>
        <w:tc>
          <w:tcPr>
            <w:tcW w:w="1148" w:type="dxa"/>
          </w:tcPr>
          <w:p w14:paraId="1479DCBF" w14:textId="0AC00259" w:rsidR="003B7E24" w:rsidRPr="008C3936" w:rsidRDefault="00C70A12" w:rsidP="008069FD">
            <w:pPr>
              <w:ind w:left="-113" w:right="90"/>
              <w:jc w:val="right"/>
              <w:rPr>
                <w:rFonts w:cs="Times New Roman"/>
                <w:sz w:val="16"/>
                <w:szCs w:val="16"/>
              </w:rPr>
            </w:pPr>
            <w:r>
              <w:rPr>
                <w:rFonts w:cs="Times New Roman"/>
                <w:sz w:val="16"/>
                <w:szCs w:val="16"/>
              </w:rPr>
              <w:t>85,587,278</w:t>
            </w:r>
          </w:p>
        </w:tc>
        <w:tc>
          <w:tcPr>
            <w:tcW w:w="121" w:type="dxa"/>
          </w:tcPr>
          <w:p w14:paraId="22164037" w14:textId="77777777" w:rsidR="003B7E24" w:rsidRPr="008C3936" w:rsidRDefault="003B7E24" w:rsidP="008069FD">
            <w:pPr>
              <w:ind w:left="-113" w:right="77"/>
              <w:jc w:val="right"/>
              <w:rPr>
                <w:rFonts w:cs="Times New Roman"/>
                <w:color w:val="000000"/>
                <w:sz w:val="16"/>
                <w:szCs w:val="16"/>
              </w:rPr>
            </w:pPr>
          </w:p>
        </w:tc>
        <w:tc>
          <w:tcPr>
            <w:tcW w:w="1044" w:type="dxa"/>
          </w:tcPr>
          <w:p w14:paraId="4AAA33A1" w14:textId="2C0D59C9" w:rsidR="003B7E24" w:rsidRPr="008C3936" w:rsidRDefault="00973897" w:rsidP="008069FD">
            <w:pPr>
              <w:ind w:left="-113" w:right="90"/>
              <w:jc w:val="right"/>
              <w:rPr>
                <w:rFonts w:cs="Times New Roman"/>
                <w:sz w:val="16"/>
                <w:szCs w:val="16"/>
              </w:rPr>
            </w:pPr>
            <w:r w:rsidRPr="00973897">
              <w:rPr>
                <w:rFonts w:cs="Times New Roman"/>
                <w:sz w:val="16"/>
                <w:szCs w:val="16"/>
              </w:rPr>
              <w:t>7,631,505</w:t>
            </w:r>
          </w:p>
        </w:tc>
        <w:tc>
          <w:tcPr>
            <w:tcW w:w="108" w:type="dxa"/>
          </w:tcPr>
          <w:p w14:paraId="7E8B836C" w14:textId="77777777" w:rsidR="003B7E24" w:rsidRPr="008C3936" w:rsidRDefault="003B7E24" w:rsidP="008069FD">
            <w:pPr>
              <w:ind w:left="-113" w:right="77"/>
              <w:jc w:val="right"/>
              <w:rPr>
                <w:rFonts w:cs="Times New Roman"/>
                <w:color w:val="000000"/>
                <w:sz w:val="16"/>
                <w:szCs w:val="16"/>
              </w:rPr>
            </w:pPr>
          </w:p>
        </w:tc>
        <w:tc>
          <w:tcPr>
            <w:tcW w:w="1053" w:type="dxa"/>
          </w:tcPr>
          <w:p w14:paraId="493DC191" w14:textId="0F2E706A" w:rsidR="003B7E24" w:rsidRPr="00AC6F20" w:rsidRDefault="00AC6F20" w:rsidP="008069FD">
            <w:pPr>
              <w:ind w:left="-113" w:right="90"/>
              <w:jc w:val="right"/>
              <w:rPr>
                <w:sz w:val="16"/>
                <w:szCs w:val="16"/>
              </w:rPr>
            </w:pPr>
            <w:r w:rsidRPr="001238F0">
              <w:rPr>
                <w:rFonts w:cs="Times New Roman"/>
                <w:sz w:val="16"/>
                <w:szCs w:val="16"/>
                <w:cs/>
              </w:rPr>
              <w:t>7</w:t>
            </w:r>
            <w:r w:rsidRPr="00AC6F20">
              <w:rPr>
                <w:sz w:val="16"/>
                <w:szCs w:val="16"/>
              </w:rPr>
              <w:t>,</w:t>
            </w:r>
            <w:r w:rsidRPr="001238F0">
              <w:rPr>
                <w:rFonts w:cs="Times New Roman"/>
                <w:sz w:val="16"/>
                <w:szCs w:val="16"/>
                <w:cs/>
              </w:rPr>
              <w:t>706</w:t>
            </w:r>
            <w:r w:rsidRPr="00AC6F20">
              <w:rPr>
                <w:sz w:val="16"/>
                <w:szCs w:val="16"/>
              </w:rPr>
              <w:t>,</w:t>
            </w:r>
            <w:r w:rsidRPr="001238F0">
              <w:rPr>
                <w:rFonts w:cs="Times New Roman"/>
                <w:sz w:val="16"/>
                <w:szCs w:val="16"/>
                <w:cs/>
              </w:rPr>
              <w:t>087</w:t>
            </w:r>
          </w:p>
        </w:tc>
      </w:tr>
      <w:tr w:rsidR="003B7E24" w:rsidRPr="008C3936" w14:paraId="22C09E14" w14:textId="77777777" w:rsidTr="0055753B">
        <w:trPr>
          <w:cantSplit/>
          <w:trHeight w:val="144"/>
        </w:trPr>
        <w:tc>
          <w:tcPr>
            <w:tcW w:w="2862" w:type="dxa"/>
          </w:tcPr>
          <w:p w14:paraId="308AE7A9" w14:textId="77777777" w:rsidR="003B7E24" w:rsidRPr="008C3936" w:rsidRDefault="003B7E24" w:rsidP="008069FD">
            <w:pPr>
              <w:ind w:right="72"/>
              <w:jc w:val="both"/>
              <w:rPr>
                <w:rFonts w:eastAsia="Univers 45 Light" w:cs="Times New Roman"/>
                <w:sz w:val="16"/>
                <w:szCs w:val="16"/>
                <w:cs/>
              </w:rPr>
            </w:pPr>
            <w:r w:rsidRPr="008C3936">
              <w:rPr>
                <w:rFonts w:cs="Times New Roman"/>
                <w:sz w:val="16"/>
                <w:szCs w:val="16"/>
              </w:rPr>
              <w:t>Overtime</w:t>
            </w:r>
          </w:p>
        </w:tc>
        <w:tc>
          <w:tcPr>
            <w:tcW w:w="1710" w:type="dxa"/>
          </w:tcPr>
          <w:p w14:paraId="5BE61263" w14:textId="77777777" w:rsidR="003B7E24" w:rsidRPr="008C3936" w:rsidRDefault="003B7E24" w:rsidP="008069FD">
            <w:pPr>
              <w:ind w:left="-110" w:right="72"/>
              <w:rPr>
                <w:rFonts w:cs="Times New Roman"/>
                <w:sz w:val="16"/>
                <w:szCs w:val="16"/>
              </w:rPr>
            </w:pPr>
          </w:p>
        </w:tc>
        <w:tc>
          <w:tcPr>
            <w:tcW w:w="1170" w:type="dxa"/>
            <w:tcBorders>
              <w:bottom w:val="single" w:sz="4" w:space="0" w:color="auto"/>
            </w:tcBorders>
          </w:tcPr>
          <w:p w14:paraId="245C518F" w14:textId="149A4890" w:rsidR="003B7E24" w:rsidRPr="008C3936" w:rsidRDefault="00984575" w:rsidP="008069FD">
            <w:pPr>
              <w:ind w:left="-113" w:right="90"/>
              <w:jc w:val="right"/>
              <w:rPr>
                <w:rFonts w:cs="Times New Roman"/>
                <w:sz w:val="16"/>
                <w:szCs w:val="16"/>
              </w:rPr>
            </w:pPr>
            <w:r>
              <w:rPr>
                <w:rFonts w:cs="Times New Roman"/>
                <w:sz w:val="16"/>
                <w:szCs w:val="16"/>
              </w:rPr>
              <w:t>384,044</w:t>
            </w:r>
          </w:p>
        </w:tc>
        <w:tc>
          <w:tcPr>
            <w:tcW w:w="112" w:type="dxa"/>
          </w:tcPr>
          <w:p w14:paraId="04B19C84" w14:textId="77777777" w:rsidR="003B7E24" w:rsidRPr="008C3936" w:rsidRDefault="003B7E24" w:rsidP="008069FD">
            <w:pPr>
              <w:ind w:right="70"/>
              <w:jc w:val="right"/>
              <w:rPr>
                <w:rFonts w:cs="Times New Roman"/>
                <w:sz w:val="16"/>
                <w:szCs w:val="16"/>
              </w:rPr>
            </w:pPr>
          </w:p>
        </w:tc>
        <w:tc>
          <w:tcPr>
            <w:tcW w:w="1148" w:type="dxa"/>
            <w:tcBorders>
              <w:bottom w:val="single" w:sz="4" w:space="0" w:color="auto"/>
            </w:tcBorders>
          </w:tcPr>
          <w:p w14:paraId="2CCE24F5" w14:textId="60FBEB73" w:rsidR="003B7E24" w:rsidRPr="008C3936" w:rsidRDefault="00C70A12" w:rsidP="008069FD">
            <w:pPr>
              <w:ind w:left="-113" w:right="90"/>
              <w:jc w:val="right"/>
              <w:rPr>
                <w:rFonts w:cs="Times New Roman"/>
                <w:sz w:val="16"/>
                <w:szCs w:val="16"/>
              </w:rPr>
            </w:pPr>
            <w:r>
              <w:rPr>
                <w:rFonts w:cs="Times New Roman"/>
                <w:sz w:val="16"/>
                <w:szCs w:val="16"/>
              </w:rPr>
              <w:t>460,350</w:t>
            </w:r>
          </w:p>
        </w:tc>
        <w:tc>
          <w:tcPr>
            <w:tcW w:w="121" w:type="dxa"/>
          </w:tcPr>
          <w:p w14:paraId="7B6C9CE6" w14:textId="77777777" w:rsidR="003B7E24" w:rsidRPr="008C3936" w:rsidRDefault="003B7E24" w:rsidP="008069FD">
            <w:pPr>
              <w:ind w:left="-113" w:right="77"/>
              <w:jc w:val="right"/>
              <w:rPr>
                <w:rFonts w:cs="Times New Roman"/>
                <w:color w:val="000000"/>
                <w:sz w:val="16"/>
                <w:szCs w:val="16"/>
              </w:rPr>
            </w:pPr>
          </w:p>
        </w:tc>
        <w:tc>
          <w:tcPr>
            <w:tcW w:w="1044" w:type="dxa"/>
            <w:tcBorders>
              <w:bottom w:val="single" w:sz="4" w:space="0" w:color="auto"/>
            </w:tcBorders>
          </w:tcPr>
          <w:p w14:paraId="10CC11DA" w14:textId="32CFA931" w:rsidR="003B7E24" w:rsidRPr="008C3936" w:rsidRDefault="00A36C91" w:rsidP="008069FD">
            <w:pPr>
              <w:ind w:left="-113" w:right="90"/>
              <w:jc w:val="right"/>
              <w:rPr>
                <w:rFonts w:cs="Times New Roman"/>
                <w:sz w:val="16"/>
                <w:szCs w:val="16"/>
              </w:rPr>
            </w:pPr>
            <w:r w:rsidRPr="00A36C91">
              <w:rPr>
                <w:rFonts w:cs="Times New Roman"/>
                <w:sz w:val="16"/>
                <w:szCs w:val="16"/>
              </w:rPr>
              <w:t>243,193</w:t>
            </w:r>
          </w:p>
        </w:tc>
        <w:tc>
          <w:tcPr>
            <w:tcW w:w="108" w:type="dxa"/>
          </w:tcPr>
          <w:p w14:paraId="7FD59A0E" w14:textId="77777777" w:rsidR="003B7E24" w:rsidRPr="008C3936" w:rsidRDefault="003B7E24" w:rsidP="008069FD">
            <w:pPr>
              <w:ind w:left="-113" w:right="77"/>
              <w:jc w:val="right"/>
              <w:rPr>
                <w:rFonts w:cs="Times New Roman"/>
                <w:color w:val="000000"/>
                <w:sz w:val="16"/>
                <w:szCs w:val="16"/>
              </w:rPr>
            </w:pPr>
          </w:p>
        </w:tc>
        <w:tc>
          <w:tcPr>
            <w:tcW w:w="1053" w:type="dxa"/>
            <w:tcBorders>
              <w:bottom w:val="single" w:sz="4" w:space="0" w:color="auto"/>
            </w:tcBorders>
          </w:tcPr>
          <w:p w14:paraId="4083FE53" w14:textId="7346757C" w:rsidR="003B7E24" w:rsidRPr="00AC6F20" w:rsidRDefault="00AC6F20" w:rsidP="008069FD">
            <w:pPr>
              <w:ind w:left="-113" w:right="90"/>
              <w:jc w:val="right"/>
              <w:rPr>
                <w:sz w:val="16"/>
                <w:szCs w:val="16"/>
              </w:rPr>
            </w:pPr>
            <w:r w:rsidRPr="001238F0">
              <w:rPr>
                <w:rFonts w:cs="Times New Roman"/>
                <w:sz w:val="16"/>
                <w:szCs w:val="16"/>
                <w:cs/>
              </w:rPr>
              <w:t>237</w:t>
            </w:r>
            <w:r w:rsidRPr="00AC6F20">
              <w:rPr>
                <w:sz w:val="16"/>
                <w:szCs w:val="16"/>
              </w:rPr>
              <w:t>,</w:t>
            </w:r>
            <w:r w:rsidRPr="001238F0">
              <w:rPr>
                <w:rFonts w:cs="Times New Roman"/>
                <w:sz w:val="16"/>
                <w:szCs w:val="16"/>
                <w:cs/>
              </w:rPr>
              <w:t>964</w:t>
            </w:r>
          </w:p>
        </w:tc>
      </w:tr>
      <w:tr w:rsidR="003B7E24" w:rsidRPr="008C3936" w14:paraId="0FD0B490" w14:textId="77777777" w:rsidTr="0055753B">
        <w:trPr>
          <w:cantSplit/>
          <w:trHeight w:val="144"/>
        </w:trPr>
        <w:tc>
          <w:tcPr>
            <w:tcW w:w="2862" w:type="dxa"/>
          </w:tcPr>
          <w:p w14:paraId="527D3CA2" w14:textId="77777777" w:rsidR="003B7E24" w:rsidRPr="008C3936" w:rsidRDefault="003B7E24" w:rsidP="008069FD">
            <w:pPr>
              <w:ind w:right="72"/>
              <w:jc w:val="both"/>
              <w:rPr>
                <w:rFonts w:eastAsia="Univers 45 Light" w:cs="Times New Roman"/>
                <w:b/>
                <w:bCs/>
                <w:sz w:val="16"/>
                <w:szCs w:val="16"/>
                <w:cs/>
              </w:rPr>
            </w:pPr>
            <w:r w:rsidRPr="008C3936">
              <w:rPr>
                <w:rFonts w:cs="Times New Roman"/>
                <w:b/>
                <w:bCs/>
                <w:sz w:val="16"/>
                <w:szCs w:val="16"/>
              </w:rPr>
              <w:t>Total</w:t>
            </w:r>
          </w:p>
        </w:tc>
        <w:tc>
          <w:tcPr>
            <w:tcW w:w="1710" w:type="dxa"/>
          </w:tcPr>
          <w:p w14:paraId="298BE4C0" w14:textId="77777777" w:rsidR="003B7E24" w:rsidRPr="008C3936" w:rsidRDefault="003B7E24" w:rsidP="008069FD">
            <w:pPr>
              <w:ind w:left="-110" w:right="72"/>
              <w:rPr>
                <w:rFonts w:cs="Times New Roman"/>
                <w:sz w:val="16"/>
                <w:szCs w:val="16"/>
              </w:rPr>
            </w:pPr>
          </w:p>
        </w:tc>
        <w:tc>
          <w:tcPr>
            <w:tcW w:w="1170" w:type="dxa"/>
            <w:tcBorders>
              <w:top w:val="single" w:sz="4" w:space="0" w:color="auto"/>
              <w:bottom w:val="double" w:sz="4" w:space="0" w:color="auto"/>
            </w:tcBorders>
          </w:tcPr>
          <w:p w14:paraId="76D361AE" w14:textId="107B49AB" w:rsidR="003B7E24" w:rsidRPr="008C3936" w:rsidRDefault="00254E24" w:rsidP="008069FD">
            <w:pPr>
              <w:ind w:left="-113" w:right="90"/>
              <w:jc w:val="right"/>
              <w:rPr>
                <w:rFonts w:cs="Times New Roman"/>
                <w:b/>
                <w:bCs/>
                <w:sz w:val="16"/>
                <w:szCs w:val="16"/>
              </w:rPr>
            </w:pPr>
            <w:r>
              <w:rPr>
                <w:rFonts w:cs="Times New Roman"/>
                <w:b/>
                <w:bCs/>
                <w:sz w:val="16"/>
                <w:szCs w:val="16"/>
              </w:rPr>
              <w:t>87,314,449</w:t>
            </w:r>
          </w:p>
        </w:tc>
        <w:tc>
          <w:tcPr>
            <w:tcW w:w="112" w:type="dxa"/>
          </w:tcPr>
          <w:p w14:paraId="26573870" w14:textId="77777777" w:rsidR="003B7E24" w:rsidRPr="008C3936" w:rsidRDefault="003B7E24" w:rsidP="008069FD">
            <w:pPr>
              <w:ind w:right="72"/>
              <w:jc w:val="right"/>
              <w:rPr>
                <w:rFonts w:cs="Times New Roman"/>
                <w:b/>
                <w:bCs/>
                <w:sz w:val="16"/>
                <w:szCs w:val="16"/>
              </w:rPr>
            </w:pPr>
          </w:p>
        </w:tc>
        <w:tc>
          <w:tcPr>
            <w:tcW w:w="1148" w:type="dxa"/>
            <w:tcBorders>
              <w:top w:val="single" w:sz="4" w:space="0" w:color="auto"/>
              <w:bottom w:val="double" w:sz="4" w:space="0" w:color="auto"/>
            </w:tcBorders>
          </w:tcPr>
          <w:p w14:paraId="7B1CEDA3" w14:textId="2D68A3D1" w:rsidR="003B7E24" w:rsidRPr="008C3936" w:rsidRDefault="00C70A12" w:rsidP="008069FD">
            <w:pPr>
              <w:ind w:left="-113" w:right="90"/>
              <w:jc w:val="right"/>
              <w:rPr>
                <w:rFonts w:cs="Times New Roman"/>
                <w:b/>
                <w:bCs/>
                <w:sz w:val="16"/>
                <w:szCs w:val="16"/>
              </w:rPr>
            </w:pPr>
            <w:r>
              <w:rPr>
                <w:rFonts w:cs="Times New Roman"/>
                <w:b/>
                <w:bCs/>
                <w:sz w:val="16"/>
                <w:szCs w:val="16"/>
              </w:rPr>
              <w:t>86,047,628</w:t>
            </w:r>
          </w:p>
        </w:tc>
        <w:tc>
          <w:tcPr>
            <w:tcW w:w="121" w:type="dxa"/>
          </w:tcPr>
          <w:p w14:paraId="1FD574F6" w14:textId="77777777" w:rsidR="003B7E24" w:rsidRPr="008C3936" w:rsidRDefault="003B7E24" w:rsidP="008069FD">
            <w:pPr>
              <w:ind w:left="-113" w:right="77"/>
              <w:jc w:val="right"/>
              <w:rPr>
                <w:rFonts w:cs="Times New Roman"/>
                <w:b/>
                <w:bCs/>
                <w:color w:val="000000"/>
                <w:sz w:val="16"/>
                <w:szCs w:val="16"/>
              </w:rPr>
            </w:pPr>
          </w:p>
        </w:tc>
        <w:tc>
          <w:tcPr>
            <w:tcW w:w="1044" w:type="dxa"/>
            <w:tcBorders>
              <w:top w:val="single" w:sz="4" w:space="0" w:color="auto"/>
              <w:bottom w:val="double" w:sz="4" w:space="0" w:color="auto"/>
            </w:tcBorders>
          </w:tcPr>
          <w:p w14:paraId="5AF4C6D3" w14:textId="5AB83786" w:rsidR="003B7E24" w:rsidRPr="008C3936" w:rsidRDefault="005F38F0" w:rsidP="008069FD">
            <w:pPr>
              <w:ind w:left="-113" w:right="90"/>
              <w:jc w:val="right"/>
              <w:rPr>
                <w:rFonts w:cs="Times New Roman"/>
                <w:b/>
                <w:bCs/>
                <w:sz w:val="16"/>
                <w:szCs w:val="16"/>
              </w:rPr>
            </w:pPr>
            <w:r w:rsidRPr="005F38F0">
              <w:rPr>
                <w:rFonts w:cs="Times New Roman"/>
                <w:b/>
                <w:bCs/>
                <w:sz w:val="16"/>
                <w:szCs w:val="16"/>
              </w:rPr>
              <w:t>7,874,698</w:t>
            </w:r>
          </w:p>
        </w:tc>
        <w:tc>
          <w:tcPr>
            <w:tcW w:w="108" w:type="dxa"/>
          </w:tcPr>
          <w:p w14:paraId="7B7C7519" w14:textId="77777777" w:rsidR="003B7E24" w:rsidRPr="008C3936" w:rsidRDefault="003B7E24" w:rsidP="008069FD">
            <w:pPr>
              <w:ind w:left="-113" w:right="77"/>
              <w:jc w:val="right"/>
              <w:rPr>
                <w:rFonts w:cs="Times New Roman"/>
                <w:b/>
                <w:bCs/>
                <w:color w:val="000000"/>
                <w:sz w:val="16"/>
                <w:szCs w:val="16"/>
              </w:rPr>
            </w:pPr>
          </w:p>
        </w:tc>
        <w:tc>
          <w:tcPr>
            <w:tcW w:w="1053" w:type="dxa"/>
            <w:tcBorders>
              <w:top w:val="single" w:sz="4" w:space="0" w:color="auto"/>
              <w:bottom w:val="double" w:sz="4" w:space="0" w:color="auto"/>
            </w:tcBorders>
          </w:tcPr>
          <w:p w14:paraId="70A54839" w14:textId="4D6BD93A" w:rsidR="003B7E24" w:rsidRPr="001238F0" w:rsidRDefault="00AC6F20" w:rsidP="008069FD">
            <w:pPr>
              <w:ind w:left="-113" w:right="90"/>
              <w:jc w:val="right"/>
              <w:rPr>
                <w:rFonts w:cs="Times New Roman"/>
                <w:b/>
                <w:bCs/>
                <w:sz w:val="16"/>
                <w:szCs w:val="16"/>
              </w:rPr>
            </w:pPr>
            <w:r w:rsidRPr="001238F0">
              <w:rPr>
                <w:rFonts w:cs="Times New Roman"/>
                <w:b/>
                <w:bCs/>
                <w:sz w:val="16"/>
                <w:szCs w:val="16"/>
                <w:cs/>
              </w:rPr>
              <w:t>7</w:t>
            </w:r>
            <w:r w:rsidRPr="00AC6F20">
              <w:rPr>
                <w:b/>
                <w:bCs/>
                <w:sz w:val="16"/>
                <w:szCs w:val="16"/>
              </w:rPr>
              <w:t>,</w:t>
            </w:r>
            <w:r w:rsidRPr="001238F0">
              <w:rPr>
                <w:rFonts w:cs="Times New Roman"/>
                <w:b/>
                <w:bCs/>
                <w:sz w:val="16"/>
                <w:szCs w:val="16"/>
                <w:cs/>
              </w:rPr>
              <w:t>944</w:t>
            </w:r>
            <w:r w:rsidRPr="00AC6F20">
              <w:rPr>
                <w:b/>
                <w:bCs/>
                <w:sz w:val="16"/>
                <w:szCs w:val="16"/>
              </w:rPr>
              <w:t>,</w:t>
            </w:r>
            <w:r w:rsidRPr="001238F0">
              <w:rPr>
                <w:rFonts w:cs="Times New Roman"/>
                <w:b/>
                <w:bCs/>
                <w:sz w:val="16"/>
                <w:szCs w:val="16"/>
                <w:cs/>
              </w:rPr>
              <w:t>051</w:t>
            </w:r>
          </w:p>
        </w:tc>
      </w:tr>
    </w:tbl>
    <w:p w14:paraId="32C6CF2E" w14:textId="77777777" w:rsidR="00F5348C" w:rsidRDefault="00F5348C" w:rsidP="006651E5">
      <w:pPr>
        <w:spacing w:line="280" w:lineRule="atLeast"/>
        <w:ind w:left="547" w:right="-302"/>
        <w:jc w:val="thaiDistribute"/>
        <w:rPr>
          <w:rFonts w:eastAsia="Angsana New" w:cs="Times New Roman"/>
          <w:szCs w:val="22"/>
        </w:rPr>
      </w:pPr>
    </w:p>
    <w:p w14:paraId="12326A73" w14:textId="65EF6B24" w:rsidR="0023440A" w:rsidRPr="00096887" w:rsidRDefault="00C30463" w:rsidP="006651E5">
      <w:pPr>
        <w:spacing w:line="280" w:lineRule="atLeast"/>
        <w:ind w:left="547" w:right="-302"/>
        <w:jc w:val="thaiDistribute"/>
        <w:rPr>
          <w:rFonts w:eastAsia="Angsana New" w:cs="Times New Roman"/>
          <w:szCs w:val="22"/>
        </w:rPr>
      </w:pPr>
      <w:r w:rsidRPr="00096887">
        <w:rPr>
          <w:rFonts w:eastAsia="Angsana New" w:cs="Times New Roman"/>
          <w:szCs w:val="22"/>
        </w:rPr>
        <w:t xml:space="preserve">The </w:t>
      </w:r>
      <w:proofErr w:type="gramStart"/>
      <w:r w:rsidRPr="00096887">
        <w:rPr>
          <w:rFonts w:eastAsia="Angsana New" w:cs="Times New Roman"/>
          <w:szCs w:val="22"/>
        </w:rPr>
        <w:t>aforementioned table</w:t>
      </w:r>
      <w:proofErr w:type="gramEnd"/>
      <w:r w:rsidRPr="00096887">
        <w:rPr>
          <w:rFonts w:eastAsia="Angsana New" w:cs="Times New Roman"/>
          <w:szCs w:val="22"/>
        </w:rPr>
        <w:t xml:space="preserve"> shows the aggregate amount of overtime revenue which represents the transaction price allocated to performance obligations that are partially satisfied as at the end of the reporting period</w:t>
      </w:r>
      <w:r w:rsidR="000A7EA1" w:rsidRPr="00096887">
        <w:rPr>
          <w:rFonts w:eastAsia="Angsana New" w:cs="Times New Roman"/>
          <w:szCs w:val="22"/>
        </w:rPr>
        <w:t>.</w:t>
      </w:r>
    </w:p>
    <w:p w14:paraId="74B2A84C" w14:textId="77777777" w:rsidR="00F5348C" w:rsidRPr="00096887" w:rsidRDefault="00F5348C" w:rsidP="006651E5">
      <w:pPr>
        <w:spacing w:line="280" w:lineRule="atLeast"/>
        <w:ind w:left="547" w:right="-302"/>
        <w:jc w:val="thaiDistribute"/>
        <w:rPr>
          <w:rFonts w:eastAsia="Angsana New" w:cs="Times New Roman"/>
          <w:szCs w:val="22"/>
        </w:rPr>
      </w:pPr>
    </w:p>
    <w:p w14:paraId="332A6890" w14:textId="6996A2BF" w:rsidR="00944EB4" w:rsidRPr="00096887" w:rsidRDefault="00944EB4" w:rsidP="002B0338">
      <w:pPr>
        <w:pStyle w:val="index"/>
        <w:numPr>
          <w:ilvl w:val="0"/>
          <w:numId w:val="22"/>
        </w:numPr>
        <w:spacing w:after="0" w:line="280" w:lineRule="atLeast"/>
        <w:ind w:left="540" w:right="14" w:hanging="540"/>
        <w:jc w:val="thaiDistribute"/>
        <w:outlineLvl w:val="0"/>
        <w:rPr>
          <w:rFonts w:cs="Times New Roman"/>
          <w:i/>
          <w:iCs/>
          <w:color w:val="000000"/>
        </w:rPr>
      </w:pPr>
      <w:r w:rsidRPr="00096887">
        <w:rPr>
          <w:rFonts w:cs="Times New Roman"/>
          <w:i/>
          <w:iCs/>
          <w:color w:val="000000" w:themeColor="text1"/>
        </w:rPr>
        <w:t>O</w:t>
      </w:r>
      <w:r w:rsidR="00090419" w:rsidRPr="00096887">
        <w:rPr>
          <w:rFonts w:cs="Times New Roman"/>
          <w:i/>
          <w:iCs/>
          <w:color w:val="000000" w:themeColor="text1"/>
        </w:rPr>
        <w:t>peration segment</w:t>
      </w:r>
      <w:r w:rsidRPr="00096887">
        <w:rPr>
          <w:rFonts w:cs="Times New Roman"/>
          <w:i/>
          <w:iCs/>
          <w:color w:val="000000" w:themeColor="text1"/>
        </w:rPr>
        <w:t xml:space="preserve"> </w:t>
      </w:r>
    </w:p>
    <w:p w14:paraId="7CFA2B49" w14:textId="77777777" w:rsidR="00944EB4" w:rsidRPr="008C3936" w:rsidRDefault="00944EB4" w:rsidP="006651E5">
      <w:pPr>
        <w:spacing w:line="280" w:lineRule="atLeast"/>
        <w:ind w:left="547" w:right="-297" w:hanging="7"/>
        <w:jc w:val="both"/>
        <w:rPr>
          <w:rFonts w:cs="Times New Roman"/>
          <w:color w:val="000000"/>
          <w:szCs w:val="22"/>
        </w:rPr>
      </w:pPr>
      <w:r w:rsidRPr="008C3936">
        <w:rPr>
          <w:rFonts w:cs="Times New Roman"/>
          <w:color w:val="000000"/>
          <w:spacing w:val="-4"/>
          <w:szCs w:val="22"/>
        </w:rPr>
        <w:t xml:space="preserve">Segment information is presented in respect of the Group’s business segments. The primary format in </w:t>
      </w:r>
      <w:r w:rsidRPr="008C3936">
        <w:rPr>
          <w:rFonts w:cs="Times New Roman"/>
          <w:color w:val="000000"/>
          <w:szCs w:val="22"/>
        </w:rPr>
        <w:t xml:space="preserve">segment information report is based on the Group’s management and internal reporting structure. </w:t>
      </w:r>
    </w:p>
    <w:p w14:paraId="6FDCBE2C" w14:textId="77777777" w:rsidR="00F5348C" w:rsidRDefault="00F5348C" w:rsidP="006651E5">
      <w:pPr>
        <w:spacing w:line="280" w:lineRule="atLeast"/>
        <w:ind w:left="547" w:right="-302"/>
        <w:jc w:val="thaiDistribute"/>
        <w:rPr>
          <w:rFonts w:cs="Times New Roman"/>
          <w:color w:val="000000"/>
          <w:spacing w:val="-2"/>
          <w:szCs w:val="22"/>
        </w:rPr>
      </w:pPr>
    </w:p>
    <w:p w14:paraId="245B7A98" w14:textId="04EF6AB1" w:rsidR="00944EB4" w:rsidRPr="008C3936" w:rsidRDefault="00944EB4" w:rsidP="006651E5">
      <w:pPr>
        <w:spacing w:line="280" w:lineRule="atLeast"/>
        <w:ind w:left="547" w:right="-302"/>
        <w:jc w:val="thaiDistribute"/>
        <w:rPr>
          <w:rFonts w:cs="Times New Roman"/>
          <w:color w:val="000000"/>
          <w:spacing w:val="-2"/>
          <w:szCs w:val="22"/>
        </w:rPr>
      </w:pPr>
      <w:r w:rsidRPr="008C3936">
        <w:rPr>
          <w:rFonts w:cs="Times New Roman"/>
          <w:color w:val="000000"/>
          <w:spacing w:val="-2"/>
          <w:szCs w:val="22"/>
        </w:rPr>
        <w:t xml:space="preserve">The Group recorded the intersegment sales and transfer </w:t>
      </w:r>
      <w:proofErr w:type="gramStart"/>
      <w:r w:rsidRPr="008C3936">
        <w:rPr>
          <w:rFonts w:cs="Times New Roman"/>
          <w:color w:val="000000"/>
          <w:spacing w:val="-2"/>
          <w:szCs w:val="22"/>
        </w:rPr>
        <w:t>as if</w:t>
      </w:r>
      <w:proofErr w:type="gramEnd"/>
      <w:r w:rsidRPr="008C3936">
        <w:rPr>
          <w:rFonts w:cs="Times New Roman"/>
          <w:color w:val="000000"/>
          <w:spacing w:val="-2"/>
          <w:szCs w:val="22"/>
        </w:rPr>
        <w:t xml:space="preserve"> the sales and transfer to third parties at current market price.</w:t>
      </w:r>
    </w:p>
    <w:p w14:paraId="660C23C5" w14:textId="77777777" w:rsidR="00F5348C" w:rsidRDefault="00F5348C" w:rsidP="006651E5">
      <w:pPr>
        <w:spacing w:line="280" w:lineRule="atLeast"/>
        <w:ind w:left="547" w:right="-302"/>
        <w:jc w:val="both"/>
        <w:rPr>
          <w:rFonts w:cs="Times New Roman"/>
          <w:color w:val="000000"/>
          <w:szCs w:val="22"/>
          <w:lang w:val="en-GB"/>
        </w:rPr>
      </w:pPr>
    </w:p>
    <w:p w14:paraId="647AE26C" w14:textId="02788ED5" w:rsidR="00944EB4" w:rsidRPr="008C3936" w:rsidRDefault="00944EB4" w:rsidP="006651E5">
      <w:pPr>
        <w:spacing w:line="280" w:lineRule="atLeast"/>
        <w:ind w:left="547" w:right="-302"/>
        <w:jc w:val="both"/>
        <w:rPr>
          <w:rFonts w:cs="Times New Roman"/>
          <w:color w:val="000000"/>
          <w:szCs w:val="22"/>
          <w:lang w:val="en-GB"/>
        </w:rPr>
      </w:pPr>
      <w:r w:rsidRPr="008C3936">
        <w:rPr>
          <w:rFonts w:cs="Times New Roman"/>
          <w:color w:val="000000"/>
          <w:szCs w:val="22"/>
          <w:lang w:val="en-GB"/>
        </w:rPr>
        <w:t xml:space="preserve">The Group comprises the following main business segments: </w:t>
      </w:r>
    </w:p>
    <w:p w14:paraId="594D34D5" w14:textId="004F2330" w:rsidR="00944EB4" w:rsidRPr="008C3936" w:rsidRDefault="00944EB4" w:rsidP="006651E5">
      <w:pPr>
        <w:pStyle w:val="BodyText"/>
        <w:spacing w:line="280" w:lineRule="atLeast"/>
        <w:ind w:left="547" w:right="-302"/>
        <w:jc w:val="both"/>
        <w:rPr>
          <w:rFonts w:cs="Times New Roman"/>
          <w:color w:val="000000"/>
          <w:lang w:val="en-GB"/>
        </w:rPr>
      </w:pPr>
      <w:r w:rsidRPr="008C3936">
        <w:rPr>
          <w:rFonts w:cs="Times New Roman"/>
          <w:color w:val="000000"/>
        </w:rPr>
        <w:t xml:space="preserve">Segment </w:t>
      </w:r>
      <w:r w:rsidR="00E60045" w:rsidRPr="008C3936">
        <w:rPr>
          <w:rFonts w:cs="Times New Roman"/>
          <w:color w:val="000000"/>
        </w:rPr>
        <w:t>1</w:t>
      </w:r>
      <w:r w:rsidRPr="008C3936">
        <w:rPr>
          <w:rFonts w:cs="Times New Roman"/>
          <w:color w:val="000000"/>
        </w:rPr>
        <w:tab/>
        <w:t>Packaging supply chain</w:t>
      </w:r>
    </w:p>
    <w:p w14:paraId="01F0A2EE" w14:textId="7C763551" w:rsidR="00944EB4" w:rsidRPr="008C3936" w:rsidRDefault="00944EB4" w:rsidP="006651E5">
      <w:pPr>
        <w:pStyle w:val="BodyText"/>
        <w:spacing w:line="280" w:lineRule="atLeast"/>
        <w:ind w:left="547" w:right="-302"/>
        <w:jc w:val="both"/>
        <w:rPr>
          <w:rFonts w:cs="Times New Roman"/>
          <w:color w:val="000000"/>
          <w:lang w:val="en-GB"/>
        </w:rPr>
      </w:pPr>
      <w:r w:rsidRPr="008C3936">
        <w:rPr>
          <w:rFonts w:cs="Times New Roman"/>
          <w:color w:val="000000"/>
        </w:rPr>
        <w:t xml:space="preserve">Segment </w:t>
      </w:r>
      <w:r w:rsidR="00E60045" w:rsidRPr="008C3936">
        <w:rPr>
          <w:rFonts w:cs="Times New Roman"/>
          <w:color w:val="000000"/>
        </w:rPr>
        <w:t>2</w:t>
      </w:r>
      <w:r w:rsidRPr="008C3936">
        <w:rPr>
          <w:rFonts w:cs="Times New Roman"/>
          <w:color w:val="000000"/>
        </w:rPr>
        <w:tab/>
        <w:t>Consumer supply chain</w:t>
      </w:r>
    </w:p>
    <w:p w14:paraId="07A725E2" w14:textId="219F1214" w:rsidR="00944EB4" w:rsidRPr="008C3936" w:rsidRDefault="00944EB4" w:rsidP="006651E5">
      <w:pPr>
        <w:pStyle w:val="BodyText"/>
        <w:spacing w:line="280" w:lineRule="atLeast"/>
        <w:ind w:left="547" w:right="-302"/>
        <w:jc w:val="both"/>
        <w:rPr>
          <w:rFonts w:cs="Times New Roman"/>
          <w:color w:val="000000"/>
        </w:rPr>
      </w:pPr>
      <w:r w:rsidRPr="008C3936">
        <w:rPr>
          <w:rFonts w:cs="Times New Roman"/>
          <w:color w:val="000000"/>
        </w:rPr>
        <w:t xml:space="preserve">Segment </w:t>
      </w:r>
      <w:r w:rsidR="00E60045" w:rsidRPr="008C3936">
        <w:rPr>
          <w:rFonts w:cs="Times New Roman"/>
          <w:color w:val="000000"/>
        </w:rPr>
        <w:t>3</w:t>
      </w:r>
      <w:r w:rsidRPr="008C3936">
        <w:rPr>
          <w:rFonts w:cs="Times New Roman"/>
          <w:color w:val="000000"/>
        </w:rPr>
        <w:tab/>
        <w:t>Healthcare and technical supply chain</w:t>
      </w:r>
    </w:p>
    <w:p w14:paraId="32650308" w14:textId="1C9FEFBC" w:rsidR="00944EB4" w:rsidRPr="008C3936" w:rsidRDefault="00944EB4" w:rsidP="006651E5">
      <w:pPr>
        <w:pStyle w:val="BodyText"/>
        <w:spacing w:line="280" w:lineRule="atLeast"/>
        <w:ind w:left="547" w:right="-302"/>
        <w:jc w:val="both"/>
        <w:rPr>
          <w:rFonts w:cs="Times New Roman"/>
          <w:color w:val="000000"/>
        </w:rPr>
      </w:pPr>
      <w:r w:rsidRPr="008C3936">
        <w:rPr>
          <w:rFonts w:cs="Times New Roman"/>
          <w:color w:val="000000"/>
        </w:rPr>
        <w:t xml:space="preserve">Segment </w:t>
      </w:r>
      <w:r w:rsidR="00E60045" w:rsidRPr="008C3936">
        <w:rPr>
          <w:rFonts w:cs="Times New Roman"/>
          <w:color w:val="000000"/>
        </w:rPr>
        <w:t>4</w:t>
      </w:r>
      <w:r w:rsidRPr="008C3936">
        <w:rPr>
          <w:rFonts w:cs="Times New Roman"/>
          <w:color w:val="000000"/>
        </w:rPr>
        <w:tab/>
        <w:t xml:space="preserve">Modern retail supply chain </w:t>
      </w:r>
    </w:p>
    <w:p w14:paraId="68320FA7" w14:textId="77777777" w:rsidR="00D05DEB" w:rsidRPr="008C3936" w:rsidRDefault="00944EB4" w:rsidP="006651E5">
      <w:pPr>
        <w:pStyle w:val="BodyText"/>
        <w:spacing w:line="280" w:lineRule="atLeast"/>
        <w:ind w:left="2160" w:right="-302" w:hanging="1613"/>
        <w:jc w:val="both"/>
        <w:rPr>
          <w:rFonts w:cs="Times New Roman"/>
          <w:color w:val="000000"/>
        </w:rPr>
      </w:pPr>
      <w:proofErr w:type="gramStart"/>
      <w:r w:rsidRPr="008C3936">
        <w:rPr>
          <w:rFonts w:cs="Times New Roman"/>
          <w:color w:val="000000"/>
        </w:rPr>
        <w:t>Others</w:t>
      </w:r>
      <w:r w:rsidRPr="008C3936">
        <w:rPr>
          <w:rFonts w:cs="Times New Roman"/>
          <w:i/>
          <w:iCs/>
          <w:color w:val="000000"/>
        </w:rPr>
        <w:t xml:space="preserve"> </w:t>
      </w:r>
      <w:r w:rsidRPr="008C3936">
        <w:rPr>
          <w:rFonts w:cs="Times New Roman"/>
          <w:i/>
          <w:iCs/>
          <w:color w:val="000000"/>
        </w:rPr>
        <w:tab/>
      </w:r>
      <w:r w:rsidRPr="008C3936">
        <w:rPr>
          <w:rFonts w:cs="Times New Roman"/>
          <w:color w:val="000000"/>
        </w:rPr>
        <w:t>Other business</w:t>
      </w:r>
      <w:proofErr w:type="gramEnd"/>
      <w:r w:rsidRPr="008C3936">
        <w:rPr>
          <w:rFonts w:cs="Times New Roman"/>
          <w:color w:val="000000"/>
        </w:rPr>
        <w:t xml:space="preserve"> group</w:t>
      </w:r>
      <w:r w:rsidR="00D96839" w:rsidRPr="008C3936">
        <w:rPr>
          <w:rFonts w:cs="Times New Roman"/>
          <w:color w:val="000000"/>
        </w:rPr>
        <w:t>s</w:t>
      </w:r>
    </w:p>
    <w:p w14:paraId="781E83C0" w14:textId="77777777" w:rsidR="00F5348C" w:rsidRDefault="00F5348C" w:rsidP="006651E5">
      <w:pPr>
        <w:pStyle w:val="BodyText"/>
        <w:spacing w:line="280" w:lineRule="atLeast"/>
        <w:ind w:left="547" w:right="-302"/>
        <w:jc w:val="both"/>
        <w:rPr>
          <w:rFonts w:cs="Times New Roman"/>
          <w:color w:val="000000"/>
          <w:spacing w:val="-4"/>
        </w:rPr>
      </w:pPr>
    </w:p>
    <w:p w14:paraId="3B115AF5" w14:textId="5EA372FF" w:rsidR="0023440A" w:rsidRPr="008C3936" w:rsidRDefault="009A50E1" w:rsidP="006651E5">
      <w:pPr>
        <w:pStyle w:val="BodyText"/>
        <w:spacing w:line="280" w:lineRule="atLeast"/>
        <w:ind w:left="547" w:right="-302"/>
        <w:jc w:val="both"/>
        <w:rPr>
          <w:rFonts w:cs="Times New Roman"/>
          <w:color w:val="000000"/>
          <w:spacing w:val="-2"/>
        </w:rPr>
      </w:pPr>
      <w:r w:rsidRPr="008C3936">
        <w:rPr>
          <w:rFonts w:cs="Times New Roman"/>
          <w:color w:val="000000"/>
          <w:spacing w:val="-4"/>
        </w:rPr>
        <w:t>During the</w:t>
      </w:r>
      <w:r w:rsidR="00F95DDA" w:rsidRPr="008C3936">
        <w:rPr>
          <w:rFonts w:cs="Times New Roman"/>
          <w:color w:val="000000"/>
          <w:spacing w:val="-4"/>
          <w:cs/>
        </w:rPr>
        <w:t xml:space="preserve"> </w:t>
      </w:r>
      <w:r w:rsidR="006651E5">
        <w:rPr>
          <w:rFonts w:cs="Times New Roman"/>
          <w:color w:val="000000"/>
          <w:spacing w:val="-4"/>
        </w:rPr>
        <w:t>six</w:t>
      </w:r>
      <w:r w:rsidR="00F95DDA" w:rsidRPr="008C3936">
        <w:rPr>
          <w:rFonts w:cs="Times New Roman"/>
          <w:color w:val="000000"/>
          <w:spacing w:val="-4"/>
        </w:rPr>
        <w:t xml:space="preserve">-month </w:t>
      </w:r>
      <w:r w:rsidRPr="008C3936">
        <w:rPr>
          <w:rFonts w:cs="Times New Roman"/>
          <w:color w:val="000000"/>
          <w:spacing w:val="-4"/>
        </w:rPr>
        <w:t>period</w:t>
      </w:r>
      <w:r w:rsidR="00944EB4" w:rsidRPr="008C3936">
        <w:rPr>
          <w:rFonts w:cs="Times New Roman"/>
          <w:color w:val="000000"/>
          <w:spacing w:val="-4"/>
        </w:rPr>
        <w:t xml:space="preserve"> </w:t>
      </w:r>
      <w:proofErr w:type="gramStart"/>
      <w:r w:rsidR="00944EB4" w:rsidRPr="008C3936">
        <w:rPr>
          <w:rFonts w:cs="Times New Roman"/>
          <w:color w:val="000000"/>
          <w:spacing w:val="-4"/>
        </w:rPr>
        <w:t>ended</w:t>
      </w:r>
      <w:proofErr w:type="gramEnd"/>
      <w:r w:rsidR="00F5348C">
        <w:rPr>
          <w:rFonts w:cs="Times New Roman"/>
          <w:color w:val="000000"/>
          <w:spacing w:val="-4"/>
        </w:rPr>
        <w:t xml:space="preserve"> </w:t>
      </w:r>
      <w:r w:rsidR="006651E5">
        <w:rPr>
          <w:rFonts w:cs="Times New Roman"/>
          <w:color w:val="000000"/>
          <w:spacing w:val="-4"/>
        </w:rPr>
        <w:t>30 June</w:t>
      </w:r>
      <w:r w:rsidR="007D10B3" w:rsidRPr="008C3936">
        <w:rPr>
          <w:rFonts w:cs="Times New Roman"/>
          <w:color w:val="000000"/>
        </w:rPr>
        <w:t xml:space="preserve"> </w:t>
      </w:r>
      <w:r w:rsidR="00E60045" w:rsidRPr="008C3936">
        <w:rPr>
          <w:rFonts w:cs="Times New Roman"/>
          <w:color w:val="000000"/>
        </w:rPr>
        <w:t>202</w:t>
      </w:r>
      <w:r w:rsidR="00D84AE1" w:rsidRPr="008C3936">
        <w:rPr>
          <w:rFonts w:cs="Times New Roman"/>
          <w:color w:val="000000"/>
        </w:rPr>
        <w:t>6</w:t>
      </w:r>
      <w:r w:rsidR="00944EB4" w:rsidRPr="008C3936">
        <w:rPr>
          <w:rFonts w:cs="Times New Roman"/>
          <w:color w:val="000000"/>
          <w:spacing w:val="-4"/>
        </w:rPr>
        <w:t xml:space="preserve"> and </w:t>
      </w:r>
      <w:r w:rsidR="00E60045" w:rsidRPr="008C3936">
        <w:rPr>
          <w:rFonts w:cs="Times New Roman"/>
          <w:color w:val="000000"/>
          <w:spacing w:val="-4"/>
        </w:rPr>
        <w:t>202</w:t>
      </w:r>
      <w:r w:rsidR="00D84AE1" w:rsidRPr="008C3936">
        <w:rPr>
          <w:rFonts w:cs="Times New Roman"/>
          <w:color w:val="000000"/>
          <w:spacing w:val="-4"/>
        </w:rPr>
        <w:t>5</w:t>
      </w:r>
      <w:r w:rsidR="00944EB4" w:rsidRPr="008C3936">
        <w:rPr>
          <w:rFonts w:cs="Times New Roman"/>
          <w:color w:val="000000"/>
          <w:spacing w:val="-4"/>
        </w:rPr>
        <w:t>, the Group did not have</w:t>
      </w:r>
      <w:r w:rsidR="00D05DEB" w:rsidRPr="008C3936">
        <w:rPr>
          <w:rFonts w:cs="Times New Roman"/>
          <w:color w:val="000000"/>
          <w:spacing w:val="-4"/>
        </w:rPr>
        <w:t xml:space="preserve"> </w:t>
      </w:r>
      <w:r w:rsidR="00944EB4" w:rsidRPr="008C3936">
        <w:rPr>
          <w:rFonts w:cs="Times New Roman"/>
          <w:color w:val="000000"/>
          <w:spacing w:val="-4"/>
        </w:rPr>
        <w:t>the revenue</w:t>
      </w:r>
      <w:r w:rsidR="00944EB4" w:rsidRPr="008C3936">
        <w:rPr>
          <w:rFonts w:cs="Times New Roman"/>
          <w:color w:val="000000"/>
          <w:spacing w:val="-2"/>
        </w:rPr>
        <w:t xml:space="preserve"> from sales and services with a single external customer contributed </w:t>
      </w:r>
      <w:r w:rsidR="00E60045" w:rsidRPr="008C3936">
        <w:rPr>
          <w:rFonts w:cs="Times New Roman"/>
          <w:color w:val="000000"/>
          <w:spacing w:val="-2"/>
        </w:rPr>
        <w:t>10</w:t>
      </w:r>
      <w:r w:rsidR="00944EB4" w:rsidRPr="008C3936">
        <w:rPr>
          <w:rFonts w:cs="Times New Roman"/>
          <w:color w:val="000000"/>
          <w:spacing w:val="-2"/>
        </w:rPr>
        <w:t>% or more to</w:t>
      </w:r>
      <w:r w:rsidR="002A3CFE" w:rsidRPr="008C3936">
        <w:rPr>
          <w:rFonts w:cs="Times New Roman"/>
          <w:color w:val="000000"/>
          <w:spacing w:val="-2"/>
        </w:rPr>
        <w:t xml:space="preserve"> </w:t>
      </w:r>
      <w:r w:rsidR="00944EB4" w:rsidRPr="008C3936">
        <w:rPr>
          <w:rFonts w:cs="Times New Roman"/>
          <w:color w:val="000000"/>
          <w:spacing w:val="-2"/>
        </w:rPr>
        <w:t>the Group’s total revenue.</w:t>
      </w:r>
    </w:p>
    <w:p w14:paraId="42B1DFAB" w14:textId="77777777" w:rsidR="00A97FF7" w:rsidRPr="008C3936" w:rsidRDefault="00A97FF7" w:rsidP="00AD018F">
      <w:pPr>
        <w:pStyle w:val="BodyText"/>
        <w:ind w:left="547" w:right="-302"/>
        <w:jc w:val="both"/>
        <w:rPr>
          <w:rFonts w:cs="Times New Roman"/>
          <w:color w:val="000000"/>
        </w:rPr>
      </w:pPr>
    </w:p>
    <w:p w14:paraId="109854EE" w14:textId="77777777" w:rsidR="00944EB4" w:rsidRPr="008C3936" w:rsidRDefault="00944EB4" w:rsidP="00AD018F">
      <w:pPr>
        <w:framePr w:w="8950" w:wrap="auto" w:hAnchor="text" w:x="1890"/>
        <w:jc w:val="both"/>
        <w:rPr>
          <w:rFonts w:cs="Times New Roman"/>
          <w:b/>
          <w:bCs/>
          <w:color w:val="000000"/>
        </w:rPr>
        <w:sectPr w:rsidR="00944EB4" w:rsidRPr="008C3936" w:rsidSect="00AB1F9B">
          <w:headerReference w:type="even" r:id="rId19"/>
          <w:headerReference w:type="default" r:id="rId20"/>
          <w:footerReference w:type="default" r:id="rId21"/>
          <w:headerReference w:type="first" r:id="rId22"/>
          <w:endnotePr>
            <w:numFmt w:val="decimal"/>
          </w:endnotePr>
          <w:pgSz w:w="11907" w:h="16840" w:code="9"/>
          <w:pgMar w:top="691" w:right="1152" w:bottom="576" w:left="1152" w:header="720" w:footer="720" w:gutter="0"/>
          <w:cols w:space="720"/>
          <w:docGrid w:linePitch="381"/>
        </w:sectPr>
      </w:pPr>
    </w:p>
    <w:tbl>
      <w:tblPr>
        <w:tblW w:w="14706" w:type="dxa"/>
        <w:tblLayout w:type="fixed"/>
        <w:tblCellMar>
          <w:left w:w="0" w:type="dxa"/>
          <w:right w:w="0" w:type="dxa"/>
        </w:tblCellMar>
        <w:tblLook w:val="04A0" w:firstRow="1" w:lastRow="0" w:firstColumn="1" w:lastColumn="0" w:noHBand="0" w:noVBand="1"/>
      </w:tblPr>
      <w:tblGrid>
        <w:gridCol w:w="3150"/>
        <w:gridCol w:w="756"/>
        <w:gridCol w:w="90"/>
        <w:gridCol w:w="720"/>
        <w:gridCol w:w="90"/>
        <w:gridCol w:w="720"/>
        <w:gridCol w:w="90"/>
        <w:gridCol w:w="720"/>
        <w:gridCol w:w="90"/>
        <w:gridCol w:w="738"/>
        <w:gridCol w:w="90"/>
        <w:gridCol w:w="756"/>
        <w:gridCol w:w="90"/>
        <w:gridCol w:w="720"/>
        <w:gridCol w:w="90"/>
        <w:gridCol w:w="720"/>
        <w:gridCol w:w="90"/>
        <w:gridCol w:w="720"/>
        <w:gridCol w:w="90"/>
        <w:gridCol w:w="720"/>
        <w:gridCol w:w="90"/>
        <w:gridCol w:w="756"/>
        <w:gridCol w:w="90"/>
        <w:gridCol w:w="720"/>
        <w:gridCol w:w="90"/>
        <w:gridCol w:w="774"/>
        <w:gridCol w:w="90"/>
        <w:gridCol w:w="846"/>
      </w:tblGrid>
      <w:tr w:rsidR="00F95DDA" w:rsidRPr="00BD5753" w14:paraId="3B5FC98A" w14:textId="77777777" w:rsidTr="00DC38C7">
        <w:tc>
          <w:tcPr>
            <w:tcW w:w="3150" w:type="dxa"/>
          </w:tcPr>
          <w:p w14:paraId="1F38C090" w14:textId="77777777" w:rsidR="00F95DDA" w:rsidRPr="00E5214F" w:rsidRDefault="00F95DDA" w:rsidP="00E304D2">
            <w:pPr>
              <w:rPr>
                <w:rFonts w:cs="Times New Roman"/>
                <w:b/>
                <w:bCs/>
                <w:sz w:val="14"/>
                <w:szCs w:val="14"/>
                <w:cs/>
              </w:rPr>
            </w:pPr>
          </w:p>
        </w:tc>
        <w:tc>
          <w:tcPr>
            <w:tcW w:w="11556" w:type="dxa"/>
            <w:gridSpan w:val="27"/>
          </w:tcPr>
          <w:p w14:paraId="5F402888" w14:textId="77777777" w:rsidR="00F95DDA" w:rsidRPr="00E5214F" w:rsidRDefault="00F95DDA" w:rsidP="00E304D2">
            <w:pPr>
              <w:jc w:val="center"/>
              <w:rPr>
                <w:rFonts w:cs="Times New Roman"/>
                <w:b/>
                <w:bCs/>
                <w:sz w:val="14"/>
                <w:szCs w:val="14"/>
                <w:cs/>
              </w:rPr>
            </w:pPr>
            <w:r w:rsidRPr="00E5214F">
              <w:rPr>
                <w:rFonts w:cs="Times New Roman"/>
                <w:b/>
                <w:bCs/>
                <w:sz w:val="14"/>
                <w:szCs w:val="14"/>
              </w:rPr>
              <w:t>Consolidated financial statements</w:t>
            </w:r>
          </w:p>
        </w:tc>
      </w:tr>
      <w:tr w:rsidR="00DE0417" w:rsidRPr="00BD5753" w14:paraId="1DC5EE79" w14:textId="77777777" w:rsidTr="00DC38C7">
        <w:tc>
          <w:tcPr>
            <w:tcW w:w="3150" w:type="dxa"/>
          </w:tcPr>
          <w:p w14:paraId="64C38EB1" w14:textId="601DFA8D" w:rsidR="00DE0417" w:rsidRPr="00E5214F" w:rsidRDefault="006651E5" w:rsidP="00E304D2">
            <w:pPr>
              <w:rPr>
                <w:rFonts w:cs="Times New Roman"/>
                <w:b/>
                <w:bCs/>
                <w:sz w:val="14"/>
                <w:szCs w:val="14"/>
                <w:cs/>
              </w:rPr>
            </w:pPr>
            <w:r w:rsidRPr="00E5214F">
              <w:rPr>
                <w:rFonts w:cs="Times New Roman"/>
                <w:b/>
                <w:bCs/>
                <w:i/>
                <w:iCs/>
                <w:spacing w:val="-4"/>
                <w:sz w:val="14"/>
                <w:szCs w:val="14"/>
              </w:rPr>
              <w:t>Six</w:t>
            </w:r>
            <w:r w:rsidR="004254DB" w:rsidRPr="00E5214F">
              <w:rPr>
                <w:rFonts w:cs="Times New Roman"/>
                <w:b/>
                <w:bCs/>
                <w:i/>
                <w:iCs/>
                <w:spacing w:val="-4"/>
                <w:sz w:val="14"/>
                <w:szCs w:val="14"/>
              </w:rPr>
              <w:t xml:space="preserve">-month period ended </w:t>
            </w:r>
            <w:r w:rsidRPr="00E5214F">
              <w:rPr>
                <w:rFonts w:cs="Times New Roman"/>
                <w:b/>
                <w:bCs/>
                <w:i/>
                <w:iCs/>
                <w:spacing w:val="-4"/>
                <w:sz w:val="14"/>
                <w:szCs w:val="14"/>
              </w:rPr>
              <w:t>30 June</w:t>
            </w:r>
          </w:p>
        </w:tc>
        <w:tc>
          <w:tcPr>
            <w:tcW w:w="5670" w:type="dxa"/>
            <w:gridSpan w:val="13"/>
            <w:tcBorders>
              <w:bottom w:val="single" w:sz="4" w:space="0" w:color="auto"/>
            </w:tcBorders>
          </w:tcPr>
          <w:p w14:paraId="3D461B28" w14:textId="69B33EF1" w:rsidR="00DE0417" w:rsidRPr="00E5214F" w:rsidRDefault="00E60045" w:rsidP="00E304D2">
            <w:pPr>
              <w:jc w:val="center"/>
              <w:rPr>
                <w:rFonts w:cs="Times New Roman"/>
                <w:sz w:val="14"/>
                <w:szCs w:val="14"/>
              </w:rPr>
            </w:pPr>
            <w:r w:rsidRPr="00E5214F">
              <w:rPr>
                <w:rFonts w:cs="Times New Roman"/>
                <w:sz w:val="14"/>
                <w:szCs w:val="14"/>
              </w:rPr>
              <w:t>202</w:t>
            </w:r>
            <w:r w:rsidR="003B7E24" w:rsidRPr="00E5214F">
              <w:rPr>
                <w:rFonts w:cs="Times New Roman"/>
                <w:sz w:val="14"/>
                <w:szCs w:val="14"/>
              </w:rPr>
              <w:t>6</w:t>
            </w:r>
          </w:p>
        </w:tc>
        <w:tc>
          <w:tcPr>
            <w:tcW w:w="90" w:type="dxa"/>
          </w:tcPr>
          <w:p w14:paraId="458C94DD" w14:textId="77777777" w:rsidR="00DE0417" w:rsidRPr="00E5214F" w:rsidRDefault="00DE0417" w:rsidP="00E304D2">
            <w:pPr>
              <w:jc w:val="center"/>
              <w:rPr>
                <w:rFonts w:cs="Times New Roman"/>
                <w:sz w:val="14"/>
                <w:szCs w:val="14"/>
                <w:cs/>
              </w:rPr>
            </w:pPr>
          </w:p>
        </w:tc>
        <w:tc>
          <w:tcPr>
            <w:tcW w:w="5796" w:type="dxa"/>
            <w:gridSpan w:val="13"/>
            <w:tcBorders>
              <w:bottom w:val="single" w:sz="4" w:space="0" w:color="auto"/>
            </w:tcBorders>
          </w:tcPr>
          <w:p w14:paraId="3D37B921" w14:textId="5BCD4A79" w:rsidR="00DE0417" w:rsidRPr="00E5214F" w:rsidRDefault="00E60045" w:rsidP="00E304D2">
            <w:pPr>
              <w:jc w:val="center"/>
              <w:rPr>
                <w:rFonts w:cs="Times New Roman"/>
                <w:sz w:val="14"/>
                <w:szCs w:val="14"/>
              </w:rPr>
            </w:pPr>
            <w:r w:rsidRPr="00E5214F">
              <w:rPr>
                <w:rFonts w:cs="Times New Roman"/>
                <w:sz w:val="14"/>
                <w:szCs w:val="14"/>
              </w:rPr>
              <w:t>202</w:t>
            </w:r>
            <w:r w:rsidR="003B7E24" w:rsidRPr="00E5214F">
              <w:rPr>
                <w:rFonts w:cs="Times New Roman"/>
                <w:sz w:val="14"/>
                <w:szCs w:val="14"/>
              </w:rPr>
              <w:t>5</w:t>
            </w:r>
          </w:p>
        </w:tc>
      </w:tr>
      <w:tr w:rsidR="00DE0417" w:rsidRPr="00BD5753" w14:paraId="35D332DC" w14:textId="77777777" w:rsidTr="00DC38C7">
        <w:tc>
          <w:tcPr>
            <w:tcW w:w="3150" w:type="dxa"/>
          </w:tcPr>
          <w:p w14:paraId="4D5A565F" w14:textId="77777777" w:rsidR="00DE0417" w:rsidRPr="00E5214F" w:rsidRDefault="00DE0417" w:rsidP="00E304D2">
            <w:pPr>
              <w:rPr>
                <w:rFonts w:cs="Times New Roman"/>
                <w:b/>
                <w:bCs/>
                <w:sz w:val="14"/>
                <w:szCs w:val="14"/>
                <w:cs/>
              </w:rPr>
            </w:pPr>
          </w:p>
        </w:tc>
        <w:tc>
          <w:tcPr>
            <w:tcW w:w="756" w:type="dxa"/>
            <w:tcBorders>
              <w:top w:val="single" w:sz="4" w:space="0" w:color="auto"/>
            </w:tcBorders>
          </w:tcPr>
          <w:p w14:paraId="1DB0601E" w14:textId="77777777" w:rsidR="00DE0417" w:rsidRPr="00E5214F" w:rsidRDefault="00DE0417" w:rsidP="00E304D2">
            <w:pPr>
              <w:jc w:val="center"/>
              <w:rPr>
                <w:rFonts w:cs="Times New Roman"/>
                <w:spacing w:val="-4"/>
                <w:sz w:val="14"/>
                <w:szCs w:val="14"/>
              </w:rPr>
            </w:pPr>
          </w:p>
          <w:p w14:paraId="12641E11" w14:textId="77777777" w:rsidR="00DE0417" w:rsidRPr="00E5214F" w:rsidRDefault="00DE0417" w:rsidP="00E304D2">
            <w:pPr>
              <w:jc w:val="center"/>
              <w:rPr>
                <w:rFonts w:cs="Times New Roman"/>
                <w:spacing w:val="-4"/>
                <w:sz w:val="14"/>
                <w:szCs w:val="14"/>
              </w:rPr>
            </w:pPr>
          </w:p>
          <w:p w14:paraId="25E22A60" w14:textId="4D1B3319" w:rsidR="00DE0417" w:rsidRPr="00E5214F" w:rsidRDefault="00DE0417" w:rsidP="00E304D2">
            <w:pPr>
              <w:jc w:val="center"/>
              <w:rPr>
                <w:rFonts w:cs="Times New Roman"/>
                <w:spacing w:val="-4"/>
                <w:sz w:val="14"/>
                <w:szCs w:val="14"/>
              </w:rPr>
            </w:pPr>
            <w:r w:rsidRPr="00E5214F">
              <w:rPr>
                <w:rFonts w:cs="Times New Roman"/>
                <w:spacing w:val="-4"/>
                <w:sz w:val="14"/>
                <w:szCs w:val="14"/>
              </w:rPr>
              <w:t xml:space="preserve">Segment </w:t>
            </w:r>
            <w:r w:rsidR="00E60045" w:rsidRPr="00E5214F">
              <w:rPr>
                <w:rFonts w:cs="Times New Roman"/>
                <w:spacing w:val="-4"/>
                <w:sz w:val="14"/>
                <w:szCs w:val="14"/>
              </w:rPr>
              <w:t>1</w:t>
            </w:r>
          </w:p>
        </w:tc>
        <w:tc>
          <w:tcPr>
            <w:tcW w:w="90" w:type="dxa"/>
            <w:tcBorders>
              <w:top w:val="single" w:sz="4" w:space="0" w:color="auto"/>
            </w:tcBorders>
          </w:tcPr>
          <w:p w14:paraId="70806131" w14:textId="77777777" w:rsidR="00DE0417" w:rsidRPr="00E5214F" w:rsidRDefault="00DE0417" w:rsidP="00E304D2">
            <w:pPr>
              <w:ind w:left="-144" w:firstLine="144"/>
              <w:jc w:val="center"/>
              <w:rPr>
                <w:rFonts w:cs="Times New Roman"/>
                <w:spacing w:val="-4"/>
                <w:sz w:val="14"/>
                <w:szCs w:val="14"/>
              </w:rPr>
            </w:pPr>
          </w:p>
        </w:tc>
        <w:tc>
          <w:tcPr>
            <w:tcW w:w="720" w:type="dxa"/>
            <w:tcBorders>
              <w:top w:val="single" w:sz="4" w:space="0" w:color="auto"/>
            </w:tcBorders>
          </w:tcPr>
          <w:p w14:paraId="081D771C" w14:textId="77777777" w:rsidR="00DE0417" w:rsidRPr="00E5214F" w:rsidRDefault="00DE0417" w:rsidP="00E304D2">
            <w:pPr>
              <w:ind w:left="-5" w:firstLine="5"/>
              <w:jc w:val="center"/>
              <w:rPr>
                <w:rFonts w:cs="Times New Roman"/>
                <w:spacing w:val="-4"/>
                <w:sz w:val="14"/>
                <w:szCs w:val="14"/>
              </w:rPr>
            </w:pPr>
          </w:p>
          <w:p w14:paraId="6D6F2CA2" w14:textId="77777777" w:rsidR="00DE0417" w:rsidRPr="00E5214F" w:rsidRDefault="00DE0417" w:rsidP="00E304D2">
            <w:pPr>
              <w:ind w:left="-5" w:firstLine="5"/>
              <w:jc w:val="center"/>
              <w:rPr>
                <w:rFonts w:cs="Times New Roman"/>
                <w:spacing w:val="-4"/>
                <w:sz w:val="14"/>
                <w:szCs w:val="14"/>
              </w:rPr>
            </w:pPr>
          </w:p>
          <w:p w14:paraId="5D103D48" w14:textId="1A10820E" w:rsidR="00DE0417" w:rsidRPr="00E5214F" w:rsidRDefault="00DE0417" w:rsidP="00E304D2">
            <w:pPr>
              <w:ind w:left="-5" w:firstLine="5"/>
              <w:jc w:val="center"/>
              <w:rPr>
                <w:rFonts w:cs="Times New Roman"/>
                <w:spacing w:val="-4"/>
                <w:sz w:val="14"/>
                <w:szCs w:val="14"/>
              </w:rPr>
            </w:pPr>
            <w:r w:rsidRPr="00E5214F">
              <w:rPr>
                <w:rFonts w:cs="Times New Roman"/>
                <w:spacing w:val="-4"/>
                <w:sz w:val="14"/>
                <w:szCs w:val="14"/>
              </w:rPr>
              <w:t xml:space="preserve">Segment </w:t>
            </w:r>
            <w:r w:rsidR="00E60045" w:rsidRPr="00E5214F">
              <w:rPr>
                <w:rFonts w:cs="Times New Roman"/>
                <w:spacing w:val="-4"/>
                <w:sz w:val="14"/>
                <w:szCs w:val="14"/>
              </w:rPr>
              <w:t>2</w:t>
            </w:r>
          </w:p>
        </w:tc>
        <w:tc>
          <w:tcPr>
            <w:tcW w:w="90" w:type="dxa"/>
            <w:tcBorders>
              <w:top w:val="single" w:sz="4" w:space="0" w:color="auto"/>
            </w:tcBorders>
          </w:tcPr>
          <w:p w14:paraId="530BEBDD" w14:textId="77777777" w:rsidR="00DE0417" w:rsidRPr="00E5214F" w:rsidRDefault="00DE0417" w:rsidP="00E304D2">
            <w:pPr>
              <w:jc w:val="center"/>
              <w:rPr>
                <w:rFonts w:cs="Times New Roman"/>
                <w:spacing w:val="-4"/>
                <w:sz w:val="14"/>
                <w:szCs w:val="14"/>
              </w:rPr>
            </w:pPr>
          </w:p>
        </w:tc>
        <w:tc>
          <w:tcPr>
            <w:tcW w:w="720" w:type="dxa"/>
            <w:tcBorders>
              <w:top w:val="single" w:sz="4" w:space="0" w:color="auto"/>
            </w:tcBorders>
          </w:tcPr>
          <w:p w14:paraId="0B646F08" w14:textId="77777777" w:rsidR="00DE0417" w:rsidRPr="00E5214F" w:rsidRDefault="00DE0417" w:rsidP="00E304D2">
            <w:pPr>
              <w:jc w:val="center"/>
              <w:rPr>
                <w:rFonts w:cs="Times New Roman"/>
                <w:spacing w:val="-4"/>
                <w:sz w:val="14"/>
                <w:szCs w:val="14"/>
              </w:rPr>
            </w:pPr>
          </w:p>
          <w:p w14:paraId="27042F0B" w14:textId="77777777" w:rsidR="00DE0417" w:rsidRPr="00E5214F" w:rsidRDefault="00DE0417" w:rsidP="00E304D2">
            <w:pPr>
              <w:jc w:val="center"/>
              <w:rPr>
                <w:rFonts w:cs="Times New Roman"/>
                <w:spacing w:val="-4"/>
                <w:sz w:val="14"/>
                <w:szCs w:val="14"/>
              </w:rPr>
            </w:pPr>
          </w:p>
          <w:p w14:paraId="668D881E" w14:textId="13F0A6E2" w:rsidR="00DE0417" w:rsidRPr="00E5214F" w:rsidRDefault="00DE0417" w:rsidP="00E304D2">
            <w:pPr>
              <w:jc w:val="center"/>
              <w:rPr>
                <w:rFonts w:cs="Times New Roman"/>
                <w:spacing w:val="-4"/>
                <w:sz w:val="14"/>
                <w:szCs w:val="14"/>
              </w:rPr>
            </w:pPr>
            <w:r w:rsidRPr="00E5214F">
              <w:rPr>
                <w:rFonts w:cs="Times New Roman"/>
                <w:spacing w:val="-4"/>
                <w:sz w:val="14"/>
                <w:szCs w:val="14"/>
              </w:rPr>
              <w:t xml:space="preserve">Segment </w:t>
            </w:r>
            <w:r w:rsidR="00E60045" w:rsidRPr="00E5214F">
              <w:rPr>
                <w:rFonts w:cs="Times New Roman"/>
                <w:spacing w:val="-4"/>
                <w:sz w:val="14"/>
                <w:szCs w:val="14"/>
              </w:rPr>
              <w:t>3</w:t>
            </w:r>
          </w:p>
        </w:tc>
        <w:tc>
          <w:tcPr>
            <w:tcW w:w="90" w:type="dxa"/>
            <w:tcBorders>
              <w:top w:val="single" w:sz="4" w:space="0" w:color="auto"/>
            </w:tcBorders>
          </w:tcPr>
          <w:p w14:paraId="5EABDFE8" w14:textId="77777777" w:rsidR="00DE0417" w:rsidRPr="00E5214F" w:rsidRDefault="00DE0417" w:rsidP="00E304D2">
            <w:pPr>
              <w:jc w:val="center"/>
              <w:rPr>
                <w:rFonts w:cs="Times New Roman"/>
                <w:spacing w:val="-4"/>
                <w:sz w:val="14"/>
                <w:szCs w:val="14"/>
              </w:rPr>
            </w:pPr>
          </w:p>
        </w:tc>
        <w:tc>
          <w:tcPr>
            <w:tcW w:w="720" w:type="dxa"/>
            <w:tcBorders>
              <w:top w:val="single" w:sz="4" w:space="0" w:color="auto"/>
            </w:tcBorders>
          </w:tcPr>
          <w:p w14:paraId="02B9AE89" w14:textId="77777777" w:rsidR="00DE0417" w:rsidRPr="00E5214F" w:rsidRDefault="00DE0417" w:rsidP="00E304D2">
            <w:pPr>
              <w:jc w:val="center"/>
              <w:rPr>
                <w:rFonts w:cs="Times New Roman"/>
                <w:spacing w:val="-4"/>
                <w:sz w:val="14"/>
                <w:szCs w:val="14"/>
              </w:rPr>
            </w:pPr>
          </w:p>
          <w:p w14:paraId="28697CC9" w14:textId="77777777" w:rsidR="00DE0417" w:rsidRPr="00E5214F" w:rsidRDefault="00DE0417" w:rsidP="00E304D2">
            <w:pPr>
              <w:jc w:val="center"/>
              <w:rPr>
                <w:rFonts w:cs="Times New Roman"/>
                <w:spacing w:val="-4"/>
                <w:sz w:val="14"/>
                <w:szCs w:val="14"/>
              </w:rPr>
            </w:pPr>
          </w:p>
          <w:p w14:paraId="71E4FBA4" w14:textId="66312D51" w:rsidR="00DE0417" w:rsidRPr="00E5214F" w:rsidRDefault="00DE0417" w:rsidP="00E304D2">
            <w:pPr>
              <w:jc w:val="center"/>
              <w:rPr>
                <w:rFonts w:cs="Times New Roman"/>
                <w:spacing w:val="-4"/>
                <w:sz w:val="14"/>
                <w:szCs w:val="14"/>
              </w:rPr>
            </w:pPr>
            <w:r w:rsidRPr="00E5214F">
              <w:rPr>
                <w:rFonts w:cs="Times New Roman"/>
                <w:spacing w:val="-4"/>
                <w:sz w:val="14"/>
                <w:szCs w:val="14"/>
              </w:rPr>
              <w:t xml:space="preserve">Segment </w:t>
            </w:r>
            <w:r w:rsidR="00E60045" w:rsidRPr="00E5214F">
              <w:rPr>
                <w:rFonts w:cs="Times New Roman"/>
                <w:spacing w:val="-4"/>
                <w:sz w:val="14"/>
                <w:szCs w:val="14"/>
              </w:rPr>
              <w:t>4</w:t>
            </w:r>
          </w:p>
        </w:tc>
        <w:tc>
          <w:tcPr>
            <w:tcW w:w="90" w:type="dxa"/>
            <w:tcBorders>
              <w:top w:val="single" w:sz="4" w:space="0" w:color="auto"/>
            </w:tcBorders>
          </w:tcPr>
          <w:p w14:paraId="7896C480" w14:textId="77777777" w:rsidR="00DE0417" w:rsidRPr="00E5214F" w:rsidRDefault="00DE0417" w:rsidP="00E304D2">
            <w:pPr>
              <w:jc w:val="center"/>
              <w:rPr>
                <w:rFonts w:cs="Times New Roman"/>
                <w:spacing w:val="-4"/>
                <w:sz w:val="14"/>
                <w:szCs w:val="14"/>
                <w:cs/>
              </w:rPr>
            </w:pPr>
          </w:p>
        </w:tc>
        <w:tc>
          <w:tcPr>
            <w:tcW w:w="738" w:type="dxa"/>
            <w:tcBorders>
              <w:top w:val="single" w:sz="4" w:space="0" w:color="auto"/>
            </w:tcBorders>
          </w:tcPr>
          <w:p w14:paraId="4AFD6181" w14:textId="77777777" w:rsidR="00DE0417" w:rsidRPr="00E5214F" w:rsidRDefault="00DE0417" w:rsidP="00E304D2">
            <w:pPr>
              <w:jc w:val="center"/>
              <w:rPr>
                <w:rFonts w:cs="Times New Roman"/>
                <w:spacing w:val="-4"/>
                <w:sz w:val="14"/>
                <w:szCs w:val="14"/>
              </w:rPr>
            </w:pPr>
          </w:p>
          <w:p w14:paraId="75926734" w14:textId="77777777" w:rsidR="00DE0417" w:rsidRPr="00E5214F" w:rsidRDefault="00DE0417" w:rsidP="00E304D2">
            <w:pPr>
              <w:jc w:val="center"/>
              <w:rPr>
                <w:rFonts w:cs="Times New Roman"/>
                <w:spacing w:val="-4"/>
                <w:sz w:val="14"/>
                <w:szCs w:val="14"/>
              </w:rPr>
            </w:pPr>
          </w:p>
          <w:p w14:paraId="0C8E31D3" w14:textId="77777777" w:rsidR="00DE0417" w:rsidRPr="00E5214F" w:rsidRDefault="00DE0417" w:rsidP="00E304D2">
            <w:pPr>
              <w:jc w:val="center"/>
              <w:rPr>
                <w:rFonts w:cs="Times New Roman"/>
                <w:spacing w:val="-4"/>
                <w:sz w:val="14"/>
                <w:szCs w:val="14"/>
                <w:cs/>
              </w:rPr>
            </w:pPr>
            <w:r w:rsidRPr="00E5214F">
              <w:rPr>
                <w:rFonts w:cs="Times New Roman"/>
                <w:spacing w:val="-4"/>
                <w:sz w:val="14"/>
                <w:szCs w:val="14"/>
              </w:rPr>
              <w:t>Others</w:t>
            </w:r>
          </w:p>
        </w:tc>
        <w:tc>
          <w:tcPr>
            <w:tcW w:w="90" w:type="dxa"/>
            <w:tcBorders>
              <w:top w:val="single" w:sz="4" w:space="0" w:color="auto"/>
            </w:tcBorders>
          </w:tcPr>
          <w:p w14:paraId="461A2FE9" w14:textId="77777777" w:rsidR="00DE0417" w:rsidRPr="00E5214F" w:rsidRDefault="00DE0417" w:rsidP="00E304D2">
            <w:pPr>
              <w:jc w:val="center"/>
              <w:rPr>
                <w:rFonts w:cs="Times New Roman"/>
                <w:spacing w:val="-4"/>
                <w:sz w:val="14"/>
                <w:szCs w:val="14"/>
                <w:cs/>
              </w:rPr>
            </w:pPr>
          </w:p>
        </w:tc>
        <w:tc>
          <w:tcPr>
            <w:tcW w:w="756" w:type="dxa"/>
            <w:tcBorders>
              <w:top w:val="single" w:sz="4" w:space="0" w:color="auto"/>
            </w:tcBorders>
          </w:tcPr>
          <w:p w14:paraId="75ACE9B0" w14:textId="77777777" w:rsidR="00DE0417" w:rsidRPr="00E5214F" w:rsidRDefault="00DE0417" w:rsidP="00E304D2">
            <w:pPr>
              <w:jc w:val="center"/>
              <w:rPr>
                <w:rFonts w:cs="Times New Roman"/>
                <w:spacing w:val="-2"/>
                <w:sz w:val="14"/>
                <w:szCs w:val="14"/>
                <w:cs/>
              </w:rPr>
            </w:pPr>
            <w:r w:rsidRPr="00E5214F">
              <w:rPr>
                <w:rFonts w:cs="Times New Roman"/>
                <w:spacing w:val="-2"/>
                <w:sz w:val="14"/>
                <w:szCs w:val="14"/>
              </w:rPr>
              <w:t>Elimination of inter-segment</w:t>
            </w:r>
          </w:p>
        </w:tc>
        <w:tc>
          <w:tcPr>
            <w:tcW w:w="90" w:type="dxa"/>
            <w:tcBorders>
              <w:top w:val="single" w:sz="4" w:space="0" w:color="auto"/>
            </w:tcBorders>
          </w:tcPr>
          <w:p w14:paraId="058E024C" w14:textId="77777777" w:rsidR="00DE0417" w:rsidRPr="00E5214F" w:rsidRDefault="00DE0417" w:rsidP="00E304D2">
            <w:pPr>
              <w:jc w:val="center"/>
              <w:rPr>
                <w:rFonts w:cs="Times New Roman"/>
                <w:spacing w:val="-4"/>
                <w:sz w:val="14"/>
                <w:szCs w:val="14"/>
                <w:cs/>
              </w:rPr>
            </w:pPr>
          </w:p>
        </w:tc>
        <w:tc>
          <w:tcPr>
            <w:tcW w:w="720" w:type="dxa"/>
            <w:tcBorders>
              <w:top w:val="single" w:sz="4" w:space="0" w:color="auto"/>
            </w:tcBorders>
          </w:tcPr>
          <w:p w14:paraId="33FACCBE" w14:textId="77777777" w:rsidR="00DE0417" w:rsidRPr="00E5214F" w:rsidRDefault="00DE0417" w:rsidP="00E304D2">
            <w:pPr>
              <w:jc w:val="center"/>
              <w:rPr>
                <w:rFonts w:cs="Times New Roman"/>
                <w:spacing w:val="-4"/>
                <w:sz w:val="14"/>
                <w:szCs w:val="14"/>
              </w:rPr>
            </w:pPr>
          </w:p>
          <w:p w14:paraId="378D522A" w14:textId="77777777" w:rsidR="00DE0417" w:rsidRPr="00E5214F" w:rsidRDefault="00DE0417" w:rsidP="00E304D2">
            <w:pPr>
              <w:jc w:val="center"/>
              <w:rPr>
                <w:rFonts w:cs="Times New Roman"/>
                <w:spacing w:val="-4"/>
                <w:sz w:val="14"/>
                <w:szCs w:val="14"/>
              </w:rPr>
            </w:pPr>
          </w:p>
          <w:p w14:paraId="4395F77D" w14:textId="77777777" w:rsidR="00DE0417" w:rsidRPr="00E5214F" w:rsidRDefault="00DE0417" w:rsidP="00E304D2">
            <w:pPr>
              <w:jc w:val="center"/>
              <w:rPr>
                <w:rFonts w:cs="Times New Roman"/>
                <w:spacing w:val="-4"/>
                <w:sz w:val="14"/>
                <w:szCs w:val="14"/>
                <w:cs/>
              </w:rPr>
            </w:pPr>
            <w:r w:rsidRPr="00E5214F">
              <w:rPr>
                <w:rFonts w:cs="Times New Roman"/>
                <w:spacing w:val="-4"/>
                <w:sz w:val="14"/>
                <w:szCs w:val="14"/>
              </w:rPr>
              <w:t>Total</w:t>
            </w:r>
          </w:p>
        </w:tc>
        <w:tc>
          <w:tcPr>
            <w:tcW w:w="90" w:type="dxa"/>
          </w:tcPr>
          <w:p w14:paraId="6B445544" w14:textId="77777777" w:rsidR="00DE0417" w:rsidRPr="00E5214F" w:rsidRDefault="00DE0417" w:rsidP="00E304D2">
            <w:pPr>
              <w:jc w:val="center"/>
              <w:rPr>
                <w:rFonts w:cs="Times New Roman"/>
                <w:spacing w:val="-4"/>
                <w:sz w:val="14"/>
                <w:szCs w:val="14"/>
                <w:cs/>
              </w:rPr>
            </w:pPr>
          </w:p>
        </w:tc>
        <w:tc>
          <w:tcPr>
            <w:tcW w:w="720" w:type="dxa"/>
            <w:tcBorders>
              <w:top w:val="single" w:sz="4" w:space="0" w:color="auto"/>
            </w:tcBorders>
          </w:tcPr>
          <w:p w14:paraId="37881042" w14:textId="77777777" w:rsidR="00DE0417" w:rsidRPr="00E5214F" w:rsidRDefault="00DE0417" w:rsidP="00E304D2">
            <w:pPr>
              <w:jc w:val="center"/>
              <w:rPr>
                <w:rFonts w:cs="Times New Roman"/>
                <w:spacing w:val="-4"/>
                <w:sz w:val="14"/>
                <w:szCs w:val="14"/>
              </w:rPr>
            </w:pPr>
          </w:p>
          <w:p w14:paraId="79E485DF" w14:textId="77777777" w:rsidR="00DE0417" w:rsidRPr="00E5214F" w:rsidRDefault="00DE0417" w:rsidP="00E304D2">
            <w:pPr>
              <w:jc w:val="center"/>
              <w:rPr>
                <w:rFonts w:cs="Times New Roman"/>
                <w:spacing w:val="-4"/>
                <w:sz w:val="14"/>
                <w:szCs w:val="14"/>
              </w:rPr>
            </w:pPr>
          </w:p>
          <w:p w14:paraId="4EF0AA4E" w14:textId="11902082" w:rsidR="00DE0417" w:rsidRPr="00E5214F" w:rsidRDefault="00DE0417" w:rsidP="00E304D2">
            <w:pPr>
              <w:jc w:val="center"/>
              <w:rPr>
                <w:rFonts w:cs="Times New Roman"/>
                <w:spacing w:val="-4"/>
                <w:sz w:val="14"/>
                <w:szCs w:val="14"/>
              </w:rPr>
            </w:pPr>
            <w:r w:rsidRPr="00E5214F">
              <w:rPr>
                <w:rFonts w:cs="Times New Roman"/>
                <w:spacing w:val="-4"/>
                <w:sz w:val="14"/>
                <w:szCs w:val="14"/>
              </w:rPr>
              <w:t xml:space="preserve">Segment </w:t>
            </w:r>
            <w:r w:rsidR="00E60045" w:rsidRPr="00E5214F">
              <w:rPr>
                <w:rFonts w:cs="Times New Roman"/>
                <w:spacing w:val="-4"/>
                <w:sz w:val="14"/>
                <w:szCs w:val="14"/>
              </w:rPr>
              <w:t>1</w:t>
            </w:r>
          </w:p>
        </w:tc>
        <w:tc>
          <w:tcPr>
            <w:tcW w:w="90" w:type="dxa"/>
            <w:tcBorders>
              <w:top w:val="single" w:sz="4" w:space="0" w:color="auto"/>
            </w:tcBorders>
          </w:tcPr>
          <w:p w14:paraId="01C25A91" w14:textId="77777777" w:rsidR="00DE0417" w:rsidRPr="00E5214F" w:rsidRDefault="00DE0417" w:rsidP="00E304D2">
            <w:pPr>
              <w:ind w:left="-144" w:firstLine="144"/>
              <w:jc w:val="center"/>
              <w:rPr>
                <w:rFonts w:cs="Times New Roman"/>
                <w:spacing w:val="-4"/>
                <w:sz w:val="14"/>
                <w:szCs w:val="14"/>
              </w:rPr>
            </w:pPr>
          </w:p>
        </w:tc>
        <w:tc>
          <w:tcPr>
            <w:tcW w:w="720" w:type="dxa"/>
            <w:tcBorders>
              <w:top w:val="single" w:sz="4" w:space="0" w:color="auto"/>
            </w:tcBorders>
          </w:tcPr>
          <w:p w14:paraId="18191331" w14:textId="77777777" w:rsidR="00DE0417" w:rsidRPr="00E5214F" w:rsidRDefault="00DE0417" w:rsidP="00E304D2">
            <w:pPr>
              <w:ind w:left="-5" w:firstLine="5"/>
              <w:jc w:val="center"/>
              <w:rPr>
                <w:rFonts w:cs="Times New Roman"/>
                <w:spacing w:val="-4"/>
                <w:sz w:val="14"/>
                <w:szCs w:val="14"/>
              </w:rPr>
            </w:pPr>
          </w:p>
          <w:p w14:paraId="15020038" w14:textId="77777777" w:rsidR="00DE0417" w:rsidRPr="00E5214F" w:rsidRDefault="00DE0417" w:rsidP="00E304D2">
            <w:pPr>
              <w:ind w:left="-5" w:firstLine="5"/>
              <w:jc w:val="center"/>
              <w:rPr>
                <w:rFonts w:cs="Times New Roman"/>
                <w:spacing w:val="-4"/>
                <w:sz w:val="14"/>
                <w:szCs w:val="14"/>
              </w:rPr>
            </w:pPr>
          </w:p>
          <w:p w14:paraId="08CF1E6B" w14:textId="48BFFCB5" w:rsidR="00DE0417" w:rsidRPr="00E5214F" w:rsidRDefault="00DE0417" w:rsidP="00E304D2">
            <w:pPr>
              <w:ind w:left="-5" w:firstLine="5"/>
              <w:jc w:val="center"/>
              <w:rPr>
                <w:rFonts w:cs="Times New Roman"/>
                <w:spacing w:val="-4"/>
                <w:sz w:val="14"/>
                <w:szCs w:val="14"/>
              </w:rPr>
            </w:pPr>
            <w:r w:rsidRPr="00E5214F">
              <w:rPr>
                <w:rFonts w:cs="Times New Roman"/>
                <w:spacing w:val="-4"/>
                <w:sz w:val="14"/>
                <w:szCs w:val="14"/>
              </w:rPr>
              <w:t xml:space="preserve">Segment </w:t>
            </w:r>
            <w:r w:rsidR="00E60045" w:rsidRPr="00E5214F">
              <w:rPr>
                <w:rFonts w:cs="Times New Roman"/>
                <w:spacing w:val="-4"/>
                <w:sz w:val="14"/>
                <w:szCs w:val="14"/>
              </w:rPr>
              <w:t>2</w:t>
            </w:r>
          </w:p>
        </w:tc>
        <w:tc>
          <w:tcPr>
            <w:tcW w:w="90" w:type="dxa"/>
            <w:tcBorders>
              <w:top w:val="single" w:sz="4" w:space="0" w:color="auto"/>
            </w:tcBorders>
          </w:tcPr>
          <w:p w14:paraId="0CCE9995" w14:textId="77777777" w:rsidR="00DE0417" w:rsidRPr="00E5214F" w:rsidRDefault="00DE0417" w:rsidP="00E304D2">
            <w:pPr>
              <w:jc w:val="center"/>
              <w:rPr>
                <w:rFonts w:cs="Times New Roman"/>
                <w:spacing w:val="-4"/>
                <w:sz w:val="14"/>
                <w:szCs w:val="14"/>
              </w:rPr>
            </w:pPr>
          </w:p>
        </w:tc>
        <w:tc>
          <w:tcPr>
            <w:tcW w:w="720" w:type="dxa"/>
            <w:tcBorders>
              <w:top w:val="single" w:sz="4" w:space="0" w:color="auto"/>
            </w:tcBorders>
          </w:tcPr>
          <w:p w14:paraId="6CE6B122" w14:textId="77777777" w:rsidR="00DE0417" w:rsidRPr="00E5214F" w:rsidRDefault="00DE0417" w:rsidP="00E304D2">
            <w:pPr>
              <w:jc w:val="center"/>
              <w:rPr>
                <w:rFonts w:cs="Times New Roman"/>
                <w:spacing w:val="-4"/>
                <w:sz w:val="14"/>
                <w:szCs w:val="14"/>
              </w:rPr>
            </w:pPr>
          </w:p>
          <w:p w14:paraId="6926548B" w14:textId="77777777" w:rsidR="00DE0417" w:rsidRPr="00E5214F" w:rsidRDefault="00DE0417" w:rsidP="00E304D2">
            <w:pPr>
              <w:jc w:val="center"/>
              <w:rPr>
                <w:rFonts w:cs="Times New Roman"/>
                <w:spacing w:val="-4"/>
                <w:sz w:val="14"/>
                <w:szCs w:val="14"/>
              </w:rPr>
            </w:pPr>
          </w:p>
          <w:p w14:paraId="7E86479C" w14:textId="14B7588A" w:rsidR="00DE0417" w:rsidRPr="00E5214F" w:rsidRDefault="00DE0417" w:rsidP="00E304D2">
            <w:pPr>
              <w:jc w:val="center"/>
              <w:rPr>
                <w:rFonts w:cs="Times New Roman"/>
                <w:spacing w:val="-4"/>
                <w:sz w:val="14"/>
                <w:szCs w:val="14"/>
              </w:rPr>
            </w:pPr>
            <w:r w:rsidRPr="00E5214F">
              <w:rPr>
                <w:rFonts w:cs="Times New Roman"/>
                <w:spacing w:val="-4"/>
                <w:sz w:val="14"/>
                <w:szCs w:val="14"/>
              </w:rPr>
              <w:t xml:space="preserve">Segment </w:t>
            </w:r>
            <w:r w:rsidR="00E60045" w:rsidRPr="00E5214F">
              <w:rPr>
                <w:rFonts w:cs="Times New Roman"/>
                <w:spacing w:val="-4"/>
                <w:sz w:val="14"/>
                <w:szCs w:val="14"/>
              </w:rPr>
              <w:t>3</w:t>
            </w:r>
          </w:p>
        </w:tc>
        <w:tc>
          <w:tcPr>
            <w:tcW w:w="90" w:type="dxa"/>
            <w:tcBorders>
              <w:top w:val="single" w:sz="4" w:space="0" w:color="auto"/>
            </w:tcBorders>
          </w:tcPr>
          <w:p w14:paraId="00763A31" w14:textId="77777777" w:rsidR="00DE0417" w:rsidRPr="00E5214F" w:rsidRDefault="00DE0417" w:rsidP="00E304D2">
            <w:pPr>
              <w:jc w:val="center"/>
              <w:rPr>
                <w:rFonts w:cs="Times New Roman"/>
                <w:spacing w:val="-4"/>
                <w:sz w:val="14"/>
                <w:szCs w:val="14"/>
              </w:rPr>
            </w:pPr>
          </w:p>
        </w:tc>
        <w:tc>
          <w:tcPr>
            <w:tcW w:w="756" w:type="dxa"/>
            <w:tcBorders>
              <w:top w:val="single" w:sz="4" w:space="0" w:color="auto"/>
            </w:tcBorders>
          </w:tcPr>
          <w:p w14:paraId="52A3097F" w14:textId="77777777" w:rsidR="00DE0417" w:rsidRPr="00E5214F" w:rsidRDefault="00DE0417" w:rsidP="00E304D2">
            <w:pPr>
              <w:jc w:val="center"/>
              <w:rPr>
                <w:rFonts w:cs="Times New Roman"/>
                <w:spacing w:val="-4"/>
                <w:sz w:val="14"/>
                <w:szCs w:val="14"/>
              </w:rPr>
            </w:pPr>
          </w:p>
          <w:p w14:paraId="53B0209B" w14:textId="77777777" w:rsidR="00DE0417" w:rsidRPr="00E5214F" w:rsidRDefault="00DE0417" w:rsidP="00E304D2">
            <w:pPr>
              <w:jc w:val="center"/>
              <w:rPr>
                <w:rFonts w:cs="Times New Roman"/>
                <w:spacing w:val="-4"/>
                <w:sz w:val="14"/>
                <w:szCs w:val="14"/>
              </w:rPr>
            </w:pPr>
          </w:p>
          <w:p w14:paraId="26DFCCF3" w14:textId="49F53930" w:rsidR="00DE0417" w:rsidRPr="00E5214F" w:rsidRDefault="00DE0417" w:rsidP="00E304D2">
            <w:pPr>
              <w:jc w:val="center"/>
              <w:rPr>
                <w:rFonts w:cs="Times New Roman"/>
                <w:spacing w:val="-4"/>
                <w:sz w:val="14"/>
                <w:szCs w:val="14"/>
              </w:rPr>
            </w:pPr>
            <w:r w:rsidRPr="00E5214F">
              <w:rPr>
                <w:rFonts w:cs="Times New Roman"/>
                <w:spacing w:val="-4"/>
                <w:sz w:val="14"/>
                <w:szCs w:val="14"/>
              </w:rPr>
              <w:t xml:space="preserve">Segment </w:t>
            </w:r>
            <w:r w:rsidR="00E60045" w:rsidRPr="00E5214F">
              <w:rPr>
                <w:rFonts w:cs="Times New Roman"/>
                <w:spacing w:val="-4"/>
                <w:sz w:val="14"/>
                <w:szCs w:val="14"/>
              </w:rPr>
              <w:t>4</w:t>
            </w:r>
          </w:p>
        </w:tc>
        <w:tc>
          <w:tcPr>
            <w:tcW w:w="90" w:type="dxa"/>
            <w:tcBorders>
              <w:top w:val="single" w:sz="4" w:space="0" w:color="auto"/>
            </w:tcBorders>
          </w:tcPr>
          <w:p w14:paraId="72C65CAB" w14:textId="77777777" w:rsidR="00DE0417" w:rsidRPr="00E5214F" w:rsidRDefault="00DE0417" w:rsidP="00E304D2">
            <w:pPr>
              <w:jc w:val="center"/>
              <w:rPr>
                <w:rFonts w:cs="Times New Roman"/>
                <w:spacing w:val="-4"/>
                <w:sz w:val="14"/>
                <w:szCs w:val="14"/>
                <w:cs/>
              </w:rPr>
            </w:pPr>
          </w:p>
        </w:tc>
        <w:tc>
          <w:tcPr>
            <w:tcW w:w="720" w:type="dxa"/>
            <w:tcBorders>
              <w:top w:val="single" w:sz="4" w:space="0" w:color="auto"/>
            </w:tcBorders>
          </w:tcPr>
          <w:p w14:paraId="3EDDF685" w14:textId="77777777" w:rsidR="00DE0417" w:rsidRPr="00E5214F" w:rsidRDefault="00DE0417" w:rsidP="00E304D2">
            <w:pPr>
              <w:jc w:val="center"/>
              <w:rPr>
                <w:rFonts w:cs="Times New Roman"/>
                <w:spacing w:val="-4"/>
                <w:sz w:val="14"/>
                <w:szCs w:val="14"/>
              </w:rPr>
            </w:pPr>
          </w:p>
          <w:p w14:paraId="64472375" w14:textId="77777777" w:rsidR="00DE0417" w:rsidRPr="00E5214F" w:rsidRDefault="00DE0417" w:rsidP="00E304D2">
            <w:pPr>
              <w:jc w:val="center"/>
              <w:rPr>
                <w:rFonts w:cs="Times New Roman"/>
                <w:spacing w:val="-4"/>
                <w:sz w:val="14"/>
                <w:szCs w:val="14"/>
              </w:rPr>
            </w:pPr>
          </w:p>
          <w:p w14:paraId="182822DD" w14:textId="77777777" w:rsidR="00DE0417" w:rsidRPr="00E5214F" w:rsidRDefault="00DE0417" w:rsidP="00E304D2">
            <w:pPr>
              <w:jc w:val="center"/>
              <w:rPr>
                <w:rFonts w:cs="Times New Roman"/>
                <w:spacing w:val="-4"/>
                <w:sz w:val="14"/>
                <w:szCs w:val="14"/>
                <w:cs/>
              </w:rPr>
            </w:pPr>
            <w:r w:rsidRPr="00E5214F">
              <w:rPr>
                <w:rFonts w:cs="Times New Roman"/>
                <w:spacing w:val="-4"/>
                <w:sz w:val="14"/>
                <w:szCs w:val="14"/>
              </w:rPr>
              <w:t>Others</w:t>
            </w:r>
          </w:p>
        </w:tc>
        <w:tc>
          <w:tcPr>
            <w:tcW w:w="90" w:type="dxa"/>
            <w:tcBorders>
              <w:top w:val="single" w:sz="4" w:space="0" w:color="auto"/>
            </w:tcBorders>
          </w:tcPr>
          <w:p w14:paraId="56CE2637" w14:textId="77777777" w:rsidR="00DE0417" w:rsidRPr="00E5214F" w:rsidRDefault="00DE0417" w:rsidP="00E304D2">
            <w:pPr>
              <w:jc w:val="center"/>
              <w:rPr>
                <w:rFonts w:cs="Times New Roman"/>
                <w:spacing w:val="-4"/>
                <w:sz w:val="14"/>
                <w:szCs w:val="14"/>
                <w:cs/>
              </w:rPr>
            </w:pPr>
          </w:p>
        </w:tc>
        <w:tc>
          <w:tcPr>
            <w:tcW w:w="774" w:type="dxa"/>
            <w:tcBorders>
              <w:top w:val="single" w:sz="4" w:space="0" w:color="auto"/>
            </w:tcBorders>
          </w:tcPr>
          <w:p w14:paraId="3D9CF315" w14:textId="77777777" w:rsidR="00DE0417" w:rsidRPr="00E5214F" w:rsidRDefault="00DE0417" w:rsidP="00E304D2">
            <w:pPr>
              <w:jc w:val="center"/>
              <w:rPr>
                <w:rFonts w:cs="Times New Roman"/>
                <w:spacing w:val="-2"/>
                <w:sz w:val="14"/>
                <w:szCs w:val="14"/>
                <w:cs/>
              </w:rPr>
            </w:pPr>
            <w:r w:rsidRPr="00E5214F">
              <w:rPr>
                <w:rFonts w:cs="Times New Roman"/>
                <w:spacing w:val="-2"/>
                <w:sz w:val="14"/>
                <w:szCs w:val="14"/>
              </w:rPr>
              <w:t>Elimination of inter-segment</w:t>
            </w:r>
          </w:p>
        </w:tc>
        <w:tc>
          <w:tcPr>
            <w:tcW w:w="90" w:type="dxa"/>
            <w:tcBorders>
              <w:top w:val="single" w:sz="4" w:space="0" w:color="auto"/>
            </w:tcBorders>
          </w:tcPr>
          <w:p w14:paraId="49264412" w14:textId="77777777" w:rsidR="00DE0417" w:rsidRPr="00E5214F" w:rsidRDefault="00DE0417" w:rsidP="00E304D2">
            <w:pPr>
              <w:jc w:val="center"/>
              <w:rPr>
                <w:rFonts w:cs="Times New Roman"/>
                <w:spacing w:val="-4"/>
                <w:sz w:val="14"/>
                <w:szCs w:val="14"/>
                <w:cs/>
              </w:rPr>
            </w:pPr>
          </w:p>
        </w:tc>
        <w:tc>
          <w:tcPr>
            <w:tcW w:w="846" w:type="dxa"/>
            <w:tcBorders>
              <w:top w:val="single" w:sz="4" w:space="0" w:color="auto"/>
            </w:tcBorders>
          </w:tcPr>
          <w:p w14:paraId="5C0E3F67" w14:textId="77777777" w:rsidR="00DE0417" w:rsidRPr="00E5214F" w:rsidRDefault="00DE0417" w:rsidP="00E304D2">
            <w:pPr>
              <w:jc w:val="center"/>
              <w:rPr>
                <w:rFonts w:cs="Times New Roman"/>
                <w:spacing w:val="-4"/>
                <w:sz w:val="14"/>
                <w:szCs w:val="14"/>
              </w:rPr>
            </w:pPr>
          </w:p>
          <w:p w14:paraId="29A33C98" w14:textId="77777777" w:rsidR="00DE0417" w:rsidRPr="00E5214F" w:rsidRDefault="00DE0417" w:rsidP="00E304D2">
            <w:pPr>
              <w:jc w:val="center"/>
              <w:rPr>
                <w:rFonts w:cs="Times New Roman"/>
                <w:spacing w:val="-4"/>
                <w:sz w:val="14"/>
                <w:szCs w:val="14"/>
              </w:rPr>
            </w:pPr>
          </w:p>
          <w:p w14:paraId="76585574" w14:textId="77777777" w:rsidR="00DE0417" w:rsidRPr="00E5214F" w:rsidRDefault="00DE0417" w:rsidP="00E304D2">
            <w:pPr>
              <w:jc w:val="center"/>
              <w:rPr>
                <w:rFonts w:cs="Times New Roman"/>
                <w:spacing w:val="-4"/>
                <w:sz w:val="14"/>
                <w:szCs w:val="14"/>
                <w:cs/>
              </w:rPr>
            </w:pPr>
            <w:r w:rsidRPr="00E5214F">
              <w:rPr>
                <w:rFonts w:cs="Times New Roman"/>
                <w:spacing w:val="-4"/>
                <w:sz w:val="14"/>
                <w:szCs w:val="14"/>
              </w:rPr>
              <w:t>Total</w:t>
            </w:r>
          </w:p>
        </w:tc>
      </w:tr>
      <w:tr w:rsidR="00CE72F6" w:rsidRPr="00BD5753" w14:paraId="544D8BEB" w14:textId="77777777" w:rsidTr="00DC38C7">
        <w:tc>
          <w:tcPr>
            <w:tcW w:w="3150" w:type="dxa"/>
          </w:tcPr>
          <w:p w14:paraId="79584E83" w14:textId="77777777" w:rsidR="00CE72F6" w:rsidRPr="00E5214F" w:rsidRDefault="00CE72F6" w:rsidP="00E304D2">
            <w:pPr>
              <w:rPr>
                <w:rFonts w:cs="Times New Roman"/>
                <w:b/>
                <w:bCs/>
                <w:sz w:val="14"/>
                <w:szCs w:val="14"/>
                <w:cs/>
              </w:rPr>
            </w:pPr>
          </w:p>
        </w:tc>
        <w:tc>
          <w:tcPr>
            <w:tcW w:w="756" w:type="dxa"/>
            <w:tcBorders>
              <w:top w:val="single" w:sz="4" w:space="0" w:color="auto"/>
            </w:tcBorders>
          </w:tcPr>
          <w:p w14:paraId="4BC8F6E5" w14:textId="77777777" w:rsidR="00CE72F6" w:rsidRPr="00E5214F" w:rsidRDefault="00CE72F6" w:rsidP="00E304D2">
            <w:pPr>
              <w:jc w:val="center"/>
              <w:rPr>
                <w:rFonts w:cs="Times New Roman"/>
                <w:spacing w:val="-4"/>
                <w:sz w:val="14"/>
                <w:szCs w:val="14"/>
              </w:rPr>
            </w:pPr>
          </w:p>
        </w:tc>
        <w:tc>
          <w:tcPr>
            <w:tcW w:w="90" w:type="dxa"/>
            <w:tcBorders>
              <w:top w:val="single" w:sz="4" w:space="0" w:color="auto"/>
            </w:tcBorders>
          </w:tcPr>
          <w:p w14:paraId="77B47A0B" w14:textId="77777777" w:rsidR="00CE72F6" w:rsidRPr="00E5214F" w:rsidRDefault="00CE72F6" w:rsidP="00E304D2">
            <w:pPr>
              <w:ind w:left="-144" w:firstLine="144"/>
              <w:jc w:val="center"/>
              <w:rPr>
                <w:rFonts w:cs="Times New Roman"/>
                <w:spacing w:val="-4"/>
                <w:sz w:val="14"/>
                <w:szCs w:val="14"/>
              </w:rPr>
            </w:pPr>
          </w:p>
        </w:tc>
        <w:tc>
          <w:tcPr>
            <w:tcW w:w="720" w:type="dxa"/>
            <w:tcBorders>
              <w:top w:val="single" w:sz="4" w:space="0" w:color="auto"/>
            </w:tcBorders>
          </w:tcPr>
          <w:p w14:paraId="61BAE371" w14:textId="77777777" w:rsidR="00CE72F6" w:rsidRPr="00E5214F" w:rsidRDefault="00CE72F6" w:rsidP="00E304D2">
            <w:pPr>
              <w:ind w:left="-5" w:firstLine="5"/>
              <w:jc w:val="center"/>
              <w:rPr>
                <w:rFonts w:cs="Times New Roman"/>
                <w:spacing w:val="-4"/>
                <w:sz w:val="14"/>
                <w:szCs w:val="14"/>
              </w:rPr>
            </w:pPr>
          </w:p>
        </w:tc>
        <w:tc>
          <w:tcPr>
            <w:tcW w:w="90" w:type="dxa"/>
            <w:tcBorders>
              <w:top w:val="single" w:sz="4" w:space="0" w:color="auto"/>
            </w:tcBorders>
          </w:tcPr>
          <w:p w14:paraId="59B4522C" w14:textId="77777777" w:rsidR="00CE72F6" w:rsidRPr="00E5214F" w:rsidRDefault="00CE72F6" w:rsidP="00E304D2">
            <w:pPr>
              <w:jc w:val="center"/>
              <w:rPr>
                <w:rFonts w:cs="Times New Roman"/>
                <w:spacing w:val="-4"/>
                <w:sz w:val="14"/>
                <w:szCs w:val="14"/>
              </w:rPr>
            </w:pPr>
          </w:p>
        </w:tc>
        <w:tc>
          <w:tcPr>
            <w:tcW w:w="720" w:type="dxa"/>
            <w:tcBorders>
              <w:top w:val="single" w:sz="4" w:space="0" w:color="auto"/>
            </w:tcBorders>
          </w:tcPr>
          <w:p w14:paraId="75C13FF1" w14:textId="77777777" w:rsidR="00CE72F6" w:rsidRPr="00E5214F" w:rsidRDefault="00CE72F6" w:rsidP="00E304D2">
            <w:pPr>
              <w:jc w:val="center"/>
              <w:rPr>
                <w:rFonts w:cs="Times New Roman"/>
                <w:spacing w:val="-4"/>
                <w:sz w:val="14"/>
                <w:szCs w:val="14"/>
              </w:rPr>
            </w:pPr>
          </w:p>
        </w:tc>
        <w:tc>
          <w:tcPr>
            <w:tcW w:w="90" w:type="dxa"/>
            <w:tcBorders>
              <w:top w:val="single" w:sz="4" w:space="0" w:color="auto"/>
            </w:tcBorders>
          </w:tcPr>
          <w:p w14:paraId="11BEF837" w14:textId="77777777" w:rsidR="00CE72F6" w:rsidRPr="00E5214F" w:rsidRDefault="00CE72F6" w:rsidP="00E304D2">
            <w:pPr>
              <w:jc w:val="center"/>
              <w:rPr>
                <w:rFonts w:cs="Times New Roman"/>
                <w:spacing w:val="-4"/>
                <w:sz w:val="14"/>
                <w:szCs w:val="14"/>
              </w:rPr>
            </w:pPr>
          </w:p>
        </w:tc>
        <w:tc>
          <w:tcPr>
            <w:tcW w:w="720" w:type="dxa"/>
            <w:tcBorders>
              <w:top w:val="single" w:sz="4" w:space="0" w:color="auto"/>
            </w:tcBorders>
          </w:tcPr>
          <w:p w14:paraId="66450C9A" w14:textId="77777777" w:rsidR="00CE72F6" w:rsidRPr="00E5214F" w:rsidRDefault="00CE72F6" w:rsidP="00E304D2">
            <w:pPr>
              <w:jc w:val="center"/>
              <w:rPr>
                <w:rFonts w:cs="Times New Roman"/>
                <w:spacing w:val="-4"/>
                <w:sz w:val="14"/>
                <w:szCs w:val="14"/>
              </w:rPr>
            </w:pPr>
          </w:p>
        </w:tc>
        <w:tc>
          <w:tcPr>
            <w:tcW w:w="90" w:type="dxa"/>
            <w:tcBorders>
              <w:top w:val="single" w:sz="4" w:space="0" w:color="auto"/>
            </w:tcBorders>
          </w:tcPr>
          <w:p w14:paraId="020159C0" w14:textId="77777777" w:rsidR="00CE72F6" w:rsidRPr="00E5214F" w:rsidRDefault="00CE72F6" w:rsidP="00E304D2">
            <w:pPr>
              <w:jc w:val="center"/>
              <w:rPr>
                <w:rFonts w:cs="Times New Roman"/>
                <w:spacing w:val="-4"/>
                <w:sz w:val="14"/>
                <w:szCs w:val="14"/>
                <w:cs/>
              </w:rPr>
            </w:pPr>
          </w:p>
        </w:tc>
        <w:tc>
          <w:tcPr>
            <w:tcW w:w="738" w:type="dxa"/>
            <w:tcBorders>
              <w:top w:val="single" w:sz="4" w:space="0" w:color="auto"/>
            </w:tcBorders>
          </w:tcPr>
          <w:p w14:paraId="08DCBA26" w14:textId="77777777" w:rsidR="00CE72F6" w:rsidRPr="00E5214F" w:rsidRDefault="00CE72F6" w:rsidP="00E304D2">
            <w:pPr>
              <w:jc w:val="center"/>
              <w:rPr>
                <w:rFonts w:cs="Times New Roman"/>
                <w:spacing w:val="-4"/>
                <w:sz w:val="14"/>
                <w:szCs w:val="14"/>
              </w:rPr>
            </w:pPr>
          </w:p>
        </w:tc>
        <w:tc>
          <w:tcPr>
            <w:tcW w:w="90" w:type="dxa"/>
            <w:tcBorders>
              <w:top w:val="single" w:sz="4" w:space="0" w:color="auto"/>
            </w:tcBorders>
          </w:tcPr>
          <w:p w14:paraId="16DDFB68" w14:textId="77777777" w:rsidR="00CE72F6" w:rsidRPr="00E5214F" w:rsidRDefault="00CE72F6" w:rsidP="00E304D2">
            <w:pPr>
              <w:jc w:val="center"/>
              <w:rPr>
                <w:rFonts w:cs="Times New Roman"/>
                <w:spacing w:val="-4"/>
                <w:sz w:val="14"/>
                <w:szCs w:val="14"/>
                <w:cs/>
              </w:rPr>
            </w:pPr>
          </w:p>
        </w:tc>
        <w:tc>
          <w:tcPr>
            <w:tcW w:w="756" w:type="dxa"/>
            <w:tcBorders>
              <w:top w:val="single" w:sz="4" w:space="0" w:color="auto"/>
            </w:tcBorders>
          </w:tcPr>
          <w:p w14:paraId="5D0286B5" w14:textId="77777777" w:rsidR="00CE72F6" w:rsidRPr="00E5214F" w:rsidRDefault="00CE72F6" w:rsidP="00E304D2">
            <w:pPr>
              <w:jc w:val="center"/>
              <w:rPr>
                <w:rFonts w:cs="Times New Roman"/>
                <w:spacing w:val="-2"/>
                <w:sz w:val="14"/>
                <w:szCs w:val="14"/>
              </w:rPr>
            </w:pPr>
          </w:p>
        </w:tc>
        <w:tc>
          <w:tcPr>
            <w:tcW w:w="90" w:type="dxa"/>
            <w:tcBorders>
              <w:top w:val="single" w:sz="4" w:space="0" w:color="auto"/>
            </w:tcBorders>
          </w:tcPr>
          <w:p w14:paraId="44F6B8B7" w14:textId="77777777" w:rsidR="00CE72F6" w:rsidRPr="00E5214F" w:rsidRDefault="00CE72F6" w:rsidP="00E304D2">
            <w:pPr>
              <w:jc w:val="center"/>
              <w:rPr>
                <w:rFonts w:cs="Times New Roman"/>
                <w:spacing w:val="-4"/>
                <w:sz w:val="14"/>
                <w:szCs w:val="14"/>
                <w:cs/>
              </w:rPr>
            </w:pPr>
          </w:p>
        </w:tc>
        <w:tc>
          <w:tcPr>
            <w:tcW w:w="720" w:type="dxa"/>
            <w:tcBorders>
              <w:top w:val="single" w:sz="4" w:space="0" w:color="auto"/>
            </w:tcBorders>
          </w:tcPr>
          <w:p w14:paraId="4819164D" w14:textId="77777777" w:rsidR="00CE72F6" w:rsidRPr="00E5214F" w:rsidRDefault="00CE72F6" w:rsidP="00E304D2">
            <w:pPr>
              <w:jc w:val="center"/>
              <w:rPr>
                <w:rFonts w:cs="Times New Roman"/>
                <w:spacing w:val="-4"/>
                <w:sz w:val="14"/>
                <w:szCs w:val="14"/>
              </w:rPr>
            </w:pPr>
          </w:p>
        </w:tc>
        <w:tc>
          <w:tcPr>
            <w:tcW w:w="90" w:type="dxa"/>
          </w:tcPr>
          <w:p w14:paraId="05796F4D" w14:textId="77777777" w:rsidR="00CE72F6" w:rsidRPr="00E5214F" w:rsidRDefault="00CE72F6" w:rsidP="00E304D2">
            <w:pPr>
              <w:jc w:val="center"/>
              <w:rPr>
                <w:rFonts w:cs="Times New Roman"/>
                <w:spacing w:val="-4"/>
                <w:sz w:val="14"/>
                <w:szCs w:val="14"/>
                <w:cs/>
              </w:rPr>
            </w:pPr>
          </w:p>
        </w:tc>
        <w:tc>
          <w:tcPr>
            <w:tcW w:w="5796" w:type="dxa"/>
            <w:gridSpan w:val="13"/>
            <w:tcBorders>
              <w:top w:val="single" w:sz="4" w:space="0" w:color="auto"/>
            </w:tcBorders>
          </w:tcPr>
          <w:p w14:paraId="4B45EACD" w14:textId="35957234" w:rsidR="00CE72F6" w:rsidRPr="00E5214F" w:rsidRDefault="00137055" w:rsidP="00E304D2">
            <w:pPr>
              <w:jc w:val="center"/>
              <w:rPr>
                <w:rFonts w:cs="Times New Roman"/>
                <w:spacing w:val="-4"/>
                <w:sz w:val="14"/>
                <w:szCs w:val="14"/>
              </w:rPr>
            </w:pPr>
            <w:r w:rsidRPr="00622C57">
              <w:rPr>
                <w:rFonts w:cs="Angsana New"/>
                <w:spacing w:val="-4"/>
                <w:sz w:val="14"/>
                <w:szCs w:val="14"/>
              </w:rPr>
              <w:t>(Restated)</w:t>
            </w:r>
          </w:p>
        </w:tc>
      </w:tr>
      <w:tr w:rsidR="004254DB" w:rsidRPr="00BD5753" w14:paraId="42498D82" w14:textId="77777777" w:rsidTr="00DC38C7">
        <w:tc>
          <w:tcPr>
            <w:tcW w:w="3150" w:type="dxa"/>
          </w:tcPr>
          <w:p w14:paraId="0252F52C" w14:textId="0B278AB8" w:rsidR="004254DB" w:rsidRPr="00E5214F" w:rsidRDefault="004254DB" w:rsidP="00E304D2">
            <w:pPr>
              <w:ind w:left="189" w:hanging="189"/>
              <w:rPr>
                <w:rFonts w:cs="Times New Roman"/>
                <w:b/>
                <w:bCs/>
                <w:i/>
                <w:iCs/>
                <w:spacing w:val="-4"/>
                <w:sz w:val="14"/>
                <w:szCs w:val="14"/>
              </w:rPr>
            </w:pPr>
          </w:p>
        </w:tc>
        <w:tc>
          <w:tcPr>
            <w:tcW w:w="11556" w:type="dxa"/>
            <w:gridSpan w:val="27"/>
            <w:vAlign w:val="center"/>
          </w:tcPr>
          <w:p w14:paraId="4A5537C6" w14:textId="6B73041C" w:rsidR="004254DB" w:rsidRPr="00E5214F" w:rsidRDefault="00D23704" w:rsidP="00E304D2">
            <w:pPr>
              <w:ind w:right="115"/>
              <w:jc w:val="center"/>
              <w:rPr>
                <w:rFonts w:cs="Times New Roman"/>
                <w:b/>
                <w:bCs/>
                <w:sz w:val="14"/>
                <w:szCs w:val="14"/>
              </w:rPr>
            </w:pPr>
            <w:r w:rsidRPr="00E5214F">
              <w:rPr>
                <w:rFonts w:cs="Times New Roman"/>
                <w:i/>
                <w:iCs/>
                <w:sz w:val="14"/>
                <w:szCs w:val="14"/>
              </w:rPr>
              <w:t xml:space="preserve">(in </w:t>
            </w:r>
            <w:r w:rsidR="00156580" w:rsidRPr="00E5214F">
              <w:rPr>
                <w:rFonts w:cs="Times New Roman"/>
                <w:i/>
                <w:iCs/>
                <w:sz w:val="14"/>
                <w:szCs w:val="14"/>
              </w:rPr>
              <w:t>million</w:t>
            </w:r>
            <w:r w:rsidRPr="00E5214F">
              <w:rPr>
                <w:rFonts w:cs="Times New Roman"/>
                <w:i/>
                <w:iCs/>
                <w:sz w:val="14"/>
                <w:szCs w:val="14"/>
              </w:rPr>
              <w:t xml:space="preserve"> Baht)</w:t>
            </w:r>
          </w:p>
        </w:tc>
      </w:tr>
      <w:tr w:rsidR="00E5214F" w:rsidRPr="00BD5753" w14:paraId="58D06686" w14:textId="77777777" w:rsidTr="00E304D2">
        <w:tc>
          <w:tcPr>
            <w:tcW w:w="3150" w:type="dxa"/>
            <w:vAlign w:val="center"/>
          </w:tcPr>
          <w:p w14:paraId="1AC68141" w14:textId="77777777" w:rsidR="00E5214F" w:rsidRPr="00E5214F" w:rsidRDefault="00E5214F" w:rsidP="00E304D2">
            <w:pPr>
              <w:ind w:left="189" w:hanging="189"/>
              <w:rPr>
                <w:rFonts w:cs="Times New Roman"/>
                <w:sz w:val="14"/>
                <w:szCs w:val="14"/>
                <w:cs/>
              </w:rPr>
            </w:pPr>
            <w:r w:rsidRPr="00E5214F">
              <w:rPr>
                <w:rFonts w:cs="Times New Roman"/>
                <w:sz w:val="14"/>
                <w:szCs w:val="14"/>
              </w:rPr>
              <w:t>Revenues from sales and rendering of services</w:t>
            </w:r>
          </w:p>
        </w:tc>
        <w:tc>
          <w:tcPr>
            <w:tcW w:w="756" w:type="dxa"/>
          </w:tcPr>
          <w:p w14:paraId="4C5969F6" w14:textId="45EF2801" w:rsidR="00E5214F" w:rsidRPr="00E5214F" w:rsidRDefault="00ED3FA2" w:rsidP="00E304D2">
            <w:pPr>
              <w:tabs>
                <w:tab w:val="decimal" w:pos="532"/>
              </w:tabs>
              <w:ind w:right="18"/>
              <w:rPr>
                <w:rFonts w:cs="Times New Roman"/>
                <w:sz w:val="14"/>
                <w:szCs w:val="14"/>
              </w:rPr>
            </w:pPr>
            <w:r w:rsidRPr="00BD5753">
              <w:rPr>
                <w:rFonts w:cs="Times New Roman"/>
                <w:sz w:val="14"/>
                <w:szCs w:val="14"/>
              </w:rPr>
              <w:t>13,978.5</w:t>
            </w:r>
          </w:p>
        </w:tc>
        <w:tc>
          <w:tcPr>
            <w:tcW w:w="90" w:type="dxa"/>
          </w:tcPr>
          <w:p w14:paraId="1D42E9EC" w14:textId="77777777" w:rsidR="00E5214F" w:rsidRPr="00E5214F" w:rsidRDefault="00E5214F" w:rsidP="00E304D2">
            <w:pPr>
              <w:jc w:val="right"/>
              <w:rPr>
                <w:rFonts w:cs="Times New Roman"/>
                <w:sz w:val="14"/>
                <w:szCs w:val="14"/>
              </w:rPr>
            </w:pPr>
          </w:p>
        </w:tc>
        <w:tc>
          <w:tcPr>
            <w:tcW w:w="720" w:type="dxa"/>
          </w:tcPr>
          <w:p w14:paraId="2B14B743" w14:textId="02DE78D9" w:rsidR="00E5214F" w:rsidRPr="00E5214F" w:rsidRDefault="00ED3FA2" w:rsidP="00E304D2">
            <w:pPr>
              <w:tabs>
                <w:tab w:val="decimal" w:pos="540"/>
              </w:tabs>
              <w:ind w:right="18"/>
              <w:rPr>
                <w:rFonts w:cs="Times New Roman"/>
                <w:sz w:val="14"/>
                <w:szCs w:val="14"/>
              </w:rPr>
            </w:pPr>
            <w:r w:rsidRPr="00BD5753">
              <w:rPr>
                <w:rFonts w:cs="Times New Roman"/>
                <w:sz w:val="14"/>
                <w:szCs w:val="14"/>
              </w:rPr>
              <w:t>11,156.2</w:t>
            </w:r>
          </w:p>
        </w:tc>
        <w:tc>
          <w:tcPr>
            <w:tcW w:w="90" w:type="dxa"/>
          </w:tcPr>
          <w:p w14:paraId="54C7457A" w14:textId="77777777" w:rsidR="00E5214F" w:rsidRPr="00E5214F" w:rsidRDefault="00E5214F" w:rsidP="00E304D2">
            <w:pPr>
              <w:jc w:val="right"/>
              <w:rPr>
                <w:rFonts w:cs="Times New Roman"/>
                <w:sz w:val="14"/>
                <w:szCs w:val="14"/>
              </w:rPr>
            </w:pPr>
          </w:p>
        </w:tc>
        <w:tc>
          <w:tcPr>
            <w:tcW w:w="720" w:type="dxa"/>
          </w:tcPr>
          <w:p w14:paraId="7BC145BD" w14:textId="2BCEBF13" w:rsidR="00E5214F" w:rsidRPr="00E5214F" w:rsidRDefault="00ED3FA2" w:rsidP="00E304D2">
            <w:pPr>
              <w:tabs>
                <w:tab w:val="decimal" w:pos="522"/>
              </w:tabs>
              <w:ind w:right="18"/>
              <w:rPr>
                <w:rFonts w:cs="Times New Roman"/>
                <w:sz w:val="14"/>
                <w:szCs w:val="14"/>
              </w:rPr>
            </w:pPr>
            <w:r w:rsidRPr="00BD5753">
              <w:rPr>
                <w:rFonts w:cs="Times New Roman"/>
                <w:sz w:val="14"/>
                <w:szCs w:val="14"/>
              </w:rPr>
              <w:t>4,461.7</w:t>
            </w:r>
          </w:p>
        </w:tc>
        <w:tc>
          <w:tcPr>
            <w:tcW w:w="90" w:type="dxa"/>
          </w:tcPr>
          <w:p w14:paraId="409D5D7E" w14:textId="77777777" w:rsidR="00E5214F" w:rsidRPr="00E5214F" w:rsidRDefault="00E5214F" w:rsidP="00E304D2">
            <w:pPr>
              <w:tabs>
                <w:tab w:val="decimal" w:pos="540"/>
              </w:tabs>
              <w:ind w:right="18"/>
              <w:rPr>
                <w:rFonts w:cs="Times New Roman"/>
                <w:sz w:val="14"/>
                <w:szCs w:val="14"/>
              </w:rPr>
            </w:pPr>
          </w:p>
        </w:tc>
        <w:tc>
          <w:tcPr>
            <w:tcW w:w="720" w:type="dxa"/>
          </w:tcPr>
          <w:p w14:paraId="70189219" w14:textId="3585161F" w:rsidR="00E5214F" w:rsidRPr="00E5214F" w:rsidRDefault="00ED3FA2" w:rsidP="00E304D2">
            <w:pPr>
              <w:tabs>
                <w:tab w:val="decimal" w:pos="558"/>
              </w:tabs>
              <w:ind w:right="18"/>
              <w:rPr>
                <w:rFonts w:cs="Times New Roman"/>
                <w:sz w:val="14"/>
                <w:szCs w:val="14"/>
              </w:rPr>
            </w:pPr>
            <w:r w:rsidRPr="00BD5753">
              <w:rPr>
                <w:rFonts w:cs="Times New Roman"/>
                <w:sz w:val="14"/>
                <w:szCs w:val="14"/>
              </w:rPr>
              <w:t>58,794.9</w:t>
            </w:r>
          </w:p>
        </w:tc>
        <w:tc>
          <w:tcPr>
            <w:tcW w:w="90" w:type="dxa"/>
          </w:tcPr>
          <w:p w14:paraId="79A9B56D" w14:textId="77777777" w:rsidR="00E5214F" w:rsidRPr="00E5214F" w:rsidRDefault="00E5214F" w:rsidP="00E304D2">
            <w:pPr>
              <w:tabs>
                <w:tab w:val="decimal" w:pos="558"/>
              </w:tabs>
              <w:ind w:right="18"/>
              <w:rPr>
                <w:rFonts w:cs="Times New Roman"/>
                <w:sz w:val="14"/>
                <w:szCs w:val="14"/>
              </w:rPr>
            </w:pPr>
          </w:p>
        </w:tc>
        <w:tc>
          <w:tcPr>
            <w:tcW w:w="738" w:type="dxa"/>
          </w:tcPr>
          <w:p w14:paraId="7EA2099C" w14:textId="4DAE620D" w:rsidR="00E5214F" w:rsidRPr="00E5214F" w:rsidRDefault="00ED3FA2" w:rsidP="00E304D2">
            <w:pPr>
              <w:tabs>
                <w:tab w:val="decimal" w:pos="458"/>
              </w:tabs>
              <w:ind w:right="18"/>
              <w:rPr>
                <w:rFonts w:cs="Times New Roman"/>
                <w:sz w:val="14"/>
                <w:szCs w:val="14"/>
              </w:rPr>
            </w:pPr>
            <w:r w:rsidRPr="00BD5753">
              <w:rPr>
                <w:rFonts w:cs="Times New Roman"/>
                <w:sz w:val="14"/>
                <w:szCs w:val="14"/>
              </w:rPr>
              <w:t>-</w:t>
            </w:r>
          </w:p>
        </w:tc>
        <w:tc>
          <w:tcPr>
            <w:tcW w:w="90" w:type="dxa"/>
          </w:tcPr>
          <w:p w14:paraId="29579EFC" w14:textId="77777777" w:rsidR="00E5214F" w:rsidRPr="00E5214F" w:rsidRDefault="00E5214F" w:rsidP="00E304D2">
            <w:pPr>
              <w:jc w:val="right"/>
              <w:rPr>
                <w:rFonts w:cs="Times New Roman"/>
                <w:sz w:val="14"/>
                <w:szCs w:val="14"/>
              </w:rPr>
            </w:pPr>
          </w:p>
        </w:tc>
        <w:tc>
          <w:tcPr>
            <w:tcW w:w="756" w:type="dxa"/>
          </w:tcPr>
          <w:p w14:paraId="217AE006" w14:textId="35F46ECE" w:rsidR="00E5214F" w:rsidRPr="00E5214F" w:rsidRDefault="00ED3FA2" w:rsidP="00E304D2">
            <w:pPr>
              <w:tabs>
                <w:tab w:val="decimal" w:pos="532"/>
              </w:tabs>
              <w:ind w:right="18"/>
              <w:rPr>
                <w:rFonts w:cs="Times New Roman"/>
                <w:sz w:val="14"/>
                <w:szCs w:val="14"/>
                <w:cs/>
              </w:rPr>
            </w:pPr>
            <w:r w:rsidRPr="00BD5753">
              <w:rPr>
                <w:rFonts w:cs="Times New Roman"/>
                <w:sz w:val="14"/>
                <w:szCs w:val="14"/>
              </w:rPr>
              <w:t>(1,076.9)</w:t>
            </w:r>
          </w:p>
        </w:tc>
        <w:tc>
          <w:tcPr>
            <w:tcW w:w="90" w:type="dxa"/>
          </w:tcPr>
          <w:p w14:paraId="01F0FBAF" w14:textId="77777777" w:rsidR="00E5214F" w:rsidRPr="00E5214F" w:rsidRDefault="00E5214F" w:rsidP="00E304D2">
            <w:pPr>
              <w:jc w:val="right"/>
              <w:rPr>
                <w:rFonts w:cs="Times New Roman"/>
                <w:sz w:val="14"/>
                <w:szCs w:val="14"/>
              </w:rPr>
            </w:pPr>
          </w:p>
        </w:tc>
        <w:tc>
          <w:tcPr>
            <w:tcW w:w="720" w:type="dxa"/>
          </w:tcPr>
          <w:p w14:paraId="14F41037" w14:textId="7D4BA5C1" w:rsidR="00E5214F" w:rsidRPr="00E5214F" w:rsidRDefault="00ED3FA2" w:rsidP="00E304D2">
            <w:pPr>
              <w:tabs>
                <w:tab w:val="decimal" w:pos="532"/>
              </w:tabs>
              <w:ind w:right="18"/>
              <w:rPr>
                <w:rFonts w:cs="Times New Roman"/>
                <w:b/>
                <w:bCs/>
                <w:sz w:val="14"/>
                <w:szCs w:val="14"/>
              </w:rPr>
            </w:pPr>
            <w:r w:rsidRPr="00BD5753">
              <w:rPr>
                <w:rFonts w:cs="Times New Roman"/>
                <w:b/>
                <w:bCs/>
                <w:sz w:val="14"/>
                <w:szCs w:val="14"/>
              </w:rPr>
              <w:t>87,314.4</w:t>
            </w:r>
          </w:p>
        </w:tc>
        <w:tc>
          <w:tcPr>
            <w:tcW w:w="90" w:type="dxa"/>
            <w:vAlign w:val="center"/>
          </w:tcPr>
          <w:p w14:paraId="721EC4D4" w14:textId="77777777" w:rsidR="00E5214F" w:rsidRPr="00E5214F" w:rsidRDefault="00E5214F" w:rsidP="00E304D2">
            <w:pPr>
              <w:jc w:val="center"/>
              <w:rPr>
                <w:rFonts w:cs="Times New Roman"/>
                <w:sz w:val="14"/>
                <w:szCs w:val="14"/>
              </w:rPr>
            </w:pPr>
          </w:p>
        </w:tc>
        <w:tc>
          <w:tcPr>
            <w:tcW w:w="720" w:type="dxa"/>
            <w:vAlign w:val="center"/>
          </w:tcPr>
          <w:p w14:paraId="2171E85C" w14:textId="2863CB02" w:rsidR="00E5214F" w:rsidRPr="00BC656A" w:rsidRDefault="00E5214F" w:rsidP="00E304D2">
            <w:pPr>
              <w:tabs>
                <w:tab w:val="decimal" w:pos="532"/>
              </w:tabs>
              <w:ind w:right="18"/>
              <w:rPr>
                <w:rFonts w:cs="Times New Roman"/>
                <w:sz w:val="14"/>
                <w:szCs w:val="14"/>
              </w:rPr>
            </w:pPr>
            <w:r w:rsidRPr="00BC656A">
              <w:rPr>
                <w:rFonts w:cs="Times New Roman"/>
                <w:sz w:val="14"/>
                <w:szCs w:val="14"/>
              </w:rPr>
              <w:t>11,442.8</w:t>
            </w:r>
          </w:p>
        </w:tc>
        <w:tc>
          <w:tcPr>
            <w:tcW w:w="90" w:type="dxa"/>
            <w:vAlign w:val="center"/>
          </w:tcPr>
          <w:p w14:paraId="29EBE844" w14:textId="77777777" w:rsidR="00E5214F" w:rsidRPr="00BC656A" w:rsidRDefault="00E5214F" w:rsidP="00E304D2">
            <w:pPr>
              <w:jc w:val="right"/>
              <w:rPr>
                <w:rFonts w:cs="Times New Roman"/>
                <w:sz w:val="14"/>
                <w:szCs w:val="14"/>
              </w:rPr>
            </w:pPr>
          </w:p>
        </w:tc>
        <w:tc>
          <w:tcPr>
            <w:tcW w:w="720" w:type="dxa"/>
            <w:vAlign w:val="center"/>
          </w:tcPr>
          <w:p w14:paraId="5A3A402F" w14:textId="176FC6B3" w:rsidR="00E5214F" w:rsidRPr="00BC656A" w:rsidRDefault="00E5214F" w:rsidP="00E304D2">
            <w:pPr>
              <w:tabs>
                <w:tab w:val="decimal" w:pos="540"/>
              </w:tabs>
              <w:ind w:right="18"/>
              <w:rPr>
                <w:rFonts w:cs="Times New Roman"/>
                <w:sz w:val="14"/>
                <w:szCs w:val="14"/>
              </w:rPr>
            </w:pPr>
            <w:r w:rsidRPr="00BC656A">
              <w:rPr>
                <w:rFonts w:cs="Times New Roman"/>
                <w:sz w:val="14"/>
                <w:szCs w:val="14"/>
              </w:rPr>
              <w:t>11,303.5</w:t>
            </w:r>
          </w:p>
        </w:tc>
        <w:tc>
          <w:tcPr>
            <w:tcW w:w="90" w:type="dxa"/>
            <w:vAlign w:val="center"/>
          </w:tcPr>
          <w:p w14:paraId="07BD2FDB" w14:textId="77777777" w:rsidR="00E5214F" w:rsidRPr="00BC656A" w:rsidRDefault="00E5214F" w:rsidP="00E304D2">
            <w:pPr>
              <w:jc w:val="right"/>
              <w:rPr>
                <w:rFonts w:cs="Times New Roman"/>
                <w:sz w:val="14"/>
                <w:szCs w:val="14"/>
              </w:rPr>
            </w:pPr>
          </w:p>
        </w:tc>
        <w:tc>
          <w:tcPr>
            <w:tcW w:w="720" w:type="dxa"/>
            <w:vAlign w:val="center"/>
          </w:tcPr>
          <w:p w14:paraId="7FE1A3CB" w14:textId="362672A1" w:rsidR="00E5214F" w:rsidRPr="00BC656A" w:rsidRDefault="00E5214F" w:rsidP="00E304D2">
            <w:pPr>
              <w:tabs>
                <w:tab w:val="decimal" w:pos="522"/>
              </w:tabs>
              <w:ind w:right="18"/>
              <w:rPr>
                <w:rFonts w:cs="Times New Roman"/>
                <w:sz w:val="14"/>
                <w:szCs w:val="14"/>
              </w:rPr>
            </w:pPr>
            <w:r w:rsidRPr="00BC656A">
              <w:rPr>
                <w:rFonts w:cs="Times New Roman"/>
                <w:sz w:val="14"/>
                <w:szCs w:val="14"/>
              </w:rPr>
              <w:t>4,409.7</w:t>
            </w:r>
          </w:p>
        </w:tc>
        <w:tc>
          <w:tcPr>
            <w:tcW w:w="90" w:type="dxa"/>
            <w:vAlign w:val="center"/>
          </w:tcPr>
          <w:p w14:paraId="0E55AEA4" w14:textId="77777777" w:rsidR="00E5214F" w:rsidRPr="00BC656A" w:rsidRDefault="00E5214F" w:rsidP="00E304D2">
            <w:pPr>
              <w:tabs>
                <w:tab w:val="decimal" w:pos="540"/>
              </w:tabs>
              <w:ind w:right="18"/>
              <w:rPr>
                <w:rFonts w:cs="Times New Roman"/>
                <w:sz w:val="14"/>
                <w:szCs w:val="14"/>
              </w:rPr>
            </w:pPr>
          </w:p>
        </w:tc>
        <w:tc>
          <w:tcPr>
            <w:tcW w:w="756" w:type="dxa"/>
            <w:vAlign w:val="center"/>
          </w:tcPr>
          <w:p w14:paraId="081981DA" w14:textId="55E89485" w:rsidR="00E5214F" w:rsidRPr="00BC656A" w:rsidRDefault="00ED3FA2" w:rsidP="00E304D2">
            <w:pPr>
              <w:tabs>
                <w:tab w:val="decimal" w:pos="558"/>
              </w:tabs>
              <w:ind w:right="18"/>
              <w:rPr>
                <w:rFonts w:cs="Times New Roman"/>
                <w:sz w:val="14"/>
                <w:szCs w:val="14"/>
                <w:cs/>
              </w:rPr>
            </w:pPr>
            <w:r w:rsidRPr="00BC656A">
              <w:rPr>
                <w:rFonts w:cs="Times New Roman"/>
                <w:sz w:val="14"/>
                <w:szCs w:val="14"/>
              </w:rPr>
              <w:t>5</w:t>
            </w:r>
            <w:r w:rsidR="00E275E7" w:rsidRPr="00BC656A">
              <w:rPr>
                <w:rFonts w:cs="Times New Roman"/>
                <w:sz w:val="14"/>
                <w:szCs w:val="14"/>
              </w:rPr>
              <w:t>9</w:t>
            </w:r>
            <w:r w:rsidRPr="00BC656A">
              <w:rPr>
                <w:rFonts w:cs="Times New Roman"/>
                <w:sz w:val="14"/>
                <w:szCs w:val="14"/>
              </w:rPr>
              <w:t>,</w:t>
            </w:r>
            <w:r w:rsidR="00E275E7" w:rsidRPr="00BC656A">
              <w:rPr>
                <w:rFonts w:cs="Times New Roman"/>
                <w:sz w:val="14"/>
                <w:szCs w:val="14"/>
              </w:rPr>
              <w:t>923</w:t>
            </w:r>
            <w:r w:rsidRPr="00BC656A">
              <w:rPr>
                <w:rFonts w:cs="Times New Roman"/>
                <w:sz w:val="14"/>
                <w:szCs w:val="14"/>
              </w:rPr>
              <w:t>.</w:t>
            </w:r>
            <w:r w:rsidR="00E275E7" w:rsidRPr="00BC656A">
              <w:rPr>
                <w:rFonts w:cs="Times New Roman"/>
                <w:sz w:val="14"/>
                <w:szCs w:val="14"/>
              </w:rPr>
              <w:t>7</w:t>
            </w:r>
          </w:p>
        </w:tc>
        <w:tc>
          <w:tcPr>
            <w:tcW w:w="90" w:type="dxa"/>
            <w:vAlign w:val="center"/>
          </w:tcPr>
          <w:p w14:paraId="55974B7B" w14:textId="77777777" w:rsidR="00E5214F" w:rsidRPr="00BC656A" w:rsidRDefault="00E5214F" w:rsidP="00E304D2">
            <w:pPr>
              <w:tabs>
                <w:tab w:val="decimal" w:pos="558"/>
              </w:tabs>
              <w:ind w:right="18"/>
              <w:rPr>
                <w:rFonts w:cs="Times New Roman"/>
                <w:sz w:val="14"/>
                <w:szCs w:val="14"/>
              </w:rPr>
            </w:pPr>
          </w:p>
        </w:tc>
        <w:tc>
          <w:tcPr>
            <w:tcW w:w="720" w:type="dxa"/>
            <w:vAlign w:val="center"/>
          </w:tcPr>
          <w:p w14:paraId="28378BDF" w14:textId="6A67EBE4" w:rsidR="00E5214F" w:rsidRPr="00BC656A" w:rsidRDefault="00E5214F" w:rsidP="00E304D2">
            <w:pPr>
              <w:tabs>
                <w:tab w:val="decimal" w:pos="458"/>
              </w:tabs>
              <w:ind w:right="18"/>
              <w:rPr>
                <w:rFonts w:cs="Times New Roman"/>
                <w:sz w:val="14"/>
                <w:szCs w:val="14"/>
              </w:rPr>
            </w:pPr>
            <w:r w:rsidRPr="00BC656A">
              <w:rPr>
                <w:rFonts w:cs="Times New Roman"/>
                <w:sz w:val="14"/>
                <w:szCs w:val="14"/>
              </w:rPr>
              <w:t>-</w:t>
            </w:r>
          </w:p>
        </w:tc>
        <w:tc>
          <w:tcPr>
            <w:tcW w:w="90" w:type="dxa"/>
            <w:vAlign w:val="center"/>
          </w:tcPr>
          <w:p w14:paraId="75FDA9D9" w14:textId="77777777" w:rsidR="00E5214F" w:rsidRPr="00BC656A" w:rsidRDefault="00E5214F" w:rsidP="00E304D2">
            <w:pPr>
              <w:jc w:val="right"/>
              <w:rPr>
                <w:rFonts w:cs="Times New Roman"/>
                <w:sz w:val="14"/>
                <w:szCs w:val="14"/>
              </w:rPr>
            </w:pPr>
          </w:p>
        </w:tc>
        <w:tc>
          <w:tcPr>
            <w:tcW w:w="774" w:type="dxa"/>
            <w:vAlign w:val="center"/>
          </w:tcPr>
          <w:p w14:paraId="1F69E0BF" w14:textId="026D1A55" w:rsidR="00E5214F" w:rsidRPr="00BC656A" w:rsidRDefault="00ED3FA2" w:rsidP="00E304D2">
            <w:pPr>
              <w:tabs>
                <w:tab w:val="decimal" w:pos="532"/>
              </w:tabs>
              <w:ind w:right="18"/>
              <w:rPr>
                <w:rFonts w:cs="Times New Roman"/>
                <w:sz w:val="14"/>
                <w:szCs w:val="14"/>
                <w:cs/>
              </w:rPr>
            </w:pPr>
            <w:r w:rsidRPr="00BC656A">
              <w:rPr>
                <w:rFonts w:cs="Times New Roman"/>
                <w:sz w:val="14"/>
                <w:szCs w:val="14"/>
              </w:rPr>
              <w:t>(</w:t>
            </w:r>
            <w:r w:rsidR="004A4AF1" w:rsidRPr="00BC656A">
              <w:rPr>
                <w:rFonts w:cs="Times New Roman"/>
                <w:sz w:val="14"/>
                <w:szCs w:val="14"/>
              </w:rPr>
              <w:t>1,032</w:t>
            </w:r>
            <w:r w:rsidRPr="00BC656A">
              <w:rPr>
                <w:rFonts w:cs="Times New Roman"/>
                <w:sz w:val="14"/>
                <w:szCs w:val="14"/>
              </w:rPr>
              <w:t>.</w:t>
            </w:r>
            <w:r w:rsidR="004A4AF1" w:rsidRPr="00BC656A">
              <w:rPr>
                <w:rFonts w:cs="Times New Roman"/>
                <w:sz w:val="14"/>
                <w:szCs w:val="14"/>
              </w:rPr>
              <w:t>1</w:t>
            </w:r>
            <w:r w:rsidRPr="00BC656A">
              <w:rPr>
                <w:rFonts w:cs="Times New Roman"/>
                <w:sz w:val="14"/>
                <w:szCs w:val="14"/>
              </w:rPr>
              <w:t>)</w:t>
            </w:r>
          </w:p>
        </w:tc>
        <w:tc>
          <w:tcPr>
            <w:tcW w:w="90" w:type="dxa"/>
            <w:vAlign w:val="center"/>
          </w:tcPr>
          <w:p w14:paraId="3BDFBD0E" w14:textId="77777777" w:rsidR="00E5214F" w:rsidRPr="00BC656A" w:rsidRDefault="00E5214F" w:rsidP="00E304D2">
            <w:pPr>
              <w:jc w:val="right"/>
              <w:rPr>
                <w:rFonts w:cs="Times New Roman"/>
                <w:sz w:val="14"/>
                <w:szCs w:val="14"/>
              </w:rPr>
            </w:pPr>
          </w:p>
        </w:tc>
        <w:tc>
          <w:tcPr>
            <w:tcW w:w="846" w:type="dxa"/>
            <w:vAlign w:val="center"/>
          </w:tcPr>
          <w:p w14:paraId="1164885F" w14:textId="5DD751DD" w:rsidR="00E5214F" w:rsidRPr="00BC656A" w:rsidRDefault="007D3B67" w:rsidP="00E304D2">
            <w:pPr>
              <w:tabs>
                <w:tab w:val="decimal" w:pos="630"/>
              </w:tabs>
              <w:ind w:right="18"/>
              <w:rPr>
                <w:rFonts w:cs="Times New Roman"/>
                <w:b/>
                <w:bCs/>
                <w:sz w:val="14"/>
                <w:szCs w:val="14"/>
              </w:rPr>
            </w:pPr>
            <w:r w:rsidRPr="00BC656A">
              <w:rPr>
                <w:rFonts w:cs="Times New Roman"/>
                <w:b/>
                <w:bCs/>
                <w:sz w:val="14"/>
                <w:szCs w:val="14"/>
              </w:rPr>
              <w:t>86</w:t>
            </w:r>
            <w:r w:rsidR="00ED3FA2" w:rsidRPr="00BC656A">
              <w:rPr>
                <w:rFonts w:cs="Times New Roman"/>
                <w:b/>
                <w:bCs/>
                <w:sz w:val="14"/>
                <w:szCs w:val="14"/>
              </w:rPr>
              <w:t>,0</w:t>
            </w:r>
            <w:r w:rsidRPr="00BC656A">
              <w:rPr>
                <w:rFonts w:cs="Times New Roman"/>
                <w:b/>
                <w:bCs/>
                <w:sz w:val="14"/>
                <w:szCs w:val="14"/>
              </w:rPr>
              <w:t>47.6</w:t>
            </w:r>
          </w:p>
        </w:tc>
      </w:tr>
      <w:tr w:rsidR="00E5214F" w:rsidRPr="00BD5753" w14:paraId="6952B7D0" w14:textId="77777777" w:rsidTr="00E304D2">
        <w:tc>
          <w:tcPr>
            <w:tcW w:w="3150" w:type="dxa"/>
            <w:vAlign w:val="center"/>
          </w:tcPr>
          <w:p w14:paraId="4DF9FD7E" w14:textId="24B45DA2" w:rsidR="00E5214F" w:rsidRPr="00E5214F" w:rsidRDefault="00E5214F" w:rsidP="00E304D2">
            <w:pPr>
              <w:ind w:left="189" w:hanging="189"/>
              <w:rPr>
                <w:rFonts w:cs="Times New Roman"/>
                <w:sz w:val="14"/>
                <w:szCs w:val="14"/>
                <w:cs/>
              </w:rPr>
            </w:pPr>
            <w:r w:rsidRPr="00E5214F">
              <w:rPr>
                <w:rFonts w:cs="Times New Roman"/>
                <w:sz w:val="14"/>
                <w:szCs w:val="14"/>
              </w:rPr>
              <w:t xml:space="preserve">Interest </w:t>
            </w:r>
            <w:r w:rsidR="00231463">
              <w:rPr>
                <w:rFonts w:cs="Times New Roman"/>
                <w:sz w:val="14"/>
                <w:szCs w:val="14"/>
              </w:rPr>
              <w:t>income</w:t>
            </w:r>
          </w:p>
        </w:tc>
        <w:tc>
          <w:tcPr>
            <w:tcW w:w="756" w:type="dxa"/>
          </w:tcPr>
          <w:p w14:paraId="0A7EAA50" w14:textId="5A22E3E8" w:rsidR="00E5214F" w:rsidRPr="00E5214F" w:rsidRDefault="00ED3FA2" w:rsidP="00E304D2">
            <w:pPr>
              <w:tabs>
                <w:tab w:val="decimal" w:pos="532"/>
              </w:tabs>
              <w:ind w:right="18"/>
              <w:rPr>
                <w:rFonts w:cs="Times New Roman"/>
                <w:sz w:val="14"/>
                <w:szCs w:val="14"/>
              </w:rPr>
            </w:pPr>
            <w:r w:rsidRPr="00BD5753">
              <w:rPr>
                <w:rFonts w:cs="Times New Roman"/>
                <w:sz w:val="14"/>
                <w:szCs w:val="14"/>
              </w:rPr>
              <w:t>14.0</w:t>
            </w:r>
          </w:p>
        </w:tc>
        <w:tc>
          <w:tcPr>
            <w:tcW w:w="90" w:type="dxa"/>
          </w:tcPr>
          <w:p w14:paraId="385862E1" w14:textId="77777777" w:rsidR="00E5214F" w:rsidRPr="00E5214F" w:rsidRDefault="00E5214F" w:rsidP="00E304D2">
            <w:pPr>
              <w:jc w:val="right"/>
              <w:rPr>
                <w:rFonts w:cs="Times New Roman"/>
                <w:sz w:val="14"/>
                <w:szCs w:val="14"/>
              </w:rPr>
            </w:pPr>
          </w:p>
        </w:tc>
        <w:tc>
          <w:tcPr>
            <w:tcW w:w="720" w:type="dxa"/>
          </w:tcPr>
          <w:p w14:paraId="31D624D6" w14:textId="078E32CC" w:rsidR="00E5214F" w:rsidRPr="00E5214F" w:rsidRDefault="00ED3FA2" w:rsidP="00E304D2">
            <w:pPr>
              <w:tabs>
                <w:tab w:val="decimal" w:pos="540"/>
              </w:tabs>
              <w:ind w:right="18"/>
              <w:rPr>
                <w:rFonts w:cs="Times New Roman"/>
                <w:sz w:val="14"/>
                <w:szCs w:val="14"/>
              </w:rPr>
            </w:pPr>
            <w:r w:rsidRPr="00BD5753">
              <w:rPr>
                <w:rFonts w:cs="Times New Roman"/>
                <w:sz w:val="14"/>
                <w:szCs w:val="14"/>
              </w:rPr>
              <w:t>20.2</w:t>
            </w:r>
          </w:p>
        </w:tc>
        <w:tc>
          <w:tcPr>
            <w:tcW w:w="90" w:type="dxa"/>
          </w:tcPr>
          <w:p w14:paraId="7F4FEA13" w14:textId="77777777" w:rsidR="00E5214F" w:rsidRPr="00E5214F" w:rsidRDefault="00E5214F" w:rsidP="00E304D2">
            <w:pPr>
              <w:jc w:val="right"/>
              <w:rPr>
                <w:rFonts w:cs="Times New Roman"/>
                <w:sz w:val="14"/>
                <w:szCs w:val="14"/>
              </w:rPr>
            </w:pPr>
          </w:p>
        </w:tc>
        <w:tc>
          <w:tcPr>
            <w:tcW w:w="720" w:type="dxa"/>
          </w:tcPr>
          <w:p w14:paraId="37D3CDEB" w14:textId="753F64B8" w:rsidR="00E5214F" w:rsidRPr="00E5214F" w:rsidRDefault="00ED3FA2" w:rsidP="00E304D2">
            <w:pPr>
              <w:tabs>
                <w:tab w:val="decimal" w:pos="522"/>
              </w:tabs>
              <w:ind w:right="18"/>
              <w:rPr>
                <w:rFonts w:cs="Times New Roman"/>
                <w:sz w:val="14"/>
                <w:szCs w:val="14"/>
              </w:rPr>
            </w:pPr>
            <w:r w:rsidRPr="00BD5753">
              <w:rPr>
                <w:rFonts w:cs="Times New Roman"/>
                <w:sz w:val="14"/>
                <w:szCs w:val="14"/>
              </w:rPr>
              <w:t>3.5</w:t>
            </w:r>
          </w:p>
        </w:tc>
        <w:tc>
          <w:tcPr>
            <w:tcW w:w="90" w:type="dxa"/>
          </w:tcPr>
          <w:p w14:paraId="538F8351" w14:textId="77777777" w:rsidR="00E5214F" w:rsidRPr="00E5214F" w:rsidRDefault="00E5214F" w:rsidP="00E304D2">
            <w:pPr>
              <w:tabs>
                <w:tab w:val="decimal" w:pos="540"/>
              </w:tabs>
              <w:ind w:right="18"/>
              <w:rPr>
                <w:rFonts w:cs="Times New Roman"/>
                <w:sz w:val="14"/>
                <w:szCs w:val="14"/>
              </w:rPr>
            </w:pPr>
          </w:p>
        </w:tc>
        <w:tc>
          <w:tcPr>
            <w:tcW w:w="720" w:type="dxa"/>
          </w:tcPr>
          <w:p w14:paraId="43AD9730" w14:textId="1C07D1EB" w:rsidR="00E5214F" w:rsidRPr="00E5214F" w:rsidRDefault="00ED3FA2" w:rsidP="00E304D2">
            <w:pPr>
              <w:tabs>
                <w:tab w:val="decimal" w:pos="558"/>
              </w:tabs>
              <w:ind w:right="18"/>
              <w:rPr>
                <w:rFonts w:cs="Times New Roman"/>
                <w:sz w:val="14"/>
                <w:szCs w:val="14"/>
              </w:rPr>
            </w:pPr>
            <w:r w:rsidRPr="00BD5753">
              <w:rPr>
                <w:rFonts w:cs="Times New Roman"/>
                <w:sz w:val="14"/>
                <w:szCs w:val="14"/>
              </w:rPr>
              <w:t>14.7</w:t>
            </w:r>
          </w:p>
        </w:tc>
        <w:tc>
          <w:tcPr>
            <w:tcW w:w="90" w:type="dxa"/>
          </w:tcPr>
          <w:p w14:paraId="758DE154" w14:textId="77777777" w:rsidR="00E5214F" w:rsidRPr="00E5214F" w:rsidRDefault="00E5214F" w:rsidP="00E304D2">
            <w:pPr>
              <w:tabs>
                <w:tab w:val="decimal" w:pos="558"/>
              </w:tabs>
              <w:ind w:right="18"/>
              <w:rPr>
                <w:rFonts w:cs="Times New Roman"/>
                <w:sz w:val="14"/>
                <w:szCs w:val="14"/>
              </w:rPr>
            </w:pPr>
          </w:p>
        </w:tc>
        <w:tc>
          <w:tcPr>
            <w:tcW w:w="738" w:type="dxa"/>
          </w:tcPr>
          <w:p w14:paraId="5F0A4C00" w14:textId="730CED93" w:rsidR="00E5214F" w:rsidRPr="00E5214F" w:rsidRDefault="00ED3FA2" w:rsidP="00E304D2">
            <w:pPr>
              <w:tabs>
                <w:tab w:val="decimal" w:pos="558"/>
              </w:tabs>
              <w:ind w:right="18"/>
              <w:rPr>
                <w:rFonts w:cs="Times New Roman"/>
                <w:sz w:val="14"/>
                <w:szCs w:val="14"/>
              </w:rPr>
            </w:pPr>
            <w:r w:rsidRPr="00BD5753">
              <w:rPr>
                <w:rFonts w:cs="Times New Roman"/>
                <w:sz w:val="14"/>
                <w:szCs w:val="14"/>
              </w:rPr>
              <w:t>118.6</w:t>
            </w:r>
          </w:p>
        </w:tc>
        <w:tc>
          <w:tcPr>
            <w:tcW w:w="90" w:type="dxa"/>
          </w:tcPr>
          <w:p w14:paraId="291278D6" w14:textId="77777777" w:rsidR="00E5214F" w:rsidRPr="00E5214F" w:rsidRDefault="00E5214F" w:rsidP="00E304D2">
            <w:pPr>
              <w:jc w:val="right"/>
              <w:rPr>
                <w:rFonts w:cs="Times New Roman"/>
                <w:sz w:val="14"/>
                <w:szCs w:val="14"/>
              </w:rPr>
            </w:pPr>
          </w:p>
        </w:tc>
        <w:tc>
          <w:tcPr>
            <w:tcW w:w="756" w:type="dxa"/>
          </w:tcPr>
          <w:p w14:paraId="44B2859B" w14:textId="52030C00" w:rsidR="00E5214F" w:rsidRPr="00E5214F" w:rsidRDefault="00ED3FA2" w:rsidP="00E304D2">
            <w:pPr>
              <w:tabs>
                <w:tab w:val="decimal" w:pos="532"/>
              </w:tabs>
              <w:ind w:right="18"/>
              <w:rPr>
                <w:rFonts w:cs="Times New Roman"/>
                <w:sz w:val="14"/>
                <w:szCs w:val="14"/>
                <w:cs/>
              </w:rPr>
            </w:pPr>
            <w:r w:rsidRPr="00BD5753">
              <w:rPr>
                <w:rFonts w:cs="Times New Roman"/>
                <w:sz w:val="14"/>
                <w:szCs w:val="14"/>
              </w:rPr>
              <w:t>(127.7)</w:t>
            </w:r>
          </w:p>
        </w:tc>
        <w:tc>
          <w:tcPr>
            <w:tcW w:w="90" w:type="dxa"/>
          </w:tcPr>
          <w:p w14:paraId="0FBC5950" w14:textId="77777777" w:rsidR="00E5214F" w:rsidRPr="00E5214F" w:rsidRDefault="00E5214F" w:rsidP="00E304D2">
            <w:pPr>
              <w:jc w:val="right"/>
              <w:rPr>
                <w:rFonts w:cs="Times New Roman"/>
                <w:sz w:val="14"/>
                <w:szCs w:val="14"/>
              </w:rPr>
            </w:pPr>
          </w:p>
        </w:tc>
        <w:tc>
          <w:tcPr>
            <w:tcW w:w="720" w:type="dxa"/>
          </w:tcPr>
          <w:p w14:paraId="47BB08E9" w14:textId="59F02F8B" w:rsidR="00E5214F" w:rsidRPr="00E5214F" w:rsidRDefault="00ED3FA2" w:rsidP="00E304D2">
            <w:pPr>
              <w:tabs>
                <w:tab w:val="decimal" w:pos="532"/>
              </w:tabs>
              <w:ind w:right="18"/>
              <w:rPr>
                <w:rFonts w:cs="Times New Roman"/>
                <w:b/>
                <w:bCs/>
                <w:sz w:val="14"/>
                <w:szCs w:val="14"/>
              </w:rPr>
            </w:pPr>
            <w:r w:rsidRPr="00BD5753">
              <w:rPr>
                <w:rFonts w:cs="Times New Roman"/>
                <w:b/>
                <w:bCs/>
                <w:sz w:val="14"/>
                <w:szCs w:val="14"/>
              </w:rPr>
              <w:t>43.3</w:t>
            </w:r>
          </w:p>
        </w:tc>
        <w:tc>
          <w:tcPr>
            <w:tcW w:w="90" w:type="dxa"/>
            <w:vAlign w:val="center"/>
          </w:tcPr>
          <w:p w14:paraId="6D51AAFC" w14:textId="77777777" w:rsidR="00E5214F" w:rsidRPr="00E5214F" w:rsidRDefault="00E5214F" w:rsidP="00E304D2">
            <w:pPr>
              <w:jc w:val="center"/>
              <w:rPr>
                <w:rFonts w:cs="Times New Roman"/>
                <w:sz w:val="14"/>
                <w:szCs w:val="14"/>
              </w:rPr>
            </w:pPr>
          </w:p>
        </w:tc>
        <w:tc>
          <w:tcPr>
            <w:tcW w:w="720" w:type="dxa"/>
            <w:vAlign w:val="center"/>
          </w:tcPr>
          <w:p w14:paraId="7119654D" w14:textId="11844ACB" w:rsidR="00E5214F" w:rsidRPr="00BC656A" w:rsidRDefault="00E5214F" w:rsidP="00E304D2">
            <w:pPr>
              <w:tabs>
                <w:tab w:val="decimal" w:pos="532"/>
              </w:tabs>
              <w:ind w:right="18"/>
              <w:rPr>
                <w:rFonts w:cs="Times New Roman"/>
                <w:sz w:val="14"/>
                <w:szCs w:val="14"/>
              </w:rPr>
            </w:pPr>
            <w:r w:rsidRPr="00BC656A">
              <w:rPr>
                <w:rFonts w:cs="Times New Roman"/>
                <w:sz w:val="14"/>
                <w:szCs w:val="14"/>
              </w:rPr>
              <w:t>20.1</w:t>
            </w:r>
          </w:p>
        </w:tc>
        <w:tc>
          <w:tcPr>
            <w:tcW w:w="90" w:type="dxa"/>
            <w:vAlign w:val="center"/>
          </w:tcPr>
          <w:p w14:paraId="76504091" w14:textId="77777777" w:rsidR="00E5214F" w:rsidRPr="00BC656A" w:rsidRDefault="00E5214F" w:rsidP="00E304D2">
            <w:pPr>
              <w:jc w:val="right"/>
              <w:rPr>
                <w:rFonts w:cs="Times New Roman"/>
                <w:sz w:val="14"/>
                <w:szCs w:val="14"/>
              </w:rPr>
            </w:pPr>
          </w:p>
        </w:tc>
        <w:tc>
          <w:tcPr>
            <w:tcW w:w="720" w:type="dxa"/>
            <w:vAlign w:val="center"/>
          </w:tcPr>
          <w:p w14:paraId="7FC9F5C8" w14:textId="1B3603C6" w:rsidR="00E5214F" w:rsidRPr="00BC656A" w:rsidRDefault="00E5214F" w:rsidP="00E304D2">
            <w:pPr>
              <w:tabs>
                <w:tab w:val="decimal" w:pos="540"/>
              </w:tabs>
              <w:ind w:right="18"/>
              <w:rPr>
                <w:rFonts w:cs="Times New Roman"/>
                <w:sz w:val="14"/>
                <w:szCs w:val="14"/>
              </w:rPr>
            </w:pPr>
            <w:r w:rsidRPr="00BC656A">
              <w:rPr>
                <w:rFonts w:cs="Times New Roman"/>
                <w:sz w:val="14"/>
                <w:szCs w:val="14"/>
              </w:rPr>
              <w:t>15.3</w:t>
            </w:r>
          </w:p>
        </w:tc>
        <w:tc>
          <w:tcPr>
            <w:tcW w:w="90" w:type="dxa"/>
            <w:vAlign w:val="center"/>
          </w:tcPr>
          <w:p w14:paraId="01E6E449" w14:textId="77777777" w:rsidR="00E5214F" w:rsidRPr="00BC656A" w:rsidRDefault="00E5214F" w:rsidP="00E304D2">
            <w:pPr>
              <w:jc w:val="right"/>
              <w:rPr>
                <w:rFonts w:cs="Times New Roman"/>
                <w:sz w:val="14"/>
                <w:szCs w:val="14"/>
              </w:rPr>
            </w:pPr>
          </w:p>
        </w:tc>
        <w:tc>
          <w:tcPr>
            <w:tcW w:w="720" w:type="dxa"/>
            <w:vAlign w:val="center"/>
          </w:tcPr>
          <w:p w14:paraId="11D063EB" w14:textId="023B74FC" w:rsidR="00E5214F" w:rsidRPr="00BC656A" w:rsidRDefault="00E5214F" w:rsidP="00E304D2">
            <w:pPr>
              <w:tabs>
                <w:tab w:val="decimal" w:pos="522"/>
              </w:tabs>
              <w:ind w:right="18"/>
              <w:rPr>
                <w:rFonts w:cs="Times New Roman"/>
                <w:sz w:val="14"/>
                <w:szCs w:val="14"/>
              </w:rPr>
            </w:pPr>
            <w:r w:rsidRPr="00BC656A">
              <w:rPr>
                <w:rFonts w:cs="Times New Roman"/>
                <w:sz w:val="14"/>
                <w:szCs w:val="14"/>
              </w:rPr>
              <w:t>6.1</w:t>
            </w:r>
          </w:p>
        </w:tc>
        <w:tc>
          <w:tcPr>
            <w:tcW w:w="90" w:type="dxa"/>
            <w:vAlign w:val="center"/>
          </w:tcPr>
          <w:p w14:paraId="0295E5F9" w14:textId="77777777" w:rsidR="00E5214F" w:rsidRPr="00BC656A" w:rsidRDefault="00E5214F" w:rsidP="00E304D2">
            <w:pPr>
              <w:tabs>
                <w:tab w:val="decimal" w:pos="540"/>
              </w:tabs>
              <w:ind w:right="18"/>
              <w:rPr>
                <w:rFonts w:cs="Times New Roman"/>
                <w:sz w:val="14"/>
                <w:szCs w:val="14"/>
              </w:rPr>
            </w:pPr>
          </w:p>
        </w:tc>
        <w:tc>
          <w:tcPr>
            <w:tcW w:w="756" w:type="dxa"/>
            <w:vAlign w:val="center"/>
          </w:tcPr>
          <w:p w14:paraId="4BA44365" w14:textId="690186E6" w:rsidR="00E5214F" w:rsidRPr="00BC656A" w:rsidRDefault="00E5214F" w:rsidP="00E304D2">
            <w:pPr>
              <w:tabs>
                <w:tab w:val="decimal" w:pos="558"/>
              </w:tabs>
              <w:ind w:right="18"/>
              <w:rPr>
                <w:rFonts w:cs="Times New Roman"/>
                <w:sz w:val="14"/>
                <w:szCs w:val="14"/>
              </w:rPr>
            </w:pPr>
            <w:r w:rsidRPr="00BC656A">
              <w:rPr>
                <w:rFonts w:cs="Times New Roman"/>
                <w:sz w:val="14"/>
                <w:szCs w:val="14"/>
              </w:rPr>
              <w:t>3.</w:t>
            </w:r>
            <w:r w:rsidR="00E275E7" w:rsidRPr="00BC656A">
              <w:rPr>
                <w:rFonts w:cs="Times New Roman"/>
                <w:sz w:val="14"/>
                <w:szCs w:val="14"/>
              </w:rPr>
              <w:t>5</w:t>
            </w:r>
          </w:p>
        </w:tc>
        <w:tc>
          <w:tcPr>
            <w:tcW w:w="90" w:type="dxa"/>
            <w:vAlign w:val="center"/>
          </w:tcPr>
          <w:p w14:paraId="77BA4D89" w14:textId="77777777" w:rsidR="00E5214F" w:rsidRPr="00BC656A" w:rsidRDefault="00E5214F" w:rsidP="00E304D2">
            <w:pPr>
              <w:tabs>
                <w:tab w:val="decimal" w:pos="558"/>
              </w:tabs>
              <w:ind w:right="18"/>
              <w:rPr>
                <w:rFonts w:cs="Times New Roman"/>
                <w:sz w:val="14"/>
                <w:szCs w:val="14"/>
              </w:rPr>
            </w:pPr>
          </w:p>
        </w:tc>
        <w:tc>
          <w:tcPr>
            <w:tcW w:w="720" w:type="dxa"/>
            <w:vAlign w:val="center"/>
          </w:tcPr>
          <w:p w14:paraId="413D7B6D" w14:textId="2D4D709C" w:rsidR="00E5214F" w:rsidRPr="00BC656A" w:rsidRDefault="00E5214F" w:rsidP="00E304D2">
            <w:pPr>
              <w:tabs>
                <w:tab w:val="decimal" w:pos="558"/>
              </w:tabs>
              <w:ind w:right="18"/>
              <w:rPr>
                <w:rFonts w:cs="Times New Roman"/>
                <w:sz w:val="14"/>
                <w:szCs w:val="14"/>
              </w:rPr>
            </w:pPr>
            <w:r w:rsidRPr="00BC656A">
              <w:rPr>
                <w:rFonts w:cs="Times New Roman"/>
                <w:sz w:val="14"/>
                <w:szCs w:val="14"/>
              </w:rPr>
              <w:t>136.7</w:t>
            </w:r>
          </w:p>
        </w:tc>
        <w:tc>
          <w:tcPr>
            <w:tcW w:w="90" w:type="dxa"/>
            <w:vAlign w:val="center"/>
          </w:tcPr>
          <w:p w14:paraId="6EB4EBC5" w14:textId="77777777" w:rsidR="00E5214F" w:rsidRPr="00BC656A" w:rsidRDefault="00E5214F" w:rsidP="00E304D2">
            <w:pPr>
              <w:jc w:val="right"/>
              <w:rPr>
                <w:rFonts w:cs="Times New Roman"/>
                <w:sz w:val="14"/>
                <w:szCs w:val="14"/>
              </w:rPr>
            </w:pPr>
          </w:p>
        </w:tc>
        <w:tc>
          <w:tcPr>
            <w:tcW w:w="774" w:type="dxa"/>
            <w:vAlign w:val="center"/>
          </w:tcPr>
          <w:p w14:paraId="2DC5E957" w14:textId="0EE5EEC9" w:rsidR="00E5214F" w:rsidRPr="00BC656A" w:rsidRDefault="00E5214F" w:rsidP="00E304D2">
            <w:pPr>
              <w:tabs>
                <w:tab w:val="decimal" w:pos="532"/>
              </w:tabs>
              <w:ind w:right="18"/>
              <w:rPr>
                <w:rFonts w:cs="Times New Roman"/>
                <w:sz w:val="14"/>
                <w:szCs w:val="14"/>
                <w:cs/>
              </w:rPr>
            </w:pPr>
            <w:r w:rsidRPr="00BC656A">
              <w:rPr>
                <w:rFonts w:cs="Times New Roman"/>
                <w:sz w:val="14"/>
                <w:szCs w:val="14"/>
              </w:rPr>
              <w:t>(146.4)</w:t>
            </w:r>
          </w:p>
        </w:tc>
        <w:tc>
          <w:tcPr>
            <w:tcW w:w="90" w:type="dxa"/>
            <w:vAlign w:val="center"/>
          </w:tcPr>
          <w:p w14:paraId="1C95835A" w14:textId="77777777" w:rsidR="00E5214F" w:rsidRPr="00BC656A" w:rsidRDefault="00E5214F" w:rsidP="00E304D2">
            <w:pPr>
              <w:jc w:val="right"/>
              <w:rPr>
                <w:rFonts w:cs="Times New Roman"/>
                <w:sz w:val="14"/>
                <w:szCs w:val="14"/>
              </w:rPr>
            </w:pPr>
          </w:p>
        </w:tc>
        <w:tc>
          <w:tcPr>
            <w:tcW w:w="846" w:type="dxa"/>
            <w:vAlign w:val="center"/>
          </w:tcPr>
          <w:p w14:paraId="2EDCD7E2" w14:textId="65921EB4" w:rsidR="00E5214F" w:rsidRPr="00BC656A" w:rsidRDefault="00E5214F" w:rsidP="00E304D2">
            <w:pPr>
              <w:tabs>
                <w:tab w:val="decimal" w:pos="630"/>
              </w:tabs>
              <w:ind w:right="18"/>
              <w:rPr>
                <w:rFonts w:cs="Times New Roman"/>
                <w:b/>
                <w:bCs/>
                <w:sz w:val="14"/>
                <w:szCs w:val="14"/>
              </w:rPr>
            </w:pPr>
            <w:r w:rsidRPr="00BC656A">
              <w:rPr>
                <w:rFonts w:cs="Times New Roman"/>
                <w:b/>
                <w:bCs/>
                <w:sz w:val="14"/>
                <w:szCs w:val="14"/>
              </w:rPr>
              <w:t>35.</w:t>
            </w:r>
            <w:r w:rsidR="007D3B67" w:rsidRPr="00BC656A">
              <w:rPr>
                <w:rFonts w:cs="Times New Roman"/>
                <w:b/>
                <w:bCs/>
                <w:sz w:val="14"/>
                <w:szCs w:val="14"/>
              </w:rPr>
              <w:t>3</w:t>
            </w:r>
          </w:p>
        </w:tc>
      </w:tr>
      <w:tr w:rsidR="00E5214F" w:rsidRPr="00BD5753" w14:paraId="0B7794CC" w14:textId="77777777" w:rsidTr="00E304D2">
        <w:tc>
          <w:tcPr>
            <w:tcW w:w="3150" w:type="dxa"/>
            <w:vAlign w:val="center"/>
          </w:tcPr>
          <w:p w14:paraId="2562A80A" w14:textId="77777777" w:rsidR="00E5214F" w:rsidRPr="00E5214F" w:rsidRDefault="00E5214F" w:rsidP="00E304D2">
            <w:pPr>
              <w:ind w:left="189" w:hanging="189"/>
              <w:rPr>
                <w:rFonts w:cs="Times New Roman"/>
                <w:sz w:val="14"/>
                <w:szCs w:val="14"/>
                <w:cs/>
              </w:rPr>
            </w:pPr>
            <w:r w:rsidRPr="00E5214F">
              <w:rPr>
                <w:rFonts w:cs="Times New Roman"/>
                <w:sz w:val="14"/>
                <w:szCs w:val="14"/>
              </w:rPr>
              <w:t>Other income</w:t>
            </w:r>
          </w:p>
        </w:tc>
        <w:tc>
          <w:tcPr>
            <w:tcW w:w="756" w:type="dxa"/>
          </w:tcPr>
          <w:p w14:paraId="54D55CAD" w14:textId="6E5CD5A3" w:rsidR="00E5214F" w:rsidRPr="00E5214F" w:rsidRDefault="00ED3FA2" w:rsidP="00E304D2">
            <w:pPr>
              <w:tabs>
                <w:tab w:val="decimal" w:pos="532"/>
              </w:tabs>
              <w:ind w:right="18"/>
              <w:rPr>
                <w:rFonts w:cs="Times New Roman"/>
                <w:sz w:val="14"/>
                <w:szCs w:val="14"/>
              </w:rPr>
            </w:pPr>
            <w:r w:rsidRPr="00BD5753">
              <w:rPr>
                <w:rFonts w:cs="Times New Roman"/>
                <w:sz w:val="14"/>
                <w:szCs w:val="14"/>
              </w:rPr>
              <w:t>71.3</w:t>
            </w:r>
          </w:p>
        </w:tc>
        <w:tc>
          <w:tcPr>
            <w:tcW w:w="90" w:type="dxa"/>
          </w:tcPr>
          <w:p w14:paraId="185138E9" w14:textId="77777777" w:rsidR="00E5214F" w:rsidRPr="00E5214F" w:rsidRDefault="00E5214F" w:rsidP="00E304D2">
            <w:pPr>
              <w:jc w:val="right"/>
              <w:rPr>
                <w:rFonts w:cs="Times New Roman"/>
                <w:sz w:val="14"/>
                <w:szCs w:val="14"/>
              </w:rPr>
            </w:pPr>
          </w:p>
        </w:tc>
        <w:tc>
          <w:tcPr>
            <w:tcW w:w="720" w:type="dxa"/>
          </w:tcPr>
          <w:p w14:paraId="7F00F0DF" w14:textId="7A7CCEDD" w:rsidR="00E5214F" w:rsidRPr="00E5214F" w:rsidRDefault="00ED3FA2" w:rsidP="00E304D2">
            <w:pPr>
              <w:tabs>
                <w:tab w:val="decimal" w:pos="540"/>
              </w:tabs>
              <w:ind w:right="18"/>
              <w:rPr>
                <w:rFonts w:cs="Times New Roman"/>
                <w:sz w:val="14"/>
                <w:szCs w:val="14"/>
              </w:rPr>
            </w:pPr>
            <w:r w:rsidRPr="00BD5753">
              <w:rPr>
                <w:rFonts w:cs="Times New Roman"/>
                <w:sz w:val="14"/>
                <w:szCs w:val="14"/>
              </w:rPr>
              <w:t>1,098.2</w:t>
            </w:r>
          </w:p>
        </w:tc>
        <w:tc>
          <w:tcPr>
            <w:tcW w:w="90" w:type="dxa"/>
          </w:tcPr>
          <w:p w14:paraId="62259DFC" w14:textId="77777777" w:rsidR="00E5214F" w:rsidRPr="00E5214F" w:rsidRDefault="00E5214F" w:rsidP="00E304D2">
            <w:pPr>
              <w:jc w:val="right"/>
              <w:rPr>
                <w:rFonts w:cs="Times New Roman"/>
                <w:sz w:val="14"/>
                <w:szCs w:val="14"/>
              </w:rPr>
            </w:pPr>
          </w:p>
        </w:tc>
        <w:tc>
          <w:tcPr>
            <w:tcW w:w="720" w:type="dxa"/>
            <w:tcBorders>
              <w:top w:val="nil"/>
              <w:left w:val="nil"/>
              <w:bottom w:val="single" w:sz="4" w:space="0" w:color="auto"/>
              <w:right w:val="nil"/>
            </w:tcBorders>
          </w:tcPr>
          <w:p w14:paraId="582AB9DE" w14:textId="2118EFD8" w:rsidR="00E5214F" w:rsidRPr="00E5214F" w:rsidRDefault="00ED3FA2" w:rsidP="00E304D2">
            <w:pPr>
              <w:tabs>
                <w:tab w:val="decimal" w:pos="522"/>
              </w:tabs>
              <w:ind w:right="18"/>
              <w:rPr>
                <w:rFonts w:cs="Times New Roman"/>
                <w:sz w:val="14"/>
                <w:szCs w:val="14"/>
              </w:rPr>
            </w:pPr>
            <w:r w:rsidRPr="00BD5753">
              <w:rPr>
                <w:rFonts w:cs="Times New Roman"/>
                <w:sz w:val="14"/>
                <w:szCs w:val="14"/>
              </w:rPr>
              <w:t>108.0</w:t>
            </w:r>
          </w:p>
        </w:tc>
        <w:tc>
          <w:tcPr>
            <w:tcW w:w="90" w:type="dxa"/>
          </w:tcPr>
          <w:p w14:paraId="7A295402" w14:textId="77777777" w:rsidR="00E5214F" w:rsidRPr="00E5214F" w:rsidRDefault="00E5214F" w:rsidP="00E304D2">
            <w:pPr>
              <w:tabs>
                <w:tab w:val="decimal" w:pos="540"/>
              </w:tabs>
              <w:ind w:right="18"/>
              <w:rPr>
                <w:rFonts w:cs="Times New Roman"/>
                <w:sz w:val="14"/>
                <w:szCs w:val="14"/>
              </w:rPr>
            </w:pPr>
          </w:p>
        </w:tc>
        <w:tc>
          <w:tcPr>
            <w:tcW w:w="720" w:type="dxa"/>
            <w:tcBorders>
              <w:top w:val="nil"/>
              <w:left w:val="nil"/>
              <w:bottom w:val="single" w:sz="4" w:space="0" w:color="auto"/>
              <w:right w:val="nil"/>
            </w:tcBorders>
          </w:tcPr>
          <w:p w14:paraId="1E88D32E" w14:textId="0A4F80F7" w:rsidR="00E5214F" w:rsidRPr="00E5214F" w:rsidRDefault="00ED3FA2" w:rsidP="00E304D2">
            <w:pPr>
              <w:tabs>
                <w:tab w:val="decimal" w:pos="558"/>
              </w:tabs>
              <w:ind w:right="18"/>
              <w:rPr>
                <w:rFonts w:cs="Times New Roman"/>
                <w:sz w:val="14"/>
                <w:szCs w:val="14"/>
              </w:rPr>
            </w:pPr>
            <w:r w:rsidRPr="00BD5753">
              <w:rPr>
                <w:rFonts w:cs="Times New Roman"/>
                <w:sz w:val="14"/>
                <w:szCs w:val="14"/>
              </w:rPr>
              <w:t>6,</w:t>
            </w:r>
            <w:r w:rsidR="00B5565A" w:rsidRPr="00BD5753">
              <w:rPr>
                <w:rFonts w:cs="Times New Roman"/>
                <w:sz w:val="14"/>
                <w:szCs w:val="14"/>
              </w:rPr>
              <w:t>4</w:t>
            </w:r>
            <w:r w:rsidRPr="00BD5753">
              <w:rPr>
                <w:rFonts w:cs="Times New Roman"/>
                <w:sz w:val="14"/>
                <w:szCs w:val="14"/>
              </w:rPr>
              <w:t>31.1</w:t>
            </w:r>
          </w:p>
        </w:tc>
        <w:tc>
          <w:tcPr>
            <w:tcW w:w="90" w:type="dxa"/>
          </w:tcPr>
          <w:p w14:paraId="021A4855" w14:textId="77777777" w:rsidR="00E5214F" w:rsidRPr="00E5214F" w:rsidRDefault="00E5214F" w:rsidP="00E304D2">
            <w:pPr>
              <w:tabs>
                <w:tab w:val="decimal" w:pos="558"/>
              </w:tabs>
              <w:ind w:right="18"/>
              <w:rPr>
                <w:rFonts w:cs="Times New Roman"/>
                <w:sz w:val="14"/>
                <w:szCs w:val="14"/>
              </w:rPr>
            </w:pPr>
          </w:p>
        </w:tc>
        <w:tc>
          <w:tcPr>
            <w:tcW w:w="738" w:type="dxa"/>
          </w:tcPr>
          <w:p w14:paraId="45559655" w14:textId="642506AB" w:rsidR="00E5214F" w:rsidRPr="00E5214F" w:rsidRDefault="00ED3FA2" w:rsidP="00E304D2">
            <w:pPr>
              <w:tabs>
                <w:tab w:val="decimal" w:pos="558"/>
              </w:tabs>
              <w:ind w:right="18"/>
              <w:rPr>
                <w:rFonts w:cs="Times New Roman"/>
                <w:sz w:val="14"/>
                <w:szCs w:val="14"/>
              </w:rPr>
            </w:pPr>
            <w:r w:rsidRPr="00BD5753">
              <w:rPr>
                <w:rFonts w:cs="Times New Roman"/>
                <w:sz w:val="14"/>
                <w:szCs w:val="14"/>
              </w:rPr>
              <w:t>3,847.3</w:t>
            </w:r>
          </w:p>
        </w:tc>
        <w:tc>
          <w:tcPr>
            <w:tcW w:w="90" w:type="dxa"/>
          </w:tcPr>
          <w:p w14:paraId="7F751039" w14:textId="77777777" w:rsidR="00E5214F" w:rsidRPr="00E5214F" w:rsidRDefault="00E5214F" w:rsidP="00E304D2">
            <w:pPr>
              <w:jc w:val="right"/>
              <w:rPr>
                <w:rFonts w:cs="Times New Roman"/>
                <w:sz w:val="14"/>
                <w:szCs w:val="14"/>
              </w:rPr>
            </w:pPr>
          </w:p>
        </w:tc>
        <w:tc>
          <w:tcPr>
            <w:tcW w:w="756" w:type="dxa"/>
          </w:tcPr>
          <w:p w14:paraId="48FC4747" w14:textId="7B7DA75B" w:rsidR="00E5214F" w:rsidRPr="00E5214F" w:rsidRDefault="00ED3FA2" w:rsidP="00E304D2">
            <w:pPr>
              <w:tabs>
                <w:tab w:val="decimal" w:pos="532"/>
              </w:tabs>
              <w:ind w:right="18"/>
              <w:rPr>
                <w:rFonts w:cs="Times New Roman"/>
                <w:sz w:val="14"/>
                <w:szCs w:val="14"/>
                <w:cs/>
              </w:rPr>
            </w:pPr>
            <w:r w:rsidRPr="00BD5753">
              <w:rPr>
                <w:rFonts w:cs="Times New Roman"/>
                <w:sz w:val="14"/>
                <w:szCs w:val="14"/>
              </w:rPr>
              <w:t>(2,532.9)</w:t>
            </w:r>
          </w:p>
        </w:tc>
        <w:tc>
          <w:tcPr>
            <w:tcW w:w="90" w:type="dxa"/>
          </w:tcPr>
          <w:p w14:paraId="11475047" w14:textId="77777777" w:rsidR="00E5214F" w:rsidRPr="00E5214F" w:rsidRDefault="00E5214F" w:rsidP="00E304D2">
            <w:pPr>
              <w:jc w:val="right"/>
              <w:rPr>
                <w:rFonts w:cs="Times New Roman"/>
                <w:sz w:val="14"/>
                <w:szCs w:val="14"/>
              </w:rPr>
            </w:pPr>
          </w:p>
        </w:tc>
        <w:tc>
          <w:tcPr>
            <w:tcW w:w="720" w:type="dxa"/>
          </w:tcPr>
          <w:p w14:paraId="77DF7354" w14:textId="7C3E01E2" w:rsidR="00E5214F" w:rsidRPr="00E5214F" w:rsidRDefault="0049126D" w:rsidP="00E304D2">
            <w:pPr>
              <w:tabs>
                <w:tab w:val="decimal" w:pos="532"/>
              </w:tabs>
              <w:ind w:right="18"/>
              <w:rPr>
                <w:rFonts w:cs="Times New Roman"/>
                <w:b/>
                <w:bCs/>
                <w:sz w:val="14"/>
                <w:szCs w:val="14"/>
              </w:rPr>
            </w:pPr>
            <w:r w:rsidRPr="00BD5753">
              <w:rPr>
                <w:rFonts w:cs="Times New Roman"/>
                <w:b/>
                <w:bCs/>
                <w:sz w:val="14"/>
                <w:szCs w:val="14"/>
              </w:rPr>
              <w:t>9</w:t>
            </w:r>
            <w:r w:rsidR="00ED3FA2" w:rsidRPr="00BD5753">
              <w:rPr>
                <w:rFonts w:cs="Times New Roman"/>
                <w:b/>
                <w:bCs/>
                <w:sz w:val="14"/>
                <w:szCs w:val="14"/>
              </w:rPr>
              <w:t>,</w:t>
            </w:r>
            <w:r w:rsidRPr="00BD5753">
              <w:rPr>
                <w:rFonts w:cs="Times New Roman"/>
                <w:b/>
                <w:bCs/>
                <w:sz w:val="14"/>
                <w:szCs w:val="14"/>
              </w:rPr>
              <w:t>0</w:t>
            </w:r>
            <w:r w:rsidR="00ED3FA2" w:rsidRPr="00BD5753">
              <w:rPr>
                <w:rFonts w:cs="Times New Roman"/>
                <w:b/>
                <w:bCs/>
                <w:sz w:val="14"/>
                <w:szCs w:val="14"/>
              </w:rPr>
              <w:t>23.0</w:t>
            </w:r>
          </w:p>
        </w:tc>
        <w:tc>
          <w:tcPr>
            <w:tcW w:w="90" w:type="dxa"/>
            <w:vAlign w:val="center"/>
          </w:tcPr>
          <w:p w14:paraId="52585EEA" w14:textId="77777777" w:rsidR="00E5214F" w:rsidRPr="00E5214F" w:rsidRDefault="00E5214F" w:rsidP="00E304D2">
            <w:pPr>
              <w:jc w:val="center"/>
              <w:rPr>
                <w:rFonts w:cs="Times New Roman"/>
                <w:sz w:val="14"/>
                <w:szCs w:val="14"/>
              </w:rPr>
            </w:pPr>
          </w:p>
        </w:tc>
        <w:tc>
          <w:tcPr>
            <w:tcW w:w="720" w:type="dxa"/>
            <w:vAlign w:val="center"/>
          </w:tcPr>
          <w:p w14:paraId="233E2B86" w14:textId="26064DE4" w:rsidR="00E5214F" w:rsidRPr="00BC656A" w:rsidRDefault="00E5214F" w:rsidP="00E304D2">
            <w:pPr>
              <w:tabs>
                <w:tab w:val="decimal" w:pos="532"/>
              </w:tabs>
              <w:ind w:right="18"/>
              <w:rPr>
                <w:rFonts w:cs="Times New Roman"/>
                <w:sz w:val="14"/>
                <w:szCs w:val="14"/>
              </w:rPr>
            </w:pPr>
            <w:r w:rsidRPr="00BC656A">
              <w:rPr>
                <w:rFonts w:cs="Times New Roman"/>
                <w:sz w:val="14"/>
                <w:szCs w:val="14"/>
              </w:rPr>
              <w:t>38.7</w:t>
            </w:r>
          </w:p>
        </w:tc>
        <w:tc>
          <w:tcPr>
            <w:tcW w:w="90" w:type="dxa"/>
            <w:vAlign w:val="center"/>
          </w:tcPr>
          <w:p w14:paraId="23187877" w14:textId="77777777" w:rsidR="00E5214F" w:rsidRPr="00BC656A" w:rsidRDefault="00E5214F" w:rsidP="00E304D2">
            <w:pPr>
              <w:jc w:val="right"/>
              <w:rPr>
                <w:rFonts w:cs="Times New Roman"/>
                <w:sz w:val="14"/>
                <w:szCs w:val="14"/>
              </w:rPr>
            </w:pPr>
          </w:p>
        </w:tc>
        <w:tc>
          <w:tcPr>
            <w:tcW w:w="720" w:type="dxa"/>
            <w:vAlign w:val="center"/>
          </w:tcPr>
          <w:p w14:paraId="7CD23D53" w14:textId="5AE6F87F" w:rsidR="00E5214F" w:rsidRPr="00BC656A" w:rsidRDefault="00E5214F" w:rsidP="00E304D2">
            <w:pPr>
              <w:tabs>
                <w:tab w:val="decimal" w:pos="540"/>
              </w:tabs>
              <w:ind w:right="18"/>
              <w:rPr>
                <w:rFonts w:cs="Times New Roman"/>
                <w:sz w:val="14"/>
                <w:szCs w:val="14"/>
              </w:rPr>
            </w:pPr>
            <w:r w:rsidRPr="00BC656A">
              <w:rPr>
                <w:rFonts w:cs="Times New Roman"/>
                <w:sz w:val="14"/>
                <w:szCs w:val="14"/>
              </w:rPr>
              <w:t>93.0</w:t>
            </w:r>
          </w:p>
        </w:tc>
        <w:tc>
          <w:tcPr>
            <w:tcW w:w="90" w:type="dxa"/>
            <w:vAlign w:val="center"/>
          </w:tcPr>
          <w:p w14:paraId="2887A006" w14:textId="77777777" w:rsidR="00E5214F" w:rsidRPr="00BC656A" w:rsidRDefault="00E5214F" w:rsidP="00E304D2">
            <w:pPr>
              <w:jc w:val="right"/>
              <w:rPr>
                <w:rFonts w:cs="Times New Roman"/>
                <w:sz w:val="14"/>
                <w:szCs w:val="14"/>
              </w:rPr>
            </w:pPr>
          </w:p>
        </w:tc>
        <w:tc>
          <w:tcPr>
            <w:tcW w:w="720" w:type="dxa"/>
            <w:vAlign w:val="center"/>
          </w:tcPr>
          <w:p w14:paraId="7612DE38" w14:textId="69D803B7" w:rsidR="00E5214F" w:rsidRPr="00BC656A" w:rsidRDefault="00E5214F" w:rsidP="00E304D2">
            <w:pPr>
              <w:tabs>
                <w:tab w:val="decimal" w:pos="522"/>
              </w:tabs>
              <w:ind w:right="18"/>
              <w:rPr>
                <w:rFonts w:cs="Times New Roman"/>
                <w:sz w:val="14"/>
                <w:szCs w:val="14"/>
              </w:rPr>
            </w:pPr>
            <w:r w:rsidRPr="00BC656A">
              <w:rPr>
                <w:rFonts w:cs="Times New Roman"/>
                <w:sz w:val="14"/>
                <w:szCs w:val="14"/>
              </w:rPr>
              <w:t>60.9</w:t>
            </w:r>
          </w:p>
        </w:tc>
        <w:tc>
          <w:tcPr>
            <w:tcW w:w="90" w:type="dxa"/>
            <w:vAlign w:val="center"/>
          </w:tcPr>
          <w:p w14:paraId="4CE3F497" w14:textId="77777777" w:rsidR="00E5214F" w:rsidRPr="00BC656A" w:rsidRDefault="00E5214F" w:rsidP="00E304D2">
            <w:pPr>
              <w:tabs>
                <w:tab w:val="decimal" w:pos="540"/>
              </w:tabs>
              <w:ind w:right="18"/>
              <w:rPr>
                <w:rFonts w:cs="Times New Roman"/>
                <w:sz w:val="14"/>
                <w:szCs w:val="14"/>
              </w:rPr>
            </w:pPr>
          </w:p>
        </w:tc>
        <w:tc>
          <w:tcPr>
            <w:tcW w:w="756" w:type="dxa"/>
            <w:vAlign w:val="center"/>
          </w:tcPr>
          <w:p w14:paraId="602B3492" w14:textId="193CAD13" w:rsidR="00E5214F" w:rsidRPr="00BC656A" w:rsidRDefault="00E5214F" w:rsidP="00E304D2">
            <w:pPr>
              <w:tabs>
                <w:tab w:val="decimal" w:pos="558"/>
              </w:tabs>
              <w:ind w:right="18"/>
              <w:rPr>
                <w:rFonts w:cs="Times New Roman"/>
                <w:sz w:val="14"/>
                <w:szCs w:val="14"/>
              </w:rPr>
            </w:pPr>
            <w:r w:rsidRPr="00BC656A">
              <w:rPr>
                <w:rFonts w:cs="Times New Roman"/>
                <w:sz w:val="14"/>
                <w:szCs w:val="14"/>
              </w:rPr>
              <w:t>6,</w:t>
            </w:r>
            <w:r w:rsidR="00ED3FA2" w:rsidRPr="00BC656A">
              <w:rPr>
                <w:rFonts w:cs="Times New Roman"/>
                <w:sz w:val="14"/>
                <w:szCs w:val="14"/>
              </w:rPr>
              <w:t>1</w:t>
            </w:r>
            <w:r w:rsidR="00E275E7" w:rsidRPr="00BC656A">
              <w:rPr>
                <w:rFonts w:cs="Times New Roman"/>
                <w:sz w:val="14"/>
                <w:szCs w:val="14"/>
              </w:rPr>
              <w:t>74</w:t>
            </w:r>
            <w:r w:rsidRPr="00BC656A">
              <w:rPr>
                <w:rFonts w:cs="Times New Roman"/>
                <w:sz w:val="14"/>
                <w:szCs w:val="14"/>
              </w:rPr>
              <w:t>.8</w:t>
            </w:r>
          </w:p>
        </w:tc>
        <w:tc>
          <w:tcPr>
            <w:tcW w:w="90" w:type="dxa"/>
            <w:vAlign w:val="center"/>
          </w:tcPr>
          <w:p w14:paraId="748CBE92" w14:textId="77777777" w:rsidR="00E5214F" w:rsidRPr="00BC656A" w:rsidRDefault="00E5214F" w:rsidP="00E304D2">
            <w:pPr>
              <w:tabs>
                <w:tab w:val="decimal" w:pos="558"/>
              </w:tabs>
              <w:ind w:right="18"/>
              <w:rPr>
                <w:rFonts w:cs="Times New Roman"/>
                <w:sz w:val="14"/>
                <w:szCs w:val="14"/>
              </w:rPr>
            </w:pPr>
          </w:p>
        </w:tc>
        <w:tc>
          <w:tcPr>
            <w:tcW w:w="720" w:type="dxa"/>
            <w:tcBorders>
              <w:bottom w:val="single" w:sz="4" w:space="0" w:color="auto"/>
            </w:tcBorders>
            <w:vAlign w:val="center"/>
          </w:tcPr>
          <w:p w14:paraId="5677D8B4" w14:textId="473D29F3" w:rsidR="00E5214F" w:rsidRPr="00BC656A" w:rsidRDefault="00E5214F" w:rsidP="00E304D2">
            <w:pPr>
              <w:tabs>
                <w:tab w:val="decimal" w:pos="558"/>
              </w:tabs>
              <w:ind w:right="18"/>
              <w:rPr>
                <w:rFonts w:cs="Times New Roman"/>
                <w:sz w:val="14"/>
                <w:szCs w:val="14"/>
              </w:rPr>
            </w:pPr>
            <w:r w:rsidRPr="00BC656A">
              <w:rPr>
                <w:rFonts w:cs="Times New Roman"/>
                <w:sz w:val="14"/>
                <w:szCs w:val="14"/>
              </w:rPr>
              <w:t>2,997.8</w:t>
            </w:r>
          </w:p>
        </w:tc>
        <w:tc>
          <w:tcPr>
            <w:tcW w:w="90" w:type="dxa"/>
            <w:vAlign w:val="center"/>
          </w:tcPr>
          <w:p w14:paraId="4EC1605C" w14:textId="77777777" w:rsidR="00E5214F" w:rsidRPr="00BC656A" w:rsidRDefault="00E5214F" w:rsidP="00E304D2">
            <w:pPr>
              <w:jc w:val="right"/>
              <w:rPr>
                <w:rFonts w:cs="Times New Roman"/>
                <w:sz w:val="14"/>
                <w:szCs w:val="14"/>
              </w:rPr>
            </w:pPr>
          </w:p>
        </w:tc>
        <w:tc>
          <w:tcPr>
            <w:tcW w:w="774" w:type="dxa"/>
            <w:vAlign w:val="center"/>
          </w:tcPr>
          <w:p w14:paraId="6B9A83A2" w14:textId="1950747D" w:rsidR="00E5214F" w:rsidRPr="00BC656A" w:rsidRDefault="00E5214F" w:rsidP="00E304D2">
            <w:pPr>
              <w:tabs>
                <w:tab w:val="decimal" w:pos="532"/>
              </w:tabs>
              <w:ind w:right="18"/>
              <w:rPr>
                <w:rFonts w:cs="Times New Roman"/>
                <w:sz w:val="14"/>
                <w:szCs w:val="14"/>
                <w:cs/>
              </w:rPr>
            </w:pPr>
            <w:r w:rsidRPr="00BC656A">
              <w:rPr>
                <w:rFonts w:cs="Times New Roman"/>
                <w:sz w:val="14"/>
                <w:szCs w:val="14"/>
              </w:rPr>
              <w:t>(3,</w:t>
            </w:r>
            <w:r w:rsidR="00ED3FA2" w:rsidRPr="00BC656A">
              <w:rPr>
                <w:rFonts w:cs="Times New Roman"/>
                <w:sz w:val="14"/>
                <w:szCs w:val="14"/>
              </w:rPr>
              <w:t>01</w:t>
            </w:r>
            <w:r w:rsidR="004A4AF1" w:rsidRPr="00BC656A">
              <w:rPr>
                <w:rFonts w:cs="Times New Roman"/>
                <w:sz w:val="14"/>
                <w:szCs w:val="14"/>
              </w:rPr>
              <w:t>8</w:t>
            </w:r>
            <w:r w:rsidR="00ED3FA2" w:rsidRPr="00BC656A">
              <w:rPr>
                <w:rFonts w:cs="Times New Roman"/>
                <w:sz w:val="14"/>
                <w:szCs w:val="14"/>
              </w:rPr>
              <w:t>.</w:t>
            </w:r>
            <w:r w:rsidR="004A4AF1" w:rsidRPr="00BC656A">
              <w:rPr>
                <w:rFonts w:cs="Times New Roman"/>
                <w:sz w:val="14"/>
                <w:szCs w:val="14"/>
              </w:rPr>
              <w:t>0</w:t>
            </w:r>
            <w:r w:rsidRPr="00BC656A">
              <w:rPr>
                <w:rFonts w:cs="Times New Roman"/>
                <w:sz w:val="14"/>
                <w:szCs w:val="14"/>
              </w:rPr>
              <w:t>)</w:t>
            </w:r>
          </w:p>
        </w:tc>
        <w:tc>
          <w:tcPr>
            <w:tcW w:w="90" w:type="dxa"/>
            <w:vAlign w:val="center"/>
          </w:tcPr>
          <w:p w14:paraId="21B8D25E" w14:textId="77777777" w:rsidR="00E5214F" w:rsidRPr="00BC656A" w:rsidRDefault="00E5214F" w:rsidP="00E304D2">
            <w:pPr>
              <w:jc w:val="right"/>
              <w:rPr>
                <w:rFonts w:cs="Times New Roman"/>
                <w:sz w:val="14"/>
                <w:szCs w:val="14"/>
              </w:rPr>
            </w:pPr>
          </w:p>
        </w:tc>
        <w:tc>
          <w:tcPr>
            <w:tcW w:w="846" w:type="dxa"/>
            <w:vAlign w:val="center"/>
          </w:tcPr>
          <w:p w14:paraId="4A6B2502" w14:textId="3497AC7A" w:rsidR="00E5214F" w:rsidRPr="00BC656A" w:rsidRDefault="00E5214F" w:rsidP="00E304D2">
            <w:pPr>
              <w:tabs>
                <w:tab w:val="decimal" w:pos="630"/>
              </w:tabs>
              <w:ind w:right="18"/>
              <w:rPr>
                <w:rFonts w:cs="Times New Roman"/>
                <w:b/>
                <w:bCs/>
                <w:sz w:val="14"/>
                <w:szCs w:val="14"/>
              </w:rPr>
            </w:pPr>
            <w:r w:rsidRPr="00BC656A">
              <w:rPr>
                <w:rFonts w:cs="Times New Roman"/>
                <w:b/>
                <w:bCs/>
                <w:sz w:val="14"/>
                <w:szCs w:val="14"/>
              </w:rPr>
              <w:t>6,</w:t>
            </w:r>
            <w:r w:rsidR="00ED3FA2" w:rsidRPr="00BC656A">
              <w:rPr>
                <w:rFonts w:cs="Times New Roman"/>
                <w:b/>
                <w:bCs/>
                <w:sz w:val="14"/>
                <w:szCs w:val="14"/>
              </w:rPr>
              <w:t>3</w:t>
            </w:r>
            <w:r w:rsidR="007D3B67" w:rsidRPr="00BC656A">
              <w:rPr>
                <w:rFonts w:cs="Times New Roman"/>
                <w:b/>
                <w:bCs/>
                <w:sz w:val="14"/>
                <w:szCs w:val="14"/>
              </w:rPr>
              <w:t>47</w:t>
            </w:r>
            <w:r w:rsidR="00ED3FA2" w:rsidRPr="00BC656A">
              <w:rPr>
                <w:rFonts w:cs="Times New Roman"/>
                <w:b/>
                <w:bCs/>
                <w:sz w:val="14"/>
                <w:szCs w:val="14"/>
              </w:rPr>
              <w:t>.</w:t>
            </w:r>
            <w:r w:rsidR="007D3B67" w:rsidRPr="00BC656A">
              <w:rPr>
                <w:rFonts w:cs="Times New Roman"/>
                <w:b/>
                <w:bCs/>
                <w:sz w:val="14"/>
                <w:szCs w:val="14"/>
              </w:rPr>
              <w:t>2</w:t>
            </w:r>
          </w:p>
        </w:tc>
      </w:tr>
      <w:tr w:rsidR="00E5214F" w:rsidRPr="00BD5753" w14:paraId="27F8BD6E" w14:textId="77777777" w:rsidTr="00E304D2">
        <w:tc>
          <w:tcPr>
            <w:tcW w:w="3150" w:type="dxa"/>
            <w:vAlign w:val="center"/>
          </w:tcPr>
          <w:p w14:paraId="05940C23" w14:textId="77777777" w:rsidR="00E5214F" w:rsidRPr="00E5214F" w:rsidRDefault="00E5214F" w:rsidP="00E304D2">
            <w:pPr>
              <w:ind w:left="189" w:hanging="189"/>
              <w:rPr>
                <w:rFonts w:cs="Times New Roman"/>
                <w:b/>
                <w:bCs/>
                <w:sz w:val="14"/>
                <w:szCs w:val="14"/>
                <w:cs/>
              </w:rPr>
            </w:pPr>
            <w:r w:rsidRPr="00E5214F">
              <w:rPr>
                <w:rFonts w:cs="Times New Roman"/>
                <w:b/>
                <w:bCs/>
                <w:sz w:val="14"/>
                <w:szCs w:val="14"/>
              </w:rPr>
              <w:t>Total revenue</w:t>
            </w:r>
          </w:p>
        </w:tc>
        <w:tc>
          <w:tcPr>
            <w:tcW w:w="756" w:type="dxa"/>
            <w:tcBorders>
              <w:top w:val="single" w:sz="4" w:space="0" w:color="auto"/>
              <w:left w:val="nil"/>
              <w:bottom w:val="double" w:sz="4" w:space="0" w:color="auto"/>
              <w:right w:val="nil"/>
            </w:tcBorders>
          </w:tcPr>
          <w:p w14:paraId="1BA24CC5" w14:textId="2B520A81" w:rsidR="00E5214F" w:rsidRPr="00E5214F" w:rsidRDefault="0052760A" w:rsidP="00E304D2">
            <w:pPr>
              <w:tabs>
                <w:tab w:val="decimal" w:pos="532"/>
              </w:tabs>
              <w:ind w:right="18"/>
              <w:rPr>
                <w:rFonts w:cs="Times New Roman"/>
                <w:sz w:val="14"/>
                <w:szCs w:val="14"/>
              </w:rPr>
            </w:pPr>
            <w:r w:rsidRPr="00BD5753">
              <w:rPr>
                <w:rFonts w:cs="Times New Roman"/>
                <w:sz w:val="14"/>
                <w:szCs w:val="14"/>
              </w:rPr>
              <w:t>14,063.8</w:t>
            </w:r>
          </w:p>
        </w:tc>
        <w:tc>
          <w:tcPr>
            <w:tcW w:w="90" w:type="dxa"/>
          </w:tcPr>
          <w:p w14:paraId="3C67E1EE" w14:textId="77777777" w:rsidR="00E5214F" w:rsidRPr="00E5214F" w:rsidRDefault="00E5214F" w:rsidP="00E304D2">
            <w:pPr>
              <w:jc w:val="right"/>
              <w:rPr>
                <w:rFonts w:cs="Times New Roman"/>
                <w:sz w:val="14"/>
                <w:szCs w:val="14"/>
              </w:rPr>
            </w:pPr>
          </w:p>
        </w:tc>
        <w:tc>
          <w:tcPr>
            <w:tcW w:w="720" w:type="dxa"/>
            <w:tcBorders>
              <w:top w:val="single" w:sz="4" w:space="0" w:color="auto"/>
              <w:left w:val="nil"/>
              <w:bottom w:val="double" w:sz="4" w:space="0" w:color="auto"/>
              <w:right w:val="nil"/>
            </w:tcBorders>
          </w:tcPr>
          <w:p w14:paraId="7853426C" w14:textId="0569B848" w:rsidR="00E5214F" w:rsidRPr="00E5214F" w:rsidRDefault="0052760A" w:rsidP="00E304D2">
            <w:pPr>
              <w:tabs>
                <w:tab w:val="decimal" w:pos="540"/>
              </w:tabs>
              <w:ind w:right="18"/>
              <w:rPr>
                <w:rFonts w:cs="Times New Roman"/>
                <w:sz w:val="14"/>
                <w:szCs w:val="14"/>
              </w:rPr>
            </w:pPr>
            <w:r w:rsidRPr="00BD5753">
              <w:rPr>
                <w:rFonts w:cs="Times New Roman"/>
                <w:sz w:val="14"/>
                <w:szCs w:val="14"/>
              </w:rPr>
              <w:t>12,274.6</w:t>
            </w:r>
          </w:p>
        </w:tc>
        <w:tc>
          <w:tcPr>
            <w:tcW w:w="90" w:type="dxa"/>
          </w:tcPr>
          <w:p w14:paraId="2D2816B5" w14:textId="77777777" w:rsidR="00E5214F" w:rsidRPr="00E5214F" w:rsidRDefault="00E5214F" w:rsidP="00E304D2">
            <w:pPr>
              <w:jc w:val="right"/>
              <w:rPr>
                <w:rFonts w:cs="Times New Roman"/>
                <w:sz w:val="14"/>
                <w:szCs w:val="14"/>
              </w:rPr>
            </w:pPr>
          </w:p>
        </w:tc>
        <w:tc>
          <w:tcPr>
            <w:tcW w:w="720" w:type="dxa"/>
            <w:tcBorders>
              <w:top w:val="single" w:sz="4" w:space="0" w:color="auto"/>
              <w:left w:val="nil"/>
              <w:bottom w:val="double" w:sz="4" w:space="0" w:color="auto"/>
              <w:right w:val="nil"/>
            </w:tcBorders>
          </w:tcPr>
          <w:p w14:paraId="75FBDFC3" w14:textId="43CF4539" w:rsidR="00E5214F" w:rsidRPr="00E5214F" w:rsidRDefault="0052760A" w:rsidP="00E304D2">
            <w:pPr>
              <w:tabs>
                <w:tab w:val="decimal" w:pos="522"/>
              </w:tabs>
              <w:ind w:right="18"/>
              <w:rPr>
                <w:rFonts w:cs="Times New Roman"/>
                <w:sz w:val="14"/>
                <w:szCs w:val="14"/>
              </w:rPr>
            </w:pPr>
            <w:r w:rsidRPr="00BD5753">
              <w:rPr>
                <w:rFonts w:cs="Times New Roman"/>
                <w:sz w:val="14"/>
                <w:szCs w:val="14"/>
              </w:rPr>
              <w:t>4,573.2</w:t>
            </w:r>
          </w:p>
        </w:tc>
        <w:tc>
          <w:tcPr>
            <w:tcW w:w="90" w:type="dxa"/>
          </w:tcPr>
          <w:p w14:paraId="5AC43D04" w14:textId="77777777" w:rsidR="00E5214F" w:rsidRPr="00E5214F" w:rsidRDefault="00E5214F" w:rsidP="00E304D2">
            <w:pPr>
              <w:tabs>
                <w:tab w:val="decimal" w:pos="540"/>
              </w:tabs>
              <w:ind w:right="18"/>
              <w:rPr>
                <w:rFonts w:cs="Times New Roman"/>
                <w:sz w:val="14"/>
                <w:szCs w:val="14"/>
              </w:rPr>
            </w:pPr>
          </w:p>
        </w:tc>
        <w:tc>
          <w:tcPr>
            <w:tcW w:w="720" w:type="dxa"/>
            <w:tcBorders>
              <w:top w:val="single" w:sz="4" w:space="0" w:color="auto"/>
              <w:left w:val="nil"/>
              <w:bottom w:val="double" w:sz="4" w:space="0" w:color="auto"/>
              <w:right w:val="nil"/>
            </w:tcBorders>
          </w:tcPr>
          <w:p w14:paraId="3565A1FD" w14:textId="4711BE88" w:rsidR="00E5214F" w:rsidRPr="00E5214F" w:rsidRDefault="0052760A" w:rsidP="00E304D2">
            <w:pPr>
              <w:tabs>
                <w:tab w:val="decimal" w:pos="558"/>
              </w:tabs>
              <w:ind w:right="18"/>
              <w:rPr>
                <w:rFonts w:cs="Times New Roman"/>
                <w:sz w:val="14"/>
                <w:szCs w:val="14"/>
              </w:rPr>
            </w:pPr>
            <w:r w:rsidRPr="00BD5753">
              <w:rPr>
                <w:rFonts w:cs="Times New Roman"/>
                <w:sz w:val="14"/>
                <w:szCs w:val="14"/>
              </w:rPr>
              <w:t>65,</w:t>
            </w:r>
            <w:r w:rsidR="0049126D" w:rsidRPr="00BD5753">
              <w:rPr>
                <w:rFonts w:cs="Times New Roman"/>
                <w:sz w:val="14"/>
                <w:szCs w:val="14"/>
              </w:rPr>
              <w:t>2</w:t>
            </w:r>
            <w:r w:rsidRPr="00BD5753">
              <w:rPr>
                <w:rFonts w:cs="Times New Roman"/>
                <w:sz w:val="14"/>
                <w:szCs w:val="14"/>
              </w:rPr>
              <w:t>40.7</w:t>
            </w:r>
          </w:p>
        </w:tc>
        <w:tc>
          <w:tcPr>
            <w:tcW w:w="90" w:type="dxa"/>
          </w:tcPr>
          <w:p w14:paraId="17043118" w14:textId="77777777" w:rsidR="00E5214F" w:rsidRPr="00E5214F" w:rsidRDefault="00E5214F" w:rsidP="00E304D2">
            <w:pPr>
              <w:tabs>
                <w:tab w:val="decimal" w:pos="558"/>
              </w:tabs>
              <w:ind w:right="18"/>
              <w:rPr>
                <w:rFonts w:cs="Times New Roman"/>
                <w:sz w:val="14"/>
                <w:szCs w:val="14"/>
              </w:rPr>
            </w:pPr>
          </w:p>
        </w:tc>
        <w:tc>
          <w:tcPr>
            <w:tcW w:w="738" w:type="dxa"/>
            <w:tcBorders>
              <w:top w:val="single" w:sz="4" w:space="0" w:color="auto"/>
              <w:left w:val="nil"/>
              <w:bottom w:val="double" w:sz="4" w:space="0" w:color="auto"/>
              <w:right w:val="nil"/>
            </w:tcBorders>
          </w:tcPr>
          <w:p w14:paraId="16DC1274" w14:textId="5D78CD03" w:rsidR="00E5214F" w:rsidRPr="00E5214F" w:rsidRDefault="0052760A" w:rsidP="00E304D2">
            <w:pPr>
              <w:tabs>
                <w:tab w:val="decimal" w:pos="558"/>
              </w:tabs>
              <w:ind w:right="18"/>
              <w:rPr>
                <w:rFonts w:cs="Times New Roman"/>
                <w:sz w:val="14"/>
                <w:szCs w:val="14"/>
              </w:rPr>
            </w:pPr>
            <w:r w:rsidRPr="00BD5753">
              <w:rPr>
                <w:rFonts w:cs="Times New Roman"/>
                <w:sz w:val="14"/>
                <w:szCs w:val="14"/>
              </w:rPr>
              <w:t>3,965.9</w:t>
            </w:r>
          </w:p>
        </w:tc>
        <w:tc>
          <w:tcPr>
            <w:tcW w:w="90" w:type="dxa"/>
          </w:tcPr>
          <w:p w14:paraId="13BCB07A" w14:textId="77777777" w:rsidR="00E5214F" w:rsidRPr="00E5214F" w:rsidRDefault="00E5214F" w:rsidP="00E304D2">
            <w:pPr>
              <w:jc w:val="right"/>
              <w:rPr>
                <w:rFonts w:cs="Times New Roman"/>
                <w:sz w:val="14"/>
                <w:szCs w:val="14"/>
              </w:rPr>
            </w:pPr>
          </w:p>
        </w:tc>
        <w:tc>
          <w:tcPr>
            <w:tcW w:w="756" w:type="dxa"/>
          </w:tcPr>
          <w:p w14:paraId="48CB04F9" w14:textId="77777777" w:rsidR="00E5214F" w:rsidRPr="00E5214F" w:rsidRDefault="00E5214F" w:rsidP="00E304D2">
            <w:pPr>
              <w:tabs>
                <w:tab w:val="decimal" w:pos="689"/>
              </w:tabs>
              <w:ind w:right="18"/>
              <w:rPr>
                <w:rFonts w:cs="Times New Roman"/>
                <w:sz w:val="14"/>
                <w:szCs w:val="14"/>
              </w:rPr>
            </w:pPr>
          </w:p>
        </w:tc>
        <w:tc>
          <w:tcPr>
            <w:tcW w:w="90" w:type="dxa"/>
          </w:tcPr>
          <w:p w14:paraId="2F8A9754" w14:textId="77777777" w:rsidR="00E5214F" w:rsidRPr="00E5214F" w:rsidRDefault="00E5214F" w:rsidP="00E304D2">
            <w:pPr>
              <w:jc w:val="right"/>
              <w:rPr>
                <w:rFonts w:cs="Times New Roman"/>
                <w:sz w:val="14"/>
                <w:szCs w:val="14"/>
              </w:rPr>
            </w:pPr>
          </w:p>
        </w:tc>
        <w:tc>
          <w:tcPr>
            <w:tcW w:w="720" w:type="dxa"/>
            <w:tcBorders>
              <w:top w:val="single" w:sz="4" w:space="0" w:color="auto"/>
              <w:left w:val="nil"/>
              <w:bottom w:val="double" w:sz="4" w:space="0" w:color="auto"/>
              <w:right w:val="nil"/>
            </w:tcBorders>
          </w:tcPr>
          <w:p w14:paraId="72DC474E" w14:textId="00DE23EA" w:rsidR="00E5214F" w:rsidRPr="00E5214F" w:rsidRDefault="0052760A" w:rsidP="00E304D2">
            <w:pPr>
              <w:tabs>
                <w:tab w:val="decimal" w:pos="532"/>
              </w:tabs>
              <w:ind w:right="18"/>
              <w:rPr>
                <w:rFonts w:cs="Times New Roman"/>
                <w:b/>
                <w:bCs/>
                <w:sz w:val="14"/>
                <w:szCs w:val="14"/>
              </w:rPr>
            </w:pPr>
            <w:r w:rsidRPr="00BD5753">
              <w:rPr>
                <w:rFonts w:cs="Times New Roman"/>
                <w:b/>
                <w:bCs/>
                <w:sz w:val="14"/>
                <w:szCs w:val="14"/>
              </w:rPr>
              <w:t>96,</w:t>
            </w:r>
            <w:r w:rsidR="0049126D" w:rsidRPr="00BD5753">
              <w:rPr>
                <w:rFonts w:cs="Times New Roman"/>
                <w:b/>
                <w:bCs/>
                <w:sz w:val="14"/>
                <w:szCs w:val="14"/>
              </w:rPr>
              <w:t>3</w:t>
            </w:r>
            <w:r w:rsidRPr="00BD5753">
              <w:rPr>
                <w:rFonts w:cs="Times New Roman"/>
                <w:b/>
                <w:bCs/>
                <w:sz w:val="14"/>
                <w:szCs w:val="14"/>
              </w:rPr>
              <w:t>80.7</w:t>
            </w:r>
          </w:p>
        </w:tc>
        <w:tc>
          <w:tcPr>
            <w:tcW w:w="90" w:type="dxa"/>
            <w:vAlign w:val="center"/>
          </w:tcPr>
          <w:p w14:paraId="07A87AB8" w14:textId="77777777" w:rsidR="00E5214F" w:rsidRPr="00E5214F" w:rsidRDefault="00E5214F" w:rsidP="00E304D2">
            <w:pPr>
              <w:jc w:val="center"/>
              <w:rPr>
                <w:rFonts w:cs="Times New Roman"/>
                <w:sz w:val="14"/>
                <w:szCs w:val="14"/>
              </w:rPr>
            </w:pPr>
          </w:p>
        </w:tc>
        <w:tc>
          <w:tcPr>
            <w:tcW w:w="720" w:type="dxa"/>
            <w:tcBorders>
              <w:top w:val="single" w:sz="4" w:space="0" w:color="auto"/>
              <w:bottom w:val="double" w:sz="4" w:space="0" w:color="auto"/>
            </w:tcBorders>
            <w:vAlign w:val="center"/>
          </w:tcPr>
          <w:p w14:paraId="6578903A" w14:textId="792857C4" w:rsidR="00E5214F" w:rsidRPr="00BC656A" w:rsidRDefault="00E5214F" w:rsidP="00E304D2">
            <w:pPr>
              <w:tabs>
                <w:tab w:val="decimal" w:pos="532"/>
              </w:tabs>
              <w:ind w:right="18"/>
              <w:rPr>
                <w:rFonts w:cs="Times New Roman"/>
                <w:sz w:val="14"/>
                <w:szCs w:val="14"/>
              </w:rPr>
            </w:pPr>
            <w:r w:rsidRPr="00BC656A">
              <w:rPr>
                <w:rFonts w:cs="Times New Roman"/>
                <w:sz w:val="14"/>
                <w:szCs w:val="14"/>
              </w:rPr>
              <w:t>11,501.6</w:t>
            </w:r>
          </w:p>
        </w:tc>
        <w:tc>
          <w:tcPr>
            <w:tcW w:w="90" w:type="dxa"/>
            <w:vAlign w:val="center"/>
          </w:tcPr>
          <w:p w14:paraId="5D41E16D" w14:textId="77777777" w:rsidR="00E5214F" w:rsidRPr="00BC656A" w:rsidRDefault="00E5214F" w:rsidP="00E304D2">
            <w:pPr>
              <w:jc w:val="right"/>
              <w:rPr>
                <w:rFonts w:cs="Times New Roman"/>
                <w:sz w:val="14"/>
                <w:szCs w:val="14"/>
              </w:rPr>
            </w:pPr>
          </w:p>
        </w:tc>
        <w:tc>
          <w:tcPr>
            <w:tcW w:w="720" w:type="dxa"/>
            <w:tcBorders>
              <w:top w:val="single" w:sz="4" w:space="0" w:color="auto"/>
              <w:bottom w:val="double" w:sz="4" w:space="0" w:color="auto"/>
            </w:tcBorders>
            <w:vAlign w:val="center"/>
          </w:tcPr>
          <w:p w14:paraId="43720311" w14:textId="1BBBF34A" w:rsidR="00E5214F" w:rsidRPr="00BC656A" w:rsidRDefault="00E5214F" w:rsidP="00E304D2">
            <w:pPr>
              <w:tabs>
                <w:tab w:val="decimal" w:pos="540"/>
              </w:tabs>
              <w:ind w:right="18"/>
              <w:rPr>
                <w:rFonts w:cs="Times New Roman"/>
                <w:sz w:val="14"/>
                <w:szCs w:val="14"/>
              </w:rPr>
            </w:pPr>
            <w:r w:rsidRPr="00BC656A">
              <w:rPr>
                <w:rFonts w:cs="Times New Roman"/>
                <w:sz w:val="14"/>
                <w:szCs w:val="14"/>
              </w:rPr>
              <w:t>11,411.8</w:t>
            </w:r>
          </w:p>
        </w:tc>
        <w:tc>
          <w:tcPr>
            <w:tcW w:w="90" w:type="dxa"/>
            <w:vAlign w:val="center"/>
          </w:tcPr>
          <w:p w14:paraId="07EC6F4F" w14:textId="77777777" w:rsidR="00E5214F" w:rsidRPr="00BC656A" w:rsidRDefault="00E5214F" w:rsidP="00E304D2">
            <w:pPr>
              <w:jc w:val="right"/>
              <w:rPr>
                <w:rFonts w:cs="Times New Roman"/>
                <w:sz w:val="14"/>
                <w:szCs w:val="14"/>
              </w:rPr>
            </w:pPr>
          </w:p>
        </w:tc>
        <w:tc>
          <w:tcPr>
            <w:tcW w:w="720" w:type="dxa"/>
            <w:tcBorders>
              <w:top w:val="single" w:sz="4" w:space="0" w:color="auto"/>
              <w:bottom w:val="double" w:sz="4" w:space="0" w:color="auto"/>
            </w:tcBorders>
            <w:vAlign w:val="center"/>
          </w:tcPr>
          <w:p w14:paraId="1476CBCB" w14:textId="147125BE" w:rsidR="00E5214F" w:rsidRPr="00BC656A" w:rsidRDefault="00E5214F" w:rsidP="00E304D2">
            <w:pPr>
              <w:tabs>
                <w:tab w:val="decimal" w:pos="522"/>
              </w:tabs>
              <w:ind w:right="18"/>
              <w:rPr>
                <w:rFonts w:cs="Times New Roman"/>
                <w:sz w:val="14"/>
                <w:szCs w:val="14"/>
              </w:rPr>
            </w:pPr>
            <w:r w:rsidRPr="00BC656A">
              <w:rPr>
                <w:rFonts w:cs="Times New Roman"/>
                <w:sz w:val="14"/>
                <w:szCs w:val="14"/>
              </w:rPr>
              <w:t>4,476.7</w:t>
            </w:r>
          </w:p>
        </w:tc>
        <w:tc>
          <w:tcPr>
            <w:tcW w:w="90" w:type="dxa"/>
            <w:vAlign w:val="center"/>
          </w:tcPr>
          <w:p w14:paraId="2C74F706" w14:textId="77777777" w:rsidR="00E5214F" w:rsidRPr="00BC656A" w:rsidRDefault="00E5214F" w:rsidP="00E304D2">
            <w:pPr>
              <w:tabs>
                <w:tab w:val="decimal" w:pos="540"/>
              </w:tabs>
              <w:ind w:right="18"/>
              <w:rPr>
                <w:rFonts w:cs="Times New Roman"/>
                <w:sz w:val="14"/>
                <w:szCs w:val="14"/>
              </w:rPr>
            </w:pPr>
          </w:p>
        </w:tc>
        <w:tc>
          <w:tcPr>
            <w:tcW w:w="756" w:type="dxa"/>
            <w:tcBorders>
              <w:top w:val="single" w:sz="4" w:space="0" w:color="auto"/>
              <w:bottom w:val="double" w:sz="4" w:space="0" w:color="auto"/>
            </w:tcBorders>
            <w:vAlign w:val="center"/>
          </w:tcPr>
          <w:p w14:paraId="1E357793" w14:textId="49812036" w:rsidR="00E5214F" w:rsidRPr="00BC656A" w:rsidRDefault="00E275E7" w:rsidP="00E304D2">
            <w:pPr>
              <w:tabs>
                <w:tab w:val="decimal" w:pos="558"/>
              </w:tabs>
              <w:ind w:right="18"/>
              <w:rPr>
                <w:rFonts w:cs="Times New Roman"/>
                <w:sz w:val="14"/>
                <w:szCs w:val="14"/>
              </w:rPr>
            </w:pPr>
            <w:r w:rsidRPr="00BC656A">
              <w:rPr>
                <w:rFonts w:cs="Times New Roman"/>
                <w:sz w:val="14"/>
                <w:szCs w:val="14"/>
              </w:rPr>
              <w:t>6</w:t>
            </w:r>
            <w:r w:rsidR="0052760A" w:rsidRPr="00BC656A">
              <w:rPr>
                <w:rFonts w:cs="Times New Roman"/>
                <w:sz w:val="14"/>
                <w:szCs w:val="14"/>
              </w:rPr>
              <w:t>6,</w:t>
            </w:r>
            <w:r w:rsidRPr="00BC656A">
              <w:rPr>
                <w:rFonts w:cs="Times New Roman"/>
                <w:sz w:val="14"/>
                <w:szCs w:val="14"/>
              </w:rPr>
              <w:t>102</w:t>
            </w:r>
            <w:r w:rsidR="0052760A" w:rsidRPr="00BC656A">
              <w:rPr>
                <w:rFonts w:cs="Times New Roman"/>
                <w:sz w:val="14"/>
                <w:szCs w:val="14"/>
              </w:rPr>
              <w:t>.</w:t>
            </w:r>
            <w:r w:rsidRPr="00BC656A">
              <w:rPr>
                <w:rFonts w:cs="Times New Roman"/>
                <w:sz w:val="14"/>
                <w:szCs w:val="14"/>
              </w:rPr>
              <w:t>0</w:t>
            </w:r>
          </w:p>
        </w:tc>
        <w:tc>
          <w:tcPr>
            <w:tcW w:w="90" w:type="dxa"/>
            <w:vAlign w:val="center"/>
          </w:tcPr>
          <w:p w14:paraId="04390671" w14:textId="77777777" w:rsidR="00E5214F" w:rsidRPr="00BC656A" w:rsidRDefault="00E5214F" w:rsidP="00E304D2">
            <w:pPr>
              <w:tabs>
                <w:tab w:val="decimal" w:pos="558"/>
              </w:tabs>
              <w:ind w:right="18"/>
              <w:rPr>
                <w:rFonts w:cs="Times New Roman"/>
                <w:sz w:val="14"/>
                <w:szCs w:val="14"/>
              </w:rPr>
            </w:pPr>
          </w:p>
        </w:tc>
        <w:tc>
          <w:tcPr>
            <w:tcW w:w="720" w:type="dxa"/>
            <w:tcBorders>
              <w:top w:val="single" w:sz="4" w:space="0" w:color="auto"/>
              <w:bottom w:val="double" w:sz="4" w:space="0" w:color="auto"/>
            </w:tcBorders>
            <w:vAlign w:val="center"/>
          </w:tcPr>
          <w:p w14:paraId="1AB8CDD5" w14:textId="46E09C5E" w:rsidR="00E5214F" w:rsidRPr="00BC656A" w:rsidRDefault="00E5214F" w:rsidP="00E304D2">
            <w:pPr>
              <w:tabs>
                <w:tab w:val="decimal" w:pos="558"/>
              </w:tabs>
              <w:ind w:right="18"/>
              <w:rPr>
                <w:rFonts w:cs="Times New Roman"/>
                <w:sz w:val="14"/>
                <w:szCs w:val="14"/>
              </w:rPr>
            </w:pPr>
            <w:r w:rsidRPr="00BC656A">
              <w:rPr>
                <w:rFonts w:cs="Times New Roman"/>
                <w:sz w:val="14"/>
                <w:szCs w:val="14"/>
              </w:rPr>
              <w:t>3,134.5</w:t>
            </w:r>
          </w:p>
        </w:tc>
        <w:tc>
          <w:tcPr>
            <w:tcW w:w="90" w:type="dxa"/>
            <w:vAlign w:val="center"/>
          </w:tcPr>
          <w:p w14:paraId="3EBD215F" w14:textId="77777777" w:rsidR="00E5214F" w:rsidRPr="00BC656A" w:rsidRDefault="00E5214F" w:rsidP="00E304D2">
            <w:pPr>
              <w:jc w:val="right"/>
              <w:rPr>
                <w:rFonts w:cs="Times New Roman"/>
                <w:b/>
                <w:bCs/>
                <w:sz w:val="14"/>
                <w:szCs w:val="14"/>
              </w:rPr>
            </w:pPr>
          </w:p>
        </w:tc>
        <w:tc>
          <w:tcPr>
            <w:tcW w:w="774" w:type="dxa"/>
            <w:vAlign w:val="center"/>
          </w:tcPr>
          <w:p w14:paraId="78B60DCE" w14:textId="77777777" w:rsidR="00E5214F" w:rsidRPr="00BC656A" w:rsidRDefault="00E5214F" w:rsidP="00E304D2">
            <w:pPr>
              <w:tabs>
                <w:tab w:val="decimal" w:pos="689"/>
              </w:tabs>
              <w:ind w:right="18"/>
              <w:rPr>
                <w:rFonts w:cs="Times New Roman"/>
                <w:b/>
                <w:bCs/>
                <w:sz w:val="14"/>
                <w:szCs w:val="14"/>
              </w:rPr>
            </w:pPr>
          </w:p>
        </w:tc>
        <w:tc>
          <w:tcPr>
            <w:tcW w:w="90" w:type="dxa"/>
            <w:vAlign w:val="center"/>
          </w:tcPr>
          <w:p w14:paraId="7B3C7EEF" w14:textId="77777777" w:rsidR="00E5214F" w:rsidRPr="00BC656A" w:rsidRDefault="00E5214F" w:rsidP="00E304D2">
            <w:pPr>
              <w:jc w:val="right"/>
              <w:rPr>
                <w:rFonts w:cs="Times New Roman"/>
                <w:b/>
                <w:bCs/>
                <w:sz w:val="14"/>
                <w:szCs w:val="14"/>
              </w:rPr>
            </w:pPr>
          </w:p>
        </w:tc>
        <w:tc>
          <w:tcPr>
            <w:tcW w:w="846" w:type="dxa"/>
            <w:tcBorders>
              <w:top w:val="single" w:sz="4" w:space="0" w:color="auto"/>
              <w:bottom w:val="double" w:sz="4" w:space="0" w:color="auto"/>
            </w:tcBorders>
            <w:vAlign w:val="center"/>
          </w:tcPr>
          <w:p w14:paraId="5ADE94A1" w14:textId="5E6D4B51" w:rsidR="00E5214F" w:rsidRPr="00BC656A" w:rsidRDefault="007D3B67" w:rsidP="00E304D2">
            <w:pPr>
              <w:tabs>
                <w:tab w:val="decimal" w:pos="630"/>
              </w:tabs>
              <w:ind w:right="18"/>
              <w:rPr>
                <w:rFonts w:cs="Times New Roman"/>
                <w:b/>
                <w:bCs/>
                <w:sz w:val="14"/>
                <w:szCs w:val="14"/>
              </w:rPr>
            </w:pPr>
            <w:r w:rsidRPr="00BC656A">
              <w:rPr>
                <w:rFonts w:cs="Times New Roman"/>
                <w:b/>
                <w:bCs/>
                <w:sz w:val="14"/>
                <w:szCs w:val="14"/>
              </w:rPr>
              <w:t>92</w:t>
            </w:r>
            <w:r w:rsidR="0052760A" w:rsidRPr="00BC656A">
              <w:rPr>
                <w:rFonts w:cs="Times New Roman"/>
                <w:b/>
                <w:bCs/>
                <w:sz w:val="14"/>
                <w:szCs w:val="14"/>
              </w:rPr>
              <w:t>,4</w:t>
            </w:r>
            <w:r w:rsidRPr="00BC656A">
              <w:rPr>
                <w:rFonts w:cs="Times New Roman"/>
                <w:b/>
                <w:bCs/>
                <w:sz w:val="14"/>
                <w:szCs w:val="14"/>
              </w:rPr>
              <w:t>30</w:t>
            </w:r>
            <w:r w:rsidR="0052760A" w:rsidRPr="00BC656A">
              <w:rPr>
                <w:rFonts w:cs="Times New Roman"/>
                <w:b/>
                <w:bCs/>
                <w:sz w:val="14"/>
                <w:szCs w:val="14"/>
              </w:rPr>
              <w:t>.</w:t>
            </w:r>
            <w:r w:rsidRPr="00BC656A">
              <w:rPr>
                <w:rFonts w:cs="Times New Roman"/>
                <w:b/>
                <w:bCs/>
                <w:sz w:val="14"/>
                <w:szCs w:val="14"/>
              </w:rPr>
              <w:t>1</w:t>
            </w:r>
          </w:p>
        </w:tc>
      </w:tr>
      <w:tr w:rsidR="00E5214F" w:rsidRPr="00BD5753" w14:paraId="649B624F" w14:textId="77777777" w:rsidTr="00E304D2">
        <w:trPr>
          <w:trHeight w:hRule="exact" w:val="144"/>
        </w:trPr>
        <w:tc>
          <w:tcPr>
            <w:tcW w:w="3150" w:type="dxa"/>
            <w:vAlign w:val="center"/>
          </w:tcPr>
          <w:p w14:paraId="0C87EFBE" w14:textId="77777777" w:rsidR="00E5214F" w:rsidRPr="00E5214F" w:rsidRDefault="00E5214F" w:rsidP="00E304D2">
            <w:pPr>
              <w:rPr>
                <w:rFonts w:cs="Times New Roman"/>
                <w:sz w:val="14"/>
                <w:szCs w:val="14"/>
                <w:cs/>
              </w:rPr>
            </w:pPr>
          </w:p>
        </w:tc>
        <w:tc>
          <w:tcPr>
            <w:tcW w:w="756" w:type="dxa"/>
            <w:tcBorders>
              <w:top w:val="double" w:sz="4" w:space="0" w:color="auto"/>
            </w:tcBorders>
            <w:vAlign w:val="center"/>
          </w:tcPr>
          <w:p w14:paraId="56050A23" w14:textId="77777777" w:rsidR="00E5214F" w:rsidRPr="00E5214F" w:rsidRDefault="00E5214F" w:rsidP="00E304D2">
            <w:pPr>
              <w:tabs>
                <w:tab w:val="decimal" w:pos="532"/>
              </w:tabs>
              <w:ind w:right="18"/>
              <w:rPr>
                <w:rFonts w:cs="Times New Roman"/>
                <w:sz w:val="14"/>
                <w:szCs w:val="14"/>
              </w:rPr>
            </w:pPr>
          </w:p>
        </w:tc>
        <w:tc>
          <w:tcPr>
            <w:tcW w:w="90" w:type="dxa"/>
            <w:vAlign w:val="center"/>
          </w:tcPr>
          <w:p w14:paraId="1A62D0CF" w14:textId="77777777" w:rsidR="00E5214F" w:rsidRPr="00E5214F" w:rsidRDefault="00E5214F" w:rsidP="00E304D2">
            <w:pPr>
              <w:tabs>
                <w:tab w:val="decimal" w:pos="532"/>
              </w:tabs>
              <w:ind w:right="18"/>
              <w:rPr>
                <w:rFonts w:cs="Times New Roman"/>
                <w:sz w:val="14"/>
                <w:szCs w:val="14"/>
              </w:rPr>
            </w:pPr>
          </w:p>
        </w:tc>
        <w:tc>
          <w:tcPr>
            <w:tcW w:w="720" w:type="dxa"/>
            <w:tcBorders>
              <w:top w:val="double" w:sz="4" w:space="0" w:color="auto"/>
            </w:tcBorders>
            <w:vAlign w:val="center"/>
          </w:tcPr>
          <w:p w14:paraId="5BF164D9" w14:textId="77777777" w:rsidR="00E5214F" w:rsidRPr="00E5214F" w:rsidRDefault="00E5214F" w:rsidP="00E304D2">
            <w:pPr>
              <w:tabs>
                <w:tab w:val="decimal" w:pos="532"/>
              </w:tabs>
              <w:ind w:right="18"/>
              <w:rPr>
                <w:rFonts w:cs="Times New Roman"/>
                <w:sz w:val="14"/>
                <w:szCs w:val="14"/>
              </w:rPr>
            </w:pPr>
          </w:p>
        </w:tc>
        <w:tc>
          <w:tcPr>
            <w:tcW w:w="90" w:type="dxa"/>
            <w:vAlign w:val="center"/>
          </w:tcPr>
          <w:p w14:paraId="56B6B5E4" w14:textId="77777777" w:rsidR="00E5214F" w:rsidRPr="00E5214F" w:rsidRDefault="00E5214F" w:rsidP="00E304D2">
            <w:pPr>
              <w:tabs>
                <w:tab w:val="decimal" w:pos="532"/>
              </w:tabs>
              <w:ind w:right="18"/>
              <w:rPr>
                <w:rFonts w:cs="Times New Roman"/>
                <w:sz w:val="14"/>
                <w:szCs w:val="14"/>
              </w:rPr>
            </w:pPr>
          </w:p>
        </w:tc>
        <w:tc>
          <w:tcPr>
            <w:tcW w:w="720" w:type="dxa"/>
            <w:tcBorders>
              <w:top w:val="double" w:sz="4" w:space="0" w:color="auto"/>
            </w:tcBorders>
            <w:vAlign w:val="center"/>
          </w:tcPr>
          <w:p w14:paraId="3A6CDC99" w14:textId="77777777" w:rsidR="00E5214F" w:rsidRPr="00E5214F" w:rsidRDefault="00E5214F" w:rsidP="00E304D2">
            <w:pPr>
              <w:tabs>
                <w:tab w:val="decimal" w:pos="532"/>
              </w:tabs>
              <w:ind w:right="18"/>
              <w:rPr>
                <w:rFonts w:cs="Times New Roman"/>
                <w:sz w:val="14"/>
                <w:szCs w:val="14"/>
              </w:rPr>
            </w:pPr>
          </w:p>
        </w:tc>
        <w:tc>
          <w:tcPr>
            <w:tcW w:w="90" w:type="dxa"/>
            <w:vAlign w:val="center"/>
          </w:tcPr>
          <w:p w14:paraId="7D579B37" w14:textId="77777777" w:rsidR="00E5214F" w:rsidRPr="00E5214F" w:rsidRDefault="00E5214F" w:rsidP="00E304D2">
            <w:pPr>
              <w:tabs>
                <w:tab w:val="decimal" w:pos="532"/>
              </w:tabs>
              <w:ind w:right="18"/>
              <w:rPr>
                <w:rFonts w:cs="Times New Roman"/>
                <w:sz w:val="14"/>
                <w:szCs w:val="14"/>
              </w:rPr>
            </w:pPr>
          </w:p>
        </w:tc>
        <w:tc>
          <w:tcPr>
            <w:tcW w:w="720" w:type="dxa"/>
            <w:tcBorders>
              <w:top w:val="double" w:sz="4" w:space="0" w:color="auto"/>
            </w:tcBorders>
            <w:vAlign w:val="center"/>
          </w:tcPr>
          <w:p w14:paraId="24EA91AE" w14:textId="77777777" w:rsidR="00E5214F" w:rsidRPr="00E5214F" w:rsidRDefault="00E5214F" w:rsidP="00E304D2">
            <w:pPr>
              <w:tabs>
                <w:tab w:val="decimal" w:pos="532"/>
              </w:tabs>
              <w:ind w:right="18"/>
              <w:rPr>
                <w:rFonts w:cs="Times New Roman"/>
                <w:sz w:val="14"/>
                <w:szCs w:val="14"/>
              </w:rPr>
            </w:pPr>
          </w:p>
        </w:tc>
        <w:tc>
          <w:tcPr>
            <w:tcW w:w="90" w:type="dxa"/>
            <w:vAlign w:val="center"/>
          </w:tcPr>
          <w:p w14:paraId="55E38E0F" w14:textId="77777777" w:rsidR="00E5214F" w:rsidRPr="00E5214F" w:rsidRDefault="00E5214F" w:rsidP="00E304D2">
            <w:pPr>
              <w:tabs>
                <w:tab w:val="decimal" w:pos="532"/>
                <w:tab w:val="decimal" w:pos="558"/>
              </w:tabs>
              <w:ind w:right="18"/>
              <w:rPr>
                <w:rFonts w:cs="Times New Roman"/>
                <w:sz w:val="14"/>
                <w:szCs w:val="14"/>
              </w:rPr>
            </w:pPr>
          </w:p>
        </w:tc>
        <w:tc>
          <w:tcPr>
            <w:tcW w:w="738" w:type="dxa"/>
            <w:tcBorders>
              <w:top w:val="double" w:sz="4" w:space="0" w:color="auto"/>
            </w:tcBorders>
            <w:vAlign w:val="center"/>
          </w:tcPr>
          <w:p w14:paraId="15CDCB17" w14:textId="77777777" w:rsidR="00E5214F" w:rsidRPr="00E5214F" w:rsidRDefault="00E5214F" w:rsidP="00E304D2">
            <w:pPr>
              <w:tabs>
                <w:tab w:val="decimal" w:pos="532"/>
              </w:tabs>
              <w:ind w:right="18"/>
              <w:rPr>
                <w:rFonts w:cs="Times New Roman"/>
                <w:sz w:val="14"/>
                <w:szCs w:val="14"/>
              </w:rPr>
            </w:pPr>
          </w:p>
        </w:tc>
        <w:tc>
          <w:tcPr>
            <w:tcW w:w="90" w:type="dxa"/>
            <w:vAlign w:val="center"/>
          </w:tcPr>
          <w:p w14:paraId="12F4EB94" w14:textId="77777777" w:rsidR="00E5214F" w:rsidRPr="00E5214F" w:rsidRDefault="00E5214F" w:rsidP="00E304D2">
            <w:pPr>
              <w:tabs>
                <w:tab w:val="decimal" w:pos="532"/>
              </w:tabs>
              <w:ind w:right="18"/>
              <w:rPr>
                <w:rFonts w:cs="Times New Roman"/>
                <w:sz w:val="14"/>
                <w:szCs w:val="14"/>
              </w:rPr>
            </w:pPr>
          </w:p>
        </w:tc>
        <w:tc>
          <w:tcPr>
            <w:tcW w:w="756" w:type="dxa"/>
            <w:vAlign w:val="center"/>
          </w:tcPr>
          <w:p w14:paraId="58FE4569" w14:textId="77777777" w:rsidR="00E5214F" w:rsidRPr="00E5214F" w:rsidRDefault="00E5214F" w:rsidP="00E304D2">
            <w:pPr>
              <w:tabs>
                <w:tab w:val="decimal" w:pos="532"/>
                <w:tab w:val="decimal" w:pos="558"/>
              </w:tabs>
              <w:ind w:right="18"/>
              <w:jc w:val="thaiDistribute"/>
              <w:rPr>
                <w:rFonts w:cs="Times New Roman"/>
                <w:sz w:val="14"/>
                <w:szCs w:val="14"/>
              </w:rPr>
            </w:pPr>
          </w:p>
        </w:tc>
        <w:tc>
          <w:tcPr>
            <w:tcW w:w="90" w:type="dxa"/>
            <w:vAlign w:val="center"/>
          </w:tcPr>
          <w:p w14:paraId="2DB9B346" w14:textId="77777777" w:rsidR="00E5214F" w:rsidRPr="00E5214F" w:rsidRDefault="00E5214F" w:rsidP="00E304D2">
            <w:pPr>
              <w:tabs>
                <w:tab w:val="decimal" w:pos="532"/>
              </w:tabs>
              <w:ind w:right="18"/>
              <w:rPr>
                <w:rFonts w:cs="Times New Roman"/>
                <w:sz w:val="14"/>
                <w:szCs w:val="14"/>
              </w:rPr>
            </w:pPr>
          </w:p>
        </w:tc>
        <w:tc>
          <w:tcPr>
            <w:tcW w:w="720" w:type="dxa"/>
            <w:tcBorders>
              <w:top w:val="double" w:sz="4" w:space="0" w:color="auto"/>
            </w:tcBorders>
            <w:vAlign w:val="center"/>
          </w:tcPr>
          <w:p w14:paraId="481F4E02" w14:textId="77777777" w:rsidR="00E5214F" w:rsidRPr="00E5214F" w:rsidRDefault="00E5214F" w:rsidP="00E304D2">
            <w:pPr>
              <w:tabs>
                <w:tab w:val="decimal" w:pos="532"/>
              </w:tabs>
              <w:ind w:right="18"/>
              <w:jc w:val="thaiDistribute"/>
              <w:rPr>
                <w:rFonts w:cs="Times New Roman"/>
                <w:b/>
                <w:bCs/>
                <w:sz w:val="14"/>
                <w:szCs w:val="14"/>
              </w:rPr>
            </w:pPr>
          </w:p>
        </w:tc>
        <w:tc>
          <w:tcPr>
            <w:tcW w:w="90" w:type="dxa"/>
            <w:vAlign w:val="center"/>
          </w:tcPr>
          <w:p w14:paraId="74008ACD" w14:textId="77777777" w:rsidR="00E5214F" w:rsidRPr="00E5214F" w:rsidRDefault="00E5214F" w:rsidP="00E304D2">
            <w:pPr>
              <w:jc w:val="right"/>
              <w:rPr>
                <w:rFonts w:cs="Times New Roman"/>
                <w:sz w:val="14"/>
                <w:szCs w:val="14"/>
              </w:rPr>
            </w:pPr>
          </w:p>
        </w:tc>
        <w:tc>
          <w:tcPr>
            <w:tcW w:w="720" w:type="dxa"/>
            <w:tcBorders>
              <w:top w:val="double" w:sz="4" w:space="0" w:color="auto"/>
            </w:tcBorders>
            <w:vAlign w:val="center"/>
          </w:tcPr>
          <w:p w14:paraId="53D9BFC6" w14:textId="77777777" w:rsidR="00E5214F" w:rsidRPr="00BC656A" w:rsidRDefault="00E5214F" w:rsidP="00E304D2">
            <w:pPr>
              <w:tabs>
                <w:tab w:val="decimal" w:pos="528"/>
              </w:tabs>
              <w:ind w:right="18"/>
              <w:jc w:val="thaiDistribute"/>
              <w:rPr>
                <w:rFonts w:cs="Times New Roman"/>
                <w:color w:val="000000"/>
                <w:sz w:val="14"/>
                <w:szCs w:val="14"/>
              </w:rPr>
            </w:pPr>
          </w:p>
        </w:tc>
        <w:tc>
          <w:tcPr>
            <w:tcW w:w="90" w:type="dxa"/>
            <w:vAlign w:val="center"/>
          </w:tcPr>
          <w:p w14:paraId="639EFEF2" w14:textId="77777777" w:rsidR="00E5214F" w:rsidRPr="00BC656A" w:rsidRDefault="00E5214F" w:rsidP="00E304D2">
            <w:pPr>
              <w:ind w:right="18"/>
              <w:rPr>
                <w:rFonts w:cs="Times New Roman"/>
                <w:color w:val="000000"/>
                <w:sz w:val="14"/>
                <w:szCs w:val="14"/>
              </w:rPr>
            </w:pPr>
          </w:p>
        </w:tc>
        <w:tc>
          <w:tcPr>
            <w:tcW w:w="720" w:type="dxa"/>
            <w:tcBorders>
              <w:top w:val="double" w:sz="4" w:space="0" w:color="auto"/>
            </w:tcBorders>
            <w:vAlign w:val="center"/>
          </w:tcPr>
          <w:p w14:paraId="65A778F5" w14:textId="77777777" w:rsidR="00E5214F" w:rsidRPr="00BC656A" w:rsidRDefault="00E5214F" w:rsidP="00E304D2">
            <w:pPr>
              <w:tabs>
                <w:tab w:val="decimal" w:pos="528"/>
              </w:tabs>
              <w:ind w:left="-450" w:right="18"/>
              <w:jc w:val="thaiDistribute"/>
              <w:rPr>
                <w:rFonts w:cs="Times New Roman"/>
                <w:color w:val="000000"/>
                <w:sz w:val="14"/>
                <w:szCs w:val="14"/>
              </w:rPr>
            </w:pPr>
          </w:p>
        </w:tc>
        <w:tc>
          <w:tcPr>
            <w:tcW w:w="90" w:type="dxa"/>
            <w:vAlign w:val="center"/>
          </w:tcPr>
          <w:p w14:paraId="64D8302F" w14:textId="77777777" w:rsidR="00E5214F" w:rsidRPr="00BC656A" w:rsidRDefault="00E5214F" w:rsidP="00E304D2">
            <w:pPr>
              <w:ind w:right="18"/>
              <w:rPr>
                <w:rFonts w:cs="Times New Roman"/>
                <w:color w:val="000000"/>
                <w:sz w:val="14"/>
                <w:szCs w:val="14"/>
              </w:rPr>
            </w:pPr>
          </w:p>
        </w:tc>
        <w:tc>
          <w:tcPr>
            <w:tcW w:w="720" w:type="dxa"/>
            <w:tcBorders>
              <w:top w:val="double" w:sz="4" w:space="0" w:color="auto"/>
            </w:tcBorders>
            <w:vAlign w:val="center"/>
          </w:tcPr>
          <w:p w14:paraId="54BD6B77" w14:textId="77777777" w:rsidR="00E5214F" w:rsidRPr="00BC656A" w:rsidRDefault="00E5214F" w:rsidP="00E304D2">
            <w:pPr>
              <w:tabs>
                <w:tab w:val="decimal" w:pos="522"/>
              </w:tabs>
              <w:ind w:right="18"/>
              <w:jc w:val="thaiDistribute"/>
              <w:rPr>
                <w:rFonts w:cs="Times New Roman"/>
                <w:color w:val="000000"/>
                <w:sz w:val="14"/>
                <w:szCs w:val="14"/>
              </w:rPr>
            </w:pPr>
          </w:p>
        </w:tc>
        <w:tc>
          <w:tcPr>
            <w:tcW w:w="90" w:type="dxa"/>
            <w:vAlign w:val="center"/>
          </w:tcPr>
          <w:p w14:paraId="01D09FC2" w14:textId="77777777" w:rsidR="00E5214F" w:rsidRPr="00BC656A" w:rsidRDefault="00E5214F" w:rsidP="00E304D2">
            <w:pPr>
              <w:ind w:right="18"/>
              <w:rPr>
                <w:rFonts w:cs="Times New Roman"/>
                <w:color w:val="000000"/>
                <w:sz w:val="14"/>
                <w:szCs w:val="14"/>
              </w:rPr>
            </w:pPr>
          </w:p>
        </w:tc>
        <w:tc>
          <w:tcPr>
            <w:tcW w:w="756" w:type="dxa"/>
            <w:tcBorders>
              <w:top w:val="double" w:sz="4" w:space="0" w:color="auto"/>
            </w:tcBorders>
            <w:vAlign w:val="center"/>
          </w:tcPr>
          <w:p w14:paraId="3B8D7BB1" w14:textId="77777777" w:rsidR="00E5214F" w:rsidRPr="00BC656A" w:rsidRDefault="00E5214F" w:rsidP="00E304D2">
            <w:pPr>
              <w:tabs>
                <w:tab w:val="decimal" w:pos="528"/>
              </w:tabs>
              <w:ind w:right="18"/>
              <w:jc w:val="thaiDistribute"/>
              <w:rPr>
                <w:rFonts w:cs="Times New Roman"/>
                <w:color w:val="000000"/>
                <w:sz w:val="14"/>
                <w:szCs w:val="14"/>
              </w:rPr>
            </w:pPr>
          </w:p>
        </w:tc>
        <w:tc>
          <w:tcPr>
            <w:tcW w:w="90" w:type="dxa"/>
            <w:vAlign w:val="center"/>
          </w:tcPr>
          <w:p w14:paraId="3DCF0135" w14:textId="77777777" w:rsidR="00E5214F" w:rsidRPr="00BC656A" w:rsidRDefault="00E5214F" w:rsidP="00E304D2">
            <w:pPr>
              <w:ind w:right="18"/>
              <w:rPr>
                <w:rFonts w:cs="Times New Roman"/>
                <w:color w:val="000000"/>
                <w:sz w:val="14"/>
                <w:szCs w:val="14"/>
              </w:rPr>
            </w:pPr>
          </w:p>
        </w:tc>
        <w:tc>
          <w:tcPr>
            <w:tcW w:w="720" w:type="dxa"/>
            <w:tcBorders>
              <w:top w:val="double" w:sz="4" w:space="0" w:color="auto"/>
            </w:tcBorders>
            <w:vAlign w:val="center"/>
          </w:tcPr>
          <w:p w14:paraId="496E18CF" w14:textId="77777777" w:rsidR="00E5214F" w:rsidRPr="00BC656A" w:rsidRDefault="00E5214F" w:rsidP="00E304D2">
            <w:pPr>
              <w:tabs>
                <w:tab w:val="decimal" w:pos="535"/>
              </w:tabs>
              <w:ind w:right="18"/>
              <w:jc w:val="thaiDistribute"/>
              <w:rPr>
                <w:rFonts w:cs="Times New Roman"/>
                <w:color w:val="000000"/>
                <w:sz w:val="14"/>
                <w:szCs w:val="14"/>
              </w:rPr>
            </w:pPr>
          </w:p>
        </w:tc>
        <w:tc>
          <w:tcPr>
            <w:tcW w:w="90" w:type="dxa"/>
            <w:vAlign w:val="center"/>
          </w:tcPr>
          <w:p w14:paraId="1FBA8CC6" w14:textId="77777777" w:rsidR="00E5214F" w:rsidRPr="00BC656A" w:rsidRDefault="00E5214F" w:rsidP="00E304D2">
            <w:pPr>
              <w:ind w:right="18"/>
              <w:rPr>
                <w:rFonts w:cs="Times New Roman"/>
                <w:color w:val="000000"/>
                <w:sz w:val="14"/>
                <w:szCs w:val="14"/>
              </w:rPr>
            </w:pPr>
          </w:p>
        </w:tc>
        <w:tc>
          <w:tcPr>
            <w:tcW w:w="774" w:type="dxa"/>
            <w:vAlign w:val="center"/>
          </w:tcPr>
          <w:p w14:paraId="52B75E05" w14:textId="77777777" w:rsidR="00E5214F" w:rsidRPr="00BC656A" w:rsidRDefault="00E5214F" w:rsidP="00E304D2">
            <w:pPr>
              <w:tabs>
                <w:tab w:val="decimal" w:pos="528"/>
              </w:tabs>
              <w:ind w:right="18"/>
              <w:jc w:val="thaiDistribute"/>
              <w:rPr>
                <w:rFonts w:cs="Times New Roman"/>
                <w:color w:val="000000"/>
                <w:sz w:val="14"/>
                <w:szCs w:val="14"/>
              </w:rPr>
            </w:pPr>
          </w:p>
        </w:tc>
        <w:tc>
          <w:tcPr>
            <w:tcW w:w="90" w:type="dxa"/>
            <w:vAlign w:val="center"/>
          </w:tcPr>
          <w:p w14:paraId="5F9EDAB4" w14:textId="77777777" w:rsidR="00E5214F" w:rsidRPr="00BC656A" w:rsidRDefault="00E5214F" w:rsidP="00E304D2">
            <w:pPr>
              <w:ind w:right="18"/>
              <w:rPr>
                <w:rFonts w:cs="Times New Roman"/>
                <w:color w:val="000000"/>
                <w:sz w:val="14"/>
                <w:szCs w:val="14"/>
              </w:rPr>
            </w:pPr>
          </w:p>
        </w:tc>
        <w:tc>
          <w:tcPr>
            <w:tcW w:w="846" w:type="dxa"/>
            <w:tcBorders>
              <w:top w:val="double" w:sz="4" w:space="0" w:color="auto"/>
            </w:tcBorders>
            <w:vAlign w:val="center"/>
          </w:tcPr>
          <w:p w14:paraId="6C391304" w14:textId="77777777" w:rsidR="00E5214F" w:rsidRPr="00BC656A" w:rsidRDefault="00E5214F" w:rsidP="00E304D2">
            <w:pPr>
              <w:tabs>
                <w:tab w:val="decimal" w:pos="630"/>
              </w:tabs>
              <w:ind w:right="18"/>
              <w:rPr>
                <w:rFonts w:cs="Times New Roman"/>
                <w:b/>
                <w:bCs/>
                <w:color w:val="000000"/>
                <w:sz w:val="14"/>
                <w:szCs w:val="14"/>
              </w:rPr>
            </w:pPr>
          </w:p>
        </w:tc>
      </w:tr>
      <w:tr w:rsidR="00E5214F" w:rsidRPr="00BD5753" w14:paraId="2365DC70" w14:textId="77777777" w:rsidTr="00E304D2">
        <w:tc>
          <w:tcPr>
            <w:tcW w:w="3150" w:type="dxa"/>
            <w:vAlign w:val="center"/>
          </w:tcPr>
          <w:p w14:paraId="3817533B" w14:textId="77777777" w:rsidR="00E5214F" w:rsidRPr="00E5214F" w:rsidRDefault="00E5214F" w:rsidP="00E304D2">
            <w:pPr>
              <w:ind w:left="189" w:hanging="189"/>
              <w:rPr>
                <w:rFonts w:cs="Times New Roman"/>
                <w:spacing w:val="-4"/>
                <w:sz w:val="14"/>
                <w:szCs w:val="14"/>
                <w:cs/>
              </w:rPr>
            </w:pPr>
            <w:r w:rsidRPr="00E5214F">
              <w:rPr>
                <w:rFonts w:cs="Times New Roman"/>
                <w:spacing w:val="-4"/>
                <w:sz w:val="14"/>
                <w:szCs w:val="14"/>
              </w:rPr>
              <w:t xml:space="preserve">Total profit or loss from reportable segments </w:t>
            </w:r>
          </w:p>
        </w:tc>
        <w:tc>
          <w:tcPr>
            <w:tcW w:w="756" w:type="dxa"/>
            <w:vAlign w:val="center"/>
          </w:tcPr>
          <w:p w14:paraId="71E0D2CD" w14:textId="77777777" w:rsidR="00E5214F" w:rsidRPr="00E5214F" w:rsidRDefault="00E5214F" w:rsidP="00E304D2">
            <w:pPr>
              <w:tabs>
                <w:tab w:val="decimal" w:pos="532"/>
              </w:tabs>
              <w:ind w:right="18"/>
              <w:rPr>
                <w:rFonts w:cs="Times New Roman"/>
                <w:sz w:val="14"/>
                <w:szCs w:val="14"/>
              </w:rPr>
            </w:pPr>
          </w:p>
        </w:tc>
        <w:tc>
          <w:tcPr>
            <w:tcW w:w="90" w:type="dxa"/>
            <w:vAlign w:val="center"/>
          </w:tcPr>
          <w:p w14:paraId="5903F08B" w14:textId="77777777" w:rsidR="00E5214F" w:rsidRPr="00E5214F" w:rsidRDefault="00E5214F" w:rsidP="00E304D2">
            <w:pPr>
              <w:tabs>
                <w:tab w:val="decimal" w:pos="532"/>
              </w:tabs>
              <w:ind w:right="18"/>
              <w:rPr>
                <w:rFonts w:cs="Times New Roman"/>
                <w:sz w:val="14"/>
                <w:szCs w:val="14"/>
              </w:rPr>
            </w:pPr>
          </w:p>
        </w:tc>
        <w:tc>
          <w:tcPr>
            <w:tcW w:w="720" w:type="dxa"/>
            <w:vAlign w:val="center"/>
          </w:tcPr>
          <w:p w14:paraId="072FD7E5" w14:textId="77777777" w:rsidR="00E5214F" w:rsidRPr="00E5214F" w:rsidRDefault="00E5214F" w:rsidP="00E304D2">
            <w:pPr>
              <w:tabs>
                <w:tab w:val="decimal" w:pos="532"/>
              </w:tabs>
              <w:ind w:right="18"/>
              <w:rPr>
                <w:rFonts w:cs="Times New Roman"/>
                <w:sz w:val="14"/>
                <w:szCs w:val="14"/>
              </w:rPr>
            </w:pPr>
          </w:p>
        </w:tc>
        <w:tc>
          <w:tcPr>
            <w:tcW w:w="90" w:type="dxa"/>
            <w:vAlign w:val="center"/>
          </w:tcPr>
          <w:p w14:paraId="517A2609" w14:textId="77777777" w:rsidR="00E5214F" w:rsidRPr="00E5214F" w:rsidRDefault="00E5214F" w:rsidP="00E304D2">
            <w:pPr>
              <w:tabs>
                <w:tab w:val="decimal" w:pos="532"/>
              </w:tabs>
              <w:ind w:right="18"/>
              <w:rPr>
                <w:rFonts w:cs="Times New Roman"/>
                <w:sz w:val="14"/>
                <w:szCs w:val="14"/>
              </w:rPr>
            </w:pPr>
          </w:p>
        </w:tc>
        <w:tc>
          <w:tcPr>
            <w:tcW w:w="720" w:type="dxa"/>
            <w:vAlign w:val="center"/>
          </w:tcPr>
          <w:p w14:paraId="561209CD" w14:textId="77777777" w:rsidR="00E5214F" w:rsidRPr="00E5214F" w:rsidRDefault="00E5214F" w:rsidP="00E304D2">
            <w:pPr>
              <w:tabs>
                <w:tab w:val="decimal" w:pos="532"/>
              </w:tabs>
              <w:ind w:right="18"/>
              <w:rPr>
                <w:rFonts w:cs="Times New Roman"/>
                <w:sz w:val="14"/>
                <w:szCs w:val="14"/>
              </w:rPr>
            </w:pPr>
          </w:p>
        </w:tc>
        <w:tc>
          <w:tcPr>
            <w:tcW w:w="90" w:type="dxa"/>
            <w:vAlign w:val="center"/>
          </w:tcPr>
          <w:p w14:paraId="0D0ED1D8" w14:textId="77777777" w:rsidR="00E5214F" w:rsidRPr="00E5214F" w:rsidRDefault="00E5214F" w:rsidP="00E304D2">
            <w:pPr>
              <w:tabs>
                <w:tab w:val="decimal" w:pos="532"/>
              </w:tabs>
              <w:ind w:right="18"/>
              <w:rPr>
                <w:rFonts w:cs="Times New Roman"/>
                <w:sz w:val="14"/>
                <w:szCs w:val="14"/>
              </w:rPr>
            </w:pPr>
          </w:p>
        </w:tc>
        <w:tc>
          <w:tcPr>
            <w:tcW w:w="720" w:type="dxa"/>
            <w:vAlign w:val="center"/>
          </w:tcPr>
          <w:p w14:paraId="0C95132E" w14:textId="77777777" w:rsidR="00E5214F" w:rsidRPr="00E5214F" w:rsidRDefault="00E5214F" w:rsidP="00E304D2">
            <w:pPr>
              <w:tabs>
                <w:tab w:val="decimal" w:pos="532"/>
              </w:tabs>
              <w:ind w:right="18"/>
              <w:rPr>
                <w:rFonts w:cs="Times New Roman"/>
                <w:sz w:val="14"/>
                <w:szCs w:val="14"/>
              </w:rPr>
            </w:pPr>
          </w:p>
        </w:tc>
        <w:tc>
          <w:tcPr>
            <w:tcW w:w="90" w:type="dxa"/>
            <w:vAlign w:val="center"/>
          </w:tcPr>
          <w:p w14:paraId="4E0D78AB" w14:textId="77777777" w:rsidR="00E5214F" w:rsidRPr="00E5214F" w:rsidRDefault="00E5214F" w:rsidP="00E304D2">
            <w:pPr>
              <w:tabs>
                <w:tab w:val="decimal" w:pos="532"/>
                <w:tab w:val="decimal" w:pos="558"/>
              </w:tabs>
              <w:ind w:right="18"/>
              <w:rPr>
                <w:rFonts w:cs="Times New Roman"/>
                <w:sz w:val="14"/>
                <w:szCs w:val="14"/>
              </w:rPr>
            </w:pPr>
          </w:p>
        </w:tc>
        <w:tc>
          <w:tcPr>
            <w:tcW w:w="738" w:type="dxa"/>
            <w:vAlign w:val="center"/>
          </w:tcPr>
          <w:p w14:paraId="75DB115C" w14:textId="77777777" w:rsidR="00E5214F" w:rsidRPr="00E5214F" w:rsidRDefault="00E5214F" w:rsidP="00E304D2">
            <w:pPr>
              <w:tabs>
                <w:tab w:val="decimal" w:pos="532"/>
              </w:tabs>
              <w:ind w:right="18"/>
              <w:rPr>
                <w:rFonts w:cs="Times New Roman"/>
                <w:sz w:val="14"/>
                <w:szCs w:val="14"/>
              </w:rPr>
            </w:pPr>
          </w:p>
        </w:tc>
        <w:tc>
          <w:tcPr>
            <w:tcW w:w="90" w:type="dxa"/>
            <w:vAlign w:val="center"/>
          </w:tcPr>
          <w:p w14:paraId="7035DD12" w14:textId="77777777" w:rsidR="00E5214F" w:rsidRPr="00E5214F" w:rsidRDefault="00E5214F" w:rsidP="00E304D2">
            <w:pPr>
              <w:tabs>
                <w:tab w:val="decimal" w:pos="532"/>
              </w:tabs>
              <w:ind w:right="18"/>
              <w:rPr>
                <w:rFonts w:cs="Times New Roman"/>
                <w:sz w:val="14"/>
                <w:szCs w:val="14"/>
              </w:rPr>
            </w:pPr>
          </w:p>
        </w:tc>
        <w:tc>
          <w:tcPr>
            <w:tcW w:w="756" w:type="dxa"/>
            <w:vAlign w:val="center"/>
          </w:tcPr>
          <w:p w14:paraId="5D6EF60C" w14:textId="77777777" w:rsidR="00E5214F" w:rsidRPr="00E5214F" w:rsidRDefault="00E5214F" w:rsidP="00E304D2">
            <w:pPr>
              <w:tabs>
                <w:tab w:val="decimal" w:pos="532"/>
                <w:tab w:val="decimal" w:pos="558"/>
              </w:tabs>
              <w:ind w:right="18"/>
              <w:jc w:val="thaiDistribute"/>
              <w:rPr>
                <w:rFonts w:cs="Times New Roman"/>
                <w:sz w:val="14"/>
                <w:szCs w:val="14"/>
              </w:rPr>
            </w:pPr>
          </w:p>
        </w:tc>
        <w:tc>
          <w:tcPr>
            <w:tcW w:w="90" w:type="dxa"/>
            <w:vAlign w:val="center"/>
          </w:tcPr>
          <w:p w14:paraId="04E2039A" w14:textId="77777777" w:rsidR="00E5214F" w:rsidRPr="00E5214F" w:rsidRDefault="00E5214F" w:rsidP="00E304D2">
            <w:pPr>
              <w:tabs>
                <w:tab w:val="decimal" w:pos="532"/>
              </w:tabs>
              <w:ind w:right="18"/>
              <w:rPr>
                <w:rFonts w:cs="Times New Roman"/>
                <w:sz w:val="14"/>
                <w:szCs w:val="14"/>
              </w:rPr>
            </w:pPr>
          </w:p>
        </w:tc>
        <w:tc>
          <w:tcPr>
            <w:tcW w:w="720" w:type="dxa"/>
            <w:vAlign w:val="center"/>
          </w:tcPr>
          <w:p w14:paraId="6DB0EB3B" w14:textId="77777777" w:rsidR="00E5214F" w:rsidRPr="00E5214F" w:rsidRDefault="00E5214F" w:rsidP="00E304D2">
            <w:pPr>
              <w:tabs>
                <w:tab w:val="decimal" w:pos="532"/>
              </w:tabs>
              <w:ind w:right="18"/>
              <w:jc w:val="thaiDistribute"/>
              <w:rPr>
                <w:rFonts w:cs="Times New Roman"/>
                <w:b/>
                <w:bCs/>
                <w:sz w:val="14"/>
                <w:szCs w:val="14"/>
              </w:rPr>
            </w:pPr>
          </w:p>
        </w:tc>
        <w:tc>
          <w:tcPr>
            <w:tcW w:w="90" w:type="dxa"/>
            <w:vAlign w:val="center"/>
          </w:tcPr>
          <w:p w14:paraId="373D30CB" w14:textId="77777777" w:rsidR="00E5214F" w:rsidRPr="00E5214F" w:rsidRDefault="00E5214F" w:rsidP="00E304D2">
            <w:pPr>
              <w:ind w:right="72"/>
              <w:jc w:val="right"/>
              <w:rPr>
                <w:rFonts w:cs="Times New Roman"/>
                <w:sz w:val="14"/>
                <w:szCs w:val="14"/>
              </w:rPr>
            </w:pPr>
          </w:p>
        </w:tc>
        <w:tc>
          <w:tcPr>
            <w:tcW w:w="720" w:type="dxa"/>
            <w:vAlign w:val="center"/>
          </w:tcPr>
          <w:p w14:paraId="4185A70D" w14:textId="77777777" w:rsidR="00E5214F" w:rsidRPr="00BC656A" w:rsidRDefault="00E5214F" w:rsidP="00E304D2">
            <w:pPr>
              <w:tabs>
                <w:tab w:val="decimal" w:pos="528"/>
              </w:tabs>
              <w:ind w:right="18"/>
              <w:jc w:val="thaiDistribute"/>
              <w:rPr>
                <w:rFonts w:cs="Times New Roman"/>
                <w:color w:val="000000"/>
                <w:sz w:val="14"/>
                <w:szCs w:val="14"/>
              </w:rPr>
            </w:pPr>
          </w:p>
        </w:tc>
        <w:tc>
          <w:tcPr>
            <w:tcW w:w="90" w:type="dxa"/>
            <w:vAlign w:val="center"/>
          </w:tcPr>
          <w:p w14:paraId="3F666641" w14:textId="77777777" w:rsidR="00E5214F" w:rsidRPr="00BC656A" w:rsidRDefault="00E5214F" w:rsidP="00E304D2">
            <w:pPr>
              <w:tabs>
                <w:tab w:val="decimal" w:pos="590"/>
              </w:tabs>
              <w:ind w:right="18"/>
              <w:rPr>
                <w:rFonts w:cs="Times New Roman"/>
                <w:color w:val="000000"/>
                <w:sz w:val="14"/>
                <w:szCs w:val="14"/>
              </w:rPr>
            </w:pPr>
          </w:p>
        </w:tc>
        <w:tc>
          <w:tcPr>
            <w:tcW w:w="720" w:type="dxa"/>
            <w:vAlign w:val="center"/>
          </w:tcPr>
          <w:p w14:paraId="566D9EDC" w14:textId="77777777" w:rsidR="00E5214F" w:rsidRPr="00BC656A" w:rsidRDefault="00E5214F" w:rsidP="00E304D2">
            <w:pPr>
              <w:tabs>
                <w:tab w:val="decimal" w:pos="528"/>
              </w:tabs>
              <w:ind w:right="18"/>
              <w:jc w:val="thaiDistribute"/>
              <w:rPr>
                <w:rFonts w:cs="Times New Roman"/>
                <w:color w:val="000000"/>
                <w:sz w:val="14"/>
                <w:szCs w:val="14"/>
              </w:rPr>
            </w:pPr>
          </w:p>
        </w:tc>
        <w:tc>
          <w:tcPr>
            <w:tcW w:w="90" w:type="dxa"/>
            <w:vAlign w:val="center"/>
          </w:tcPr>
          <w:p w14:paraId="46743031" w14:textId="77777777" w:rsidR="00E5214F" w:rsidRPr="00BC656A" w:rsidRDefault="00E5214F" w:rsidP="00E304D2">
            <w:pPr>
              <w:tabs>
                <w:tab w:val="decimal" w:pos="590"/>
              </w:tabs>
              <w:ind w:right="18"/>
              <w:rPr>
                <w:rFonts w:cs="Times New Roman"/>
                <w:color w:val="000000"/>
                <w:sz w:val="14"/>
                <w:szCs w:val="14"/>
              </w:rPr>
            </w:pPr>
          </w:p>
        </w:tc>
        <w:tc>
          <w:tcPr>
            <w:tcW w:w="720" w:type="dxa"/>
            <w:vAlign w:val="center"/>
          </w:tcPr>
          <w:p w14:paraId="7269B292" w14:textId="77777777" w:rsidR="00E5214F" w:rsidRPr="00BC656A" w:rsidRDefault="00E5214F" w:rsidP="00E304D2">
            <w:pPr>
              <w:tabs>
                <w:tab w:val="decimal" w:pos="528"/>
              </w:tabs>
              <w:ind w:right="18"/>
              <w:jc w:val="thaiDistribute"/>
              <w:rPr>
                <w:rFonts w:cs="Times New Roman"/>
                <w:color w:val="000000"/>
                <w:sz w:val="14"/>
                <w:szCs w:val="14"/>
              </w:rPr>
            </w:pPr>
          </w:p>
        </w:tc>
        <w:tc>
          <w:tcPr>
            <w:tcW w:w="90" w:type="dxa"/>
            <w:vAlign w:val="center"/>
          </w:tcPr>
          <w:p w14:paraId="5BF48505" w14:textId="77777777" w:rsidR="00E5214F" w:rsidRPr="00BC656A" w:rsidRDefault="00E5214F" w:rsidP="00E304D2">
            <w:pPr>
              <w:tabs>
                <w:tab w:val="decimal" w:pos="590"/>
              </w:tabs>
              <w:ind w:right="18"/>
              <w:rPr>
                <w:rFonts w:cs="Times New Roman"/>
                <w:color w:val="000000"/>
                <w:sz w:val="14"/>
                <w:szCs w:val="14"/>
              </w:rPr>
            </w:pPr>
          </w:p>
        </w:tc>
        <w:tc>
          <w:tcPr>
            <w:tcW w:w="756" w:type="dxa"/>
            <w:vAlign w:val="center"/>
          </w:tcPr>
          <w:p w14:paraId="4EA005EE" w14:textId="77777777" w:rsidR="00E5214F" w:rsidRPr="00BC656A" w:rsidRDefault="00E5214F" w:rsidP="00E304D2">
            <w:pPr>
              <w:tabs>
                <w:tab w:val="decimal" w:pos="528"/>
              </w:tabs>
              <w:ind w:right="18"/>
              <w:jc w:val="thaiDistribute"/>
              <w:rPr>
                <w:rFonts w:cs="Times New Roman"/>
                <w:color w:val="000000"/>
                <w:sz w:val="14"/>
                <w:szCs w:val="14"/>
              </w:rPr>
            </w:pPr>
          </w:p>
        </w:tc>
        <w:tc>
          <w:tcPr>
            <w:tcW w:w="90" w:type="dxa"/>
            <w:vAlign w:val="center"/>
          </w:tcPr>
          <w:p w14:paraId="6C1051A0" w14:textId="77777777" w:rsidR="00E5214F" w:rsidRPr="00BC656A" w:rsidRDefault="00E5214F" w:rsidP="00E304D2">
            <w:pPr>
              <w:tabs>
                <w:tab w:val="decimal" w:pos="590"/>
              </w:tabs>
              <w:ind w:right="18"/>
              <w:rPr>
                <w:rFonts w:cs="Times New Roman"/>
                <w:color w:val="000000"/>
                <w:sz w:val="14"/>
                <w:szCs w:val="14"/>
              </w:rPr>
            </w:pPr>
          </w:p>
        </w:tc>
        <w:tc>
          <w:tcPr>
            <w:tcW w:w="720" w:type="dxa"/>
            <w:vAlign w:val="center"/>
          </w:tcPr>
          <w:p w14:paraId="491862FB" w14:textId="77777777" w:rsidR="00E5214F" w:rsidRPr="00BC656A" w:rsidRDefault="00E5214F" w:rsidP="00E304D2">
            <w:pPr>
              <w:tabs>
                <w:tab w:val="decimal" w:pos="535"/>
              </w:tabs>
              <w:ind w:right="18"/>
              <w:jc w:val="thaiDistribute"/>
              <w:rPr>
                <w:rFonts w:cs="Times New Roman"/>
                <w:color w:val="000000"/>
                <w:sz w:val="14"/>
                <w:szCs w:val="14"/>
              </w:rPr>
            </w:pPr>
          </w:p>
        </w:tc>
        <w:tc>
          <w:tcPr>
            <w:tcW w:w="90" w:type="dxa"/>
            <w:vAlign w:val="center"/>
          </w:tcPr>
          <w:p w14:paraId="479A1AC3" w14:textId="77777777" w:rsidR="00E5214F" w:rsidRPr="00BC656A" w:rsidRDefault="00E5214F" w:rsidP="00E304D2">
            <w:pPr>
              <w:tabs>
                <w:tab w:val="decimal" w:pos="590"/>
              </w:tabs>
              <w:ind w:right="18"/>
              <w:rPr>
                <w:rFonts w:cs="Times New Roman"/>
                <w:color w:val="000000"/>
                <w:sz w:val="14"/>
                <w:szCs w:val="14"/>
              </w:rPr>
            </w:pPr>
          </w:p>
        </w:tc>
        <w:tc>
          <w:tcPr>
            <w:tcW w:w="774" w:type="dxa"/>
            <w:vAlign w:val="center"/>
          </w:tcPr>
          <w:p w14:paraId="7E019409" w14:textId="77777777" w:rsidR="00E5214F" w:rsidRPr="00BC656A" w:rsidRDefault="00E5214F" w:rsidP="00E304D2">
            <w:pPr>
              <w:tabs>
                <w:tab w:val="decimal" w:pos="528"/>
              </w:tabs>
              <w:ind w:right="18"/>
              <w:jc w:val="thaiDistribute"/>
              <w:rPr>
                <w:rFonts w:cs="Times New Roman"/>
                <w:color w:val="000000"/>
                <w:sz w:val="14"/>
                <w:szCs w:val="14"/>
              </w:rPr>
            </w:pPr>
          </w:p>
        </w:tc>
        <w:tc>
          <w:tcPr>
            <w:tcW w:w="90" w:type="dxa"/>
            <w:vAlign w:val="center"/>
          </w:tcPr>
          <w:p w14:paraId="1D991E60" w14:textId="77777777" w:rsidR="00E5214F" w:rsidRPr="00BC656A" w:rsidRDefault="00E5214F" w:rsidP="00E304D2">
            <w:pPr>
              <w:tabs>
                <w:tab w:val="decimal" w:pos="590"/>
              </w:tabs>
              <w:ind w:right="18"/>
              <w:rPr>
                <w:rFonts w:cs="Times New Roman"/>
                <w:color w:val="000000"/>
                <w:sz w:val="14"/>
                <w:szCs w:val="14"/>
              </w:rPr>
            </w:pPr>
          </w:p>
        </w:tc>
        <w:tc>
          <w:tcPr>
            <w:tcW w:w="846" w:type="dxa"/>
            <w:vAlign w:val="center"/>
          </w:tcPr>
          <w:p w14:paraId="162EFB28" w14:textId="77777777" w:rsidR="00E5214F" w:rsidRPr="00BC656A" w:rsidRDefault="00E5214F" w:rsidP="00E304D2">
            <w:pPr>
              <w:tabs>
                <w:tab w:val="decimal" w:pos="630"/>
              </w:tabs>
              <w:ind w:right="18"/>
              <w:rPr>
                <w:rFonts w:cs="Times New Roman"/>
                <w:b/>
                <w:bCs/>
                <w:color w:val="000000"/>
                <w:sz w:val="14"/>
                <w:szCs w:val="14"/>
              </w:rPr>
            </w:pPr>
          </w:p>
        </w:tc>
      </w:tr>
      <w:tr w:rsidR="00E5214F" w:rsidRPr="00BD5753" w14:paraId="2897FD6F" w14:textId="77777777" w:rsidTr="00E304D2">
        <w:tc>
          <w:tcPr>
            <w:tcW w:w="3150" w:type="dxa"/>
            <w:vAlign w:val="center"/>
          </w:tcPr>
          <w:p w14:paraId="15C6834A" w14:textId="77777777" w:rsidR="00E5214F" w:rsidRPr="00E5214F" w:rsidRDefault="00E5214F" w:rsidP="00E304D2">
            <w:pPr>
              <w:ind w:left="189" w:hanging="9"/>
              <w:rPr>
                <w:rFonts w:cs="Times New Roman"/>
                <w:spacing w:val="-4"/>
                <w:sz w:val="14"/>
                <w:szCs w:val="14"/>
              </w:rPr>
            </w:pPr>
            <w:r w:rsidRPr="00E5214F">
              <w:rPr>
                <w:rFonts w:cs="Times New Roman"/>
                <w:spacing w:val="-4"/>
                <w:sz w:val="14"/>
                <w:szCs w:val="14"/>
              </w:rPr>
              <w:t>before finance costs</w:t>
            </w:r>
          </w:p>
        </w:tc>
        <w:tc>
          <w:tcPr>
            <w:tcW w:w="756" w:type="dxa"/>
          </w:tcPr>
          <w:p w14:paraId="7BA7761C" w14:textId="17FFDE4A" w:rsidR="00E5214F" w:rsidRPr="00E5214F" w:rsidRDefault="00E06287" w:rsidP="00E304D2">
            <w:pPr>
              <w:tabs>
                <w:tab w:val="decimal" w:pos="532"/>
              </w:tabs>
              <w:ind w:right="18"/>
              <w:rPr>
                <w:rFonts w:cs="Times New Roman"/>
                <w:sz w:val="14"/>
                <w:szCs w:val="14"/>
              </w:rPr>
            </w:pPr>
            <w:r w:rsidRPr="00BD5753">
              <w:rPr>
                <w:rFonts w:cs="Times New Roman"/>
                <w:sz w:val="14"/>
                <w:szCs w:val="14"/>
              </w:rPr>
              <w:t>2,174.2</w:t>
            </w:r>
          </w:p>
        </w:tc>
        <w:tc>
          <w:tcPr>
            <w:tcW w:w="90" w:type="dxa"/>
          </w:tcPr>
          <w:p w14:paraId="626B1445" w14:textId="77777777" w:rsidR="00E5214F" w:rsidRPr="00E5214F" w:rsidRDefault="00E5214F" w:rsidP="00E304D2">
            <w:pPr>
              <w:jc w:val="right"/>
              <w:rPr>
                <w:rFonts w:cs="Times New Roman"/>
                <w:sz w:val="14"/>
                <w:szCs w:val="14"/>
              </w:rPr>
            </w:pPr>
          </w:p>
        </w:tc>
        <w:tc>
          <w:tcPr>
            <w:tcW w:w="720" w:type="dxa"/>
          </w:tcPr>
          <w:p w14:paraId="40F57DE6" w14:textId="4DFF7F6B" w:rsidR="00E5214F" w:rsidRPr="00E5214F" w:rsidRDefault="00E06287" w:rsidP="00E304D2">
            <w:pPr>
              <w:tabs>
                <w:tab w:val="decimal" w:pos="540"/>
              </w:tabs>
              <w:ind w:right="18"/>
              <w:rPr>
                <w:rFonts w:cs="Times New Roman"/>
                <w:sz w:val="14"/>
                <w:szCs w:val="14"/>
              </w:rPr>
            </w:pPr>
            <w:r w:rsidRPr="00BD5753">
              <w:rPr>
                <w:rFonts w:cs="Times New Roman"/>
                <w:sz w:val="14"/>
                <w:szCs w:val="14"/>
              </w:rPr>
              <w:t>1,909.4</w:t>
            </w:r>
          </w:p>
        </w:tc>
        <w:tc>
          <w:tcPr>
            <w:tcW w:w="90" w:type="dxa"/>
          </w:tcPr>
          <w:p w14:paraId="24EBAA70" w14:textId="77777777" w:rsidR="00E5214F" w:rsidRPr="00E5214F" w:rsidRDefault="00E5214F" w:rsidP="00E304D2">
            <w:pPr>
              <w:jc w:val="right"/>
              <w:rPr>
                <w:rFonts w:cs="Times New Roman"/>
                <w:sz w:val="14"/>
                <w:szCs w:val="14"/>
              </w:rPr>
            </w:pPr>
          </w:p>
        </w:tc>
        <w:tc>
          <w:tcPr>
            <w:tcW w:w="720" w:type="dxa"/>
          </w:tcPr>
          <w:p w14:paraId="7FF641E8" w14:textId="5DC81119" w:rsidR="00E5214F" w:rsidRPr="00E5214F" w:rsidRDefault="00E06287" w:rsidP="00E304D2">
            <w:pPr>
              <w:tabs>
                <w:tab w:val="decimal" w:pos="522"/>
              </w:tabs>
              <w:ind w:right="18"/>
              <w:rPr>
                <w:rFonts w:cs="Times New Roman"/>
                <w:sz w:val="14"/>
                <w:szCs w:val="14"/>
              </w:rPr>
            </w:pPr>
            <w:r w:rsidRPr="00BD5753">
              <w:rPr>
                <w:rFonts w:cs="Times New Roman"/>
                <w:sz w:val="14"/>
                <w:szCs w:val="14"/>
              </w:rPr>
              <w:t>834.8</w:t>
            </w:r>
          </w:p>
        </w:tc>
        <w:tc>
          <w:tcPr>
            <w:tcW w:w="90" w:type="dxa"/>
          </w:tcPr>
          <w:p w14:paraId="254B5C77" w14:textId="77777777" w:rsidR="00E5214F" w:rsidRPr="00E5214F" w:rsidRDefault="00E5214F" w:rsidP="00E304D2">
            <w:pPr>
              <w:tabs>
                <w:tab w:val="decimal" w:pos="540"/>
              </w:tabs>
              <w:ind w:right="18"/>
              <w:rPr>
                <w:rFonts w:cs="Times New Roman"/>
                <w:sz w:val="14"/>
                <w:szCs w:val="14"/>
              </w:rPr>
            </w:pPr>
          </w:p>
        </w:tc>
        <w:tc>
          <w:tcPr>
            <w:tcW w:w="720" w:type="dxa"/>
          </w:tcPr>
          <w:p w14:paraId="57270C62" w14:textId="5F44D521" w:rsidR="00E5214F" w:rsidRPr="00E5214F" w:rsidRDefault="00E06287" w:rsidP="00E304D2">
            <w:pPr>
              <w:tabs>
                <w:tab w:val="decimal" w:pos="558"/>
              </w:tabs>
              <w:ind w:right="18"/>
              <w:rPr>
                <w:rFonts w:cs="Times New Roman"/>
                <w:sz w:val="14"/>
                <w:szCs w:val="14"/>
              </w:rPr>
            </w:pPr>
            <w:r w:rsidRPr="00BD5753">
              <w:rPr>
                <w:rFonts w:cs="Times New Roman"/>
                <w:sz w:val="14"/>
                <w:szCs w:val="14"/>
              </w:rPr>
              <w:t>2,802.1</w:t>
            </w:r>
          </w:p>
        </w:tc>
        <w:tc>
          <w:tcPr>
            <w:tcW w:w="90" w:type="dxa"/>
          </w:tcPr>
          <w:p w14:paraId="1012EC90" w14:textId="77777777" w:rsidR="00E5214F" w:rsidRPr="00E5214F" w:rsidRDefault="00E5214F" w:rsidP="00E304D2">
            <w:pPr>
              <w:tabs>
                <w:tab w:val="decimal" w:pos="558"/>
              </w:tabs>
              <w:ind w:right="18"/>
              <w:rPr>
                <w:rFonts w:cs="Times New Roman"/>
                <w:sz w:val="14"/>
                <w:szCs w:val="14"/>
              </w:rPr>
            </w:pPr>
          </w:p>
        </w:tc>
        <w:tc>
          <w:tcPr>
            <w:tcW w:w="738" w:type="dxa"/>
          </w:tcPr>
          <w:p w14:paraId="410A0570" w14:textId="6EB14627" w:rsidR="00E5214F" w:rsidRPr="00E5214F" w:rsidRDefault="00E06287" w:rsidP="00E304D2">
            <w:pPr>
              <w:tabs>
                <w:tab w:val="decimal" w:pos="558"/>
              </w:tabs>
              <w:ind w:right="18"/>
              <w:rPr>
                <w:rFonts w:cs="Times New Roman"/>
                <w:sz w:val="14"/>
                <w:szCs w:val="14"/>
              </w:rPr>
            </w:pPr>
            <w:r w:rsidRPr="00BD5753">
              <w:rPr>
                <w:rFonts w:cs="Times New Roman"/>
                <w:sz w:val="14"/>
                <w:szCs w:val="14"/>
              </w:rPr>
              <w:t>3,438.6</w:t>
            </w:r>
          </w:p>
        </w:tc>
        <w:tc>
          <w:tcPr>
            <w:tcW w:w="90" w:type="dxa"/>
          </w:tcPr>
          <w:p w14:paraId="387F6B36" w14:textId="77777777" w:rsidR="00E5214F" w:rsidRPr="00E5214F" w:rsidRDefault="00E5214F" w:rsidP="00E304D2">
            <w:pPr>
              <w:jc w:val="right"/>
              <w:rPr>
                <w:rFonts w:cs="Times New Roman"/>
                <w:sz w:val="14"/>
                <w:szCs w:val="14"/>
              </w:rPr>
            </w:pPr>
          </w:p>
        </w:tc>
        <w:tc>
          <w:tcPr>
            <w:tcW w:w="756" w:type="dxa"/>
          </w:tcPr>
          <w:p w14:paraId="0B40C213" w14:textId="21DD26FA" w:rsidR="00E5214F" w:rsidRPr="00E5214F" w:rsidRDefault="00E06287" w:rsidP="00E304D2">
            <w:pPr>
              <w:tabs>
                <w:tab w:val="decimal" w:pos="532"/>
              </w:tabs>
              <w:ind w:right="18"/>
              <w:rPr>
                <w:rFonts w:cs="Times New Roman"/>
                <w:sz w:val="14"/>
                <w:szCs w:val="14"/>
                <w:cs/>
              </w:rPr>
            </w:pPr>
            <w:r w:rsidRPr="00BD5753">
              <w:rPr>
                <w:rFonts w:cs="Times New Roman"/>
                <w:sz w:val="14"/>
                <w:szCs w:val="14"/>
              </w:rPr>
              <w:t>(2,685.6)</w:t>
            </w:r>
          </w:p>
        </w:tc>
        <w:tc>
          <w:tcPr>
            <w:tcW w:w="90" w:type="dxa"/>
          </w:tcPr>
          <w:p w14:paraId="4E620301" w14:textId="77777777" w:rsidR="00E5214F" w:rsidRPr="00E5214F" w:rsidRDefault="00E5214F" w:rsidP="00E304D2">
            <w:pPr>
              <w:jc w:val="right"/>
              <w:rPr>
                <w:rFonts w:cs="Times New Roman"/>
                <w:sz w:val="14"/>
                <w:szCs w:val="14"/>
              </w:rPr>
            </w:pPr>
          </w:p>
        </w:tc>
        <w:tc>
          <w:tcPr>
            <w:tcW w:w="720" w:type="dxa"/>
          </w:tcPr>
          <w:p w14:paraId="211A2EBB" w14:textId="3C2D125F" w:rsidR="00E5214F" w:rsidRPr="00E5214F" w:rsidRDefault="00E06287" w:rsidP="00E304D2">
            <w:pPr>
              <w:tabs>
                <w:tab w:val="decimal" w:pos="532"/>
              </w:tabs>
              <w:ind w:right="18"/>
              <w:rPr>
                <w:rFonts w:cs="Times New Roman"/>
                <w:b/>
                <w:bCs/>
                <w:sz w:val="14"/>
                <w:szCs w:val="14"/>
              </w:rPr>
            </w:pPr>
            <w:r w:rsidRPr="00BD5753">
              <w:rPr>
                <w:rFonts w:cs="Times New Roman"/>
                <w:b/>
                <w:bCs/>
                <w:sz w:val="14"/>
                <w:szCs w:val="14"/>
              </w:rPr>
              <w:t>8,473.5</w:t>
            </w:r>
          </w:p>
        </w:tc>
        <w:tc>
          <w:tcPr>
            <w:tcW w:w="90" w:type="dxa"/>
            <w:vAlign w:val="center"/>
          </w:tcPr>
          <w:p w14:paraId="047F8EF5" w14:textId="77777777" w:rsidR="00E5214F" w:rsidRPr="00E5214F" w:rsidRDefault="00E5214F" w:rsidP="00E304D2">
            <w:pPr>
              <w:ind w:right="72"/>
              <w:jc w:val="right"/>
              <w:rPr>
                <w:rFonts w:cs="Times New Roman"/>
                <w:color w:val="000000"/>
                <w:sz w:val="14"/>
                <w:szCs w:val="14"/>
              </w:rPr>
            </w:pPr>
          </w:p>
        </w:tc>
        <w:tc>
          <w:tcPr>
            <w:tcW w:w="720" w:type="dxa"/>
            <w:vAlign w:val="center"/>
          </w:tcPr>
          <w:p w14:paraId="2C9C0A5F" w14:textId="31DBA98D" w:rsidR="00E5214F" w:rsidRPr="00BC656A" w:rsidRDefault="00E5214F" w:rsidP="00E304D2">
            <w:pPr>
              <w:tabs>
                <w:tab w:val="decimal" w:pos="532"/>
              </w:tabs>
              <w:ind w:right="18"/>
              <w:rPr>
                <w:rFonts w:cs="Times New Roman"/>
                <w:sz w:val="14"/>
                <w:szCs w:val="14"/>
              </w:rPr>
            </w:pPr>
            <w:r w:rsidRPr="00BC656A">
              <w:rPr>
                <w:rFonts w:cs="Times New Roman"/>
                <w:sz w:val="14"/>
                <w:szCs w:val="14"/>
              </w:rPr>
              <w:t>1,817.6</w:t>
            </w:r>
          </w:p>
        </w:tc>
        <w:tc>
          <w:tcPr>
            <w:tcW w:w="90" w:type="dxa"/>
            <w:vAlign w:val="center"/>
          </w:tcPr>
          <w:p w14:paraId="7946AF48" w14:textId="77777777" w:rsidR="00E5214F" w:rsidRPr="00BC656A" w:rsidRDefault="00E5214F" w:rsidP="00E304D2">
            <w:pPr>
              <w:jc w:val="right"/>
              <w:rPr>
                <w:rFonts w:cs="Times New Roman"/>
                <w:sz w:val="14"/>
                <w:szCs w:val="14"/>
              </w:rPr>
            </w:pPr>
          </w:p>
        </w:tc>
        <w:tc>
          <w:tcPr>
            <w:tcW w:w="720" w:type="dxa"/>
            <w:vAlign w:val="center"/>
          </w:tcPr>
          <w:p w14:paraId="27BF5604" w14:textId="5304532C" w:rsidR="00E5214F" w:rsidRPr="00BC656A" w:rsidRDefault="00E5214F" w:rsidP="00E304D2">
            <w:pPr>
              <w:tabs>
                <w:tab w:val="decimal" w:pos="540"/>
              </w:tabs>
              <w:ind w:right="18"/>
              <w:rPr>
                <w:rFonts w:cs="Times New Roman"/>
                <w:sz w:val="14"/>
                <w:szCs w:val="14"/>
              </w:rPr>
            </w:pPr>
            <w:r w:rsidRPr="00BC656A">
              <w:rPr>
                <w:rFonts w:cs="Times New Roman"/>
                <w:sz w:val="14"/>
                <w:szCs w:val="14"/>
              </w:rPr>
              <w:t>1,019.4</w:t>
            </w:r>
          </w:p>
        </w:tc>
        <w:tc>
          <w:tcPr>
            <w:tcW w:w="90" w:type="dxa"/>
            <w:vAlign w:val="center"/>
          </w:tcPr>
          <w:p w14:paraId="7253B0D7" w14:textId="77777777" w:rsidR="00E5214F" w:rsidRPr="00BC656A" w:rsidRDefault="00E5214F" w:rsidP="00E304D2">
            <w:pPr>
              <w:jc w:val="right"/>
              <w:rPr>
                <w:rFonts w:cs="Times New Roman"/>
                <w:sz w:val="14"/>
                <w:szCs w:val="14"/>
              </w:rPr>
            </w:pPr>
          </w:p>
        </w:tc>
        <w:tc>
          <w:tcPr>
            <w:tcW w:w="720" w:type="dxa"/>
            <w:vAlign w:val="center"/>
          </w:tcPr>
          <w:p w14:paraId="0FB41CB2" w14:textId="67F7ADBA" w:rsidR="00E5214F" w:rsidRPr="00BC656A" w:rsidRDefault="00E5214F" w:rsidP="00E304D2">
            <w:pPr>
              <w:tabs>
                <w:tab w:val="decimal" w:pos="522"/>
              </w:tabs>
              <w:ind w:right="18"/>
              <w:rPr>
                <w:rFonts w:cs="Times New Roman"/>
                <w:sz w:val="14"/>
                <w:szCs w:val="14"/>
              </w:rPr>
            </w:pPr>
            <w:r w:rsidRPr="00BC656A">
              <w:rPr>
                <w:rFonts w:cs="Times New Roman"/>
                <w:sz w:val="14"/>
                <w:szCs w:val="14"/>
              </w:rPr>
              <w:t>485.7</w:t>
            </w:r>
          </w:p>
        </w:tc>
        <w:tc>
          <w:tcPr>
            <w:tcW w:w="90" w:type="dxa"/>
            <w:vAlign w:val="center"/>
          </w:tcPr>
          <w:p w14:paraId="0BBDA46C" w14:textId="77777777" w:rsidR="00E5214F" w:rsidRPr="00BC656A" w:rsidRDefault="00E5214F" w:rsidP="00E304D2">
            <w:pPr>
              <w:tabs>
                <w:tab w:val="decimal" w:pos="540"/>
              </w:tabs>
              <w:ind w:right="18"/>
              <w:rPr>
                <w:rFonts w:cs="Times New Roman"/>
                <w:sz w:val="14"/>
                <w:szCs w:val="14"/>
              </w:rPr>
            </w:pPr>
          </w:p>
        </w:tc>
        <w:tc>
          <w:tcPr>
            <w:tcW w:w="756" w:type="dxa"/>
            <w:vAlign w:val="center"/>
          </w:tcPr>
          <w:p w14:paraId="055968DA" w14:textId="4735368E" w:rsidR="00E5214F" w:rsidRPr="00BC656A" w:rsidRDefault="00E275E7" w:rsidP="00E304D2">
            <w:pPr>
              <w:tabs>
                <w:tab w:val="decimal" w:pos="558"/>
              </w:tabs>
              <w:ind w:right="18"/>
              <w:rPr>
                <w:rFonts w:cs="Times New Roman"/>
                <w:sz w:val="14"/>
                <w:szCs w:val="14"/>
              </w:rPr>
            </w:pPr>
            <w:r w:rsidRPr="00BC656A">
              <w:rPr>
                <w:rFonts w:cs="Times New Roman"/>
                <w:sz w:val="14"/>
                <w:szCs w:val="14"/>
              </w:rPr>
              <w:t>3</w:t>
            </w:r>
            <w:r w:rsidR="00E06287" w:rsidRPr="00BC656A">
              <w:rPr>
                <w:rFonts w:cs="Times New Roman"/>
                <w:sz w:val="14"/>
                <w:szCs w:val="14"/>
              </w:rPr>
              <w:t>,</w:t>
            </w:r>
            <w:r w:rsidRPr="00BC656A">
              <w:rPr>
                <w:rFonts w:cs="Times New Roman"/>
                <w:sz w:val="14"/>
                <w:szCs w:val="14"/>
              </w:rPr>
              <w:t>045</w:t>
            </w:r>
            <w:r w:rsidR="00E06287" w:rsidRPr="00BC656A">
              <w:rPr>
                <w:rFonts w:cs="Times New Roman"/>
                <w:sz w:val="14"/>
                <w:szCs w:val="14"/>
              </w:rPr>
              <w:t>.</w:t>
            </w:r>
            <w:r w:rsidRPr="00BC656A">
              <w:rPr>
                <w:rFonts w:cs="Times New Roman"/>
                <w:sz w:val="14"/>
                <w:szCs w:val="14"/>
              </w:rPr>
              <w:t>1</w:t>
            </w:r>
          </w:p>
        </w:tc>
        <w:tc>
          <w:tcPr>
            <w:tcW w:w="90" w:type="dxa"/>
            <w:vAlign w:val="center"/>
          </w:tcPr>
          <w:p w14:paraId="52182DB7" w14:textId="77777777" w:rsidR="00E5214F" w:rsidRPr="00BC656A" w:rsidRDefault="00E5214F" w:rsidP="00E304D2">
            <w:pPr>
              <w:tabs>
                <w:tab w:val="decimal" w:pos="558"/>
              </w:tabs>
              <w:ind w:right="18"/>
              <w:rPr>
                <w:rFonts w:cs="Times New Roman"/>
                <w:sz w:val="14"/>
                <w:szCs w:val="14"/>
              </w:rPr>
            </w:pPr>
          </w:p>
        </w:tc>
        <w:tc>
          <w:tcPr>
            <w:tcW w:w="720" w:type="dxa"/>
            <w:vAlign w:val="center"/>
          </w:tcPr>
          <w:p w14:paraId="049E9A01" w14:textId="1639B90A" w:rsidR="00E5214F" w:rsidRPr="00BC656A" w:rsidRDefault="00E5214F" w:rsidP="00E304D2">
            <w:pPr>
              <w:tabs>
                <w:tab w:val="decimal" w:pos="558"/>
              </w:tabs>
              <w:ind w:right="18"/>
              <w:rPr>
                <w:rFonts w:cs="Times New Roman"/>
                <w:sz w:val="14"/>
                <w:szCs w:val="14"/>
              </w:rPr>
            </w:pPr>
            <w:r w:rsidRPr="00BC656A">
              <w:rPr>
                <w:rFonts w:cs="Times New Roman"/>
                <w:sz w:val="14"/>
                <w:szCs w:val="14"/>
              </w:rPr>
              <w:t>2,648.4</w:t>
            </w:r>
          </w:p>
        </w:tc>
        <w:tc>
          <w:tcPr>
            <w:tcW w:w="90" w:type="dxa"/>
            <w:vAlign w:val="center"/>
          </w:tcPr>
          <w:p w14:paraId="5386C7A4" w14:textId="77777777" w:rsidR="00E5214F" w:rsidRPr="00BC656A" w:rsidRDefault="00E5214F" w:rsidP="00E304D2">
            <w:pPr>
              <w:jc w:val="right"/>
              <w:rPr>
                <w:rFonts w:cs="Times New Roman"/>
                <w:sz w:val="14"/>
                <w:szCs w:val="14"/>
              </w:rPr>
            </w:pPr>
          </w:p>
        </w:tc>
        <w:tc>
          <w:tcPr>
            <w:tcW w:w="774" w:type="dxa"/>
            <w:vAlign w:val="center"/>
          </w:tcPr>
          <w:p w14:paraId="74A5D004" w14:textId="3F7C784B" w:rsidR="00E5214F" w:rsidRPr="00BC656A" w:rsidRDefault="00E5214F" w:rsidP="00E304D2">
            <w:pPr>
              <w:tabs>
                <w:tab w:val="decimal" w:pos="532"/>
              </w:tabs>
              <w:ind w:right="18"/>
              <w:rPr>
                <w:rFonts w:cs="Times New Roman"/>
                <w:sz w:val="14"/>
                <w:szCs w:val="14"/>
                <w:cs/>
              </w:rPr>
            </w:pPr>
            <w:r w:rsidRPr="00BC656A">
              <w:rPr>
                <w:rFonts w:cs="Times New Roman"/>
                <w:sz w:val="14"/>
                <w:szCs w:val="14"/>
              </w:rPr>
              <w:t>(2,649.0)</w:t>
            </w:r>
          </w:p>
        </w:tc>
        <w:tc>
          <w:tcPr>
            <w:tcW w:w="90" w:type="dxa"/>
            <w:vAlign w:val="center"/>
          </w:tcPr>
          <w:p w14:paraId="182A29CF" w14:textId="77777777" w:rsidR="00E5214F" w:rsidRPr="00BC656A" w:rsidRDefault="00E5214F" w:rsidP="00E304D2">
            <w:pPr>
              <w:jc w:val="right"/>
              <w:rPr>
                <w:rFonts w:cs="Times New Roman"/>
                <w:sz w:val="14"/>
                <w:szCs w:val="14"/>
              </w:rPr>
            </w:pPr>
          </w:p>
        </w:tc>
        <w:tc>
          <w:tcPr>
            <w:tcW w:w="846" w:type="dxa"/>
            <w:vAlign w:val="center"/>
          </w:tcPr>
          <w:p w14:paraId="2492A385" w14:textId="059B9AA1" w:rsidR="00E5214F" w:rsidRPr="00BC656A" w:rsidRDefault="007D3B67" w:rsidP="00E304D2">
            <w:pPr>
              <w:tabs>
                <w:tab w:val="decimal" w:pos="630"/>
              </w:tabs>
              <w:ind w:right="18"/>
              <w:rPr>
                <w:rFonts w:cs="Times New Roman"/>
                <w:b/>
                <w:bCs/>
                <w:sz w:val="14"/>
                <w:szCs w:val="14"/>
              </w:rPr>
            </w:pPr>
            <w:r w:rsidRPr="00BC656A">
              <w:rPr>
                <w:rFonts w:cs="Times New Roman"/>
                <w:b/>
                <w:bCs/>
                <w:sz w:val="14"/>
                <w:szCs w:val="14"/>
              </w:rPr>
              <w:t>6</w:t>
            </w:r>
            <w:r w:rsidR="00E06287" w:rsidRPr="00BC656A">
              <w:rPr>
                <w:rFonts w:cs="Times New Roman"/>
                <w:b/>
                <w:bCs/>
                <w:sz w:val="14"/>
                <w:szCs w:val="14"/>
              </w:rPr>
              <w:t>,</w:t>
            </w:r>
            <w:r w:rsidRPr="00BC656A">
              <w:rPr>
                <w:rFonts w:cs="Times New Roman"/>
                <w:b/>
                <w:bCs/>
                <w:sz w:val="14"/>
                <w:szCs w:val="14"/>
              </w:rPr>
              <w:t>367</w:t>
            </w:r>
            <w:r w:rsidR="00E06287" w:rsidRPr="00BC656A">
              <w:rPr>
                <w:rFonts w:cs="Times New Roman"/>
                <w:b/>
                <w:bCs/>
                <w:sz w:val="14"/>
                <w:szCs w:val="14"/>
              </w:rPr>
              <w:t>.</w:t>
            </w:r>
            <w:r w:rsidRPr="00BC656A">
              <w:rPr>
                <w:rFonts w:cs="Times New Roman"/>
                <w:b/>
                <w:bCs/>
                <w:sz w:val="14"/>
                <w:szCs w:val="14"/>
              </w:rPr>
              <w:t>2</w:t>
            </w:r>
          </w:p>
        </w:tc>
      </w:tr>
      <w:tr w:rsidR="00E5214F" w:rsidRPr="00BD5753" w14:paraId="53D1BB15" w14:textId="77777777" w:rsidTr="00E304D2">
        <w:tc>
          <w:tcPr>
            <w:tcW w:w="3150" w:type="dxa"/>
            <w:vAlign w:val="center"/>
          </w:tcPr>
          <w:p w14:paraId="69E2562D" w14:textId="77777777" w:rsidR="00E5214F" w:rsidRPr="00E5214F" w:rsidRDefault="00E5214F" w:rsidP="00E304D2">
            <w:pPr>
              <w:ind w:left="189" w:hanging="189"/>
              <w:rPr>
                <w:rFonts w:cs="Times New Roman"/>
                <w:sz w:val="14"/>
                <w:szCs w:val="14"/>
                <w:cs/>
              </w:rPr>
            </w:pPr>
            <w:r w:rsidRPr="00E5214F">
              <w:rPr>
                <w:rFonts w:cs="Times New Roman"/>
                <w:sz w:val="14"/>
                <w:szCs w:val="14"/>
              </w:rPr>
              <w:t>Finance costs</w:t>
            </w:r>
          </w:p>
        </w:tc>
        <w:tc>
          <w:tcPr>
            <w:tcW w:w="756" w:type="dxa"/>
            <w:tcBorders>
              <w:top w:val="nil"/>
              <w:left w:val="nil"/>
              <w:bottom w:val="single" w:sz="4" w:space="0" w:color="auto"/>
              <w:right w:val="nil"/>
            </w:tcBorders>
          </w:tcPr>
          <w:p w14:paraId="2B10E7CC" w14:textId="2826A047" w:rsidR="00E5214F" w:rsidRPr="00E5214F" w:rsidRDefault="00E06287" w:rsidP="00E304D2">
            <w:pPr>
              <w:tabs>
                <w:tab w:val="decimal" w:pos="532"/>
              </w:tabs>
              <w:ind w:right="18"/>
              <w:rPr>
                <w:rFonts w:cs="Times New Roman"/>
                <w:sz w:val="14"/>
                <w:szCs w:val="14"/>
                <w:cs/>
              </w:rPr>
            </w:pPr>
            <w:r w:rsidRPr="00BD5753">
              <w:rPr>
                <w:rFonts w:cs="Times New Roman"/>
                <w:sz w:val="14"/>
                <w:szCs w:val="14"/>
              </w:rPr>
              <w:t>(116.3)</w:t>
            </w:r>
          </w:p>
        </w:tc>
        <w:tc>
          <w:tcPr>
            <w:tcW w:w="90" w:type="dxa"/>
          </w:tcPr>
          <w:p w14:paraId="429942B8" w14:textId="77777777" w:rsidR="00E5214F" w:rsidRPr="00E5214F" w:rsidRDefault="00E5214F" w:rsidP="00E304D2">
            <w:pPr>
              <w:tabs>
                <w:tab w:val="decimal" w:pos="532"/>
              </w:tabs>
              <w:ind w:right="18"/>
              <w:rPr>
                <w:rFonts w:cs="Times New Roman"/>
                <w:sz w:val="14"/>
                <w:szCs w:val="14"/>
              </w:rPr>
            </w:pPr>
          </w:p>
        </w:tc>
        <w:tc>
          <w:tcPr>
            <w:tcW w:w="720" w:type="dxa"/>
            <w:tcBorders>
              <w:top w:val="nil"/>
              <w:left w:val="nil"/>
              <w:bottom w:val="single" w:sz="4" w:space="0" w:color="auto"/>
              <w:right w:val="nil"/>
            </w:tcBorders>
          </w:tcPr>
          <w:p w14:paraId="0CA15CDF" w14:textId="6CDF8E7E" w:rsidR="00E5214F" w:rsidRPr="00E5214F" w:rsidRDefault="00E06287" w:rsidP="00E304D2">
            <w:pPr>
              <w:tabs>
                <w:tab w:val="decimal" w:pos="532"/>
              </w:tabs>
              <w:ind w:right="18"/>
              <w:rPr>
                <w:rFonts w:cs="Times New Roman"/>
                <w:sz w:val="14"/>
                <w:szCs w:val="14"/>
                <w:cs/>
              </w:rPr>
            </w:pPr>
            <w:r w:rsidRPr="00BD5753">
              <w:rPr>
                <w:rFonts w:cs="Times New Roman"/>
                <w:sz w:val="14"/>
                <w:szCs w:val="14"/>
              </w:rPr>
              <w:t>(31.4)</w:t>
            </w:r>
          </w:p>
        </w:tc>
        <w:tc>
          <w:tcPr>
            <w:tcW w:w="90" w:type="dxa"/>
          </w:tcPr>
          <w:p w14:paraId="25748A31" w14:textId="77777777" w:rsidR="00E5214F" w:rsidRPr="00E5214F" w:rsidRDefault="00E5214F" w:rsidP="00E304D2">
            <w:pPr>
              <w:tabs>
                <w:tab w:val="decimal" w:pos="532"/>
              </w:tabs>
              <w:ind w:right="18"/>
              <w:rPr>
                <w:rFonts w:cs="Times New Roman"/>
                <w:sz w:val="14"/>
                <w:szCs w:val="14"/>
              </w:rPr>
            </w:pPr>
          </w:p>
        </w:tc>
        <w:tc>
          <w:tcPr>
            <w:tcW w:w="720" w:type="dxa"/>
            <w:tcBorders>
              <w:top w:val="nil"/>
              <w:left w:val="nil"/>
              <w:bottom w:val="single" w:sz="4" w:space="0" w:color="auto"/>
              <w:right w:val="nil"/>
            </w:tcBorders>
          </w:tcPr>
          <w:p w14:paraId="02E62F9A" w14:textId="576A7BA5" w:rsidR="00E5214F" w:rsidRPr="00E5214F" w:rsidRDefault="00E06287" w:rsidP="00E304D2">
            <w:pPr>
              <w:tabs>
                <w:tab w:val="decimal" w:pos="532"/>
              </w:tabs>
              <w:ind w:right="18"/>
              <w:rPr>
                <w:rFonts w:cs="Times New Roman"/>
                <w:sz w:val="14"/>
                <w:szCs w:val="14"/>
                <w:cs/>
              </w:rPr>
            </w:pPr>
            <w:r w:rsidRPr="00BD5753">
              <w:rPr>
                <w:rFonts w:cs="Times New Roman"/>
                <w:sz w:val="14"/>
                <w:szCs w:val="14"/>
              </w:rPr>
              <w:t>(31.7)</w:t>
            </w:r>
          </w:p>
        </w:tc>
        <w:tc>
          <w:tcPr>
            <w:tcW w:w="90" w:type="dxa"/>
          </w:tcPr>
          <w:p w14:paraId="53BCEA74" w14:textId="77777777" w:rsidR="00E5214F" w:rsidRPr="00E5214F" w:rsidRDefault="00E5214F" w:rsidP="00E304D2">
            <w:pPr>
              <w:tabs>
                <w:tab w:val="decimal" w:pos="532"/>
              </w:tabs>
              <w:ind w:right="18"/>
              <w:rPr>
                <w:rFonts w:cs="Times New Roman"/>
                <w:sz w:val="14"/>
                <w:szCs w:val="14"/>
              </w:rPr>
            </w:pPr>
          </w:p>
        </w:tc>
        <w:tc>
          <w:tcPr>
            <w:tcW w:w="720" w:type="dxa"/>
            <w:tcBorders>
              <w:top w:val="nil"/>
              <w:left w:val="nil"/>
              <w:bottom w:val="single" w:sz="4" w:space="0" w:color="auto"/>
              <w:right w:val="nil"/>
            </w:tcBorders>
          </w:tcPr>
          <w:p w14:paraId="117B573C" w14:textId="2B165D28" w:rsidR="00E5214F" w:rsidRPr="00E5214F" w:rsidRDefault="00E06287" w:rsidP="00E304D2">
            <w:pPr>
              <w:tabs>
                <w:tab w:val="decimal" w:pos="558"/>
              </w:tabs>
              <w:ind w:right="18"/>
              <w:rPr>
                <w:rFonts w:cs="Times New Roman"/>
                <w:sz w:val="14"/>
                <w:szCs w:val="14"/>
                <w:cs/>
              </w:rPr>
            </w:pPr>
            <w:r w:rsidRPr="00BD5753">
              <w:rPr>
                <w:rFonts w:cs="Times New Roman"/>
                <w:sz w:val="14"/>
                <w:szCs w:val="14"/>
              </w:rPr>
              <w:t>(598.8)</w:t>
            </w:r>
          </w:p>
        </w:tc>
        <w:tc>
          <w:tcPr>
            <w:tcW w:w="90" w:type="dxa"/>
          </w:tcPr>
          <w:p w14:paraId="43CE6347" w14:textId="77777777" w:rsidR="00E5214F" w:rsidRPr="00E5214F" w:rsidRDefault="00E5214F" w:rsidP="00E304D2">
            <w:pPr>
              <w:tabs>
                <w:tab w:val="decimal" w:pos="532"/>
              </w:tabs>
              <w:ind w:right="18"/>
              <w:rPr>
                <w:rFonts w:cs="Times New Roman"/>
                <w:sz w:val="14"/>
                <w:szCs w:val="14"/>
              </w:rPr>
            </w:pPr>
          </w:p>
        </w:tc>
        <w:tc>
          <w:tcPr>
            <w:tcW w:w="738" w:type="dxa"/>
            <w:tcBorders>
              <w:top w:val="nil"/>
              <w:left w:val="nil"/>
              <w:bottom w:val="single" w:sz="4" w:space="0" w:color="auto"/>
              <w:right w:val="nil"/>
            </w:tcBorders>
          </w:tcPr>
          <w:p w14:paraId="5FC36366" w14:textId="140096CF" w:rsidR="00E5214F" w:rsidRPr="00E5214F" w:rsidRDefault="00E06287" w:rsidP="00E304D2">
            <w:pPr>
              <w:tabs>
                <w:tab w:val="decimal" w:pos="558"/>
              </w:tabs>
              <w:ind w:right="18"/>
              <w:rPr>
                <w:rFonts w:cs="Times New Roman"/>
                <w:sz w:val="14"/>
                <w:szCs w:val="14"/>
                <w:cs/>
              </w:rPr>
            </w:pPr>
            <w:r w:rsidRPr="00BD5753">
              <w:rPr>
                <w:rFonts w:cs="Times New Roman"/>
                <w:sz w:val="14"/>
                <w:szCs w:val="14"/>
              </w:rPr>
              <w:t>(2,104.4)</w:t>
            </w:r>
          </w:p>
        </w:tc>
        <w:tc>
          <w:tcPr>
            <w:tcW w:w="90" w:type="dxa"/>
          </w:tcPr>
          <w:p w14:paraId="65C91A44" w14:textId="77777777" w:rsidR="00E5214F" w:rsidRPr="00E5214F" w:rsidRDefault="00E5214F" w:rsidP="00E304D2">
            <w:pPr>
              <w:jc w:val="right"/>
              <w:rPr>
                <w:rFonts w:cs="Times New Roman"/>
                <w:sz w:val="14"/>
                <w:szCs w:val="14"/>
              </w:rPr>
            </w:pPr>
          </w:p>
        </w:tc>
        <w:tc>
          <w:tcPr>
            <w:tcW w:w="756" w:type="dxa"/>
          </w:tcPr>
          <w:p w14:paraId="6F019737" w14:textId="75A63D6A" w:rsidR="00E5214F" w:rsidRPr="00E5214F" w:rsidRDefault="00E06287" w:rsidP="00E304D2">
            <w:pPr>
              <w:tabs>
                <w:tab w:val="decimal" w:pos="532"/>
              </w:tabs>
              <w:ind w:right="18"/>
              <w:rPr>
                <w:rFonts w:cs="Times New Roman"/>
                <w:sz w:val="14"/>
                <w:szCs w:val="14"/>
              </w:rPr>
            </w:pPr>
            <w:r w:rsidRPr="00BD5753">
              <w:rPr>
                <w:rFonts w:cs="Times New Roman"/>
                <w:sz w:val="14"/>
                <w:szCs w:val="14"/>
              </w:rPr>
              <w:t>175.8</w:t>
            </w:r>
          </w:p>
        </w:tc>
        <w:tc>
          <w:tcPr>
            <w:tcW w:w="90" w:type="dxa"/>
          </w:tcPr>
          <w:p w14:paraId="2B130421" w14:textId="77777777" w:rsidR="00E5214F" w:rsidRPr="00E5214F" w:rsidRDefault="00E5214F" w:rsidP="00E304D2">
            <w:pPr>
              <w:jc w:val="right"/>
              <w:rPr>
                <w:rFonts w:cs="Times New Roman"/>
                <w:sz w:val="14"/>
                <w:szCs w:val="14"/>
              </w:rPr>
            </w:pPr>
          </w:p>
        </w:tc>
        <w:tc>
          <w:tcPr>
            <w:tcW w:w="720" w:type="dxa"/>
            <w:tcBorders>
              <w:top w:val="nil"/>
              <w:left w:val="nil"/>
              <w:bottom w:val="single" w:sz="4" w:space="0" w:color="auto"/>
              <w:right w:val="nil"/>
            </w:tcBorders>
          </w:tcPr>
          <w:p w14:paraId="1392363D" w14:textId="058F10E2" w:rsidR="00E5214F" w:rsidRPr="00E5214F" w:rsidRDefault="00E06287" w:rsidP="00E304D2">
            <w:pPr>
              <w:tabs>
                <w:tab w:val="decimal" w:pos="532"/>
              </w:tabs>
              <w:ind w:right="18"/>
              <w:rPr>
                <w:rFonts w:cs="Times New Roman"/>
                <w:b/>
                <w:bCs/>
                <w:sz w:val="14"/>
                <w:szCs w:val="14"/>
                <w:cs/>
              </w:rPr>
            </w:pPr>
            <w:r w:rsidRPr="00BD5753">
              <w:rPr>
                <w:rFonts w:cs="Times New Roman"/>
                <w:b/>
                <w:bCs/>
                <w:sz w:val="14"/>
                <w:szCs w:val="14"/>
              </w:rPr>
              <w:t>(2,706.8)</w:t>
            </w:r>
          </w:p>
        </w:tc>
        <w:tc>
          <w:tcPr>
            <w:tcW w:w="90" w:type="dxa"/>
            <w:vAlign w:val="center"/>
          </w:tcPr>
          <w:p w14:paraId="6B378A3D" w14:textId="77777777" w:rsidR="00E5214F" w:rsidRPr="00E5214F" w:rsidRDefault="00E5214F" w:rsidP="00E304D2">
            <w:pPr>
              <w:ind w:right="72"/>
              <w:jc w:val="right"/>
              <w:rPr>
                <w:rFonts w:cs="Times New Roman"/>
                <w:color w:val="000000"/>
                <w:sz w:val="14"/>
                <w:szCs w:val="14"/>
              </w:rPr>
            </w:pPr>
          </w:p>
        </w:tc>
        <w:tc>
          <w:tcPr>
            <w:tcW w:w="720" w:type="dxa"/>
            <w:tcBorders>
              <w:bottom w:val="single" w:sz="4" w:space="0" w:color="auto"/>
            </w:tcBorders>
            <w:vAlign w:val="center"/>
          </w:tcPr>
          <w:p w14:paraId="4CBF3C52" w14:textId="251FAFE9" w:rsidR="00E5214F" w:rsidRPr="00BC656A" w:rsidRDefault="00E5214F" w:rsidP="00E304D2">
            <w:pPr>
              <w:tabs>
                <w:tab w:val="decimal" w:pos="532"/>
              </w:tabs>
              <w:ind w:right="18"/>
              <w:rPr>
                <w:rFonts w:cs="Times New Roman"/>
                <w:sz w:val="14"/>
                <w:szCs w:val="14"/>
                <w:cs/>
              </w:rPr>
            </w:pPr>
            <w:r w:rsidRPr="00BC656A">
              <w:rPr>
                <w:rFonts w:cs="Times New Roman"/>
                <w:sz w:val="14"/>
                <w:szCs w:val="14"/>
              </w:rPr>
              <w:t>(50.8)</w:t>
            </w:r>
          </w:p>
        </w:tc>
        <w:tc>
          <w:tcPr>
            <w:tcW w:w="90" w:type="dxa"/>
            <w:vAlign w:val="center"/>
          </w:tcPr>
          <w:p w14:paraId="5F7A00DC" w14:textId="77777777" w:rsidR="00E5214F" w:rsidRPr="00BC656A" w:rsidRDefault="00E5214F" w:rsidP="00E304D2">
            <w:pPr>
              <w:tabs>
                <w:tab w:val="decimal" w:pos="532"/>
              </w:tabs>
              <w:ind w:right="18"/>
              <w:rPr>
                <w:rFonts w:cs="Times New Roman"/>
                <w:sz w:val="14"/>
                <w:szCs w:val="14"/>
              </w:rPr>
            </w:pPr>
          </w:p>
        </w:tc>
        <w:tc>
          <w:tcPr>
            <w:tcW w:w="720" w:type="dxa"/>
            <w:tcBorders>
              <w:bottom w:val="single" w:sz="4" w:space="0" w:color="auto"/>
            </w:tcBorders>
            <w:vAlign w:val="center"/>
          </w:tcPr>
          <w:p w14:paraId="667FE76A" w14:textId="4BAC4F3E" w:rsidR="00E5214F" w:rsidRPr="00BC656A" w:rsidRDefault="00E5214F" w:rsidP="00E304D2">
            <w:pPr>
              <w:tabs>
                <w:tab w:val="decimal" w:pos="532"/>
              </w:tabs>
              <w:ind w:right="18"/>
              <w:rPr>
                <w:rFonts w:cs="Times New Roman"/>
                <w:sz w:val="14"/>
                <w:szCs w:val="14"/>
                <w:cs/>
              </w:rPr>
            </w:pPr>
            <w:r w:rsidRPr="00BC656A">
              <w:rPr>
                <w:rFonts w:cs="Times New Roman"/>
                <w:sz w:val="14"/>
                <w:szCs w:val="14"/>
              </w:rPr>
              <w:t>(34.5)</w:t>
            </w:r>
          </w:p>
        </w:tc>
        <w:tc>
          <w:tcPr>
            <w:tcW w:w="90" w:type="dxa"/>
            <w:vAlign w:val="center"/>
          </w:tcPr>
          <w:p w14:paraId="53DDB223" w14:textId="77777777" w:rsidR="00E5214F" w:rsidRPr="00BC656A" w:rsidRDefault="00E5214F" w:rsidP="00E304D2">
            <w:pPr>
              <w:tabs>
                <w:tab w:val="decimal" w:pos="532"/>
              </w:tabs>
              <w:ind w:right="18"/>
              <w:rPr>
                <w:rFonts w:cs="Times New Roman"/>
                <w:sz w:val="14"/>
                <w:szCs w:val="14"/>
              </w:rPr>
            </w:pPr>
          </w:p>
        </w:tc>
        <w:tc>
          <w:tcPr>
            <w:tcW w:w="720" w:type="dxa"/>
            <w:tcBorders>
              <w:bottom w:val="single" w:sz="4" w:space="0" w:color="auto"/>
            </w:tcBorders>
            <w:vAlign w:val="center"/>
          </w:tcPr>
          <w:p w14:paraId="7B07C061" w14:textId="2C68CFF2" w:rsidR="00E5214F" w:rsidRPr="00BC656A" w:rsidRDefault="00E5214F" w:rsidP="00E304D2">
            <w:pPr>
              <w:tabs>
                <w:tab w:val="decimal" w:pos="532"/>
              </w:tabs>
              <w:ind w:right="18"/>
              <w:rPr>
                <w:rFonts w:cs="Times New Roman"/>
                <w:sz w:val="14"/>
                <w:szCs w:val="14"/>
                <w:cs/>
              </w:rPr>
            </w:pPr>
            <w:r w:rsidRPr="00BC656A">
              <w:rPr>
                <w:rFonts w:cs="Times New Roman"/>
                <w:sz w:val="14"/>
                <w:szCs w:val="14"/>
              </w:rPr>
              <w:t>(37.2)</w:t>
            </w:r>
          </w:p>
        </w:tc>
        <w:tc>
          <w:tcPr>
            <w:tcW w:w="90" w:type="dxa"/>
            <w:vAlign w:val="center"/>
          </w:tcPr>
          <w:p w14:paraId="736C3701" w14:textId="77777777" w:rsidR="00E5214F" w:rsidRPr="00BC656A" w:rsidRDefault="00E5214F" w:rsidP="00E304D2">
            <w:pPr>
              <w:tabs>
                <w:tab w:val="decimal" w:pos="532"/>
              </w:tabs>
              <w:ind w:right="18"/>
              <w:rPr>
                <w:rFonts w:cs="Times New Roman"/>
                <w:sz w:val="14"/>
                <w:szCs w:val="14"/>
              </w:rPr>
            </w:pPr>
          </w:p>
        </w:tc>
        <w:tc>
          <w:tcPr>
            <w:tcW w:w="756" w:type="dxa"/>
            <w:tcBorders>
              <w:bottom w:val="single" w:sz="4" w:space="0" w:color="auto"/>
            </w:tcBorders>
            <w:vAlign w:val="center"/>
          </w:tcPr>
          <w:p w14:paraId="1987259D" w14:textId="34B59DE2" w:rsidR="00E5214F" w:rsidRPr="00BC656A" w:rsidRDefault="00E5214F" w:rsidP="00E304D2">
            <w:pPr>
              <w:tabs>
                <w:tab w:val="decimal" w:pos="558"/>
              </w:tabs>
              <w:ind w:right="18"/>
              <w:rPr>
                <w:rFonts w:cs="Times New Roman"/>
                <w:sz w:val="14"/>
                <w:szCs w:val="14"/>
                <w:cs/>
              </w:rPr>
            </w:pPr>
            <w:r w:rsidRPr="00BC656A">
              <w:rPr>
                <w:rFonts w:cs="Times New Roman"/>
                <w:sz w:val="14"/>
                <w:szCs w:val="14"/>
              </w:rPr>
              <w:t>(</w:t>
            </w:r>
            <w:r w:rsidR="00E275E7" w:rsidRPr="00BC656A">
              <w:rPr>
                <w:rFonts w:cs="Times New Roman"/>
                <w:sz w:val="14"/>
                <w:szCs w:val="14"/>
              </w:rPr>
              <w:t>507</w:t>
            </w:r>
            <w:r w:rsidR="00E06287" w:rsidRPr="00BC656A">
              <w:rPr>
                <w:rFonts w:cs="Times New Roman"/>
                <w:sz w:val="14"/>
                <w:szCs w:val="14"/>
              </w:rPr>
              <w:t>.</w:t>
            </w:r>
            <w:r w:rsidR="00E275E7" w:rsidRPr="00BC656A">
              <w:rPr>
                <w:rFonts w:cs="Times New Roman"/>
                <w:sz w:val="14"/>
                <w:szCs w:val="14"/>
              </w:rPr>
              <w:t>9</w:t>
            </w:r>
            <w:r w:rsidRPr="00BC656A">
              <w:rPr>
                <w:rFonts w:cs="Times New Roman"/>
                <w:sz w:val="14"/>
                <w:szCs w:val="14"/>
              </w:rPr>
              <w:t>)</w:t>
            </w:r>
          </w:p>
        </w:tc>
        <w:tc>
          <w:tcPr>
            <w:tcW w:w="90" w:type="dxa"/>
            <w:vAlign w:val="center"/>
          </w:tcPr>
          <w:p w14:paraId="70BAC270" w14:textId="77777777" w:rsidR="00E5214F" w:rsidRPr="00BC656A" w:rsidRDefault="00E5214F" w:rsidP="00E304D2">
            <w:pPr>
              <w:tabs>
                <w:tab w:val="decimal" w:pos="532"/>
              </w:tabs>
              <w:ind w:right="18"/>
              <w:rPr>
                <w:rFonts w:cs="Times New Roman"/>
                <w:sz w:val="14"/>
                <w:szCs w:val="14"/>
              </w:rPr>
            </w:pPr>
          </w:p>
        </w:tc>
        <w:tc>
          <w:tcPr>
            <w:tcW w:w="720" w:type="dxa"/>
            <w:tcBorders>
              <w:bottom w:val="single" w:sz="4" w:space="0" w:color="auto"/>
            </w:tcBorders>
            <w:vAlign w:val="center"/>
          </w:tcPr>
          <w:p w14:paraId="47C22AB0" w14:textId="754D5AB7" w:rsidR="00E5214F" w:rsidRPr="00BC656A" w:rsidRDefault="00E5214F" w:rsidP="00E304D2">
            <w:pPr>
              <w:tabs>
                <w:tab w:val="decimal" w:pos="558"/>
              </w:tabs>
              <w:ind w:right="18"/>
              <w:rPr>
                <w:rFonts w:cs="Times New Roman"/>
                <w:sz w:val="14"/>
                <w:szCs w:val="14"/>
                <w:cs/>
              </w:rPr>
            </w:pPr>
            <w:r w:rsidRPr="00BC656A">
              <w:rPr>
                <w:rFonts w:cs="Times New Roman"/>
                <w:sz w:val="14"/>
                <w:szCs w:val="14"/>
              </w:rPr>
              <w:t>(2,298.4)</w:t>
            </w:r>
          </w:p>
        </w:tc>
        <w:tc>
          <w:tcPr>
            <w:tcW w:w="90" w:type="dxa"/>
            <w:vAlign w:val="center"/>
          </w:tcPr>
          <w:p w14:paraId="7EEC8045" w14:textId="77777777" w:rsidR="00E5214F" w:rsidRPr="00BC656A" w:rsidRDefault="00E5214F" w:rsidP="00E304D2">
            <w:pPr>
              <w:jc w:val="right"/>
              <w:rPr>
                <w:rFonts w:cs="Times New Roman"/>
                <w:sz w:val="14"/>
                <w:szCs w:val="14"/>
              </w:rPr>
            </w:pPr>
          </w:p>
        </w:tc>
        <w:tc>
          <w:tcPr>
            <w:tcW w:w="774" w:type="dxa"/>
            <w:vAlign w:val="center"/>
          </w:tcPr>
          <w:p w14:paraId="5201CB34" w14:textId="339E1458" w:rsidR="00E5214F" w:rsidRPr="00BC656A" w:rsidRDefault="00E5214F" w:rsidP="00E304D2">
            <w:pPr>
              <w:tabs>
                <w:tab w:val="decimal" w:pos="532"/>
              </w:tabs>
              <w:ind w:right="18"/>
              <w:rPr>
                <w:rFonts w:cs="Times New Roman"/>
                <w:sz w:val="14"/>
                <w:szCs w:val="14"/>
                <w:cs/>
              </w:rPr>
            </w:pPr>
            <w:r w:rsidRPr="00BC656A">
              <w:rPr>
                <w:rFonts w:cs="Times New Roman"/>
                <w:sz w:val="14"/>
                <w:szCs w:val="14"/>
              </w:rPr>
              <w:t>184.1</w:t>
            </w:r>
          </w:p>
        </w:tc>
        <w:tc>
          <w:tcPr>
            <w:tcW w:w="90" w:type="dxa"/>
            <w:vAlign w:val="center"/>
          </w:tcPr>
          <w:p w14:paraId="29DD78B6" w14:textId="77777777" w:rsidR="00E5214F" w:rsidRPr="00BC656A" w:rsidRDefault="00E5214F" w:rsidP="00E304D2">
            <w:pPr>
              <w:jc w:val="right"/>
              <w:rPr>
                <w:rFonts w:cs="Times New Roman"/>
                <w:sz w:val="14"/>
                <w:szCs w:val="14"/>
              </w:rPr>
            </w:pPr>
          </w:p>
        </w:tc>
        <w:tc>
          <w:tcPr>
            <w:tcW w:w="846" w:type="dxa"/>
            <w:tcBorders>
              <w:bottom w:val="single" w:sz="4" w:space="0" w:color="auto"/>
            </w:tcBorders>
            <w:vAlign w:val="center"/>
          </w:tcPr>
          <w:p w14:paraId="306CAA65" w14:textId="1D12C7F9" w:rsidR="00E5214F" w:rsidRPr="00BC656A" w:rsidRDefault="00E5214F" w:rsidP="00E304D2">
            <w:pPr>
              <w:tabs>
                <w:tab w:val="decimal" w:pos="630"/>
              </w:tabs>
              <w:ind w:right="18"/>
              <w:rPr>
                <w:rFonts w:cs="Times New Roman"/>
                <w:b/>
                <w:bCs/>
                <w:sz w:val="14"/>
                <w:szCs w:val="14"/>
                <w:cs/>
              </w:rPr>
            </w:pPr>
            <w:r w:rsidRPr="00BC656A">
              <w:rPr>
                <w:rFonts w:cs="Times New Roman"/>
                <w:b/>
                <w:bCs/>
                <w:sz w:val="14"/>
                <w:szCs w:val="14"/>
              </w:rPr>
              <w:t>(2,</w:t>
            </w:r>
            <w:r w:rsidR="007D3B67" w:rsidRPr="00BC656A">
              <w:rPr>
                <w:rFonts w:cs="Times New Roman"/>
                <w:b/>
                <w:bCs/>
                <w:sz w:val="14"/>
                <w:szCs w:val="14"/>
              </w:rPr>
              <w:t>744</w:t>
            </w:r>
            <w:r w:rsidR="00E06287" w:rsidRPr="00BC656A">
              <w:rPr>
                <w:rFonts w:cs="Times New Roman"/>
                <w:b/>
                <w:bCs/>
                <w:sz w:val="14"/>
                <w:szCs w:val="14"/>
              </w:rPr>
              <w:t>.</w:t>
            </w:r>
            <w:r w:rsidR="007D3B67" w:rsidRPr="00BC656A">
              <w:rPr>
                <w:rFonts w:cs="Times New Roman"/>
                <w:b/>
                <w:bCs/>
                <w:sz w:val="14"/>
                <w:szCs w:val="14"/>
              </w:rPr>
              <w:t>7</w:t>
            </w:r>
            <w:r w:rsidRPr="00BC656A">
              <w:rPr>
                <w:rFonts w:cs="Times New Roman"/>
                <w:b/>
                <w:bCs/>
                <w:sz w:val="14"/>
                <w:szCs w:val="14"/>
              </w:rPr>
              <w:t>)</w:t>
            </w:r>
          </w:p>
        </w:tc>
      </w:tr>
      <w:tr w:rsidR="00E5214F" w:rsidRPr="00BD5753" w14:paraId="24A61D9D" w14:textId="77777777" w:rsidTr="00E304D2">
        <w:tc>
          <w:tcPr>
            <w:tcW w:w="3150" w:type="dxa"/>
            <w:vAlign w:val="center"/>
          </w:tcPr>
          <w:p w14:paraId="3002FF07" w14:textId="0F519497" w:rsidR="00E5214F" w:rsidRPr="00E5214F" w:rsidRDefault="00E5214F" w:rsidP="00E304D2">
            <w:pPr>
              <w:ind w:left="189" w:hanging="189"/>
              <w:rPr>
                <w:rFonts w:cs="Times New Roman"/>
                <w:sz w:val="14"/>
                <w:szCs w:val="14"/>
                <w:cs/>
              </w:rPr>
            </w:pPr>
            <w:r w:rsidRPr="00E5214F">
              <w:rPr>
                <w:rFonts w:cs="Times New Roman"/>
                <w:spacing w:val="-4"/>
                <w:sz w:val="14"/>
                <w:szCs w:val="14"/>
              </w:rPr>
              <w:t>Total profit or loss from reportable segments</w:t>
            </w:r>
          </w:p>
        </w:tc>
        <w:tc>
          <w:tcPr>
            <w:tcW w:w="756" w:type="dxa"/>
            <w:tcBorders>
              <w:top w:val="single" w:sz="4" w:space="0" w:color="auto"/>
              <w:left w:val="nil"/>
              <w:bottom w:val="nil"/>
              <w:right w:val="nil"/>
            </w:tcBorders>
          </w:tcPr>
          <w:p w14:paraId="7DFE86AE" w14:textId="49233F16" w:rsidR="00E5214F" w:rsidRPr="00E5214F" w:rsidRDefault="0004331A" w:rsidP="00E304D2">
            <w:pPr>
              <w:tabs>
                <w:tab w:val="decimal" w:pos="532"/>
              </w:tabs>
              <w:ind w:right="18"/>
              <w:rPr>
                <w:rFonts w:cs="Times New Roman"/>
                <w:sz w:val="14"/>
                <w:szCs w:val="14"/>
              </w:rPr>
            </w:pPr>
            <w:r w:rsidRPr="00BD5753">
              <w:rPr>
                <w:rFonts w:cs="Times New Roman"/>
                <w:sz w:val="14"/>
                <w:szCs w:val="14"/>
              </w:rPr>
              <w:t>2,057.9</w:t>
            </w:r>
          </w:p>
        </w:tc>
        <w:tc>
          <w:tcPr>
            <w:tcW w:w="90" w:type="dxa"/>
          </w:tcPr>
          <w:p w14:paraId="2881CAEE" w14:textId="77777777" w:rsidR="00E5214F" w:rsidRPr="00E5214F" w:rsidRDefault="00E5214F" w:rsidP="00E304D2">
            <w:pPr>
              <w:jc w:val="right"/>
              <w:rPr>
                <w:rFonts w:cs="Times New Roman"/>
                <w:sz w:val="14"/>
                <w:szCs w:val="14"/>
              </w:rPr>
            </w:pPr>
          </w:p>
        </w:tc>
        <w:tc>
          <w:tcPr>
            <w:tcW w:w="720" w:type="dxa"/>
            <w:tcBorders>
              <w:top w:val="single" w:sz="4" w:space="0" w:color="auto"/>
              <w:left w:val="nil"/>
              <w:bottom w:val="nil"/>
              <w:right w:val="nil"/>
            </w:tcBorders>
          </w:tcPr>
          <w:p w14:paraId="1652E0E8" w14:textId="68381724" w:rsidR="00E5214F" w:rsidRPr="00E5214F" w:rsidRDefault="0004331A" w:rsidP="00E304D2">
            <w:pPr>
              <w:tabs>
                <w:tab w:val="decimal" w:pos="540"/>
              </w:tabs>
              <w:ind w:right="18"/>
              <w:rPr>
                <w:rFonts w:cs="Times New Roman"/>
                <w:sz w:val="14"/>
                <w:szCs w:val="14"/>
              </w:rPr>
            </w:pPr>
            <w:r w:rsidRPr="00BD5753">
              <w:rPr>
                <w:rFonts w:cs="Times New Roman"/>
                <w:sz w:val="14"/>
                <w:szCs w:val="14"/>
              </w:rPr>
              <w:t>1,878.0</w:t>
            </w:r>
          </w:p>
        </w:tc>
        <w:tc>
          <w:tcPr>
            <w:tcW w:w="90" w:type="dxa"/>
          </w:tcPr>
          <w:p w14:paraId="048AF2F6" w14:textId="77777777" w:rsidR="00E5214F" w:rsidRPr="00E5214F" w:rsidRDefault="00E5214F" w:rsidP="00E304D2">
            <w:pPr>
              <w:jc w:val="right"/>
              <w:rPr>
                <w:rFonts w:cs="Times New Roman"/>
                <w:sz w:val="14"/>
                <w:szCs w:val="14"/>
              </w:rPr>
            </w:pPr>
          </w:p>
        </w:tc>
        <w:tc>
          <w:tcPr>
            <w:tcW w:w="720" w:type="dxa"/>
            <w:tcBorders>
              <w:top w:val="single" w:sz="4" w:space="0" w:color="auto"/>
              <w:left w:val="nil"/>
              <w:bottom w:val="single" w:sz="4" w:space="0" w:color="auto"/>
              <w:right w:val="nil"/>
            </w:tcBorders>
          </w:tcPr>
          <w:p w14:paraId="61977034" w14:textId="4ADCAC59" w:rsidR="00E5214F" w:rsidRPr="00E5214F" w:rsidRDefault="0004331A" w:rsidP="00E304D2">
            <w:pPr>
              <w:tabs>
                <w:tab w:val="decimal" w:pos="522"/>
              </w:tabs>
              <w:ind w:right="18"/>
              <w:rPr>
                <w:rFonts w:cs="Times New Roman"/>
                <w:sz w:val="14"/>
                <w:szCs w:val="14"/>
              </w:rPr>
            </w:pPr>
            <w:r w:rsidRPr="00BD5753">
              <w:rPr>
                <w:rFonts w:cs="Times New Roman"/>
                <w:sz w:val="14"/>
                <w:szCs w:val="14"/>
              </w:rPr>
              <w:t>803.1</w:t>
            </w:r>
          </w:p>
        </w:tc>
        <w:tc>
          <w:tcPr>
            <w:tcW w:w="90" w:type="dxa"/>
          </w:tcPr>
          <w:p w14:paraId="09B85482" w14:textId="77777777" w:rsidR="00E5214F" w:rsidRPr="00E5214F" w:rsidRDefault="00E5214F" w:rsidP="00E304D2">
            <w:pPr>
              <w:tabs>
                <w:tab w:val="decimal" w:pos="540"/>
              </w:tabs>
              <w:ind w:right="18"/>
              <w:rPr>
                <w:rFonts w:cs="Times New Roman"/>
                <w:sz w:val="14"/>
                <w:szCs w:val="14"/>
              </w:rPr>
            </w:pPr>
          </w:p>
        </w:tc>
        <w:tc>
          <w:tcPr>
            <w:tcW w:w="720" w:type="dxa"/>
            <w:tcBorders>
              <w:top w:val="single" w:sz="4" w:space="0" w:color="auto"/>
              <w:left w:val="nil"/>
              <w:bottom w:val="single" w:sz="4" w:space="0" w:color="auto"/>
              <w:right w:val="nil"/>
            </w:tcBorders>
          </w:tcPr>
          <w:p w14:paraId="7F8EBBFD" w14:textId="0ECCBE3B" w:rsidR="00E5214F" w:rsidRPr="00E5214F" w:rsidRDefault="0004331A" w:rsidP="00E304D2">
            <w:pPr>
              <w:tabs>
                <w:tab w:val="decimal" w:pos="558"/>
              </w:tabs>
              <w:ind w:right="18"/>
              <w:rPr>
                <w:rFonts w:cs="Times New Roman"/>
                <w:sz w:val="14"/>
                <w:szCs w:val="14"/>
              </w:rPr>
            </w:pPr>
            <w:r w:rsidRPr="00BD5753">
              <w:rPr>
                <w:rFonts w:cs="Times New Roman"/>
                <w:sz w:val="14"/>
                <w:szCs w:val="14"/>
              </w:rPr>
              <w:t>2,203.3</w:t>
            </w:r>
          </w:p>
        </w:tc>
        <w:tc>
          <w:tcPr>
            <w:tcW w:w="90" w:type="dxa"/>
          </w:tcPr>
          <w:p w14:paraId="21CEE507" w14:textId="77777777" w:rsidR="00E5214F" w:rsidRPr="00E5214F" w:rsidRDefault="00E5214F" w:rsidP="00E304D2">
            <w:pPr>
              <w:tabs>
                <w:tab w:val="decimal" w:pos="558"/>
              </w:tabs>
              <w:ind w:right="18"/>
              <w:rPr>
                <w:rFonts w:cs="Times New Roman"/>
                <w:sz w:val="14"/>
                <w:szCs w:val="14"/>
              </w:rPr>
            </w:pPr>
          </w:p>
        </w:tc>
        <w:tc>
          <w:tcPr>
            <w:tcW w:w="738" w:type="dxa"/>
            <w:tcBorders>
              <w:top w:val="single" w:sz="4" w:space="0" w:color="auto"/>
              <w:left w:val="nil"/>
              <w:bottom w:val="nil"/>
              <w:right w:val="nil"/>
            </w:tcBorders>
          </w:tcPr>
          <w:p w14:paraId="19350ACC" w14:textId="5FAAA67D" w:rsidR="00E5214F" w:rsidRPr="00E5214F" w:rsidRDefault="0004331A" w:rsidP="00E304D2">
            <w:pPr>
              <w:tabs>
                <w:tab w:val="decimal" w:pos="558"/>
              </w:tabs>
              <w:ind w:right="18"/>
              <w:rPr>
                <w:rFonts w:cs="Times New Roman"/>
                <w:sz w:val="14"/>
                <w:szCs w:val="14"/>
                <w:cs/>
              </w:rPr>
            </w:pPr>
            <w:r w:rsidRPr="00BD5753">
              <w:rPr>
                <w:rFonts w:cs="Times New Roman"/>
                <w:sz w:val="14"/>
                <w:szCs w:val="14"/>
              </w:rPr>
              <w:t>1,334.2</w:t>
            </w:r>
          </w:p>
        </w:tc>
        <w:tc>
          <w:tcPr>
            <w:tcW w:w="90" w:type="dxa"/>
          </w:tcPr>
          <w:p w14:paraId="22EBF201" w14:textId="77777777" w:rsidR="00E5214F" w:rsidRPr="00E5214F" w:rsidRDefault="00E5214F" w:rsidP="00E304D2">
            <w:pPr>
              <w:jc w:val="right"/>
              <w:rPr>
                <w:rFonts w:cs="Times New Roman"/>
                <w:sz w:val="14"/>
                <w:szCs w:val="14"/>
              </w:rPr>
            </w:pPr>
          </w:p>
        </w:tc>
        <w:tc>
          <w:tcPr>
            <w:tcW w:w="756" w:type="dxa"/>
          </w:tcPr>
          <w:p w14:paraId="50AFC530" w14:textId="6D66A46B" w:rsidR="00E5214F" w:rsidRPr="00E5214F" w:rsidRDefault="00E5214F" w:rsidP="00E304D2">
            <w:pPr>
              <w:tabs>
                <w:tab w:val="decimal" w:pos="689"/>
              </w:tabs>
              <w:ind w:right="18"/>
              <w:rPr>
                <w:rFonts w:cs="Times New Roman"/>
                <w:sz w:val="14"/>
                <w:szCs w:val="14"/>
              </w:rPr>
            </w:pPr>
          </w:p>
        </w:tc>
        <w:tc>
          <w:tcPr>
            <w:tcW w:w="90" w:type="dxa"/>
          </w:tcPr>
          <w:p w14:paraId="022C9E74" w14:textId="77777777" w:rsidR="00E5214F" w:rsidRPr="00E5214F" w:rsidRDefault="00E5214F" w:rsidP="00E304D2">
            <w:pPr>
              <w:jc w:val="right"/>
              <w:rPr>
                <w:rFonts w:cs="Times New Roman"/>
                <w:sz w:val="14"/>
                <w:szCs w:val="14"/>
              </w:rPr>
            </w:pPr>
          </w:p>
        </w:tc>
        <w:tc>
          <w:tcPr>
            <w:tcW w:w="720" w:type="dxa"/>
            <w:tcBorders>
              <w:top w:val="single" w:sz="4" w:space="0" w:color="auto"/>
              <w:left w:val="nil"/>
              <w:bottom w:val="single" w:sz="4" w:space="0" w:color="auto"/>
              <w:right w:val="nil"/>
            </w:tcBorders>
          </w:tcPr>
          <w:p w14:paraId="04C77DB8" w14:textId="30C1E712" w:rsidR="00E5214F" w:rsidRPr="00E5214F" w:rsidRDefault="0004331A" w:rsidP="00E304D2">
            <w:pPr>
              <w:tabs>
                <w:tab w:val="decimal" w:pos="532"/>
              </w:tabs>
              <w:ind w:right="18"/>
              <w:rPr>
                <w:rFonts w:cs="Times New Roman"/>
                <w:b/>
                <w:bCs/>
                <w:sz w:val="14"/>
                <w:szCs w:val="14"/>
              </w:rPr>
            </w:pPr>
            <w:r w:rsidRPr="00BD5753">
              <w:rPr>
                <w:rFonts w:cs="Times New Roman"/>
                <w:b/>
                <w:bCs/>
                <w:sz w:val="14"/>
                <w:szCs w:val="14"/>
              </w:rPr>
              <w:t>5,766.7</w:t>
            </w:r>
          </w:p>
        </w:tc>
        <w:tc>
          <w:tcPr>
            <w:tcW w:w="90" w:type="dxa"/>
            <w:vAlign w:val="center"/>
          </w:tcPr>
          <w:p w14:paraId="742EAA73" w14:textId="77777777" w:rsidR="00E5214F" w:rsidRPr="00E5214F" w:rsidRDefault="00E5214F" w:rsidP="00E304D2">
            <w:pPr>
              <w:tabs>
                <w:tab w:val="decimal" w:pos="502"/>
                <w:tab w:val="decimal" w:pos="540"/>
              </w:tabs>
              <w:ind w:right="38"/>
              <w:jc w:val="right"/>
              <w:rPr>
                <w:rFonts w:cs="Times New Roman"/>
                <w:b/>
                <w:bCs/>
                <w:sz w:val="14"/>
                <w:szCs w:val="14"/>
              </w:rPr>
            </w:pPr>
          </w:p>
        </w:tc>
        <w:tc>
          <w:tcPr>
            <w:tcW w:w="720" w:type="dxa"/>
            <w:tcBorders>
              <w:top w:val="single" w:sz="4" w:space="0" w:color="auto"/>
            </w:tcBorders>
            <w:vAlign w:val="center"/>
          </w:tcPr>
          <w:p w14:paraId="3D4DEDDC" w14:textId="527F432B" w:rsidR="00E5214F" w:rsidRPr="00BC656A" w:rsidRDefault="00E5214F" w:rsidP="00E304D2">
            <w:pPr>
              <w:tabs>
                <w:tab w:val="decimal" w:pos="532"/>
              </w:tabs>
              <w:ind w:right="18"/>
              <w:rPr>
                <w:rFonts w:cs="Times New Roman"/>
                <w:sz w:val="14"/>
                <w:szCs w:val="14"/>
              </w:rPr>
            </w:pPr>
            <w:r w:rsidRPr="00BC656A">
              <w:rPr>
                <w:rFonts w:cs="Times New Roman"/>
                <w:sz w:val="14"/>
                <w:szCs w:val="14"/>
              </w:rPr>
              <w:t>1,766.8</w:t>
            </w:r>
          </w:p>
        </w:tc>
        <w:tc>
          <w:tcPr>
            <w:tcW w:w="90" w:type="dxa"/>
            <w:vAlign w:val="center"/>
          </w:tcPr>
          <w:p w14:paraId="71AAF7CC" w14:textId="77777777" w:rsidR="00E5214F" w:rsidRPr="00BC656A" w:rsidRDefault="00E5214F" w:rsidP="00E304D2">
            <w:pPr>
              <w:jc w:val="right"/>
              <w:rPr>
                <w:rFonts w:cs="Times New Roman"/>
                <w:sz w:val="14"/>
                <w:szCs w:val="14"/>
              </w:rPr>
            </w:pPr>
          </w:p>
        </w:tc>
        <w:tc>
          <w:tcPr>
            <w:tcW w:w="720" w:type="dxa"/>
            <w:tcBorders>
              <w:top w:val="single" w:sz="4" w:space="0" w:color="auto"/>
              <w:bottom w:val="single" w:sz="4" w:space="0" w:color="auto"/>
            </w:tcBorders>
            <w:vAlign w:val="center"/>
          </w:tcPr>
          <w:p w14:paraId="46F13602" w14:textId="7740A23B" w:rsidR="00E5214F" w:rsidRPr="00BC656A" w:rsidRDefault="00E5214F" w:rsidP="00E304D2">
            <w:pPr>
              <w:tabs>
                <w:tab w:val="decimal" w:pos="540"/>
              </w:tabs>
              <w:ind w:right="18"/>
              <w:rPr>
                <w:rFonts w:cs="Times New Roman"/>
                <w:sz w:val="14"/>
                <w:szCs w:val="14"/>
              </w:rPr>
            </w:pPr>
            <w:r w:rsidRPr="00BC656A">
              <w:rPr>
                <w:rFonts w:cs="Times New Roman"/>
                <w:sz w:val="14"/>
                <w:szCs w:val="14"/>
              </w:rPr>
              <w:t>984.9</w:t>
            </w:r>
          </w:p>
        </w:tc>
        <w:tc>
          <w:tcPr>
            <w:tcW w:w="90" w:type="dxa"/>
            <w:vAlign w:val="center"/>
          </w:tcPr>
          <w:p w14:paraId="2EB1CFF5" w14:textId="77777777" w:rsidR="00E5214F" w:rsidRPr="00BC656A" w:rsidRDefault="00E5214F" w:rsidP="00E304D2">
            <w:pPr>
              <w:jc w:val="right"/>
              <w:rPr>
                <w:rFonts w:cs="Times New Roman"/>
                <w:sz w:val="14"/>
                <w:szCs w:val="14"/>
              </w:rPr>
            </w:pPr>
          </w:p>
        </w:tc>
        <w:tc>
          <w:tcPr>
            <w:tcW w:w="720" w:type="dxa"/>
            <w:tcBorders>
              <w:top w:val="single" w:sz="4" w:space="0" w:color="auto"/>
              <w:bottom w:val="single" w:sz="4" w:space="0" w:color="auto"/>
            </w:tcBorders>
            <w:vAlign w:val="center"/>
          </w:tcPr>
          <w:p w14:paraId="7683ACB0" w14:textId="059CBAEE" w:rsidR="00E5214F" w:rsidRPr="00BC656A" w:rsidRDefault="00E5214F" w:rsidP="00E304D2">
            <w:pPr>
              <w:tabs>
                <w:tab w:val="decimal" w:pos="522"/>
              </w:tabs>
              <w:ind w:right="18"/>
              <w:rPr>
                <w:rFonts w:cs="Times New Roman"/>
                <w:sz w:val="14"/>
                <w:szCs w:val="14"/>
                <w:cs/>
              </w:rPr>
            </w:pPr>
            <w:r w:rsidRPr="00BC656A">
              <w:rPr>
                <w:rFonts w:cs="Times New Roman"/>
                <w:sz w:val="14"/>
                <w:szCs w:val="14"/>
              </w:rPr>
              <w:t>448.5</w:t>
            </w:r>
          </w:p>
        </w:tc>
        <w:tc>
          <w:tcPr>
            <w:tcW w:w="90" w:type="dxa"/>
            <w:vAlign w:val="center"/>
          </w:tcPr>
          <w:p w14:paraId="3484CF1A" w14:textId="77777777" w:rsidR="00E5214F" w:rsidRPr="00BC656A" w:rsidRDefault="00E5214F" w:rsidP="00E304D2">
            <w:pPr>
              <w:tabs>
                <w:tab w:val="decimal" w:pos="540"/>
              </w:tabs>
              <w:ind w:right="18"/>
              <w:rPr>
                <w:rFonts w:cs="Times New Roman"/>
                <w:sz w:val="14"/>
                <w:szCs w:val="14"/>
              </w:rPr>
            </w:pPr>
          </w:p>
        </w:tc>
        <w:tc>
          <w:tcPr>
            <w:tcW w:w="756" w:type="dxa"/>
            <w:tcBorders>
              <w:top w:val="single" w:sz="4" w:space="0" w:color="auto"/>
              <w:bottom w:val="single" w:sz="4" w:space="0" w:color="auto"/>
            </w:tcBorders>
            <w:vAlign w:val="center"/>
          </w:tcPr>
          <w:p w14:paraId="6609F953" w14:textId="34B9D616" w:rsidR="00E5214F" w:rsidRPr="00BC656A" w:rsidRDefault="00E5214F" w:rsidP="00E304D2">
            <w:pPr>
              <w:tabs>
                <w:tab w:val="decimal" w:pos="558"/>
              </w:tabs>
              <w:ind w:right="18"/>
              <w:rPr>
                <w:rFonts w:cs="Times New Roman"/>
                <w:sz w:val="14"/>
                <w:szCs w:val="14"/>
              </w:rPr>
            </w:pPr>
            <w:r w:rsidRPr="00BC656A">
              <w:rPr>
                <w:rFonts w:cs="Times New Roman"/>
                <w:sz w:val="14"/>
                <w:szCs w:val="14"/>
              </w:rPr>
              <w:t>2,</w:t>
            </w:r>
            <w:r w:rsidR="00E275E7" w:rsidRPr="00BC656A">
              <w:rPr>
                <w:rFonts w:cs="Times New Roman"/>
                <w:sz w:val="14"/>
                <w:szCs w:val="14"/>
              </w:rPr>
              <w:t>537</w:t>
            </w:r>
            <w:r w:rsidR="0004331A" w:rsidRPr="00BC656A">
              <w:rPr>
                <w:rFonts w:cs="Times New Roman"/>
                <w:sz w:val="14"/>
                <w:szCs w:val="14"/>
              </w:rPr>
              <w:t>.</w:t>
            </w:r>
            <w:r w:rsidR="00E275E7" w:rsidRPr="00BC656A">
              <w:rPr>
                <w:rFonts w:cs="Times New Roman"/>
                <w:sz w:val="14"/>
                <w:szCs w:val="14"/>
              </w:rPr>
              <w:t>2</w:t>
            </w:r>
          </w:p>
        </w:tc>
        <w:tc>
          <w:tcPr>
            <w:tcW w:w="90" w:type="dxa"/>
            <w:vAlign w:val="center"/>
          </w:tcPr>
          <w:p w14:paraId="27AEE009" w14:textId="77777777" w:rsidR="00E5214F" w:rsidRPr="00BC656A" w:rsidRDefault="00E5214F" w:rsidP="00E304D2">
            <w:pPr>
              <w:tabs>
                <w:tab w:val="decimal" w:pos="558"/>
              </w:tabs>
              <w:ind w:right="18"/>
              <w:rPr>
                <w:rFonts w:cs="Times New Roman"/>
                <w:sz w:val="14"/>
                <w:szCs w:val="14"/>
              </w:rPr>
            </w:pPr>
          </w:p>
        </w:tc>
        <w:tc>
          <w:tcPr>
            <w:tcW w:w="720" w:type="dxa"/>
            <w:tcBorders>
              <w:top w:val="single" w:sz="4" w:space="0" w:color="auto"/>
              <w:bottom w:val="single" w:sz="4" w:space="0" w:color="auto"/>
            </w:tcBorders>
            <w:vAlign w:val="center"/>
          </w:tcPr>
          <w:p w14:paraId="7AD58EE9" w14:textId="0EBC872C" w:rsidR="00E5214F" w:rsidRPr="00BC656A" w:rsidRDefault="00E5214F" w:rsidP="00E304D2">
            <w:pPr>
              <w:tabs>
                <w:tab w:val="decimal" w:pos="558"/>
              </w:tabs>
              <w:ind w:right="18"/>
              <w:rPr>
                <w:rFonts w:cs="Times New Roman"/>
                <w:sz w:val="14"/>
                <w:szCs w:val="14"/>
              </w:rPr>
            </w:pPr>
            <w:r w:rsidRPr="00BC656A">
              <w:rPr>
                <w:rFonts w:cs="Times New Roman"/>
                <w:sz w:val="14"/>
                <w:szCs w:val="14"/>
              </w:rPr>
              <w:t>350.0</w:t>
            </w:r>
          </w:p>
        </w:tc>
        <w:tc>
          <w:tcPr>
            <w:tcW w:w="90" w:type="dxa"/>
            <w:vAlign w:val="center"/>
          </w:tcPr>
          <w:p w14:paraId="6DD87215" w14:textId="77777777" w:rsidR="00E5214F" w:rsidRPr="00BC656A" w:rsidRDefault="00E5214F" w:rsidP="00E304D2">
            <w:pPr>
              <w:jc w:val="right"/>
              <w:rPr>
                <w:rFonts w:cs="Times New Roman"/>
                <w:sz w:val="14"/>
                <w:szCs w:val="14"/>
              </w:rPr>
            </w:pPr>
          </w:p>
        </w:tc>
        <w:tc>
          <w:tcPr>
            <w:tcW w:w="774" w:type="dxa"/>
            <w:vAlign w:val="center"/>
          </w:tcPr>
          <w:p w14:paraId="239D9022" w14:textId="00ACBCC5" w:rsidR="00E5214F" w:rsidRPr="00BC656A" w:rsidRDefault="00E5214F" w:rsidP="00E304D2">
            <w:pPr>
              <w:tabs>
                <w:tab w:val="decimal" w:pos="734"/>
              </w:tabs>
              <w:ind w:right="18"/>
              <w:rPr>
                <w:rFonts w:cs="Times New Roman"/>
                <w:sz w:val="14"/>
                <w:szCs w:val="14"/>
              </w:rPr>
            </w:pPr>
          </w:p>
        </w:tc>
        <w:tc>
          <w:tcPr>
            <w:tcW w:w="90" w:type="dxa"/>
            <w:vAlign w:val="center"/>
          </w:tcPr>
          <w:p w14:paraId="6EAF2F9B" w14:textId="77777777" w:rsidR="00E5214F" w:rsidRPr="00BC656A" w:rsidRDefault="00E5214F" w:rsidP="00E304D2">
            <w:pPr>
              <w:jc w:val="right"/>
              <w:rPr>
                <w:rFonts w:cs="Times New Roman"/>
                <w:sz w:val="14"/>
                <w:szCs w:val="14"/>
              </w:rPr>
            </w:pPr>
          </w:p>
        </w:tc>
        <w:tc>
          <w:tcPr>
            <w:tcW w:w="846" w:type="dxa"/>
            <w:tcBorders>
              <w:top w:val="single" w:sz="4" w:space="0" w:color="auto"/>
              <w:bottom w:val="single" w:sz="4" w:space="0" w:color="auto"/>
            </w:tcBorders>
            <w:vAlign w:val="center"/>
          </w:tcPr>
          <w:p w14:paraId="51C2438B" w14:textId="06B32673" w:rsidR="00E5214F" w:rsidRPr="00BC656A" w:rsidRDefault="00E5214F" w:rsidP="00E304D2">
            <w:pPr>
              <w:tabs>
                <w:tab w:val="decimal" w:pos="630"/>
              </w:tabs>
              <w:ind w:right="18"/>
              <w:rPr>
                <w:rFonts w:cs="Times New Roman"/>
                <w:b/>
                <w:bCs/>
                <w:sz w:val="14"/>
                <w:szCs w:val="14"/>
              </w:rPr>
            </w:pPr>
            <w:r w:rsidRPr="00BC656A">
              <w:rPr>
                <w:rFonts w:cs="Times New Roman"/>
                <w:b/>
                <w:bCs/>
                <w:sz w:val="14"/>
                <w:szCs w:val="14"/>
              </w:rPr>
              <w:t>3,</w:t>
            </w:r>
            <w:r w:rsidR="007D3B67" w:rsidRPr="00BC656A">
              <w:rPr>
                <w:rFonts w:cs="Times New Roman"/>
                <w:b/>
                <w:bCs/>
                <w:sz w:val="14"/>
                <w:szCs w:val="14"/>
              </w:rPr>
              <w:t>622</w:t>
            </w:r>
            <w:r w:rsidR="0004331A" w:rsidRPr="00BC656A">
              <w:rPr>
                <w:rFonts w:cs="Times New Roman"/>
                <w:b/>
                <w:bCs/>
                <w:sz w:val="14"/>
                <w:szCs w:val="14"/>
              </w:rPr>
              <w:t>.</w:t>
            </w:r>
            <w:r w:rsidR="007D3B67" w:rsidRPr="00BC656A">
              <w:rPr>
                <w:rFonts w:cs="Times New Roman"/>
                <w:b/>
                <w:bCs/>
                <w:sz w:val="14"/>
                <w:szCs w:val="14"/>
              </w:rPr>
              <w:t>6</w:t>
            </w:r>
          </w:p>
        </w:tc>
      </w:tr>
      <w:tr w:rsidR="00290317" w:rsidRPr="00BD5753" w14:paraId="57C95731" w14:textId="77777777" w:rsidTr="00E304D2">
        <w:trPr>
          <w:trHeight w:val="161"/>
        </w:trPr>
        <w:tc>
          <w:tcPr>
            <w:tcW w:w="3150" w:type="dxa"/>
            <w:vAlign w:val="center"/>
          </w:tcPr>
          <w:p w14:paraId="68673FF8" w14:textId="66A3A056" w:rsidR="00290317" w:rsidRPr="00365CF4" w:rsidRDefault="00290317" w:rsidP="00290317">
            <w:pPr>
              <w:ind w:left="189" w:hanging="189"/>
              <w:rPr>
                <w:rFonts w:cstheme="minorBidi"/>
                <w:sz w:val="14"/>
                <w:szCs w:val="14"/>
                <w:cs/>
              </w:rPr>
            </w:pPr>
            <w:r w:rsidRPr="00E5214F">
              <w:rPr>
                <w:rFonts w:cs="Times New Roman"/>
                <w:sz w:val="14"/>
                <w:szCs w:val="14"/>
              </w:rPr>
              <w:t>Share of profit from</w:t>
            </w:r>
            <w:r>
              <w:rPr>
                <w:rFonts w:cstheme="minorBidi" w:hint="cs"/>
                <w:sz w:val="14"/>
                <w:szCs w:val="14"/>
                <w:cs/>
              </w:rPr>
              <w:t xml:space="preserve"> </w:t>
            </w:r>
            <w:r w:rsidRPr="00365CF4">
              <w:rPr>
                <w:rFonts w:cstheme="minorBidi"/>
                <w:sz w:val="14"/>
                <w:szCs w:val="14"/>
              </w:rPr>
              <w:t>an associate and joint ventures</w:t>
            </w:r>
          </w:p>
        </w:tc>
        <w:tc>
          <w:tcPr>
            <w:tcW w:w="756" w:type="dxa"/>
            <w:tcBorders>
              <w:top w:val="single" w:sz="4" w:space="0" w:color="auto"/>
            </w:tcBorders>
            <w:vAlign w:val="center"/>
          </w:tcPr>
          <w:p w14:paraId="5C0E07FA" w14:textId="77777777" w:rsidR="00290317" w:rsidRPr="00E5214F" w:rsidRDefault="00290317" w:rsidP="00290317">
            <w:pPr>
              <w:tabs>
                <w:tab w:val="decimal" w:pos="532"/>
              </w:tabs>
              <w:ind w:right="18"/>
              <w:rPr>
                <w:rFonts w:cs="Times New Roman"/>
                <w:sz w:val="14"/>
                <w:szCs w:val="14"/>
              </w:rPr>
            </w:pPr>
          </w:p>
        </w:tc>
        <w:tc>
          <w:tcPr>
            <w:tcW w:w="90" w:type="dxa"/>
            <w:vAlign w:val="center"/>
          </w:tcPr>
          <w:p w14:paraId="2154D777" w14:textId="77777777" w:rsidR="00290317" w:rsidRPr="00E5214F" w:rsidRDefault="00290317" w:rsidP="00290317">
            <w:pPr>
              <w:tabs>
                <w:tab w:val="decimal" w:pos="532"/>
              </w:tabs>
              <w:ind w:right="18"/>
              <w:rPr>
                <w:rFonts w:cs="Times New Roman"/>
                <w:sz w:val="14"/>
                <w:szCs w:val="14"/>
              </w:rPr>
            </w:pPr>
          </w:p>
        </w:tc>
        <w:tc>
          <w:tcPr>
            <w:tcW w:w="720" w:type="dxa"/>
            <w:tcBorders>
              <w:top w:val="single" w:sz="4" w:space="0" w:color="auto"/>
            </w:tcBorders>
            <w:vAlign w:val="center"/>
          </w:tcPr>
          <w:p w14:paraId="4EDABB4F" w14:textId="77777777" w:rsidR="00290317" w:rsidRPr="00E5214F" w:rsidRDefault="00290317" w:rsidP="00290317">
            <w:pPr>
              <w:tabs>
                <w:tab w:val="decimal" w:pos="532"/>
              </w:tabs>
              <w:ind w:right="18"/>
              <w:rPr>
                <w:rFonts w:cs="Times New Roman"/>
                <w:sz w:val="14"/>
                <w:szCs w:val="14"/>
              </w:rPr>
            </w:pPr>
          </w:p>
        </w:tc>
        <w:tc>
          <w:tcPr>
            <w:tcW w:w="90" w:type="dxa"/>
            <w:vAlign w:val="center"/>
          </w:tcPr>
          <w:p w14:paraId="38509FB0" w14:textId="77777777" w:rsidR="00290317" w:rsidRPr="00E5214F" w:rsidRDefault="00290317" w:rsidP="00290317">
            <w:pPr>
              <w:tabs>
                <w:tab w:val="decimal" w:pos="532"/>
              </w:tabs>
              <w:ind w:right="18"/>
              <w:rPr>
                <w:rFonts w:cs="Times New Roman"/>
                <w:sz w:val="14"/>
                <w:szCs w:val="14"/>
              </w:rPr>
            </w:pPr>
          </w:p>
        </w:tc>
        <w:tc>
          <w:tcPr>
            <w:tcW w:w="720" w:type="dxa"/>
            <w:tcBorders>
              <w:top w:val="single" w:sz="4" w:space="0" w:color="auto"/>
            </w:tcBorders>
            <w:vAlign w:val="center"/>
          </w:tcPr>
          <w:p w14:paraId="080B028D" w14:textId="77777777" w:rsidR="00290317" w:rsidRPr="00E5214F" w:rsidRDefault="00290317" w:rsidP="00290317">
            <w:pPr>
              <w:tabs>
                <w:tab w:val="decimal" w:pos="532"/>
              </w:tabs>
              <w:ind w:right="18"/>
              <w:rPr>
                <w:rFonts w:cs="Times New Roman"/>
                <w:sz w:val="14"/>
                <w:szCs w:val="14"/>
              </w:rPr>
            </w:pPr>
          </w:p>
        </w:tc>
        <w:tc>
          <w:tcPr>
            <w:tcW w:w="90" w:type="dxa"/>
            <w:vAlign w:val="center"/>
          </w:tcPr>
          <w:p w14:paraId="296D8602" w14:textId="77777777" w:rsidR="00290317" w:rsidRPr="00E5214F" w:rsidRDefault="00290317" w:rsidP="00290317">
            <w:pPr>
              <w:tabs>
                <w:tab w:val="decimal" w:pos="532"/>
              </w:tabs>
              <w:ind w:right="18"/>
              <w:rPr>
                <w:rFonts w:cs="Times New Roman"/>
                <w:sz w:val="14"/>
                <w:szCs w:val="14"/>
              </w:rPr>
            </w:pPr>
          </w:p>
        </w:tc>
        <w:tc>
          <w:tcPr>
            <w:tcW w:w="720" w:type="dxa"/>
            <w:tcBorders>
              <w:top w:val="single" w:sz="4" w:space="0" w:color="auto"/>
            </w:tcBorders>
            <w:vAlign w:val="center"/>
          </w:tcPr>
          <w:p w14:paraId="69BAC9B3" w14:textId="77777777" w:rsidR="00290317" w:rsidRPr="00E5214F" w:rsidRDefault="00290317" w:rsidP="00290317">
            <w:pPr>
              <w:tabs>
                <w:tab w:val="decimal" w:pos="532"/>
              </w:tabs>
              <w:ind w:right="18"/>
              <w:rPr>
                <w:rFonts w:cs="Times New Roman"/>
                <w:sz w:val="14"/>
                <w:szCs w:val="14"/>
              </w:rPr>
            </w:pPr>
          </w:p>
        </w:tc>
        <w:tc>
          <w:tcPr>
            <w:tcW w:w="90" w:type="dxa"/>
            <w:vAlign w:val="center"/>
          </w:tcPr>
          <w:p w14:paraId="3DD8C31A" w14:textId="77777777" w:rsidR="00290317" w:rsidRPr="00E5214F" w:rsidRDefault="00290317" w:rsidP="00290317">
            <w:pPr>
              <w:tabs>
                <w:tab w:val="decimal" w:pos="532"/>
              </w:tabs>
              <w:ind w:right="18"/>
              <w:rPr>
                <w:rFonts w:cs="Times New Roman"/>
                <w:sz w:val="14"/>
                <w:szCs w:val="14"/>
              </w:rPr>
            </w:pPr>
          </w:p>
        </w:tc>
        <w:tc>
          <w:tcPr>
            <w:tcW w:w="738" w:type="dxa"/>
            <w:tcBorders>
              <w:top w:val="single" w:sz="4" w:space="0" w:color="auto"/>
            </w:tcBorders>
            <w:vAlign w:val="center"/>
          </w:tcPr>
          <w:p w14:paraId="3FC18593" w14:textId="77777777" w:rsidR="00290317" w:rsidRPr="00E5214F" w:rsidRDefault="00290317" w:rsidP="00290317">
            <w:pPr>
              <w:tabs>
                <w:tab w:val="decimal" w:pos="532"/>
              </w:tabs>
              <w:ind w:right="18"/>
              <w:rPr>
                <w:rFonts w:cs="Times New Roman"/>
                <w:sz w:val="14"/>
                <w:szCs w:val="14"/>
              </w:rPr>
            </w:pPr>
          </w:p>
        </w:tc>
        <w:tc>
          <w:tcPr>
            <w:tcW w:w="90" w:type="dxa"/>
            <w:vAlign w:val="center"/>
          </w:tcPr>
          <w:p w14:paraId="7E2E3D07" w14:textId="77777777" w:rsidR="00290317" w:rsidRPr="00E5214F" w:rsidRDefault="00290317" w:rsidP="00290317">
            <w:pPr>
              <w:tabs>
                <w:tab w:val="decimal" w:pos="532"/>
              </w:tabs>
              <w:ind w:right="18"/>
              <w:rPr>
                <w:rFonts w:cs="Times New Roman"/>
                <w:sz w:val="14"/>
                <w:szCs w:val="14"/>
              </w:rPr>
            </w:pPr>
          </w:p>
        </w:tc>
        <w:tc>
          <w:tcPr>
            <w:tcW w:w="756" w:type="dxa"/>
            <w:vAlign w:val="center"/>
          </w:tcPr>
          <w:p w14:paraId="4EE83392" w14:textId="77777777" w:rsidR="00290317" w:rsidRPr="00E5214F" w:rsidRDefault="00290317" w:rsidP="00290317">
            <w:pPr>
              <w:tabs>
                <w:tab w:val="decimal" w:pos="532"/>
              </w:tabs>
              <w:ind w:right="18"/>
              <w:rPr>
                <w:rFonts w:cs="Times New Roman"/>
                <w:sz w:val="14"/>
                <w:szCs w:val="14"/>
              </w:rPr>
            </w:pPr>
          </w:p>
        </w:tc>
        <w:tc>
          <w:tcPr>
            <w:tcW w:w="90" w:type="dxa"/>
            <w:vAlign w:val="center"/>
          </w:tcPr>
          <w:p w14:paraId="3D0F55F6" w14:textId="77777777" w:rsidR="00290317" w:rsidRPr="00E5214F" w:rsidRDefault="00290317" w:rsidP="00290317">
            <w:pPr>
              <w:tabs>
                <w:tab w:val="decimal" w:pos="532"/>
              </w:tabs>
              <w:ind w:right="18"/>
              <w:rPr>
                <w:rFonts w:cs="Times New Roman"/>
                <w:sz w:val="14"/>
                <w:szCs w:val="14"/>
              </w:rPr>
            </w:pPr>
          </w:p>
        </w:tc>
        <w:tc>
          <w:tcPr>
            <w:tcW w:w="720" w:type="dxa"/>
            <w:tcBorders>
              <w:top w:val="single" w:sz="4" w:space="0" w:color="auto"/>
            </w:tcBorders>
            <w:vAlign w:val="center"/>
          </w:tcPr>
          <w:p w14:paraId="106183C1" w14:textId="4CC79EE2" w:rsidR="00290317" w:rsidRPr="00E5214F" w:rsidRDefault="00290317" w:rsidP="00290317">
            <w:pPr>
              <w:tabs>
                <w:tab w:val="decimal" w:pos="532"/>
              </w:tabs>
              <w:ind w:right="18"/>
              <w:rPr>
                <w:rFonts w:cs="Times New Roman"/>
                <w:b/>
                <w:bCs/>
                <w:sz w:val="14"/>
                <w:szCs w:val="14"/>
              </w:rPr>
            </w:pPr>
            <w:r>
              <w:rPr>
                <w:rFonts w:cs="Times New Roman"/>
                <w:b/>
                <w:bCs/>
                <w:sz w:val="14"/>
                <w:szCs w:val="14"/>
              </w:rPr>
              <w:t>76.3</w:t>
            </w:r>
          </w:p>
        </w:tc>
        <w:tc>
          <w:tcPr>
            <w:tcW w:w="90" w:type="dxa"/>
            <w:vAlign w:val="center"/>
          </w:tcPr>
          <w:p w14:paraId="08083E3C" w14:textId="77777777" w:rsidR="00290317" w:rsidRPr="00E5214F" w:rsidRDefault="00290317" w:rsidP="00290317">
            <w:pPr>
              <w:tabs>
                <w:tab w:val="decimal" w:pos="532"/>
              </w:tabs>
              <w:ind w:right="18"/>
              <w:rPr>
                <w:rFonts w:cs="Times New Roman"/>
                <w:color w:val="000000"/>
                <w:sz w:val="14"/>
                <w:szCs w:val="14"/>
              </w:rPr>
            </w:pPr>
          </w:p>
        </w:tc>
        <w:tc>
          <w:tcPr>
            <w:tcW w:w="720" w:type="dxa"/>
            <w:tcBorders>
              <w:top w:val="single" w:sz="4" w:space="0" w:color="auto"/>
            </w:tcBorders>
            <w:vAlign w:val="center"/>
          </w:tcPr>
          <w:p w14:paraId="3F484356" w14:textId="77777777" w:rsidR="00290317" w:rsidRPr="00E5214F" w:rsidRDefault="00290317" w:rsidP="00290317">
            <w:pPr>
              <w:jc w:val="right"/>
              <w:rPr>
                <w:rFonts w:cs="Times New Roman"/>
                <w:sz w:val="14"/>
                <w:szCs w:val="14"/>
              </w:rPr>
            </w:pPr>
          </w:p>
        </w:tc>
        <w:tc>
          <w:tcPr>
            <w:tcW w:w="90" w:type="dxa"/>
            <w:vAlign w:val="center"/>
          </w:tcPr>
          <w:p w14:paraId="524C1547" w14:textId="77777777" w:rsidR="00290317" w:rsidRPr="00E5214F" w:rsidRDefault="00290317" w:rsidP="00290317">
            <w:pPr>
              <w:jc w:val="right"/>
              <w:rPr>
                <w:rFonts w:cs="Times New Roman"/>
                <w:sz w:val="14"/>
                <w:szCs w:val="14"/>
              </w:rPr>
            </w:pPr>
          </w:p>
        </w:tc>
        <w:tc>
          <w:tcPr>
            <w:tcW w:w="720" w:type="dxa"/>
            <w:tcBorders>
              <w:top w:val="single" w:sz="4" w:space="0" w:color="auto"/>
            </w:tcBorders>
            <w:vAlign w:val="center"/>
          </w:tcPr>
          <w:p w14:paraId="4BD9393B" w14:textId="77777777" w:rsidR="00290317" w:rsidRPr="00E5214F" w:rsidRDefault="00290317" w:rsidP="00290317">
            <w:pPr>
              <w:jc w:val="right"/>
              <w:rPr>
                <w:rFonts w:cs="Times New Roman"/>
                <w:sz w:val="14"/>
                <w:szCs w:val="14"/>
              </w:rPr>
            </w:pPr>
          </w:p>
        </w:tc>
        <w:tc>
          <w:tcPr>
            <w:tcW w:w="90" w:type="dxa"/>
            <w:vAlign w:val="center"/>
          </w:tcPr>
          <w:p w14:paraId="6775709C" w14:textId="77777777" w:rsidR="00290317" w:rsidRPr="00E5214F" w:rsidRDefault="00290317" w:rsidP="00290317">
            <w:pPr>
              <w:jc w:val="right"/>
              <w:rPr>
                <w:rFonts w:cs="Times New Roman"/>
                <w:sz w:val="14"/>
                <w:szCs w:val="14"/>
              </w:rPr>
            </w:pPr>
          </w:p>
        </w:tc>
        <w:tc>
          <w:tcPr>
            <w:tcW w:w="720" w:type="dxa"/>
            <w:tcBorders>
              <w:top w:val="single" w:sz="4" w:space="0" w:color="auto"/>
            </w:tcBorders>
            <w:vAlign w:val="center"/>
          </w:tcPr>
          <w:p w14:paraId="1F6E0B42" w14:textId="77777777" w:rsidR="00290317" w:rsidRPr="00E5214F" w:rsidRDefault="00290317" w:rsidP="00290317">
            <w:pPr>
              <w:jc w:val="right"/>
              <w:rPr>
                <w:rFonts w:cs="Times New Roman"/>
                <w:sz w:val="14"/>
                <w:szCs w:val="14"/>
              </w:rPr>
            </w:pPr>
          </w:p>
        </w:tc>
        <w:tc>
          <w:tcPr>
            <w:tcW w:w="90" w:type="dxa"/>
            <w:vAlign w:val="center"/>
          </w:tcPr>
          <w:p w14:paraId="5BB29CBF" w14:textId="77777777" w:rsidR="00290317" w:rsidRPr="00E5214F" w:rsidRDefault="00290317" w:rsidP="00290317">
            <w:pPr>
              <w:jc w:val="right"/>
              <w:rPr>
                <w:rFonts w:cs="Times New Roman"/>
                <w:sz w:val="14"/>
                <w:szCs w:val="14"/>
              </w:rPr>
            </w:pPr>
          </w:p>
        </w:tc>
        <w:tc>
          <w:tcPr>
            <w:tcW w:w="756" w:type="dxa"/>
            <w:tcBorders>
              <w:top w:val="single" w:sz="4" w:space="0" w:color="auto"/>
            </w:tcBorders>
            <w:vAlign w:val="center"/>
          </w:tcPr>
          <w:p w14:paraId="6E3426F2" w14:textId="77777777" w:rsidR="00290317" w:rsidRPr="00E5214F" w:rsidRDefault="00290317" w:rsidP="00290317">
            <w:pPr>
              <w:jc w:val="right"/>
              <w:rPr>
                <w:rFonts w:cs="Times New Roman"/>
                <w:sz w:val="14"/>
                <w:szCs w:val="14"/>
              </w:rPr>
            </w:pPr>
          </w:p>
        </w:tc>
        <w:tc>
          <w:tcPr>
            <w:tcW w:w="90" w:type="dxa"/>
            <w:vAlign w:val="center"/>
          </w:tcPr>
          <w:p w14:paraId="61C710C4" w14:textId="77777777" w:rsidR="00290317" w:rsidRPr="00E5214F" w:rsidRDefault="00290317" w:rsidP="00290317">
            <w:pPr>
              <w:jc w:val="right"/>
              <w:rPr>
                <w:rFonts w:cs="Times New Roman"/>
                <w:sz w:val="14"/>
                <w:szCs w:val="14"/>
              </w:rPr>
            </w:pPr>
          </w:p>
        </w:tc>
        <w:tc>
          <w:tcPr>
            <w:tcW w:w="720" w:type="dxa"/>
            <w:tcBorders>
              <w:top w:val="single" w:sz="4" w:space="0" w:color="auto"/>
            </w:tcBorders>
            <w:vAlign w:val="center"/>
          </w:tcPr>
          <w:p w14:paraId="2CDB1CF9" w14:textId="77777777" w:rsidR="00290317" w:rsidRPr="00E5214F" w:rsidRDefault="00290317" w:rsidP="00290317">
            <w:pPr>
              <w:jc w:val="right"/>
              <w:rPr>
                <w:rFonts w:cs="Times New Roman"/>
                <w:sz w:val="14"/>
                <w:szCs w:val="14"/>
              </w:rPr>
            </w:pPr>
          </w:p>
        </w:tc>
        <w:tc>
          <w:tcPr>
            <w:tcW w:w="90" w:type="dxa"/>
            <w:vAlign w:val="center"/>
          </w:tcPr>
          <w:p w14:paraId="6CF35A44" w14:textId="77777777" w:rsidR="00290317" w:rsidRPr="00BC656A" w:rsidRDefault="00290317" w:rsidP="00290317">
            <w:pPr>
              <w:jc w:val="right"/>
              <w:rPr>
                <w:rFonts w:cs="Times New Roman"/>
                <w:sz w:val="14"/>
                <w:szCs w:val="14"/>
              </w:rPr>
            </w:pPr>
          </w:p>
        </w:tc>
        <w:tc>
          <w:tcPr>
            <w:tcW w:w="774" w:type="dxa"/>
            <w:vAlign w:val="center"/>
          </w:tcPr>
          <w:p w14:paraId="4EDACC6D" w14:textId="77777777" w:rsidR="00290317" w:rsidRPr="00E5214F" w:rsidRDefault="00290317" w:rsidP="00290317">
            <w:pPr>
              <w:jc w:val="right"/>
              <w:rPr>
                <w:rFonts w:cs="Times New Roman"/>
                <w:sz w:val="14"/>
                <w:szCs w:val="14"/>
              </w:rPr>
            </w:pPr>
          </w:p>
        </w:tc>
        <w:tc>
          <w:tcPr>
            <w:tcW w:w="90" w:type="dxa"/>
            <w:vAlign w:val="center"/>
          </w:tcPr>
          <w:p w14:paraId="3AE156D4" w14:textId="77777777" w:rsidR="00290317" w:rsidRPr="00E5214F" w:rsidRDefault="00290317" w:rsidP="00290317">
            <w:pPr>
              <w:jc w:val="right"/>
              <w:rPr>
                <w:rFonts w:cs="Times New Roman"/>
                <w:sz w:val="14"/>
                <w:szCs w:val="14"/>
              </w:rPr>
            </w:pPr>
          </w:p>
        </w:tc>
        <w:tc>
          <w:tcPr>
            <w:tcW w:w="846" w:type="dxa"/>
            <w:tcBorders>
              <w:top w:val="single" w:sz="4" w:space="0" w:color="auto"/>
            </w:tcBorders>
            <w:vAlign w:val="center"/>
          </w:tcPr>
          <w:p w14:paraId="71CCC5B3" w14:textId="3781D3DA" w:rsidR="00290317" w:rsidRPr="00BC656A" w:rsidRDefault="00290317" w:rsidP="00290317">
            <w:pPr>
              <w:tabs>
                <w:tab w:val="decimal" w:pos="630"/>
              </w:tabs>
              <w:ind w:right="18"/>
              <w:rPr>
                <w:rFonts w:cs="Times New Roman"/>
                <w:b/>
                <w:bCs/>
                <w:sz w:val="14"/>
                <w:szCs w:val="14"/>
                <w:cs/>
              </w:rPr>
            </w:pPr>
            <w:r w:rsidRPr="00BC656A">
              <w:rPr>
                <w:rFonts w:cs="Times New Roman"/>
                <w:b/>
                <w:bCs/>
                <w:sz w:val="14"/>
                <w:szCs w:val="14"/>
              </w:rPr>
              <w:t>31.1</w:t>
            </w:r>
          </w:p>
        </w:tc>
      </w:tr>
      <w:tr w:rsidR="00290317" w:rsidRPr="00BD5753" w14:paraId="6C24B88F" w14:textId="77777777" w:rsidTr="00E304D2">
        <w:tc>
          <w:tcPr>
            <w:tcW w:w="3150" w:type="dxa"/>
            <w:vAlign w:val="center"/>
          </w:tcPr>
          <w:p w14:paraId="6222D3AE" w14:textId="77777777" w:rsidR="00290317" w:rsidRPr="00E5214F" w:rsidRDefault="00290317" w:rsidP="00290317">
            <w:pPr>
              <w:ind w:left="189" w:hanging="189"/>
              <w:rPr>
                <w:rFonts w:cs="Times New Roman"/>
                <w:sz w:val="14"/>
                <w:szCs w:val="14"/>
                <w:cs/>
              </w:rPr>
            </w:pPr>
            <w:r w:rsidRPr="00E5214F">
              <w:rPr>
                <w:rFonts w:cs="Times New Roman"/>
                <w:sz w:val="14"/>
                <w:szCs w:val="14"/>
              </w:rPr>
              <w:t>Income tax expenses</w:t>
            </w:r>
          </w:p>
        </w:tc>
        <w:tc>
          <w:tcPr>
            <w:tcW w:w="756" w:type="dxa"/>
            <w:vAlign w:val="center"/>
          </w:tcPr>
          <w:p w14:paraId="6D1FB517" w14:textId="77777777" w:rsidR="00290317" w:rsidRPr="00E5214F" w:rsidRDefault="00290317" w:rsidP="00290317">
            <w:pPr>
              <w:tabs>
                <w:tab w:val="decimal" w:pos="532"/>
              </w:tabs>
              <w:ind w:right="18"/>
              <w:rPr>
                <w:rFonts w:cs="Times New Roman"/>
                <w:sz w:val="14"/>
                <w:szCs w:val="14"/>
              </w:rPr>
            </w:pPr>
          </w:p>
        </w:tc>
        <w:tc>
          <w:tcPr>
            <w:tcW w:w="90" w:type="dxa"/>
            <w:vAlign w:val="center"/>
          </w:tcPr>
          <w:p w14:paraId="74732F5C" w14:textId="77777777" w:rsidR="00290317" w:rsidRPr="00E5214F" w:rsidRDefault="00290317" w:rsidP="00290317">
            <w:pPr>
              <w:tabs>
                <w:tab w:val="decimal" w:pos="532"/>
              </w:tabs>
              <w:ind w:right="18"/>
              <w:rPr>
                <w:rFonts w:cs="Times New Roman"/>
                <w:sz w:val="14"/>
                <w:szCs w:val="14"/>
              </w:rPr>
            </w:pPr>
          </w:p>
        </w:tc>
        <w:tc>
          <w:tcPr>
            <w:tcW w:w="720" w:type="dxa"/>
            <w:vAlign w:val="center"/>
          </w:tcPr>
          <w:p w14:paraId="01ECCDF1" w14:textId="77777777" w:rsidR="00290317" w:rsidRPr="00E5214F" w:rsidRDefault="00290317" w:rsidP="00290317">
            <w:pPr>
              <w:tabs>
                <w:tab w:val="decimal" w:pos="532"/>
              </w:tabs>
              <w:ind w:right="18"/>
              <w:rPr>
                <w:rFonts w:cs="Times New Roman"/>
                <w:sz w:val="14"/>
                <w:szCs w:val="14"/>
              </w:rPr>
            </w:pPr>
          </w:p>
        </w:tc>
        <w:tc>
          <w:tcPr>
            <w:tcW w:w="90" w:type="dxa"/>
            <w:vAlign w:val="center"/>
          </w:tcPr>
          <w:p w14:paraId="74A55137" w14:textId="77777777" w:rsidR="00290317" w:rsidRPr="00E5214F" w:rsidRDefault="00290317" w:rsidP="00290317">
            <w:pPr>
              <w:tabs>
                <w:tab w:val="decimal" w:pos="532"/>
              </w:tabs>
              <w:ind w:right="18"/>
              <w:rPr>
                <w:rFonts w:cs="Times New Roman"/>
                <w:sz w:val="14"/>
                <w:szCs w:val="14"/>
              </w:rPr>
            </w:pPr>
          </w:p>
        </w:tc>
        <w:tc>
          <w:tcPr>
            <w:tcW w:w="720" w:type="dxa"/>
            <w:vAlign w:val="center"/>
          </w:tcPr>
          <w:p w14:paraId="0529B3CE" w14:textId="77777777" w:rsidR="00290317" w:rsidRPr="00E5214F" w:rsidRDefault="00290317" w:rsidP="00290317">
            <w:pPr>
              <w:tabs>
                <w:tab w:val="decimal" w:pos="532"/>
              </w:tabs>
              <w:ind w:right="18"/>
              <w:rPr>
                <w:rFonts w:cs="Times New Roman"/>
                <w:sz w:val="14"/>
                <w:szCs w:val="14"/>
              </w:rPr>
            </w:pPr>
          </w:p>
        </w:tc>
        <w:tc>
          <w:tcPr>
            <w:tcW w:w="90" w:type="dxa"/>
            <w:vAlign w:val="center"/>
          </w:tcPr>
          <w:p w14:paraId="2BE3A3F4" w14:textId="77777777" w:rsidR="00290317" w:rsidRPr="00E5214F" w:rsidRDefault="00290317" w:rsidP="00290317">
            <w:pPr>
              <w:tabs>
                <w:tab w:val="decimal" w:pos="532"/>
              </w:tabs>
              <w:ind w:right="18"/>
              <w:rPr>
                <w:rFonts w:cs="Times New Roman"/>
                <w:sz w:val="14"/>
                <w:szCs w:val="14"/>
              </w:rPr>
            </w:pPr>
          </w:p>
        </w:tc>
        <w:tc>
          <w:tcPr>
            <w:tcW w:w="720" w:type="dxa"/>
            <w:vAlign w:val="center"/>
          </w:tcPr>
          <w:p w14:paraId="5715915E" w14:textId="77777777" w:rsidR="00290317" w:rsidRPr="00E5214F" w:rsidRDefault="00290317" w:rsidP="00290317">
            <w:pPr>
              <w:tabs>
                <w:tab w:val="decimal" w:pos="532"/>
              </w:tabs>
              <w:ind w:right="18"/>
              <w:rPr>
                <w:rFonts w:cs="Times New Roman"/>
                <w:sz w:val="14"/>
                <w:szCs w:val="14"/>
              </w:rPr>
            </w:pPr>
          </w:p>
        </w:tc>
        <w:tc>
          <w:tcPr>
            <w:tcW w:w="90" w:type="dxa"/>
            <w:vAlign w:val="center"/>
          </w:tcPr>
          <w:p w14:paraId="7176B928" w14:textId="77777777" w:rsidR="00290317" w:rsidRPr="00E5214F" w:rsidRDefault="00290317" w:rsidP="00290317">
            <w:pPr>
              <w:tabs>
                <w:tab w:val="decimal" w:pos="532"/>
              </w:tabs>
              <w:ind w:right="18"/>
              <w:rPr>
                <w:rFonts w:cs="Times New Roman"/>
                <w:sz w:val="14"/>
                <w:szCs w:val="14"/>
              </w:rPr>
            </w:pPr>
          </w:p>
        </w:tc>
        <w:tc>
          <w:tcPr>
            <w:tcW w:w="738" w:type="dxa"/>
            <w:vAlign w:val="center"/>
          </w:tcPr>
          <w:p w14:paraId="72AA36F4" w14:textId="77777777" w:rsidR="00290317" w:rsidRPr="00E5214F" w:rsidRDefault="00290317" w:rsidP="00290317">
            <w:pPr>
              <w:tabs>
                <w:tab w:val="decimal" w:pos="532"/>
              </w:tabs>
              <w:ind w:right="18"/>
              <w:rPr>
                <w:rFonts w:cs="Times New Roman"/>
                <w:sz w:val="14"/>
                <w:szCs w:val="14"/>
              </w:rPr>
            </w:pPr>
          </w:p>
        </w:tc>
        <w:tc>
          <w:tcPr>
            <w:tcW w:w="90" w:type="dxa"/>
            <w:vAlign w:val="center"/>
          </w:tcPr>
          <w:p w14:paraId="070B1F90" w14:textId="77777777" w:rsidR="00290317" w:rsidRPr="00E5214F" w:rsidRDefault="00290317" w:rsidP="00290317">
            <w:pPr>
              <w:tabs>
                <w:tab w:val="decimal" w:pos="532"/>
              </w:tabs>
              <w:ind w:right="18"/>
              <w:rPr>
                <w:rFonts w:cs="Times New Roman"/>
                <w:sz w:val="14"/>
                <w:szCs w:val="14"/>
              </w:rPr>
            </w:pPr>
          </w:p>
        </w:tc>
        <w:tc>
          <w:tcPr>
            <w:tcW w:w="756" w:type="dxa"/>
            <w:vAlign w:val="center"/>
          </w:tcPr>
          <w:p w14:paraId="50C68099" w14:textId="77777777" w:rsidR="00290317" w:rsidRPr="00E5214F" w:rsidRDefault="00290317" w:rsidP="00290317">
            <w:pPr>
              <w:tabs>
                <w:tab w:val="decimal" w:pos="532"/>
              </w:tabs>
              <w:ind w:right="18"/>
              <w:rPr>
                <w:rFonts w:cs="Times New Roman"/>
                <w:sz w:val="14"/>
                <w:szCs w:val="14"/>
              </w:rPr>
            </w:pPr>
          </w:p>
        </w:tc>
        <w:tc>
          <w:tcPr>
            <w:tcW w:w="90" w:type="dxa"/>
            <w:vAlign w:val="center"/>
          </w:tcPr>
          <w:p w14:paraId="6A404AA4" w14:textId="77777777" w:rsidR="00290317" w:rsidRPr="00E5214F" w:rsidRDefault="00290317" w:rsidP="00290317">
            <w:pPr>
              <w:tabs>
                <w:tab w:val="decimal" w:pos="532"/>
              </w:tabs>
              <w:ind w:right="18"/>
              <w:rPr>
                <w:rFonts w:cs="Times New Roman"/>
                <w:sz w:val="14"/>
                <w:szCs w:val="14"/>
              </w:rPr>
            </w:pPr>
          </w:p>
        </w:tc>
        <w:tc>
          <w:tcPr>
            <w:tcW w:w="720" w:type="dxa"/>
            <w:tcBorders>
              <w:bottom w:val="single" w:sz="4" w:space="0" w:color="auto"/>
            </w:tcBorders>
            <w:vAlign w:val="center"/>
          </w:tcPr>
          <w:p w14:paraId="3F7C6658" w14:textId="6D42F424" w:rsidR="00290317" w:rsidRPr="00E5214F" w:rsidRDefault="00290317" w:rsidP="00290317">
            <w:pPr>
              <w:tabs>
                <w:tab w:val="decimal" w:pos="532"/>
              </w:tabs>
              <w:ind w:right="18"/>
              <w:rPr>
                <w:rFonts w:cs="Times New Roman"/>
                <w:b/>
                <w:bCs/>
                <w:sz w:val="14"/>
                <w:szCs w:val="14"/>
                <w:cs/>
              </w:rPr>
            </w:pPr>
            <w:r>
              <w:rPr>
                <w:rFonts w:cs="Times New Roman"/>
                <w:b/>
                <w:bCs/>
                <w:sz w:val="14"/>
                <w:szCs w:val="14"/>
              </w:rPr>
              <w:t>(1,087.5)</w:t>
            </w:r>
          </w:p>
        </w:tc>
        <w:tc>
          <w:tcPr>
            <w:tcW w:w="90" w:type="dxa"/>
            <w:vAlign w:val="center"/>
          </w:tcPr>
          <w:p w14:paraId="226F25F9" w14:textId="77777777" w:rsidR="00290317" w:rsidRPr="00E5214F" w:rsidRDefault="00290317" w:rsidP="00290317">
            <w:pPr>
              <w:tabs>
                <w:tab w:val="decimal" w:pos="532"/>
                <w:tab w:val="decimal" w:pos="576"/>
              </w:tabs>
              <w:ind w:right="18"/>
              <w:rPr>
                <w:rFonts w:cs="Times New Roman"/>
                <w:b/>
                <w:bCs/>
                <w:sz w:val="14"/>
                <w:szCs w:val="14"/>
              </w:rPr>
            </w:pPr>
          </w:p>
        </w:tc>
        <w:tc>
          <w:tcPr>
            <w:tcW w:w="720" w:type="dxa"/>
            <w:vAlign w:val="center"/>
          </w:tcPr>
          <w:p w14:paraId="1D10796E" w14:textId="77777777" w:rsidR="00290317" w:rsidRPr="00E5214F" w:rsidRDefault="00290317" w:rsidP="00290317">
            <w:pPr>
              <w:jc w:val="right"/>
              <w:rPr>
                <w:rFonts w:cs="Times New Roman"/>
                <w:sz w:val="14"/>
                <w:szCs w:val="14"/>
              </w:rPr>
            </w:pPr>
          </w:p>
        </w:tc>
        <w:tc>
          <w:tcPr>
            <w:tcW w:w="90" w:type="dxa"/>
            <w:vAlign w:val="center"/>
          </w:tcPr>
          <w:p w14:paraId="1C0F3EBD" w14:textId="77777777" w:rsidR="00290317" w:rsidRPr="00E5214F" w:rsidRDefault="00290317" w:rsidP="00290317">
            <w:pPr>
              <w:jc w:val="right"/>
              <w:rPr>
                <w:rFonts w:cs="Times New Roman"/>
                <w:sz w:val="14"/>
                <w:szCs w:val="14"/>
              </w:rPr>
            </w:pPr>
          </w:p>
        </w:tc>
        <w:tc>
          <w:tcPr>
            <w:tcW w:w="720" w:type="dxa"/>
            <w:vAlign w:val="center"/>
          </w:tcPr>
          <w:p w14:paraId="0FE6A0F8" w14:textId="77777777" w:rsidR="00290317" w:rsidRPr="00E5214F" w:rsidRDefault="00290317" w:rsidP="00290317">
            <w:pPr>
              <w:jc w:val="right"/>
              <w:rPr>
                <w:rFonts w:cs="Times New Roman"/>
                <w:sz w:val="14"/>
                <w:szCs w:val="14"/>
              </w:rPr>
            </w:pPr>
          </w:p>
        </w:tc>
        <w:tc>
          <w:tcPr>
            <w:tcW w:w="90" w:type="dxa"/>
            <w:vAlign w:val="center"/>
          </w:tcPr>
          <w:p w14:paraId="1DBA0870" w14:textId="77777777" w:rsidR="00290317" w:rsidRPr="00E5214F" w:rsidRDefault="00290317" w:rsidP="00290317">
            <w:pPr>
              <w:jc w:val="right"/>
              <w:rPr>
                <w:rFonts w:cs="Times New Roman"/>
                <w:sz w:val="14"/>
                <w:szCs w:val="14"/>
              </w:rPr>
            </w:pPr>
          </w:p>
        </w:tc>
        <w:tc>
          <w:tcPr>
            <w:tcW w:w="720" w:type="dxa"/>
            <w:vAlign w:val="center"/>
          </w:tcPr>
          <w:p w14:paraId="04E268F6" w14:textId="77777777" w:rsidR="00290317" w:rsidRPr="00E5214F" w:rsidRDefault="00290317" w:rsidP="00290317">
            <w:pPr>
              <w:jc w:val="right"/>
              <w:rPr>
                <w:rFonts w:cs="Times New Roman"/>
                <w:sz w:val="14"/>
                <w:szCs w:val="14"/>
              </w:rPr>
            </w:pPr>
          </w:p>
        </w:tc>
        <w:tc>
          <w:tcPr>
            <w:tcW w:w="90" w:type="dxa"/>
            <w:vAlign w:val="center"/>
          </w:tcPr>
          <w:p w14:paraId="7CE168A6" w14:textId="77777777" w:rsidR="00290317" w:rsidRPr="00E5214F" w:rsidRDefault="00290317" w:rsidP="00290317">
            <w:pPr>
              <w:jc w:val="right"/>
              <w:rPr>
                <w:rFonts w:cs="Times New Roman"/>
                <w:sz w:val="14"/>
                <w:szCs w:val="14"/>
              </w:rPr>
            </w:pPr>
          </w:p>
        </w:tc>
        <w:tc>
          <w:tcPr>
            <w:tcW w:w="756" w:type="dxa"/>
            <w:vAlign w:val="center"/>
          </w:tcPr>
          <w:p w14:paraId="6E78ACDA" w14:textId="77777777" w:rsidR="00290317" w:rsidRPr="00E5214F" w:rsidRDefault="00290317" w:rsidP="00290317">
            <w:pPr>
              <w:jc w:val="right"/>
              <w:rPr>
                <w:rFonts w:cs="Times New Roman"/>
                <w:sz w:val="14"/>
                <w:szCs w:val="14"/>
              </w:rPr>
            </w:pPr>
          </w:p>
        </w:tc>
        <w:tc>
          <w:tcPr>
            <w:tcW w:w="90" w:type="dxa"/>
            <w:vAlign w:val="center"/>
          </w:tcPr>
          <w:p w14:paraId="268C0D79" w14:textId="77777777" w:rsidR="00290317" w:rsidRPr="00E5214F" w:rsidRDefault="00290317" w:rsidP="00290317">
            <w:pPr>
              <w:jc w:val="right"/>
              <w:rPr>
                <w:rFonts w:cs="Times New Roman"/>
                <w:sz w:val="14"/>
                <w:szCs w:val="14"/>
              </w:rPr>
            </w:pPr>
          </w:p>
        </w:tc>
        <w:tc>
          <w:tcPr>
            <w:tcW w:w="720" w:type="dxa"/>
            <w:vAlign w:val="center"/>
          </w:tcPr>
          <w:p w14:paraId="65EDB28C" w14:textId="77777777" w:rsidR="00290317" w:rsidRPr="00E5214F" w:rsidRDefault="00290317" w:rsidP="00290317">
            <w:pPr>
              <w:jc w:val="right"/>
              <w:rPr>
                <w:rFonts w:cs="Times New Roman"/>
                <w:sz w:val="14"/>
                <w:szCs w:val="14"/>
              </w:rPr>
            </w:pPr>
          </w:p>
        </w:tc>
        <w:tc>
          <w:tcPr>
            <w:tcW w:w="90" w:type="dxa"/>
            <w:vAlign w:val="center"/>
          </w:tcPr>
          <w:p w14:paraId="6AE78BA9" w14:textId="77777777" w:rsidR="00290317" w:rsidRPr="00E5214F" w:rsidRDefault="00290317" w:rsidP="00290317">
            <w:pPr>
              <w:jc w:val="right"/>
              <w:rPr>
                <w:rFonts w:cs="Times New Roman"/>
                <w:sz w:val="14"/>
                <w:szCs w:val="14"/>
              </w:rPr>
            </w:pPr>
          </w:p>
        </w:tc>
        <w:tc>
          <w:tcPr>
            <w:tcW w:w="774" w:type="dxa"/>
            <w:vAlign w:val="center"/>
          </w:tcPr>
          <w:p w14:paraId="4FE5B453" w14:textId="77777777" w:rsidR="00290317" w:rsidRPr="00E5214F" w:rsidRDefault="00290317" w:rsidP="00290317">
            <w:pPr>
              <w:jc w:val="right"/>
              <w:rPr>
                <w:rFonts w:cs="Times New Roman"/>
                <w:sz w:val="14"/>
                <w:szCs w:val="14"/>
              </w:rPr>
            </w:pPr>
          </w:p>
        </w:tc>
        <w:tc>
          <w:tcPr>
            <w:tcW w:w="90" w:type="dxa"/>
            <w:vAlign w:val="center"/>
          </w:tcPr>
          <w:p w14:paraId="3A43BD94" w14:textId="77777777" w:rsidR="00290317" w:rsidRPr="00E5214F" w:rsidRDefault="00290317" w:rsidP="00290317">
            <w:pPr>
              <w:jc w:val="right"/>
              <w:rPr>
                <w:rFonts w:cs="Times New Roman"/>
                <w:sz w:val="14"/>
                <w:szCs w:val="14"/>
              </w:rPr>
            </w:pPr>
          </w:p>
        </w:tc>
        <w:tc>
          <w:tcPr>
            <w:tcW w:w="846" w:type="dxa"/>
            <w:tcBorders>
              <w:bottom w:val="single" w:sz="4" w:space="0" w:color="auto"/>
            </w:tcBorders>
            <w:vAlign w:val="center"/>
          </w:tcPr>
          <w:p w14:paraId="53CCA00B" w14:textId="07AE77AB" w:rsidR="00290317" w:rsidRPr="00BC656A" w:rsidRDefault="00290317" w:rsidP="00290317">
            <w:pPr>
              <w:tabs>
                <w:tab w:val="decimal" w:pos="630"/>
              </w:tabs>
              <w:ind w:right="18"/>
              <w:rPr>
                <w:rFonts w:cs="Times New Roman"/>
                <w:b/>
                <w:bCs/>
                <w:sz w:val="14"/>
                <w:szCs w:val="14"/>
                <w:cs/>
              </w:rPr>
            </w:pPr>
            <w:r w:rsidRPr="00BC656A">
              <w:rPr>
                <w:rFonts w:cs="Times New Roman"/>
                <w:b/>
                <w:bCs/>
                <w:sz w:val="14"/>
                <w:szCs w:val="14"/>
              </w:rPr>
              <w:t>(860.5)</w:t>
            </w:r>
          </w:p>
        </w:tc>
      </w:tr>
      <w:tr w:rsidR="00290317" w:rsidRPr="00BD5753" w14:paraId="5265337C" w14:textId="77777777" w:rsidTr="00E304D2">
        <w:tc>
          <w:tcPr>
            <w:tcW w:w="3150" w:type="dxa"/>
            <w:vAlign w:val="center"/>
          </w:tcPr>
          <w:p w14:paraId="57C93BBC" w14:textId="7B8EFC9F" w:rsidR="00290317" w:rsidRPr="00E5214F" w:rsidRDefault="00290317" w:rsidP="00290317">
            <w:pPr>
              <w:ind w:left="189" w:hanging="189"/>
              <w:rPr>
                <w:rFonts w:cs="Times New Roman"/>
                <w:sz w:val="14"/>
                <w:szCs w:val="14"/>
              </w:rPr>
            </w:pPr>
            <w:r w:rsidRPr="00E5214F">
              <w:rPr>
                <w:rFonts w:cs="Times New Roman"/>
                <w:sz w:val="14"/>
                <w:szCs w:val="14"/>
              </w:rPr>
              <w:t>Net profit for the period</w:t>
            </w:r>
          </w:p>
        </w:tc>
        <w:tc>
          <w:tcPr>
            <w:tcW w:w="756" w:type="dxa"/>
            <w:vAlign w:val="center"/>
          </w:tcPr>
          <w:p w14:paraId="5E0589D1" w14:textId="77777777" w:rsidR="00290317" w:rsidRPr="00E5214F" w:rsidRDefault="00290317" w:rsidP="00290317">
            <w:pPr>
              <w:tabs>
                <w:tab w:val="decimal" w:pos="532"/>
              </w:tabs>
              <w:ind w:right="18"/>
              <w:rPr>
                <w:rFonts w:cs="Times New Roman"/>
                <w:sz w:val="14"/>
                <w:szCs w:val="14"/>
              </w:rPr>
            </w:pPr>
          </w:p>
        </w:tc>
        <w:tc>
          <w:tcPr>
            <w:tcW w:w="90" w:type="dxa"/>
            <w:vAlign w:val="center"/>
          </w:tcPr>
          <w:p w14:paraId="1584EDB2" w14:textId="77777777" w:rsidR="00290317" w:rsidRPr="00E5214F" w:rsidRDefault="00290317" w:rsidP="00290317">
            <w:pPr>
              <w:tabs>
                <w:tab w:val="decimal" w:pos="532"/>
              </w:tabs>
              <w:ind w:right="18"/>
              <w:rPr>
                <w:rFonts w:cs="Times New Roman"/>
                <w:sz w:val="14"/>
                <w:szCs w:val="14"/>
              </w:rPr>
            </w:pPr>
          </w:p>
        </w:tc>
        <w:tc>
          <w:tcPr>
            <w:tcW w:w="720" w:type="dxa"/>
            <w:vAlign w:val="center"/>
          </w:tcPr>
          <w:p w14:paraId="279F862E" w14:textId="77777777" w:rsidR="00290317" w:rsidRPr="00E5214F" w:rsidRDefault="00290317" w:rsidP="00290317">
            <w:pPr>
              <w:tabs>
                <w:tab w:val="decimal" w:pos="532"/>
              </w:tabs>
              <w:ind w:right="18"/>
              <w:rPr>
                <w:rFonts w:cs="Times New Roman"/>
                <w:sz w:val="14"/>
                <w:szCs w:val="14"/>
              </w:rPr>
            </w:pPr>
          </w:p>
        </w:tc>
        <w:tc>
          <w:tcPr>
            <w:tcW w:w="90" w:type="dxa"/>
            <w:vAlign w:val="center"/>
          </w:tcPr>
          <w:p w14:paraId="2DEB5540" w14:textId="77777777" w:rsidR="00290317" w:rsidRPr="00E5214F" w:rsidRDefault="00290317" w:rsidP="00290317">
            <w:pPr>
              <w:tabs>
                <w:tab w:val="decimal" w:pos="532"/>
              </w:tabs>
              <w:ind w:right="18"/>
              <w:rPr>
                <w:rFonts w:cs="Times New Roman"/>
                <w:sz w:val="14"/>
                <w:szCs w:val="14"/>
              </w:rPr>
            </w:pPr>
          </w:p>
        </w:tc>
        <w:tc>
          <w:tcPr>
            <w:tcW w:w="720" w:type="dxa"/>
            <w:vAlign w:val="center"/>
          </w:tcPr>
          <w:p w14:paraId="3832371E" w14:textId="77777777" w:rsidR="00290317" w:rsidRPr="00E5214F" w:rsidRDefault="00290317" w:rsidP="00290317">
            <w:pPr>
              <w:tabs>
                <w:tab w:val="decimal" w:pos="532"/>
              </w:tabs>
              <w:ind w:right="18"/>
              <w:rPr>
                <w:rFonts w:cs="Times New Roman"/>
                <w:sz w:val="14"/>
                <w:szCs w:val="14"/>
              </w:rPr>
            </w:pPr>
          </w:p>
        </w:tc>
        <w:tc>
          <w:tcPr>
            <w:tcW w:w="90" w:type="dxa"/>
            <w:vAlign w:val="center"/>
          </w:tcPr>
          <w:p w14:paraId="79793C95" w14:textId="77777777" w:rsidR="00290317" w:rsidRPr="00E5214F" w:rsidRDefault="00290317" w:rsidP="00290317">
            <w:pPr>
              <w:tabs>
                <w:tab w:val="decimal" w:pos="532"/>
              </w:tabs>
              <w:ind w:right="18"/>
              <w:rPr>
                <w:rFonts w:cs="Times New Roman"/>
                <w:sz w:val="14"/>
                <w:szCs w:val="14"/>
              </w:rPr>
            </w:pPr>
          </w:p>
        </w:tc>
        <w:tc>
          <w:tcPr>
            <w:tcW w:w="720" w:type="dxa"/>
            <w:vAlign w:val="center"/>
          </w:tcPr>
          <w:p w14:paraId="3B16134B" w14:textId="77777777" w:rsidR="00290317" w:rsidRPr="00E5214F" w:rsidRDefault="00290317" w:rsidP="00290317">
            <w:pPr>
              <w:tabs>
                <w:tab w:val="decimal" w:pos="532"/>
              </w:tabs>
              <w:ind w:right="18"/>
              <w:rPr>
                <w:rFonts w:cs="Times New Roman"/>
                <w:sz w:val="14"/>
                <w:szCs w:val="14"/>
              </w:rPr>
            </w:pPr>
          </w:p>
        </w:tc>
        <w:tc>
          <w:tcPr>
            <w:tcW w:w="90" w:type="dxa"/>
            <w:vAlign w:val="center"/>
          </w:tcPr>
          <w:p w14:paraId="58EF0521" w14:textId="77777777" w:rsidR="00290317" w:rsidRPr="00E5214F" w:rsidRDefault="00290317" w:rsidP="00290317">
            <w:pPr>
              <w:tabs>
                <w:tab w:val="decimal" w:pos="532"/>
              </w:tabs>
              <w:ind w:right="18"/>
              <w:rPr>
                <w:rFonts w:cs="Times New Roman"/>
                <w:sz w:val="14"/>
                <w:szCs w:val="14"/>
              </w:rPr>
            </w:pPr>
          </w:p>
        </w:tc>
        <w:tc>
          <w:tcPr>
            <w:tcW w:w="738" w:type="dxa"/>
            <w:vAlign w:val="center"/>
          </w:tcPr>
          <w:p w14:paraId="64A49781" w14:textId="77777777" w:rsidR="00290317" w:rsidRPr="00E5214F" w:rsidRDefault="00290317" w:rsidP="00290317">
            <w:pPr>
              <w:tabs>
                <w:tab w:val="decimal" w:pos="532"/>
              </w:tabs>
              <w:ind w:right="18"/>
              <w:rPr>
                <w:rFonts w:cs="Times New Roman"/>
                <w:sz w:val="14"/>
                <w:szCs w:val="14"/>
              </w:rPr>
            </w:pPr>
          </w:p>
        </w:tc>
        <w:tc>
          <w:tcPr>
            <w:tcW w:w="90" w:type="dxa"/>
            <w:vAlign w:val="center"/>
          </w:tcPr>
          <w:p w14:paraId="19552BDF" w14:textId="77777777" w:rsidR="00290317" w:rsidRPr="00E5214F" w:rsidRDefault="00290317" w:rsidP="00290317">
            <w:pPr>
              <w:tabs>
                <w:tab w:val="decimal" w:pos="532"/>
              </w:tabs>
              <w:ind w:right="18"/>
              <w:rPr>
                <w:rFonts w:cs="Times New Roman"/>
                <w:sz w:val="14"/>
                <w:szCs w:val="14"/>
              </w:rPr>
            </w:pPr>
          </w:p>
        </w:tc>
        <w:tc>
          <w:tcPr>
            <w:tcW w:w="756" w:type="dxa"/>
            <w:vAlign w:val="center"/>
          </w:tcPr>
          <w:p w14:paraId="7380D516" w14:textId="77777777" w:rsidR="00290317" w:rsidRPr="00E5214F" w:rsidRDefault="00290317" w:rsidP="00290317">
            <w:pPr>
              <w:tabs>
                <w:tab w:val="decimal" w:pos="532"/>
              </w:tabs>
              <w:ind w:right="18"/>
              <w:rPr>
                <w:rFonts w:cs="Times New Roman"/>
                <w:sz w:val="14"/>
                <w:szCs w:val="14"/>
              </w:rPr>
            </w:pPr>
          </w:p>
        </w:tc>
        <w:tc>
          <w:tcPr>
            <w:tcW w:w="90" w:type="dxa"/>
            <w:vAlign w:val="center"/>
          </w:tcPr>
          <w:p w14:paraId="307BAD58" w14:textId="77777777" w:rsidR="00290317" w:rsidRPr="00E5214F" w:rsidRDefault="00290317" w:rsidP="00290317">
            <w:pPr>
              <w:tabs>
                <w:tab w:val="decimal" w:pos="532"/>
              </w:tabs>
              <w:ind w:right="18"/>
              <w:rPr>
                <w:rFonts w:cs="Times New Roman"/>
                <w:sz w:val="14"/>
                <w:szCs w:val="14"/>
              </w:rPr>
            </w:pPr>
          </w:p>
        </w:tc>
        <w:tc>
          <w:tcPr>
            <w:tcW w:w="720" w:type="dxa"/>
            <w:tcBorders>
              <w:top w:val="single" w:sz="4" w:space="0" w:color="auto"/>
              <w:bottom w:val="double" w:sz="4" w:space="0" w:color="auto"/>
            </w:tcBorders>
            <w:vAlign w:val="center"/>
          </w:tcPr>
          <w:p w14:paraId="13B5E8A8" w14:textId="39D54F44" w:rsidR="00290317" w:rsidRPr="00E5214F" w:rsidRDefault="00290317" w:rsidP="00290317">
            <w:pPr>
              <w:tabs>
                <w:tab w:val="decimal" w:pos="532"/>
              </w:tabs>
              <w:ind w:right="18"/>
              <w:rPr>
                <w:rFonts w:cs="Times New Roman"/>
                <w:b/>
                <w:bCs/>
                <w:sz w:val="14"/>
                <w:szCs w:val="14"/>
              </w:rPr>
            </w:pPr>
            <w:r>
              <w:rPr>
                <w:rFonts w:cs="Times New Roman"/>
                <w:b/>
                <w:bCs/>
                <w:sz w:val="14"/>
                <w:szCs w:val="14"/>
              </w:rPr>
              <w:t>4,755.5</w:t>
            </w:r>
          </w:p>
        </w:tc>
        <w:tc>
          <w:tcPr>
            <w:tcW w:w="90" w:type="dxa"/>
            <w:vAlign w:val="center"/>
          </w:tcPr>
          <w:p w14:paraId="44AB26C9" w14:textId="77777777" w:rsidR="00290317" w:rsidRPr="00E5214F" w:rsidRDefault="00290317" w:rsidP="00290317">
            <w:pPr>
              <w:tabs>
                <w:tab w:val="decimal" w:pos="502"/>
                <w:tab w:val="decimal" w:pos="532"/>
              </w:tabs>
              <w:ind w:right="38"/>
              <w:rPr>
                <w:rFonts w:cs="Times New Roman"/>
                <w:b/>
                <w:bCs/>
                <w:sz w:val="14"/>
                <w:szCs w:val="14"/>
              </w:rPr>
            </w:pPr>
          </w:p>
        </w:tc>
        <w:tc>
          <w:tcPr>
            <w:tcW w:w="720" w:type="dxa"/>
            <w:vAlign w:val="center"/>
          </w:tcPr>
          <w:p w14:paraId="74FBB7DF" w14:textId="77777777" w:rsidR="00290317" w:rsidRPr="00E5214F" w:rsidRDefault="00290317" w:rsidP="00290317">
            <w:pPr>
              <w:jc w:val="right"/>
              <w:rPr>
                <w:rFonts w:cs="Times New Roman"/>
                <w:sz w:val="14"/>
                <w:szCs w:val="14"/>
              </w:rPr>
            </w:pPr>
          </w:p>
        </w:tc>
        <w:tc>
          <w:tcPr>
            <w:tcW w:w="90" w:type="dxa"/>
            <w:vAlign w:val="center"/>
          </w:tcPr>
          <w:p w14:paraId="77C9D175" w14:textId="77777777" w:rsidR="00290317" w:rsidRPr="00E5214F" w:rsidRDefault="00290317" w:rsidP="00290317">
            <w:pPr>
              <w:jc w:val="right"/>
              <w:rPr>
                <w:rFonts w:cs="Times New Roman"/>
                <w:sz w:val="14"/>
                <w:szCs w:val="14"/>
              </w:rPr>
            </w:pPr>
          </w:p>
        </w:tc>
        <w:tc>
          <w:tcPr>
            <w:tcW w:w="720" w:type="dxa"/>
            <w:vAlign w:val="center"/>
          </w:tcPr>
          <w:p w14:paraId="147561A1" w14:textId="77777777" w:rsidR="00290317" w:rsidRPr="00E5214F" w:rsidRDefault="00290317" w:rsidP="00290317">
            <w:pPr>
              <w:jc w:val="right"/>
              <w:rPr>
                <w:rFonts w:cs="Times New Roman"/>
                <w:sz w:val="14"/>
                <w:szCs w:val="14"/>
              </w:rPr>
            </w:pPr>
          </w:p>
        </w:tc>
        <w:tc>
          <w:tcPr>
            <w:tcW w:w="90" w:type="dxa"/>
            <w:vAlign w:val="center"/>
          </w:tcPr>
          <w:p w14:paraId="762F1528" w14:textId="77777777" w:rsidR="00290317" w:rsidRPr="00E5214F" w:rsidRDefault="00290317" w:rsidP="00290317">
            <w:pPr>
              <w:jc w:val="right"/>
              <w:rPr>
                <w:rFonts w:cs="Times New Roman"/>
                <w:sz w:val="14"/>
                <w:szCs w:val="14"/>
              </w:rPr>
            </w:pPr>
          </w:p>
        </w:tc>
        <w:tc>
          <w:tcPr>
            <w:tcW w:w="720" w:type="dxa"/>
            <w:vAlign w:val="center"/>
          </w:tcPr>
          <w:p w14:paraId="074B9E2A" w14:textId="77777777" w:rsidR="00290317" w:rsidRPr="00E5214F" w:rsidRDefault="00290317" w:rsidP="00290317">
            <w:pPr>
              <w:jc w:val="right"/>
              <w:rPr>
                <w:rFonts w:cs="Times New Roman"/>
                <w:sz w:val="14"/>
                <w:szCs w:val="14"/>
              </w:rPr>
            </w:pPr>
          </w:p>
        </w:tc>
        <w:tc>
          <w:tcPr>
            <w:tcW w:w="90" w:type="dxa"/>
            <w:vAlign w:val="center"/>
          </w:tcPr>
          <w:p w14:paraId="7AFF63D5" w14:textId="77777777" w:rsidR="00290317" w:rsidRPr="00E5214F" w:rsidRDefault="00290317" w:rsidP="00290317">
            <w:pPr>
              <w:jc w:val="right"/>
              <w:rPr>
                <w:rFonts w:cs="Times New Roman"/>
                <w:sz w:val="14"/>
                <w:szCs w:val="14"/>
              </w:rPr>
            </w:pPr>
          </w:p>
        </w:tc>
        <w:tc>
          <w:tcPr>
            <w:tcW w:w="756" w:type="dxa"/>
            <w:vAlign w:val="center"/>
          </w:tcPr>
          <w:p w14:paraId="32A5D386" w14:textId="77777777" w:rsidR="00290317" w:rsidRPr="00E5214F" w:rsidRDefault="00290317" w:rsidP="00290317">
            <w:pPr>
              <w:jc w:val="right"/>
              <w:rPr>
                <w:rFonts w:cs="Times New Roman"/>
                <w:sz w:val="14"/>
                <w:szCs w:val="14"/>
              </w:rPr>
            </w:pPr>
          </w:p>
        </w:tc>
        <w:tc>
          <w:tcPr>
            <w:tcW w:w="90" w:type="dxa"/>
            <w:vAlign w:val="center"/>
          </w:tcPr>
          <w:p w14:paraId="1EB079F3" w14:textId="77777777" w:rsidR="00290317" w:rsidRPr="00E5214F" w:rsidRDefault="00290317" w:rsidP="00290317">
            <w:pPr>
              <w:jc w:val="right"/>
              <w:rPr>
                <w:rFonts w:cs="Times New Roman"/>
                <w:sz w:val="14"/>
                <w:szCs w:val="14"/>
              </w:rPr>
            </w:pPr>
          </w:p>
        </w:tc>
        <w:tc>
          <w:tcPr>
            <w:tcW w:w="720" w:type="dxa"/>
            <w:vAlign w:val="center"/>
          </w:tcPr>
          <w:p w14:paraId="73431094" w14:textId="77777777" w:rsidR="00290317" w:rsidRPr="00E5214F" w:rsidRDefault="00290317" w:rsidP="00290317">
            <w:pPr>
              <w:jc w:val="right"/>
              <w:rPr>
                <w:rFonts w:cs="Times New Roman"/>
                <w:sz w:val="14"/>
                <w:szCs w:val="14"/>
              </w:rPr>
            </w:pPr>
          </w:p>
        </w:tc>
        <w:tc>
          <w:tcPr>
            <w:tcW w:w="90" w:type="dxa"/>
            <w:vAlign w:val="center"/>
          </w:tcPr>
          <w:p w14:paraId="6EDFEB88" w14:textId="77777777" w:rsidR="00290317" w:rsidRPr="00E5214F" w:rsidRDefault="00290317" w:rsidP="00290317">
            <w:pPr>
              <w:jc w:val="right"/>
              <w:rPr>
                <w:rFonts w:cs="Times New Roman"/>
                <w:sz w:val="14"/>
                <w:szCs w:val="14"/>
              </w:rPr>
            </w:pPr>
          </w:p>
        </w:tc>
        <w:tc>
          <w:tcPr>
            <w:tcW w:w="774" w:type="dxa"/>
            <w:vAlign w:val="center"/>
          </w:tcPr>
          <w:p w14:paraId="1F5BC4A8" w14:textId="77777777" w:rsidR="00290317" w:rsidRPr="00E5214F" w:rsidRDefault="00290317" w:rsidP="00290317">
            <w:pPr>
              <w:jc w:val="right"/>
              <w:rPr>
                <w:rFonts w:cs="Times New Roman"/>
                <w:sz w:val="14"/>
                <w:szCs w:val="14"/>
              </w:rPr>
            </w:pPr>
          </w:p>
        </w:tc>
        <w:tc>
          <w:tcPr>
            <w:tcW w:w="90" w:type="dxa"/>
            <w:vAlign w:val="center"/>
          </w:tcPr>
          <w:p w14:paraId="1E942B70" w14:textId="77777777" w:rsidR="00290317" w:rsidRPr="00E5214F" w:rsidRDefault="00290317" w:rsidP="00290317">
            <w:pPr>
              <w:jc w:val="right"/>
              <w:rPr>
                <w:rFonts w:cs="Times New Roman"/>
                <w:sz w:val="14"/>
                <w:szCs w:val="14"/>
              </w:rPr>
            </w:pPr>
          </w:p>
        </w:tc>
        <w:tc>
          <w:tcPr>
            <w:tcW w:w="846" w:type="dxa"/>
            <w:tcBorders>
              <w:top w:val="single" w:sz="4" w:space="0" w:color="auto"/>
              <w:bottom w:val="double" w:sz="4" w:space="0" w:color="auto"/>
            </w:tcBorders>
            <w:vAlign w:val="center"/>
          </w:tcPr>
          <w:p w14:paraId="35532953" w14:textId="0DFB5D85" w:rsidR="00290317" w:rsidRPr="00BC656A" w:rsidRDefault="00290317" w:rsidP="00290317">
            <w:pPr>
              <w:tabs>
                <w:tab w:val="decimal" w:pos="630"/>
              </w:tabs>
              <w:ind w:right="18"/>
              <w:rPr>
                <w:rFonts w:cs="Times New Roman"/>
                <w:b/>
                <w:bCs/>
                <w:sz w:val="14"/>
                <w:szCs w:val="14"/>
              </w:rPr>
            </w:pPr>
            <w:r w:rsidRPr="00BC656A">
              <w:rPr>
                <w:rFonts w:cs="Times New Roman"/>
                <w:b/>
                <w:bCs/>
                <w:sz w:val="14"/>
                <w:szCs w:val="14"/>
              </w:rPr>
              <w:t>2,793.2</w:t>
            </w:r>
          </w:p>
        </w:tc>
      </w:tr>
    </w:tbl>
    <w:p w14:paraId="0F751030" w14:textId="77777777" w:rsidR="00F95DDA" w:rsidRPr="008C3936" w:rsidRDefault="00F95DDA" w:rsidP="00E5214F">
      <w:pPr>
        <w:spacing w:line="280" w:lineRule="atLeast"/>
        <w:jc w:val="thaiDistribute"/>
        <w:rPr>
          <w:rFonts w:cs="Times New Roman"/>
          <w:color w:val="000000"/>
          <w:spacing w:val="-4"/>
          <w:szCs w:val="22"/>
        </w:rPr>
      </w:pPr>
    </w:p>
    <w:tbl>
      <w:tblPr>
        <w:tblW w:w="14697" w:type="dxa"/>
        <w:tblLayout w:type="fixed"/>
        <w:tblCellMar>
          <w:left w:w="0" w:type="dxa"/>
          <w:right w:w="0" w:type="dxa"/>
        </w:tblCellMar>
        <w:tblLook w:val="04A0" w:firstRow="1" w:lastRow="0" w:firstColumn="1" w:lastColumn="0" w:noHBand="0" w:noVBand="1"/>
      </w:tblPr>
      <w:tblGrid>
        <w:gridCol w:w="3150"/>
        <w:gridCol w:w="756"/>
        <w:gridCol w:w="90"/>
        <w:gridCol w:w="720"/>
        <w:gridCol w:w="90"/>
        <w:gridCol w:w="720"/>
        <w:gridCol w:w="90"/>
        <w:gridCol w:w="720"/>
        <w:gridCol w:w="90"/>
        <w:gridCol w:w="738"/>
        <w:gridCol w:w="90"/>
        <w:gridCol w:w="756"/>
        <w:gridCol w:w="90"/>
        <w:gridCol w:w="720"/>
        <w:gridCol w:w="90"/>
        <w:gridCol w:w="720"/>
        <w:gridCol w:w="90"/>
        <w:gridCol w:w="756"/>
        <w:gridCol w:w="90"/>
        <w:gridCol w:w="720"/>
        <w:gridCol w:w="90"/>
        <w:gridCol w:w="756"/>
        <w:gridCol w:w="90"/>
        <w:gridCol w:w="720"/>
        <w:gridCol w:w="90"/>
        <w:gridCol w:w="774"/>
        <w:gridCol w:w="90"/>
        <w:gridCol w:w="801"/>
      </w:tblGrid>
      <w:tr w:rsidR="001B149D" w:rsidRPr="008C3936" w14:paraId="783E1801" w14:textId="77777777" w:rsidTr="00DC38C7">
        <w:tc>
          <w:tcPr>
            <w:tcW w:w="3150" w:type="dxa"/>
          </w:tcPr>
          <w:p w14:paraId="68EF5E27" w14:textId="77777777" w:rsidR="001B149D" w:rsidRPr="008C3936" w:rsidRDefault="001B149D" w:rsidP="00BC656A">
            <w:pPr>
              <w:rPr>
                <w:rFonts w:cs="Times New Roman"/>
                <w:b/>
                <w:bCs/>
                <w:sz w:val="14"/>
                <w:szCs w:val="14"/>
                <w:cs/>
              </w:rPr>
            </w:pPr>
          </w:p>
        </w:tc>
        <w:tc>
          <w:tcPr>
            <w:tcW w:w="11547" w:type="dxa"/>
            <w:gridSpan w:val="27"/>
          </w:tcPr>
          <w:p w14:paraId="41FBE99E" w14:textId="77777777" w:rsidR="001B149D" w:rsidRPr="008C3936" w:rsidRDefault="001B149D" w:rsidP="00BC656A">
            <w:pPr>
              <w:jc w:val="center"/>
              <w:rPr>
                <w:rFonts w:cs="Times New Roman"/>
                <w:b/>
                <w:bCs/>
                <w:sz w:val="14"/>
                <w:szCs w:val="14"/>
                <w:cs/>
              </w:rPr>
            </w:pPr>
            <w:r w:rsidRPr="008C3936">
              <w:rPr>
                <w:rFonts w:cs="Times New Roman"/>
                <w:b/>
                <w:bCs/>
                <w:sz w:val="14"/>
                <w:szCs w:val="14"/>
              </w:rPr>
              <w:t>Consolidated financial statements</w:t>
            </w:r>
          </w:p>
        </w:tc>
      </w:tr>
      <w:tr w:rsidR="001B149D" w:rsidRPr="008C3936" w14:paraId="0BBC60E4" w14:textId="77777777" w:rsidTr="00DC38C7">
        <w:tc>
          <w:tcPr>
            <w:tcW w:w="3150" w:type="dxa"/>
          </w:tcPr>
          <w:p w14:paraId="012BD4C1" w14:textId="77777777" w:rsidR="001B149D" w:rsidRPr="008C3936" w:rsidRDefault="001B149D" w:rsidP="00BC656A">
            <w:pPr>
              <w:rPr>
                <w:rFonts w:cs="Times New Roman"/>
                <w:b/>
                <w:bCs/>
                <w:sz w:val="14"/>
                <w:szCs w:val="14"/>
                <w:cs/>
              </w:rPr>
            </w:pPr>
          </w:p>
        </w:tc>
        <w:tc>
          <w:tcPr>
            <w:tcW w:w="5670" w:type="dxa"/>
            <w:gridSpan w:val="13"/>
          </w:tcPr>
          <w:p w14:paraId="098DA34B" w14:textId="27FC2091" w:rsidR="001B149D" w:rsidRPr="009B2518" w:rsidRDefault="001B149D" w:rsidP="00BC656A">
            <w:pPr>
              <w:jc w:val="center"/>
              <w:rPr>
                <w:rFonts w:cs="Times New Roman"/>
                <w:sz w:val="14"/>
                <w:szCs w:val="14"/>
                <w:cs/>
              </w:rPr>
            </w:pPr>
            <w:r w:rsidRPr="009B2518">
              <w:rPr>
                <w:rFonts w:cs="Times New Roman"/>
                <w:sz w:val="14"/>
                <w:szCs w:val="14"/>
              </w:rPr>
              <w:t xml:space="preserve">As </w:t>
            </w:r>
            <w:proofErr w:type="gramStart"/>
            <w:r w:rsidRPr="009B2518">
              <w:rPr>
                <w:rFonts w:cs="Times New Roman"/>
                <w:sz w:val="14"/>
                <w:szCs w:val="14"/>
              </w:rPr>
              <w:t>at</w:t>
            </w:r>
            <w:proofErr w:type="gramEnd"/>
            <w:r w:rsidRPr="009B2518">
              <w:rPr>
                <w:rFonts w:cs="Times New Roman"/>
                <w:sz w:val="14"/>
                <w:szCs w:val="14"/>
              </w:rPr>
              <w:t xml:space="preserve"> </w:t>
            </w:r>
            <w:r w:rsidR="006651E5">
              <w:rPr>
                <w:rFonts w:cs="Times New Roman"/>
                <w:sz w:val="14"/>
                <w:szCs w:val="14"/>
              </w:rPr>
              <w:t>30 June</w:t>
            </w:r>
            <w:r w:rsidRPr="009B2518">
              <w:rPr>
                <w:rFonts w:cs="Times New Roman"/>
                <w:sz w:val="14"/>
                <w:szCs w:val="14"/>
              </w:rPr>
              <w:t xml:space="preserve"> </w:t>
            </w:r>
            <w:r w:rsidR="00E60045" w:rsidRPr="009B2518">
              <w:rPr>
                <w:rFonts w:cs="Times New Roman"/>
                <w:sz w:val="14"/>
                <w:szCs w:val="14"/>
              </w:rPr>
              <w:t>202</w:t>
            </w:r>
            <w:r w:rsidR="003B7E24" w:rsidRPr="009B2518">
              <w:rPr>
                <w:rFonts w:cs="Times New Roman"/>
                <w:sz w:val="14"/>
                <w:szCs w:val="14"/>
              </w:rPr>
              <w:t>6</w:t>
            </w:r>
          </w:p>
        </w:tc>
        <w:tc>
          <w:tcPr>
            <w:tcW w:w="90" w:type="dxa"/>
          </w:tcPr>
          <w:p w14:paraId="19BE2A0C" w14:textId="77777777" w:rsidR="001B149D" w:rsidRPr="009B2518" w:rsidRDefault="001B149D" w:rsidP="00BC656A">
            <w:pPr>
              <w:jc w:val="center"/>
              <w:rPr>
                <w:rFonts w:cs="Times New Roman"/>
                <w:sz w:val="14"/>
                <w:szCs w:val="14"/>
                <w:cs/>
              </w:rPr>
            </w:pPr>
          </w:p>
        </w:tc>
        <w:tc>
          <w:tcPr>
            <w:tcW w:w="5787" w:type="dxa"/>
            <w:gridSpan w:val="13"/>
            <w:tcBorders>
              <w:bottom w:val="single" w:sz="4" w:space="0" w:color="auto"/>
            </w:tcBorders>
          </w:tcPr>
          <w:p w14:paraId="2F5FDD5F" w14:textId="2A4A1761" w:rsidR="001B149D" w:rsidRPr="009B2518" w:rsidRDefault="001B149D" w:rsidP="00BC656A">
            <w:pPr>
              <w:jc w:val="center"/>
              <w:rPr>
                <w:rFonts w:cs="Times New Roman"/>
                <w:sz w:val="14"/>
                <w:szCs w:val="14"/>
              </w:rPr>
            </w:pPr>
            <w:r w:rsidRPr="009B2518">
              <w:rPr>
                <w:rFonts w:cs="Times New Roman"/>
                <w:sz w:val="14"/>
                <w:szCs w:val="14"/>
              </w:rPr>
              <w:t xml:space="preserve">As </w:t>
            </w:r>
            <w:proofErr w:type="gramStart"/>
            <w:r w:rsidRPr="009B2518">
              <w:rPr>
                <w:rFonts w:cs="Times New Roman"/>
                <w:sz w:val="14"/>
                <w:szCs w:val="14"/>
              </w:rPr>
              <w:t>at</w:t>
            </w:r>
            <w:proofErr w:type="gramEnd"/>
            <w:r w:rsidR="00F876DB" w:rsidRPr="009B2518">
              <w:rPr>
                <w:rFonts w:cs="Times New Roman"/>
                <w:sz w:val="14"/>
                <w:szCs w:val="14"/>
              </w:rPr>
              <w:t xml:space="preserve"> 31</w:t>
            </w:r>
            <w:r w:rsidRPr="009B2518">
              <w:rPr>
                <w:rFonts w:cs="Times New Roman"/>
                <w:sz w:val="14"/>
                <w:szCs w:val="14"/>
              </w:rPr>
              <w:t xml:space="preserve"> December </w:t>
            </w:r>
            <w:r w:rsidR="00E60045" w:rsidRPr="009B2518">
              <w:rPr>
                <w:rFonts w:cs="Times New Roman"/>
                <w:sz w:val="14"/>
                <w:szCs w:val="14"/>
              </w:rPr>
              <w:t>202</w:t>
            </w:r>
            <w:r w:rsidR="003B7E24" w:rsidRPr="009B2518">
              <w:rPr>
                <w:rFonts w:cs="Times New Roman"/>
                <w:sz w:val="14"/>
                <w:szCs w:val="14"/>
              </w:rPr>
              <w:t>5</w:t>
            </w:r>
          </w:p>
        </w:tc>
      </w:tr>
      <w:tr w:rsidR="001B149D" w:rsidRPr="008C3936" w14:paraId="7CA91CF0" w14:textId="77777777" w:rsidTr="00DC38C7">
        <w:tc>
          <w:tcPr>
            <w:tcW w:w="3150" w:type="dxa"/>
          </w:tcPr>
          <w:p w14:paraId="54DDBEB7" w14:textId="77777777" w:rsidR="001B149D" w:rsidRPr="008C3936" w:rsidRDefault="001B149D" w:rsidP="00BC656A">
            <w:pPr>
              <w:rPr>
                <w:rFonts w:cs="Times New Roman"/>
                <w:b/>
                <w:bCs/>
                <w:sz w:val="14"/>
                <w:szCs w:val="14"/>
                <w:cs/>
              </w:rPr>
            </w:pPr>
          </w:p>
        </w:tc>
        <w:tc>
          <w:tcPr>
            <w:tcW w:w="756" w:type="dxa"/>
            <w:tcBorders>
              <w:top w:val="single" w:sz="4" w:space="0" w:color="auto"/>
            </w:tcBorders>
          </w:tcPr>
          <w:p w14:paraId="59EA574C" w14:textId="77777777" w:rsidR="00D543C5" w:rsidRPr="00F876DB" w:rsidRDefault="00D543C5" w:rsidP="00BC656A">
            <w:pPr>
              <w:jc w:val="center"/>
              <w:rPr>
                <w:rFonts w:cs="Times New Roman"/>
                <w:spacing w:val="-4"/>
                <w:sz w:val="14"/>
                <w:szCs w:val="14"/>
              </w:rPr>
            </w:pPr>
          </w:p>
          <w:p w14:paraId="0E23D47B" w14:textId="77777777" w:rsidR="00D543C5" w:rsidRPr="00F876DB" w:rsidRDefault="00D543C5" w:rsidP="00BC656A">
            <w:pPr>
              <w:jc w:val="center"/>
              <w:rPr>
                <w:rFonts w:cs="Times New Roman"/>
                <w:spacing w:val="-4"/>
                <w:sz w:val="14"/>
                <w:szCs w:val="14"/>
              </w:rPr>
            </w:pPr>
          </w:p>
          <w:p w14:paraId="0F9B2C4F" w14:textId="352F7DAD" w:rsidR="001B149D" w:rsidRPr="00F876DB" w:rsidRDefault="001B149D" w:rsidP="00BC656A">
            <w:pPr>
              <w:jc w:val="center"/>
              <w:rPr>
                <w:rFonts w:cs="Times New Roman"/>
                <w:spacing w:val="-4"/>
                <w:sz w:val="14"/>
                <w:szCs w:val="14"/>
              </w:rPr>
            </w:pPr>
            <w:r w:rsidRPr="00F876DB">
              <w:rPr>
                <w:rFonts w:cs="Times New Roman"/>
                <w:spacing w:val="-4"/>
                <w:sz w:val="14"/>
                <w:szCs w:val="14"/>
              </w:rPr>
              <w:t xml:space="preserve">Segment </w:t>
            </w:r>
            <w:r w:rsidR="00E60045" w:rsidRPr="00F876DB">
              <w:rPr>
                <w:rFonts w:cs="Times New Roman"/>
                <w:spacing w:val="-4"/>
                <w:sz w:val="14"/>
                <w:szCs w:val="14"/>
              </w:rPr>
              <w:t>1</w:t>
            </w:r>
          </w:p>
        </w:tc>
        <w:tc>
          <w:tcPr>
            <w:tcW w:w="90" w:type="dxa"/>
            <w:tcBorders>
              <w:top w:val="single" w:sz="4" w:space="0" w:color="auto"/>
            </w:tcBorders>
          </w:tcPr>
          <w:p w14:paraId="4EFF79F6" w14:textId="77777777" w:rsidR="001B149D" w:rsidRPr="00F876DB" w:rsidRDefault="001B149D" w:rsidP="00BC656A">
            <w:pPr>
              <w:ind w:left="-144" w:firstLine="144"/>
              <w:jc w:val="center"/>
              <w:rPr>
                <w:rFonts w:cs="Times New Roman"/>
                <w:spacing w:val="-4"/>
                <w:sz w:val="14"/>
                <w:szCs w:val="14"/>
              </w:rPr>
            </w:pPr>
          </w:p>
        </w:tc>
        <w:tc>
          <w:tcPr>
            <w:tcW w:w="720" w:type="dxa"/>
            <w:tcBorders>
              <w:top w:val="single" w:sz="4" w:space="0" w:color="auto"/>
            </w:tcBorders>
          </w:tcPr>
          <w:p w14:paraId="39F6B31A" w14:textId="77777777" w:rsidR="00D543C5" w:rsidRPr="00F876DB" w:rsidRDefault="00D543C5" w:rsidP="00BC656A">
            <w:pPr>
              <w:ind w:left="-5" w:firstLine="5"/>
              <w:jc w:val="center"/>
              <w:rPr>
                <w:rFonts w:cs="Times New Roman"/>
                <w:spacing w:val="-4"/>
                <w:sz w:val="14"/>
                <w:szCs w:val="14"/>
              </w:rPr>
            </w:pPr>
          </w:p>
          <w:p w14:paraId="4841B307" w14:textId="77777777" w:rsidR="00D543C5" w:rsidRPr="00F876DB" w:rsidRDefault="00D543C5" w:rsidP="00BC656A">
            <w:pPr>
              <w:ind w:left="-5" w:firstLine="5"/>
              <w:jc w:val="center"/>
              <w:rPr>
                <w:rFonts w:cs="Times New Roman"/>
                <w:spacing w:val="-4"/>
                <w:sz w:val="14"/>
                <w:szCs w:val="14"/>
              </w:rPr>
            </w:pPr>
          </w:p>
          <w:p w14:paraId="1B7DF16E" w14:textId="1890A62C" w:rsidR="001B149D" w:rsidRPr="00F876DB" w:rsidRDefault="001B149D" w:rsidP="00BC656A">
            <w:pPr>
              <w:ind w:left="-5" w:firstLine="5"/>
              <w:jc w:val="center"/>
              <w:rPr>
                <w:rFonts w:cs="Times New Roman"/>
                <w:spacing w:val="-4"/>
                <w:sz w:val="14"/>
                <w:szCs w:val="14"/>
              </w:rPr>
            </w:pPr>
            <w:r w:rsidRPr="00F876DB">
              <w:rPr>
                <w:rFonts w:cs="Times New Roman"/>
                <w:spacing w:val="-4"/>
                <w:sz w:val="14"/>
                <w:szCs w:val="14"/>
              </w:rPr>
              <w:t xml:space="preserve">Segment </w:t>
            </w:r>
            <w:r w:rsidR="00E60045" w:rsidRPr="00F876DB">
              <w:rPr>
                <w:rFonts w:cs="Times New Roman"/>
                <w:spacing w:val="-4"/>
                <w:sz w:val="14"/>
                <w:szCs w:val="14"/>
              </w:rPr>
              <w:t>2</w:t>
            </w:r>
          </w:p>
        </w:tc>
        <w:tc>
          <w:tcPr>
            <w:tcW w:w="90" w:type="dxa"/>
            <w:tcBorders>
              <w:top w:val="single" w:sz="4" w:space="0" w:color="auto"/>
            </w:tcBorders>
          </w:tcPr>
          <w:p w14:paraId="49A3D34A" w14:textId="77777777" w:rsidR="001B149D" w:rsidRPr="00F876DB" w:rsidRDefault="001B149D" w:rsidP="00BC656A">
            <w:pPr>
              <w:jc w:val="center"/>
              <w:rPr>
                <w:rFonts w:cs="Times New Roman"/>
                <w:spacing w:val="-4"/>
                <w:sz w:val="14"/>
                <w:szCs w:val="14"/>
              </w:rPr>
            </w:pPr>
          </w:p>
        </w:tc>
        <w:tc>
          <w:tcPr>
            <w:tcW w:w="720" w:type="dxa"/>
            <w:tcBorders>
              <w:top w:val="single" w:sz="4" w:space="0" w:color="auto"/>
            </w:tcBorders>
          </w:tcPr>
          <w:p w14:paraId="2CED9EEB" w14:textId="77777777" w:rsidR="00D543C5" w:rsidRPr="00F876DB" w:rsidRDefault="00D543C5" w:rsidP="00BC656A">
            <w:pPr>
              <w:jc w:val="center"/>
              <w:rPr>
                <w:rFonts w:cs="Times New Roman"/>
                <w:spacing w:val="-4"/>
                <w:sz w:val="14"/>
                <w:szCs w:val="14"/>
              </w:rPr>
            </w:pPr>
          </w:p>
          <w:p w14:paraId="32F65977" w14:textId="77777777" w:rsidR="00D543C5" w:rsidRPr="00F876DB" w:rsidRDefault="00D543C5" w:rsidP="00BC656A">
            <w:pPr>
              <w:jc w:val="center"/>
              <w:rPr>
                <w:rFonts w:cs="Times New Roman"/>
                <w:spacing w:val="-4"/>
                <w:sz w:val="14"/>
                <w:szCs w:val="14"/>
              </w:rPr>
            </w:pPr>
          </w:p>
          <w:p w14:paraId="2FD2F7A2" w14:textId="1508124E" w:rsidR="001B149D" w:rsidRPr="00F876DB" w:rsidRDefault="001B149D" w:rsidP="00BC656A">
            <w:pPr>
              <w:jc w:val="center"/>
              <w:rPr>
                <w:rFonts w:cs="Times New Roman"/>
                <w:spacing w:val="-4"/>
                <w:sz w:val="14"/>
                <w:szCs w:val="14"/>
              </w:rPr>
            </w:pPr>
            <w:r w:rsidRPr="00F876DB">
              <w:rPr>
                <w:rFonts w:cs="Times New Roman"/>
                <w:spacing w:val="-4"/>
                <w:sz w:val="14"/>
                <w:szCs w:val="14"/>
              </w:rPr>
              <w:t xml:space="preserve">Segment </w:t>
            </w:r>
            <w:r w:rsidR="00E60045" w:rsidRPr="00F876DB">
              <w:rPr>
                <w:rFonts w:cs="Times New Roman"/>
                <w:spacing w:val="-4"/>
                <w:sz w:val="14"/>
                <w:szCs w:val="14"/>
              </w:rPr>
              <w:t>3</w:t>
            </w:r>
          </w:p>
        </w:tc>
        <w:tc>
          <w:tcPr>
            <w:tcW w:w="90" w:type="dxa"/>
            <w:tcBorders>
              <w:top w:val="single" w:sz="4" w:space="0" w:color="auto"/>
            </w:tcBorders>
          </w:tcPr>
          <w:p w14:paraId="4B72CDAE" w14:textId="77777777" w:rsidR="001B149D" w:rsidRPr="00F876DB" w:rsidRDefault="001B149D" w:rsidP="00BC656A">
            <w:pPr>
              <w:jc w:val="center"/>
              <w:rPr>
                <w:rFonts w:cs="Times New Roman"/>
                <w:spacing w:val="-4"/>
                <w:sz w:val="14"/>
                <w:szCs w:val="14"/>
              </w:rPr>
            </w:pPr>
          </w:p>
        </w:tc>
        <w:tc>
          <w:tcPr>
            <w:tcW w:w="720" w:type="dxa"/>
            <w:tcBorders>
              <w:top w:val="single" w:sz="4" w:space="0" w:color="auto"/>
            </w:tcBorders>
          </w:tcPr>
          <w:p w14:paraId="0E495F29" w14:textId="77777777" w:rsidR="00D543C5" w:rsidRPr="00F876DB" w:rsidRDefault="00D543C5" w:rsidP="00BC656A">
            <w:pPr>
              <w:jc w:val="center"/>
              <w:rPr>
                <w:rFonts w:cs="Times New Roman"/>
                <w:spacing w:val="-4"/>
                <w:sz w:val="14"/>
                <w:szCs w:val="14"/>
              </w:rPr>
            </w:pPr>
          </w:p>
          <w:p w14:paraId="2FD45E4B" w14:textId="77777777" w:rsidR="00D543C5" w:rsidRPr="00F876DB" w:rsidRDefault="00D543C5" w:rsidP="00BC656A">
            <w:pPr>
              <w:jc w:val="center"/>
              <w:rPr>
                <w:rFonts w:cs="Times New Roman"/>
                <w:spacing w:val="-4"/>
                <w:sz w:val="14"/>
                <w:szCs w:val="14"/>
              </w:rPr>
            </w:pPr>
          </w:p>
          <w:p w14:paraId="01323825" w14:textId="3E293BE5" w:rsidR="001B149D" w:rsidRPr="00F876DB" w:rsidRDefault="001B149D" w:rsidP="00BC656A">
            <w:pPr>
              <w:jc w:val="center"/>
              <w:rPr>
                <w:rFonts w:cs="Times New Roman"/>
                <w:spacing w:val="-4"/>
                <w:sz w:val="14"/>
                <w:szCs w:val="14"/>
              </w:rPr>
            </w:pPr>
            <w:r w:rsidRPr="00F876DB">
              <w:rPr>
                <w:rFonts w:cs="Times New Roman"/>
                <w:spacing w:val="-4"/>
                <w:sz w:val="14"/>
                <w:szCs w:val="14"/>
              </w:rPr>
              <w:t xml:space="preserve">Segment </w:t>
            </w:r>
            <w:r w:rsidR="00E60045" w:rsidRPr="00F876DB">
              <w:rPr>
                <w:rFonts w:cs="Times New Roman"/>
                <w:spacing w:val="-4"/>
                <w:sz w:val="14"/>
                <w:szCs w:val="14"/>
              </w:rPr>
              <w:t>4</w:t>
            </w:r>
          </w:p>
        </w:tc>
        <w:tc>
          <w:tcPr>
            <w:tcW w:w="90" w:type="dxa"/>
            <w:tcBorders>
              <w:top w:val="single" w:sz="4" w:space="0" w:color="auto"/>
            </w:tcBorders>
          </w:tcPr>
          <w:p w14:paraId="7EA08F32" w14:textId="77777777" w:rsidR="001B149D" w:rsidRPr="00F876DB" w:rsidRDefault="001B149D" w:rsidP="00BC656A">
            <w:pPr>
              <w:jc w:val="center"/>
              <w:rPr>
                <w:rFonts w:cs="Times New Roman"/>
                <w:spacing w:val="-4"/>
                <w:sz w:val="14"/>
                <w:szCs w:val="14"/>
                <w:cs/>
              </w:rPr>
            </w:pPr>
          </w:p>
        </w:tc>
        <w:tc>
          <w:tcPr>
            <w:tcW w:w="738" w:type="dxa"/>
            <w:tcBorders>
              <w:top w:val="single" w:sz="4" w:space="0" w:color="auto"/>
            </w:tcBorders>
          </w:tcPr>
          <w:p w14:paraId="70A2745D" w14:textId="77777777" w:rsidR="00D543C5" w:rsidRPr="00F876DB" w:rsidRDefault="00D543C5" w:rsidP="00BC656A">
            <w:pPr>
              <w:jc w:val="center"/>
              <w:rPr>
                <w:rFonts w:cs="Times New Roman"/>
                <w:spacing w:val="-4"/>
                <w:sz w:val="14"/>
                <w:szCs w:val="14"/>
              </w:rPr>
            </w:pPr>
          </w:p>
          <w:p w14:paraId="2356FB43" w14:textId="77777777" w:rsidR="00D543C5" w:rsidRPr="00F876DB" w:rsidRDefault="00D543C5" w:rsidP="00BC656A">
            <w:pPr>
              <w:jc w:val="center"/>
              <w:rPr>
                <w:rFonts w:cs="Times New Roman"/>
                <w:spacing w:val="-4"/>
                <w:sz w:val="14"/>
                <w:szCs w:val="14"/>
              </w:rPr>
            </w:pPr>
          </w:p>
          <w:p w14:paraId="5AF20D55" w14:textId="77777777" w:rsidR="001B149D" w:rsidRPr="00F876DB" w:rsidRDefault="001B149D" w:rsidP="00BC656A">
            <w:pPr>
              <w:jc w:val="center"/>
              <w:rPr>
                <w:rFonts w:cs="Times New Roman"/>
                <w:spacing w:val="-4"/>
                <w:sz w:val="14"/>
                <w:szCs w:val="14"/>
                <w:cs/>
              </w:rPr>
            </w:pPr>
            <w:r w:rsidRPr="00F876DB">
              <w:rPr>
                <w:rFonts w:cs="Times New Roman"/>
                <w:spacing w:val="-4"/>
                <w:sz w:val="14"/>
                <w:szCs w:val="14"/>
              </w:rPr>
              <w:t>Others</w:t>
            </w:r>
          </w:p>
        </w:tc>
        <w:tc>
          <w:tcPr>
            <w:tcW w:w="90" w:type="dxa"/>
            <w:tcBorders>
              <w:top w:val="single" w:sz="4" w:space="0" w:color="auto"/>
            </w:tcBorders>
          </w:tcPr>
          <w:p w14:paraId="12F66779" w14:textId="77777777" w:rsidR="001B149D" w:rsidRPr="00F876DB" w:rsidRDefault="001B149D" w:rsidP="00BC656A">
            <w:pPr>
              <w:jc w:val="center"/>
              <w:rPr>
                <w:rFonts w:cs="Times New Roman"/>
                <w:spacing w:val="-4"/>
                <w:sz w:val="14"/>
                <w:szCs w:val="14"/>
                <w:cs/>
              </w:rPr>
            </w:pPr>
          </w:p>
        </w:tc>
        <w:tc>
          <w:tcPr>
            <w:tcW w:w="756" w:type="dxa"/>
            <w:tcBorders>
              <w:top w:val="single" w:sz="4" w:space="0" w:color="auto"/>
            </w:tcBorders>
          </w:tcPr>
          <w:p w14:paraId="11EC4E86" w14:textId="77777777" w:rsidR="001B149D" w:rsidRPr="00F876DB" w:rsidRDefault="001B149D" w:rsidP="00BC656A">
            <w:pPr>
              <w:jc w:val="center"/>
              <w:rPr>
                <w:rFonts w:cs="Times New Roman"/>
                <w:spacing w:val="-2"/>
                <w:sz w:val="14"/>
                <w:szCs w:val="14"/>
                <w:cs/>
              </w:rPr>
            </w:pPr>
            <w:r w:rsidRPr="00F876DB">
              <w:rPr>
                <w:rFonts w:cs="Times New Roman"/>
                <w:spacing w:val="-2"/>
                <w:sz w:val="14"/>
                <w:szCs w:val="14"/>
              </w:rPr>
              <w:t>Elimination of inter-segment</w:t>
            </w:r>
          </w:p>
        </w:tc>
        <w:tc>
          <w:tcPr>
            <w:tcW w:w="90" w:type="dxa"/>
            <w:tcBorders>
              <w:top w:val="single" w:sz="4" w:space="0" w:color="auto"/>
            </w:tcBorders>
          </w:tcPr>
          <w:p w14:paraId="318D1BAF" w14:textId="77777777" w:rsidR="001B149D" w:rsidRPr="00F876DB" w:rsidRDefault="001B149D" w:rsidP="00BC656A">
            <w:pPr>
              <w:jc w:val="center"/>
              <w:rPr>
                <w:rFonts w:cs="Times New Roman"/>
                <w:spacing w:val="-4"/>
                <w:sz w:val="14"/>
                <w:szCs w:val="14"/>
                <w:cs/>
              </w:rPr>
            </w:pPr>
          </w:p>
        </w:tc>
        <w:tc>
          <w:tcPr>
            <w:tcW w:w="720" w:type="dxa"/>
            <w:tcBorders>
              <w:top w:val="single" w:sz="4" w:space="0" w:color="auto"/>
            </w:tcBorders>
          </w:tcPr>
          <w:p w14:paraId="0D6BDA79" w14:textId="77777777" w:rsidR="00D543C5" w:rsidRPr="00F876DB" w:rsidRDefault="00D543C5" w:rsidP="00BC656A">
            <w:pPr>
              <w:jc w:val="center"/>
              <w:rPr>
                <w:rFonts w:cs="Times New Roman"/>
                <w:spacing w:val="-4"/>
                <w:sz w:val="14"/>
                <w:szCs w:val="14"/>
              </w:rPr>
            </w:pPr>
          </w:p>
          <w:p w14:paraId="7DA91BE2" w14:textId="77777777" w:rsidR="00D543C5" w:rsidRPr="00F876DB" w:rsidRDefault="00D543C5" w:rsidP="00BC656A">
            <w:pPr>
              <w:jc w:val="center"/>
              <w:rPr>
                <w:rFonts w:cs="Times New Roman"/>
                <w:spacing w:val="-4"/>
                <w:sz w:val="14"/>
                <w:szCs w:val="14"/>
              </w:rPr>
            </w:pPr>
          </w:p>
          <w:p w14:paraId="5B9FBBB0" w14:textId="77777777" w:rsidR="001B149D" w:rsidRPr="00F876DB" w:rsidRDefault="001B149D" w:rsidP="00BC656A">
            <w:pPr>
              <w:jc w:val="center"/>
              <w:rPr>
                <w:rFonts w:cs="Times New Roman"/>
                <w:spacing w:val="-4"/>
                <w:sz w:val="14"/>
                <w:szCs w:val="14"/>
                <w:cs/>
              </w:rPr>
            </w:pPr>
            <w:r w:rsidRPr="00F876DB">
              <w:rPr>
                <w:rFonts w:cs="Times New Roman"/>
                <w:spacing w:val="-4"/>
                <w:sz w:val="14"/>
                <w:szCs w:val="14"/>
              </w:rPr>
              <w:t>Total</w:t>
            </w:r>
          </w:p>
        </w:tc>
        <w:tc>
          <w:tcPr>
            <w:tcW w:w="90" w:type="dxa"/>
          </w:tcPr>
          <w:p w14:paraId="19F04241" w14:textId="77777777" w:rsidR="001B149D" w:rsidRPr="00F876DB" w:rsidRDefault="001B149D" w:rsidP="00BC656A">
            <w:pPr>
              <w:jc w:val="center"/>
              <w:rPr>
                <w:rFonts w:cs="Times New Roman"/>
                <w:spacing w:val="-4"/>
                <w:sz w:val="14"/>
                <w:szCs w:val="14"/>
                <w:cs/>
              </w:rPr>
            </w:pPr>
          </w:p>
        </w:tc>
        <w:tc>
          <w:tcPr>
            <w:tcW w:w="720" w:type="dxa"/>
            <w:tcBorders>
              <w:top w:val="single" w:sz="4" w:space="0" w:color="auto"/>
            </w:tcBorders>
          </w:tcPr>
          <w:p w14:paraId="312A7FFF" w14:textId="77777777" w:rsidR="00D543C5" w:rsidRPr="00F876DB" w:rsidRDefault="00D543C5" w:rsidP="00BC656A">
            <w:pPr>
              <w:jc w:val="center"/>
              <w:rPr>
                <w:rFonts w:cs="Times New Roman"/>
                <w:spacing w:val="-4"/>
                <w:sz w:val="14"/>
                <w:szCs w:val="14"/>
              </w:rPr>
            </w:pPr>
          </w:p>
          <w:p w14:paraId="467D1EF2" w14:textId="77777777" w:rsidR="00D543C5" w:rsidRPr="00F876DB" w:rsidRDefault="00D543C5" w:rsidP="00BC656A">
            <w:pPr>
              <w:jc w:val="center"/>
              <w:rPr>
                <w:rFonts w:cs="Times New Roman"/>
                <w:spacing w:val="-4"/>
                <w:sz w:val="14"/>
                <w:szCs w:val="14"/>
              </w:rPr>
            </w:pPr>
          </w:p>
          <w:p w14:paraId="4919046D" w14:textId="4BDD5F82" w:rsidR="001B149D" w:rsidRPr="00F876DB" w:rsidRDefault="001B149D" w:rsidP="00BC656A">
            <w:pPr>
              <w:jc w:val="center"/>
              <w:rPr>
                <w:rFonts w:cs="Times New Roman"/>
                <w:spacing w:val="-4"/>
                <w:sz w:val="14"/>
                <w:szCs w:val="14"/>
              </w:rPr>
            </w:pPr>
            <w:r w:rsidRPr="00F876DB">
              <w:rPr>
                <w:rFonts w:cs="Times New Roman"/>
                <w:spacing w:val="-4"/>
                <w:sz w:val="14"/>
                <w:szCs w:val="14"/>
              </w:rPr>
              <w:t xml:space="preserve">Segment </w:t>
            </w:r>
            <w:r w:rsidR="00E60045" w:rsidRPr="00F876DB">
              <w:rPr>
                <w:rFonts w:cs="Times New Roman"/>
                <w:spacing w:val="-4"/>
                <w:sz w:val="14"/>
                <w:szCs w:val="14"/>
              </w:rPr>
              <w:t>1</w:t>
            </w:r>
          </w:p>
        </w:tc>
        <w:tc>
          <w:tcPr>
            <w:tcW w:w="90" w:type="dxa"/>
            <w:tcBorders>
              <w:top w:val="single" w:sz="4" w:space="0" w:color="auto"/>
            </w:tcBorders>
          </w:tcPr>
          <w:p w14:paraId="5FCBB39F" w14:textId="77777777" w:rsidR="001B149D" w:rsidRPr="00F876DB" w:rsidRDefault="001B149D" w:rsidP="00BC656A">
            <w:pPr>
              <w:ind w:left="-144" w:firstLine="144"/>
              <w:jc w:val="center"/>
              <w:rPr>
                <w:rFonts w:cs="Times New Roman"/>
                <w:spacing w:val="-4"/>
                <w:sz w:val="14"/>
                <w:szCs w:val="14"/>
              </w:rPr>
            </w:pPr>
          </w:p>
        </w:tc>
        <w:tc>
          <w:tcPr>
            <w:tcW w:w="756" w:type="dxa"/>
            <w:tcBorders>
              <w:top w:val="single" w:sz="4" w:space="0" w:color="auto"/>
            </w:tcBorders>
          </w:tcPr>
          <w:p w14:paraId="24B6B56D" w14:textId="77777777" w:rsidR="00D543C5" w:rsidRPr="00F876DB" w:rsidRDefault="00D543C5" w:rsidP="00BC656A">
            <w:pPr>
              <w:ind w:left="-5" w:firstLine="5"/>
              <w:jc w:val="center"/>
              <w:rPr>
                <w:rFonts w:cs="Times New Roman"/>
                <w:spacing w:val="-4"/>
                <w:sz w:val="14"/>
                <w:szCs w:val="14"/>
              </w:rPr>
            </w:pPr>
          </w:p>
          <w:p w14:paraId="105AE833" w14:textId="77777777" w:rsidR="00D543C5" w:rsidRPr="00F876DB" w:rsidRDefault="00D543C5" w:rsidP="00BC656A">
            <w:pPr>
              <w:ind w:left="-5" w:firstLine="5"/>
              <w:jc w:val="center"/>
              <w:rPr>
                <w:rFonts w:cs="Times New Roman"/>
                <w:spacing w:val="-4"/>
                <w:sz w:val="14"/>
                <w:szCs w:val="14"/>
              </w:rPr>
            </w:pPr>
          </w:p>
          <w:p w14:paraId="0A8A9897" w14:textId="3C63158A" w:rsidR="001B149D" w:rsidRPr="00F876DB" w:rsidRDefault="001B149D" w:rsidP="00BC656A">
            <w:pPr>
              <w:ind w:left="-5" w:firstLine="5"/>
              <w:jc w:val="center"/>
              <w:rPr>
                <w:rFonts w:cs="Times New Roman"/>
                <w:spacing w:val="-4"/>
                <w:sz w:val="14"/>
                <w:szCs w:val="14"/>
              </w:rPr>
            </w:pPr>
            <w:r w:rsidRPr="00F876DB">
              <w:rPr>
                <w:rFonts w:cs="Times New Roman"/>
                <w:spacing w:val="-4"/>
                <w:sz w:val="14"/>
                <w:szCs w:val="14"/>
              </w:rPr>
              <w:t xml:space="preserve">Segment </w:t>
            </w:r>
            <w:r w:rsidR="00E60045" w:rsidRPr="00F876DB">
              <w:rPr>
                <w:rFonts w:cs="Times New Roman"/>
                <w:spacing w:val="-4"/>
                <w:sz w:val="14"/>
                <w:szCs w:val="14"/>
              </w:rPr>
              <w:t>2</w:t>
            </w:r>
          </w:p>
        </w:tc>
        <w:tc>
          <w:tcPr>
            <w:tcW w:w="90" w:type="dxa"/>
            <w:tcBorders>
              <w:top w:val="single" w:sz="4" w:space="0" w:color="auto"/>
            </w:tcBorders>
          </w:tcPr>
          <w:p w14:paraId="020C84D8" w14:textId="77777777" w:rsidR="001B149D" w:rsidRPr="00F876DB" w:rsidRDefault="001B149D" w:rsidP="00BC656A">
            <w:pPr>
              <w:jc w:val="center"/>
              <w:rPr>
                <w:rFonts w:cs="Times New Roman"/>
                <w:spacing w:val="-4"/>
                <w:sz w:val="14"/>
                <w:szCs w:val="14"/>
              </w:rPr>
            </w:pPr>
          </w:p>
        </w:tc>
        <w:tc>
          <w:tcPr>
            <w:tcW w:w="720" w:type="dxa"/>
            <w:tcBorders>
              <w:top w:val="single" w:sz="4" w:space="0" w:color="auto"/>
            </w:tcBorders>
          </w:tcPr>
          <w:p w14:paraId="3550F77C" w14:textId="77777777" w:rsidR="00D543C5" w:rsidRPr="00F876DB" w:rsidRDefault="00D543C5" w:rsidP="00BC656A">
            <w:pPr>
              <w:jc w:val="center"/>
              <w:rPr>
                <w:rFonts w:cs="Times New Roman"/>
                <w:spacing w:val="-4"/>
                <w:sz w:val="14"/>
                <w:szCs w:val="14"/>
              </w:rPr>
            </w:pPr>
          </w:p>
          <w:p w14:paraId="7E331F8B" w14:textId="77777777" w:rsidR="00D543C5" w:rsidRPr="00F876DB" w:rsidRDefault="00D543C5" w:rsidP="00BC656A">
            <w:pPr>
              <w:jc w:val="center"/>
              <w:rPr>
                <w:rFonts w:cs="Times New Roman"/>
                <w:spacing w:val="-4"/>
                <w:sz w:val="14"/>
                <w:szCs w:val="14"/>
              </w:rPr>
            </w:pPr>
          </w:p>
          <w:p w14:paraId="0A4E23FE" w14:textId="79964801" w:rsidR="001B149D" w:rsidRPr="00F876DB" w:rsidRDefault="001B149D" w:rsidP="00BC656A">
            <w:pPr>
              <w:jc w:val="center"/>
              <w:rPr>
                <w:rFonts w:cs="Times New Roman"/>
                <w:spacing w:val="-4"/>
                <w:sz w:val="14"/>
                <w:szCs w:val="14"/>
              </w:rPr>
            </w:pPr>
            <w:r w:rsidRPr="00F876DB">
              <w:rPr>
                <w:rFonts w:cs="Times New Roman"/>
                <w:spacing w:val="-4"/>
                <w:sz w:val="14"/>
                <w:szCs w:val="14"/>
              </w:rPr>
              <w:t xml:space="preserve">Segment </w:t>
            </w:r>
            <w:r w:rsidR="00E60045" w:rsidRPr="00F876DB">
              <w:rPr>
                <w:rFonts w:cs="Times New Roman"/>
                <w:spacing w:val="-4"/>
                <w:sz w:val="14"/>
                <w:szCs w:val="14"/>
              </w:rPr>
              <w:t>3</w:t>
            </w:r>
          </w:p>
        </w:tc>
        <w:tc>
          <w:tcPr>
            <w:tcW w:w="90" w:type="dxa"/>
            <w:tcBorders>
              <w:top w:val="single" w:sz="4" w:space="0" w:color="auto"/>
            </w:tcBorders>
          </w:tcPr>
          <w:p w14:paraId="72C76A90" w14:textId="77777777" w:rsidR="001B149D" w:rsidRPr="00F876DB" w:rsidRDefault="001B149D" w:rsidP="00BC656A">
            <w:pPr>
              <w:jc w:val="center"/>
              <w:rPr>
                <w:rFonts w:cs="Times New Roman"/>
                <w:spacing w:val="-4"/>
                <w:sz w:val="14"/>
                <w:szCs w:val="14"/>
              </w:rPr>
            </w:pPr>
          </w:p>
        </w:tc>
        <w:tc>
          <w:tcPr>
            <w:tcW w:w="756" w:type="dxa"/>
            <w:tcBorders>
              <w:top w:val="single" w:sz="4" w:space="0" w:color="auto"/>
            </w:tcBorders>
          </w:tcPr>
          <w:p w14:paraId="6750055B" w14:textId="77777777" w:rsidR="00D543C5" w:rsidRPr="00F876DB" w:rsidRDefault="00D543C5" w:rsidP="00BC656A">
            <w:pPr>
              <w:jc w:val="center"/>
              <w:rPr>
                <w:rFonts w:cs="Times New Roman"/>
                <w:spacing w:val="-4"/>
                <w:sz w:val="14"/>
                <w:szCs w:val="14"/>
              </w:rPr>
            </w:pPr>
          </w:p>
          <w:p w14:paraId="03EA5565" w14:textId="77777777" w:rsidR="00D543C5" w:rsidRPr="00F876DB" w:rsidRDefault="00D543C5" w:rsidP="00BC656A">
            <w:pPr>
              <w:jc w:val="center"/>
              <w:rPr>
                <w:rFonts w:cs="Times New Roman"/>
                <w:spacing w:val="-4"/>
                <w:sz w:val="14"/>
                <w:szCs w:val="14"/>
              </w:rPr>
            </w:pPr>
          </w:p>
          <w:p w14:paraId="4FDAB54B" w14:textId="3F7E16B5" w:rsidR="001B149D" w:rsidRPr="00F876DB" w:rsidRDefault="001B149D" w:rsidP="00BC656A">
            <w:pPr>
              <w:jc w:val="center"/>
              <w:rPr>
                <w:rFonts w:cs="Times New Roman"/>
                <w:spacing w:val="-4"/>
                <w:sz w:val="14"/>
                <w:szCs w:val="14"/>
              </w:rPr>
            </w:pPr>
            <w:r w:rsidRPr="00F876DB">
              <w:rPr>
                <w:rFonts w:cs="Times New Roman"/>
                <w:spacing w:val="-4"/>
                <w:sz w:val="14"/>
                <w:szCs w:val="14"/>
              </w:rPr>
              <w:t xml:space="preserve">Segment </w:t>
            </w:r>
            <w:r w:rsidR="00E60045" w:rsidRPr="00F876DB">
              <w:rPr>
                <w:rFonts w:cs="Times New Roman"/>
                <w:spacing w:val="-4"/>
                <w:sz w:val="14"/>
                <w:szCs w:val="14"/>
              </w:rPr>
              <w:t>4</w:t>
            </w:r>
          </w:p>
        </w:tc>
        <w:tc>
          <w:tcPr>
            <w:tcW w:w="90" w:type="dxa"/>
            <w:tcBorders>
              <w:top w:val="single" w:sz="4" w:space="0" w:color="auto"/>
            </w:tcBorders>
          </w:tcPr>
          <w:p w14:paraId="1469E187" w14:textId="77777777" w:rsidR="001B149D" w:rsidRPr="00F876DB" w:rsidRDefault="001B149D" w:rsidP="00BC656A">
            <w:pPr>
              <w:jc w:val="center"/>
              <w:rPr>
                <w:rFonts w:cs="Times New Roman"/>
                <w:spacing w:val="-4"/>
                <w:sz w:val="14"/>
                <w:szCs w:val="14"/>
                <w:cs/>
              </w:rPr>
            </w:pPr>
          </w:p>
        </w:tc>
        <w:tc>
          <w:tcPr>
            <w:tcW w:w="720" w:type="dxa"/>
            <w:tcBorders>
              <w:top w:val="single" w:sz="4" w:space="0" w:color="auto"/>
            </w:tcBorders>
          </w:tcPr>
          <w:p w14:paraId="3CFDC55F" w14:textId="77777777" w:rsidR="00D543C5" w:rsidRPr="00F876DB" w:rsidRDefault="00D543C5" w:rsidP="00BC656A">
            <w:pPr>
              <w:jc w:val="center"/>
              <w:rPr>
                <w:rFonts w:cs="Times New Roman"/>
                <w:spacing w:val="-4"/>
                <w:sz w:val="14"/>
                <w:szCs w:val="14"/>
              </w:rPr>
            </w:pPr>
          </w:p>
          <w:p w14:paraId="6E89925E" w14:textId="77777777" w:rsidR="00D543C5" w:rsidRPr="00F876DB" w:rsidRDefault="00D543C5" w:rsidP="00BC656A">
            <w:pPr>
              <w:jc w:val="center"/>
              <w:rPr>
                <w:rFonts w:cs="Times New Roman"/>
                <w:spacing w:val="-4"/>
                <w:sz w:val="14"/>
                <w:szCs w:val="14"/>
              </w:rPr>
            </w:pPr>
          </w:p>
          <w:p w14:paraId="2EC11D94" w14:textId="77777777" w:rsidR="001B149D" w:rsidRPr="00F876DB" w:rsidRDefault="001B149D" w:rsidP="00BC656A">
            <w:pPr>
              <w:jc w:val="center"/>
              <w:rPr>
                <w:rFonts w:cs="Times New Roman"/>
                <w:spacing w:val="-4"/>
                <w:sz w:val="14"/>
                <w:szCs w:val="14"/>
                <w:cs/>
              </w:rPr>
            </w:pPr>
            <w:r w:rsidRPr="00F876DB">
              <w:rPr>
                <w:rFonts w:cs="Times New Roman"/>
                <w:spacing w:val="-4"/>
                <w:sz w:val="14"/>
                <w:szCs w:val="14"/>
              </w:rPr>
              <w:t>Others</w:t>
            </w:r>
          </w:p>
        </w:tc>
        <w:tc>
          <w:tcPr>
            <w:tcW w:w="90" w:type="dxa"/>
            <w:tcBorders>
              <w:top w:val="single" w:sz="4" w:space="0" w:color="auto"/>
            </w:tcBorders>
          </w:tcPr>
          <w:p w14:paraId="4198934D" w14:textId="77777777" w:rsidR="001B149D" w:rsidRPr="00F876DB" w:rsidRDefault="001B149D" w:rsidP="00BC656A">
            <w:pPr>
              <w:jc w:val="center"/>
              <w:rPr>
                <w:rFonts w:cs="Times New Roman"/>
                <w:spacing w:val="-4"/>
                <w:sz w:val="14"/>
                <w:szCs w:val="14"/>
                <w:cs/>
              </w:rPr>
            </w:pPr>
          </w:p>
        </w:tc>
        <w:tc>
          <w:tcPr>
            <w:tcW w:w="774" w:type="dxa"/>
            <w:tcBorders>
              <w:top w:val="single" w:sz="4" w:space="0" w:color="auto"/>
            </w:tcBorders>
          </w:tcPr>
          <w:p w14:paraId="1557D754" w14:textId="77777777" w:rsidR="001B149D" w:rsidRPr="00F876DB" w:rsidRDefault="001B149D" w:rsidP="00BC656A">
            <w:pPr>
              <w:jc w:val="center"/>
              <w:rPr>
                <w:rFonts w:cs="Times New Roman"/>
                <w:spacing w:val="-2"/>
                <w:sz w:val="14"/>
                <w:szCs w:val="14"/>
                <w:cs/>
              </w:rPr>
            </w:pPr>
            <w:r w:rsidRPr="00F876DB">
              <w:rPr>
                <w:rFonts w:cs="Times New Roman"/>
                <w:spacing w:val="-2"/>
                <w:sz w:val="14"/>
                <w:szCs w:val="14"/>
              </w:rPr>
              <w:t>Elimination of inter-segment</w:t>
            </w:r>
          </w:p>
        </w:tc>
        <w:tc>
          <w:tcPr>
            <w:tcW w:w="90" w:type="dxa"/>
            <w:tcBorders>
              <w:top w:val="single" w:sz="4" w:space="0" w:color="auto"/>
            </w:tcBorders>
          </w:tcPr>
          <w:p w14:paraId="65EC69A3" w14:textId="77777777" w:rsidR="001B149D" w:rsidRPr="00F876DB" w:rsidRDefault="001B149D" w:rsidP="00BC656A">
            <w:pPr>
              <w:jc w:val="center"/>
              <w:rPr>
                <w:rFonts w:cs="Times New Roman"/>
                <w:spacing w:val="-4"/>
                <w:sz w:val="14"/>
                <w:szCs w:val="14"/>
                <w:cs/>
              </w:rPr>
            </w:pPr>
          </w:p>
        </w:tc>
        <w:tc>
          <w:tcPr>
            <w:tcW w:w="801" w:type="dxa"/>
            <w:tcBorders>
              <w:top w:val="single" w:sz="4" w:space="0" w:color="auto"/>
            </w:tcBorders>
          </w:tcPr>
          <w:p w14:paraId="399D6DEE" w14:textId="77777777" w:rsidR="00D543C5" w:rsidRPr="00F876DB" w:rsidRDefault="00D543C5" w:rsidP="00BC656A">
            <w:pPr>
              <w:jc w:val="center"/>
              <w:rPr>
                <w:rFonts w:cs="Times New Roman"/>
                <w:spacing w:val="-4"/>
                <w:sz w:val="14"/>
                <w:szCs w:val="14"/>
              </w:rPr>
            </w:pPr>
          </w:p>
          <w:p w14:paraId="678F0386" w14:textId="77777777" w:rsidR="00D543C5" w:rsidRPr="00F876DB" w:rsidRDefault="00D543C5" w:rsidP="00BC656A">
            <w:pPr>
              <w:jc w:val="center"/>
              <w:rPr>
                <w:rFonts w:cs="Times New Roman"/>
                <w:spacing w:val="-4"/>
                <w:sz w:val="14"/>
                <w:szCs w:val="14"/>
              </w:rPr>
            </w:pPr>
          </w:p>
          <w:p w14:paraId="74871121" w14:textId="77777777" w:rsidR="001B149D" w:rsidRPr="00F876DB" w:rsidRDefault="001B149D" w:rsidP="00BC656A">
            <w:pPr>
              <w:jc w:val="center"/>
              <w:rPr>
                <w:rFonts w:cs="Times New Roman"/>
                <w:spacing w:val="-4"/>
                <w:sz w:val="14"/>
                <w:szCs w:val="14"/>
                <w:cs/>
              </w:rPr>
            </w:pPr>
            <w:r w:rsidRPr="00F876DB">
              <w:rPr>
                <w:rFonts w:cs="Times New Roman"/>
                <w:spacing w:val="-4"/>
                <w:sz w:val="14"/>
                <w:szCs w:val="14"/>
              </w:rPr>
              <w:t>Total</w:t>
            </w:r>
          </w:p>
        </w:tc>
      </w:tr>
      <w:tr w:rsidR="004E2F75" w:rsidRPr="008C3936" w14:paraId="34B7FDFA" w14:textId="77777777" w:rsidTr="00DC38C7">
        <w:tc>
          <w:tcPr>
            <w:tcW w:w="3150" w:type="dxa"/>
          </w:tcPr>
          <w:p w14:paraId="0FF908BC" w14:textId="77777777" w:rsidR="004E2F75" w:rsidRPr="008C3936" w:rsidRDefault="004E2F75" w:rsidP="00BC656A">
            <w:pPr>
              <w:rPr>
                <w:rFonts w:cs="Times New Roman"/>
                <w:b/>
                <w:bCs/>
                <w:sz w:val="14"/>
                <w:szCs w:val="14"/>
                <w:cs/>
              </w:rPr>
            </w:pPr>
          </w:p>
        </w:tc>
        <w:tc>
          <w:tcPr>
            <w:tcW w:w="756" w:type="dxa"/>
            <w:tcBorders>
              <w:top w:val="single" w:sz="4" w:space="0" w:color="auto"/>
            </w:tcBorders>
          </w:tcPr>
          <w:p w14:paraId="5FD0D69B" w14:textId="77777777" w:rsidR="004E2F75" w:rsidRPr="00F876DB" w:rsidRDefault="004E2F75" w:rsidP="00BC656A">
            <w:pPr>
              <w:jc w:val="center"/>
              <w:rPr>
                <w:rFonts w:cs="Times New Roman"/>
                <w:spacing w:val="-4"/>
                <w:sz w:val="14"/>
                <w:szCs w:val="14"/>
              </w:rPr>
            </w:pPr>
          </w:p>
        </w:tc>
        <w:tc>
          <w:tcPr>
            <w:tcW w:w="90" w:type="dxa"/>
            <w:tcBorders>
              <w:top w:val="single" w:sz="4" w:space="0" w:color="auto"/>
            </w:tcBorders>
          </w:tcPr>
          <w:p w14:paraId="69C5EEFE" w14:textId="77777777" w:rsidR="004E2F75" w:rsidRPr="00F876DB" w:rsidRDefault="004E2F75" w:rsidP="00BC656A">
            <w:pPr>
              <w:ind w:left="-144" w:firstLine="144"/>
              <w:jc w:val="center"/>
              <w:rPr>
                <w:rFonts w:cs="Times New Roman"/>
                <w:spacing w:val="-4"/>
                <w:sz w:val="14"/>
                <w:szCs w:val="14"/>
              </w:rPr>
            </w:pPr>
          </w:p>
        </w:tc>
        <w:tc>
          <w:tcPr>
            <w:tcW w:w="720" w:type="dxa"/>
            <w:tcBorders>
              <w:top w:val="single" w:sz="4" w:space="0" w:color="auto"/>
            </w:tcBorders>
          </w:tcPr>
          <w:p w14:paraId="696E7BAF" w14:textId="77777777" w:rsidR="004E2F75" w:rsidRPr="00F876DB" w:rsidRDefault="004E2F75" w:rsidP="00BC656A">
            <w:pPr>
              <w:ind w:left="-5" w:firstLine="5"/>
              <w:jc w:val="center"/>
              <w:rPr>
                <w:rFonts w:cs="Times New Roman"/>
                <w:spacing w:val="-4"/>
                <w:sz w:val="14"/>
                <w:szCs w:val="14"/>
              </w:rPr>
            </w:pPr>
          </w:p>
        </w:tc>
        <w:tc>
          <w:tcPr>
            <w:tcW w:w="90" w:type="dxa"/>
            <w:tcBorders>
              <w:top w:val="single" w:sz="4" w:space="0" w:color="auto"/>
            </w:tcBorders>
          </w:tcPr>
          <w:p w14:paraId="4E8BDA9D" w14:textId="77777777" w:rsidR="004E2F75" w:rsidRPr="00F876DB" w:rsidRDefault="004E2F75" w:rsidP="00BC656A">
            <w:pPr>
              <w:jc w:val="center"/>
              <w:rPr>
                <w:rFonts w:cs="Times New Roman"/>
                <w:spacing w:val="-4"/>
                <w:sz w:val="14"/>
                <w:szCs w:val="14"/>
              </w:rPr>
            </w:pPr>
          </w:p>
        </w:tc>
        <w:tc>
          <w:tcPr>
            <w:tcW w:w="720" w:type="dxa"/>
            <w:tcBorders>
              <w:top w:val="single" w:sz="4" w:space="0" w:color="auto"/>
            </w:tcBorders>
          </w:tcPr>
          <w:p w14:paraId="664EA468" w14:textId="77777777" w:rsidR="004E2F75" w:rsidRPr="00F876DB" w:rsidRDefault="004E2F75" w:rsidP="00BC656A">
            <w:pPr>
              <w:jc w:val="center"/>
              <w:rPr>
                <w:rFonts w:cs="Times New Roman"/>
                <w:spacing w:val="-4"/>
                <w:sz w:val="14"/>
                <w:szCs w:val="14"/>
              </w:rPr>
            </w:pPr>
          </w:p>
        </w:tc>
        <w:tc>
          <w:tcPr>
            <w:tcW w:w="90" w:type="dxa"/>
            <w:tcBorders>
              <w:top w:val="single" w:sz="4" w:space="0" w:color="auto"/>
            </w:tcBorders>
          </w:tcPr>
          <w:p w14:paraId="72060EC8" w14:textId="77777777" w:rsidR="004E2F75" w:rsidRPr="00F876DB" w:rsidRDefault="004E2F75" w:rsidP="00BC656A">
            <w:pPr>
              <w:jc w:val="center"/>
              <w:rPr>
                <w:rFonts w:cs="Times New Roman"/>
                <w:spacing w:val="-4"/>
                <w:sz w:val="14"/>
                <w:szCs w:val="14"/>
              </w:rPr>
            </w:pPr>
          </w:p>
        </w:tc>
        <w:tc>
          <w:tcPr>
            <w:tcW w:w="720" w:type="dxa"/>
            <w:tcBorders>
              <w:top w:val="single" w:sz="4" w:space="0" w:color="auto"/>
            </w:tcBorders>
          </w:tcPr>
          <w:p w14:paraId="6D720929" w14:textId="77777777" w:rsidR="004E2F75" w:rsidRPr="00F876DB" w:rsidRDefault="004E2F75" w:rsidP="00BC656A">
            <w:pPr>
              <w:jc w:val="center"/>
              <w:rPr>
                <w:rFonts w:cs="Times New Roman"/>
                <w:spacing w:val="-4"/>
                <w:sz w:val="14"/>
                <w:szCs w:val="14"/>
              </w:rPr>
            </w:pPr>
          </w:p>
        </w:tc>
        <w:tc>
          <w:tcPr>
            <w:tcW w:w="90" w:type="dxa"/>
            <w:tcBorders>
              <w:top w:val="single" w:sz="4" w:space="0" w:color="auto"/>
            </w:tcBorders>
          </w:tcPr>
          <w:p w14:paraId="4AD6697F" w14:textId="77777777" w:rsidR="004E2F75" w:rsidRPr="00F876DB" w:rsidRDefault="004E2F75" w:rsidP="00BC656A">
            <w:pPr>
              <w:jc w:val="center"/>
              <w:rPr>
                <w:rFonts w:cs="Times New Roman"/>
                <w:spacing w:val="-4"/>
                <w:sz w:val="14"/>
                <w:szCs w:val="14"/>
                <w:cs/>
              </w:rPr>
            </w:pPr>
          </w:p>
        </w:tc>
        <w:tc>
          <w:tcPr>
            <w:tcW w:w="738" w:type="dxa"/>
            <w:tcBorders>
              <w:top w:val="single" w:sz="4" w:space="0" w:color="auto"/>
            </w:tcBorders>
          </w:tcPr>
          <w:p w14:paraId="1E9A13DE" w14:textId="77777777" w:rsidR="004E2F75" w:rsidRPr="00F876DB" w:rsidRDefault="004E2F75" w:rsidP="00BC656A">
            <w:pPr>
              <w:jc w:val="center"/>
              <w:rPr>
                <w:rFonts w:cs="Times New Roman"/>
                <w:spacing w:val="-4"/>
                <w:sz w:val="14"/>
                <w:szCs w:val="14"/>
              </w:rPr>
            </w:pPr>
          </w:p>
        </w:tc>
        <w:tc>
          <w:tcPr>
            <w:tcW w:w="90" w:type="dxa"/>
            <w:tcBorders>
              <w:top w:val="single" w:sz="4" w:space="0" w:color="auto"/>
            </w:tcBorders>
          </w:tcPr>
          <w:p w14:paraId="17F8E040" w14:textId="77777777" w:rsidR="004E2F75" w:rsidRPr="00F876DB" w:rsidRDefault="004E2F75" w:rsidP="00BC656A">
            <w:pPr>
              <w:jc w:val="center"/>
              <w:rPr>
                <w:rFonts w:cs="Times New Roman"/>
                <w:spacing w:val="-4"/>
                <w:sz w:val="14"/>
                <w:szCs w:val="14"/>
                <w:cs/>
              </w:rPr>
            </w:pPr>
          </w:p>
        </w:tc>
        <w:tc>
          <w:tcPr>
            <w:tcW w:w="756" w:type="dxa"/>
            <w:tcBorders>
              <w:top w:val="single" w:sz="4" w:space="0" w:color="auto"/>
            </w:tcBorders>
          </w:tcPr>
          <w:p w14:paraId="41BFBE5B" w14:textId="77777777" w:rsidR="004E2F75" w:rsidRPr="00F876DB" w:rsidRDefault="004E2F75" w:rsidP="00BC656A">
            <w:pPr>
              <w:jc w:val="center"/>
              <w:rPr>
                <w:rFonts w:cs="Times New Roman"/>
                <w:spacing w:val="-2"/>
                <w:sz w:val="14"/>
                <w:szCs w:val="14"/>
              </w:rPr>
            </w:pPr>
          </w:p>
        </w:tc>
        <w:tc>
          <w:tcPr>
            <w:tcW w:w="90" w:type="dxa"/>
            <w:tcBorders>
              <w:top w:val="single" w:sz="4" w:space="0" w:color="auto"/>
            </w:tcBorders>
          </w:tcPr>
          <w:p w14:paraId="73F6915B" w14:textId="77777777" w:rsidR="004E2F75" w:rsidRPr="00F876DB" w:rsidRDefault="004E2F75" w:rsidP="00BC656A">
            <w:pPr>
              <w:jc w:val="center"/>
              <w:rPr>
                <w:rFonts w:cs="Times New Roman"/>
                <w:spacing w:val="-4"/>
                <w:sz w:val="14"/>
                <w:szCs w:val="14"/>
                <w:cs/>
              </w:rPr>
            </w:pPr>
          </w:p>
        </w:tc>
        <w:tc>
          <w:tcPr>
            <w:tcW w:w="720" w:type="dxa"/>
            <w:tcBorders>
              <w:top w:val="single" w:sz="4" w:space="0" w:color="auto"/>
            </w:tcBorders>
          </w:tcPr>
          <w:p w14:paraId="55334A44" w14:textId="77777777" w:rsidR="004E2F75" w:rsidRPr="00F876DB" w:rsidRDefault="004E2F75" w:rsidP="00BC656A">
            <w:pPr>
              <w:jc w:val="center"/>
              <w:rPr>
                <w:rFonts w:cs="Times New Roman"/>
                <w:spacing w:val="-4"/>
                <w:sz w:val="14"/>
                <w:szCs w:val="14"/>
              </w:rPr>
            </w:pPr>
          </w:p>
        </w:tc>
        <w:tc>
          <w:tcPr>
            <w:tcW w:w="90" w:type="dxa"/>
          </w:tcPr>
          <w:p w14:paraId="2BB4F66F" w14:textId="77777777" w:rsidR="004E2F75" w:rsidRPr="00F876DB" w:rsidRDefault="004E2F75" w:rsidP="00BC656A">
            <w:pPr>
              <w:jc w:val="center"/>
              <w:rPr>
                <w:rFonts w:cs="Times New Roman"/>
                <w:spacing w:val="-4"/>
                <w:sz w:val="14"/>
                <w:szCs w:val="14"/>
                <w:cs/>
              </w:rPr>
            </w:pPr>
          </w:p>
        </w:tc>
        <w:tc>
          <w:tcPr>
            <w:tcW w:w="5787" w:type="dxa"/>
            <w:gridSpan w:val="13"/>
            <w:tcBorders>
              <w:top w:val="single" w:sz="4" w:space="0" w:color="auto"/>
            </w:tcBorders>
          </w:tcPr>
          <w:p w14:paraId="0DBA0755" w14:textId="4A9CFDC7" w:rsidR="004E2F75" w:rsidRPr="00F876DB" w:rsidRDefault="00137055" w:rsidP="00BC656A">
            <w:pPr>
              <w:jc w:val="center"/>
              <w:rPr>
                <w:rFonts w:cs="Times New Roman"/>
                <w:spacing w:val="-4"/>
                <w:sz w:val="14"/>
                <w:szCs w:val="14"/>
              </w:rPr>
            </w:pPr>
            <w:r w:rsidRPr="00622C57">
              <w:rPr>
                <w:rFonts w:cs="Angsana New"/>
                <w:spacing w:val="-4"/>
                <w:sz w:val="14"/>
                <w:szCs w:val="14"/>
              </w:rPr>
              <w:t>(Restated)</w:t>
            </w:r>
          </w:p>
        </w:tc>
      </w:tr>
      <w:tr w:rsidR="00644823" w:rsidRPr="008C3936" w14:paraId="075965B2" w14:textId="77777777" w:rsidTr="00DC38C7">
        <w:tc>
          <w:tcPr>
            <w:tcW w:w="3150" w:type="dxa"/>
          </w:tcPr>
          <w:p w14:paraId="2FCA4493" w14:textId="77777777" w:rsidR="00644823" w:rsidRPr="008C3936" w:rsidRDefault="00644823" w:rsidP="00BC656A">
            <w:pPr>
              <w:rPr>
                <w:rFonts w:cs="Times New Roman"/>
                <w:b/>
                <w:bCs/>
                <w:sz w:val="14"/>
                <w:szCs w:val="14"/>
                <w:cs/>
              </w:rPr>
            </w:pPr>
          </w:p>
        </w:tc>
        <w:tc>
          <w:tcPr>
            <w:tcW w:w="11547" w:type="dxa"/>
            <w:gridSpan w:val="27"/>
          </w:tcPr>
          <w:p w14:paraId="4C9EE8E5" w14:textId="197C231C" w:rsidR="00644823" w:rsidRPr="008C3936" w:rsidRDefault="00D23704" w:rsidP="00BC656A">
            <w:pPr>
              <w:jc w:val="center"/>
              <w:rPr>
                <w:rFonts w:cs="Times New Roman"/>
                <w:b/>
                <w:bCs/>
                <w:spacing w:val="-4"/>
                <w:sz w:val="14"/>
                <w:szCs w:val="14"/>
              </w:rPr>
            </w:pPr>
            <w:r w:rsidRPr="00D23704">
              <w:rPr>
                <w:i/>
                <w:iCs/>
                <w:sz w:val="14"/>
                <w:szCs w:val="14"/>
              </w:rPr>
              <w:t xml:space="preserve">(in </w:t>
            </w:r>
            <w:r w:rsidR="00156580">
              <w:rPr>
                <w:i/>
                <w:iCs/>
                <w:sz w:val="14"/>
                <w:szCs w:val="14"/>
              </w:rPr>
              <w:t>million</w:t>
            </w:r>
            <w:r w:rsidRPr="00D23704">
              <w:rPr>
                <w:i/>
                <w:iCs/>
                <w:sz w:val="14"/>
                <w:szCs w:val="14"/>
              </w:rPr>
              <w:t xml:space="preserve"> Baht)</w:t>
            </w:r>
          </w:p>
        </w:tc>
      </w:tr>
      <w:tr w:rsidR="003B7E24" w:rsidRPr="008C3936" w14:paraId="748B85D4" w14:textId="77777777" w:rsidTr="00DC38C7">
        <w:tc>
          <w:tcPr>
            <w:tcW w:w="3150" w:type="dxa"/>
          </w:tcPr>
          <w:p w14:paraId="7EC8306C" w14:textId="6A54DFF2" w:rsidR="003B7E24" w:rsidRPr="008C3936" w:rsidRDefault="003B7E24" w:rsidP="00BC656A">
            <w:pPr>
              <w:rPr>
                <w:rFonts w:cs="Times New Roman"/>
                <w:b/>
                <w:bCs/>
                <w:sz w:val="14"/>
                <w:szCs w:val="14"/>
                <w:cs/>
              </w:rPr>
            </w:pPr>
            <w:r w:rsidRPr="008C3936">
              <w:rPr>
                <w:rFonts w:cs="Times New Roman"/>
                <w:sz w:val="14"/>
                <w:szCs w:val="14"/>
              </w:rPr>
              <w:t>Total assets for reportable segments</w:t>
            </w:r>
          </w:p>
        </w:tc>
        <w:tc>
          <w:tcPr>
            <w:tcW w:w="756" w:type="dxa"/>
          </w:tcPr>
          <w:p w14:paraId="60F6AE92" w14:textId="46FDD2C7" w:rsidR="003B7E24" w:rsidRPr="008C3936" w:rsidRDefault="00B53EDC" w:rsidP="00BC656A">
            <w:pPr>
              <w:ind w:right="-112"/>
              <w:jc w:val="center"/>
              <w:rPr>
                <w:rFonts w:cs="Times New Roman"/>
                <w:spacing w:val="-4"/>
                <w:sz w:val="14"/>
                <w:szCs w:val="14"/>
              </w:rPr>
            </w:pPr>
            <w:r>
              <w:rPr>
                <w:rFonts w:cs="Times New Roman"/>
                <w:spacing w:val="-4"/>
                <w:sz w:val="14"/>
                <w:szCs w:val="14"/>
              </w:rPr>
              <w:t>31,630.7</w:t>
            </w:r>
          </w:p>
        </w:tc>
        <w:tc>
          <w:tcPr>
            <w:tcW w:w="90" w:type="dxa"/>
          </w:tcPr>
          <w:p w14:paraId="7294034F" w14:textId="77777777" w:rsidR="003B7E24" w:rsidRPr="008C3936" w:rsidRDefault="003B7E24" w:rsidP="00BC656A">
            <w:pPr>
              <w:ind w:left="-144" w:firstLine="144"/>
              <w:jc w:val="right"/>
              <w:rPr>
                <w:rFonts w:cs="Times New Roman"/>
                <w:spacing w:val="-4"/>
                <w:sz w:val="14"/>
                <w:szCs w:val="14"/>
              </w:rPr>
            </w:pPr>
          </w:p>
        </w:tc>
        <w:tc>
          <w:tcPr>
            <w:tcW w:w="720" w:type="dxa"/>
          </w:tcPr>
          <w:p w14:paraId="334FD999" w14:textId="670C961E" w:rsidR="003B7E24" w:rsidRPr="008C3936" w:rsidRDefault="00B53EDC" w:rsidP="00BC656A">
            <w:pPr>
              <w:ind w:left="-5" w:right="-291" w:hanging="249"/>
              <w:jc w:val="center"/>
              <w:rPr>
                <w:rFonts w:cs="Times New Roman"/>
                <w:spacing w:val="-4"/>
                <w:sz w:val="14"/>
                <w:szCs w:val="14"/>
              </w:rPr>
            </w:pPr>
            <w:r>
              <w:rPr>
                <w:rFonts w:cs="Times New Roman"/>
                <w:spacing w:val="-4"/>
                <w:sz w:val="14"/>
                <w:szCs w:val="14"/>
              </w:rPr>
              <w:t>14,238.0</w:t>
            </w:r>
          </w:p>
        </w:tc>
        <w:tc>
          <w:tcPr>
            <w:tcW w:w="90" w:type="dxa"/>
          </w:tcPr>
          <w:p w14:paraId="195B8BA4" w14:textId="77777777" w:rsidR="003B7E24" w:rsidRPr="008C3936" w:rsidRDefault="003B7E24" w:rsidP="00BC656A">
            <w:pPr>
              <w:jc w:val="right"/>
              <w:rPr>
                <w:rFonts w:cs="Times New Roman"/>
                <w:spacing w:val="-4"/>
                <w:sz w:val="14"/>
                <w:szCs w:val="14"/>
              </w:rPr>
            </w:pPr>
          </w:p>
        </w:tc>
        <w:tc>
          <w:tcPr>
            <w:tcW w:w="720" w:type="dxa"/>
          </w:tcPr>
          <w:p w14:paraId="6808C9E0" w14:textId="73C6765E" w:rsidR="003B7E24" w:rsidRPr="008C3936" w:rsidRDefault="00B53EDC" w:rsidP="00BC656A">
            <w:pPr>
              <w:ind w:right="-111"/>
              <w:jc w:val="center"/>
              <w:rPr>
                <w:rFonts w:cs="Times New Roman"/>
                <w:spacing w:val="-4"/>
                <w:sz w:val="14"/>
                <w:szCs w:val="14"/>
              </w:rPr>
            </w:pPr>
            <w:r>
              <w:rPr>
                <w:rFonts w:cs="Times New Roman"/>
                <w:spacing w:val="-4"/>
                <w:sz w:val="14"/>
                <w:szCs w:val="14"/>
              </w:rPr>
              <w:t>7,844.4</w:t>
            </w:r>
          </w:p>
        </w:tc>
        <w:tc>
          <w:tcPr>
            <w:tcW w:w="90" w:type="dxa"/>
          </w:tcPr>
          <w:p w14:paraId="3435722A" w14:textId="77777777" w:rsidR="003B7E24" w:rsidRPr="008C3936" w:rsidRDefault="003B7E24" w:rsidP="00BC656A">
            <w:pPr>
              <w:jc w:val="right"/>
              <w:rPr>
                <w:rFonts w:cs="Times New Roman"/>
                <w:spacing w:val="-4"/>
                <w:sz w:val="14"/>
                <w:szCs w:val="14"/>
              </w:rPr>
            </w:pPr>
          </w:p>
        </w:tc>
        <w:tc>
          <w:tcPr>
            <w:tcW w:w="720" w:type="dxa"/>
          </w:tcPr>
          <w:p w14:paraId="01697C4B" w14:textId="723ADC42" w:rsidR="003B7E24" w:rsidRPr="008C3936" w:rsidRDefault="00B53EDC" w:rsidP="00BC656A">
            <w:pPr>
              <w:jc w:val="center"/>
              <w:rPr>
                <w:rFonts w:cs="Times New Roman"/>
                <w:spacing w:val="-4"/>
                <w:sz w:val="14"/>
                <w:szCs w:val="14"/>
              </w:rPr>
            </w:pPr>
            <w:r>
              <w:rPr>
                <w:rFonts w:cs="Times New Roman"/>
                <w:spacing w:val="-4"/>
                <w:sz w:val="14"/>
                <w:szCs w:val="14"/>
              </w:rPr>
              <w:t>296,210.7</w:t>
            </w:r>
          </w:p>
        </w:tc>
        <w:tc>
          <w:tcPr>
            <w:tcW w:w="90" w:type="dxa"/>
          </w:tcPr>
          <w:p w14:paraId="46D20437" w14:textId="77777777" w:rsidR="003B7E24" w:rsidRPr="008C3936" w:rsidRDefault="003B7E24" w:rsidP="00BC656A">
            <w:pPr>
              <w:jc w:val="right"/>
              <w:rPr>
                <w:rFonts w:cs="Times New Roman"/>
                <w:spacing w:val="-4"/>
                <w:sz w:val="14"/>
                <w:szCs w:val="14"/>
                <w:cs/>
              </w:rPr>
            </w:pPr>
          </w:p>
        </w:tc>
        <w:tc>
          <w:tcPr>
            <w:tcW w:w="738" w:type="dxa"/>
          </w:tcPr>
          <w:p w14:paraId="01F889F4" w14:textId="541FF1E0" w:rsidR="003B7E24" w:rsidRPr="008C3936" w:rsidRDefault="00B53EDC" w:rsidP="00BC656A">
            <w:pPr>
              <w:jc w:val="center"/>
              <w:rPr>
                <w:rFonts w:cs="Times New Roman"/>
                <w:spacing w:val="-4"/>
                <w:sz w:val="14"/>
                <w:szCs w:val="14"/>
              </w:rPr>
            </w:pPr>
            <w:r>
              <w:rPr>
                <w:rFonts w:cs="Times New Roman"/>
                <w:spacing w:val="-4"/>
                <w:sz w:val="14"/>
                <w:szCs w:val="14"/>
              </w:rPr>
              <w:t>8,706.0</w:t>
            </w:r>
          </w:p>
        </w:tc>
        <w:tc>
          <w:tcPr>
            <w:tcW w:w="90" w:type="dxa"/>
          </w:tcPr>
          <w:p w14:paraId="36D0F7A9" w14:textId="77777777" w:rsidR="003B7E24" w:rsidRPr="008C3936" w:rsidRDefault="003B7E24" w:rsidP="00BC656A">
            <w:pPr>
              <w:jc w:val="right"/>
              <w:rPr>
                <w:rFonts w:cs="Times New Roman"/>
                <w:spacing w:val="-4"/>
                <w:sz w:val="14"/>
                <w:szCs w:val="14"/>
                <w:cs/>
              </w:rPr>
            </w:pPr>
          </w:p>
        </w:tc>
        <w:tc>
          <w:tcPr>
            <w:tcW w:w="756" w:type="dxa"/>
          </w:tcPr>
          <w:p w14:paraId="09B9D3B6" w14:textId="5D2D0E95" w:rsidR="003B7E24" w:rsidRPr="008C3936" w:rsidRDefault="00B53EDC" w:rsidP="00BC656A">
            <w:pPr>
              <w:jc w:val="center"/>
              <w:rPr>
                <w:rFonts w:cs="Times New Roman"/>
                <w:spacing w:val="-2"/>
                <w:sz w:val="14"/>
                <w:szCs w:val="14"/>
              </w:rPr>
            </w:pPr>
            <w:r>
              <w:rPr>
                <w:rFonts w:cs="Times New Roman"/>
                <w:spacing w:val="-2"/>
                <w:sz w:val="14"/>
                <w:szCs w:val="14"/>
              </w:rPr>
              <w:t>(3,608.2)</w:t>
            </w:r>
          </w:p>
        </w:tc>
        <w:tc>
          <w:tcPr>
            <w:tcW w:w="90" w:type="dxa"/>
          </w:tcPr>
          <w:p w14:paraId="38FB91E8" w14:textId="77777777" w:rsidR="003B7E24" w:rsidRPr="008C3936" w:rsidRDefault="003B7E24" w:rsidP="00BC656A">
            <w:pPr>
              <w:jc w:val="center"/>
              <w:rPr>
                <w:rFonts w:cs="Times New Roman"/>
                <w:b/>
                <w:bCs/>
                <w:spacing w:val="-4"/>
                <w:sz w:val="14"/>
                <w:szCs w:val="14"/>
                <w:cs/>
              </w:rPr>
            </w:pPr>
          </w:p>
        </w:tc>
        <w:tc>
          <w:tcPr>
            <w:tcW w:w="720" w:type="dxa"/>
          </w:tcPr>
          <w:p w14:paraId="2619523E" w14:textId="7937FFD5" w:rsidR="003B7E24" w:rsidRPr="008C3936" w:rsidRDefault="007835BA" w:rsidP="00BC656A">
            <w:pPr>
              <w:jc w:val="right"/>
              <w:rPr>
                <w:rFonts w:cs="Times New Roman"/>
                <w:b/>
                <w:bCs/>
                <w:spacing w:val="-4"/>
                <w:sz w:val="14"/>
                <w:szCs w:val="14"/>
              </w:rPr>
            </w:pPr>
            <w:r>
              <w:rPr>
                <w:rFonts w:cs="Times New Roman"/>
                <w:b/>
                <w:bCs/>
                <w:spacing w:val="-4"/>
                <w:sz w:val="14"/>
                <w:szCs w:val="14"/>
              </w:rPr>
              <w:t>355,021.6</w:t>
            </w:r>
          </w:p>
        </w:tc>
        <w:tc>
          <w:tcPr>
            <w:tcW w:w="90" w:type="dxa"/>
          </w:tcPr>
          <w:p w14:paraId="3474C9A6" w14:textId="77777777" w:rsidR="003B7E24" w:rsidRPr="008C3936" w:rsidRDefault="003B7E24" w:rsidP="00BC656A">
            <w:pPr>
              <w:jc w:val="center"/>
              <w:rPr>
                <w:rFonts w:cs="Times New Roman"/>
                <w:b/>
                <w:bCs/>
                <w:spacing w:val="-4"/>
                <w:sz w:val="14"/>
                <w:szCs w:val="14"/>
                <w:cs/>
              </w:rPr>
            </w:pPr>
          </w:p>
        </w:tc>
        <w:tc>
          <w:tcPr>
            <w:tcW w:w="720" w:type="dxa"/>
          </w:tcPr>
          <w:p w14:paraId="7F68B6D3" w14:textId="1B064FA5" w:rsidR="003B7E24" w:rsidRPr="00BC656A" w:rsidRDefault="003B7E24" w:rsidP="00BC656A">
            <w:pPr>
              <w:jc w:val="center"/>
              <w:rPr>
                <w:rFonts w:cs="Times New Roman"/>
                <w:b/>
                <w:bCs/>
                <w:spacing w:val="-4"/>
                <w:sz w:val="14"/>
                <w:szCs w:val="14"/>
              </w:rPr>
            </w:pPr>
            <w:r w:rsidRPr="00BC656A">
              <w:rPr>
                <w:rFonts w:cs="Times New Roman"/>
                <w:sz w:val="14"/>
                <w:szCs w:val="14"/>
              </w:rPr>
              <w:t>27,919.9</w:t>
            </w:r>
          </w:p>
        </w:tc>
        <w:tc>
          <w:tcPr>
            <w:tcW w:w="90" w:type="dxa"/>
          </w:tcPr>
          <w:p w14:paraId="6F3AAE77" w14:textId="77777777" w:rsidR="003B7E24" w:rsidRPr="00BC656A" w:rsidRDefault="003B7E24" w:rsidP="00BC656A">
            <w:pPr>
              <w:ind w:left="-144" w:firstLine="144"/>
              <w:jc w:val="center"/>
              <w:rPr>
                <w:rFonts w:cs="Times New Roman"/>
                <w:b/>
                <w:bCs/>
                <w:spacing w:val="-4"/>
                <w:sz w:val="14"/>
                <w:szCs w:val="14"/>
              </w:rPr>
            </w:pPr>
          </w:p>
        </w:tc>
        <w:tc>
          <w:tcPr>
            <w:tcW w:w="756" w:type="dxa"/>
          </w:tcPr>
          <w:p w14:paraId="39440823" w14:textId="5ACAF0C5" w:rsidR="003B7E24" w:rsidRPr="00BC656A" w:rsidRDefault="003B7E24" w:rsidP="00BC656A">
            <w:pPr>
              <w:ind w:left="-5" w:firstLine="5"/>
              <w:jc w:val="center"/>
              <w:rPr>
                <w:rFonts w:cs="Times New Roman"/>
                <w:spacing w:val="-4"/>
                <w:sz w:val="14"/>
                <w:szCs w:val="14"/>
              </w:rPr>
            </w:pPr>
            <w:r w:rsidRPr="00BC656A">
              <w:rPr>
                <w:rFonts w:cs="Times New Roman"/>
                <w:sz w:val="14"/>
                <w:szCs w:val="14"/>
              </w:rPr>
              <w:t>14,170.4</w:t>
            </w:r>
          </w:p>
        </w:tc>
        <w:tc>
          <w:tcPr>
            <w:tcW w:w="90" w:type="dxa"/>
          </w:tcPr>
          <w:p w14:paraId="01F8F8C4" w14:textId="77777777" w:rsidR="003B7E24" w:rsidRPr="00BC656A" w:rsidRDefault="003B7E24" w:rsidP="00BC656A">
            <w:pPr>
              <w:jc w:val="center"/>
              <w:rPr>
                <w:rFonts w:cs="Times New Roman"/>
                <w:b/>
                <w:bCs/>
                <w:spacing w:val="-4"/>
                <w:sz w:val="14"/>
                <w:szCs w:val="14"/>
              </w:rPr>
            </w:pPr>
          </w:p>
        </w:tc>
        <w:tc>
          <w:tcPr>
            <w:tcW w:w="720" w:type="dxa"/>
          </w:tcPr>
          <w:p w14:paraId="476C26B5" w14:textId="71CDA72E" w:rsidR="003B7E24" w:rsidRPr="00BC656A" w:rsidRDefault="003B7E24" w:rsidP="00BC656A">
            <w:pPr>
              <w:jc w:val="center"/>
              <w:rPr>
                <w:rFonts w:cs="Times New Roman"/>
                <w:b/>
                <w:bCs/>
                <w:spacing w:val="-4"/>
                <w:sz w:val="14"/>
                <w:szCs w:val="14"/>
              </w:rPr>
            </w:pPr>
            <w:r w:rsidRPr="00BC656A">
              <w:rPr>
                <w:rFonts w:cs="Times New Roman"/>
                <w:sz w:val="14"/>
                <w:szCs w:val="14"/>
              </w:rPr>
              <w:t>8,342.4</w:t>
            </w:r>
          </w:p>
        </w:tc>
        <w:tc>
          <w:tcPr>
            <w:tcW w:w="90" w:type="dxa"/>
          </w:tcPr>
          <w:p w14:paraId="1B15CDBE" w14:textId="77777777" w:rsidR="003B7E24" w:rsidRPr="00BC656A" w:rsidRDefault="003B7E24" w:rsidP="00BC656A">
            <w:pPr>
              <w:jc w:val="center"/>
              <w:rPr>
                <w:rFonts w:cs="Times New Roman"/>
                <w:b/>
                <w:bCs/>
                <w:spacing w:val="-4"/>
                <w:sz w:val="14"/>
                <w:szCs w:val="14"/>
              </w:rPr>
            </w:pPr>
          </w:p>
        </w:tc>
        <w:tc>
          <w:tcPr>
            <w:tcW w:w="756" w:type="dxa"/>
          </w:tcPr>
          <w:p w14:paraId="2E82B04A" w14:textId="643BBE8B" w:rsidR="003B7E24" w:rsidRPr="00BC656A" w:rsidRDefault="007835BA" w:rsidP="00BC656A">
            <w:pPr>
              <w:jc w:val="center"/>
              <w:rPr>
                <w:rFonts w:cs="Times New Roman"/>
                <w:b/>
                <w:bCs/>
                <w:spacing w:val="-4"/>
                <w:sz w:val="14"/>
                <w:szCs w:val="14"/>
              </w:rPr>
            </w:pPr>
            <w:r w:rsidRPr="00BC656A">
              <w:rPr>
                <w:rFonts w:cs="Times New Roman"/>
                <w:sz w:val="14"/>
                <w:szCs w:val="14"/>
              </w:rPr>
              <w:t>301</w:t>
            </w:r>
            <w:r w:rsidR="003B7E24" w:rsidRPr="00BC656A">
              <w:rPr>
                <w:rFonts w:cs="Times New Roman"/>
                <w:sz w:val="14"/>
                <w:szCs w:val="14"/>
              </w:rPr>
              <w:t>,</w:t>
            </w:r>
            <w:r w:rsidRPr="00BC656A">
              <w:rPr>
                <w:rFonts w:cs="Times New Roman"/>
                <w:sz w:val="14"/>
                <w:szCs w:val="14"/>
              </w:rPr>
              <w:t>439</w:t>
            </w:r>
            <w:r w:rsidR="003B7E24" w:rsidRPr="00BC656A">
              <w:rPr>
                <w:rFonts w:cs="Times New Roman"/>
                <w:sz w:val="14"/>
                <w:szCs w:val="14"/>
              </w:rPr>
              <w:t>.7</w:t>
            </w:r>
          </w:p>
        </w:tc>
        <w:tc>
          <w:tcPr>
            <w:tcW w:w="90" w:type="dxa"/>
          </w:tcPr>
          <w:p w14:paraId="66B1DE8C" w14:textId="77777777" w:rsidR="003B7E24" w:rsidRPr="00BC656A" w:rsidRDefault="003B7E24" w:rsidP="00BC656A">
            <w:pPr>
              <w:jc w:val="center"/>
              <w:rPr>
                <w:rFonts w:cs="Times New Roman"/>
                <w:b/>
                <w:bCs/>
                <w:spacing w:val="-4"/>
                <w:sz w:val="14"/>
                <w:szCs w:val="14"/>
                <w:cs/>
              </w:rPr>
            </w:pPr>
          </w:p>
        </w:tc>
        <w:tc>
          <w:tcPr>
            <w:tcW w:w="720" w:type="dxa"/>
          </w:tcPr>
          <w:p w14:paraId="50B38EA1" w14:textId="533CBCFF" w:rsidR="003B7E24" w:rsidRPr="00BC656A" w:rsidRDefault="003B7E24" w:rsidP="00BC656A">
            <w:pPr>
              <w:jc w:val="center"/>
              <w:rPr>
                <w:rFonts w:cs="Times New Roman"/>
                <w:b/>
                <w:bCs/>
                <w:spacing w:val="-4"/>
                <w:sz w:val="14"/>
                <w:szCs w:val="14"/>
              </w:rPr>
            </w:pPr>
            <w:r w:rsidRPr="00BC656A">
              <w:rPr>
                <w:rFonts w:cs="Times New Roman"/>
                <w:sz w:val="14"/>
                <w:szCs w:val="14"/>
              </w:rPr>
              <w:t>15,108.8</w:t>
            </w:r>
          </w:p>
        </w:tc>
        <w:tc>
          <w:tcPr>
            <w:tcW w:w="90" w:type="dxa"/>
          </w:tcPr>
          <w:p w14:paraId="1373944D" w14:textId="77777777" w:rsidR="003B7E24" w:rsidRPr="00BC656A" w:rsidRDefault="003B7E24" w:rsidP="00BC656A">
            <w:pPr>
              <w:jc w:val="center"/>
              <w:rPr>
                <w:rFonts w:cs="Times New Roman"/>
                <w:b/>
                <w:bCs/>
                <w:spacing w:val="-4"/>
                <w:sz w:val="14"/>
                <w:szCs w:val="14"/>
                <w:cs/>
              </w:rPr>
            </w:pPr>
          </w:p>
        </w:tc>
        <w:tc>
          <w:tcPr>
            <w:tcW w:w="774" w:type="dxa"/>
          </w:tcPr>
          <w:p w14:paraId="540D1155" w14:textId="508349A6" w:rsidR="003B7E24" w:rsidRPr="00BC656A" w:rsidRDefault="003B7E24" w:rsidP="00BC656A">
            <w:pPr>
              <w:jc w:val="center"/>
              <w:rPr>
                <w:rFonts w:cs="Times New Roman"/>
                <w:b/>
                <w:bCs/>
                <w:spacing w:val="-2"/>
                <w:sz w:val="14"/>
                <w:szCs w:val="14"/>
              </w:rPr>
            </w:pPr>
            <w:r w:rsidRPr="00BC656A">
              <w:rPr>
                <w:rFonts w:cs="Times New Roman"/>
                <w:sz w:val="14"/>
                <w:szCs w:val="14"/>
              </w:rPr>
              <w:t>(12,</w:t>
            </w:r>
            <w:r w:rsidR="00151A6A" w:rsidRPr="00BC656A">
              <w:rPr>
                <w:rFonts w:cs="Times New Roman"/>
                <w:sz w:val="14"/>
                <w:szCs w:val="14"/>
              </w:rPr>
              <w:t>810</w:t>
            </w:r>
            <w:r w:rsidRPr="00BC656A">
              <w:rPr>
                <w:rFonts w:cs="Times New Roman"/>
                <w:sz w:val="14"/>
                <w:szCs w:val="14"/>
              </w:rPr>
              <w:t>.7)</w:t>
            </w:r>
          </w:p>
        </w:tc>
        <w:tc>
          <w:tcPr>
            <w:tcW w:w="90" w:type="dxa"/>
          </w:tcPr>
          <w:p w14:paraId="145ECF09" w14:textId="77777777" w:rsidR="003B7E24" w:rsidRPr="00BC656A" w:rsidRDefault="003B7E24" w:rsidP="00BC656A">
            <w:pPr>
              <w:jc w:val="center"/>
              <w:rPr>
                <w:rFonts w:cs="Times New Roman"/>
                <w:b/>
                <w:bCs/>
                <w:spacing w:val="-4"/>
                <w:sz w:val="14"/>
                <w:szCs w:val="14"/>
                <w:cs/>
              </w:rPr>
            </w:pPr>
          </w:p>
        </w:tc>
        <w:tc>
          <w:tcPr>
            <w:tcW w:w="801" w:type="dxa"/>
          </w:tcPr>
          <w:p w14:paraId="143947FE" w14:textId="39DF78E9" w:rsidR="003B7E24" w:rsidRPr="00BC656A" w:rsidRDefault="003B7E24" w:rsidP="00BC656A">
            <w:pPr>
              <w:jc w:val="center"/>
              <w:rPr>
                <w:rFonts w:cs="Times New Roman"/>
                <w:b/>
                <w:bCs/>
                <w:spacing w:val="-4"/>
                <w:sz w:val="14"/>
                <w:szCs w:val="14"/>
              </w:rPr>
            </w:pPr>
            <w:r w:rsidRPr="00BC656A">
              <w:rPr>
                <w:rFonts w:cs="Times New Roman"/>
                <w:b/>
                <w:bCs/>
                <w:sz w:val="14"/>
                <w:szCs w:val="14"/>
              </w:rPr>
              <w:t>3</w:t>
            </w:r>
            <w:r w:rsidR="00151A6A" w:rsidRPr="00BC656A">
              <w:rPr>
                <w:rFonts w:cs="Times New Roman"/>
                <w:b/>
                <w:bCs/>
                <w:sz w:val="14"/>
                <w:szCs w:val="14"/>
              </w:rPr>
              <w:t>5</w:t>
            </w:r>
            <w:r w:rsidRPr="00BC656A">
              <w:rPr>
                <w:rFonts w:cs="Times New Roman"/>
                <w:b/>
                <w:bCs/>
                <w:sz w:val="14"/>
                <w:szCs w:val="14"/>
              </w:rPr>
              <w:t>4,</w:t>
            </w:r>
            <w:r w:rsidR="00151A6A" w:rsidRPr="00BC656A">
              <w:rPr>
                <w:rFonts w:cs="Times New Roman"/>
                <w:b/>
                <w:bCs/>
                <w:sz w:val="14"/>
                <w:szCs w:val="14"/>
              </w:rPr>
              <w:t>170</w:t>
            </w:r>
            <w:r w:rsidRPr="00BC656A">
              <w:rPr>
                <w:rFonts w:cs="Times New Roman"/>
                <w:b/>
                <w:bCs/>
                <w:sz w:val="14"/>
                <w:szCs w:val="14"/>
              </w:rPr>
              <w:t>.5</w:t>
            </w:r>
          </w:p>
        </w:tc>
      </w:tr>
    </w:tbl>
    <w:p w14:paraId="318D811D" w14:textId="77777777" w:rsidR="00944EB4" w:rsidRPr="00733473" w:rsidRDefault="00944EB4" w:rsidP="00AD018F">
      <w:pPr>
        <w:ind w:left="547" w:right="46"/>
        <w:jc w:val="right"/>
        <w:rPr>
          <w:rFonts w:cstheme="minorBidi"/>
          <w:b/>
          <w:bCs/>
          <w:color w:val="000000"/>
          <w:spacing w:val="-6"/>
          <w:sz w:val="16"/>
          <w:szCs w:val="16"/>
        </w:rPr>
        <w:sectPr w:rsidR="00944EB4" w:rsidRPr="00733473" w:rsidSect="00857803">
          <w:footerReference w:type="default" r:id="rId23"/>
          <w:endnotePr>
            <w:numFmt w:val="decimal"/>
          </w:endnotePr>
          <w:pgSz w:w="16840" w:h="11907" w:orient="landscape" w:code="9"/>
          <w:pgMar w:top="691" w:right="1152" w:bottom="576" w:left="1152" w:header="720" w:footer="720" w:gutter="0"/>
          <w:cols w:space="720"/>
          <w:docGrid w:linePitch="381"/>
        </w:sectPr>
      </w:pPr>
    </w:p>
    <w:p w14:paraId="1C9F9AF9" w14:textId="6F7A6A83" w:rsidR="00B86536" w:rsidRDefault="00B86536" w:rsidP="00AB7C46">
      <w:pPr>
        <w:pStyle w:val="index"/>
        <w:numPr>
          <w:ilvl w:val="0"/>
          <w:numId w:val="8"/>
        </w:numPr>
        <w:spacing w:after="0" w:line="240" w:lineRule="auto"/>
        <w:ind w:left="547" w:right="14" w:hanging="547"/>
        <w:jc w:val="thaiDistribute"/>
        <w:outlineLvl w:val="0"/>
        <w:rPr>
          <w:rFonts w:cs="Times New Roman"/>
          <w:b/>
          <w:bCs/>
          <w:color w:val="000000"/>
          <w:sz w:val="24"/>
          <w:szCs w:val="24"/>
        </w:rPr>
      </w:pPr>
      <w:r>
        <w:rPr>
          <w:rFonts w:cs="Times New Roman"/>
          <w:b/>
          <w:bCs/>
          <w:color w:val="000000"/>
          <w:sz w:val="24"/>
          <w:szCs w:val="24"/>
        </w:rPr>
        <w:lastRenderedPageBreak/>
        <w:t>Dividends</w:t>
      </w:r>
    </w:p>
    <w:p w14:paraId="06A47DCA" w14:textId="77777777" w:rsidR="00B86536" w:rsidRPr="009935C2" w:rsidRDefault="00B86536" w:rsidP="00B86536">
      <w:pPr>
        <w:pStyle w:val="index"/>
        <w:tabs>
          <w:tab w:val="clear" w:pos="340"/>
        </w:tabs>
        <w:spacing w:after="0" w:line="240" w:lineRule="auto"/>
        <w:ind w:left="547" w:right="14" w:firstLine="0"/>
        <w:jc w:val="thaiDistribute"/>
        <w:outlineLvl w:val="0"/>
        <w:rPr>
          <w:rFonts w:cs="Times New Roman"/>
          <w:color w:val="000000"/>
        </w:rPr>
      </w:pPr>
    </w:p>
    <w:p w14:paraId="325BC0A7" w14:textId="4A9F8F98" w:rsidR="009935C2" w:rsidRPr="009935C2" w:rsidRDefault="009935C2" w:rsidP="009935C2">
      <w:pPr>
        <w:pStyle w:val="index"/>
        <w:tabs>
          <w:tab w:val="clear" w:pos="340"/>
        </w:tabs>
        <w:spacing w:after="0" w:line="240" w:lineRule="auto"/>
        <w:ind w:left="547" w:right="14" w:firstLine="0"/>
        <w:jc w:val="thaiDistribute"/>
        <w:outlineLvl w:val="0"/>
        <w:rPr>
          <w:rFonts w:cs="Times New Roman"/>
          <w:color w:val="000000"/>
        </w:rPr>
      </w:pPr>
      <w:r w:rsidRPr="009935C2">
        <w:rPr>
          <w:rFonts w:cs="Times New Roman"/>
          <w:color w:val="000000"/>
        </w:rPr>
        <w:t>At</w:t>
      </w:r>
      <w:r>
        <w:rPr>
          <w:rFonts w:cs="Times New Roman"/>
          <w:color w:val="000000"/>
        </w:rPr>
        <w:t xml:space="preserve"> the Annual General Shareholders’ Meeting held on 22 April 2026, the shareholders approved the appropriation of dividends of Baht 0.51 per share, amounting to Baht 2,044 million. The interim dividend was paid of Baht 0.15 per share, amounting to Baht 601 million on 12 September 2025. The remaining dividend payment of Baht 0.36 per share, amounting to Baht 1,443 million, was paid to shareholders on 21 May 2026.</w:t>
      </w:r>
    </w:p>
    <w:p w14:paraId="29656837" w14:textId="77777777" w:rsidR="009935C2" w:rsidRDefault="009935C2" w:rsidP="00B86536">
      <w:pPr>
        <w:pStyle w:val="index"/>
        <w:tabs>
          <w:tab w:val="clear" w:pos="340"/>
        </w:tabs>
        <w:spacing w:after="0" w:line="240" w:lineRule="auto"/>
        <w:ind w:left="547" w:right="14" w:firstLine="0"/>
        <w:jc w:val="thaiDistribute"/>
        <w:outlineLvl w:val="0"/>
        <w:rPr>
          <w:rFonts w:cs="Times New Roman"/>
          <w:color w:val="000000"/>
        </w:rPr>
      </w:pPr>
    </w:p>
    <w:p w14:paraId="47139504" w14:textId="183D892E" w:rsidR="00B86536" w:rsidRPr="009935C2" w:rsidRDefault="009935C2" w:rsidP="00B86536">
      <w:pPr>
        <w:pStyle w:val="index"/>
        <w:tabs>
          <w:tab w:val="clear" w:pos="340"/>
        </w:tabs>
        <w:spacing w:after="0" w:line="240" w:lineRule="auto"/>
        <w:ind w:left="547" w:right="14" w:firstLine="0"/>
        <w:jc w:val="thaiDistribute"/>
        <w:outlineLvl w:val="0"/>
        <w:rPr>
          <w:rFonts w:cs="Times New Roman"/>
          <w:color w:val="000000"/>
        </w:rPr>
      </w:pPr>
      <w:r w:rsidRPr="009935C2">
        <w:rPr>
          <w:rFonts w:cs="Times New Roman"/>
          <w:color w:val="000000"/>
        </w:rPr>
        <w:t>At</w:t>
      </w:r>
      <w:r>
        <w:rPr>
          <w:rFonts w:cs="Times New Roman"/>
          <w:color w:val="000000"/>
        </w:rPr>
        <w:t xml:space="preserve"> the Annual General Shareholders’ Meeting held on 22 April 2025, the shareholders approved the appropriation of dividends of Baht 0.71 per share, amounting to Baht 2,845 million. The interim dividend was paid of Baht 0.15 per share, amounting to Baht 601 million on 12 September 2024. The remaining dividend payment of Baht 0.56 per share, amounting to Baht 2,244 million, was paid to shareholders on 21 May 2025.</w:t>
      </w:r>
    </w:p>
    <w:p w14:paraId="5ED2175F" w14:textId="77777777" w:rsidR="00B86536" w:rsidRPr="00F57E82" w:rsidRDefault="00B86536" w:rsidP="00F57E82">
      <w:pPr>
        <w:pStyle w:val="index"/>
        <w:tabs>
          <w:tab w:val="clear" w:pos="340"/>
        </w:tabs>
        <w:spacing w:after="0" w:line="240" w:lineRule="auto"/>
        <w:ind w:right="14"/>
        <w:jc w:val="thaiDistribute"/>
        <w:outlineLvl w:val="0"/>
        <w:rPr>
          <w:rFonts w:cstheme="minorBidi"/>
          <w:color w:val="000000"/>
          <w:szCs w:val="28"/>
          <w:cs/>
          <w:lang w:bidi="th-TH"/>
        </w:rPr>
      </w:pPr>
    </w:p>
    <w:p w14:paraId="553F9C5C" w14:textId="67F77DBD" w:rsidR="00944EB4" w:rsidRPr="000353D3" w:rsidRDefault="00510721" w:rsidP="00AB7C46">
      <w:pPr>
        <w:pStyle w:val="index"/>
        <w:numPr>
          <w:ilvl w:val="0"/>
          <w:numId w:val="8"/>
        </w:numPr>
        <w:spacing w:after="0" w:line="240" w:lineRule="auto"/>
        <w:ind w:left="547" w:right="14" w:hanging="547"/>
        <w:jc w:val="thaiDistribute"/>
        <w:outlineLvl w:val="0"/>
        <w:rPr>
          <w:rFonts w:cs="Times New Roman"/>
          <w:b/>
          <w:bCs/>
          <w:color w:val="000000"/>
          <w:sz w:val="24"/>
          <w:szCs w:val="24"/>
        </w:rPr>
      </w:pPr>
      <w:r w:rsidRPr="000353D3">
        <w:rPr>
          <w:rFonts w:cs="Times New Roman"/>
          <w:b/>
          <w:bCs/>
          <w:color w:val="000000" w:themeColor="text1"/>
          <w:sz w:val="24"/>
          <w:szCs w:val="24"/>
          <w:lang w:val="en-US"/>
        </w:rPr>
        <w:t>Financial instruments</w:t>
      </w:r>
    </w:p>
    <w:p w14:paraId="760D8ABE" w14:textId="77777777" w:rsidR="00223D90" w:rsidRPr="00752A83" w:rsidRDefault="00223D90" w:rsidP="00E621E3">
      <w:pPr>
        <w:pStyle w:val="index"/>
        <w:tabs>
          <w:tab w:val="clear" w:pos="340"/>
        </w:tabs>
        <w:spacing w:after="0" w:line="240" w:lineRule="auto"/>
        <w:ind w:left="0" w:right="14" w:firstLine="0"/>
        <w:jc w:val="thaiDistribute"/>
        <w:outlineLvl w:val="0"/>
        <w:rPr>
          <w:rFonts w:cs="Times New Roman"/>
          <w:b/>
          <w:bCs/>
          <w:color w:val="000000"/>
        </w:rPr>
      </w:pPr>
    </w:p>
    <w:p w14:paraId="45E8308E" w14:textId="64CA26DE" w:rsidR="00510721" w:rsidRPr="00752A83" w:rsidRDefault="00E96BC0" w:rsidP="00AD018F">
      <w:pPr>
        <w:ind w:left="547" w:right="14"/>
        <w:jc w:val="thaiDistribute"/>
        <w:rPr>
          <w:rFonts w:cstheme="minorBidi"/>
          <w:szCs w:val="22"/>
        </w:rPr>
      </w:pPr>
      <w:r w:rsidRPr="00752A83">
        <w:rPr>
          <w:szCs w:val="22"/>
        </w:rPr>
        <w:t>Certain financial assets and financial liabilities of the Group are measured at fair value at the end of reporting period. The following table gives information about how the fair values of these financial assets and financial liabilities are determined</w:t>
      </w:r>
      <w:r w:rsidR="00510721" w:rsidRPr="00752A83">
        <w:rPr>
          <w:szCs w:val="22"/>
        </w:rPr>
        <w:t>.</w:t>
      </w:r>
    </w:p>
    <w:p w14:paraId="493B24BB" w14:textId="77777777" w:rsidR="00944E2C" w:rsidRDefault="00944E2C" w:rsidP="00AD018F">
      <w:pPr>
        <w:ind w:left="547" w:right="14"/>
        <w:jc w:val="thaiDistribute"/>
        <w:rPr>
          <w:rFonts w:cstheme="minorBidi"/>
          <w:sz w:val="20"/>
        </w:rPr>
      </w:pPr>
    </w:p>
    <w:tbl>
      <w:tblPr>
        <w:tblW w:w="8842" w:type="dxa"/>
        <w:tblInd w:w="459" w:type="dxa"/>
        <w:tblLayout w:type="fixed"/>
        <w:tblCellMar>
          <w:left w:w="0" w:type="dxa"/>
          <w:right w:w="0" w:type="dxa"/>
        </w:tblCellMar>
        <w:tblLook w:val="0000" w:firstRow="0" w:lastRow="0" w:firstColumn="0" w:lastColumn="0" w:noHBand="0" w:noVBand="0"/>
      </w:tblPr>
      <w:tblGrid>
        <w:gridCol w:w="238"/>
        <w:gridCol w:w="1532"/>
        <w:gridCol w:w="9"/>
        <w:gridCol w:w="818"/>
        <w:gridCol w:w="902"/>
        <w:gridCol w:w="811"/>
        <w:gridCol w:w="952"/>
        <w:gridCol w:w="10"/>
        <w:gridCol w:w="839"/>
        <w:gridCol w:w="2715"/>
        <w:gridCol w:w="9"/>
        <w:gridCol w:w="7"/>
      </w:tblGrid>
      <w:tr w:rsidR="00944E2C" w:rsidRPr="00B023AA" w14:paraId="7332CA73" w14:textId="77777777" w:rsidTr="00F357CC">
        <w:trPr>
          <w:gridAfter w:val="2"/>
          <w:wAfter w:w="16" w:type="dxa"/>
          <w:trHeight w:val="144"/>
          <w:tblHeader/>
        </w:trPr>
        <w:tc>
          <w:tcPr>
            <w:tcW w:w="1770" w:type="dxa"/>
            <w:gridSpan w:val="2"/>
            <w:vAlign w:val="bottom"/>
          </w:tcPr>
          <w:p w14:paraId="7CD7CDAC" w14:textId="77777777" w:rsidR="00944E2C" w:rsidRPr="00F96872" w:rsidRDefault="00944E2C">
            <w:pPr>
              <w:spacing w:line="200" w:lineRule="exact"/>
              <w:ind w:right="9"/>
              <w:jc w:val="center"/>
              <w:rPr>
                <w:rFonts w:cs="Times New Roman"/>
                <w:sz w:val="16"/>
                <w:szCs w:val="16"/>
              </w:rPr>
            </w:pPr>
          </w:p>
        </w:tc>
        <w:tc>
          <w:tcPr>
            <w:tcW w:w="1729" w:type="dxa"/>
            <w:gridSpan w:val="3"/>
            <w:vAlign w:val="bottom"/>
          </w:tcPr>
          <w:p w14:paraId="7DFA441B" w14:textId="77777777" w:rsidR="00944E2C" w:rsidRPr="00F96872" w:rsidRDefault="00944E2C">
            <w:pPr>
              <w:spacing w:line="200" w:lineRule="exact"/>
              <w:ind w:right="9"/>
              <w:jc w:val="center"/>
              <w:rPr>
                <w:rFonts w:cs="Times New Roman"/>
                <w:spacing w:val="-4"/>
                <w:sz w:val="16"/>
                <w:szCs w:val="16"/>
              </w:rPr>
            </w:pPr>
            <w:r w:rsidRPr="00F96872">
              <w:rPr>
                <w:rFonts w:cs="Times New Roman"/>
                <w:sz w:val="16"/>
                <w:szCs w:val="16"/>
              </w:rPr>
              <w:t xml:space="preserve">Consolidated </w:t>
            </w:r>
          </w:p>
        </w:tc>
        <w:tc>
          <w:tcPr>
            <w:tcW w:w="1763" w:type="dxa"/>
            <w:gridSpan w:val="2"/>
            <w:vAlign w:val="bottom"/>
          </w:tcPr>
          <w:p w14:paraId="0513AD22" w14:textId="77777777" w:rsidR="00944E2C" w:rsidRPr="00F96872" w:rsidRDefault="00944E2C">
            <w:pPr>
              <w:spacing w:line="200" w:lineRule="exact"/>
              <w:ind w:right="9"/>
              <w:jc w:val="center"/>
              <w:rPr>
                <w:rFonts w:cs="Times New Roman"/>
                <w:sz w:val="16"/>
                <w:szCs w:val="16"/>
              </w:rPr>
            </w:pPr>
            <w:r w:rsidRPr="00F96872">
              <w:rPr>
                <w:rFonts w:cs="Times New Roman"/>
                <w:sz w:val="16"/>
                <w:szCs w:val="16"/>
              </w:rPr>
              <w:t xml:space="preserve">Separate </w:t>
            </w:r>
          </w:p>
        </w:tc>
        <w:tc>
          <w:tcPr>
            <w:tcW w:w="849" w:type="dxa"/>
            <w:gridSpan w:val="2"/>
            <w:vAlign w:val="bottom"/>
          </w:tcPr>
          <w:p w14:paraId="5EE5A56D" w14:textId="77777777" w:rsidR="00944E2C" w:rsidRPr="00F96872" w:rsidRDefault="00944E2C">
            <w:pPr>
              <w:spacing w:line="200" w:lineRule="exact"/>
              <w:ind w:right="9"/>
              <w:jc w:val="center"/>
              <w:rPr>
                <w:rFonts w:cs="Times New Roman"/>
                <w:sz w:val="16"/>
                <w:szCs w:val="16"/>
              </w:rPr>
            </w:pPr>
          </w:p>
        </w:tc>
        <w:tc>
          <w:tcPr>
            <w:tcW w:w="2715" w:type="dxa"/>
            <w:vAlign w:val="bottom"/>
          </w:tcPr>
          <w:p w14:paraId="2B0829A8" w14:textId="77777777" w:rsidR="00944E2C" w:rsidRPr="00F96872" w:rsidRDefault="00944E2C">
            <w:pPr>
              <w:spacing w:line="200" w:lineRule="exact"/>
              <w:ind w:right="9"/>
              <w:jc w:val="center"/>
              <w:rPr>
                <w:rFonts w:cs="Times New Roman"/>
                <w:sz w:val="16"/>
                <w:szCs w:val="16"/>
              </w:rPr>
            </w:pPr>
          </w:p>
        </w:tc>
      </w:tr>
      <w:tr w:rsidR="00944E2C" w:rsidRPr="00B023AA" w14:paraId="1F778C28" w14:textId="77777777" w:rsidTr="00F357CC">
        <w:trPr>
          <w:gridAfter w:val="2"/>
          <w:wAfter w:w="16" w:type="dxa"/>
          <w:trHeight w:val="144"/>
          <w:tblHeader/>
        </w:trPr>
        <w:tc>
          <w:tcPr>
            <w:tcW w:w="1770" w:type="dxa"/>
            <w:gridSpan w:val="2"/>
            <w:vAlign w:val="bottom"/>
          </w:tcPr>
          <w:p w14:paraId="7E8D955C" w14:textId="77777777" w:rsidR="00944E2C" w:rsidRPr="00F96872" w:rsidRDefault="00944E2C">
            <w:pPr>
              <w:spacing w:line="200" w:lineRule="exact"/>
              <w:ind w:right="9"/>
              <w:jc w:val="center"/>
              <w:rPr>
                <w:rFonts w:cs="Times New Roman"/>
                <w:sz w:val="16"/>
                <w:szCs w:val="16"/>
              </w:rPr>
            </w:pPr>
          </w:p>
        </w:tc>
        <w:tc>
          <w:tcPr>
            <w:tcW w:w="1729" w:type="dxa"/>
            <w:gridSpan w:val="3"/>
            <w:vAlign w:val="bottom"/>
          </w:tcPr>
          <w:p w14:paraId="18A7E6BB" w14:textId="77777777" w:rsidR="00944E2C" w:rsidRPr="00F96872" w:rsidRDefault="00944E2C">
            <w:pPr>
              <w:spacing w:line="200" w:lineRule="exact"/>
              <w:ind w:right="9"/>
              <w:jc w:val="center"/>
              <w:rPr>
                <w:rFonts w:cs="Times New Roman"/>
                <w:spacing w:val="-4"/>
                <w:sz w:val="16"/>
                <w:szCs w:val="16"/>
              </w:rPr>
            </w:pPr>
            <w:r w:rsidRPr="00F96872">
              <w:rPr>
                <w:rFonts w:cs="Times New Roman"/>
                <w:sz w:val="16"/>
                <w:szCs w:val="16"/>
              </w:rPr>
              <w:t>financial statements</w:t>
            </w:r>
          </w:p>
        </w:tc>
        <w:tc>
          <w:tcPr>
            <w:tcW w:w="1763" w:type="dxa"/>
            <w:gridSpan w:val="2"/>
            <w:vAlign w:val="bottom"/>
          </w:tcPr>
          <w:p w14:paraId="7C4B5498" w14:textId="77777777" w:rsidR="00944E2C" w:rsidRPr="00F96872" w:rsidRDefault="00944E2C">
            <w:pPr>
              <w:spacing w:line="200" w:lineRule="exact"/>
              <w:ind w:right="9"/>
              <w:jc w:val="center"/>
              <w:rPr>
                <w:rFonts w:cs="Times New Roman"/>
                <w:sz w:val="16"/>
                <w:szCs w:val="16"/>
              </w:rPr>
            </w:pPr>
            <w:r w:rsidRPr="00F96872">
              <w:rPr>
                <w:rFonts w:cs="Times New Roman"/>
                <w:sz w:val="16"/>
                <w:szCs w:val="16"/>
              </w:rPr>
              <w:t>financial statements</w:t>
            </w:r>
          </w:p>
        </w:tc>
        <w:tc>
          <w:tcPr>
            <w:tcW w:w="849" w:type="dxa"/>
            <w:gridSpan w:val="2"/>
            <w:vAlign w:val="bottom"/>
          </w:tcPr>
          <w:p w14:paraId="70F9420D" w14:textId="77777777" w:rsidR="00944E2C" w:rsidRPr="00F96872" w:rsidRDefault="00944E2C">
            <w:pPr>
              <w:spacing w:line="200" w:lineRule="exact"/>
              <w:ind w:right="9"/>
              <w:jc w:val="center"/>
              <w:rPr>
                <w:rFonts w:cs="Times New Roman"/>
                <w:sz w:val="16"/>
                <w:szCs w:val="16"/>
              </w:rPr>
            </w:pPr>
          </w:p>
        </w:tc>
        <w:tc>
          <w:tcPr>
            <w:tcW w:w="2715" w:type="dxa"/>
            <w:vAlign w:val="bottom"/>
          </w:tcPr>
          <w:p w14:paraId="2567F039" w14:textId="02F3FD70" w:rsidR="00944E2C" w:rsidRPr="00F96872" w:rsidRDefault="00944E2C">
            <w:pPr>
              <w:spacing w:line="200" w:lineRule="exact"/>
              <w:ind w:right="9"/>
              <w:jc w:val="center"/>
              <w:rPr>
                <w:rFonts w:cs="Times New Roman"/>
                <w:sz w:val="16"/>
                <w:szCs w:val="16"/>
              </w:rPr>
            </w:pPr>
          </w:p>
        </w:tc>
      </w:tr>
      <w:tr w:rsidR="00944E2C" w:rsidRPr="00B023AA" w14:paraId="4ADD1890" w14:textId="77777777" w:rsidTr="00F357CC">
        <w:trPr>
          <w:gridAfter w:val="2"/>
          <w:wAfter w:w="16" w:type="dxa"/>
          <w:trHeight w:val="144"/>
          <w:tblHeader/>
        </w:trPr>
        <w:tc>
          <w:tcPr>
            <w:tcW w:w="1770" w:type="dxa"/>
            <w:gridSpan w:val="2"/>
            <w:vAlign w:val="bottom"/>
          </w:tcPr>
          <w:p w14:paraId="48489F04" w14:textId="71AABF8B" w:rsidR="00944E2C" w:rsidRPr="00F96872" w:rsidRDefault="00944E2C">
            <w:pPr>
              <w:spacing w:line="200" w:lineRule="exact"/>
              <w:ind w:right="9"/>
              <w:jc w:val="center"/>
              <w:rPr>
                <w:rFonts w:cs="Times New Roman"/>
                <w:sz w:val="16"/>
                <w:szCs w:val="16"/>
              </w:rPr>
            </w:pPr>
          </w:p>
        </w:tc>
        <w:tc>
          <w:tcPr>
            <w:tcW w:w="1729" w:type="dxa"/>
            <w:gridSpan w:val="3"/>
            <w:vAlign w:val="bottom"/>
          </w:tcPr>
          <w:p w14:paraId="2509370B" w14:textId="77777777" w:rsidR="00944E2C" w:rsidRPr="00F96872" w:rsidRDefault="00944E2C">
            <w:pPr>
              <w:spacing w:line="200" w:lineRule="exact"/>
              <w:ind w:right="9"/>
              <w:jc w:val="center"/>
              <w:rPr>
                <w:rFonts w:cs="Times New Roman"/>
                <w:sz w:val="16"/>
                <w:szCs w:val="16"/>
              </w:rPr>
            </w:pPr>
            <w:r w:rsidRPr="00F96872">
              <w:rPr>
                <w:rFonts w:cs="Times New Roman"/>
                <w:sz w:val="16"/>
                <w:szCs w:val="16"/>
              </w:rPr>
              <w:t xml:space="preserve">Fair value as at </w:t>
            </w:r>
          </w:p>
        </w:tc>
        <w:tc>
          <w:tcPr>
            <w:tcW w:w="1763" w:type="dxa"/>
            <w:gridSpan w:val="2"/>
            <w:vAlign w:val="bottom"/>
          </w:tcPr>
          <w:p w14:paraId="6D916B9F" w14:textId="77777777" w:rsidR="00944E2C" w:rsidRPr="00F96872" w:rsidRDefault="00944E2C">
            <w:pPr>
              <w:spacing w:line="200" w:lineRule="exact"/>
              <w:ind w:right="9"/>
              <w:jc w:val="center"/>
              <w:rPr>
                <w:rFonts w:cs="Times New Roman"/>
                <w:sz w:val="16"/>
                <w:szCs w:val="16"/>
              </w:rPr>
            </w:pPr>
            <w:r w:rsidRPr="00F96872">
              <w:rPr>
                <w:rFonts w:cs="Times New Roman"/>
                <w:sz w:val="16"/>
                <w:szCs w:val="16"/>
              </w:rPr>
              <w:t>Fair value as at</w:t>
            </w:r>
          </w:p>
        </w:tc>
        <w:tc>
          <w:tcPr>
            <w:tcW w:w="849" w:type="dxa"/>
            <w:gridSpan w:val="2"/>
            <w:vAlign w:val="bottom"/>
          </w:tcPr>
          <w:p w14:paraId="7EDAAFAA" w14:textId="664415D2" w:rsidR="00944E2C" w:rsidRPr="00F96872" w:rsidRDefault="00944E2C">
            <w:pPr>
              <w:spacing w:line="200" w:lineRule="exact"/>
              <w:ind w:right="9"/>
              <w:jc w:val="center"/>
              <w:rPr>
                <w:rFonts w:cs="Times New Roman"/>
                <w:sz w:val="16"/>
                <w:szCs w:val="16"/>
              </w:rPr>
            </w:pPr>
          </w:p>
        </w:tc>
        <w:tc>
          <w:tcPr>
            <w:tcW w:w="2715" w:type="dxa"/>
            <w:vAlign w:val="bottom"/>
          </w:tcPr>
          <w:p w14:paraId="2692052B" w14:textId="654E6E87" w:rsidR="00944E2C" w:rsidRPr="00F96872" w:rsidRDefault="00BA71B2">
            <w:pPr>
              <w:spacing w:line="200" w:lineRule="exact"/>
              <w:ind w:right="9"/>
              <w:jc w:val="center"/>
              <w:rPr>
                <w:rFonts w:cs="Times New Roman"/>
                <w:sz w:val="16"/>
                <w:szCs w:val="16"/>
              </w:rPr>
            </w:pPr>
            <w:r w:rsidRPr="00F96872">
              <w:rPr>
                <w:rFonts w:cs="Times New Roman"/>
                <w:sz w:val="16"/>
                <w:szCs w:val="16"/>
              </w:rPr>
              <w:t>Valuation techniques</w:t>
            </w:r>
          </w:p>
        </w:tc>
      </w:tr>
      <w:tr w:rsidR="00BA71B2" w:rsidRPr="00B023AA" w14:paraId="4F448D26" w14:textId="77777777" w:rsidTr="00F357CC">
        <w:trPr>
          <w:gridAfter w:val="2"/>
          <w:wAfter w:w="16" w:type="dxa"/>
          <w:trHeight w:val="144"/>
          <w:tblHeader/>
        </w:trPr>
        <w:tc>
          <w:tcPr>
            <w:tcW w:w="1770" w:type="dxa"/>
            <w:gridSpan w:val="2"/>
            <w:vAlign w:val="bottom"/>
          </w:tcPr>
          <w:p w14:paraId="1F043344" w14:textId="05F2DF14" w:rsidR="00BA71B2" w:rsidRPr="00F96872" w:rsidRDefault="00BA71B2" w:rsidP="00BA71B2">
            <w:pPr>
              <w:spacing w:line="200" w:lineRule="exact"/>
              <w:ind w:right="9"/>
              <w:jc w:val="center"/>
              <w:rPr>
                <w:rFonts w:cs="Times New Roman"/>
                <w:sz w:val="16"/>
                <w:szCs w:val="16"/>
              </w:rPr>
            </w:pPr>
            <w:r w:rsidRPr="00F96872">
              <w:rPr>
                <w:rFonts w:cs="Times New Roman"/>
                <w:sz w:val="16"/>
                <w:szCs w:val="16"/>
              </w:rPr>
              <w:t xml:space="preserve">Financial assets/ </w:t>
            </w:r>
          </w:p>
        </w:tc>
        <w:tc>
          <w:tcPr>
            <w:tcW w:w="827" w:type="dxa"/>
            <w:gridSpan w:val="2"/>
            <w:vAlign w:val="bottom"/>
          </w:tcPr>
          <w:p w14:paraId="7F2F8134" w14:textId="498AF2CE" w:rsidR="00BA71B2" w:rsidRPr="00F96872" w:rsidRDefault="000353D3" w:rsidP="00BA71B2">
            <w:pPr>
              <w:spacing w:line="200" w:lineRule="exact"/>
              <w:ind w:left="-2" w:right="9"/>
              <w:jc w:val="center"/>
              <w:rPr>
                <w:rFonts w:cs="Times New Roman"/>
                <w:spacing w:val="-4"/>
                <w:sz w:val="16"/>
                <w:szCs w:val="16"/>
              </w:rPr>
            </w:pPr>
            <w:r>
              <w:rPr>
                <w:rFonts w:cs="Times New Roman"/>
                <w:spacing w:val="-4"/>
                <w:sz w:val="16"/>
                <w:szCs w:val="16"/>
              </w:rPr>
              <w:t>30 June</w:t>
            </w:r>
          </w:p>
        </w:tc>
        <w:tc>
          <w:tcPr>
            <w:tcW w:w="902" w:type="dxa"/>
            <w:vAlign w:val="bottom"/>
          </w:tcPr>
          <w:p w14:paraId="5C7CAF5C" w14:textId="73D87377" w:rsidR="00BA71B2" w:rsidRPr="00F96872" w:rsidRDefault="00BA71B2" w:rsidP="00BA71B2">
            <w:pPr>
              <w:spacing w:line="200" w:lineRule="exact"/>
              <w:ind w:right="9"/>
              <w:jc w:val="center"/>
              <w:rPr>
                <w:rFonts w:cs="Times New Roman"/>
                <w:spacing w:val="-4"/>
                <w:sz w:val="16"/>
                <w:szCs w:val="16"/>
              </w:rPr>
            </w:pPr>
            <w:r w:rsidRPr="00F96872">
              <w:rPr>
                <w:rFonts w:cs="Times New Roman"/>
                <w:spacing w:val="-4"/>
                <w:sz w:val="16"/>
                <w:szCs w:val="16"/>
              </w:rPr>
              <w:t>31 December</w:t>
            </w:r>
            <w:r w:rsidRPr="00F96872">
              <w:rPr>
                <w:rFonts w:cs="Times New Roman"/>
                <w:spacing w:val="-4"/>
                <w:sz w:val="16"/>
                <w:szCs w:val="16"/>
                <w:cs/>
              </w:rPr>
              <w:t xml:space="preserve"> </w:t>
            </w:r>
          </w:p>
        </w:tc>
        <w:tc>
          <w:tcPr>
            <w:tcW w:w="811" w:type="dxa"/>
            <w:vAlign w:val="bottom"/>
          </w:tcPr>
          <w:p w14:paraId="366045D9" w14:textId="22F149E0" w:rsidR="00BA71B2" w:rsidRPr="00F96872" w:rsidRDefault="000353D3" w:rsidP="00BA71B2">
            <w:pPr>
              <w:spacing w:line="200" w:lineRule="exact"/>
              <w:ind w:right="9" w:firstLine="25"/>
              <w:jc w:val="center"/>
              <w:rPr>
                <w:rFonts w:cs="Times New Roman"/>
                <w:sz w:val="16"/>
                <w:szCs w:val="16"/>
              </w:rPr>
            </w:pPr>
            <w:r>
              <w:rPr>
                <w:rFonts w:cs="Times New Roman"/>
                <w:spacing w:val="-4"/>
                <w:sz w:val="16"/>
                <w:szCs w:val="16"/>
              </w:rPr>
              <w:t>30 June</w:t>
            </w:r>
          </w:p>
        </w:tc>
        <w:tc>
          <w:tcPr>
            <w:tcW w:w="952" w:type="dxa"/>
            <w:vAlign w:val="bottom"/>
          </w:tcPr>
          <w:p w14:paraId="26645F1D" w14:textId="233F6A19" w:rsidR="00BA71B2" w:rsidRPr="00F96872" w:rsidRDefault="00BA71B2" w:rsidP="00BA71B2">
            <w:pPr>
              <w:spacing w:line="200" w:lineRule="exact"/>
              <w:ind w:right="9"/>
              <w:jc w:val="center"/>
              <w:rPr>
                <w:rFonts w:cs="Times New Roman"/>
                <w:spacing w:val="-4"/>
                <w:sz w:val="16"/>
                <w:szCs w:val="16"/>
              </w:rPr>
            </w:pPr>
            <w:r w:rsidRPr="00F96872">
              <w:rPr>
                <w:rFonts w:cs="Times New Roman"/>
                <w:spacing w:val="-4"/>
                <w:sz w:val="16"/>
                <w:szCs w:val="16"/>
              </w:rPr>
              <w:t>31 December</w:t>
            </w:r>
            <w:r w:rsidRPr="00F96872">
              <w:rPr>
                <w:rFonts w:cs="Times New Roman"/>
                <w:spacing w:val="-4"/>
                <w:sz w:val="16"/>
                <w:szCs w:val="16"/>
                <w:cs/>
              </w:rPr>
              <w:t xml:space="preserve"> </w:t>
            </w:r>
          </w:p>
        </w:tc>
        <w:tc>
          <w:tcPr>
            <w:tcW w:w="849" w:type="dxa"/>
            <w:gridSpan w:val="2"/>
            <w:vAlign w:val="bottom"/>
          </w:tcPr>
          <w:p w14:paraId="73A1A7BC" w14:textId="3EE4AA05" w:rsidR="00BA71B2" w:rsidRPr="00F96872" w:rsidRDefault="00BA71B2" w:rsidP="00BA71B2">
            <w:pPr>
              <w:spacing w:line="200" w:lineRule="exact"/>
              <w:ind w:right="9"/>
              <w:jc w:val="center"/>
              <w:rPr>
                <w:rFonts w:cs="Times New Roman"/>
                <w:sz w:val="16"/>
                <w:szCs w:val="16"/>
              </w:rPr>
            </w:pPr>
            <w:r w:rsidRPr="00F96872">
              <w:rPr>
                <w:rFonts w:cs="Times New Roman"/>
                <w:sz w:val="16"/>
                <w:szCs w:val="16"/>
              </w:rPr>
              <w:t>Fair value</w:t>
            </w:r>
          </w:p>
        </w:tc>
        <w:tc>
          <w:tcPr>
            <w:tcW w:w="2715" w:type="dxa"/>
            <w:vAlign w:val="bottom"/>
          </w:tcPr>
          <w:p w14:paraId="1BACCD16" w14:textId="42CB8060" w:rsidR="00BA71B2" w:rsidRPr="00F96872" w:rsidRDefault="00BA71B2" w:rsidP="00BA71B2">
            <w:pPr>
              <w:spacing w:line="200" w:lineRule="exact"/>
              <w:ind w:right="9"/>
              <w:jc w:val="center"/>
              <w:rPr>
                <w:rFonts w:cs="Times New Roman"/>
                <w:sz w:val="16"/>
                <w:szCs w:val="16"/>
              </w:rPr>
            </w:pPr>
            <w:r w:rsidRPr="00F96872">
              <w:rPr>
                <w:rFonts w:cs="Times New Roman"/>
                <w:sz w:val="16"/>
                <w:szCs w:val="16"/>
              </w:rPr>
              <w:t>and key inputs for fair</w:t>
            </w:r>
          </w:p>
        </w:tc>
      </w:tr>
      <w:tr w:rsidR="00BA71B2" w:rsidRPr="00B023AA" w14:paraId="3BA2680A" w14:textId="77777777" w:rsidTr="00F357CC">
        <w:trPr>
          <w:gridAfter w:val="2"/>
          <w:wAfter w:w="16" w:type="dxa"/>
          <w:trHeight w:val="144"/>
          <w:tblHeader/>
        </w:trPr>
        <w:tc>
          <w:tcPr>
            <w:tcW w:w="1770" w:type="dxa"/>
            <w:gridSpan w:val="2"/>
            <w:vAlign w:val="bottom"/>
          </w:tcPr>
          <w:p w14:paraId="13E7C193" w14:textId="5164A601" w:rsidR="00BA71B2" w:rsidRPr="00F96872" w:rsidRDefault="00BA71B2" w:rsidP="00BA71B2">
            <w:pPr>
              <w:spacing w:line="200" w:lineRule="exact"/>
              <w:ind w:right="9"/>
              <w:jc w:val="center"/>
              <w:rPr>
                <w:rFonts w:cs="Times New Roman"/>
                <w:sz w:val="16"/>
                <w:szCs w:val="16"/>
              </w:rPr>
            </w:pPr>
            <w:r w:rsidRPr="00F96872">
              <w:rPr>
                <w:rFonts w:cs="Times New Roman"/>
                <w:sz w:val="16"/>
                <w:szCs w:val="16"/>
              </w:rPr>
              <w:t>financial liabilities</w:t>
            </w:r>
          </w:p>
        </w:tc>
        <w:tc>
          <w:tcPr>
            <w:tcW w:w="827" w:type="dxa"/>
            <w:gridSpan w:val="2"/>
            <w:vAlign w:val="bottom"/>
          </w:tcPr>
          <w:p w14:paraId="3CF9E4EB" w14:textId="02ED5078" w:rsidR="00BA71B2" w:rsidRPr="00F96872" w:rsidRDefault="00BA71B2" w:rsidP="00BA71B2">
            <w:pPr>
              <w:spacing w:line="200" w:lineRule="exact"/>
              <w:ind w:right="9" w:firstLine="25"/>
              <w:jc w:val="center"/>
              <w:rPr>
                <w:rFonts w:cs="Times New Roman"/>
                <w:sz w:val="16"/>
                <w:szCs w:val="16"/>
              </w:rPr>
            </w:pPr>
            <w:r w:rsidRPr="00F96872">
              <w:rPr>
                <w:rFonts w:cs="Angsana New"/>
                <w:spacing w:val="-4"/>
                <w:sz w:val="16"/>
                <w:szCs w:val="16"/>
              </w:rPr>
              <w:t>2026</w:t>
            </w:r>
          </w:p>
        </w:tc>
        <w:tc>
          <w:tcPr>
            <w:tcW w:w="902" w:type="dxa"/>
            <w:vAlign w:val="bottom"/>
          </w:tcPr>
          <w:p w14:paraId="59CFCDE8" w14:textId="34E05836" w:rsidR="00BA71B2" w:rsidRPr="00F96872" w:rsidRDefault="00BA71B2" w:rsidP="00BA71B2">
            <w:pPr>
              <w:spacing w:line="200" w:lineRule="exact"/>
              <w:ind w:right="9"/>
              <w:jc w:val="center"/>
              <w:rPr>
                <w:rFonts w:cs="Times New Roman"/>
                <w:spacing w:val="-4"/>
                <w:sz w:val="16"/>
                <w:szCs w:val="16"/>
              </w:rPr>
            </w:pPr>
            <w:r w:rsidRPr="00F96872">
              <w:rPr>
                <w:rFonts w:cs="Angsana New"/>
                <w:spacing w:val="-4"/>
                <w:sz w:val="16"/>
                <w:szCs w:val="16"/>
              </w:rPr>
              <w:t>2025</w:t>
            </w:r>
          </w:p>
        </w:tc>
        <w:tc>
          <w:tcPr>
            <w:tcW w:w="811" w:type="dxa"/>
            <w:vAlign w:val="bottom"/>
          </w:tcPr>
          <w:p w14:paraId="141B2283" w14:textId="1AAACC7D" w:rsidR="00BA71B2" w:rsidRPr="00F96872" w:rsidRDefault="00BA71B2" w:rsidP="00BA71B2">
            <w:pPr>
              <w:spacing w:line="200" w:lineRule="exact"/>
              <w:ind w:right="9" w:firstLine="25"/>
              <w:jc w:val="center"/>
              <w:rPr>
                <w:rFonts w:cs="Times New Roman"/>
                <w:sz w:val="16"/>
                <w:szCs w:val="16"/>
              </w:rPr>
            </w:pPr>
            <w:r w:rsidRPr="00F96872">
              <w:rPr>
                <w:rFonts w:cs="Angsana New"/>
                <w:spacing w:val="-4"/>
                <w:sz w:val="16"/>
                <w:szCs w:val="16"/>
              </w:rPr>
              <w:t>2026</w:t>
            </w:r>
          </w:p>
        </w:tc>
        <w:tc>
          <w:tcPr>
            <w:tcW w:w="952" w:type="dxa"/>
            <w:vAlign w:val="bottom"/>
          </w:tcPr>
          <w:p w14:paraId="7007BE46" w14:textId="5D0E535A" w:rsidR="00BA71B2" w:rsidRPr="00F96872" w:rsidRDefault="00BA71B2" w:rsidP="00BA71B2">
            <w:pPr>
              <w:spacing w:line="200" w:lineRule="exact"/>
              <w:ind w:right="9"/>
              <w:jc w:val="center"/>
              <w:rPr>
                <w:rFonts w:cs="Times New Roman"/>
                <w:spacing w:val="-4"/>
                <w:sz w:val="16"/>
                <w:szCs w:val="16"/>
              </w:rPr>
            </w:pPr>
            <w:r w:rsidRPr="00F96872">
              <w:rPr>
                <w:rFonts w:cs="Angsana New"/>
                <w:spacing w:val="-4"/>
                <w:sz w:val="16"/>
                <w:szCs w:val="16"/>
              </w:rPr>
              <w:t>2025</w:t>
            </w:r>
          </w:p>
        </w:tc>
        <w:tc>
          <w:tcPr>
            <w:tcW w:w="849" w:type="dxa"/>
            <w:gridSpan w:val="2"/>
            <w:vAlign w:val="bottom"/>
          </w:tcPr>
          <w:p w14:paraId="741B7697" w14:textId="655B69F7" w:rsidR="00BA71B2" w:rsidRPr="00F96872" w:rsidRDefault="00BA71B2" w:rsidP="00BA71B2">
            <w:pPr>
              <w:spacing w:line="200" w:lineRule="exact"/>
              <w:ind w:right="9"/>
              <w:jc w:val="center"/>
              <w:rPr>
                <w:rFonts w:cs="Times New Roman"/>
                <w:sz w:val="16"/>
                <w:szCs w:val="16"/>
              </w:rPr>
            </w:pPr>
            <w:r w:rsidRPr="00F96872">
              <w:rPr>
                <w:rFonts w:cs="Times New Roman"/>
                <w:sz w:val="16"/>
                <w:szCs w:val="16"/>
              </w:rPr>
              <w:t>hierarchy</w:t>
            </w:r>
          </w:p>
        </w:tc>
        <w:tc>
          <w:tcPr>
            <w:tcW w:w="2715" w:type="dxa"/>
            <w:vAlign w:val="bottom"/>
          </w:tcPr>
          <w:p w14:paraId="5CA1861A" w14:textId="4A08CD2C" w:rsidR="00BA71B2" w:rsidRPr="00F96872" w:rsidRDefault="00BA71B2" w:rsidP="00BA71B2">
            <w:pPr>
              <w:spacing w:line="200" w:lineRule="exact"/>
              <w:ind w:right="9"/>
              <w:jc w:val="center"/>
              <w:rPr>
                <w:rFonts w:cs="Times New Roman"/>
                <w:sz w:val="16"/>
                <w:szCs w:val="16"/>
              </w:rPr>
            </w:pPr>
            <w:r w:rsidRPr="00F96872">
              <w:rPr>
                <w:rFonts w:cs="Times New Roman"/>
                <w:sz w:val="16"/>
                <w:szCs w:val="16"/>
              </w:rPr>
              <w:t>value measurement</w:t>
            </w:r>
          </w:p>
        </w:tc>
      </w:tr>
      <w:tr w:rsidR="00CE72F6" w:rsidRPr="00B023AA" w14:paraId="19B01803" w14:textId="77777777" w:rsidTr="00F357CC">
        <w:trPr>
          <w:gridAfter w:val="2"/>
          <w:wAfter w:w="16" w:type="dxa"/>
          <w:trHeight w:val="144"/>
          <w:tblHeader/>
        </w:trPr>
        <w:tc>
          <w:tcPr>
            <w:tcW w:w="1770" w:type="dxa"/>
            <w:gridSpan w:val="2"/>
            <w:vAlign w:val="bottom"/>
          </w:tcPr>
          <w:p w14:paraId="34D2E0CC" w14:textId="77777777" w:rsidR="00CE72F6" w:rsidRPr="00F96872" w:rsidRDefault="00CE72F6" w:rsidP="00BA71B2">
            <w:pPr>
              <w:spacing w:line="200" w:lineRule="exact"/>
              <w:ind w:right="9"/>
              <w:jc w:val="center"/>
              <w:rPr>
                <w:rFonts w:cs="Times New Roman"/>
                <w:sz w:val="16"/>
                <w:szCs w:val="16"/>
              </w:rPr>
            </w:pPr>
          </w:p>
        </w:tc>
        <w:tc>
          <w:tcPr>
            <w:tcW w:w="827" w:type="dxa"/>
            <w:gridSpan w:val="2"/>
            <w:vAlign w:val="bottom"/>
          </w:tcPr>
          <w:p w14:paraId="1906C6A2" w14:textId="77777777" w:rsidR="00CE72F6" w:rsidRPr="00F96872" w:rsidRDefault="00CE72F6" w:rsidP="00BA71B2">
            <w:pPr>
              <w:spacing w:line="200" w:lineRule="exact"/>
              <w:ind w:right="9" w:firstLine="25"/>
              <w:jc w:val="center"/>
              <w:rPr>
                <w:rFonts w:cs="Angsana New"/>
                <w:spacing w:val="-4"/>
                <w:sz w:val="16"/>
                <w:szCs w:val="16"/>
              </w:rPr>
            </w:pPr>
          </w:p>
        </w:tc>
        <w:tc>
          <w:tcPr>
            <w:tcW w:w="902" w:type="dxa"/>
            <w:vAlign w:val="bottom"/>
          </w:tcPr>
          <w:p w14:paraId="33FEE422" w14:textId="7C66E0FE" w:rsidR="00CE72F6" w:rsidRPr="00F96872" w:rsidRDefault="00CE72F6" w:rsidP="00BA71B2">
            <w:pPr>
              <w:spacing w:line="200" w:lineRule="exact"/>
              <w:ind w:right="9"/>
              <w:jc w:val="center"/>
              <w:rPr>
                <w:rFonts w:cs="Angsana New"/>
                <w:spacing w:val="-4"/>
                <w:sz w:val="16"/>
                <w:szCs w:val="16"/>
              </w:rPr>
            </w:pPr>
            <w:r>
              <w:rPr>
                <w:rFonts w:cs="Angsana New"/>
                <w:spacing w:val="-4"/>
                <w:sz w:val="16"/>
                <w:szCs w:val="16"/>
              </w:rPr>
              <w:t>(Restate</w:t>
            </w:r>
            <w:r w:rsidR="00ED2A03">
              <w:rPr>
                <w:rFonts w:cs="Angsana New"/>
                <w:spacing w:val="-4"/>
                <w:sz w:val="16"/>
                <w:szCs w:val="16"/>
              </w:rPr>
              <w:t>d</w:t>
            </w:r>
            <w:r>
              <w:rPr>
                <w:rFonts w:cs="Angsana New"/>
                <w:spacing w:val="-4"/>
                <w:sz w:val="16"/>
                <w:szCs w:val="16"/>
              </w:rPr>
              <w:t>)</w:t>
            </w:r>
          </w:p>
        </w:tc>
        <w:tc>
          <w:tcPr>
            <w:tcW w:w="811" w:type="dxa"/>
            <w:vAlign w:val="bottom"/>
          </w:tcPr>
          <w:p w14:paraId="5482B76E" w14:textId="77777777" w:rsidR="00CE72F6" w:rsidRPr="00F96872" w:rsidRDefault="00CE72F6" w:rsidP="00BA71B2">
            <w:pPr>
              <w:spacing w:line="200" w:lineRule="exact"/>
              <w:ind w:right="9" w:firstLine="25"/>
              <w:jc w:val="center"/>
              <w:rPr>
                <w:rFonts w:cs="Angsana New"/>
                <w:spacing w:val="-4"/>
                <w:sz w:val="16"/>
                <w:szCs w:val="16"/>
              </w:rPr>
            </w:pPr>
          </w:p>
        </w:tc>
        <w:tc>
          <w:tcPr>
            <w:tcW w:w="952" w:type="dxa"/>
            <w:vAlign w:val="bottom"/>
          </w:tcPr>
          <w:p w14:paraId="35C3D0F3" w14:textId="77777777" w:rsidR="00CE72F6" w:rsidRPr="00F96872" w:rsidRDefault="00CE72F6" w:rsidP="00BA71B2">
            <w:pPr>
              <w:spacing w:line="200" w:lineRule="exact"/>
              <w:ind w:right="9"/>
              <w:jc w:val="center"/>
              <w:rPr>
                <w:rFonts w:cs="Angsana New"/>
                <w:spacing w:val="-4"/>
                <w:sz w:val="16"/>
                <w:szCs w:val="16"/>
              </w:rPr>
            </w:pPr>
          </w:p>
        </w:tc>
        <w:tc>
          <w:tcPr>
            <w:tcW w:w="849" w:type="dxa"/>
            <w:gridSpan w:val="2"/>
            <w:vAlign w:val="bottom"/>
          </w:tcPr>
          <w:p w14:paraId="3433D9E3" w14:textId="77777777" w:rsidR="00CE72F6" w:rsidRPr="00F96872" w:rsidRDefault="00CE72F6" w:rsidP="00BA71B2">
            <w:pPr>
              <w:spacing w:line="200" w:lineRule="exact"/>
              <w:ind w:right="9"/>
              <w:jc w:val="center"/>
              <w:rPr>
                <w:rFonts w:cs="Times New Roman"/>
                <w:sz w:val="16"/>
                <w:szCs w:val="16"/>
              </w:rPr>
            </w:pPr>
          </w:p>
        </w:tc>
        <w:tc>
          <w:tcPr>
            <w:tcW w:w="2715" w:type="dxa"/>
            <w:vAlign w:val="bottom"/>
          </w:tcPr>
          <w:p w14:paraId="443AAA9D" w14:textId="77777777" w:rsidR="00CE72F6" w:rsidRPr="00F96872" w:rsidRDefault="00CE72F6" w:rsidP="00BA71B2">
            <w:pPr>
              <w:spacing w:line="200" w:lineRule="exact"/>
              <w:ind w:right="9"/>
              <w:jc w:val="center"/>
              <w:rPr>
                <w:rFonts w:cs="Times New Roman"/>
                <w:sz w:val="16"/>
                <w:szCs w:val="16"/>
              </w:rPr>
            </w:pPr>
          </w:p>
        </w:tc>
      </w:tr>
      <w:tr w:rsidR="00BA71B2" w:rsidRPr="00B023AA" w14:paraId="5FA47236" w14:textId="77777777" w:rsidTr="00F357CC">
        <w:trPr>
          <w:gridAfter w:val="2"/>
          <w:wAfter w:w="16" w:type="dxa"/>
          <w:trHeight w:val="144"/>
          <w:tblHeader/>
        </w:trPr>
        <w:tc>
          <w:tcPr>
            <w:tcW w:w="1770" w:type="dxa"/>
            <w:gridSpan w:val="2"/>
            <w:vAlign w:val="bottom"/>
          </w:tcPr>
          <w:p w14:paraId="607E243E" w14:textId="77777777" w:rsidR="00BA71B2" w:rsidRPr="00B023AA" w:rsidRDefault="00BA71B2" w:rsidP="00BA71B2">
            <w:pPr>
              <w:spacing w:line="200" w:lineRule="exact"/>
              <w:ind w:right="9"/>
              <w:jc w:val="center"/>
              <w:rPr>
                <w:rFonts w:cs="Times New Roman"/>
                <w:sz w:val="16"/>
                <w:szCs w:val="16"/>
              </w:rPr>
            </w:pPr>
          </w:p>
        </w:tc>
        <w:tc>
          <w:tcPr>
            <w:tcW w:w="3492" w:type="dxa"/>
            <w:gridSpan w:val="5"/>
            <w:vAlign w:val="bottom"/>
          </w:tcPr>
          <w:p w14:paraId="62414BD8" w14:textId="77777777" w:rsidR="00BA71B2" w:rsidRPr="00B023AA" w:rsidRDefault="00BA71B2" w:rsidP="00BA71B2">
            <w:pPr>
              <w:tabs>
                <w:tab w:val="decimal" w:pos="972"/>
              </w:tabs>
              <w:spacing w:line="200" w:lineRule="exact"/>
              <w:ind w:right="9"/>
              <w:jc w:val="center"/>
              <w:rPr>
                <w:rFonts w:cs="Times New Roman"/>
                <w:i/>
                <w:iCs/>
                <w:sz w:val="16"/>
                <w:szCs w:val="16"/>
              </w:rPr>
            </w:pPr>
            <w:r w:rsidRPr="00B023AA">
              <w:rPr>
                <w:rFonts w:cs="Times New Roman"/>
                <w:i/>
                <w:iCs/>
                <w:sz w:val="16"/>
                <w:szCs w:val="16"/>
              </w:rPr>
              <w:t>(in thousand Baht)</w:t>
            </w:r>
          </w:p>
        </w:tc>
        <w:tc>
          <w:tcPr>
            <w:tcW w:w="849" w:type="dxa"/>
            <w:gridSpan w:val="2"/>
            <w:vAlign w:val="bottom"/>
          </w:tcPr>
          <w:p w14:paraId="7E0777D4" w14:textId="77777777" w:rsidR="00BA71B2" w:rsidRPr="00B023AA" w:rsidRDefault="00BA71B2" w:rsidP="00BA71B2">
            <w:pPr>
              <w:tabs>
                <w:tab w:val="decimal" w:pos="972"/>
              </w:tabs>
              <w:spacing w:line="200" w:lineRule="exact"/>
              <w:ind w:right="9"/>
              <w:jc w:val="center"/>
              <w:rPr>
                <w:rFonts w:cs="Times New Roman"/>
                <w:sz w:val="16"/>
                <w:szCs w:val="16"/>
              </w:rPr>
            </w:pPr>
          </w:p>
        </w:tc>
        <w:tc>
          <w:tcPr>
            <w:tcW w:w="2715" w:type="dxa"/>
            <w:vAlign w:val="bottom"/>
          </w:tcPr>
          <w:p w14:paraId="7F8D0276" w14:textId="77777777" w:rsidR="00BA71B2" w:rsidRPr="00B023AA" w:rsidRDefault="00BA71B2" w:rsidP="00BA71B2">
            <w:pPr>
              <w:spacing w:line="200" w:lineRule="exact"/>
              <w:ind w:right="9"/>
              <w:jc w:val="center"/>
              <w:rPr>
                <w:rFonts w:cs="Times New Roman"/>
                <w:sz w:val="16"/>
                <w:szCs w:val="16"/>
              </w:rPr>
            </w:pPr>
          </w:p>
        </w:tc>
      </w:tr>
      <w:tr w:rsidR="00BA71B2" w:rsidRPr="00B023AA" w14:paraId="29532CA0" w14:textId="77777777" w:rsidTr="00F357CC">
        <w:trPr>
          <w:gridAfter w:val="2"/>
          <w:wAfter w:w="16" w:type="dxa"/>
          <w:trHeight w:val="144"/>
        </w:trPr>
        <w:tc>
          <w:tcPr>
            <w:tcW w:w="1770" w:type="dxa"/>
            <w:gridSpan w:val="2"/>
            <w:vAlign w:val="bottom"/>
          </w:tcPr>
          <w:p w14:paraId="42BE5982" w14:textId="4266250E" w:rsidR="00BA71B2" w:rsidRPr="00B023AA" w:rsidRDefault="00BA71B2" w:rsidP="00BA71B2">
            <w:pPr>
              <w:spacing w:line="200" w:lineRule="exact"/>
              <w:ind w:left="67" w:right="9"/>
              <w:rPr>
                <w:rFonts w:cs="Times New Roman"/>
                <w:sz w:val="16"/>
                <w:szCs w:val="16"/>
              </w:rPr>
            </w:pPr>
            <w:r w:rsidRPr="00B023AA">
              <w:rPr>
                <w:rFonts w:cs="Times New Roman"/>
                <w:sz w:val="16"/>
                <w:szCs w:val="16"/>
                <w:u w:val="single"/>
              </w:rPr>
              <w:t>Financial assets</w:t>
            </w:r>
          </w:p>
        </w:tc>
        <w:tc>
          <w:tcPr>
            <w:tcW w:w="3492" w:type="dxa"/>
            <w:gridSpan w:val="5"/>
            <w:vAlign w:val="bottom"/>
          </w:tcPr>
          <w:p w14:paraId="1B7CAC8A" w14:textId="77777777" w:rsidR="00BA71B2" w:rsidRPr="00B023AA" w:rsidRDefault="00BA71B2" w:rsidP="00BA71B2">
            <w:pPr>
              <w:tabs>
                <w:tab w:val="decimal" w:pos="972"/>
              </w:tabs>
              <w:spacing w:line="200" w:lineRule="exact"/>
              <w:ind w:right="9"/>
              <w:jc w:val="center"/>
              <w:rPr>
                <w:rFonts w:cs="Times New Roman"/>
                <w:i/>
                <w:iCs/>
                <w:sz w:val="16"/>
                <w:szCs w:val="16"/>
              </w:rPr>
            </w:pPr>
          </w:p>
        </w:tc>
        <w:tc>
          <w:tcPr>
            <w:tcW w:w="849" w:type="dxa"/>
            <w:gridSpan w:val="2"/>
            <w:vAlign w:val="bottom"/>
          </w:tcPr>
          <w:p w14:paraId="18F3FB95" w14:textId="77777777" w:rsidR="00BA71B2" w:rsidRPr="00B023AA" w:rsidRDefault="00BA71B2" w:rsidP="00BA71B2">
            <w:pPr>
              <w:tabs>
                <w:tab w:val="decimal" w:pos="972"/>
              </w:tabs>
              <w:spacing w:line="200" w:lineRule="exact"/>
              <w:ind w:right="9"/>
              <w:jc w:val="center"/>
              <w:rPr>
                <w:rFonts w:cs="Times New Roman"/>
                <w:sz w:val="16"/>
                <w:szCs w:val="16"/>
              </w:rPr>
            </w:pPr>
          </w:p>
        </w:tc>
        <w:tc>
          <w:tcPr>
            <w:tcW w:w="2715" w:type="dxa"/>
            <w:vAlign w:val="bottom"/>
          </w:tcPr>
          <w:p w14:paraId="6307479D" w14:textId="77777777" w:rsidR="00BA71B2" w:rsidRPr="00B023AA" w:rsidRDefault="00BA71B2" w:rsidP="00BA71B2">
            <w:pPr>
              <w:spacing w:line="200" w:lineRule="exact"/>
              <w:ind w:right="9"/>
              <w:jc w:val="center"/>
              <w:rPr>
                <w:rFonts w:cs="Times New Roman"/>
                <w:sz w:val="16"/>
                <w:szCs w:val="16"/>
              </w:rPr>
            </w:pPr>
          </w:p>
        </w:tc>
      </w:tr>
      <w:tr w:rsidR="00BA71B2" w:rsidRPr="00B023AA" w14:paraId="778BBEF2" w14:textId="77777777" w:rsidTr="00F357CC">
        <w:trPr>
          <w:gridAfter w:val="2"/>
          <w:wAfter w:w="16" w:type="dxa"/>
          <w:trHeight w:val="144"/>
        </w:trPr>
        <w:tc>
          <w:tcPr>
            <w:tcW w:w="6111" w:type="dxa"/>
            <w:gridSpan w:val="9"/>
            <w:vAlign w:val="bottom"/>
          </w:tcPr>
          <w:p w14:paraId="22665B4A" w14:textId="47E41951" w:rsidR="00BA71B2" w:rsidRPr="00CB45F0" w:rsidRDefault="00BA71B2" w:rsidP="00BA71B2">
            <w:pPr>
              <w:spacing w:line="200" w:lineRule="exact"/>
              <w:ind w:left="104" w:right="9"/>
              <w:rPr>
                <w:rFonts w:cs="Times New Roman"/>
                <w:b/>
                <w:bCs/>
                <w:i/>
                <w:iCs/>
                <w:sz w:val="16"/>
                <w:szCs w:val="16"/>
              </w:rPr>
            </w:pPr>
            <w:r w:rsidRPr="008F1D3B">
              <w:rPr>
                <w:rFonts w:cs="Times New Roman"/>
                <w:b/>
                <w:bCs/>
                <w:i/>
                <w:iCs/>
                <w:sz w:val="16"/>
                <w:szCs w:val="16"/>
              </w:rPr>
              <w:t>Financial assets measured at FVTPL</w:t>
            </w:r>
          </w:p>
        </w:tc>
        <w:tc>
          <w:tcPr>
            <w:tcW w:w="2715" w:type="dxa"/>
            <w:vAlign w:val="bottom"/>
          </w:tcPr>
          <w:p w14:paraId="4BC8F5D5" w14:textId="77777777" w:rsidR="00BA71B2" w:rsidRPr="00B023AA" w:rsidRDefault="00BA71B2" w:rsidP="00BA71B2">
            <w:pPr>
              <w:spacing w:line="200" w:lineRule="exact"/>
              <w:ind w:right="9"/>
              <w:jc w:val="center"/>
              <w:rPr>
                <w:rFonts w:cs="Times New Roman"/>
                <w:sz w:val="16"/>
                <w:szCs w:val="16"/>
              </w:rPr>
            </w:pPr>
          </w:p>
        </w:tc>
      </w:tr>
      <w:tr w:rsidR="00BA71B2" w:rsidRPr="00B023AA" w14:paraId="08837A66" w14:textId="77777777" w:rsidTr="00F357CC">
        <w:trPr>
          <w:gridAfter w:val="2"/>
          <w:wAfter w:w="16" w:type="dxa"/>
          <w:trHeight w:val="144"/>
        </w:trPr>
        <w:tc>
          <w:tcPr>
            <w:tcW w:w="238" w:type="dxa"/>
          </w:tcPr>
          <w:p w14:paraId="76E3C0C0" w14:textId="77777777" w:rsidR="00BA71B2" w:rsidRPr="00B023AA" w:rsidRDefault="00BA71B2" w:rsidP="00BA71B2">
            <w:pPr>
              <w:spacing w:line="200" w:lineRule="exact"/>
              <w:ind w:left="41" w:right="9"/>
              <w:rPr>
                <w:rFonts w:cs="Times New Roman"/>
                <w:sz w:val="16"/>
                <w:szCs w:val="16"/>
              </w:rPr>
            </w:pPr>
            <w:r w:rsidRPr="005855BA">
              <w:rPr>
                <w:rFonts w:cs="Angsana New"/>
                <w:sz w:val="16"/>
                <w:szCs w:val="16"/>
              </w:rPr>
              <w:t>1</w:t>
            </w:r>
            <w:r w:rsidRPr="00B023AA">
              <w:rPr>
                <w:rFonts w:cs="Times New Roman"/>
                <w:sz w:val="16"/>
                <w:szCs w:val="16"/>
              </w:rPr>
              <w:t>.</w:t>
            </w:r>
          </w:p>
        </w:tc>
        <w:tc>
          <w:tcPr>
            <w:tcW w:w="1532" w:type="dxa"/>
          </w:tcPr>
          <w:p w14:paraId="1A6682A8" w14:textId="4D563502" w:rsidR="00BA71B2" w:rsidRPr="00B023AA" w:rsidRDefault="00BA71B2" w:rsidP="00BA71B2">
            <w:pPr>
              <w:spacing w:line="200" w:lineRule="exact"/>
              <w:ind w:left="180" w:right="9" w:hanging="139"/>
              <w:rPr>
                <w:rFonts w:cs="Times New Roman"/>
                <w:sz w:val="16"/>
                <w:szCs w:val="16"/>
              </w:rPr>
            </w:pPr>
            <w:r w:rsidRPr="00065B72">
              <w:rPr>
                <w:rFonts w:cs="Times New Roman"/>
                <w:sz w:val="16"/>
                <w:szCs w:val="16"/>
              </w:rPr>
              <w:t>Non-marketable equity security</w:t>
            </w:r>
          </w:p>
        </w:tc>
        <w:tc>
          <w:tcPr>
            <w:tcW w:w="827" w:type="dxa"/>
            <w:gridSpan w:val="2"/>
          </w:tcPr>
          <w:p w14:paraId="69AF3913" w14:textId="39F7AB7B" w:rsidR="00BA71B2" w:rsidRPr="00B023AA" w:rsidRDefault="00C8077A" w:rsidP="00BA71B2">
            <w:pPr>
              <w:spacing w:line="200" w:lineRule="exact"/>
              <w:ind w:left="-894" w:right="155" w:hanging="444"/>
              <w:jc w:val="right"/>
              <w:rPr>
                <w:rFonts w:cs="Times New Roman"/>
                <w:sz w:val="16"/>
                <w:szCs w:val="16"/>
              </w:rPr>
            </w:pPr>
            <w:r>
              <w:rPr>
                <w:rFonts w:cs="Times New Roman"/>
                <w:sz w:val="16"/>
                <w:szCs w:val="16"/>
              </w:rPr>
              <w:t>13,277</w:t>
            </w:r>
          </w:p>
        </w:tc>
        <w:tc>
          <w:tcPr>
            <w:tcW w:w="902" w:type="dxa"/>
          </w:tcPr>
          <w:p w14:paraId="022D8A23" w14:textId="7F0F40AD" w:rsidR="00BA71B2" w:rsidRPr="00733473" w:rsidRDefault="00BA71B2" w:rsidP="00BA71B2">
            <w:pPr>
              <w:spacing w:line="200" w:lineRule="exact"/>
              <w:ind w:left="-894" w:right="155" w:hanging="444"/>
              <w:jc w:val="right"/>
              <w:rPr>
                <w:rFonts w:cs="Times New Roman"/>
                <w:sz w:val="16"/>
                <w:szCs w:val="16"/>
              </w:rPr>
            </w:pPr>
            <w:r w:rsidRPr="00733473">
              <w:rPr>
                <w:rFonts w:cs="Angsana New"/>
                <w:sz w:val="16"/>
                <w:szCs w:val="16"/>
              </w:rPr>
              <w:t>12</w:t>
            </w:r>
            <w:r w:rsidRPr="00733473">
              <w:rPr>
                <w:rFonts w:cs="Times New Roman"/>
                <w:sz w:val="16"/>
                <w:szCs w:val="16"/>
              </w:rPr>
              <w:t>,</w:t>
            </w:r>
            <w:r w:rsidRPr="00733473">
              <w:rPr>
                <w:rFonts w:cs="Angsana New"/>
                <w:sz w:val="16"/>
                <w:szCs w:val="16"/>
              </w:rPr>
              <w:t>577</w:t>
            </w:r>
          </w:p>
        </w:tc>
        <w:tc>
          <w:tcPr>
            <w:tcW w:w="811" w:type="dxa"/>
          </w:tcPr>
          <w:p w14:paraId="28191A56" w14:textId="565C968B" w:rsidR="00BA71B2" w:rsidRPr="00B023AA" w:rsidRDefault="00B17CAA" w:rsidP="00BA71B2">
            <w:pPr>
              <w:spacing w:line="200" w:lineRule="exact"/>
              <w:ind w:right="9"/>
              <w:jc w:val="center"/>
              <w:rPr>
                <w:rFonts w:cs="Times New Roman"/>
                <w:sz w:val="16"/>
                <w:szCs w:val="16"/>
                <w:cs/>
              </w:rPr>
            </w:pPr>
            <w:r>
              <w:rPr>
                <w:rFonts w:cs="Times New Roman"/>
                <w:sz w:val="16"/>
                <w:szCs w:val="16"/>
              </w:rPr>
              <w:t>-</w:t>
            </w:r>
          </w:p>
        </w:tc>
        <w:tc>
          <w:tcPr>
            <w:tcW w:w="952" w:type="dxa"/>
          </w:tcPr>
          <w:p w14:paraId="661422DE" w14:textId="77777777" w:rsidR="00BA71B2" w:rsidRPr="00B023AA" w:rsidRDefault="00BA71B2" w:rsidP="00BA71B2">
            <w:pPr>
              <w:spacing w:line="200" w:lineRule="exact"/>
              <w:ind w:right="9"/>
              <w:jc w:val="center"/>
              <w:rPr>
                <w:rFonts w:cs="Times New Roman"/>
                <w:sz w:val="16"/>
                <w:szCs w:val="16"/>
                <w:cs/>
              </w:rPr>
            </w:pPr>
            <w:r w:rsidRPr="00B023AA">
              <w:rPr>
                <w:rFonts w:cs="Times New Roman"/>
                <w:sz w:val="16"/>
                <w:szCs w:val="16"/>
              </w:rPr>
              <w:t>-</w:t>
            </w:r>
          </w:p>
        </w:tc>
        <w:tc>
          <w:tcPr>
            <w:tcW w:w="849" w:type="dxa"/>
            <w:gridSpan w:val="2"/>
          </w:tcPr>
          <w:p w14:paraId="2D8A9663" w14:textId="2E9A74DA" w:rsidR="00BA71B2" w:rsidRPr="00B023AA" w:rsidRDefault="00BA71B2" w:rsidP="00BA71B2">
            <w:pPr>
              <w:spacing w:line="200" w:lineRule="exact"/>
              <w:ind w:right="9"/>
              <w:jc w:val="center"/>
              <w:rPr>
                <w:rFonts w:cs="Times New Roman"/>
                <w:sz w:val="16"/>
                <w:szCs w:val="16"/>
              </w:rPr>
            </w:pPr>
            <w:r w:rsidRPr="00B023AA">
              <w:rPr>
                <w:rFonts w:cs="Times New Roman"/>
                <w:sz w:val="16"/>
                <w:szCs w:val="16"/>
              </w:rPr>
              <w:t xml:space="preserve">Level </w:t>
            </w:r>
            <w:r>
              <w:rPr>
                <w:rFonts w:cs="Angsana New"/>
                <w:sz w:val="16"/>
                <w:szCs w:val="16"/>
              </w:rPr>
              <w:t>3</w:t>
            </w:r>
          </w:p>
        </w:tc>
        <w:tc>
          <w:tcPr>
            <w:tcW w:w="2715" w:type="dxa"/>
          </w:tcPr>
          <w:p w14:paraId="38B8117B" w14:textId="2243F158" w:rsidR="00BA71B2" w:rsidRPr="00B023AA" w:rsidRDefault="00BA71B2" w:rsidP="00BA71B2">
            <w:pPr>
              <w:spacing w:line="200" w:lineRule="exact"/>
              <w:ind w:left="74" w:right="72"/>
              <w:jc w:val="thaiDistribute"/>
              <w:rPr>
                <w:rFonts w:cs="Times New Roman"/>
                <w:spacing w:val="-4"/>
                <w:sz w:val="16"/>
                <w:szCs w:val="16"/>
              </w:rPr>
            </w:pPr>
            <w:r w:rsidRPr="00B023AA">
              <w:rPr>
                <w:rFonts w:cs="Times New Roman"/>
                <w:spacing w:val="-6"/>
                <w:sz w:val="16"/>
                <w:szCs w:val="16"/>
              </w:rPr>
              <w:t>Fair value of investment in non-marketable</w:t>
            </w:r>
            <w:r w:rsidRPr="00B023AA">
              <w:rPr>
                <w:rFonts w:cs="Times New Roman"/>
                <w:sz w:val="16"/>
                <w:szCs w:val="16"/>
              </w:rPr>
              <w:t xml:space="preserve"> equity security is determined by net asset value.</w:t>
            </w:r>
          </w:p>
        </w:tc>
      </w:tr>
      <w:tr w:rsidR="00BA71B2" w:rsidRPr="00B023AA" w14:paraId="123FD926" w14:textId="77777777" w:rsidTr="00F357CC">
        <w:trPr>
          <w:gridAfter w:val="2"/>
          <w:wAfter w:w="16" w:type="dxa"/>
          <w:trHeight w:val="144"/>
        </w:trPr>
        <w:tc>
          <w:tcPr>
            <w:tcW w:w="238" w:type="dxa"/>
          </w:tcPr>
          <w:p w14:paraId="41175330" w14:textId="49ADC665" w:rsidR="00BA71B2" w:rsidRPr="005855BA" w:rsidRDefault="00BA71B2" w:rsidP="00BA71B2">
            <w:pPr>
              <w:spacing w:line="200" w:lineRule="exact"/>
              <w:ind w:left="41" w:right="9"/>
              <w:rPr>
                <w:rFonts w:cs="Angsana New"/>
                <w:sz w:val="16"/>
                <w:szCs w:val="16"/>
              </w:rPr>
            </w:pPr>
            <w:r>
              <w:rPr>
                <w:rFonts w:cs="Angsana New"/>
                <w:sz w:val="16"/>
                <w:szCs w:val="16"/>
              </w:rPr>
              <w:t>2</w:t>
            </w:r>
            <w:r w:rsidRPr="00B023AA">
              <w:rPr>
                <w:rFonts w:cs="Times New Roman"/>
                <w:sz w:val="16"/>
                <w:szCs w:val="16"/>
              </w:rPr>
              <w:t>.</w:t>
            </w:r>
          </w:p>
        </w:tc>
        <w:tc>
          <w:tcPr>
            <w:tcW w:w="1532" w:type="dxa"/>
          </w:tcPr>
          <w:p w14:paraId="36DF3EDE" w14:textId="0BCB70F4" w:rsidR="00BA71B2" w:rsidRPr="00B023AA" w:rsidRDefault="00BA71B2" w:rsidP="00BA71B2">
            <w:pPr>
              <w:spacing w:line="200" w:lineRule="exact"/>
              <w:ind w:left="180" w:right="9" w:hanging="139"/>
              <w:rPr>
                <w:rFonts w:cs="Times New Roman"/>
                <w:sz w:val="16"/>
                <w:szCs w:val="16"/>
              </w:rPr>
            </w:pPr>
            <w:r w:rsidRPr="00B023AA">
              <w:rPr>
                <w:rFonts w:cs="Times New Roman"/>
                <w:sz w:val="16"/>
                <w:szCs w:val="16"/>
              </w:rPr>
              <w:t>Foreign currency forward contracts</w:t>
            </w:r>
          </w:p>
        </w:tc>
        <w:tc>
          <w:tcPr>
            <w:tcW w:w="827" w:type="dxa"/>
            <w:gridSpan w:val="2"/>
          </w:tcPr>
          <w:p w14:paraId="2D7B9534" w14:textId="4EE58910" w:rsidR="00BA71B2" w:rsidRDefault="00EB643D" w:rsidP="00BA71B2">
            <w:pPr>
              <w:spacing w:line="200" w:lineRule="exact"/>
              <w:ind w:left="-894" w:right="155" w:hanging="444"/>
              <w:jc w:val="right"/>
              <w:rPr>
                <w:rFonts w:cs="Angsana New"/>
                <w:sz w:val="16"/>
                <w:szCs w:val="16"/>
              </w:rPr>
            </w:pPr>
            <w:r>
              <w:rPr>
                <w:rFonts w:cs="Angsana New"/>
                <w:sz w:val="16"/>
                <w:szCs w:val="16"/>
              </w:rPr>
              <w:t>51</w:t>
            </w:r>
            <w:r w:rsidR="00C8077A">
              <w:rPr>
                <w:rFonts w:cs="Angsana New"/>
                <w:sz w:val="16"/>
                <w:szCs w:val="16"/>
              </w:rPr>
              <w:t>,</w:t>
            </w:r>
            <w:r>
              <w:rPr>
                <w:rFonts w:cs="Angsana New"/>
                <w:sz w:val="16"/>
                <w:szCs w:val="16"/>
              </w:rPr>
              <w:t>919</w:t>
            </w:r>
          </w:p>
        </w:tc>
        <w:tc>
          <w:tcPr>
            <w:tcW w:w="902" w:type="dxa"/>
          </w:tcPr>
          <w:p w14:paraId="7917BB76" w14:textId="69074810" w:rsidR="00BA71B2" w:rsidRPr="00733473" w:rsidRDefault="00BA71B2" w:rsidP="00BA71B2">
            <w:pPr>
              <w:spacing w:line="200" w:lineRule="exact"/>
              <w:ind w:left="-894" w:right="155" w:hanging="444"/>
              <w:jc w:val="right"/>
              <w:rPr>
                <w:rFonts w:cs="Angsana New"/>
                <w:sz w:val="16"/>
                <w:szCs w:val="16"/>
              </w:rPr>
            </w:pPr>
            <w:r w:rsidRPr="00733473">
              <w:rPr>
                <w:rFonts w:cs="Angsana New"/>
                <w:sz w:val="16"/>
                <w:szCs w:val="16"/>
              </w:rPr>
              <w:t>1</w:t>
            </w:r>
            <w:r w:rsidRPr="00733473">
              <w:rPr>
                <w:rFonts w:cs="Times New Roman"/>
                <w:sz w:val="16"/>
                <w:szCs w:val="16"/>
              </w:rPr>
              <w:t>,</w:t>
            </w:r>
            <w:r w:rsidRPr="00733473">
              <w:rPr>
                <w:rFonts w:cs="Angsana New"/>
                <w:sz w:val="16"/>
                <w:szCs w:val="16"/>
              </w:rPr>
              <w:t>239</w:t>
            </w:r>
          </w:p>
        </w:tc>
        <w:tc>
          <w:tcPr>
            <w:tcW w:w="811" w:type="dxa"/>
          </w:tcPr>
          <w:p w14:paraId="1E7F9A53" w14:textId="5290E80E" w:rsidR="00BA71B2" w:rsidRDefault="00590D82" w:rsidP="00BA71B2">
            <w:pPr>
              <w:spacing w:line="200" w:lineRule="exact"/>
              <w:ind w:left="-894" w:right="155" w:hanging="444"/>
              <w:jc w:val="right"/>
              <w:rPr>
                <w:rFonts w:cs="Angsana New"/>
                <w:sz w:val="16"/>
                <w:szCs w:val="16"/>
              </w:rPr>
            </w:pPr>
            <w:r w:rsidRPr="00590D82">
              <w:rPr>
                <w:rFonts w:cs="Angsana New"/>
                <w:sz w:val="16"/>
                <w:szCs w:val="16"/>
              </w:rPr>
              <w:t>3,359</w:t>
            </w:r>
          </w:p>
        </w:tc>
        <w:tc>
          <w:tcPr>
            <w:tcW w:w="952" w:type="dxa"/>
          </w:tcPr>
          <w:p w14:paraId="205030C1" w14:textId="269D5CB9" w:rsidR="00BA71B2" w:rsidRPr="00B023AA" w:rsidRDefault="00BA71B2" w:rsidP="00BA71B2">
            <w:pPr>
              <w:spacing w:line="200" w:lineRule="exact"/>
              <w:ind w:right="9"/>
              <w:jc w:val="center"/>
              <w:rPr>
                <w:rFonts w:cs="Times New Roman"/>
                <w:sz w:val="16"/>
                <w:szCs w:val="16"/>
              </w:rPr>
            </w:pPr>
            <w:r w:rsidRPr="00B023AA">
              <w:rPr>
                <w:rFonts w:cs="Times New Roman"/>
                <w:sz w:val="16"/>
                <w:szCs w:val="16"/>
              </w:rPr>
              <w:t>-</w:t>
            </w:r>
          </w:p>
        </w:tc>
        <w:tc>
          <w:tcPr>
            <w:tcW w:w="849" w:type="dxa"/>
            <w:gridSpan w:val="2"/>
          </w:tcPr>
          <w:p w14:paraId="3F6B2458" w14:textId="358B21FD" w:rsidR="00BA71B2" w:rsidRPr="00B023AA" w:rsidRDefault="00BA71B2" w:rsidP="00BA71B2">
            <w:pPr>
              <w:spacing w:line="200" w:lineRule="exact"/>
              <w:ind w:right="9"/>
              <w:jc w:val="center"/>
              <w:rPr>
                <w:rFonts w:cs="Times New Roman"/>
                <w:sz w:val="16"/>
                <w:szCs w:val="16"/>
              </w:rPr>
            </w:pPr>
            <w:r w:rsidRPr="00B023AA">
              <w:rPr>
                <w:rFonts w:cs="Times New Roman"/>
                <w:sz w:val="16"/>
                <w:szCs w:val="16"/>
              </w:rPr>
              <w:t xml:space="preserve">Level </w:t>
            </w:r>
            <w:r>
              <w:rPr>
                <w:rFonts w:cs="Angsana New"/>
                <w:sz w:val="16"/>
                <w:szCs w:val="16"/>
              </w:rPr>
              <w:t>2</w:t>
            </w:r>
          </w:p>
        </w:tc>
        <w:tc>
          <w:tcPr>
            <w:tcW w:w="2715" w:type="dxa"/>
          </w:tcPr>
          <w:p w14:paraId="0C5E21B5" w14:textId="211BE5FA" w:rsidR="00BA71B2" w:rsidRPr="007E358F" w:rsidRDefault="00BA71B2" w:rsidP="00BA71B2">
            <w:pPr>
              <w:spacing w:line="200" w:lineRule="exact"/>
              <w:ind w:left="74" w:right="72"/>
              <w:jc w:val="thaiDistribute"/>
              <w:rPr>
                <w:rFonts w:cs="Times New Roman"/>
                <w:spacing w:val="-8"/>
                <w:sz w:val="16"/>
                <w:szCs w:val="16"/>
              </w:rPr>
            </w:pPr>
            <w:r w:rsidRPr="007E358F">
              <w:rPr>
                <w:rFonts w:cs="Times New Roman"/>
                <w:spacing w:val="-8"/>
                <w:sz w:val="16"/>
                <w:szCs w:val="16"/>
              </w:rPr>
              <w:t xml:space="preserve">Discounted cash flow. The estimated future cash flows are from forward foreign currency exchange rates (from observable forward foreign currency exchange rates at the end of the reporting period) and contract forward rates, which </w:t>
            </w:r>
            <w:proofErr w:type="gramStart"/>
            <w:r w:rsidRPr="007E358F">
              <w:rPr>
                <w:rFonts w:cs="Times New Roman"/>
                <w:spacing w:val="-8"/>
                <w:sz w:val="16"/>
                <w:szCs w:val="16"/>
              </w:rPr>
              <w:t>is</w:t>
            </w:r>
            <w:proofErr w:type="gramEnd"/>
            <w:r w:rsidRPr="007E358F">
              <w:rPr>
                <w:rFonts w:cs="Times New Roman"/>
                <w:spacing w:val="-8"/>
                <w:sz w:val="16"/>
                <w:szCs w:val="16"/>
              </w:rPr>
              <w:t xml:space="preserve"> discounted at market rate.</w:t>
            </w:r>
          </w:p>
        </w:tc>
      </w:tr>
      <w:tr w:rsidR="00EB643D" w:rsidRPr="00B023AA" w14:paraId="74A8B937" w14:textId="77777777" w:rsidTr="004D149C">
        <w:trPr>
          <w:trHeight w:val="144"/>
        </w:trPr>
        <w:tc>
          <w:tcPr>
            <w:tcW w:w="238" w:type="dxa"/>
          </w:tcPr>
          <w:p w14:paraId="3610F219" w14:textId="11EAE26C" w:rsidR="00EB643D" w:rsidRDefault="00EB643D" w:rsidP="00EB643D">
            <w:pPr>
              <w:spacing w:line="200" w:lineRule="exact"/>
              <w:ind w:left="41" w:right="9"/>
              <w:rPr>
                <w:rFonts w:cs="Angsana New"/>
                <w:sz w:val="16"/>
                <w:szCs w:val="16"/>
              </w:rPr>
            </w:pPr>
            <w:r>
              <w:rPr>
                <w:rFonts w:cs="Angsana New"/>
                <w:sz w:val="16"/>
                <w:szCs w:val="16"/>
              </w:rPr>
              <w:t>3.</w:t>
            </w:r>
          </w:p>
        </w:tc>
        <w:tc>
          <w:tcPr>
            <w:tcW w:w="1532" w:type="dxa"/>
          </w:tcPr>
          <w:p w14:paraId="3D69B28D" w14:textId="77777777" w:rsidR="00EB643D" w:rsidRPr="00B023AA" w:rsidRDefault="00EB643D" w:rsidP="00EB643D">
            <w:pPr>
              <w:spacing w:line="200" w:lineRule="exact"/>
              <w:ind w:left="131" w:right="9" w:hanging="90"/>
              <w:rPr>
                <w:rFonts w:cs="Times New Roman"/>
                <w:sz w:val="16"/>
                <w:szCs w:val="16"/>
              </w:rPr>
            </w:pPr>
            <w:r w:rsidRPr="00B023AA">
              <w:rPr>
                <w:rFonts w:cs="Times New Roman"/>
                <w:sz w:val="16"/>
                <w:szCs w:val="16"/>
              </w:rPr>
              <w:t xml:space="preserve">Cross currency </w:t>
            </w:r>
            <w:r>
              <w:rPr>
                <w:rFonts w:cs="Angsana New"/>
                <w:sz w:val="16"/>
                <w:szCs w:val="20"/>
              </w:rPr>
              <w:t xml:space="preserve">interest rate </w:t>
            </w:r>
            <w:r w:rsidRPr="00B023AA">
              <w:rPr>
                <w:rFonts w:cs="Times New Roman"/>
                <w:sz w:val="16"/>
                <w:szCs w:val="16"/>
              </w:rPr>
              <w:t>swap contracts</w:t>
            </w:r>
          </w:p>
          <w:p w14:paraId="43246C11" w14:textId="77777777" w:rsidR="00EB643D" w:rsidRPr="00B023AA" w:rsidRDefault="00EB643D" w:rsidP="00EB643D">
            <w:pPr>
              <w:spacing w:line="200" w:lineRule="exact"/>
              <w:ind w:left="180" w:right="9" w:hanging="139"/>
              <w:rPr>
                <w:rFonts w:cs="Times New Roman"/>
                <w:sz w:val="16"/>
                <w:szCs w:val="16"/>
              </w:rPr>
            </w:pPr>
          </w:p>
        </w:tc>
        <w:tc>
          <w:tcPr>
            <w:tcW w:w="827" w:type="dxa"/>
            <w:gridSpan w:val="2"/>
          </w:tcPr>
          <w:p w14:paraId="6752B0D9" w14:textId="424D63F2" w:rsidR="00EB643D" w:rsidRDefault="00EB643D" w:rsidP="00EB643D">
            <w:pPr>
              <w:spacing w:line="200" w:lineRule="exact"/>
              <w:ind w:left="-894" w:right="155" w:hanging="444"/>
              <w:jc w:val="right"/>
              <w:rPr>
                <w:rFonts w:cs="Angsana New"/>
                <w:sz w:val="16"/>
                <w:szCs w:val="16"/>
              </w:rPr>
            </w:pPr>
            <w:r>
              <w:rPr>
                <w:rFonts w:cs="Times New Roman"/>
                <w:sz w:val="16"/>
                <w:szCs w:val="16"/>
              </w:rPr>
              <w:t>62,030</w:t>
            </w:r>
          </w:p>
        </w:tc>
        <w:tc>
          <w:tcPr>
            <w:tcW w:w="902" w:type="dxa"/>
          </w:tcPr>
          <w:p w14:paraId="6A576B84" w14:textId="4D00E56A" w:rsidR="00EB643D" w:rsidRPr="00733473" w:rsidRDefault="007B3CE6" w:rsidP="00733473">
            <w:pPr>
              <w:spacing w:line="200" w:lineRule="exact"/>
              <w:ind w:left="-894" w:right="360" w:hanging="444"/>
              <w:jc w:val="right"/>
              <w:rPr>
                <w:rFonts w:cs="Angsana New"/>
                <w:sz w:val="16"/>
                <w:szCs w:val="16"/>
              </w:rPr>
            </w:pPr>
            <w:r w:rsidRPr="00733473">
              <w:rPr>
                <w:rFonts w:cs="Angsana New"/>
                <w:sz w:val="16"/>
                <w:szCs w:val="16"/>
              </w:rPr>
              <w:t>-</w:t>
            </w:r>
          </w:p>
        </w:tc>
        <w:tc>
          <w:tcPr>
            <w:tcW w:w="811" w:type="dxa"/>
          </w:tcPr>
          <w:p w14:paraId="36C49C5E" w14:textId="650026F7" w:rsidR="00EB643D" w:rsidRPr="00590D82" w:rsidRDefault="007B3CE6" w:rsidP="00EB643D">
            <w:pPr>
              <w:spacing w:line="200" w:lineRule="exact"/>
              <w:ind w:left="-894" w:right="155" w:hanging="444"/>
              <w:jc w:val="right"/>
              <w:rPr>
                <w:rFonts w:cs="Angsana New"/>
                <w:sz w:val="16"/>
                <w:szCs w:val="16"/>
              </w:rPr>
            </w:pPr>
            <w:r>
              <w:rPr>
                <w:rFonts w:cs="Times New Roman"/>
                <w:sz w:val="16"/>
                <w:szCs w:val="16"/>
              </w:rPr>
              <w:t>6</w:t>
            </w:r>
            <w:r w:rsidR="00EB643D" w:rsidRPr="008B2973">
              <w:rPr>
                <w:rFonts w:cs="Times New Roman"/>
                <w:sz w:val="16"/>
                <w:szCs w:val="16"/>
              </w:rPr>
              <w:t>2,0</w:t>
            </w:r>
            <w:r>
              <w:rPr>
                <w:rFonts w:cs="Times New Roman"/>
                <w:sz w:val="16"/>
                <w:szCs w:val="16"/>
              </w:rPr>
              <w:t>30</w:t>
            </w:r>
          </w:p>
        </w:tc>
        <w:tc>
          <w:tcPr>
            <w:tcW w:w="952" w:type="dxa"/>
          </w:tcPr>
          <w:p w14:paraId="2FAF8DD4" w14:textId="1C9B31B1" w:rsidR="00EB643D" w:rsidRPr="00B023AA" w:rsidRDefault="007B3CE6" w:rsidP="00EB643D">
            <w:pPr>
              <w:spacing w:line="200" w:lineRule="exact"/>
              <w:ind w:right="9"/>
              <w:jc w:val="center"/>
              <w:rPr>
                <w:rFonts w:cs="Times New Roman"/>
                <w:sz w:val="16"/>
                <w:szCs w:val="16"/>
              </w:rPr>
            </w:pPr>
            <w:r>
              <w:rPr>
                <w:rFonts w:cs="Angsana New"/>
                <w:sz w:val="16"/>
                <w:szCs w:val="16"/>
              </w:rPr>
              <w:t>-</w:t>
            </w:r>
          </w:p>
        </w:tc>
        <w:tc>
          <w:tcPr>
            <w:tcW w:w="849" w:type="dxa"/>
            <w:gridSpan w:val="2"/>
          </w:tcPr>
          <w:p w14:paraId="7CE0C305" w14:textId="002BCD8B" w:rsidR="00EB643D" w:rsidRPr="00B023AA" w:rsidRDefault="00EB643D" w:rsidP="00EB643D">
            <w:pPr>
              <w:spacing w:line="200" w:lineRule="exact"/>
              <w:ind w:right="9"/>
              <w:jc w:val="center"/>
              <w:rPr>
                <w:rFonts w:cs="Times New Roman"/>
                <w:sz w:val="16"/>
                <w:szCs w:val="16"/>
              </w:rPr>
            </w:pPr>
            <w:r w:rsidRPr="00B023AA">
              <w:rPr>
                <w:rFonts w:cs="Times New Roman"/>
                <w:sz w:val="16"/>
                <w:szCs w:val="16"/>
              </w:rPr>
              <w:t xml:space="preserve">Level </w:t>
            </w:r>
            <w:r w:rsidRPr="005855BA">
              <w:rPr>
                <w:rFonts w:cs="Angsana New"/>
                <w:sz w:val="16"/>
                <w:szCs w:val="16"/>
              </w:rPr>
              <w:t>2</w:t>
            </w:r>
          </w:p>
        </w:tc>
        <w:tc>
          <w:tcPr>
            <w:tcW w:w="2731" w:type="dxa"/>
            <w:gridSpan w:val="3"/>
          </w:tcPr>
          <w:p w14:paraId="2B790804" w14:textId="77777777" w:rsidR="00EB643D" w:rsidRPr="00426DC2" w:rsidRDefault="00EB643D" w:rsidP="00EB643D">
            <w:pPr>
              <w:spacing w:line="200" w:lineRule="exact"/>
              <w:ind w:left="74" w:right="72"/>
              <w:jc w:val="thaiDistribute"/>
              <w:rPr>
                <w:rFonts w:cs="Times New Roman"/>
                <w:spacing w:val="-8"/>
                <w:sz w:val="16"/>
                <w:szCs w:val="16"/>
              </w:rPr>
            </w:pPr>
            <w:r w:rsidRPr="00426DC2">
              <w:rPr>
                <w:rFonts w:cs="Times New Roman"/>
                <w:spacing w:val="-8"/>
                <w:sz w:val="16"/>
                <w:szCs w:val="16"/>
              </w:rPr>
              <w:t xml:space="preserve">Discounted cash flow. The estimated future cash flows are from forward foreign currency exchange rates (from observable forward foreign currency exchange rates at the end of the reporting period) and contract forward rates, which </w:t>
            </w:r>
            <w:proofErr w:type="gramStart"/>
            <w:r w:rsidRPr="00426DC2">
              <w:rPr>
                <w:rFonts w:cs="Times New Roman"/>
                <w:spacing w:val="-8"/>
                <w:sz w:val="16"/>
                <w:szCs w:val="16"/>
              </w:rPr>
              <w:t>is</w:t>
            </w:r>
            <w:proofErr w:type="gramEnd"/>
            <w:r w:rsidRPr="00426DC2">
              <w:rPr>
                <w:rFonts w:cs="Times New Roman"/>
                <w:spacing w:val="-8"/>
                <w:sz w:val="16"/>
                <w:szCs w:val="16"/>
              </w:rPr>
              <w:t xml:space="preserve"> discounted at market </w:t>
            </w:r>
            <w:proofErr w:type="gramStart"/>
            <w:r w:rsidRPr="00426DC2">
              <w:rPr>
                <w:rFonts w:cs="Times New Roman"/>
                <w:spacing w:val="-8"/>
                <w:sz w:val="16"/>
                <w:szCs w:val="16"/>
              </w:rPr>
              <w:t>rate</w:t>
            </w:r>
            <w:proofErr w:type="gramEnd"/>
            <w:r w:rsidRPr="00426DC2">
              <w:rPr>
                <w:rFonts w:cs="Times New Roman"/>
                <w:spacing w:val="-8"/>
                <w:sz w:val="16"/>
                <w:szCs w:val="16"/>
              </w:rPr>
              <w:t>.</w:t>
            </w:r>
          </w:p>
          <w:p w14:paraId="55A6A22F" w14:textId="5D3555F9" w:rsidR="00EB643D" w:rsidRPr="007E358F" w:rsidRDefault="00EB643D" w:rsidP="00EB643D">
            <w:pPr>
              <w:spacing w:line="200" w:lineRule="exact"/>
              <w:ind w:left="74" w:right="72"/>
              <w:jc w:val="thaiDistribute"/>
              <w:rPr>
                <w:rFonts w:cs="Times New Roman"/>
                <w:spacing w:val="-8"/>
                <w:sz w:val="16"/>
                <w:szCs w:val="16"/>
              </w:rPr>
            </w:pPr>
            <w:r w:rsidRPr="00B023AA">
              <w:rPr>
                <w:rFonts w:cs="Times New Roman"/>
                <w:spacing w:val="-6"/>
                <w:sz w:val="16"/>
                <w:szCs w:val="16"/>
              </w:rPr>
              <w:t>The estimated interest rate discounted cash flows are from future cash payment and future cash received which is discounted by observable yield curve.</w:t>
            </w:r>
          </w:p>
        </w:tc>
      </w:tr>
      <w:tr w:rsidR="00BA71B2" w:rsidRPr="00B023AA" w14:paraId="06273203" w14:textId="77777777" w:rsidTr="00F357CC">
        <w:trPr>
          <w:gridAfter w:val="2"/>
          <w:wAfter w:w="16" w:type="dxa"/>
          <w:trHeight w:val="144"/>
        </w:trPr>
        <w:tc>
          <w:tcPr>
            <w:tcW w:w="5262" w:type="dxa"/>
            <w:gridSpan w:val="7"/>
          </w:tcPr>
          <w:p w14:paraId="67092C5F" w14:textId="5971D315" w:rsidR="00BA71B2" w:rsidRPr="00B023AA" w:rsidRDefault="00BA71B2" w:rsidP="00BA71B2">
            <w:pPr>
              <w:spacing w:line="200" w:lineRule="exact"/>
              <w:ind w:right="9"/>
              <w:rPr>
                <w:rFonts w:cs="Times New Roman"/>
                <w:sz w:val="16"/>
                <w:szCs w:val="16"/>
              </w:rPr>
            </w:pPr>
            <w:r w:rsidRPr="00B74C01">
              <w:rPr>
                <w:rFonts w:cs="Times New Roman"/>
                <w:b/>
                <w:bCs/>
                <w:i/>
                <w:iCs/>
                <w:sz w:val="16"/>
                <w:szCs w:val="16"/>
              </w:rPr>
              <w:t>Hedging instruments</w:t>
            </w:r>
          </w:p>
        </w:tc>
        <w:tc>
          <w:tcPr>
            <w:tcW w:w="849" w:type="dxa"/>
            <w:gridSpan w:val="2"/>
          </w:tcPr>
          <w:p w14:paraId="65F81366" w14:textId="4E7FFE35" w:rsidR="00BA71B2" w:rsidRPr="00B023AA" w:rsidRDefault="00BA71B2" w:rsidP="00BA71B2">
            <w:pPr>
              <w:spacing w:line="200" w:lineRule="exact"/>
              <w:ind w:right="9"/>
              <w:jc w:val="center"/>
              <w:rPr>
                <w:rFonts w:cs="Times New Roman"/>
                <w:sz w:val="16"/>
                <w:szCs w:val="16"/>
              </w:rPr>
            </w:pPr>
          </w:p>
        </w:tc>
        <w:tc>
          <w:tcPr>
            <w:tcW w:w="2715" w:type="dxa"/>
          </w:tcPr>
          <w:p w14:paraId="790D168E" w14:textId="46BCA7D9" w:rsidR="00BA71B2" w:rsidRPr="00B023AA" w:rsidRDefault="00BA71B2" w:rsidP="00BA71B2">
            <w:pPr>
              <w:spacing w:line="200" w:lineRule="exact"/>
              <w:ind w:left="74" w:right="72"/>
              <w:jc w:val="thaiDistribute"/>
              <w:rPr>
                <w:rFonts w:cs="Times New Roman"/>
                <w:sz w:val="16"/>
                <w:szCs w:val="16"/>
              </w:rPr>
            </w:pPr>
          </w:p>
        </w:tc>
      </w:tr>
      <w:tr w:rsidR="00BA71B2" w:rsidRPr="00B023AA" w14:paraId="3536BBE6" w14:textId="77777777" w:rsidTr="00F357CC">
        <w:trPr>
          <w:gridAfter w:val="2"/>
          <w:wAfter w:w="16" w:type="dxa"/>
          <w:trHeight w:val="144"/>
        </w:trPr>
        <w:tc>
          <w:tcPr>
            <w:tcW w:w="238" w:type="dxa"/>
          </w:tcPr>
          <w:p w14:paraId="28B64A46" w14:textId="5A33CD6F" w:rsidR="00BA71B2" w:rsidRPr="00B023AA" w:rsidRDefault="004D149C" w:rsidP="00BA71B2">
            <w:pPr>
              <w:spacing w:line="200" w:lineRule="exact"/>
              <w:ind w:left="41" w:right="9"/>
              <w:rPr>
                <w:rFonts w:cs="Times New Roman"/>
                <w:sz w:val="16"/>
                <w:szCs w:val="16"/>
              </w:rPr>
            </w:pPr>
            <w:r>
              <w:rPr>
                <w:rFonts w:cs="Angsana New"/>
                <w:sz w:val="16"/>
                <w:szCs w:val="16"/>
              </w:rPr>
              <w:t>4</w:t>
            </w:r>
            <w:r w:rsidR="00BA71B2" w:rsidRPr="00B023AA">
              <w:rPr>
                <w:rFonts w:cs="Times New Roman"/>
                <w:sz w:val="16"/>
                <w:szCs w:val="16"/>
              </w:rPr>
              <w:t>.</w:t>
            </w:r>
          </w:p>
        </w:tc>
        <w:tc>
          <w:tcPr>
            <w:tcW w:w="1532" w:type="dxa"/>
          </w:tcPr>
          <w:p w14:paraId="744C2735" w14:textId="77777777" w:rsidR="00BA71B2" w:rsidRPr="00B023AA" w:rsidRDefault="00BA71B2" w:rsidP="00BA71B2">
            <w:pPr>
              <w:spacing w:line="200" w:lineRule="exact"/>
              <w:ind w:left="180" w:right="9" w:hanging="139"/>
              <w:rPr>
                <w:rFonts w:cs="Times New Roman"/>
                <w:sz w:val="16"/>
                <w:szCs w:val="16"/>
              </w:rPr>
            </w:pPr>
            <w:r w:rsidRPr="00B023AA">
              <w:rPr>
                <w:rFonts w:cs="Times New Roman"/>
                <w:sz w:val="16"/>
                <w:szCs w:val="16"/>
              </w:rPr>
              <w:t>Interest rate swap contracts</w:t>
            </w:r>
          </w:p>
        </w:tc>
        <w:tc>
          <w:tcPr>
            <w:tcW w:w="827" w:type="dxa"/>
            <w:gridSpan w:val="2"/>
          </w:tcPr>
          <w:p w14:paraId="28891CE8" w14:textId="20B9F356" w:rsidR="00BA71B2" w:rsidRPr="00B023AA" w:rsidRDefault="00EB643D" w:rsidP="00BA71B2">
            <w:pPr>
              <w:spacing w:line="200" w:lineRule="exact"/>
              <w:ind w:right="9"/>
              <w:jc w:val="center"/>
              <w:rPr>
                <w:rFonts w:cs="Times New Roman"/>
                <w:sz w:val="16"/>
                <w:szCs w:val="16"/>
              </w:rPr>
            </w:pPr>
            <w:r>
              <w:rPr>
                <w:rFonts w:cs="Times New Roman"/>
                <w:sz w:val="16"/>
                <w:szCs w:val="16"/>
              </w:rPr>
              <w:t>56,950</w:t>
            </w:r>
          </w:p>
        </w:tc>
        <w:tc>
          <w:tcPr>
            <w:tcW w:w="902" w:type="dxa"/>
          </w:tcPr>
          <w:p w14:paraId="2F26C57A" w14:textId="782577D0" w:rsidR="00BA71B2" w:rsidRPr="00733473" w:rsidRDefault="00BA71B2" w:rsidP="00733473">
            <w:pPr>
              <w:spacing w:line="200" w:lineRule="exact"/>
              <w:ind w:left="-894" w:right="360" w:hanging="444"/>
              <w:jc w:val="right"/>
              <w:rPr>
                <w:rFonts w:cs="Angsana New"/>
                <w:sz w:val="16"/>
                <w:szCs w:val="16"/>
              </w:rPr>
            </w:pPr>
            <w:r w:rsidRPr="00733473">
              <w:rPr>
                <w:rFonts w:cs="Angsana New"/>
                <w:sz w:val="16"/>
                <w:szCs w:val="16"/>
              </w:rPr>
              <w:t>-</w:t>
            </w:r>
          </w:p>
        </w:tc>
        <w:tc>
          <w:tcPr>
            <w:tcW w:w="811" w:type="dxa"/>
          </w:tcPr>
          <w:p w14:paraId="7D72A0F3" w14:textId="6D2A2226" w:rsidR="00BA71B2" w:rsidRPr="00B023AA" w:rsidRDefault="00B00EDF" w:rsidP="00BA71B2">
            <w:pPr>
              <w:spacing w:line="200" w:lineRule="exact"/>
              <w:ind w:right="9"/>
              <w:jc w:val="center"/>
              <w:rPr>
                <w:rFonts w:cs="Times New Roman"/>
                <w:sz w:val="16"/>
                <w:szCs w:val="16"/>
              </w:rPr>
            </w:pPr>
            <w:r>
              <w:rPr>
                <w:rFonts w:cs="Times New Roman"/>
                <w:sz w:val="16"/>
                <w:szCs w:val="16"/>
              </w:rPr>
              <w:t>56,950</w:t>
            </w:r>
          </w:p>
        </w:tc>
        <w:tc>
          <w:tcPr>
            <w:tcW w:w="952" w:type="dxa"/>
          </w:tcPr>
          <w:p w14:paraId="31957CFE" w14:textId="5DFBC71F" w:rsidR="00BA71B2" w:rsidRPr="00B023AA" w:rsidRDefault="00BA71B2" w:rsidP="00BA71B2">
            <w:pPr>
              <w:spacing w:line="200" w:lineRule="exact"/>
              <w:ind w:right="9"/>
              <w:jc w:val="center"/>
              <w:rPr>
                <w:rFonts w:cs="Times New Roman"/>
                <w:sz w:val="16"/>
                <w:szCs w:val="16"/>
              </w:rPr>
            </w:pPr>
            <w:r w:rsidRPr="00ED1EC9">
              <w:rPr>
                <w:rFonts w:cs="Times New Roman"/>
                <w:sz w:val="16"/>
                <w:szCs w:val="16"/>
              </w:rPr>
              <w:t>-</w:t>
            </w:r>
          </w:p>
        </w:tc>
        <w:tc>
          <w:tcPr>
            <w:tcW w:w="849" w:type="dxa"/>
            <w:gridSpan w:val="2"/>
          </w:tcPr>
          <w:p w14:paraId="4EE8F9B5" w14:textId="77777777" w:rsidR="00BA71B2" w:rsidRPr="00B023AA" w:rsidRDefault="00BA71B2" w:rsidP="00BA71B2">
            <w:pPr>
              <w:spacing w:line="200" w:lineRule="exact"/>
              <w:jc w:val="center"/>
              <w:rPr>
                <w:rFonts w:cs="Times New Roman"/>
                <w:sz w:val="16"/>
                <w:szCs w:val="16"/>
              </w:rPr>
            </w:pPr>
            <w:r w:rsidRPr="00B023AA">
              <w:rPr>
                <w:rFonts w:cs="Times New Roman"/>
                <w:sz w:val="16"/>
                <w:szCs w:val="16"/>
              </w:rPr>
              <w:t xml:space="preserve">Level </w:t>
            </w:r>
            <w:r w:rsidRPr="005855BA">
              <w:rPr>
                <w:rFonts w:cs="Angsana New"/>
                <w:sz w:val="16"/>
                <w:szCs w:val="16"/>
              </w:rPr>
              <w:t>2</w:t>
            </w:r>
          </w:p>
          <w:p w14:paraId="5AC081FF" w14:textId="77777777" w:rsidR="00BA71B2" w:rsidRPr="00B023AA" w:rsidRDefault="00BA71B2" w:rsidP="00BA71B2">
            <w:pPr>
              <w:spacing w:line="200" w:lineRule="exact"/>
              <w:ind w:right="9"/>
              <w:jc w:val="center"/>
              <w:rPr>
                <w:rFonts w:cs="Times New Roman"/>
                <w:sz w:val="16"/>
                <w:szCs w:val="16"/>
              </w:rPr>
            </w:pPr>
          </w:p>
        </w:tc>
        <w:tc>
          <w:tcPr>
            <w:tcW w:w="2715" w:type="dxa"/>
          </w:tcPr>
          <w:p w14:paraId="61EE0364" w14:textId="77777777" w:rsidR="00BA71B2" w:rsidRDefault="00BA71B2" w:rsidP="00BA71B2">
            <w:pPr>
              <w:spacing w:line="200" w:lineRule="exact"/>
              <w:ind w:left="74" w:right="72"/>
              <w:jc w:val="thaiDistribute"/>
              <w:rPr>
                <w:rFonts w:cs="Times New Roman"/>
                <w:spacing w:val="-6"/>
                <w:sz w:val="16"/>
                <w:szCs w:val="16"/>
              </w:rPr>
            </w:pPr>
            <w:r w:rsidRPr="00B023AA">
              <w:rPr>
                <w:rFonts w:cs="Times New Roman"/>
                <w:spacing w:val="-6"/>
                <w:sz w:val="16"/>
                <w:szCs w:val="16"/>
              </w:rPr>
              <w:t>The estimated discounted cash flows are from future cash payment and future cash received which is discounted by observable yield curve.</w:t>
            </w:r>
          </w:p>
          <w:p w14:paraId="6FE2F297" w14:textId="77777777" w:rsidR="004D149C" w:rsidRDefault="004D149C" w:rsidP="00BA71B2">
            <w:pPr>
              <w:spacing w:line="200" w:lineRule="exact"/>
              <w:ind w:left="74" w:right="72"/>
              <w:jc w:val="thaiDistribute"/>
              <w:rPr>
                <w:rFonts w:cs="Times New Roman"/>
                <w:spacing w:val="-6"/>
                <w:sz w:val="16"/>
                <w:szCs w:val="16"/>
              </w:rPr>
            </w:pPr>
          </w:p>
          <w:p w14:paraId="345C0BBA" w14:textId="77777777" w:rsidR="004D149C" w:rsidRDefault="004D149C" w:rsidP="00BA71B2">
            <w:pPr>
              <w:spacing w:line="200" w:lineRule="exact"/>
              <w:ind w:left="74" w:right="72"/>
              <w:jc w:val="thaiDistribute"/>
              <w:rPr>
                <w:rFonts w:cs="Times New Roman"/>
                <w:spacing w:val="-6"/>
                <w:sz w:val="16"/>
                <w:szCs w:val="16"/>
              </w:rPr>
            </w:pPr>
          </w:p>
          <w:p w14:paraId="4800F9FE" w14:textId="77777777" w:rsidR="004D149C" w:rsidRDefault="004D149C" w:rsidP="00BA71B2">
            <w:pPr>
              <w:spacing w:line="200" w:lineRule="exact"/>
              <w:ind w:left="74" w:right="72"/>
              <w:jc w:val="thaiDistribute"/>
              <w:rPr>
                <w:rFonts w:cs="Times New Roman"/>
                <w:spacing w:val="-6"/>
                <w:sz w:val="16"/>
                <w:szCs w:val="16"/>
              </w:rPr>
            </w:pPr>
          </w:p>
          <w:p w14:paraId="116EFE06" w14:textId="77777777" w:rsidR="004D149C" w:rsidRDefault="004D149C" w:rsidP="00BA71B2">
            <w:pPr>
              <w:spacing w:line="200" w:lineRule="exact"/>
              <w:ind w:left="74" w:right="72"/>
              <w:jc w:val="thaiDistribute"/>
              <w:rPr>
                <w:rFonts w:cs="Times New Roman"/>
                <w:spacing w:val="-6"/>
                <w:sz w:val="16"/>
                <w:szCs w:val="16"/>
              </w:rPr>
            </w:pPr>
          </w:p>
          <w:p w14:paraId="173304CF" w14:textId="77777777" w:rsidR="004D149C" w:rsidRDefault="004D149C" w:rsidP="00BA71B2">
            <w:pPr>
              <w:spacing w:line="200" w:lineRule="exact"/>
              <w:ind w:left="74" w:right="72"/>
              <w:jc w:val="thaiDistribute"/>
              <w:rPr>
                <w:rFonts w:cs="Times New Roman"/>
                <w:spacing w:val="-6"/>
                <w:sz w:val="16"/>
                <w:szCs w:val="16"/>
              </w:rPr>
            </w:pPr>
          </w:p>
          <w:p w14:paraId="26480D66" w14:textId="77777777" w:rsidR="004D149C" w:rsidRPr="00B023AA" w:rsidRDefault="004D149C" w:rsidP="00BA71B2">
            <w:pPr>
              <w:spacing w:line="200" w:lineRule="exact"/>
              <w:ind w:left="74" w:right="72"/>
              <w:jc w:val="thaiDistribute"/>
              <w:rPr>
                <w:rFonts w:cs="Times New Roman"/>
                <w:spacing w:val="-6"/>
                <w:sz w:val="16"/>
                <w:szCs w:val="16"/>
              </w:rPr>
            </w:pPr>
          </w:p>
        </w:tc>
      </w:tr>
      <w:tr w:rsidR="007045A7" w:rsidRPr="00B023AA" w14:paraId="4EBE4A8A" w14:textId="77777777" w:rsidTr="00F357CC">
        <w:trPr>
          <w:gridAfter w:val="2"/>
          <w:wAfter w:w="16" w:type="dxa"/>
          <w:trHeight w:val="144"/>
        </w:trPr>
        <w:tc>
          <w:tcPr>
            <w:tcW w:w="238" w:type="dxa"/>
          </w:tcPr>
          <w:p w14:paraId="5E6942D4" w14:textId="77777777" w:rsidR="007045A7" w:rsidRDefault="007045A7" w:rsidP="00BA71B2">
            <w:pPr>
              <w:spacing w:line="200" w:lineRule="exact"/>
              <w:ind w:left="41" w:right="9"/>
              <w:rPr>
                <w:rFonts w:cs="Angsana New"/>
                <w:sz w:val="16"/>
                <w:szCs w:val="16"/>
              </w:rPr>
            </w:pPr>
          </w:p>
        </w:tc>
        <w:tc>
          <w:tcPr>
            <w:tcW w:w="1532" w:type="dxa"/>
          </w:tcPr>
          <w:p w14:paraId="0735BACD" w14:textId="77777777" w:rsidR="007045A7" w:rsidRPr="00B023AA" w:rsidRDefault="007045A7" w:rsidP="00BA71B2">
            <w:pPr>
              <w:spacing w:line="200" w:lineRule="exact"/>
              <w:ind w:left="180" w:right="9" w:hanging="139"/>
              <w:rPr>
                <w:rFonts w:cs="Times New Roman"/>
                <w:sz w:val="16"/>
                <w:szCs w:val="16"/>
              </w:rPr>
            </w:pPr>
          </w:p>
        </w:tc>
        <w:tc>
          <w:tcPr>
            <w:tcW w:w="827" w:type="dxa"/>
            <w:gridSpan w:val="2"/>
          </w:tcPr>
          <w:p w14:paraId="334C00A6" w14:textId="77777777" w:rsidR="007045A7" w:rsidRDefault="007045A7" w:rsidP="00BA71B2">
            <w:pPr>
              <w:spacing w:line="200" w:lineRule="exact"/>
              <w:ind w:right="9"/>
              <w:jc w:val="center"/>
              <w:rPr>
                <w:rFonts w:cs="Times New Roman"/>
                <w:sz w:val="16"/>
                <w:szCs w:val="16"/>
              </w:rPr>
            </w:pPr>
          </w:p>
        </w:tc>
        <w:tc>
          <w:tcPr>
            <w:tcW w:w="902" w:type="dxa"/>
          </w:tcPr>
          <w:p w14:paraId="05C1A04C" w14:textId="77777777" w:rsidR="007045A7" w:rsidRPr="00733473" w:rsidRDefault="007045A7" w:rsidP="00733473">
            <w:pPr>
              <w:spacing w:line="200" w:lineRule="exact"/>
              <w:ind w:left="-894" w:right="360" w:hanging="444"/>
              <w:jc w:val="right"/>
              <w:rPr>
                <w:rFonts w:cs="Angsana New"/>
                <w:sz w:val="16"/>
                <w:szCs w:val="16"/>
              </w:rPr>
            </w:pPr>
          </w:p>
        </w:tc>
        <w:tc>
          <w:tcPr>
            <w:tcW w:w="811" w:type="dxa"/>
          </w:tcPr>
          <w:p w14:paraId="702F3BBA" w14:textId="77777777" w:rsidR="007045A7" w:rsidRDefault="007045A7" w:rsidP="00BA71B2">
            <w:pPr>
              <w:spacing w:line="200" w:lineRule="exact"/>
              <w:ind w:right="9"/>
              <w:jc w:val="center"/>
              <w:rPr>
                <w:rFonts w:cs="Times New Roman"/>
                <w:sz w:val="16"/>
                <w:szCs w:val="16"/>
              </w:rPr>
            </w:pPr>
          </w:p>
        </w:tc>
        <w:tc>
          <w:tcPr>
            <w:tcW w:w="952" w:type="dxa"/>
          </w:tcPr>
          <w:p w14:paraId="5F1350A5" w14:textId="77777777" w:rsidR="007045A7" w:rsidRPr="00ED1EC9" w:rsidRDefault="007045A7" w:rsidP="00BA71B2">
            <w:pPr>
              <w:spacing w:line="200" w:lineRule="exact"/>
              <w:ind w:right="9"/>
              <w:jc w:val="center"/>
              <w:rPr>
                <w:rFonts w:cs="Times New Roman"/>
                <w:sz w:val="16"/>
                <w:szCs w:val="16"/>
              </w:rPr>
            </w:pPr>
          </w:p>
        </w:tc>
        <w:tc>
          <w:tcPr>
            <w:tcW w:w="849" w:type="dxa"/>
            <w:gridSpan w:val="2"/>
          </w:tcPr>
          <w:p w14:paraId="0309B05F" w14:textId="77777777" w:rsidR="007045A7" w:rsidRPr="00B023AA" w:rsidRDefault="007045A7" w:rsidP="00BA71B2">
            <w:pPr>
              <w:spacing w:line="200" w:lineRule="exact"/>
              <w:jc w:val="center"/>
              <w:rPr>
                <w:rFonts w:cs="Times New Roman"/>
                <w:sz w:val="16"/>
                <w:szCs w:val="16"/>
              </w:rPr>
            </w:pPr>
          </w:p>
        </w:tc>
        <w:tc>
          <w:tcPr>
            <w:tcW w:w="2715" w:type="dxa"/>
          </w:tcPr>
          <w:p w14:paraId="25BFEB9A" w14:textId="77777777" w:rsidR="007045A7" w:rsidRPr="00B023AA" w:rsidRDefault="007045A7" w:rsidP="00BA71B2">
            <w:pPr>
              <w:spacing w:line="200" w:lineRule="exact"/>
              <w:ind w:left="74" w:right="72"/>
              <w:jc w:val="thaiDistribute"/>
              <w:rPr>
                <w:rFonts w:cs="Times New Roman"/>
                <w:spacing w:val="-6"/>
                <w:sz w:val="16"/>
                <w:szCs w:val="16"/>
              </w:rPr>
            </w:pPr>
          </w:p>
        </w:tc>
      </w:tr>
      <w:tr w:rsidR="007045A7" w:rsidRPr="00B023AA" w14:paraId="4F736E1E" w14:textId="77777777" w:rsidTr="00F357CC">
        <w:trPr>
          <w:gridAfter w:val="2"/>
          <w:wAfter w:w="16" w:type="dxa"/>
          <w:trHeight w:val="144"/>
        </w:trPr>
        <w:tc>
          <w:tcPr>
            <w:tcW w:w="238" w:type="dxa"/>
          </w:tcPr>
          <w:p w14:paraId="02B42053" w14:textId="77777777" w:rsidR="007045A7" w:rsidRDefault="007045A7" w:rsidP="00BA71B2">
            <w:pPr>
              <w:spacing w:line="200" w:lineRule="exact"/>
              <w:ind w:left="41" w:right="9"/>
              <w:rPr>
                <w:rFonts w:cs="Angsana New"/>
                <w:sz w:val="16"/>
                <w:szCs w:val="16"/>
              </w:rPr>
            </w:pPr>
          </w:p>
        </w:tc>
        <w:tc>
          <w:tcPr>
            <w:tcW w:w="1532" w:type="dxa"/>
          </w:tcPr>
          <w:p w14:paraId="5348BD8F" w14:textId="77777777" w:rsidR="007045A7" w:rsidRPr="00B023AA" w:rsidRDefault="007045A7" w:rsidP="00BA71B2">
            <w:pPr>
              <w:spacing w:line="200" w:lineRule="exact"/>
              <w:ind w:left="180" w:right="9" w:hanging="139"/>
              <w:rPr>
                <w:rFonts w:cs="Times New Roman"/>
                <w:sz w:val="16"/>
                <w:szCs w:val="16"/>
              </w:rPr>
            </w:pPr>
          </w:p>
        </w:tc>
        <w:tc>
          <w:tcPr>
            <w:tcW w:w="827" w:type="dxa"/>
            <w:gridSpan w:val="2"/>
          </w:tcPr>
          <w:p w14:paraId="289CF3A4" w14:textId="77777777" w:rsidR="007045A7" w:rsidRDefault="007045A7" w:rsidP="00BA71B2">
            <w:pPr>
              <w:spacing w:line="200" w:lineRule="exact"/>
              <w:ind w:right="9"/>
              <w:jc w:val="center"/>
              <w:rPr>
                <w:rFonts w:cs="Times New Roman"/>
                <w:sz w:val="16"/>
                <w:szCs w:val="16"/>
              </w:rPr>
            </w:pPr>
          </w:p>
        </w:tc>
        <w:tc>
          <w:tcPr>
            <w:tcW w:w="902" w:type="dxa"/>
          </w:tcPr>
          <w:p w14:paraId="283B9925" w14:textId="77777777" w:rsidR="007045A7" w:rsidRPr="00733473" w:rsidRDefault="007045A7" w:rsidP="00733473">
            <w:pPr>
              <w:spacing w:line="200" w:lineRule="exact"/>
              <w:ind w:left="-894" w:right="360" w:hanging="444"/>
              <w:jc w:val="right"/>
              <w:rPr>
                <w:rFonts w:cs="Angsana New"/>
                <w:sz w:val="16"/>
                <w:szCs w:val="16"/>
              </w:rPr>
            </w:pPr>
          </w:p>
        </w:tc>
        <w:tc>
          <w:tcPr>
            <w:tcW w:w="811" w:type="dxa"/>
          </w:tcPr>
          <w:p w14:paraId="116EED9F" w14:textId="77777777" w:rsidR="007045A7" w:rsidRDefault="007045A7" w:rsidP="00BA71B2">
            <w:pPr>
              <w:spacing w:line="200" w:lineRule="exact"/>
              <w:ind w:right="9"/>
              <w:jc w:val="center"/>
              <w:rPr>
                <w:rFonts w:cs="Times New Roman"/>
                <w:sz w:val="16"/>
                <w:szCs w:val="16"/>
              </w:rPr>
            </w:pPr>
          </w:p>
        </w:tc>
        <w:tc>
          <w:tcPr>
            <w:tcW w:w="952" w:type="dxa"/>
          </w:tcPr>
          <w:p w14:paraId="679EA3AF" w14:textId="77777777" w:rsidR="007045A7" w:rsidRPr="00ED1EC9" w:rsidRDefault="007045A7" w:rsidP="00BA71B2">
            <w:pPr>
              <w:spacing w:line="200" w:lineRule="exact"/>
              <w:ind w:right="9"/>
              <w:jc w:val="center"/>
              <w:rPr>
                <w:rFonts w:cs="Times New Roman"/>
                <w:sz w:val="16"/>
                <w:szCs w:val="16"/>
              </w:rPr>
            </w:pPr>
          </w:p>
        </w:tc>
        <w:tc>
          <w:tcPr>
            <w:tcW w:w="849" w:type="dxa"/>
            <w:gridSpan w:val="2"/>
          </w:tcPr>
          <w:p w14:paraId="4BFA4FE2" w14:textId="77777777" w:rsidR="007045A7" w:rsidRPr="00B023AA" w:rsidRDefault="007045A7" w:rsidP="00BA71B2">
            <w:pPr>
              <w:spacing w:line="200" w:lineRule="exact"/>
              <w:jc w:val="center"/>
              <w:rPr>
                <w:rFonts w:cs="Times New Roman"/>
                <w:sz w:val="16"/>
                <w:szCs w:val="16"/>
              </w:rPr>
            </w:pPr>
          </w:p>
        </w:tc>
        <w:tc>
          <w:tcPr>
            <w:tcW w:w="2715" w:type="dxa"/>
          </w:tcPr>
          <w:p w14:paraId="5CD76CBD" w14:textId="77777777" w:rsidR="007045A7" w:rsidRPr="00B023AA" w:rsidRDefault="007045A7" w:rsidP="00BA71B2">
            <w:pPr>
              <w:spacing w:line="200" w:lineRule="exact"/>
              <w:ind w:left="74" w:right="72"/>
              <w:jc w:val="thaiDistribute"/>
              <w:rPr>
                <w:rFonts w:cs="Times New Roman"/>
                <w:spacing w:val="-6"/>
                <w:sz w:val="16"/>
                <w:szCs w:val="16"/>
              </w:rPr>
            </w:pPr>
          </w:p>
        </w:tc>
      </w:tr>
      <w:tr w:rsidR="004D149C" w:rsidRPr="00B023AA" w14:paraId="52DB65B1" w14:textId="77777777" w:rsidTr="00F357CC">
        <w:trPr>
          <w:gridAfter w:val="2"/>
          <w:wAfter w:w="16" w:type="dxa"/>
          <w:trHeight w:val="144"/>
        </w:trPr>
        <w:tc>
          <w:tcPr>
            <w:tcW w:w="238" w:type="dxa"/>
          </w:tcPr>
          <w:p w14:paraId="29112E97" w14:textId="77777777" w:rsidR="004D149C" w:rsidRDefault="004D149C" w:rsidP="00BA71B2">
            <w:pPr>
              <w:spacing w:line="200" w:lineRule="exact"/>
              <w:ind w:left="41" w:right="9"/>
              <w:rPr>
                <w:rFonts w:cs="Angsana New"/>
                <w:sz w:val="16"/>
                <w:szCs w:val="16"/>
              </w:rPr>
            </w:pPr>
          </w:p>
        </w:tc>
        <w:tc>
          <w:tcPr>
            <w:tcW w:w="1532" w:type="dxa"/>
          </w:tcPr>
          <w:p w14:paraId="13351C8B" w14:textId="77777777" w:rsidR="004D149C" w:rsidRPr="00B023AA" w:rsidRDefault="004D149C" w:rsidP="00BA71B2">
            <w:pPr>
              <w:spacing w:line="200" w:lineRule="exact"/>
              <w:ind w:left="180" w:right="9" w:hanging="139"/>
              <w:rPr>
                <w:rFonts w:cs="Times New Roman"/>
                <w:sz w:val="16"/>
                <w:szCs w:val="16"/>
              </w:rPr>
            </w:pPr>
          </w:p>
        </w:tc>
        <w:tc>
          <w:tcPr>
            <w:tcW w:w="827" w:type="dxa"/>
            <w:gridSpan w:val="2"/>
          </w:tcPr>
          <w:p w14:paraId="7794B11F" w14:textId="77777777" w:rsidR="004D149C" w:rsidRDefault="004D149C" w:rsidP="00BA71B2">
            <w:pPr>
              <w:spacing w:line="200" w:lineRule="exact"/>
              <w:ind w:right="9"/>
              <w:jc w:val="center"/>
              <w:rPr>
                <w:rFonts w:cs="Times New Roman"/>
                <w:sz w:val="16"/>
                <w:szCs w:val="16"/>
              </w:rPr>
            </w:pPr>
          </w:p>
        </w:tc>
        <w:tc>
          <w:tcPr>
            <w:tcW w:w="902" w:type="dxa"/>
          </w:tcPr>
          <w:p w14:paraId="1E5BEE0C" w14:textId="77777777" w:rsidR="004D149C" w:rsidRPr="00733473" w:rsidRDefault="004D149C" w:rsidP="00BA71B2">
            <w:pPr>
              <w:spacing w:line="200" w:lineRule="exact"/>
              <w:ind w:right="9"/>
              <w:jc w:val="center"/>
              <w:rPr>
                <w:rFonts w:cs="Times New Roman"/>
                <w:sz w:val="16"/>
                <w:szCs w:val="16"/>
              </w:rPr>
            </w:pPr>
          </w:p>
        </w:tc>
        <w:tc>
          <w:tcPr>
            <w:tcW w:w="811" w:type="dxa"/>
          </w:tcPr>
          <w:p w14:paraId="47C7F888" w14:textId="77777777" w:rsidR="004D149C" w:rsidRDefault="004D149C" w:rsidP="00BA71B2">
            <w:pPr>
              <w:spacing w:line="200" w:lineRule="exact"/>
              <w:ind w:right="9"/>
              <w:jc w:val="center"/>
              <w:rPr>
                <w:rFonts w:cs="Times New Roman"/>
                <w:sz w:val="16"/>
                <w:szCs w:val="16"/>
              </w:rPr>
            </w:pPr>
          </w:p>
        </w:tc>
        <w:tc>
          <w:tcPr>
            <w:tcW w:w="952" w:type="dxa"/>
          </w:tcPr>
          <w:p w14:paraId="5D965FC2" w14:textId="77777777" w:rsidR="004D149C" w:rsidRPr="00ED1EC9" w:rsidRDefault="004D149C" w:rsidP="00BA71B2">
            <w:pPr>
              <w:spacing w:line="200" w:lineRule="exact"/>
              <w:ind w:right="9"/>
              <w:jc w:val="center"/>
              <w:rPr>
                <w:rFonts w:cs="Times New Roman"/>
                <w:sz w:val="16"/>
                <w:szCs w:val="16"/>
              </w:rPr>
            </w:pPr>
          </w:p>
        </w:tc>
        <w:tc>
          <w:tcPr>
            <w:tcW w:w="849" w:type="dxa"/>
            <w:gridSpan w:val="2"/>
          </w:tcPr>
          <w:p w14:paraId="6CE473F5" w14:textId="77777777" w:rsidR="004D149C" w:rsidRPr="00B023AA" w:rsidRDefault="004D149C" w:rsidP="00BA71B2">
            <w:pPr>
              <w:spacing w:line="200" w:lineRule="exact"/>
              <w:jc w:val="center"/>
              <w:rPr>
                <w:rFonts w:cs="Times New Roman"/>
                <w:sz w:val="16"/>
                <w:szCs w:val="16"/>
              </w:rPr>
            </w:pPr>
          </w:p>
        </w:tc>
        <w:tc>
          <w:tcPr>
            <w:tcW w:w="2715" w:type="dxa"/>
          </w:tcPr>
          <w:p w14:paraId="13418015" w14:textId="77777777" w:rsidR="004D149C" w:rsidRPr="00B023AA" w:rsidRDefault="004D149C" w:rsidP="00BA71B2">
            <w:pPr>
              <w:spacing w:line="200" w:lineRule="exact"/>
              <w:ind w:left="74" w:right="72"/>
              <w:jc w:val="thaiDistribute"/>
              <w:rPr>
                <w:rFonts w:cs="Times New Roman"/>
                <w:spacing w:val="-6"/>
                <w:sz w:val="16"/>
                <w:szCs w:val="16"/>
              </w:rPr>
            </w:pPr>
          </w:p>
        </w:tc>
      </w:tr>
      <w:tr w:rsidR="00E400A8" w:rsidRPr="00B023AA" w14:paraId="04774E8C" w14:textId="77777777">
        <w:trPr>
          <w:gridAfter w:val="2"/>
          <w:wAfter w:w="16" w:type="dxa"/>
          <w:trHeight w:val="144"/>
        </w:trPr>
        <w:tc>
          <w:tcPr>
            <w:tcW w:w="8826" w:type="dxa"/>
            <w:gridSpan w:val="10"/>
          </w:tcPr>
          <w:p w14:paraId="37D51444" w14:textId="39D1205A" w:rsidR="00E400A8" w:rsidRPr="00426DC2" w:rsidRDefault="00E400A8" w:rsidP="00BA71B2">
            <w:pPr>
              <w:spacing w:line="200" w:lineRule="exact"/>
              <w:ind w:left="74" w:right="72"/>
              <w:jc w:val="thaiDistribute"/>
              <w:rPr>
                <w:rFonts w:cs="Times New Roman"/>
                <w:spacing w:val="-8"/>
                <w:sz w:val="16"/>
                <w:szCs w:val="16"/>
              </w:rPr>
            </w:pPr>
            <w:r w:rsidRPr="00B023AA">
              <w:rPr>
                <w:rFonts w:cs="Times New Roman"/>
                <w:sz w:val="16"/>
                <w:szCs w:val="16"/>
                <w:u w:val="single"/>
              </w:rPr>
              <w:lastRenderedPageBreak/>
              <w:t>Financial assets</w:t>
            </w:r>
            <w:r>
              <w:rPr>
                <w:rFonts w:cstheme="minorBidi"/>
                <w:i/>
                <w:iCs/>
                <w:sz w:val="16"/>
                <w:szCs w:val="16"/>
              </w:rPr>
              <w:t xml:space="preserve"> </w:t>
            </w:r>
            <w:r w:rsidRPr="00890889">
              <w:rPr>
                <w:rFonts w:cstheme="minorBidi"/>
                <w:i/>
                <w:iCs/>
                <w:sz w:val="16"/>
                <w:szCs w:val="16"/>
              </w:rPr>
              <w:t>(continued)</w:t>
            </w:r>
          </w:p>
        </w:tc>
      </w:tr>
      <w:tr w:rsidR="00E400A8" w:rsidRPr="00B023AA" w14:paraId="39CD17C1" w14:textId="77777777">
        <w:trPr>
          <w:gridAfter w:val="2"/>
          <w:wAfter w:w="16" w:type="dxa"/>
          <w:trHeight w:val="144"/>
        </w:trPr>
        <w:tc>
          <w:tcPr>
            <w:tcW w:w="8826" w:type="dxa"/>
            <w:gridSpan w:val="10"/>
          </w:tcPr>
          <w:p w14:paraId="793322DB" w14:textId="50ABDA04" w:rsidR="00E400A8" w:rsidRPr="00426DC2" w:rsidRDefault="00E400A8" w:rsidP="00BA71B2">
            <w:pPr>
              <w:spacing w:line="200" w:lineRule="exact"/>
              <w:ind w:left="74" w:right="72"/>
              <w:jc w:val="thaiDistribute"/>
              <w:rPr>
                <w:rFonts w:cs="Times New Roman"/>
                <w:spacing w:val="-8"/>
                <w:sz w:val="16"/>
                <w:szCs w:val="16"/>
              </w:rPr>
            </w:pPr>
            <w:r w:rsidRPr="00B74C01">
              <w:rPr>
                <w:rFonts w:cs="Times New Roman"/>
                <w:b/>
                <w:bCs/>
                <w:i/>
                <w:iCs/>
                <w:sz w:val="16"/>
                <w:szCs w:val="16"/>
              </w:rPr>
              <w:t>Hedging instruments</w:t>
            </w:r>
            <w:r>
              <w:rPr>
                <w:rFonts w:cs="Times New Roman"/>
                <w:spacing w:val="-8"/>
                <w:sz w:val="16"/>
                <w:szCs w:val="16"/>
              </w:rPr>
              <w:t xml:space="preserve"> </w:t>
            </w:r>
            <w:r w:rsidRPr="00E400A8">
              <w:rPr>
                <w:rFonts w:cstheme="minorBidi"/>
                <w:b/>
                <w:bCs/>
                <w:i/>
                <w:iCs/>
                <w:sz w:val="16"/>
                <w:szCs w:val="16"/>
              </w:rPr>
              <w:t>(continued)</w:t>
            </w:r>
          </w:p>
        </w:tc>
      </w:tr>
      <w:tr w:rsidR="00BA71B2" w:rsidRPr="00B023AA" w14:paraId="5B0B2AE1" w14:textId="77777777" w:rsidTr="00F357CC">
        <w:trPr>
          <w:gridAfter w:val="2"/>
          <w:wAfter w:w="16" w:type="dxa"/>
          <w:trHeight w:val="144"/>
        </w:trPr>
        <w:tc>
          <w:tcPr>
            <w:tcW w:w="238" w:type="dxa"/>
          </w:tcPr>
          <w:p w14:paraId="0FD34917" w14:textId="5F3ADF44" w:rsidR="00BA71B2" w:rsidRPr="00B023AA" w:rsidRDefault="004D149C" w:rsidP="00BA71B2">
            <w:pPr>
              <w:spacing w:line="200" w:lineRule="exact"/>
              <w:rPr>
                <w:rFonts w:cs="Times New Roman"/>
              </w:rPr>
            </w:pPr>
            <w:r>
              <w:rPr>
                <w:rFonts w:cs="Angsana New"/>
                <w:sz w:val="16"/>
                <w:szCs w:val="16"/>
              </w:rPr>
              <w:t>5</w:t>
            </w:r>
            <w:r w:rsidR="00BA71B2" w:rsidRPr="00B023AA">
              <w:rPr>
                <w:rFonts w:cs="Times New Roman"/>
                <w:sz w:val="16"/>
                <w:szCs w:val="16"/>
              </w:rPr>
              <w:t xml:space="preserve">. </w:t>
            </w:r>
          </w:p>
        </w:tc>
        <w:tc>
          <w:tcPr>
            <w:tcW w:w="1532" w:type="dxa"/>
          </w:tcPr>
          <w:p w14:paraId="37A7A55D" w14:textId="77777777" w:rsidR="00BA71B2" w:rsidRPr="00B023AA" w:rsidRDefault="00BA71B2" w:rsidP="00BA71B2">
            <w:pPr>
              <w:spacing w:line="200" w:lineRule="exact"/>
              <w:ind w:left="131" w:right="9" w:hanging="90"/>
              <w:rPr>
                <w:rFonts w:cs="Times New Roman"/>
                <w:sz w:val="16"/>
                <w:szCs w:val="16"/>
              </w:rPr>
            </w:pPr>
            <w:r w:rsidRPr="00B023AA">
              <w:rPr>
                <w:rFonts w:cs="Times New Roman"/>
                <w:sz w:val="16"/>
                <w:szCs w:val="16"/>
              </w:rPr>
              <w:t xml:space="preserve">Cross currency </w:t>
            </w:r>
            <w:r>
              <w:rPr>
                <w:rFonts w:cs="Angsana New"/>
                <w:sz w:val="16"/>
                <w:szCs w:val="20"/>
              </w:rPr>
              <w:t xml:space="preserve">interest rate </w:t>
            </w:r>
            <w:r w:rsidRPr="00B023AA">
              <w:rPr>
                <w:rFonts w:cs="Times New Roman"/>
                <w:sz w:val="16"/>
                <w:szCs w:val="16"/>
              </w:rPr>
              <w:t>swap contracts</w:t>
            </w:r>
          </w:p>
          <w:p w14:paraId="357FA87E" w14:textId="77777777" w:rsidR="00BA71B2" w:rsidRPr="00B023AA" w:rsidRDefault="00BA71B2" w:rsidP="00BA71B2">
            <w:pPr>
              <w:spacing w:line="200" w:lineRule="exact"/>
              <w:rPr>
                <w:rFonts w:cs="Times New Roman"/>
                <w:sz w:val="16"/>
                <w:szCs w:val="16"/>
              </w:rPr>
            </w:pPr>
          </w:p>
        </w:tc>
        <w:tc>
          <w:tcPr>
            <w:tcW w:w="827" w:type="dxa"/>
            <w:gridSpan w:val="2"/>
          </w:tcPr>
          <w:p w14:paraId="7D6FBD17" w14:textId="0AEA64D0" w:rsidR="00BA71B2" w:rsidRPr="00B023AA" w:rsidRDefault="00EB643D" w:rsidP="00BA71B2">
            <w:pPr>
              <w:spacing w:line="200" w:lineRule="exact"/>
              <w:ind w:left="-894" w:right="155" w:hanging="444"/>
              <w:jc w:val="right"/>
              <w:rPr>
                <w:rFonts w:cs="Times New Roman"/>
                <w:sz w:val="16"/>
                <w:szCs w:val="16"/>
              </w:rPr>
            </w:pPr>
            <w:r>
              <w:rPr>
                <w:rFonts w:cs="Times New Roman"/>
                <w:sz w:val="16"/>
                <w:szCs w:val="16"/>
              </w:rPr>
              <w:t>32,096</w:t>
            </w:r>
          </w:p>
        </w:tc>
        <w:tc>
          <w:tcPr>
            <w:tcW w:w="902" w:type="dxa"/>
          </w:tcPr>
          <w:p w14:paraId="42B61AF5" w14:textId="57DE4372" w:rsidR="00BA71B2" w:rsidRPr="00733473" w:rsidRDefault="00BA71B2" w:rsidP="00BA71B2">
            <w:pPr>
              <w:spacing w:line="200" w:lineRule="exact"/>
              <w:ind w:left="-894" w:right="155" w:hanging="444"/>
              <w:jc w:val="right"/>
              <w:rPr>
                <w:rFonts w:cs="Times New Roman"/>
                <w:sz w:val="16"/>
                <w:szCs w:val="16"/>
              </w:rPr>
            </w:pPr>
            <w:r w:rsidRPr="00733473">
              <w:rPr>
                <w:rFonts w:cs="Angsana New"/>
                <w:sz w:val="16"/>
                <w:szCs w:val="16"/>
              </w:rPr>
              <w:t>49</w:t>
            </w:r>
            <w:r w:rsidRPr="00733473">
              <w:rPr>
                <w:rFonts w:cs="Times New Roman"/>
                <w:sz w:val="16"/>
                <w:szCs w:val="16"/>
              </w:rPr>
              <w:t>,</w:t>
            </w:r>
            <w:r w:rsidRPr="00733473">
              <w:rPr>
                <w:rFonts w:cs="Angsana New"/>
                <w:sz w:val="16"/>
                <w:szCs w:val="16"/>
              </w:rPr>
              <w:t>984</w:t>
            </w:r>
          </w:p>
        </w:tc>
        <w:tc>
          <w:tcPr>
            <w:tcW w:w="811" w:type="dxa"/>
          </w:tcPr>
          <w:p w14:paraId="5F350FBB" w14:textId="79EEBF04" w:rsidR="00BA71B2" w:rsidRPr="00B023AA" w:rsidRDefault="008B2973" w:rsidP="00BA71B2">
            <w:pPr>
              <w:spacing w:line="200" w:lineRule="exact"/>
              <w:ind w:left="-894" w:right="155" w:hanging="444"/>
              <w:jc w:val="right"/>
              <w:rPr>
                <w:rFonts w:cs="Times New Roman"/>
                <w:sz w:val="16"/>
                <w:szCs w:val="16"/>
              </w:rPr>
            </w:pPr>
            <w:r w:rsidRPr="008B2973">
              <w:rPr>
                <w:rFonts w:cs="Times New Roman"/>
                <w:sz w:val="16"/>
                <w:szCs w:val="16"/>
              </w:rPr>
              <w:t>32,096</w:t>
            </w:r>
          </w:p>
        </w:tc>
        <w:tc>
          <w:tcPr>
            <w:tcW w:w="952" w:type="dxa"/>
          </w:tcPr>
          <w:p w14:paraId="11A953E6" w14:textId="5266142D" w:rsidR="00BA71B2" w:rsidRPr="00B023AA" w:rsidRDefault="00BA71B2" w:rsidP="00BA71B2">
            <w:pPr>
              <w:spacing w:line="200" w:lineRule="exact"/>
              <w:ind w:left="-894" w:right="155" w:hanging="444"/>
              <w:jc w:val="right"/>
              <w:rPr>
                <w:rFonts w:cs="Times New Roman"/>
                <w:sz w:val="16"/>
                <w:szCs w:val="16"/>
              </w:rPr>
            </w:pPr>
            <w:r w:rsidRPr="005855BA">
              <w:rPr>
                <w:rFonts w:cs="Angsana New"/>
                <w:sz w:val="16"/>
                <w:szCs w:val="16"/>
              </w:rPr>
              <w:t>4</w:t>
            </w:r>
            <w:r>
              <w:rPr>
                <w:rFonts w:cs="Angsana New"/>
                <w:sz w:val="16"/>
                <w:szCs w:val="16"/>
              </w:rPr>
              <w:t>9</w:t>
            </w:r>
            <w:r w:rsidRPr="00B023AA">
              <w:rPr>
                <w:rFonts w:cs="Times New Roman"/>
                <w:sz w:val="16"/>
                <w:szCs w:val="16"/>
              </w:rPr>
              <w:t>,</w:t>
            </w:r>
            <w:r>
              <w:rPr>
                <w:rFonts w:cs="Angsana New"/>
                <w:sz w:val="16"/>
                <w:szCs w:val="16"/>
              </w:rPr>
              <w:t>984</w:t>
            </w:r>
          </w:p>
        </w:tc>
        <w:tc>
          <w:tcPr>
            <w:tcW w:w="849" w:type="dxa"/>
            <w:gridSpan w:val="2"/>
          </w:tcPr>
          <w:p w14:paraId="280465AA" w14:textId="77777777" w:rsidR="00BA71B2" w:rsidRPr="00B023AA" w:rsidRDefault="00BA71B2" w:rsidP="00BA71B2">
            <w:pPr>
              <w:spacing w:line="200" w:lineRule="exact"/>
              <w:ind w:right="9"/>
              <w:jc w:val="center"/>
              <w:rPr>
                <w:rFonts w:cs="Times New Roman"/>
                <w:sz w:val="16"/>
                <w:szCs w:val="16"/>
              </w:rPr>
            </w:pPr>
            <w:r w:rsidRPr="00B023AA">
              <w:rPr>
                <w:rFonts w:cs="Times New Roman"/>
                <w:sz w:val="16"/>
                <w:szCs w:val="16"/>
              </w:rPr>
              <w:t xml:space="preserve">Level </w:t>
            </w:r>
            <w:r w:rsidRPr="005855BA">
              <w:rPr>
                <w:rFonts w:cs="Angsana New"/>
                <w:sz w:val="16"/>
                <w:szCs w:val="16"/>
              </w:rPr>
              <w:t>2</w:t>
            </w:r>
          </w:p>
        </w:tc>
        <w:tc>
          <w:tcPr>
            <w:tcW w:w="2715" w:type="dxa"/>
          </w:tcPr>
          <w:p w14:paraId="4BBCECB2" w14:textId="738647DC" w:rsidR="00BA71B2" w:rsidRPr="00426DC2" w:rsidRDefault="00BA71B2" w:rsidP="00BA71B2">
            <w:pPr>
              <w:spacing w:line="200" w:lineRule="exact"/>
              <w:ind w:left="74" w:right="72"/>
              <w:jc w:val="thaiDistribute"/>
              <w:rPr>
                <w:rFonts w:cs="Times New Roman"/>
                <w:spacing w:val="-8"/>
                <w:sz w:val="16"/>
                <w:szCs w:val="16"/>
              </w:rPr>
            </w:pPr>
            <w:r w:rsidRPr="00426DC2">
              <w:rPr>
                <w:rFonts w:cs="Times New Roman"/>
                <w:spacing w:val="-8"/>
                <w:sz w:val="16"/>
                <w:szCs w:val="16"/>
              </w:rPr>
              <w:t xml:space="preserve">Discounted cash flow. The estimated future cash flows are from forward foreign currency exchange rates (from observable forward foreign currency exchange rates at the end of the reporting period) and contract forward rates, which </w:t>
            </w:r>
            <w:proofErr w:type="gramStart"/>
            <w:r w:rsidRPr="00426DC2">
              <w:rPr>
                <w:rFonts w:cs="Times New Roman"/>
                <w:spacing w:val="-8"/>
                <w:sz w:val="16"/>
                <w:szCs w:val="16"/>
              </w:rPr>
              <w:t>is</w:t>
            </w:r>
            <w:proofErr w:type="gramEnd"/>
            <w:r w:rsidRPr="00426DC2">
              <w:rPr>
                <w:rFonts w:cs="Times New Roman"/>
                <w:spacing w:val="-8"/>
                <w:sz w:val="16"/>
                <w:szCs w:val="16"/>
              </w:rPr>
              <w:t xml:space="preserve"> discounted at market </w:t>
            </w:r>
            <w:proofErr w:type="gramStart"/>
            <w:r w:rsidRPr="00426DC2">
              <w:rPr>
                <w:rFonts w:cs="Times New Roman"/>
                <w:spacing w:val="-8"/>
                <w:sz w:val="16"/>
                <w:szCs w:val="16"/>
              </w:rPr>
              <w:t>rate</w:t>
            </w:r>
            <w:proofErr w:type="gramEnd"/>
            <w:r w:rsidRPr="00426DC2">
              <w:rPr>
                <w:rFonts w:cs="Times New Roman"/>
                <w:spacing w:val="-8"/>
                <w:sz w:val="16"/>
                <w:szCs w:val="16"/>
              </w:rPr>
              <w:t>.</w:t>
            </w:r>
          </w:p>
          <w:p w14:paraId="29D13C83" w14:textId="77777777" w:rsidR="00BA71B2" w:rsidRPr="00B023AA" w:rsidRDefault="00BA71B2" w:rsidP="00BA71B2">
            <w:pPr>
              <w:spacing w:line="200" w:lineRule="exact"/>
              <w:ind w:left="74" w:right="72"/>
              <w:jc w:val="thaiDistribute"/>
              <w:rPr>
                <w:rFonts w:cs="Times New Roman"/>
                <w:sz w:val="16"/>
                <w:szCs w:val="16"/>
              </w:rPr>
            </w:pPr>
            <w:r w:rsidRPr="00B023AA">
              <w:rPr>
                <w:rFonts w:cs="Times New Roman"/>
                <w:spacing w:val="-6"/>
                <w:sz w:val="16"/>
                <w:szCs w:val="16"/>
              </w:rPr>
              <w:t>The estimated interest rate discounted cash flows are from future cash payment and future cash received which is discounted by observable yield curve.</w:t>
            </w:r>
          </w:p>
        </w:tc>
      </w:tr>
      <w:tr w:rsidR="00BA71B2" w:rsidRPr="00B023AA" w14:paraId="77B23FE5" w14:textId="77777777" w:rsidTr="00F357CC">
        <w:trPr>
          <w:trHeight w:val="144"/>
        </w:trPr>
        <w:tc>
          <w:tcPr>
            <w:tcW w:w="8842" w:type="dxa"/>
            <w:gridSpan w:val="12"/>
          </w:tcPr>
          <w:p w14:paraId="5678E9E8" w14:textId="77777777" w:rsidR="00BA71B2" w:rsidRPr="00B023AA" w:rsidRDefault="00BA71B2" w:rsidP="00F33078">
            <w:pPr>
              <w:spacing w:line="200" w:lineRule="exact"/>
              <w:ind w:left="74" w:right="72"/>
              <w:jc w:val="thaiDistribute"/>
              <w:rPr>
                <w:rFonts w:cs="Times New Roman"/>
                <w:spacing w:val="-4"/>
                <w:sz w:val="16"/>
                <w:szCs w:val="16"/>
              </w:rPr>
            </w:pPr>
            <w:r w:rsidRPr="00B023AA">
              <w:rPr>
                <w:rFonts w:cs="Times New Roman"/>
                <w:sz w:val="16"/>
                <w:szCs w:val="16"/>
                <w:u w:val="single"/>
              </w:rPr>
              <w:t>Financial liabilities</w:t>
            </w:r>
          </w:p>
        </w:tc>
      </w:tr>
      <w:tr w:rsidR="00BA71B2" w:rsidRPr="00B023AA" w14:paraId="4D42B1C4" w14:textId="77777777" w:rsidTr="00F357CC">
        <w:trPr>
          <w:trHeight w:val="144"/>
        </w:trPr>
        <w:tc>
          <w:tcPr>
            <w:tcW w:w="8842" w:type="dxa"/>
            <w:gridSpan w:val="12"/>
          </w:tcPr>
          <w:p w14:paraId="4A3779A6" w14:textId="4BA5951D" w:rsidR="00BA71B2" w:rsidRPr="00B023AA" w:rsidRDefault="00BA71B2" w:rsidP="00F33078">
            <w:pPr>
              <w:spacing w:line="200" w:lineRule="exact"/>
              <w:ind w:left="74" w:right="72"/>
              <w:jc w:val="thaiDistribute"/>
              <w:rPr>
                <w:rFonts w:cs="Times New Roman"/>
                <w:sz w:val="16"/>
                <w:szCs w:val="16"/>
                <w:u w:val="single"/>
              </w:rPr>
            </w:pPr>
            <w:r w:rsidRPr="008F1D3B">
              <w:rPr>
                <w:rFonts w:cs="Times New Roman"/>
                <w:b/>
                <w:bCs/>
                <w:i/>
                <w:iCs/>
                <w:sz w:val="16"/>
                <w:szCs w:val="16"/>
              </w:rPr>
              <w:t xml:space="preserve">Financial </w:t>
            </w:r>
            <w:r w:rsidR="00E95849">
              <w:rPr>
                <w:rFonts w:cs="Times New Roman"/>
                <w:b/>
                <w:bCs/>
                <w:i/>
                <w:iCs/>
                <w:sz w:val="16"/>
                <w:szCs w:val="16"/>
              </w:rPr>
              <w:t>liabilities</w:t>
            </w:r>
            <w:r w:rsidRPr="008F1D3B">
              <w:rPr>
                <w:rFonts w:cs="Times New Roman"/>
                <w:b/>
                <w:bCs/>
                <w:i/>
                <w:iCs/>
                <w:sz w:val="16"/>
                <w:szCs w:val="16"/>
              </w:rPr>
              <w:t xml:space="preserve"> measured at FVTPL</w:t>
            </w:r>
          </w:p>
        </w:tc>
      </w:tr>
      <w:tr w:rsidR="00BA71B2" w:rsidRPr="00B023AA" w14:paraId="4C03412F" w14:textId="77777777" w:rsidTr="00F357CC">
        <w:trPr>
          <w:gridAfter w:val="2"/>
          <w:wAfter w:w="16" w:type="dxa"/>
          <w:trHeight w:val="144"/>
        </w:trPr>
        <w:tc>
          <w:tcPr>
            <w:tcW w:w="238" w:type="dxa"/>
          </w:tcPr>
          <w:p w14:paraId="0C4A3380" w14:textId="77777777" w:rsidR="00BA71B2" w:rsidRPr="00B023AA" w:rsidRDefault="00BA71B2" w:rsidP="00BA71B2">
            <w:pPr>
              <w:spacing w:line="200" w:lineRule="exact"/>
              <w:ind w:left="41" w:right="9"/>
              <w:rPr>
                <w:rFonts w:cs="Times New Roman"/>
                <w:sz w:val="16"/>
                <w:szCs w:val="16"/>
              </w:rPr>
            </w:pPr>
            <w:r w:rsidRPr="005855BA">
              <w:rPr>
                <w:rFonts w:cs="Angsana New"/>
                <w:sz w:val="16"/>
                <w:szCs w:val="16"/>
              </w:rPr>
              <w:t>1</w:t>
            </w:r>
            <w:r w:rsidRPr="00B023AA">
              <w:rPr>
                <w:rFonts w:cs="Times New Roman"/>
                <w:sz w:val="16"/>
                <w:szCs w:val="16"/>
              </w:rPr>
              <w:t>.</w:t>
            </w:r>
          </w:p>
        </w:tc>
        <w:tc>
          <w:tcPr>
            <w:tcW w:w="1541" w:type="dxa"/>
            <w:gridSpan w:val="2"/>
          </w:tcPr>
          <w:p w14:paraId="15A659FE" w14:textId="77777777" w:rsidR="00BA71B2" w:rsidRPr="00B023AA" w:rsidRDefault="00BA71B2" w:rsidP="00BA71B2">
            <w:pPr>
              <w:spacing w:line="200" w:lineRule="exact"/>
              <w:ind w:left="131" w:right="9" w:hanging="90"/>
              <w:rPr>
                <w:rFonts w:cs="Times New Roman"/>
                <w:sz w:val="16"/>
                <w:szCs w:val="16"/>
              </w:rPr>
            </w:pPr>
            <w:r w:rsidRPr="00B023AA">
              <w:rPr>
                <w:rFonts w:cs="Times New Roman"/>
                <w:sz w:val="16"/>
                <w:szCs w:val="16"/>
              </w:rPr>
              <w:t>Foreign currency forward contracts</w:t>
            </w:r>
          </w:p>
        </w:tc>
        <w:tc>
          <w:tcPr>
            <w:tcW w:w="818" w:type="dxa"/>
          </w:tcPr>
          <w:p w14:paraId="29D72A5C" w14:textId="79B53EEB" w:rsidR="00BA71B2" w:rsidRPr="00B023AA" w:rsidRDefault="00EB643D" w:rsidP="00BA71B2">
            <w:pPr>
              <w:spacing w:line="200" w:lineRule="exact"/>
              <w:ind w:left="-894" w:right="155" w:hanging="444"/>
              <w:jc w:val="right"/>
              <w:rPr>
                <w:rFonts w:cs="Times New Roman"/>
                <w:sz w:val="16"/>
                <w:szCs w:val="16"/>
              </w:rPr>
            </w:pPr>
            <w:r>
              <w:rPr>
                <w:rFonts w:cs="Times New Roman"/>
                <w:sz w:val="16"/>
                <w:szCs w:val="16"/>
              </w:rPr>
              <w:t>9</w:t>
            </w:r>
          </w:p>
        </w:tc>
        <w:tc>
          <w:tcPr>
            <w:tcW w:w="902" w:type="dxa"/>
          </w:tcPr>
          <w:p w14:paraId="3E80D108" w14:textId="6CD0D034" w:rsidR="00BA71B2" w:rsidRPr="00733473" w:rsidRDefault="00BA71B2" w:rsidP="00BA71B2">
            <w:pPr>
              <w:spacing w:line="200" w:lineRule="exact"/>
              <w:ind w:left="-894" w:right="155" w:hanging="444"/>
              <w:jc w:val="right"/>
              <w:rPr>
                <w:rFonts w:cs="Times New Roman"/>
                <w:sz w:val="16"/>
                <w:szCs w:val="16"/>
              </w:rPr>
            </w:pPr>
            <w:r w:rsidRPr="00733473">
              <w:rPr>
                <w:rFonts w:cs="Angsana New"/>
                <w:sz w:val="16"/>
                <w:szCs w:val="16"/>
              </w:rPr>
              <w:t>23</w:t>
            </w:r>
            <w:r w:rsidRPr="00733473">
              <w:rPr>
                <w:rFonts w:cs="Times New Roman"/>
                <w:sz w:val="16"/>
                <w:szCs w:val="16"/>
              </w:rPr>
              <w:t>,</w:t>
            </w:r>
            <w:r w:rsidRPr="00733473">
              <w:rPr>
                <w:rFonts w:cs="Angsana New"/>
                <w:sz w:val="16"/>
                <w:szCs w:val="16"/>
              </w:rPr>
              <w:t>082</w:t>
            </w:r>
          </w:p>
        </w:tc>
        <w:tc>
          <w:tcPr>
            <w:tcW w:w="811" w:type="dxa"/>
          </w:tcPr>
          <w:p w14:paraId="6EDFEFED" w14:textId="5722F23D" w:rsidR="00BA71B2" w:rsidRPr="00B023AA" w:rsidRDefault="008B2973" w:rsidP="00BA71B2">
            <w:pPr>
              <w:spacing w:line="200" w:lineRule="exact"/>
              <w:ind w:right="9"/>
              <w:jc w:val="center"/>
              <w:rPr>
                <w:rFonts w:cs="Times New Roman"/>
                <w:sz w:val="16"/>
                <w:szCs w:val="16"/>
              </w:rPr>
            </w:pPr>
            <w:r>
              <w:rPr>
                <w:rFonts w:cs="Times New Roman"/>
                <w:sz w:val="16"/>
                <w:szCs w:val="16"/>
              </w:rPr>
              <w:t>-</w:t>
            </w:r>
          </w:p>
        </w:tc>
        <w:tc>
          <w:tcPr>
            <w:tcW w:w="962" w:type="dxa"/>
            <w:gridSpan w:val="2"/>
          </w:tcPr>
          <w:p w14:paraId="20045701" w14:textId="747AD31B" w:rsidR="00BA71B2" w:rsidRPr="00B023AA" w:rsidRDefault="00BA71B2" w:rsidP="00BA71B2">
            <w:pPr>
              <w:spacing w:line="200" w:lineRule="exact"/>
              <w:ind w:left="-894" w:right="155" w:hanging="444"/>
              <w:jc w:val="right"/>
              <w:rPr>
                <w:rFonts w:cs="Times New Roman"/>
                <w:sz w:val="16"/>
                <w:szCs w:val="16"/>
              </w:rPr>
            </w:pPr>
            <w:r>
              <w:rPr>
                <w:rFonts w:cs="Times New Roman"/>
                <w:sz w:val="16"/>
                <w:szCs w:val="16"/>
              </w:rPr>
              <w:t>393</w:t>
            </w:r>
          </w:p>
        </w:tc>
        <w:tc>
          <w:tcPr>
            <w:tcW w:w="839" w:type="dxa"/>
          </w:tcPr>
          <w:p w14:paraId="618A773C" w14:textId="77777777" w:rsidR="00BA71B2" w:rsidRPr="00B023AA" w:rsidRDefault="00BA71B2" w:rsidP="00BA71B2">
            <w:pPr>
              <w:spacing w:line="200" w:lineRule="exact"/>
              <w:ind w:right="9"/>
              <w:jc w:val="center"/>
              <w:rPr>
                <w:rFonts w:cs="Times New Roman"/>
                <w:sz w:val="16"/>
                <w:szCs w:val="16"/>
              </w:rPr>
            </w:pPr>
            <w:r w:rsidRPr="00B023AA">
              <w:rPr>
                <w:rFonts w:cs="Times New Roman"/>
                <w:sz w:val="16"/>
                <w:szCs w:val="16"/>
              </w:rPr>
              <w:t xml:space="preserve">Level </w:t>
            </w:r>
            <w:r w:rsidRPr="005855BA">
              <w:rPr>
                <w:rFonts w:cs="Angsana New"/>
                <w:sz w:val="16"/>
                <w:szCs w:val="16"/>
              </w:rPr>
              <w:t>2</w:t>
            </w:r>
          </w:p>
        </w:tc>
        <w:tc>
          <w:tcPr>
            <w:tcW w:w="2715" w:type="dxa"/>
          </w:tcPr>
          <w:p w14:paraId="180D29A4" w14:textId="77069048" w:rsidR="00BA71B2" w:rsidRPr="00426DC2" w:rsidRDefault="00BA71B2" w:rsidP="00BA71B2">
            <w:pPr>
              <w:spacing w:line="200" w:lineRule="exact"/>
              <w:ind w:left="74" w:right="72"/>
              <w:jc w:val="thaiDistribute"/>
              <w:rPr>
                <w:rFonts w:cs="Times New Roman"/>
                <w:spacing w:val="-8"/>
                <w:sz w:val="16"/>
                <w:szCs w:val="16"/>
              </w:rPr>
            </w:pPr>
            <w:r w:rsidRPr="00426DC2">
              <w:rPr>
                <w:rFonts w:cs="Times New Roman"/>
                <w:spacing w:val="-8"/>
                <w:sz w:val="16"/>
                <w:szCs w:val="16"/>
              </w:rPr>
              <w:t xml:space="preserve">Discounted cash flow. The estimated future cash flows are from forward foreign currency exchange rates (from observable forward foreign currency exchange rates at the end of the reporting period) and contract forward rates, which </w:t>
            </w:r>
            <w:proofErr w:type="gramStart"/>
            <w:r w:rsidRPr="00426DC2">
              <w:rPr>
                <w:rFonts w:cs="Times New Roman"/>
                <w:spacing w:val="-8"/>
                <w:sz w:val="16"/>
                <w:szCs w:val="16"/>
              </w:rPr>
              <w:t>is</w:t>
            </w:r>
            <w:proofErr w:type="gramEnd"/>
            <w:r w:rsidRPr="00426DC2">
              <w:rPr>
                <w:rFonts w:cs="Times New Roman"/>
                <w:spacing w:val="-8"/>
                <w:sz w:val="16"/>
                <w:szCs w:val="16"/>
              </w:rPr>
              <w:t xml:space="preserve"> discounted at market rate.</w:t>
            </w:r>
          </w:p>
        </w:tc>
      </w:tr>
      <w:tr w:rsidR="00BA71B2" w:rsidRPr="00B023AA" w14:paraId="4731D08D" w14:textId="77777777" w:rsidTr="00F357CC">
        <w:trPr>
          <w:gridAfter w:val="2"/>
          <w:wAfter w:w="16" w:type="dxa"/>
          <w:trHeight w:val="144"/>
        </w:trPr>
        <w:tc>
          <w:tcPr>
            <w:tcW w:w="238" w:type="dxa"/>
          </w:tcPr>
          <w:p w14:paraId="5F8C83AE" w14:textId="12F1CFC2" w:rsidR="00BA71B2" w:rsidRPr="005855BA" w:rsidRDefault="00BA71B2" w:rsidP="00BA71B2">
            <w:pPr>
              <w:spacing w:line="200" w:lineRule="exact"/>
              <w:ind w:left="41" w:right="9"/>
              <w:rPr>
                <w:rFonts w:cs="Angsana New"/>
                <w:sz w:val="16"/>
                <w:szCs w:val="16"/>
              </w:rPr>
            </w:pPr>
            <w:r>
              <w:rPr>
                <w:rFonts w:cs="Angsana New"/>
                <w:sz w:val="16"/>
                <w:szCs w:val="16"/>
              </w:rPr>
              <w:t>2</w:t>
            </w:r>
            <w:r w:rsidRPr="00B023AA">
              <w:rPr>
                <w:rFonts w:cs="Times New Roman"/>
                <w:sz w:val="16"/>
                <w:szCs w:val="16"/>
              </w:rPr>
              <w:t>.</w:t>
            </w:r>
          </w:p>
        </w:tc>
        <w:tc>
          <w:tcPr>
            <w:tcW w:w="1541" w:type="dxa"/>
            <w:gridSpan w:val="2"/>
          </w:tcPr>
          <w:p w14:paraId="2CA48ACC" w14:textId="3DECC4A3" w:rsidR="00BA71B2" w:rsidRPr="00B023AA" w:rsidRDefault="00BA71B2" w:rsidP="00BA71B2">
            <w:pPr>
              <w:spacing w:line="200" w:lineRule="exact"/>
              <w:ind w:left="131" w:right="9" w:hanging="90"/>
              <w:rPr>
                <w:rFonts w:cs="Times New Roman"/>
                <w:sz w:val="16"/>
                <w:szCs w:val="16"/>
              </w:rPr>
            </w:pPr>
            <w:r w:rsidRPr="00B023AA">
              <w:rPr>
                <w:rFonts w:cs="Times New Roman"/>
                <w:sz w:val="16"/>
                <w:szCs w:val="16"/>
              </w:rPr>
              <w:t>Cross currency</w:t>
            </w:r>
            <w:r>
              <w:rPr>
                <w:rFonts w:cs="Times New Roman"/>
                <w:sz w:val="16"/>
                <w:szCs w:val="16"/>
              </w:rPr>
              <w:t xml:space="preserve"> interest rate</w:t>
            </w:r>
            <w:r w:rsidRPr="00B023AA">
              <w:rPr>
                <w:rFonts w:cs="Times New Roman"/>
                <w:sz w:val="16"/>
                <w:szCs w:val="16"/>
              </w:rPr>
              <w:t xml:space="preserve"> swap contracts</w:t>
            </w:r>
          </w:p>
        </w:tc>
        <w:tc>
          <w:tcPr>
            <w:tcW w:w="818" w:type="dxa"/>
          </w:tcPr>
          <w:p w14:paraId="3F6D6CC1" w14:textId="6BB429D2" w:rsidR="00BA71B2" w:rsidRDefault="00EB643D" w:rsidP="00BA71B2">
            <w:pPr>
              <w:spacing w:line="200" w:lineRule="exact"/>
              <w:ind w:left="-894" w:right="155" w:hanging="444"/>
              <w:jc w:val="right"/>
              <w:rPr>
                <w:rFonts w:cs="Times New Roman"/>
                <w:sz w:val="16"/>
                <w:szCs w:val="16"/>
              </w:rPr>
            </w:pPr>
            <w:r>
              <w:rPr>
                <w:rFonts w:cs="Times New Roman"/>
                <w:sz w:val="16"/>
                <w:szCs w:val="16"/>
              </w:rPr>
              <w:t>769,395</w:t>
            </w:r>
          </w:p>
        </w:tc>
        <w:tc>
          <w:tcPr>
            <w:tcW w:w="902" w:type="dxa"/>
          </w:tcPr>
          <w:p w14:paraId="63F20E3D" w14:textId="5FF32DEC" w:rsidR="00BA71B2" w:rsidRPr="00733473" w:rsidRDefault="00BA71B2" w:rsidP="00BA71B2">
            <w:pPr>
              <w:spacing w:line="200" w:lineRule="exact"/>
              <w:ind w:left="-894" w:right="155" w:hanging="444"/>
              <w:jc w:val="right"/>
              <w:rPr>
                <w:rFonts w:cs="Angsana New"/>
                <w:sz w:val="16"/>
                <w:szCs w:val="16"/>
              </w:rPr>
            </w:pPr>
            <w:r w:rsidRPr="00733473">
              <w:rPr>
                <w:rFonts w:cs="Angsana New"/>
                <w:sz w:val="16"/>
                <w:szCs w:val="16"/>
              </w:rPr>
              <w:t>1,444</w:t>
            </w:r>
            <w:r w:rsidRPr="00733473">
              <w:rPr>
                <w:rFonts w:cs="Times New Roman"/>
                <w:sz w:val="16"/>
                <w:szCs w:val="16"/>
              </w:rPr>
              <w:t>,</w:t>
            </w:r>
            <w:r w:rsidRPr="00733473">
              <w:rPr>
                <w:rFonts w:cs="Angsana New"/>
                <w:sz w:val="16"/>
                <w:szCs w:val="16"/>
              </w:rPr>
              <w:t>475</w:t>
            </w:r>
          </w:p>
        </w:tc>
        <w:tc>
          <w:tcPr>
            <w:tcW w:w="811" w:type="dxa"/>
          </w:tcPr>
          <w:p w14:paraId="58192A1A" w14:textId="49B3C34D" w:rsidR="00BA71B2" w:rsidRPr="00B023AA" w:rsidRDefault="00EE16FC" w:rsidP="00BA71B2">
            <w:pPr>
              <w:spacing w:line="200" w:lineRule="exact"/>
              <w:ind w:right="9"/>
              <w:jc w:val="center"/>
              <w:rPr>
                <w:rFonts w:cs="Times New Roman"/>
                <w:sz w:val="16"/>
                <w:szCs w:val="16"/>
              </w:rPr>
            </w:pPr>
            <w:r w:rsidRPr="00EE16FC">
              <w:rPr>
                <w:rFonts w:cs="Times New Roman"/>
                <w:sz w:val="16"/>
                <w:szCs w:val="16"/>
              </w:rPr>
              <w:t>769,395</w:t>
            </w:r>
          </w:p>
        </w:tc>
        <w:tc>
          <w:tcPr>
            <w:tcW w:w="962" w:type="dxa"/>
            <w:gridSpan w:val="2"/>
          </w:tcPr>
          <w:p w14:paraId="58710F85" w14:textId="323BA880" w:rsidR="00BA71B2" w:rsidRDefault="00BA71B2" w:rsidP="00BA71B2">
            <w:pPr>
              <w:spacing w:line="200" w:lineRule="exact"/>
              <w:ind w:left="-894" w:right="155" w:hanging="444"/>
              <w:jc w:val="right"/>
              <w:rPr>
                <w:rFonts w:cs="Angsana New"/>
                <w:sz w:val="16"/>
                <w:szCs w:val="16"/>
              </w:rPr>
            </w:pPr>
            <w:r>
              <w:rPr>
                <w:rFonts w:cs="Angsana New"/>
                <w:sz w:val="16"/>
                <w:szCs w:val="16"/>
              </w:rPr>
              <w:t>1,444,475</w:t>
            </w:r>
          </w:p>
        </w:tc>
        <w:tc>
          <w:tcPr>
            <w:tcW w:w="839" w:type="dxa"/>
          </w:tcPr>
          <w:p w14:paraId="046D46A0" w14:textId="122D41C0" w:rsidR="00BA71B2" w:rsidRPr="00B023AA" w:rsidRDefault="00BA71B2" w:rsidP="00BA71B2">
            <w:pPr>
              <w:spacing w:line="200" w:lineRule="exact"/>
              <w:ind w:right="9"/>
              <w:jc w:val="center"/>
              <w:rPr>
                <w:rFonts w:cs="Times New Roman"/>
                <w:sz w:val="16"/>
                <w:szCs w:val="16"/>
              </w:rPr>
            </w:pPr>
            <w:r w:rsidRPr="00B023AA">
              <w:rPr>
                <w:rFonts w:cs="Times New Roman"/>
                <w:sz w:val="16"/>
                <w:szCs w:val="16"/>
              </w:rPr>
              <w:t xml:space="preserve">Level </w:t>
            </w:r>
            <w:r w:rsidRPr="005855BA">
              <w:rPr>
                <w:rFonts w:cs="Angsana New"/>
                <w:sz w:val="16"/>
                <w:szCs w:val="16"/>
              </w:rPr>
              <w:t>2</w:t>
            </w:r>
          </w:p>
        </w:tc>
        <w:tc>
          <w:tcPr>
            <w:tcW w:w="2715" w:type="dxa"/>
          </w:tcPr>
          <w:p w14:paraId="6D400F54" w14:textId="59040C3A" w:rsidR="00BA71B2" w:rsidRPr="00426DC2" w:rsidRDefault="00BA71B2" w:rsidP="00BA71B2">
            <w:pPr>
              <w:spacing w:line="200" w:lineRule="exact"/>
              <w:ind w:left="74" w:right="72"/>
              <w:jc w:val="thaiDistribute"/>
              <w:rPr>
                <w:rFonts w:cs="Times New Roman"/>
                <w:spacing w:val="-8"/>
                <w:sz w:val="16"/>
                <w:szCs w:val="16"/>
              </w:rPr>
            </w:pPr>
            <w:r w:rsidRPr="00426DC2">
              <w:rPr>
                <w:rFonts w:cs="Times New Roman"/>
                <w:spacing w:val="-8"/>
                <w:sz w:val="16"/>
                <w:szCs w:val="16"/>
              </w:rPr>
              <w:t xml:space="preserve">Discounted cash flow. The estimated future cash flows are from forward foreign currency exchange rates (from observable forward foreign currency exchange rates at the end of the reporting period) and contract forward rates, which </w:t>
            </w:r>
            <w:proofErr w:type="gramStart"/>
            <w:r w:rsidRPr="00426DC2">
              <w:rPr>
                <w:rFonts w:cs="Times New Roman"/>
                <w:spacing w:val="-8"/>
                <w:sz w:val="16"/>
                <w:szCs w:val="16"/>
              </w:rPr>
              <w:t>is</w:t>
            </w:r>
            <w:proofErr w:type="gramEnd"/>
            <w:r w:rsidRPr="00426DC2">
              <w:rPr>
                <w:rFonts w:cs="Times New Roman"/>
                <w:spacing w:val="-8"/>
                <w:sz w:val="16"/>
                <w:szCs w:val="16"/>
              </w:rPr>
              <w:t xml:space="preserve"> discounted at market </w:t>
            </w:r>
            <w:proofErr w:type="gramStart"/>
            <w:r w:rsidRPr="00426DC2">
              <w:rPr>
                <w:rFonts w:cs="Times New Roman"/>
                <w:spacing w:val="-8"/>
                <w:sz w:val="16"/>
                <w:szCs w:val="16"/>
              </w:rPr>
              <w:t>rate</w:t>
            </w:r>
            <w:proofErr w:type="gramEnd"/>
            <w:r w:rsidRPr="00426DC2">
              <w:rPr>
                <w:rFonts w:cs="Times New Roman"/>
                <w:spacing w:val="-8"/>
                <w:sz w:val="16"/>
                <w:szCs w:val="16"/>
              </w:rPr>
              <w:t>.</w:t>
            </w:r>
          </w:p>
          <w:p w14:paraId="6F3B0B6A" w14:textId="4D990CA4" w:rsidR="00BA71B2" w:rsidRPr="00B023AA" w:rsidRDefault="00BA71B2" w:rsidP="00BA71B2">
            <w:pPr>
              <w:spacing w:line="200" w:lineRule="exact"/>
              <w:ind w:left="74" w:right="72"/>
              <w:jc w:val="thaiDistribute"/>
              <w:rPr>
                <w:rFonts w:cs="Times New Roman"/>
                <w:spacing w:val="-6"/>
                <w:sz w:val="16"/>
                <w:szCs w:val="16"/>
              </w:rPr>
            </w:pPr>
            <w:r w:rsidRPr="00B023AA">
              <w:rPr>
                <w:rFonts w:cs="Times New Roman"/>
                <w:spacing w:val="-6"/>
                <w:sz w:val="16"/>
                <w:szCs w:val="16"/>
              </w:rPr>
              <w:t>The estimated interest rate discounted cash flows are from future cash payment and future cash received which is discounted by observable yield curve</w:t>
            </w:r>
            <w:r w:rsidRPr="00B023AA">
              <w:rPr>
                <w:rFonts w:cs="Times New Roman"/>
                <w:sz w:val="16"/>
                <w:szCs w:val="16"/>
              </w:rPr>
              <w:t>.</w:t>
            </w:r>
          </w:p>
        </w:tc>
      </w:tr>
      <w:tr w:rsidR="00BA71B2" w:rsidRPr="00B023AA" w14:paraId="55C31627" w14:textId="77777777" w:rsidTr="00F357CC">
        <w:trPr>
          <w:gridAfter w:val="1"/>
          <w:wAfter w:w="7" w:type="dxa"/>
          <w:trHeight w:val="144"/>
        </w:trPr>
        <w:tc>
          <w:tcPr>
            <w:tcW w:w="3499" w:type="dxa"/>
            <w:gridSpan w:val="5"/>
          </w:tcPr>
          <w:p w14:paraId="76B56481" w14:textId="78796A5A" w:rsidR="00BA71B2" w:rsidRDefault="00BA71B2" w:rsidP="00BA71B2">
            <w:pPr>
              <w:spacing w:line="200" w:lineRule="exact"/>
              <w:ind w:left="246" w:right="155" w:hanging="142"/>
              <w:rPr>
                <w:rFonts w:cs="Angsana New"/>
                <w:sz w:val="16"/>
                <w:szCs w:val="16"/>
              </w:rPr>
            </w:pPr>
            <w:r w:rsidRPr="00B74C01">
              <w:rPr>
                <w:rFonts w:cs="Times New Roman"/>
                <w:b/>
                <w:bCs/>
                <w:i/>
                <w:iCs/>
                <w:sz w:val="16"/>
                <w:szCs w:val="16"/>
              </w:rPr>
              <w:t>Hedging instruments</w:t>
            </w:r>
          </w:p>
        </w:tc>
        <w:tc>
          <w:tcPr>
            <w:tcW w:w="811" w:type="dxa"/>
          </w:tcPr>
          <w:p w14:paraId="27DD99B5" w14:textId="77777777" w:rsidR="00BA71B2" w:rsidRDefault="00BA71B2" w:rsidP="00BA71B2">
            <w:pPr>
              <w:spacing w:line="200" w:lineRule="exact"/>
              <w:ind w:right="9"/>
              <w:jc w:val="center"/>
              <w:rPr>
                <w:rFonts w:cs="Angsana New"/>
                <w:sz w:val="16"/>
                <w:szCs w:val="16"/>
              </w:rPr>
            </w:pPr>
          </w:p>
        </w:tc>
        <w:tc>
          <w:tcPr>
            <w:tcW w:w="962" w:type="dxa"/>
            <w:gridSpan w:val="2"/>
          </w:tcPr>
          <w:p w14:paraId="7B5E7D82" w14:textId="77777777" w:rsidR="00BA71B2" w:rsidRDefault="00BA71B2" w:rsidP="00BA71B2">
            <w:pPr>
              <w:spacing w:line="200" w:lineRule="exact"/>
              <w:ind w:left="-894" w:right="155" w:hanging="444"/>
              <w:jc w:val="right"/>
              <w:rPr>
                <w:rFonts w:cs="Angsana New"/>
                <w:sz w:val="16"/>
                <w:szCs w:val="16"/>
              </w:rPr>
            </w:pPr>
          </w:p>
        </w:tc>
        <w:tc>
          <w:tcPr>
            <w:tcW w:w="839" w:type="dxa"/>
          </w:tcPr>
          <w:p w14:paraId="7301CC60" w14:textId="77777777" w:rsidR="00BA71B2" w:rsidRPr="00B023AA" w:rsidRDefault="00BA71B2" w:rsidP="00BA71B2">
            <w:pPr>
              <w:spacing w:line="200" w:lineRule="exact"/>
              <w:ind w:right="9"/>
              <w:jc w:val="center"/>
              <w:rPr>
                <w:rFonts w:cs="Times New Roman"/>
                <w:sz w:val="16"/>
                <w:szCs w:val="16"/>
              </w:rPr>
            </w:pPr>
          </w:p>
        </w:tc>
        <w:tc>
          <w:tcPr>
            <w:tcW w:w="2724" w:type="dxa"/>
            <w:gridSpan w:val="2"/>
          </w:tcPr>
          <w:p w14:paraId="270A6B4C" w14:textId="77777777" w:rsidR="00BA71B2" w:rsidRPr="00B023AA" w:rsidRDefault="00BA71B2" w:rsidP="00BA71B2">
            <w:pPr>
              <w:spacing w:line="200" w:lineRule="exact"/>
              <w:ind w:left="74" w:right="72"/>
              <w:jc w:val="thaiDistribute"/>
              <w:rPr>
                <w:rFonts w:cs="Times New Roman"/>
                <w:spacing w:val="-6"/>
                <w:sz w:val="16"/>
                <w:szCs w:val="16"/>
              </w:rPr>
            </w:pPr>
          </w:p>
        </w:tc>
      </w:tr>
      <w:tr w:rsidR="00BA71B2" w:rsidRPr="00B023AA" w14:paraId="5BCB329E" w14:textId="77777777" w:rsidTr="00F357CC">
        <w:trPr>
          <w:gridAfter w:val="2"/>
          <w:wAfter w:w="16" w:type="dxa"/>
          <w:trHeight w:val="144"/>
        </w:trPr>
        <w:tc>
          <w:tcPr>
            <w:tcW w:w="238" w:type="dxa"/>
          </w:tcPr>
          <w:p w14:paraId="33E8824A" w14:textId="60442BB9" w:rsidR="00BA71B2" w:rsidRPr="00B023AA" w:rsidRDefault="00BA71B2" w:rsidP="00BA71B2">
            <w:pPr>
              <w:spacing w:line="200" w:lineRule="exact"/>
              <w:ind w:left="41" w:right="9"/>
              <w:rPr>
                <w:rFonts w:cs="Times New Roman"/>
                <w:sz w:val="16"/>
                <w:szCs w:val="16"/>
              </w:rPr>
            </w:pPr>
            <w:r>
              <w:rPr>
                <w:rFonts w:cs="Angsana New"/>
                <w:sz w:val="16"/>
                <w:szCs w:val="16"/>
              </w:rPr>
              <w:t>3</w:t>
            </w:r>
            <w:r w:rsidRPr="00B023AA">
              <w:rPr>
                <w:rFonts w:cs="Times New Roman"/>
                <w:sz w:val="16"/>
                <w:szCs w:val="16"/>
              </w:rPr>
              <w:t>.</w:t>
            </w:r>
          </w:p>
        </w:tc>
        <w:tc>
          <w:tcPr>
            <w:tcW w:w="1541" w:type="dxa"/>
            <w:gridSpan w:val="2"/>
          </w:tcPr>
          <w:p w14:paraId="79DB1F08" w14:textId="77777777" w:rsidR="00BA71B2" w:rsidRPr="00B023AA" w:rsidRDefault="00BA71B2" w:rsidP="00BA71B2">
            <w:pPr>
              <w:spacing w:line="200" w:lineRule="exact"/>
              <w:ind w:left="180" w:right="9" w:hanging="139"/>
              <w:rPr>
                <w:rFonts w:cs="Times New Roman"/>
                <w:sz w:val="16"/>
                <w:szCs w:val="16"/>
              </w:rPr>
            </w:pPr>
            <w:r w:rsidRPr="00B023AA">
              <w:rPr>
                <w:rFonts w:cs="Times New Roman"/>
                <w:sz w:val="16"/>
                <w:szCs w:val="16"/>
              </w:rPr>
              <w:t>Interest rate swap contracts</w:t>
            </w:r>
          </w:p>
        </w:tc>
        <w:tc>
          <w:tcPr>
            <w:tcW w:w="818" w:type="dxa"/>
          </w:tcPr>
          <w:p w14:paraId="6642610D" w14:textId="662F80E8" w:rsidR="00BA71B2" w:rsidRPr="00B023AA" w:rsidRDefault="00EB643D" w:rsidP="004E4CFA">
            <w:pPr>
              <w:spacing w:line="200" w:lineRule="exact"/>
              <w:ind w:right="9"/>
              <w:jc w:val="center"/>
              <w:rPr>
                <w:rFonts w:cs="Times New Roman"/>
                <w:sz w:val="16"/>
                <w:szCs w:val="16"/>
              </w:rPr>
            </w:pPr>
            <w:r>
              <w:rPr>
                <w:rFonts w:cs="Times New Roman"/>
                <w:sz w:val="16"/>
                <w:szCs w:val="16"/>
              </w:rPr>
              <w:t>-</w:t>
            </w:r>
          </w:p>
        </w:tc>
        <w:tc>
          <w:tcPr>
            <w:tcW w:w="902" w:type="dxa"/>
          </w:tcPr>
          <w:p w14:paraId="1B922656" w14:textId="1E6BA087" w:rsidR="00BA71B2" w:rsidRPr="00B023AA" w:rsidRDefault="00BA71B2" w:rsidP="00BA71B2">
            <w:pPr>
              <w:spacing w:line="200" w:lineRule="exact"/>
              <w:ind w:left="-894" w:right="155" w:hanging="444"/>
              <w:jc w:val="right"/>
              <w:rPr>
                <w:rFonts w:cs="Times New Roman"/>
                <w:sz w:val="16"/>
                <w:szCs w:val="16"/>
              </w:rPr>
            </w:pPr>
            <w:r w:rsidRPr="00733473">
              <w:rPr>
                <w:rFonts w:cs="Times New Roman"/>
                <w:sz w:val="16"/>
                <w:szCs w:val="16"/>
              </w:rPr>
              <w:t>134,101</w:t>
            </w:r>
          </w:p>
        </w:tc>
        <w:tc>
          <w:tcPr>
            <w:tcW w:w="811" w:type="dxa"/>
          </w:tcPr>
          <w:p w14:paraId="50D57953" w14:textId="4A4B6AB8" w:rsidR="00BA71B2" w:rsidRPr="00B023AA" w:rsidRDefault="00CB732E" w:rsidP="004E4CFA">
            <w:pPr>
              <w:spacing w:line="200" w:lineRule="exact"/>
              <w:ind w:right="9"/>
              <w:jc w:val="center"/>
              <w:rPr>
                <w:rFonts w:cs="Times New Roman"/>
                <w:sz w:val="16"/>
                <w:szCs w:val="16"/>
              </w:rPr>
            </w:pPr>
            <w:r>
              <w:rPr>
                <w:rFonts w:cs="Times New Roman"/>
                <w:sz w:val="16"/>
                <w:szCs w:val="16"/>
              </w:rPr>
              <w:t>-</w:t>
            </w:r>
          </w:p>
        </w:tc>
        <w:tc>
          <w:tcPr>
            <w:tcW w:w="962" w:type="dxa"/>
            <w:gridSpan w:val="2"/>
          </w:tcPr>
          <w:p w14:paraId="289C34F4" w14:textId="5072606E" w:rsidR="00BA71B2" w:rsidRPr="00B023AA" w:rsidRDefault="00BA71B2" w:rsidP="00BA71B2">
            <w:pPr>
              <w:spacing w:line="200" w:lineRule="exact"/>
              <w:ind w:left="-894" w:right="155" w:hanging="444"/>
              <w:jc w:val="right"/>
              <w:rPr>
                <w:rFonts w:cs="Times New Roman"/>
                <w:sz w:val="16"/>
                <w:szCs w:val="16"/>
              </w:rPr>
            </w:pPr>
            <w:r>
              <w:rPr>
                <w:rFonts w:cs="Times New Roman"/>
                <w:sz w:val="16"/>
                <w:szCs w:val="16"/>
              </w:rPr>
              <w:t>134,</w:t>
            </w:r>
            <w:r w:rsidRPr="001B4E1E">
              <w:rPr>
                <w:rFonts w:cs="Angsana New"/>
                <w:sz w:val="16"/>
                <w:szCs w:val="16"/>
              </w:rPr>
              <w:t>101</w:t>
            </w:r>
          </w:p>
        </w:tc>
        <w:tc>
          <w:tcPr>
            <w:tcW w:w="839" w:type="dxa"/>
          </w:tcPr>
          <w:p w14:paraId="0BA83947" w14:textId="77777777" w:rsidR="00BA71B2" w:rsidRPr="00B023AA" w:rsidRDefault="00BA71B2" w:rsidP="00BA71B2">
            <w:pPr>
              <w:spacing w:line="200" w:lineRule="exact"/>
              <w:jc w:val="center"/>
              <w:rPr>
                <w:rFonts w:cs="Times New Roman"/>
                <w:sz w:val="16"/>
                <w:szCs w:val="16"/>
              </w:rPr>
            </w:pPr>
            <w:r w:rsidRPr="00B023AA">
              <w:rPr>
                <w:rFonts w:cs="Times New Roman"/>
                <w:sz w:val="16"/>
                <w:szCs w:val="16"/>
              </w:rPr>
              <w:t xml:space="preserve">Level </w:t>
            </w:r>
            <w:r w:rsidRPr="005855BA">
              <w:rPr>
                <w:rFonts w:cs="Angsana New"/>
                <w:sz w:val="16"/>
                <w:szCs w:val="16"/>
              </w:rPr>
              <w:t>2</w:t>
            </w:r>
          </w:p>
          <w:p w14:paraId="4FAA1AF4" w14:textId="77777777" w:rsidR="00BA71B2" w:rsidRPr="00B023AA" w:rsidRDefault="00BA71B2" w:rsidP="00BA71B2">
            <w:pPr>
              <w:spacing w:line="200" w:lineRule="exact"/>
              <w:ind w:right="9"/>
              <w:jc w:val="center"/>
              <w:rPr>
                <w:rFonts w:cs="Times New Roman"/>
                <w:sz w:val="16"/>
                <w:szCs w:val="16"/>
              </w:rPr>
            </w:pPr>
          </w:p>
        </w:tc>
        <w:tc>
          <w:tcPr>
            <w:tcW w:w="2715" w:type="dxa"/>
          </w:tcPr>
          <w:p w14:paraId="4BD8EB64" w14:textId="2D8B76B0" w:rsidR="00BA71B2" w:rsidRPr="00B023AA" w:rsidRDefault="00BA71B2" w:rsidP="00E95849">
            <w:pPr>
              <w:spacing w:line="200" w:lineRule="exact"/>
              <w:ind w:left="74" w:right="72"/>
              <w:jc w:val="thaiDistribute"/>
              <w:rPr>
                <w:rFonts w:cs="Times New Roman"/>
                <w:sz w:val="16"/>
                <w:szCs w:val="16"/>
              </w:rPr>
            </w:pPr>
            <w:r w:rsidRPr="00B023AA">
              <w:rPr>
                <w:rFonts w:cs="Times New Roman"/>
                <w:spacing w:val="-6"/>
                <w:sz w:val="16"/>
                <w:szCs w:val="16"/>
              </w:rPr>
              <w:t>The estimated discounted cash flows are from future cash payment and future cash received which is discounted by observable yield curve.</w:t>
            </w:r>
          </w:p>
        </w:tc>
      </w:tr>
      <w:tr w:rsidR="00BA71B2" w:rsidRPr="00B023AA" w14:paraId="002A1845" w14:textId="77777777" w:rsidTr="00F357CC">
        <w:trPr>
          <w:gridAfter w:val="2"/>
          <w:wAfter w:w="16" w:type="dxa"/>
          <w:trHeight w:val="144"/>
        </w:trPr>
        <w:tc>
          <w:tcPr>
            <w:tcW w:w="238" w:type="dxa"/>
          </w:tcPr>
          <w:p w14:paraId="1D61C8B1" w14:textId="0980B243" w:rsidR="00BA71B2" w:rsidRPr="00B023AA" w:rsidRDefault="00BA71B2" w:rsidP="00BA71B2">
            <w:pPr>
              <w:spacing w:line="200" w:lineRule="exact"/>
              <w:ind w:left="41" w:right="9"/>
              <w:rPr>
                <w:rFonts w:cs="Times New Roman"/>
                <w:sz w:val="16"/>
                <w:szCs w:val="16"/>
              </w:rPr>
            </w:pPr>
            <w:r>
              <w:rPr>
                <w:rFonts w:cs="Angsana New"/>
                <w:sz w:val="16"/>
                <w:szCs w:val="16"/>
              </w:rPr>
              <w:t>4</w:t>
            </w:r>
            <w:r w:rsidRPr="00B023AA">
              <w:rPr>
                <w:rFonts w:cs="Times New Roman"/>
                <w:sz w:val="16"/>
                <w:szCs w:val="16"/>
              </w:rPr>
              <w:t>.</w:t>
            </w:r>
          </w:p>
        </w:tc>
        <w:tc>
          <w:tcPr>
            <w:tcW w:w="1541" w:type="dxa"/>
            <w:gridSpan w:val="2"/>
          </w:tcPr>
          <w:p w14:paraId="4B5CFA5A" w14:textId="77777777" w:rsidR="00BA71B2" w:rsidRPr="00B023AA" w:rsidRDefault="00BA71B2" w:rsidP="00BA71B2">
            <w:pPr>
              <w:spacing w:line="200" w:lineRule="exact"/>
              <w:ind w:left="180" w:right="9" w:hanging="139"/>
              <w:rPr>
                <w:rFonts w:cs="Times New Roman"/>
                <w:sz w:val="16"/>
                <w:szCs w:val="16"/>
              </w:rPr>
            </w:pPr>
            <w:r w:rsidRPr="00B023AA">
              <w:rPr>
                <w:rFonts w:cs="Times New Roman"/>
                <w:sz w:val="16"/>
                <w:szCs w:val="16"/>
              </w:rPr>
              <w:t>Cross currency</w:t>
            </w:r>
            <w:r>
              <w:rPr>
                <w:rFonts w:cs="Times New Roman"/>
                <w:sz w:val="16"/>
                <w:szCs w:val="16"/>
              </w:rPr>
              <w:t xml:space="preserve"> interest rate</w:t>
            </w:r>
            <w:r w:rsidRPr="00B023AA">
              <w:rPr>
                <w:rFonts w:cs="Times New Roman"/>
                <w:sz w:val="16"/>
                <w:szCs w:val="16"/>
              </w:rPr>
              <w:t xml:space="preserve"> swap contracts</w:t>
            </w:r>
          </w:p>
        </w:tc>
        <w:tc>
          <w:tcPr>
            <w:tcW w:w="818" w:type="dxa"/>
          </w:tcPr>
          <w:p w14:paraId="48FD368C" w14:textId="46E1F034" w:rsidR="00BA71B2" w:rsidRPr="00B023AA" w:rsidRDefault="00EB643D" w:rsidP="00BA71B2">
            <w:pPr>
              <w:spacing w:line="200" w:lineRule="exact"/>
              <w:ind w:left="-894" w:right="155" w:hanging="444"/>
              <w:jc w:val="right"/>
              <w:rPr>
                <w:rFonts w:cs="Times New Roman"/>
                <w:sz w:val="16"/>
                <w:szCs w:val="16"/>
              </w:rPr>
            </w:pPr>
            <w:r>
              <w:rPr>
                <w:rFonts w:cs="Times New Roman"/>
                <w:sz w:val="16"/>
                <w:szCs w:val="16"/>
              </w:rPr>
              <w:t>121,451</w:t>
            </w:r>
          </w:p>
        </w:tc>
        <w:tc>
          <w:tcPr>
            <w:tcW w:w="902" w:type="dxa"/>
          </w:tcPr>
          <w:p w14:paraId="35226942" w14:textId="3E5BC948" w:rsidR="00BA71B2" w:rsidRPr="00B023AA" w:rsidRDefault="00BA71B2" w:rsidP="00BA71B2">
            <w:pPr>
              <w:spacing w:line="200" w:lineRule="exact"/>
              <w:ind w:left="-894" w:right="155" w:hanging="444"/>
              <w:jc w:val="right"/>
              <w:rPr>
                <w:rFonts w:cs="Times New Roman"/>
                <w:sz w:val="16"/>
                <w:szCs w:val="16"/>
              </w:rPr>
            </w:pPr>
            <w:r w:rsidRPr="00733473">
              <w:rPr>
                <w:rFonts w:cs="Angsana New"/>
                <w:sz w:val="16"/>
                <w:szCs w:val="16"/>
              </w:rPr>
              <w:t>153</w:t>
            </w:r>
            <w:r w:rsidRPr="00733473">
              <w:rPr>
                <w:rFonts w:cs="Times New Roman"/>
                <w:sz w:val="16"/>
                <w:szCs w:val="16"/>
              </w:rPr>
              <w:t>,</w:t>
            </w:r>
            <w:r w:rsidRPr="00733473">
              <w:rPr>
                <w:rFonts w:cs="Angsana New"/>
                <w:sz w:val="16"/>
                <w:szCs w:val="16"/>
              </w:rPr>
              <w:t>757</w:t>
            </w:r>
          </w:p>
        </w:tc>
        <w:tc>
          <w:tcPr>
            <w:tcW w:w="811" w:type="dxa"/>
          </w:tcPr>
          <w:p w14:paraId="042CDF00" w14:textId="1E134A12" w:rsidR="00BA71B2" w:rsidRPr="00B023AA" w:rsidRDefault="00CB732E" w:rsidP="00BA71B2">
            <w:pPr>
              <w:spacing w:line="200" w:lineRule="exact"/>
              <w:ind w:left="-894" w:right="155" w:hanging="444"/>
              <w:jc w:val="right"/>
              <w:rPr>
                <w:rFonts w:cs="Times New Roman"/>
                <w:sz w:val="16"/>
                <w:szCs w:val="16"/>
              </w:rPr>
            </w:pPr>
            <w:r w:rsidRPr="00CB732E">
              <w:rPr>
                <w:rFonts w:cs="Times New Roman"/>
                <w:sz w:val="16"/>
                <w:szCs w:val="16"/>
              </w:rPr>
              <w:t>121,451</w:t>
            </w:r>
          </w:p>
        </w:tc>
        <w:tc>
          <w:tcPr>
            <w:tcW w:w="962" w:type="dxa"/>
            <w:gridSpan w:val="2"/>
          </w:tcPr>
          <w:p w14:paraId="4873A431" w14:textId="08C288DA" w:rsidR="00BA71B2" w:rsidRPr="00B023AA" w:rsidRDefault="00BA71B2" w:rsidP="00BA71B2">
            <w:pPr>
              <w:spacing w:line="200" w:lineRule="exact"/>
              <w:ind w:left="-894" w:right="155" w:hanging="444"/>
              <w:jc w:val="right"/>
              <w:rPr>
                <w:rFonts w:cs="Times New Roman"/>
                <w:sz w:val="16"/>
                <w:szCs w:val="16"/>
              </w:rPr>
            </w:pPr>
            <w:r>
              <w:rPr>
                <w:rFonts w:cs="Times New Roman"/>
                <w:sz w:val="16"/>
                <w:szCs w:val="16"/>
              </w:rPr>
              <w:t>153</w:t>
            </w:r>
            <w:r w:rsidRPr="00B023AA">
              <w:rPr>
                <w:rFonts w:cs="Times New Roman"/>
                <w:sz w:val="16"/>
                <w:szCs w:val="16"/>
              </w:rPr>
              <w:t>,</w:t>
            </w:r>
            <w:r>
              <w:rPr>
                <w:rFonts w:cs="Angsana New"/>
                <w:sz w:val="16"/>
                <w:szCs w:val="16"/>
              </w:rPr>
              <w:t>757</w:t>
            </w:r>
          </w:p>
        </w:tc>
        <w:tc>
          <w:tcPr>
            <w:tcW w:w="839" w:type="dxa"/>
          </w:tcPr>
          <w:p w14:paraId="176ED78D" w14:textId="77777777" w:rsidR="00BA71B2" w:rsidRPr="00B023AA" w:rsidRDefault="00BA71B2" w:rsidP="00BA71B2">
            <w:pPr>
              <w:spacing w:line="200" w:lineRule="exact"/>
              <w:jc w:val="center"/>
              <w:rPr>
                <w:rFonts w:cs="Times New Roman"/>
                <w:sz w:val="16"/>
                <w:szCs w:val="16"/>
              </w:rPr>
            </w:pPr>
            <w:r w:rsidRPr="00B023AA">
              <w:rPr>
                <w:rFonts w:cs="Times New Roman"/>
                <w:sz w:val="16"/>
                <w:szCs w:val="16"/>
              </w:rPr>
              <w:t xml:space="preserve">Level </w:t>
            </w:r>
            <w:r w:rsidRPr="005855BA">
              <w:rPr>
                <w:rFonts w:cs="Angsana New"/>
                <w:sz w:val="16"/>
                <w:szCs w:val="16"/>
              </w:rPr>
              <w:t>2</w:t>
            </w:r>
          </w:p>
        </w:tc>
        <w:tc>
          <w:tcPr>
            <w:tcW w:w="2715" w:type="dxa"/>
          </w:tcPr>
          <w:p w14:paraId="124FF758" w14:textId="6F5A85FD" w:rsidR="00BA71B2" w:rsidRPr="00D67B56" w:rsidRDefault="00BA71B2" w:rsidP="00BA71B2">
            <w:pPr>
              <w:spacing w:line="200" w:lineRule="exact"/>
              <w:ind w:left="74" w:right="72"/>
              <w:jc w:val="thaiDistribute"/>
              <w:rPr>
                <w:rFonts w:cs="Times New Roman"/>
                <w:spacing w:val="-8"/>
                <w:sz w:val="16"/>
                <w:szCs w:val="16"/>
              </w:rPr>
            </w:pPr>
            <w:r w:rsidRPr="00D67B56">
              <w:rPr>
                <w:rFonts w:cs="Times New Roman"/>
                <w:spacing w:val="-8"/>
                <w:sz w:val="16"/>
                <w:szCs w:val="16"/>
              </w:rPr>
              <w:t xml:space="preserve">Discounted cash flow. The estimated future cash flows are from forward foreign currency exchange rates (from observable forward foreign currency exchange rates at the end of the reporting period) and contract forward rates, which </w:t>
            </w:r>
            <w:proofErr w:type="gramStart"/>
            <w:r w:rsidRPr="00D67B56">
              <w:rPr>
                <w:rFonts w:cs="Times New Roman"/>
                <w:spacing w:val="-8"/>
                <w:sz w:val="16"/>
                <w:szCs w:val="16"/>
              </w:rPr>
              <w:t>is</w:t>
            </w:r>
            <w:proofErr w:type="gramEnd"/>
            <w:r w:rsidRPr="00D67B56">
              <w:rPr>
                <w:rFonts w:cs="Times New Roman"/>
                <w:spacing w:val="-8"/>
                <w:sz w:val="16"/>
                <w:szCs w:val="16"/>
              </w:rPr>
              <w:t xml:space="preserve"> discounted at market </w:t>
            </w:r>
            <w:proofErr w:type="gramStart"/>
            <w:r w:rsidRPr="00D67B56">
              <w:rPr>
                <w:rFonts w:cs="Times New Roman"/>
                <w:spacing w:val="-8"/>
                <w:sz w:val="16"/>
                <w:szCs w:val="16"/>
              </w:rPr>
              <w:t>rate</w:t>
            </w:r>
            <w:proofErr w:type="gramEnd"/>
            <w:r w:rsidRPr="00D67B56">
              <w:rPr>
                <w:rFonts w:cs="Times New Roman"/>
                <w:spacing w:val="-8"/>
                <w:sz w:val="16"/>
                <w:szCs w:val="16"/>
              </w:rPr>
              <w:t>.</w:t>
            </w:r>
          </w:p>
          <w:p w14:paraId="20D0AA83" w14:textId="77777777" w:rsidR="00BA71B2" w:rsidRPr="00B023AA" w:rsidRDefault="00BA71B2" w:rsidP="00BA71B2">
            <w:pPr>
              <w:spacing w:line="200" w:lineRule="exact"/>
              <w:ind w:left="74" w:right="72"/>
              <w:jc w:val="thaiDistribute"/>
              <w:rPr>
                <w:rFonts w:cs="Times New Roman"/>
                <w:sz w:val="16"/>
                <w:szCs w:val="16"/>
              </w:rPr>
            </w:pPr>
            <w:r w:rsidRPr="00B023AA">
              <w:rPr>
                <w:rFonts w:cs="Times New Roman"/>
                <w:spacing w:val="-6"/>
                <w:sz w:val="16"/>
                <w:szCs w:val="16"/>
              </w:rPr>
              <w:t>The estimated interest rate discounted cash flows are from future cash payment and future cash received which is discounted by observable yield curve</w:t>
            </w:r>
            <w:r w:rsidRPr="00B023AA">
              <w:rPr>
                <w:rFonts w:cs="Times New Roman"/>
                <w:sz w:val="16"/>
                <w:szCs w:val="16"/>
              </w:rPr>
              <w:t>.</w:t>
            </w:r>
          </w:p>
        </w:tc>
      </w:tr>
    </w:tbl>
    <w:p w14:paraId="69F1B6C7" w14:textId="2B592453" w:rsidR="00944E2C" w:rsidRDefault="00944E2C" w:rsidP="00944E2C">
      <w:pPr>
        <w:spacing w:before="240"/>
        <w:ind w:left="576"/>
        <w:rPr>
          <w:rFonts w:cs="Times New Roman"/>
          <w:color w:val="000000"/>
          <w:szCs w:val="22"/>
        </w:rPr>
      </w:pPr>
      <w:r w:rsidRPr="00B023AA">
        <w:rPr>
          <w:rFonts w:cs="Times New Roman"/>
          <w:color w:val="000000"/>
          <w:szCs w:val="22"/>
        </w:rPr>
        <w:t>These financial assets and financial liabilities are presented as a part of other financial assets and other financial liabilities</w:t>
      </w:r>
      <w:r w:rsidRPr="00B023AA">
        <w:rPr>
          <w:rFonts w:eastAsia="Times New Roman" w:cs="Times New Roman"/>
          <w:szCs w:val="22"/>
        </w:rPr>
        <w:t>, respectively,</w:t>
      </w:r>
      <w:r w:rsidRPr="00B023AA">
        <w:rPr>
          <w:rFonts w:cs="Times New Roman"/>
          <w:color w:val="000000"/>
          <w:szCs w:val="22"/>
        </w:rPr>
        <w:t xml:space="preserve"> in the statement of financial position.</w:t>
      </w:r>
    </w:p>
    <w:p w14:paraId="2BB66929" w14:textId="77777777" w:rsidR="009953DA" w:rsidRDefault="009953DA">
      <w:pPr>
        <w:rPr>
          <w:rFonts w:cs="Times New Roman"/>
        </w:rPr>
      </w:pPr>
      <w:r>
        <w:rPr>
          <w:rFonts w:cs="Times New Roman"/>
        </w:rPr>
        <w:br w:type="page"/>
      </w:r>
    </w:p>
    <w:p w14:paraId="44283312" w14:textId="691FE710" w:rsidR="00E51F80" w:rsidRPr="00681166" w:rsidRDefault="00E51F80" w:rsidP="00944E2C">
      <w:pPr>
        <w:spacing w:before="240"/>
        <w:ind w:left="576"/>
        <w:rPr>
          <w:rFonts w:cstheme="minorBidi"/>
        </w:rPr>
      </w:pPr>
      <w:r w:rsidRPr="00E51F80">
        <w:rPr>
          <w:rFonts w:cs="Times New Roman"/>
        </w:rPr>
        <w:lastRenderedPageBreak/>
        <w:t>Fair value of financial assets and financial liabilities which are not measured at fair value and their fair value hierarchy level classification</w:t>
      </w:r>
      <w:r w:rsidR="00681166">
        <w:rPr>
          <w:rFonts w:cstheme="minorBidi" w:hint="cs"/>
          <w:cs/>
        </w:rPr>
        <w:t xml:space="preserve"> </w:t>
      </w:r>
      <w:r w:rsidR="00681166">
        <w:rPr>
          <w:rFonts w:cstheme="minorBidi"/>
        </w:rPr>
        <w:t xml:space="preserve">was </w:t>
      </w:r>
      <w:proofErr w:type="spellStart"/>
      <w:r w:rsidR="00681166">
        <w:rPr>
          <w:rFonts w:cstheme="minorBidi"/>
        </w:rPr>
        <w:t>summari</w:t>
      </w:r>
      <w:r w:rsidR="00E83811">
        <w:rPr>
          <w:rFonts w:cstheme="minorBidi"/>
        </w:rPr>
        <w:t>s</w:t>
      </w:r>
      <w:r w:rsidR="00681166">
        <w:rPr>
          <w:rFonts w:cstheme="minorBidi"/>
        </w:rPr>
        <w:t>ed</w:t>
      </w:r>
      <w:proofErr w:type="spellEnd"/>
      <w:r w:rsidR="00681166">
        <w:rPr>
          <w:rFonts w:cstheme="minorBidi"/>
        </w:rPr>
        <w:t xml:space="preserve"> as follows:</w:t>
      </w:r>
    </w:p>
    <w:p w14:paraId="0C3DA3E2" w14:textId="77777777" w:rsidR="003E6E58" w:rsidRPr="00681166" w:rsidRDefault="003E6E58" w:rsidP="003E6E58">
      <w:pPr>
        <w:ind w:left="547" w:right="14"/>
        <w:jc w:val="thaiDistribute"/>
        <w:rPr>
          <w:rFonts w:cstheme="minorBidi"/>
        </w:rPr>
      </w:pPr>
    </w:p>
    <w:tbl>
      <w:tblPr>
        <w:tblW w:w="8958" w:type="dxa"/>
        <w:tblInd w:w="459" w:type="dxa"/>
        <w:tblLayout w:type="fixed"/>
        <w:tblCellMar>
          <w:left w:w="0" w:type="dxa"/>
          <w:right w:w="0" w:type="dxa"/>
        </w:tblCellMar>
        <w:tblLook w:val="04A0" w:firstRow="1" w:lastRow="0" w:firstColumn="1" w:lastColumn="0" w:noHBand="0" w:noVBand="1"/>
      </w:tblPr>
      <w:tblGrid>
        <w:gridCol w:w="3699"/>
        <w:gridCol w:w="1016"/>
        <w:gridCol w:w="1005"/>
        <w:gridCol w:w="121"/>
        <w:gridCol w:w="1029"/>
        <w:gridCol w:w="999"/>
        <w:gridCol w:w="1089"/>
      </w:tblGrid>
      <w:tr w:rsidR="00E51F80" w:rsidRPr="0092759C" w14:paraId="2FFC6188" w14:textId="77777777">
        <w:trPr>
          <w:trHeight w:val="144"/>
        </w:trPr>
        <w:tc>
          <w:tcPr>
            <w:tcW w:w="3699" w:type="dxa"/>
          </w:tcPr>
          <w:p w14:paraId="1060D1CD" w14:textId="77777777" w:rsidR="00E51F80" w:rsidRPr="0092759C" w:rsidRDefault="00E51F80">
            <w:pPr>
              <w:spacing w:line="220" w:lineRule="exact"/>
              <w:ind w:left="360" w:right="14"/>
              <w:jc w:val="both"/>
              <w:rPr>
                <w:rFonts w:cs="Times New Roman"/>
                <w:spacing w:val="-4"/>
                <w:sz w:val="16"/>
                <w:szCs w:val="16"/>
              </w:rPr>
            </w:pPr>
          </w:p>
        </w:tc>
        <w:tc>
          <w:tcPr>
            <w:tcW w:w="5259" w:type="dxa"/>
            <w:gridSpan w:val="6"/>
          </w:tcPr>
          <w:p w14:paraId="6D5D5114" w14:textId="4C26F40B" w:rsidR="00E51F80" w:rsidRPr="0092759C" w:rsidRDefault="00E51F80">
            <w:pPr>
              <w:spacing w:line="220" w:lineRule="exact"/>
              <w:ind w:right="14"/>
              <w:jc w:val="center"/>
              <w:rPr>
                <w:rFonts w:cs="Times New Roman"/>
                <w:b/>
                <w:bCs/>
                <w:spacing w:val="-4"/>
                <w:sz w:val="16"/>
                <w:szCs w:val="16"/>
                <w:cs/>
              </w:rPr>
            </w:pPr>
            <w:r w:rsidRPr="0092759C">
              <w:rPr>
                <w:rFonts w:cs="Times New Roman"/>
                <w:b/>
                <w:bCs/>
                <w:sz w:val="16"/>
                <w:szCs w:val="16"/>
              </w:rPr>
              <w:t>Consolidated financial statements</w:t>
            </w:r>
          </w:p>
        </w:tc>
      </w:tr>
      <w:tr w:rsidR="00E51F80" w:rsidRPr="0092759C" w14:paraId="19BB164D" w14:textId="77777777" w:rsidTr="00E51F80">
        <w:trPr>
          <w:trHeight w:val="144"/>
        </w:trPr>
        <w:tc>
          <w:tcPr>
            <w:tcW w:w="3699" w:type="dxa"/>
          </w:tcPr>
          <w:p w14:paraId="00365C3A" w14:textId="2B1FD2A8" w:rsidR="00E51F80" w:rsidRPr="00E51F80" w:rsidRDefault="00E51F80" w:rsidP="00E51F80">
            <w:pPr>
              <w:spacing w:line="220" w:lineRule="exact"/>
              <w:ind w:left="80" w:right="14"/>
              <w:jc w:val="both"/>
              <w:rPr>
                <w:rFonts w:cs="Times New Roman"/>
                <w:b/>
                <w:bCs/>
                <w:i/>
                <w:iCs/>
                <w:spacing w:val="-4"/>
                <w:sz w:val="16"/>
                <w:szCs w:val="16"/>
              </w:rPr>
            </w:pPr>
            <w:r w:rsidRPr="00E51F80">
              <w:rPr>
                <w:rFonts w:cs="Times New Roman"/>
                <w:b/>
                <w:bCs/>
                <w:i/>
                <w:iCs/>
                <w:spacing w:val="-4"/>
                <w:sz w:val="16"/>
                <w:szCs w:val="16"/>
              </w:rPr>
              <w:t>As at</w:t>
            </w:r>
          </w:p>
        </w:tc>
        <w:tc>
          <w:tcPr>
            <w:tcW w:w="2021" w:type="dxa"/>
            <w:gridSpan w:val="2"/>
            <w:hideMark/>
          </w:tcPr>
          <w:p w14:paraId="407CCAED" w14:textId="1A0395BA" w:rsidR="00E51F80" w:rsidRPr="00C63ABD" w:rsidRDefault="00E51F80">
            <w:pPr>
              <w:spacing w:line="220" w:lineRule="exact"/>
              <w:ind w:right="14"/>
              <w:jc w:val="center"/>
              <w:rPr>
                <w:rFonts w:cs="Times New Roman"/>
                <w:sz w:val="16"/>
                <w:szCs w:val="16"/>
                <w:cs/>
              </w:rPr>
            </w:pPr>
            <w:r w:rsidRPr="00C63ABD">
              <w:rPr>
                <w:sz w:val="16"/>
                <w:szCs w:val="16"/>
              </w:rPr>
              <w:t>30 June 2026</w:t>
            </w:r>
          </w:p>
        </w:tc>
        <w:tc>
          <w:tcPr>
            <w:tcW w:w="121" w:type="dxa"/>
          </w:tcPr>
          <w:p w14:paraId="54678AF0" w14:textId="77777777" w:rsidR="00E51F80" w:rsidRPr="00C63ABD" w:rsidRDefault="00E51F80">
            <w:pPr>
              <w:spacing w:line="220" w:lineRule="exact"/>
              <w:ind w:right="14"/>
              <w:jc w:val="center"/>
              <w:rPr>
                <w:sz w:val="16"/>
                <w:szCs w:val="16"/>
              </w:rPr>
            </w:pPr>
          </w:p>
        </w:tc>
        <w:tc>
          <w:tcPr>
            <w:tcW w:w="2028" w:type="dxa"/>
            <w:gridSpan w:val="2"/>
            <w:hideMark/>
          </w:tcPr>
          <w:p w14:paraId="2807E7A5" w14:textId="77777777" w:rsidR="00E83811" w:rsidRDefault="00E51F80">
            <w:pPr>
              <w:spacing w:line="220" w:lineRule="exact"/>
              <w:ind w:right="14"/>
              <w:jc w:val="center"/>
              <w:rPr>
                <w:sz w:val="16"/>
                <w:szCs w:val="16"/>
              </w:rPr>
            </w:pPr>
            <w:r w:rsidRPr="00C63ABD">
              <w:rPr>
                <w:sz w:val="16"/>
                <w:szCs w:val="16"/>
              </w:rPr>
              <w:t xml:space="preserve">31 December 2025 </w:t>
            </w:r>
          </w:p>
          <w:p w14:paraId="0E81C63C" w14:textId="07F04807" w:rsidR="00E51F80" w:rsidRPr="00C63ABD" w:rsidRDefault="00E51F80">
            <w:pPr>
              <w:spacing w:line="220" w:lineRule="exact"/>
              <w:ind w:right="14"/>
              <w:jc w:val="center"/>
              <w:rPr>
                <w:rFonts w:cs="Times New Roman"/>
                <w:sz w:val="16"/>
                <w:szCs w:val="16"/>
              </w:rPr>
            </w:pPr>
            <w:r w:rsidRPr="00C63ABD">
              <w:rPr>
                <w:sz w:val="16"/>
                <w:szCs w:val="16"/>
              </w:rPr>
              <w:t>(Restated)</w:t>
            </w:r>
          </w:p>
        </w:tc>
        <w:tc>
          <w:tcPr>
            <w:tcW w:w="1089" w:type="dxa"/>
          </w:tcPr>
          <w:p w14:paraId="239EAF62" w14:textId="77777777" w:rsidR="00E51F80" w:rsidRPr="00C63ABD" w:rsidRDefault="00E51F80">
            <w:pPr>
              <w:spacing w:line="220" w:lineRule="exact"/>
              <w:ind w:right="14"/>
              <w:jc w:val="center"/>
              <w:rPr>
                <w:rFonts w:cs="Times New Roman"/>
                <w:spacing w:val="-4"/>
                <w:sz w:val="16"/>
                <w:szCs w:val="16"/>
              </w:rPr>
            </w:pPr>
          </w:p>
        </w:tc>
      </w:tr>
      <w:tr w:rsidR="00E51F80" w:rsidRPr="0092759C" w14:paraId="414143F1" w14:textId="77777777" w:rsidTr="00E51F80">
        <w:trPr>
          <w:trHeight w:val="144"/>
        </w:trPr>
        <w:tc>
          <w:tcPr>
            <w:tcW w:w="3699" w:type="dxa"/>
          </w:tcPr>
          <w:p w14:paraId="39533754" w14:textId="77777777" w:rsidR="00E51F80" w:rsidRPr="0092759C" w:rsidRDefault="00E51F80">
            <w:pPr>
              <w:spacing w:line="220" w:lineRule="exact"/>
              <w:ind w:left="360" w:right="14"/>
              <w:jc w:val="both"/>
              <w:rPr>
                <w:rFonts w:cs="Times New Roman"/>
                <w:spacing w:val="-4"/>
                <w:sz w:val="16"/>
                <w:szCs w:val="16"/>
              </w:rPr>
            </w:pPr>
          </w:p>
        </w:tc>
        <w:tc>
          <w:tcPr>
            <w:tcW w:w="1016" w:type="dxa"/>
            <w:hideMark/>
          </w:tcPr>
          <w:p w14:paraId="487E6390" w14:textId="77777777" w:rsidR="00E51F80" w:rsidRPr="00C63ABD" w:rsidRDefault="00E51F80">
            <w:pPr>
              <w:spacing w:line="220" w:lineRule="exact"/>
              <w:ind w:right="14"/>
              <w:jc w:val="center"/>
              <w:rPr>
                <w:rFonts w:cs="Times New Roman"/>
                <w:sz w:val="16"/>
                <w:szCs w:val="16"/>
                <w:cs/>
              </w:rPr>
            </w:pPr>
            <w:r w:rsidRPr="00C63ABD">
              <w:rPr>
                <w:rFonts w:cs="Times New Roman"/>
                <w:sz w:val="16"/>
                <w:szCs w:val="16"/>
              </w:rPr>
              <w:t>Carrying amount</w:t>
            </w:r>
          </w:p>
        </w:tc>
        <w:tc>
          <w:tcPr>
            <w:tcW w:w="1005" w:type="dxa"/>
            <w:hideMark/>
          </w:tcPr>
          <w:p w14:paraId="33BE612E" w14:textId="77777777" w:rsidR="00E51F80" w:rsidRPr="00C63ABD" w:rsidRDefault="00E51F80">
            <w:pPr>
              <w:spacing w:line="220" w:lineRule="exact"/>
              <w:ind w:right="14"/>
              <w:jc w:val="center"/>
              <w:rPr>
                <w:rFonts w:cs="Times New Roman"/>
                <w:sz w:val="16"/>
                <w:szCs w:val="16"/>
              </w:rPr>
            </w:pPr>
            <w:r w:rsidRPr="00C63ABD">
              <w:rPr>
                <w:rFonts w:cs="Times New Roman"/>
                <w:sz w:val="16"/>
                <w:szCs w:val="16"/>
              </w:rPr>
              <w:t>Fair value</w:t>
            </w:r>
          </w:p>
        </w:tc>
        <w:tc>
          <w:tcPr>
            <w:tcW w:w="121" w:type="dxa"/>
          </w:tcPr>
          <w:p w14:paraId="658A55E5" w14:textId="77777777" w:rsidR="00E51F80" w:rsidRPr="00C63ABD" w:rsidRDefault="00E51F80">
            <w:pPr>
              <w:spacing w:line="220" w:lineRule="exact"/>
              <w:ind w:right="14"/>
              <w:jc w:val="center"/>
              <w:rPr>
                <w:rFonts w:cs="Times New Roman"/>
                <w:sz w:val="16"/>
                <w:szCs w:val="16"/>
              </w:rPr>
            </w:pPr>
          </w:p>
        </w:tc>
        <w:tc>
          <w:tcPr>
            <w:tcW w:w="1029" w:type="dxa"/>
            <w:hideMark/>
          </w:tcPr>
          <w:p w14:paraId="29A301B2" w14:textId="2349E95D" w:rsidR="00E51F80" w:rsidRPr="00C63ABD" w:rsidRDefault="00E51F80">
            <w:pPr>
              <w:spacing w:line="220" w:lineRule="exact"/>
              <w:ind w:right="14"/>
              <w:jc w:val="center"/>
              <w:rPr>
                <w:rFonts w:cs="Times New Roman"/>
                <w:sz w:val="16"/>
                <w:szCs w:val="16"/>
                <w:cs/>
              </w:rPr>
            </w:pPr>
            <w:r w:rsidRPr="00C63ABD">
              <w:rPr>
                <w:rFonts w:cs="Times New Roman"/>
                <w:sz w:val="16"/>
                <w:szCs w:val="16"/>
              </w:rPr>
              <w:t>Carrying amount</w:t>
            </w:r>
          </w:p>
        </w:tc>
        <w:tc>
          <w:tcPr>
            <w:tcW w:w="999" w:type="dxa"/>
            <w:hideMark/>
          </w:tcPr>
          <w:p w14:paraId="6D84D74A" w14:textId="77777777" w:rsidR="00E51F80" w:rsidRPr="00C63ABD" w:rsidRDefault="00E51F80">
            <w:pPr>
              <w:spacing w:line="220" w:lineRule="exact"/>
              <w:ind w:right="14"/>
              <w:jc w:val="center"/>
              <w:rPr>
                <w:rFonts w:cs="Times New Roman"/>
                <w:sz w:val="16"/>
                <w:szCs w:val="16"/>
              </w:rPr>
            </w:pPr>
            <w:r w:rsidRPr="00C63ABD">
              <w:rPr>
                <w:rFonts w:cs="Times New Roman"/>
                <w:sz w:val="16"/>
                <w:szCs w:val="16"/>
              </w:rPr>
              <w:t>Fair value</w:t>
            </w:r>
          </w:p>
        </w:tc>
        <w:tc>
          <w:tcPr>
            <w:tcW w:w="1089" w:type="dxa"/>
            <w:hideMark/>
          </w:tcPr>
          <w:p w14:paraId="1C44129E" w14:textId="77777777" w:rsidR="00E51F80" w:rsidRPr="00C63ABD" w:rsidRDefault="00E51F80">
            <w:pPr>
              <w:spacing w:line="220" w:lineRule="exact"/>
              <w:ind w:right="14"/>
              <w:jc w:val="center"/>
              <w:rPr>
                <w:rFonts w:cs="Times New Roman"/>
                <w:spacing w:val="-4"/>
                <w:sz w:val="16"/>
                <w:szCs w:val="16"/>
                <w:cs/>
              </w:rPr>
            </w:pPr>
            <w:r w:rsidRPr="00C63ABD">
              <w:rPr>
                <w:rFonts w:cs="Times New Roman"/>
                <w:spacing w:val="-4"/>
                <w:sz w:val="16"/>
                <w:szCs w:val="16"/>
              </w:rPr>
              <w:t>Fair value</w:t>
            </w:r>
          </w:p>
          <w:p w14:paraId="7A8AFE0D" w14:textId="77777777" w:rsidR="00E51F80" w:rsidRPr="00C63ABD" w:rsidRDefault="00E51F80">
            <w:pPr>
              <w:spacing w:line="220" w:lineRule="exact"/>
              <w:ind w:right="14"/>
              <w:jc w:val="center"/>
              <w:rPr>
                <w:rFonts w:cs="Times New Roman"/>
                <w:spacing w:val="-4"/>
                <w:sz w:val="16"/>
                <w:szCs w:val="16"/>
              </w:rPr>
            </w:pPr>
            <w:r w:rsidRPr="00C63ABD">
              <w:rPr>
                <w:rFonts w:cs="Times New Roman"/>
                <w:spacing w:val="-4"/>
                <w:sz w:val="16"/>
                <w:szCs w:val="16"/>
              </w:rPr>
              <w:t>hierarchy</w:t>
            </w:r>
          </w:p>
        </w:tc>
      </w:tr>
      <w:tr w:rsidR="00E51F80" w:rsidRPr="0092759C" w14:paraId="0A097F62" w14:textId="77777777">
        <w:trPr>
          <w:trHeight w:val="144"/>
        </w:trPr>
        <w:tc>
          <w:tcPr>
            <w:tcW w:w="3699" w:type="dxa"/>
          </w:tcPr>
          <w:p w14:paraId="7FBDC560" w14:textId="77777777" w:rsidR="00E51F80" w:rsidRPr="0092759C" w:rsidRDefault="00E51F80">
            <w:pPr>
              <w:spacing w:line="220" w:lineRule="exact"/>
              <w:ind w:left="360" w:right="14"/>
              <w:jc w:val="both"/>
              <w:rPr>
                <w:rFonts w:cs="Times New Roman"/>
                <w:spacing w:val="-4"/>
                <w:sz w:val="16"/>
                <w:szCs w:val="16"/>
              </w:rPr>
            </w:pPr>
          </w:p>
        </w:tc>
        <w:tc>
          <w:tcPr>
            <w:tcW w:w="4170" w:type="dxa"/>
            <w:gridSpan w:val="5"/>
          </w:tcPr>
          <w:p w14:paraId="2ED9D38E" w14:textId="7D30D85D" w:rsidR="00E51F80" w:rsidRPr="00E51F80" w:rsidRDefault="00E51F80">
            <w:pPr>
              <w:spacing w:line="220" w:lineRule="exact"/>
              <w:ind w:right="14"/>
              <w:jc w:val="center"/>
              <w:rPr>
                <w:rFonts w:cs="Times New Roman"/>
                <w:i/>
                <w:iCs/>
                <w:sz w:val="16"/>
                <w:szCs w:val="16"/>
              </w:rPr>
            </w:pPr>
            <w:r w:rsidRPr="00E51F80">
              <w:rPr>
                <w:rFonts w:cs="Times New Roman"/>
                <w:i/>
                <w:iCs/>
                <w:sz w:val="16"/>
                <w:szCs w:val="16"/>
              </w:rPr>
              <w:t xml:space="preserve">(in </w:t>
            </w:r>
            <w:r>
              <w:rPr>
                <w:rFonts w:cs="Times New Roman"/>
                <w:i/>
                <w:iCs/>
                <w:sz w:val="16"/>
                <w:szCs w:val="16"/>
              </w:rPr>
              <w:t>t</w:t>
            </w:r>
            <w:r w:rsidRPr="00E51F80">
              <w:rPr>
                <w:rFonts w:cs="Times New Roman"/>
                <w:i/>
                <w:iCs/>
                <w:sz w:val="16"/>
                <w:szCs w:val="16"/>
              </w:rPr>
              <w:t>housand Baht)</w:t>
            </w:r>
          </w:p>
        </w:tc>
        <w:tc>
          <w:tcPr>
            <w:tcW w:w="1089" w:type="dxa"/>
          </w:tcPr>
          <w:p w14:paraId="7595AC8C" w14:textId="77777777" w:rsidR="00E51F80" w:rsidRPr="0092759C" w:rsidRDefault="00E51F80">
            <w:pPr>
              <w:spacing w:line="220" w:lineRule="exact"/>
              <w:ind w:right="14"/>
              <w:jc w:val="center"/>
              <w:rPr>
                <w:rFonts w:cs="Times New Roman"/>
                <w:b/>
                <w:bCs/>
                <w:spacing w:val="-4"/>
                <w:sz w:val="16"/>
                <w:szCs w:val="16"/>
              </w:rPr>
            </w:pPr>
          </w:p>
        </w:tc>
      </w:tr>
      <w:tr w:rsidR="00E51F80" w:rsidRPr="0092759C" w14:paraId="5DC67697" w14:textId="77777777" w:rsidTr="00E51F80">
        <w:trPr>
          <w:trHeight w:val="144"/>
        </w:trPr>
        <w:tc>
          <w:tcPr>
            <w:tcW w:w="3699" w:type="dxa"/>
            <w:hideMark/>
          </w:tcPr>
          <w:p w14:paraId="7FD83AE8" w14:textId="77777777" w:rsidR="00E51F80" w:rsidRPr="0092759C" w:rsidRDefault="00E51F80">
            <w:pPr>
              <w:spacing w:line="220" w:lineRule="exact"/>
              <w:ind w:left="360" w:right="14" w:hanging="297"/>
              <w:jc w:val="both"/>
              <w:rPr>
                <w:rFonts w:cs="Times New Roman"/>
                <w:b/>
                <w:bCs/>
                <w:sz w:val="16"/>
                <w:szCs w:val="16"/>
                <w:cs/>
              </w:rPr>
            </w:pPr>
            <w:r w:rsidRPr="0092759C">
              <w:rPr>
                <w:rFonts w:cs="Times New Roman"/>
                <w:b/>
                <w:bCs/>
                <w:sz w:val="16"/>
                <w:szCs w:val="16"/>
              </w:rPr>
              <w:t>Financial assets</w:t>
            </w:r>
          </w:p>
        </w:tc>
        <w:tc>
          <w:tcPr>
            <w:tcW w:w="1016" w:type="dxa"/>
          </w:tcPr>
          <w:p w14:paraId="2558C5A0" w14:textId="77777777" w:rsidR="00E51F80" w:rsidRPr="0092759C" w:rsidRDefault="00E51F80">
            <w:pPr>
              <w:spacing w:line="220" w:lineRule="exact"/>
              <w:ind w:right="14"/>
              <w:jc w:val="right"/>
              <w:rPr>
                <w:rFonts w:cs="Times New Roman"/>
                <w:sz w:val="16"/>
                <w:szCs w:val="16"/>
              </w:rPr>
            </w:pPr>
          </w:p>
        </w:tc>
        <w:tc>
          <w:tcPr>
            <w:tcW w:w="1005" w:type="dxa"/>
          </w:tcPr>
          <w:p w14:paraId="59A261F7" w14:textId="77777777" w:rsidR="00E51F80" w:rsidRPr="0092759C" w:rsidRDefault="00E51F80">
            <w:pPr>
              <w:spacing w:line="220" w:lineRule="exact"/>
              <w:ind w:right="14"/>
              <w:jc w:val="right"/>
              <w:rPr>
                <w:rFonts w:cs="Times New Roman"/>
                <w:sz w:val="16"/>
                <w:szCs w:val="16"/>
              </w:rPr>
            </w:pPr>
          </w:p>
        </w:tc>
        <w:tc>
          <w:tcPr>
            <w:tcW w:w="121" w:type="dxa"/>
          </w:tcPr>
          <w:p w14:paraId="45CD0894" w14:textId="77777777" w:rsidR="00E51F80" w:rsidRPr="0092759C" w:rsidRDefault="00E51F80">
            <w:pPr>
              <w:spacing w:line="220" w:lineRule="exact"/>
              <w:ind w:right="14"/>
              <w:jc w:val="right"/>
              <w:rPr>
                <w:rFonts w:cs="Times New Roman"/>
                <w:sz w:val="16"/>
                <w:szCs w:val="16"/>
                <w:cs/>
              </w:rPr>
            </w:pPr>
          </w:p>
        </w:tc>
        <w:tc>
          <w:tcPr>
            <w:tcW w:w="1029" w:type="dxa"/>
          </w:tcPr>
          <w:p w14:paraId="45952E93" w14:textId="070E2C7A" w:rsidR="00E51F80" w:rsidRPr="0092759C" w:rsidRDefault="00E51F80">
            <w:pPr>
              <w:spacing w:line="220" w:lineRule="exact"/>
              <w:ind w:right="14"/>
              <w:jc w:val="right"/>
              <w:rPr>
                <w:rFonts w:cs="Times New Roman"/>
                <w:sz w:val="16"/>
                <w:szCs w:val="16"/>
                <w:cs/>
              </w:rPr>
            </w:pPr>
          </w:p>
        </w:tc>
        <w:tc>
          <w:tcPr>
            <w:tcW w:w="999" w:type="dxa"/>
          </w:tcPr>
          <w:p w14:paraId="0728A22F" w14:textId="77777777" w:rsidR="00E51F80" w:rsidRPr="0092759C" w:rsidRDefault="00E51F80">
            <w:pPr>
              <w:spacing w:line="220" w:lineRule="exact"/>
              <w:ind w:right="14"/>
              <w:jc w:val="right"/>
              <w:rPr>
                <w:rFonts w:cs="Times New Roman"/>
                <w:sz w:val="16"/>
                <w:szCs w:val="16"/>
              </w:rPr>
            </w:pPr>
          </w:p>
        </w:tc>
        <w:tc>
          <w:tcPr>
            <w:tcW w:w="1089" w:type="dxa"/>
          </w:tcPr>
          <w:p w14:paraId="3CE2A450" w14:textId="77777777" w:rsidR="00E51F80" w:rsidRPr="0092759C" w:rsidRDefault="00E51F80">
            <w:pPr>
              <w:spacing w:line="220" w:lineRule="exact"/>
              <w:ind w:right="14"/>
              <w:rPr>
                <w:rFonts w:cs="Times New Roman"/>
                <w:sz w:val="16"/>
                <w:szCs w:val="16"/>
              </w:rPr>
            </w:pPr>
          </w:p>
        </w:tc>
      </w:tr>
      <w:tr w:rsidR="00E51F80" w:rsidRPr="0092759C" w14:paraId="76419B5B" w14:textId="77777777" w:rsidTr="00E51F80">
        <w:trPr>
          <w:trHeight w:val="144"/>
        </w:trPr>
        <w:tc>
          <w:tcPr>
            <w:tcW w:w="3699" w:type="dxa"/>
            <w:hideMark/>
          </w:tcPr>
          <w:p w14:paraId="21C05D6B" w14:textId="77777777" w:rsidR="00E51F80" w:rsidRPr="0092759C" w:rsidRDefault="00E51F80" w:rsidP="00E51F80">
            <w:pPr>
              <w:spacing w:line="220" w:lineRule="exact"/>
              <w:ind w:left="360" w:right="14" w:hanging="297"/>
              <w:jc w:val="both"/>
              <w:rPr>
                <w:rFonts w:cs="Times New Roman"/>
                <w:sz w:val="16"/>
                <w:szCs w:val="16"/>
              </w:rPr>
            </w:pPr>
            <w:r w:rsidRPr="0092759C">
              <w:rPr>
                <w:rFonts w:cs="Times New Roman"/>
                <w:sz w:val="16"/>
                <w:szCs w:val="16"/>
              </w:rPr>
              <w:t>Cash and cash equivalents</w:t>
            </w:r>
          </w:p>
        </w:tc>
        <w:tc>
          <w:tcPr>
            <w:tcW w:w="1016" w:type="dxa"/>
          </w:tcPr>
          <w:p w14:paraId="6BCC8E30" w14:textId="1EE91384" w:rsidR="00E51F80" w:rsidRPr="0092759C" w:rsidRDefault="00511B17" w:rsidP="00E51F80">
            <w:pPr>
              <w:spacing w:line="220" w:lineRule="exact"/>
              <w:ind w:right="71"/>
              <w:jc w:val="right"/>
              <w:rPr>
                <w:rFonts w:cs="Times New Roman"/>
              </w:rPr>
            </w:pPr>
            <w:r>
              <w:rPr>
                <w:rFonts w:asciiTheme="majorBidi" w:hAnsiTheme="majorBidi" w:cstheme="majorBidi"/>
                <w:szCs w:val="22"/>
              </w:rPr>
              <w:t>3,445,393</w:t>
            </w:r>
          </w:p>
        </w:tc>
        <w:tc>
          <w:tcPr>
            <w:tcW w:w="1005" w:type="dxa"/>
          </w:tcPr>
          <w:p w14:paraId="2177A9BF" w14:textId="6E9E6A5E" w:rsidR="00E51F80" w:rsidRPr="0092759C" w:rsidRDefault="00511B17" w:rsidP="00E51F80">
            <w:pPr>
              <w:spacing w:line="220" w:lineRule="exact"/>
              <w:ind w:right="71"/>
              <w:jc w:val="right"/>
              <w:rPr>
                <w:rFonts w:cs="Times New Roman"/>
              </w:rPr>
            </w:pPr>
            <w:r>
              <w:rPr>
                <w:rFonts w:asciiTheme="majorBidi" w:hAnsiTheme="majorBidi" w:cstheme="majorBidi"/>
                <w:szCs w:val="22"/>
              </w:rPr>
              <w:t>3,445,393</w:t>
            </w:r>
          </w:p>
        </w:tc>
        <w:tc>
          <w:tcPr>
            <w:tcW w:w="121" w:type="dxa"/>
          </w:tcPr>
          <w:p w14:paraId="51855F8E" w14:textId="77777777" w:rsidR="00E51F80" w:rsidRPr="0092759C" w:rsidRDefault="00E51F80" w:rsidP="00E51F80">
            <w:pPr>
              <w:spacing w:line="220" w:lineRule="exact"/>
              <w:ind w:right="71"/>
              <w:jc w:val="right"/>
              <w:rPr>
                <w:sz w:val="16"/>
                <w:szCs w:val="16"/>
              </w:rPr>
            </w:pPr>
          </w:p>
        </w:tc>
        <w:tc>
          <w:tcPr>
            <w:tcW w:w="1029" w:type="dxa"/>
            <w:hideMark/>
          </w:tcPr>
          <w:p w14:paraId="06B7C3DB" w14:textId="5EEDB8F1" w:rsidR="00E51F80" w:rsidRPr="00F742D1" w:rsidRDefault="00E51F80" w:rsidP="00E51F80">
            <w:pPr>
              <w:spacing w:line="220" w:lineRule="exact"/>
              <w:ind w:right="71"/>
              <w:jc w:val="right"/>
              <w:rPr>
                <w:rFonts w:cs="Times New Roman"/>
                <w:sz w:val="16"/>
                <w:szCs w:val="16"/>
              </w:rPr>
            </w:pPr>
            <w:r w:rsidRPr="00F742D1">
              <w:rPr>
                <w:sz w:val="16"/>
                <w:szCs w:val="16"/>
              </w:rPr>
              <w:t>4</w:t>
            </w:r>
            <w:r w:rsidRPr="00F742D1">
              <w:rPr>
                <w:rFonts w:cs="Times New Roman"/>
                <w:sz w:val="16"/>
                <w:szCs w:val="16"/>
              </w:rPr>
              <w:t>,</w:t>
            </w:r>
            <w:r w:rsidR="003A7D6F" w:rsidRPr="00F742D1">
              <w:rPr>
                <w:sz w:val="16"/>
                <w:szCs w:val="16"/>
              </w:rPr>
              <w:t>283</w:t>
            </w:r>
            <w:r w:rsidRPr="00F742D1">
              <w:rPr>
                <w:rFonts w:cs="Times New Roman"/>
                <w:sz w:val="16"/>
                <w:szCs w:val="16"/>
              </w:rPr>
              <w:t>,</w:t>
            </w:r>
            <w:r w:rsidR="003A7D6F" w:rsidRPr="00F742D1">
              <w:rPr>
                <w:sz w:val="16"/>
                <w:szCs w:val="16"/>
              </w:rPr>
              <w:t>738</w:t>
            </w:r>
          </w:p>
        </w:tc>
        <w:tc>
          <w:tcPr>
            <w:tcW w:w="999" w:type="dxa"/>
            <w:hideMark/>
          </w:tcPr>
          <w:p w14:paraId="52E15644" w14:textId="0BE1DE4D" w:rsidR="00E51F80" w:rsidRPr="00F742D1" w:rsidRDefault="00E51F80" w:rsidP="00E51F80">
            <w:pPr>
              <w:spacing w:line="220" w:lineRule="exact"/>
              <w:ind w:right="71"/>
              <w:jc w:val="right"/>
              <w:rPr>
                <w:rFonts w:cs="Times New Roman"/>
                <w:sz w:val="16"/>
                <w:szCs w:val="16"/>
              </w:rPr>
            </w:pPr>
            <w:r w:rsidRPr="00F742D1">
              <w:rPr>
                <w:sz w:val="16"/>
                <w:szCs w:val="16"/>
              </w:rPr>
              <w:t>4</w:t>
            </w:r>
            <w:r w:rsidRPr="00F742D1">
              <w:rPr>
                <w:rFonts w:cs="Times New Roman"/>
                <w:sz w:val="16"/>
                <w:szCs w:val="16"/>
              </w:rPr>
              <w:t>,</w:t>
            </w:r>
            <w:r w:rsidR="003A7D6F" w:rsidRPr="00F742D1">
              <w:rPr>
                <w:sz w:val="16"/>
                <w:szCs w:val="16"/>
              </w:rPr>
              <w:t>283</w:t>
            </w:r>
            <w:r w:rsidRPr="00F742D1">
              <w:rPr>
                <w:rFonts w:cs="Times New Roman"/>
                <w:sz w:val="16"/>
                <w:szCs w:val="16"/>
              </w:rPr>
              <w:t>,</w:t>
            </w:r>
            <w:r w:rsidR="003A7D6F" w:rsidRPr="00F742D1">
              <w:rPr>
                <w:sz w:val="16"/>
                <w:szCs w:val="16"/>
              </w:rPr>
              <w:t>738</w:t>
            </w:r>
          </w:p>
        </w:tc>
        <w:tc>
          <w:tcPr>
            <w:tcW w:w="1089" w:type="dxa"/>
            <w:hideMark/>
          </w:tcPr>
          <w:p w14:paraId="29B740E7" w14:textId="77777777" w:rsidR="00E51F80" w:rsidRPr="0092759C" w:rsidRDefault="00E51F80" w:rsidP="00E51F80">
            <w:pPr>
              <w:spacing w:line="220" w:lineRule="exact"/>
              <w:ind w:right="14"/>
              <w:jc w:val="center"/>
              <w:rPr>
                <w:rFonts w:cs="Times New Roman"/>
                <w:sz w:val="16"/>
                <w:szCs w:val="16"/>
              </w:rPr>
            </w:pPr>
            <w:r w:rsidRPr="0092759C">
              <w:rPr>
                <w:rFonts w:cs="Times New Roman"/>
                <w:sz w:val="16"/>
                <w:szCs w:val="16"/>
              </w:rPr>
              <w:t xml:space="preserve">Level </w:t>
            </w:r>
            <w:r w:rsidRPr="0092759C">
              <w:rPr>
                <w:sz w:val="16"/>
                <w:szCs w:val="16"/>
              </w:rPr>
              <w:t>3</w:t>
            </w:r>
          </w:p>
        </w:tc>
      </w:tr>
      <w:tr w:rsidR="00E51F80" w:rsidRPr="0092759C" w14:paraId="703A5F5E" w14:textId="77777777" w:rsidTr="00E51F80">
        <w:trPr>
          <w:trHeight w:val="144"/>
        </w:trPr>
        <w:tc>
          <w:tcPr>
            <w:tcW w:w="3699" w:type="dxa"/>
            <w:hideMark/>
          </w:tcPr>
          <w:p w14:paraId="4DF1F02A" w14:textId="77777777" w:rsidR="00E51F80" w:rsidRPr="0092759C" w:rsidRDefault="00E51F80" w:rsidP="00E51F80">
            <w:pPr>
              <w:spacing w:line="220" w:lineRule="exact"/>
              <w:ind w:left="360" w:right="14" w:hanging="297"/>
              <w:jc w:val="both"/>
              <w:rPr>
                <w:rFonts w:cs="Times New Roman"/>
                <w:sz w:val="16"/>
                <w:szCs w:val="16"/>
              </w:rPr>
            </w:pPr>
            <w:r w:rsidRPr="0092759C">
              <w:rPr>
                <w:rFonts w:cs="Times New Roman"/>
                <w:sz w:val="16"/>
                <w:szCs w:val="16"/>
              </w:rPr>
              <w:t>Trade and other current receivables</w:t>
            </w:r>
          </w:p>
        </w:tc>
        <w:tc>
          <w:tcPr>
            <w:tcW w:w="1016" w:type="dxa"/>
          </w:tcPr>
          <w:p w14:paraId="559749B5" w14:textId="4E6399EC" w:rsidR="00E51F80" w:rsidRPr="0092759C" w:rsidRDefault="00511B17" w:rsidP="00E51F80">
            <w:pPr>
              <w:spacing w:line="220" w:lineRule="exact"/>
              <w:ind w:right="71"/>
              <w:jc w:val="right"/>
              <w:rPr>
                <w:rFonts w:cs="Times New Roman"/>
              </w:rPr>
            </w:pPr>
            <w:r>
              <w:rPr>
                <w:rFonts w:asciiTheme="majorBidi" w:hAnsiTheme="majorBidi" w:cstheme="majorBidi"/>
                <w:szCs w:val="22"/>
              </w:rPr>
              <w:t>19,856,296</w:t>
            </w:r>
          </w:p>
        </w:tc>
        <w:tc>
          <w:tcPr>
            <w:tcW w:w="1005" w:type="dxa"/>
          </w:tcPr>
          <w:p w14:paraId="27F3856A" w14:textId="5E14E3A6" w:rsidR="00E51F80" w:rsidRPr="0092759C" w:rsidRDefault="00511B17" w:rsidP="00E51F80">
            <w:pPr>
              <w:spacing w:line="220" w:lineRule="exact"/>
              <w:ind w:right="71"/>
              <w:jc w:val="right"/>
              <w:rPr>
                <w:rFonts w:cs="Times New Roman"/>
              </w:rPr>
            </w:pPr>
            <w:r>
              <w:rPr>
                <w:rFonts w:asciiTheme="majorBidi" w:hAnsiTheme="majorBidi" w:cstheme="majorBidi"/>
                <w:szCs w:val="22"/>
              </w:rPr>
              <w:t>19,856,296</w:t>
            </w:r>
          </w:p>
        </w:tc>
        <w:tc>
          <w:tcPr>
            <w:tcW w:w="121" w:type="dxa"/>
          </w:tcPr>
          <w:p w14:paraId="609A22E6" w14:textId="77777777" w:rsidR="00E51F80" w:rsidRPr="0092759C" w:rsidRDefault="00E51F80" w:rsidP="00E51F80">
            <w:pPr>
              <w:spacing w:line="220" w:lineRule="exact"/>
              <w:ind w:right="71"/>
              <w:jc w:val="right"/>
              <w:rPr>
                <w:sz w:val="16"/>
                <w:szCs w:val="16"/>
              </w:rPr>
            </w:pPr>
          </w:p>
        </w:tc>
        <w:tc>
          <w:tcPr>
            <w:tcW w:w="1029" w:type="dxa"/>
            <w:hideMark/>
          </w:tcPr>
          <w:p w14:paraId="4451F31F" w14:textId="5C163D09" w:rsidR="00E51F80" w:rsidRPr="00F742D1" w:rsidRDefault="00E51F80" w:rsidP="00E51F80">
            <w:pPr>
              <w:spacing w:line="220" w:lineRule="exact"/>
              <w:ind w:right="71"/>
              <w:jc w:val="right"/>
              <w:rPr>
                <w:rFonts w:cs="Times New Roman"/>
                <w:sz w:val="16"/>
                <w:szCs w:val="16"/>
              </w:rPr>
            </w:pPr>
            <w:r w:rsidRPr="00F742D1">
              <w:rPr>
                <w:sz w:val="16"/>
                <w:szCs w:val="16"/>
              </w:rPr>
              <w:t>19</w:t>
            </w:r>
            <w:r w:rsidRPr="00F742D1">
              <w:rPr>
                <w:rFonts w:cs="Times New Roman"/>
                <w:sz w:val="16"/>
                <w:szCs w:val="16"/>
              </w:rPr>
              <w:t>,</w:t>
            </w:r>
            <w:r w:rsidR="003A7D6F" w:rsidRPr="00F742D1">
              <w:rPr>
                <w:sz w:val="16"/>
                <w:szCs w:val="16"/>
              </w:rPr>
              <w:t>791</w:t>
            </w:r>
            <w:r w:rsidRPr="00F742D1">
              <w:rPr>
                <w:rFonts w:cs="Times New Roman"/>
                <w:sz w:val="16"/>
                <w:szCs w:val="16"/>
              </w:rPr>
              <w:t>,</w:t>
            </w:r>
            <w:r w:rsidR="003A7D6F" w:rsidRPr="00F742D1">
              <w:rPr>
                <w:sz w:val="16"/>
                <w:szCs w:val="16"/>
              </w:rPr>
              <w:t>991</w:t>
            </w:r>
          </w:p>
        </w:tc>
        <w:tc>
          <w:tcPr>
            <w:tcW w:w="999" w:type="dxa"/>
            <w:hideMark/>
          </w:tcPr>
          <w:p w14:paraId="16E8CE45" w14:textId="6CE07D98" w:rsidR="00E51F80" w:rsidRPr="00F742D1" w:rsidRDefault="00E51F80" w:rsidP="00E51F80">
            <w:pPr>
              <w:spacing w:line="220" w:lineRule="exact"/>
              <w:ind w:right="71"/>
              <w:jc w:val="right"/>
              <w:rPr>
                <w:rFonts w:cstheme="minorBidi"/>
                <w:sz w:val="16"/>
                <w:szCs w:val="16"/>
                <w:cs/>
              </w:rPr>
            </w:pPr>
            <w:r w:rsidRPr="00F742D1">
              <w:rPr>
                <w:sz w:val="16"/>
                <w:szCs w:val="16"/>
              </w:rPr>
              <w:t>19</w:t>
            </w:r>
            <w:r w:rsidRPr="00F742D1">
              <w:rPr>
                <w:rFonts w:cs="Times New Roman"/>
                <w:sz w:val="16"/>
                <w:szCs w:val="16"/>
              </w:rPr>
              <w:t>,</w:t>
            </w:r>
            <w:r w:rsidR="003A7D6F" w:rsidRPr="00F742D1">
              <w:rPr>
                <w:sz w:val="16"/>
                <w:szCs w:val="16"/>
              </w:rPr>
              <w:t>791</w:t>
            </w:r>
            <w:r w:rsidRPr="00F742D1">
              <w:rPr>
                <w:rFonts w:cs="Times New Roman"/>
                <w:sz w:val="16"/>
                <w:szCs w:val="16"/>
              </w:rPr>
              <w:t>,</w:t>
            </w:r>
            <w:r w:rsidR="003A7D6F" w:rsidRPr="00F742D1">
              <w:rPr>
                <w:sz w:val="16"/>
                <w:szCs w:val="16"/>
              </w:rPr>
              <w:t>991</w:t>
            </w:r>
          </w:p>
        </w:tc>
        <w:tc>
          <w:tcPr>
            <w:tcW w:w="1089" w:type="dxa"/>
            <w:hideMark/>
          </w:tcPr>
          <w:p w14:paraId="7C3DF704" w14:textId="77777777" w:rsidR="00E51F80" w:rsidRPr="0092759C" w:rsidRDefault="00E51F80" w:rsidP="00E51F80">
            <w:pPr>
              <w:spacing w:line="220" w:lineRule="exact"/>
              <w:ind w:right="14"/>
              <w:jc w:val="center"/>
              <w:rPr>
                <w:rFonts w:cs="Times New Roman"/>
                <w:sz w:val="16"/>
                <w:szCs w:val="16"/>
              </w:rPr>
            </w:pPr>
            <w:r w:rsidRPr="0092759C">
              <w:rPr>
                <w:rFonts w:cs="Times New Roman"/>
                <w:sz w:val="16"/>
                <w:szCs w:val="16"/>
              </w:rPr>
              <w:t xml:space="preserve">Level </w:t>
            </w:r>
            <w:r w:rsidRPr="0092759C">
              <w:rPr>
                <w:sz w:val="16"/>
                <w:szCs w:val="16"/>
              </w:rPr>
              <w:t>3</w:t>
            </w:r>
          </w:p>
        </w:tc>
      </w:tr>
      <w:tr w:rsidR="00E51F80" w:rsidRPr="0092759C" w14:paraId="6570BC4B" w14:textId="77777777" w:rsidTr="00E51F80">
        <w:trPr>
          <w:trHeight w:val="144"/>
        </w:trPr>
        <w:tc>
          <w:tcPr>
            <w:tcW w:w="3699" w:type="dxa"/>
            <w:hideMark/>
          </w:tcPr>
          <w:p w14:paraId="0A69905D" w14:textId="77777777" w:rsidR="00E51F80" w:rsidRPr="0092759C" w:rsidRDefault="00E51F80" w:rsidP="00E51F80">
            <w:pPr>
              <w:spacing w:line="220" w:lineRule="exact"/>
              <w:ind w:left="360" w:right="14" w:hanging="297"/>
              <w:jc w:val="both"/>
              <w:rPr>
                <w:rFonts w:cs="Times New Roman"/>
                <w:sz w:val="16"/>
                <w:szCs w:val="16"/>
              </w:rPr>
            </w:pPr>
            <w:r w:rsidRPr="0092759C">
              <w:rPr>
                <w:rFonts w:cs="Times New Roman"/>
                <w:sz w:val="16"/>
                <w:szCs w:val="16"/>
              </w:rPr>
              <w:t>Other current financial assets</w:t>
            </w:r>
          </w:p>
        </w:tc>
        <w:tc>
          <w:tcPr>
            <w:tcW w:w="1016" w:type="dxa"/>
          </w:tcPr>
          <w:p w14:paraId="0ED3F2F7" w14:textId="626E4D3D" w:rsidR="00E51F80" w:rsidRPr="0092759C" w:rsidRDefault="00511B17" w:rsidP="00E51F80">
            <w:pPr>
              <w:spacing w:line="220" w:lineRule="exact"/>
              <w:ind w:right="71"/>
              <w:jc w:val="right"/>
              <w:rPr>
                <w:rFonts w:cs="Times New Roman"/>
              </w:rPr>
            </w:pPr>
            <w:r>
              <w:rPr>
                <w:rFonts w:asciiTheme="majorBidi" w:hAnsiTheme="majorBidi" w:cstheme="majorBidi"/>
                <w:szCs w:val="22"/>
              </w:rPr>
              <w:t>759,553</w:t>
            </w:r>
          </w:p>
        </w:tc>
        <w:tc>
          <w:tcPr>
            <w:tcW w:w="1005" w:type="dxa"/>
          </w:tcPr>
          <w:p w14:paraId="741CA387" w14:textId="3C96199E" w:rsidR="00E51F80" w:rsidRPr="0092759C" w:rsidRDefault="00511B17" w:rsidP="00E51F80">
            <w:pPr>
              <w:spacing w:line="220" w:lineRule="exact"/>
              <w:ind w:right="71"/>
              <w:jc w:val="right"/>
              <w:rPr>
                <w:rFonts w:cs="Times New Roman"/>
              </w:rPr>
            </w:pPr>
            <w:r>
              <w:rPr>
                <w:rFonts w:asciiTheme="majorBidi" w:hAnsiTheme="majorBidi" w:cstheme="majorBidi"/>
                <w:szCs w:val="22"/>
              </w:rPr>
              <w:t>759,553</w:t>
            </w:r>
          </w:p>
        </w:tc>
        <w:tc>
          <w:tcPr>
            <w:tcW w:w="121" w:type="dxa"/>
          </w:tcPr>
          <w:p w14:paraId="05511DC5" w14:textId="77777777" w:rsidR="00E51F80" w:rsidRPr="0092759C" w:rsidRDefault="00E51F80" w:rsidP="00E51F80">
            <w:pPr>
              <w:spacing w:line="220" w:lineRule="exact"/>
              <w:ind w:right="71"/>
              <w:jc w:val="right"/>
              <w:rPr>
                <w:sz w:val="16"/>
                <w:szCs w:val="16"/>
              </w:rPr>
            </w:pPr>
          </w:p>
        </w:tc>
        <w:tc>
          <w:tcPr>
            <w:tcW w:w="1029" w:type="dxa"/>
            <w:hideMark/>
          </w:tcPr>
          <w:p w14:paraId="09BA5BEC" w14:textId="073E9481" w:rsidR="00E51F80" w:rsidRPr="00F742D1" w:rsidRDefault="00F40AD0" w:rsidP="00E51F80">
            <w:pPr>
              <w:spacing w:line="220" w:lineRule="exact"/>
              <w:ind w:right="71"/>
              <w:jc w:val="right"/>
              <w:rPr>
                <w:rFonts w:cs="Times New Roman"/>
                <w:sz w:val="16"/>
                <w:szCs w:val="16"/>
              </w:rPr>
            </w:pPr>
            <w:r w:rsidRPr="00F742D1">
              <w:rPr>
                <w:sz w:val="16"/>
                <w:szCs w:val="16"/>
              </w:rPr>
              <w:t>353</w:t>
            </w:r>
            <w:r w:rsidR="00E51F80" w:rsidRPr="00F742D1">
              <w:rPr>
                <w:rFonts w:cs="Times New Roman"/>
                <w:sz w:val="16"/>
                <w:szCs w:val="16"/>
              </w:rPr>
              <w:t>,</w:t>
            </w:r>
            <w:r w:rsidRPr="00F742D1">
              <w:rPr>
                <w:sz w:val="16"/>
                <w:szCs w:val="16"/>
              </w:rPr>
              <w:t>809</w:t>
            </w:r>
          </w:p>
        </w:tc>
        <w:tc>
          <w:tcPr>
            <w:tcW w:w="999" w:type="dxa"/>
            <w:hideMark/>
          </w:tcPr>
          <w:p w14:paraId="4D65132C" w14:textId="55D84C91" w:rsidR="00E51F80" w:rsidRPr="00F742D1" w:rsidRDefault="00F40AD0" w:rsidP="00E51F80">
            <w:pPr>
              <w:spacing w:line="220" w:lineRule="exact"/>
              <w:ind w:right="71"/>
              <w:jc w:val="right"/>
              <w:rPr>
                <w:rFonts w:cs="Times New Roman"/>
                <w:sz w:val="16"/>
                <w:szCs w:val="16"/>
              </w:rPr>
            </w:pPr>
            <w:r w:rsidRPr="00F742D1">
              <w:rPr>
                <w:sz w:val="16"/>
                <w:szCs w:val="16"/>
              </w:rPr>
              <w:t>353</w:t>
            </w:r>
            <w:r w:rsidR="00E51F80" w:rsidRPr="00F742D1">
              <w:rPr>
                <w:rFonts w:cs="Times New Roman"/>
                <w:sz w:val="16"/>
                <w:szCs w:val="16"/>
              </w:rPr>
              <w:t>,</w:t>
            </w:r>
            <w:r w:rsidRPr="00F742D1">
              <w:rPr>
                <w:sz w:val="16"/>
                <w:szCs w:val="16"/>
              </w:rPr>
              <w:t>80</w:t>
            </w:r>
            <w:r w:rsidR="00E51F80" w:rsidRPr="00F742D1">
              <w:rPr>
                <w:sz w:val="16"/>
                <w:szCs w:val="16"/>
              </w:rPr>
              <w:t>9</w:t>
            </w:r>
          </w:p>
        </w:tc>
        <w:tc>
          <w:tcPr>
            <w:tcW w:w="1089" w:type="dxa"/>
            <w:hideMark/>
          </w:tcPr>
          <w:p w14:paraId="399D5FCB" w14:textId="77777777" w:rsidR="00E51F80" w:rsidRPr="0092759C" w:rsidRDefault="00E51F80" w:rsidP="00E51F80">
            <w:pPr>
              <w:spacing w:line="220" w:lineRule="exact"/>
              <w:ind w:right="14"/>
              <w:jc w:val="center"/>
              <w:rPr>
                <w:rFonts w:cs="Times New Roman"/>
                <w:sz w:val="16"/>
                <w:szCs w:val="16"/>
              </w:rPr>
            </w:pPr>
            <w:r w:rsidRPr="0092759C">
              <w:rPr>
                <w:rFonts w:cs="Times New Roman"/>
                <w:sz w:val="16"/>
                <w:szCs w:val="16"/>
              </w:rPr>
              <w:t xml:space="preserve">Level </w:t>
            </w:r>
            <w:r w:rsidRPr="0092759C">
              <w:rPr>
                <w:sz w:val="16"/>
                <w:szCs w:val="16"/>
              </w:rPr>
              <w:t>3</w:t>
            </w:r>
          </w:p>
        </w:tc>
      </w:tr>
      <w:tr w:rsidR="00E51F80" w:rsidRPr="0092759C" w14:paraId="350C2FD3" w14:textId="77777777" w:rsidTr="00E51F80">
        <w:trPr>
          <w:trHeight w:val="144"/>
        </w:trPr>
        <w:tc>
          <w:tcPr>
            <w:tcW w:w="3699" w:type="dxa"/>
          </w:tcPr>
          <w:p w14:paraId="30F48960" w14:textId="77777777" w:rsidR="00E51F80" w:rsidRPr="0092759C" w:rsidRDefault="00E51F80" w:rsidP="00E51F80">
            <w:pPr>
              <w:spacing w:line="220" w:lineRule="exact"/>
              <w:ind w:left="360" w:right="14" w:hanging="297"/>
              <w:jc w:val="both"/>
              <w:rPr>
                <w:rFonts w:cs="Times New Roman"/>
                <w:sz w:val="16"/>
                <w:szCs w:val="16"/>
              </w:rPr>
            </w:pPr>
            <w:r w:rsidRPr="0092759C">
              <w:rPr>
                <w:rFonts w:cs="Times New Roman"/>
                <w:sz w:val="16"/>
                <w:szCs w:val="16"/>
              </w:rPr>
              <w:t>Short-term loans to related parties</w:t>
            </w:r>
          </w:p>
        </w:tc>
        <w:tc>
          <w:tcPr>
            <w:tcW w:w="1016" w:type="dxa"/>
          </w:tcPr>
          <w:p w14:paraId="3046F294" w14:textId="656190EC" w:rsidR="00E51F80" w:rsidRPr="0092759C" w:rsidRDefault="00511B17" w:rsidP="00E51F80">
            <w:pPr>
              <w:spacing w:line="220" w:lineRule="exact"/>
              <w:ind w:right="71"/>
              <w:jc w:val="right"/>
              <w:rPr>
                <w:rFonts w:cs="Times New Roman"/>
              </w:rPr>
            </w:pPr>
            <w:r>
              <w:rPr>
                <w:rFonts w:asciiTheme="majorBidi" w:hAnsiTheme="majorBidi" w:cstheme="majorBidi"/>
                <w:szCs w:val="22"/>
              </w:rPr>
              <w:t>95,000</w:t>
            </w:r>
          </w:p>
        </w:tc>
        <w:tc>
          <w:tcPr>
            <w:tcW w:w="1005" w:type="dxa"/>
          </w:tcPr>
          <w:p w14:paraId="2CD4F547" w14:textId="6B01955C" w:rsidR="00E51F80" w:rsidRPr="0092759C" w:rsidRDefault="00511B17" w:rsidP="00E51F80">
            <w:pPr>
              <w:spacing w:line="220" w:lineRule="exact"/>
              <w:ind w:right="71"/>
              <w:jc w:val="right"/>
              <w:rPr>
                <w:rFonts w:cs="Times New Roman"/>
              </w:rPr>
            </w:pPr>
            <w:r>
              <w:rPr>
                <w:rFonts w:asciiTheme="majorBidi" w:hAnsiTheme="majorBidi" w:cstheme="majorBidi"/>
                <w:szCs w:val="22"/>
              </w:rPr>
              <w:t>95,000</w:t>
            </w:r>
          </w:p>
        </w:tc>
        <w:tc>
          <w:tcPr>
            <w:tcW w:w="121" w:type="dxa"/>
          </w:tcPr>
          <w:p w14:paraId="703BCE6F" w14:textId="77777777" w:rsidR="00E51F80" w:rsidRPr="0092759C" w:rsidRDefault="00E51F80" w:rsidP="00E51F80">
            <w:pPr>
              <w:spacing w:line="220" w:lineRule="exact"/>
              <w:ind w:right="71"/>
              <w:jc w:val="right"/>
              <w:rPr>
                <w:sz w:val="16"/>
                <w:szCs w:val="16"/>
              </w:rPr>
            </w:pPr>
          </w:p>
        </w:tc>
        <w:tc>
          <w:tcPr>
            <w:tcW w:w="1029" w:type="dxa"/>
          </w:tcPr>
          <w:p w14:paraId="00D272A6" w14:textId="76BF8554" w:rsidR="00E51F80" w:rsidRPr="00F742D1" w:rsidRDefault="00E51F80" w:rsidP="00E51F80">
            <w:pPr>
              <w:spacing w:line="220" w:lineRule="exact"/>
              <w:ind w:right="71"/>
              <w:jc w:val="right"/>
              <w:rPr>
                <w:rFonts w:cs="Times New Roman"/>
                <w:sz w:val="16"/>
                <w:szCs w:val="16"/>
              </w:rPr>
            </w:pPr>
            <w:r w:rsidRPr="00F742D1">
              <w:rPr>
                <w:sz w:val="16"/>
                <w:szCs w:val="16"/>
              </w:rPr>
              <w:t>256</w:t>
            </w:r>
            <w:r w:rsidRPr="00F742D1">
              <w:rPr>
                <w:rFonts w:cs="Times New Roman"/>
                <w:sz w:val="16"/>
                <w:szCs w:val="16"/>
              </w:rPr>
              <w:t>,</w:t>
            </w:r>
            <w:r w:rsidRPr="00F742D1">
              <w:rPr>
                <w:sz w:val="16"/>
                <w:szCs w:val="16"/>
              </w:rPr>
              <w:t>618</w:t>
            </w:r>
          </w:p>
        </w:tc>
        <w:tc>
          <w:tcPr>
            <w:tcW w:w="999" w:type="dxa"/>
          </w:tcPr>
          <w:p w14:paraId="2484F338" w14:textId="1876FB90" w:rsidR="00E51F80" w:rsidRPr="00F742D1" w:rsidRDefault="00E51F80" w:rsidP="00E51F80">
            <w:pPr>
              <w:spacing w:line="220" w:lineRule="exact"/>
              <w:ind w:right="71"/>
              <w:jc w:val="right"/>
              <w:rPr>
                <w:rFonts w:cs="Times New Roman"/>
                <w:sz w:val="16"/>
                <w:szCs w:val="16"/>
              </w:rPr>
            </w:pPr>
            <w:r w:rsidRPr="00F742D1">
              <w:rPr>
                <w:sz w:val="16"/>
                <w:szCs w:val="16"/>
              </w:rPr>
              <w:t>256</w:t>
            </w:r>
            <w:r w:rsidRPr="00F742D1">
              <w:rPr>
                <w:rFonts w:cs="Times New Roman"/>
                <w:sz w:val="16"/>
                <w:szCs w:val="16"/>
              </w:rPr>
              <w:t>,</w:t>
            </w:r>
            <w:r w:rsidRPr="00F742D1">
              <w:rPr>
                <w:sz w:val="16"/>
                <w:szCs w:val="16"/>
              </w:rPr>
              <w:t>618</w:t>
            </w:r>
          </w:p>
        </w:tc>
        <w:tc>
          <w:tcPr>
            <w:tcW w:w="1089" w:type="dxa"/>
          </w:tcPr>
          <w:p w14:paraId="1B736591" w14:textId="77777777" w:rsidR="00E51F80" w:rsidRPr="0092759C" w:rsidRDefault="00E51F80" w:rsidP="00E51F80">
            <w:pPr>
              <w:spacing w:line="220" w:lineRule="exact"/>
              <w:ind w:right="14"/>
              <w:jc w:val="center"/>
              <w:rPr>
                <w:rFonts w:cs="Times New Roman"/>
                <w:sz w:val="16"/>
                <w:szCs w:val="16"/>
              </w:rPr>
            </w:pPr>
            <w:r w:rsidRPr="0092759C">
              <w:rPr>
                <w:rFonts w:cs="Times New Roman"/>
                <w:sz w:val="16"/>
                <w:szCs w:val="16"/>
              </w:rPr>
              <w:t xml:space="preserve">Level </w:t>
            </w:r>
            <w:r w:rsidRPr="0092759C">
              <w:rPr>
                <w:sz w:val="16"/>
                <w:szCs w:val="16"/>
              </w:rPr>
              <w:t>3</w:t>
            </w:r>
          </w:p>
        </w:tc>
      </w:tr>
      <w:tr w:rsidR="00E51F80" w:rsidRPr="0092759C" w14:paraId="5F5E8BE0" w14:textId="77777777" w:rsidTr="00E51F80">
        <w:trPr>
          <w:trHeight w:val="144"/>
        </w:trPr>
        <w:tc>
          <w:tcPr>
            <w:tcW w:w="3699" w:type="dxa"/>
          </w:tcPr>
          <w:p w14:paraId="2F938011" w14:textId="77777777" w:rsidR="00E51F80" w:rsidRPr="0092759C" w:rsidRDefault="00E51F80" w:rsidP="00E51F80">
            <w:pPr>
              <w:spacing w:line="220" w:lineRule="exact"/>
              <w:ind w:left="360" w:right="14" w:hanging="297"/>
              <w:jc w:val="both"/>
              <w:rPr>
                <w:rFonts w:cs="Times New Roman"/>
                <w:sz w:val="16"/>
                <w:szCs w:val="16"/>
              </w:rPr>
            </w:pPr>
            <w:r w:rsidRPr="0092759C">
              <w:rPr>
                <w:rFonts w:cs="Times New Roman"/>
                <w:sz w:val="16"/>
                <w:szCs w:val="16"/>
              </w:rPr>
              <w:t>Long-term loans to related parties</w:t>
            </w:r>
          </w:p>
        </w:tc>
        <w:tc>
          <w:tcPr>
            <w:tcW w:w="1016" w:type="dxa"/>
          </w:tcPr>
          <w:p w14:paraId="48A4D62B" w14:textId="36CBCC47" w:rsidR="00E51F80" w:rsidRPr="0092759C" w:rsidRDefault="00511B17" w:rsidP="00E83811">
            <w:pPr>
              <w:spacing w:line="220" w:lineRule="exact"/>
              <w:jc w:val="center"/>
              <w:rPr>
                <w:rFonts w:cs="Times New Roman"/>
              </w:rPr>
            </w:pPr>
            <w:r>
              <w:rPr>
                <w:rFonts w:asciiTheme="majorBidi" w:hAnsiTheme="majorBidi" w:cstheme="majorBidi"/>
                <w:szCs w:val="22"/>
              </w:rPr>
              <w:t>-</w:t>
            </w:r>
          </w:p>
        </w:tc>
        <w:tc>
          <w:tcPr>
            <w:tcW w:w="1005" w:type="dxa"/>
          </w:tcPr>
          <w:p w14:paraId="76B90479" w14:textId="4368A253" w:rsidR="00E51F80" w:rsidRPr="0092759C" w:rsidRDefault="00511B17" w:rsidP="00E83811">
            <w:pPr>
              <w:spacing w:line="220" w:lineRule="exact"/>
              <w:jc w:val="center"/>
              <w:rPr>
                <w:rFonts w:cs="Times New Roman"/>
              </w:rPr>
            </w:pPr>
            <w:r>
              <w:rPr>
                <w:rFonts w:asciiTheme="majorBidi" w:hAnsiTheme="majorBidi" w:cstheme="majorBidi"/>
                <w:szCs w:val="22"/>
              </w:rPr>
              <w:t>-</w:t>
            </w:r>
          </w:p>
        </w:tc>
        <w:tc>
          <w:tcPr>
            <w:tcW w:w="121" w:type="dxa"/>
          </w:tcPr>
          <w:p w14:paraId="4EF97309" w14:textId="77777777" w:rsidR="00E51F80" w:rsidRPr="0092759C" w:rsidRDefault="00E51F80" w:rsidP="00E51F80">
            <w:pPr>
              <w:spacing w:line="220" w:lineRule="exact"/>
              <w:ind w:right="71"/>
              <w:jc w:val="right"/>
              <w:rPr>
                <w:sz w:val="16"/>
                <w:szCs w:val="16"/>
              </w:rPr>
            </w:pPr>
          </w:p>
        </w:tc>
        <w:tc>
          <w:tcPr>
            <w:tcW w:w="1029" w:type="dxa"/>
          </w:tcPr>
          <w:p w14:paraId="32ED9E2E" w14:textId="62DF6724" w:rsidR="00E51F80" w:rsidRPr="00F742D1" w:rsidRDefault="00E51F80" w:rsidP="00E51F80">
            <w:pPr>
              <w:spacing w:line="220" w:lineRule="exact"/>
              <w:ind w:right="71"/>
              <w:jc w:val="right"/>
              <w:rPr>
                <w:rFonts w:cs="Times New Roman"/>
                <w:sz w:val="16"/>
                <w:szCs w:val="16"/>
              </w:rPr>
            </w:pPr>
            <w:r w:rsidRPr="00F742D1">
              <w:rPr>
                <w:sz w:val="16"/>
                <w:szCs w:val="16"/>
              </w:rPr>
              <w:t>30</w:t>
            </w:r>
            <w:r w:rsidRPr="00F742D1">
              <w:rPr>
                <w:rFonts w:cs="Times New Roman"/>
                <w:sz w:val="16"/>
                <w:szCs w:val="16"/>
              </w:rPr>
              <w:t>,</w:t>
            </w:r>
            <w:r w:rsidRPr="00F742D1">
              <w:rPr>
                <w:sz w:val="16"/>
                <w:szCs w:val="16"/>
              </w:rPr>
              <w:t>905</w:t>
            </w:r>
          </w:p>
        </w:tc>
        <w:tc>
          <w:tcPr>
            <w:tcW w:w="999" w:type="dxa"/>
          </w:tcPr>
          <w:p w14:paraId="60DA06E0" w14:textId="145F9588" w:rsidR="00E51F80" w:rsidRPr="00F742D1" w:rsidRDefault="00E51F80" w:rsidP="00E51F80">
            <w:pPr>
              <w:spacing w:line="220" w:lineRule="exact"/>
              <w:ind w:right="71"/>
              <w:jc w:val="right"/>
              <w:rPr>
                <w:rFonts w:cs="Times New Roman"/>
                <w:sz w:val="16"/>
                <w:szCs w:val="16"/>
              </w:rPr>
            </w:pPr>
            <w:r w:rsidRPr="00F742D1">
              <w:rPr>
                <w:sz w:val="16"/>
                <w:szCs w:val="16"/>
              </w:rPr>
              <w:t>29</w:t>
            </w:r>
            <w:r w:rsidRPr="00F742D1">
              <w:rPr>
                <w:rFonts w:cs="Times New Roman"/>
                <w:sz w:val="16"/>
                <w:szCs w:val="16"/>
              </w:rPr>
              <w:t>,</w:t>
            </w:r>
            <w:r w:rsidRPr="00F742D1">
              <w:rPr>
                <w:sz w:val="16"/>
                <w:szCs w:val="16"/>
              </w:rPr>
              <w:t>544</w:t>
            </w:r>
          </w:p>
        </w:tc>
        <w:tc>
          <w:tcPr>
            <w:tcW w:w="1089" w:type="dxa"/>
          </w:tcPr>
          <w:p w14:paraId="2746BA1C" w14:textId="77777777" w:rsidR="00E51F80" w:rsidRPr="0092759C" w:rsidRDefault="00E51F80" w:rsidP="00E51F80">
            <w:pPr>
              <w:spacing w:line="220" w:lineRule="exact"/>
              <w:ind w:right="14"/>
              <w:jc w:val="center"/>
              <w:rPr>
                <w:rFonts w:cs="Times New Roman"/>
                <w:sz w:val="16"/>
                <w:szCs w:val="16"/>
                <w:cs/>
              </w:rPr>
            </w:pPr>
            <w:r w:rsidRPr="0092759C">
              <w:rPr>
                <w:rFonts w:cs="Times New Roman"/>
                <w:sz w:val="16"/>
                <w:szCs w:val="16"/>
              </w:rPr>
              <w:t xml:space="preserve">Level </w:t>
            </w:r>
            <w:r w:rsidRPr="0092759C">
              <w:rPr>
                <w:sz w:val="16"/>
                <w:szCs w:val="16"/>
              </w:rPr>
              <w:t>3</w:t>
            </w:r>
          </w:p>
        </w:tc>
      </w:tr>
      <w:tr w:rsidR="00E51F80" w:rsidRPr="0092759C" w14:paraId="67249942" w14:textId="77777777" w:rsidTr="00E51F80">
        <w:trPr>
          <w:trHeight w:val="144"/>
        </w:trPr>
        <w:tc>
          <w:tcPr>
            <w:tcW w:w="3699" w:type="dxa"/>
            <w:hideMark/>
          </w:tcPr>
          <w:p w14:paraId="49290A0F" w14:textId="77777777" w:rsidR="00E51F80" w:rsidRPr="0092759C" w:rsidRDefault="00E51F80" w:rsidP="00E51F80">
            <w:pPr>
              <w:spacing w:line="220" w:lineRule="exact"/>
              <w:ind w:left="360" w:right="14" w:hanging="297"/>
              <w:jc w:val="both"/>
              <w:rPr>
                <w:rFonts w:cs="Times New Roman"/>
                <w:sz w:val="16"/>
                <w:szCs w:val="16"/>
              </w:rPr>
            </w:pPr>
            <w:r w:rsidRPr="0092759C">
              <w:rPr>
                <w:rFonts w:cs="Times New Roman"/>
                <w:sz w:val="16"/>
                <w:szCs w:val="16"/>
              </w:rPr>
              <w:t>Other non-current financial assets</w:t>
            </w:r>
          </w:p>
        </w:tc>
        <w:tc>
          <w:tcPr>
            <w:tcW w:w="1016" w:type="dxa"/>
          </w:tcPr>
          <w:p w14:paraId="4673BAB0" w14:textId="20281E86" w:rsidR="00E51F80" w:rsidRPr="0092759C" w:rsidRDefault="00511B17" w:rsidP="00E51F80">
            <w:pPr>
              <w:spacing w:line="220" w:lineRule="exact"/>
              <w:ind w:right="71"/>
              <w:jc w:val="right"/>
              <w:rPr>
                <w:rFonts w:cs="Times New Roman"/>
              </w:rPr>
            </w:pPr>
            <w:r>
              <w:rPr>
                <w:rFonts w:asciiTheme="majorBidi" w:hAnsiTheme="majorBidi" w:cstheme="majorBidi"/>
                <w:szCs w:val="22"/>
              </w:rPr>
              <w:t>166,426</w:t>
            </w:r>
          </w:p>
        </w:tc>
        <w:tc>
          <w:tcPr>
            <w:tcW w:w="1005" w:type="dxa"/>
          </w:tcPr>
          <w:p w14:paraId="60CDD896" w14:textId="3E27C263" w:rsidR="00E51F80" w:rsidRPr="0092759C" w:rsidRDefault="00511B17" w:rsidP="00E51F80">
            <w:pPr>
              <w:spacing w:line="220" w:lineRule="exact"/>
              <w:ind w:right="71"/>
              <w:jc w:val="right"/>
              <w:rPr>
                <w:rFonts w:cs="Times New Roman"/>
              </w:rPr>
            </w:pPr>
            <w:r>
              <w:rPr>
                <w:rFonts w:asciiTheme="majorBidi" w:hAnsiTheme="majorBidi" w:cstheme="majorBidi"/>
                <w:szCs w:val="22"/>
              </w:rPr>
              <w:t>166,426</w:t>
            </w:r>
          </w:p>
        </w:tc>
        <w:tc>
          <w:tcPr>
            <w:tcW w:w="121" w:type="dxa"/>
          </w:tcPr>
          <w:p w14:paraId="01D609A2" w14:textId="77777777" w:rsidR="00E51F80" w:rsidRPr="0092759C" w:rsidRDefault="00E51F80" w:rsidP="00E51F80">
            <w:pPr>
              <w:spacing w:line="220" w:lineRule="exact"/>
              <w:ind w:right="71"/>
              <w:jc w:val="right"/>
              <w:rPr>
                <w:sz w:val="16"/>
                <w:szCs w:val="16"/>
              </w:rPr>
            </w:pPr>
          </w:p>
        </w:tc>
        <w:tc>
          <w:tcPr>
            <w:tcW w:w="1029" w:type="dxa"/>
            <w:hideMark/>
          </w:tcPr>
          <w:p w14:paraId="53FAECD9" w14:textId="1A7A0DCD" w:rsidR="00E51F80" w:rsidRPr="00F742D1" w:rsidRDefault="00E51F80" w:rsidP="00E51F80">
            <w:pPr>
              <w:spacing w:line="220" w:lineRule="exact"/>
              <w:ind w:right="71"/>
              <w:jc w:val="right"/>
              <w:rPr>
                <w:rFonts w:cs="Times New Roman"/>
                <w:sz w:val="16"/>
                <w:szCs w:val="16"/>
              </w:rPr>
            </w:pPr>
            <w:r w:rsidRPr="00F742D1">
              <w:rPr>
                <w:sz w:val="16"/>
                <w:szCs w:val="16"/>
              </w:rPr>
              <w:t>207</w:t>
            </w:r>
            <w:r w:rsidRPr="00F742D1">
              <w:rPr>
                <w:rFonts w:cs="Times New Roman"/>
                <w:sz w:val="16"/>
                <w:szCs w:val="16"/>
              </w:rPr>
              <w:t>,</w:t>
            </w:r>
            <w:r w:rsidRPr="00F742D1">
              <w:rPr>
                <w:sz w:val="16"/>
                <w:szCs w:val="16"/>
              </w:rPr>
              <w:t>091</w:t>
            </w:r>
          </w:p>
        </w:tc>
        <w:tc>
          <w:tcPr>
            <w:tcW w:w="999" w:type="dxa"/>
            <w:hideMark/>
          </w:tcPr>
          <w:p w14:paraId="5C5D326C" w14:textId="07400DAE" w:rsidR="00E51F80" w:rsidRPr="00F742D1" w:rsidRDefault="00E51F80" w:rsidP="00E51F80">
            <w:pPr>
              <w:spacing w:line="220" w:lineRule="exact"/>
              <w:ind w:right="71"/>
              <w:jc w:val="right"/>
              <w:rPr>
                <w:rFonts w:cs="Times New Roman"/>
                <w:sz w:val="16"/>
                <w:szCs w:val="16"/>
              </w:rPr>
            </w:pPr>
            <w:r w:rsidRPr="00F742D1">
              <w:rPr>
                <w:sz w:val="16"/>
                <w:szCs w:val="16"/>
              </w:rPr>
              <w:t>207</w:t>
            </w:r>
            <w:r w:rsidRPr="00F742D1">
              <w:rPr>
                <w:rFonts w:cs="Times New Roman"/>
                <w:sz w:val="16"/>
                <w:szCs w:val="16"/>
              </w:rPr>
              <w:t>,</w:t>
            </w:r>
            <w:r w:rsidRPr="00F742D1">
              <w:rPr>
                <w:sz w:val="16"/>
                <w:szCs w:val="16"/>
              </w:rPr>
              <w:t>091</w:t>
            </w:r>
          </w:p>
        </w:tc>
        <w:tc>
          <w:tcPr>
            <w:tcW w:w="1089" w:type="dxa"/>
            <w:hideMark/>
          </w:tcPr>
          <w:p w14:paraId="7E644128" w14:textId="77777777" w:rsidR="00E51F80" w:rsidRPr="0092759C" w:rsidRDefault="00E51F80" w:rsidP="00E51F80">
            <w:pPr>
              <w:spacing w:line="220" w:lineRule="exact"/>
              <w:ind w:right="14"/>
              <w:jc w:val="center"/>
              <w:rPr>
                <w:rFonts w:cs="Times New Roman"/>
                <w:sz w:val="16"/>
                <w:szCs w:val="16"/>
              </w:rPr>
            </w:pPr>
            <w:r w:rsidRPr="0092759C">
              <w:rPr>
                <w:rFonts w:cs="Times New Roman"/>
                <w:sz w:val="16"/>
                <w:szCs w:val="16"/>
              </w:rPr>
              <w:t xml:space="preserve">Level </w:t>
            </w:r>
            <w:r w:rsidRPr="0092759C">
              <w:rPr>
                <w:sz w:val="16"/>
                <w:szCs w:val="16"/>
              </w:rPr>
              <w:t>3</w:t>
            </w:r>
          </w:p>
        </w:tc>
      </w:tr>
      <w:tr w:rsidR="00E51F80" w:rsidRPr="0092759C" w14:paraId="68BE6DC2" w14:textId="77777777" w:rsidTr="00E51F80">
        <w:trPr>
          <w:trHeight w:val="144"/>
        </w:trPr>
        <w:tc>
          <w:tcPr>
            <w:tcW w:w="3699" w:type="dxa"/>
          </w:tcPr>
          <w:p w14:paraId="58090B50" w14:textId="77777777" w:rsidR="00E51F80" w:rsidRPr="0092759C" w:rsidRDefault="00E51F80">
            <w:pPr>
              <w:spacing w:line="220" w:lineRule="exact"/>
              <w:ind w:left="360" w:right="14" w:hanging="297"/>
              <w:jc w:val="both"/>
              <w:rPr>
                <w:rFonts w:cs="Times New Roman"/>
                <w:sz w:val="16"/>
                <w:szCs w:val="16"/>
              </w:rPr>
            </w:pPr>
          </w:p>
        </w:tc>
        <w:tc>
          <w:tcPr>
            <w:tcW w:w="1016" w:type="dxa"/>
          </w:tcPr>
          <w:p w14:paraId="6E03E6FC" w14:textId="77777777" w:rsidR="00E51F80" w:rsidRPr="0092759C" w:rsidRDefault="00E51F80">
            <w:pPr>
              <w:spacing w:line="220" w:lineRule="exact"/>
              <w:ind w:left="360" w:right="14" w:hanging="297"/>
              <w:jc w:val="both"/>
              <w:rPr>
                <w:rFonts w:cs="Times New Roman"/>
                <w:sz w:val="16"/>
                <w:szCs w:val="16"/>
              </w:rPr>
            </w:pPr>
          </w:p>
        </w:tc>
        <w:tc>
          <w:tcPr>
            <w:tcW w:w="1005" w:type="dxa"/>
          </w:tcPr>
          <w:p w14:paraId="26C1331B" w14:textId="77777777" w:rsidR="00E51F80" w:rsidRPr="00A070CF" w:rsidRDefault="00E51F80">
            <w:pPr>
              <w:spacing w:line="220" w:lineRule="exact"/>
              <w:ind w:left="360" w:right="14" w:hanging="297"/>
              <w:jc w:val="both"/>
              <w:rPr>
                <w:rFonts w:cstheme="minorBidi"/>
                <w:sz w:val="16"/>
                <w:szCs w:val="16"/>
              </w:rPr>
            </w:pPr>
          </w:p>
        </w:tc>
        <w:tc>
          <w:tcPr>
            <w:tcW w:w="121" w:type="dxa"/>
          </w:tcPr>
          <w:p w14:paraId="5CD25977" w14:textId="77777777" w:rsidR="00E51F80" w:rsidRPr="0092759C" w:rsidRDefault="00E51F80">
            <w:pPr>
              <w:spacing w:line="220" w:lineRule="exact"/>
              <w:ind w:right="71"/>
              <w:jc w:val="right"/>
              <w:rPr>
                <w:rFonts w:cs="Times New Roman"/>
                <w:sz w:val="16"/>
                <w:szCs w:val="16"/>
              </w:rPr>
            </w:pPr>
          </w:p>
        </w:tc>
        <w:tc>
          <w:tcPr>
            <w:tcW w:w="1029" w:type="dxa"/>
          </w:tcPr>
          <w:p w14:paraId="0CBF0F16" w14:textId="77777777" w:rsidR="00E51F80" w:rsidRPr="0092759C" w:rsidRDefault="00E51F80">
            <w:pPr>
              <w:spacing w:line="220" w:lineRule="exact"/>
              <w:ind w:right="71"/>
              <w:jc w:val="right"/>
              <w:rPr>
                <w:rFonts w:cs="Times New Roman"/>
                <w:sz w:val="16"/>
                <w:szCs w:val="16"/>
              </w:rPr>
            </w:pPr>
          </w:p>
        </w:tc>
        <w:tc>
          <w:tcPr>
            <w:tcW w:w="999" w:type="dxa"/>
          </w:tcPr>
          <w:p w14:paraId="18B28534" w14:textId="77777777" w:rsidR="00E51F80" w:rsidRPr="0092759C" w:rsidRDefault="00E51F80">
            <w:pPr>
              <w:spacing w:line="220" w:lineRule="exact"/>
              <w:ind w:right="71"/>
              <w:jc w:val="right"/>
              <w:rPr>
                <w:rFonts w:cs="Times New Roman"/>
                <w:sz w:val="16"/>
                <w:szCs w:val="16"/>
              </w:rPr>
            </w:pPr>
          </w:p>
        </w:tc>
        <w:tc>
          <w:tcPr>
            <w:tcW w:w="1089" w:type="dxa"/>
          </w:tcPr>
          <w:p w14:paraId="13ACD6F0" w14:textId="77777777" w:rsidR="00E51F80" w:rsidRPr="0092759C" w:rsidRDefault="00E51F80">
            <w:pPr>
              <w:spacing w:line="220" w:lineRule="exact"/>
              <w:ind w:left="360" w:right="14" w:hanging="297"/>
              <w:jc w:val="both"/>
              <w:rPr>
                <w:rFonts w:cs="Times New Roman"/>
                <w:sz w:val="16"/>
                <w:szCs w:val="16"/>
              </w:rPr>
            </w:pPr>
          </w:p>
        </w:tc>
      </w:tr>
      <w:tr w:rsidR="00E51F80" w:rsidRPr="0092759C" w14:paraId="4F642C15" w14:textId="77777777" w:rsidTr="00E51F80">
        <w:trPr>
          <w:trHeight w:val="144"/>
        </w:trPr>
        <w:tc>
          <w:tcPr>
            <w:tcW w:w="3699" w:type="dxa"/>
            <w:hideMark/>
          </w:tcPr>
          <w:p w14:paraId="7CDB5674" w14:textId="77777777" w:rsidR="00E51F80" w:rsidRPr="0092759C" w:rsidRDefault="00E51F80">
            <w:pPr>
              <w:spacing w:line="220" w:lineRule="exact"/>
              <w:ind w:left="360" w:right="14" w:hanging="297"/>
              <w:rPr>
                <w:rFonts w:cs="Times New Roman"/>
                <w:sz w:val="16"/>
                <w:szCs w:val="16"/>
              </w:rPr>
            </w:pPr>
            <w:r w:rsidRPr="0092759C">
              <w:rPr>
                <w:rFonts w:cs="Times New Roman"/>
                <w:b/>
                <w:bCs/>
                <w:sz w:val="16"/>
                <w:szCs w:val="16"/>
              </w:rPr>
              <w:t>Financial liabilities</w:t>
            </w:r>
          </w:p>
        </w:tc>
        <w:tc>
          <w:tcPr>
            <w:tcW w:w="1016" w:type="dxa"/>
          </w:tcPr>
          <w:p w14:paraId="0590ABA9" w14:textId="77777777" w:rsidR="00E51F80" w:rsidRPr="0092759C" w:rsidRDefault="00E51F80">
            <w:pPr>
              <w:spacing w:line="220" w:lineRule="exact"/>
              <w:ind w:right="71"/>
              <w:jc w:val="right"/>
              <w:rPr>
                <w:rFonts w:cs="Times New Roman"/>
                <w:sz w:val="16"/>
                <w:szCs w:val="16"/>
              </w:rPr>
            </w:pPr>
          </w:p>
        </w:tc>
        <w:tc>
          <w:tcPr>
            <w:tcW w:w="1005" w:type="dxa"/>
          </w:tcPr>
          <w:p w14:paraId="1A162E44" w14:textId="77777777" w:rsidR="00E51F80" w:rsidRPr="0092759C" w:rsidRDefault="00E51F80">
            <w:pPr>
              <w:spacing w:line="220" w:lineRule="exact"/>
              <w:ind w:right="71"/>
              <w:jc w:val="right"/>
              <w:rPr>
                <w:rFonts w:cs="Times New Roman"/>
                <w:sz w:val="16"/>
                <w:szCs w:val="16"/>
              </w:rPr>
            </w:pPr>
          </w:p>
        </w:tc>
        <w:tc>
          <w:tcPr>
            <w:tcW w:w="121" w:type="dxa"/>
          </w:tcPr>
          <w:p w14:paraId="11323091" w14:textId="77777777" w:rsidR="00E51F80" w:rsidRPr="0092759C" w:rsidRDefault="00E51F80">
            <w:pPr>
              <w:spacing w:line="220" w:lineRule="exact"/>
              <w:ind w:right="71"/>
              <w:jc w:val="right"/>
              <w:rPr>
                <w:rFonts w:cs="Times New Roman"/>
                <w:sz w:val="16"/>
                <w:szCs w:val="16"/>
              </w:rPr>
            </w:pPr>
          </w:p>
        </w:tc>
        <w:tc>
          <w:tcPr>
            <w:tcW w:w="1029" w:type="dxa"/>
          </w:tcPr>
          <w:p w14:paraId="5FF99F33" w14:textId="003F2319" w:rsidR="00E51F80" w:rsidRPr="0092759C" w:rsidRDefault="00E51F80">
            <w:pPr>
              <w:spacing w:line="220" w:lineRule="exact"/>
              <w:ind w:right="71"/>
              <w:jc w:val="right"/>
              <w:rPr>
                <w:rFonts w:cs="Times New Roman"/>
                <w:sz w:val="16"/>
                <w:szCs w:val="16"/>
              </w:rPr>
            </w:pPr>
          </w:p>
        </w:tc>
        <w:tc>
          <w:tcPr>
            <w:tcW w:w="999" w:type="dxa"/>
          </w:tcPr>
          <w:p w14:paraId="065D3FB9" w14:textId="77777777" w:rsidR="00E51F80" w:rsidRPr="0092759C" w:rsidRDefault="00E51F80">
            <w:pPr>
              <w:spacing w:line="220" w:lineRule="exact"/>
              <w:ind w:right="71"/>
              <w:jc w:val="right"/>
              <w:rPr>
                <w:rFonts w:cs="Times New Roman"/>
                <w:sz w:val="16"/>
                <w:szCs w:val="16"/>
              </w:rPr>
            </w:pPr>
          </w:p>
        </w:tc>
        <w:tc>
          <w:tcPr>
            <w:tcW w:w="1089" w:type="dxa"/>
          </w:tcPr>
          <w:p w14:paraId="426247AA" w14:textId="77777777" w:rsidR="00E51F80" w:rsidRPr="0092759C" w:rsidRDefault="00E51F80">
            <w:pPr>
              <w:spacing w:line="220" w:lineRule="exact"/>
              <w:ind w:right="14"/>
              <w:jc w:val="center"/>
              <w:rPr>
                <w:rFonts w:cs="Times New Roman"/>
                <w:sz w:val="16"/>
                <w:szCs w:val="16"/>
              </w:rPr>
            </w:pPr>
          </w:p>
        </w:tc>
      </w:tr>
      <w:tr w:rsidR="00E51F80" w:rsidRPr="0092759C" w14:paraId="571D7D30" w14:textId="77777777" w:rsidTr="00E51F80">
        <w:trPr>
          <w:trHeight w:val="144"/>
        </w:trPr>
        <w:tc>
          <w:tcPr>
            <w:tcW w:w="3699" w:type="dxa"/>
            <w:vAlign w:val="bottom"/>
            <w:hideMark/>
          </w:tcPr>
          <w:p w14:paraId="50FC0DF9" w14:textId="77777777" w:rsidR="00E51F80" w:rsidRPr="0092759C" w:rsidRDefault="00E51F80" w:rsidP="00E51F80">
            <w:pPr>
              <w:spacing w:line="220" w:lineRule="exact"/>
              <w:ind w:left="360" w:right="14" w:hanging="297"/>
              <w:rPr>
                <w:rFonts w:cs="Times New Roman"/>
                <w:b/>
                <w:bCs/>
                <w:spacing w:val="-4"/>
                <w:sz w:val="16"/>
                <w:szCs w:val="16"/>
              </w:rPr>
            </w:pPr>
            <w:r w:rsidRPr="0092759C">
              <w:rPr>
                <w:rFonts w:cs="Times New Roman"/>
                <w:sz w:val="16"/>
                <w:szCs w:val="16"/>
              </w:rPr>
              <w:t>Short-</w:t>
            </w:r>
            <w:r w:rsidRPr="0092759C">
              <w:rPr>
                <w:rFonts w:cs="Times New Roman"/>
                <w:spacing w:val="-6"/>
                <w:sz w:val="16"/>
                <w:szCs w:val="16"/>
              </w:rPr>
              <w:t>term</w:t>
            </w:r>
            <w:r w:rsidRPr="0092759C">
              <w:rPr>
                <w:rFonts w:cs="Times New Roman"/>
                <w:sz w:val="16"/>
                <w:szCs w:val="16"/>
              </w:rPr>
              <w:t xml:space="preserve"> borrowings from financial institutions</w:t>
            </w:r>
          </w:p>
        </w:tc>
        <w:tc>
          <w:tcPr>
            <w:tcW w:w="1016" w:type="dxa"/>
          </w:tcPr>
          <w:p w14:paraId="70B0FC52" w14:textId="03C9FEC6" w:rsidR="00E51F80" w:rsidRPr="0092759C" w:rsidRDefault="009D4792" w:rsidP="00E51F80">
            <w:pPr>
              <w:spacing w:line="220" w:lineRule="exact"/>
              <w:ind w:right="71"/>
              <w:jc w:val="right"/>
              <w:rPr>
                <w:rFonts w:cs="Times New Roman"/>
              </w:rPr>
            </w:pPr>
            <w:r>
              <w:rPr>
                <w:rFonts w:asciiTheme="majorBidi" w:hAnsiTheme="majorBidi" w:cstheme="majorBidi"/>
                <w:szCs w:val="22"/>
              </w:rPr>
              <w:t>5,066,440</w:t>
            </w:r>
          </w:p>
        </w:tc>
        <w:tc>
          <w:tcPr>
            <w:tcW w:w="1005" w:type="dxa"/>
          </w:tcPr>
          <w:p w14:paraId="50CCC116" w14:textId="545F82F1" w:rsidR="00E51F80" w:rsidRPr="0092759C" w:rsidRDefault="009D4792" w:rsidP="00E51F80">
            <w:pPr>
              <w:spacing w:line="220" w:lineRule="exact"/>
              <w:ind w:right="71"/>
              <w:jc w:val="right"/>
              <w:rPr>
                <w:rFonts w:cs="Times New Roman"/>
              </w:rPr>
            </w:pPr>
            <w:r>
              <w:rPr>
                <w:rFonts w:asciiTheme="majorBidi" w:hAnsiTheme="majorBidi" w:cstheme="majorBidi"/>
                <w:szCs w:val="22"/>
              </w:rPr>
              <w:t>5,066,440</w:t>
            </w:r>
          </w:p>
        </w:tc>
        <w:tc>
          <w:tcPr>
            <w:tcW w:w="121" w:type="dxa"/>
          </w:tcPr>
          <w:p w14:paraId="724E7C4B" w14:textId="77777777" w:rsidR="00E51F80" w:rsidRPr="0092759C" w:rsidRDefault="00E51F80" w:rsidP="00E51F80">
            <w:pPr>
              <w:spacing w:line="220" w:lineRule="exact"/>
              <w:ind w:right="71"/>
              <w:jc w:val="right"/>
              <w:rPr>
                <w:sz w:val="16"/>
                <w:szCs w:val="16"/>
              </w:rPr>
            </w:pPr>
          </w:p>
        </w:tc>
        <w:tc>
          <w:tcPr>
            <w:tcW w:w="1029" w:type="dxa"/>
            <w:hideMark/>
          </w:tcPr>
          <w:p w14:paraId="5A184707" w14:textId="57B40350" w:rsidR="00E51F80" w:rsidRPr="00F742D1" w:rsidRDefault="00F40AD0" w:rsidP="00E51F80">
            <w:pPr>
              <w:spacing w:line="220" w:lineRule="exact"/>
              <w:ind w:right="71"/>
              <w:jc w:val="right"/>
              <w:rPr>
                <w:rFonts w:cs="Times New Roman"/>
                <w:sz w:val="16"/>
                <w:szCs w:val="16"/>
              </w:rPr>
            </w:pPr>
            <w:r w:rsidRPr="00F742D1">
              <w:rPr>
                <w:sz w:val="16"/>
                <w:szCs w:val="16"/>
              </w:rPr>
              <w:t>6</w:t>
            </w:r>
            <w:r w:rsidR="00E51F80" w:rsidRPr="00F742D1">
              <w:rPr>
                <w:rFonts w:cs="Times New Roman"/>
                <w:sz w:val="16"/>
                <w:szCs w:val="16"/>
              </w:rPr>
              <w:t>,</w:t>
            </w:r>
            <w:r w:rsidRPr="00F742D1">
              <w:rPr>
                <w:sz w:val="16"/>
                <w:szCs w:val="16"/>
              </w:rPr>
              <w:t>12</w:t>
            </w:r>
            <w:r w:rsidR="00E51F80" w:rsidRPr="00F742D1">
              <w:rPr>
                <w:sz w:val="16"/>
                <w:szCs w:val="16"/>
              </w:rPr>
              <w:t>5</w:t>
            </w:r>
            <w:r w:rsidR="00E51F80" w:rsidRPr="00F742D1">
              <w:rPr>
                <w:rFonts w:cs="Times New Roman"/>
                <w:sz w:val="16"/>
                <w:szCs w:val="16"/>
              </w:rPr>
              <w:t>,</w:t>
            </w:r>
            <w:r w:rsidRPr="00F742D1">
              <w:rPr>
                <w:sz w:val="16"/>
                <w:szCs w:val="16"/>
              </w:rPr>
              <w:t>6</w:t>
            </w:r>
            <w:r w:rsidR="00E51F80" w:rsidRPr="00F742D1">
              <w:rPr>
                <w:sz w:val="16"/>
                <w:szCs w:val="16"/>
              </w:rPr>
              <w:t>52</w:t>
            </w:r>
          </w:p>
        </w:tc>
        <w:tc>
          <w:tcPr>
            <w:tcW w:w="999" w:type="dxa"/>
            <w:hideMark/>
          </w:tcPr>
          <w:p w14:paraId="7069AFCE" w14:textId="74B8E830" w:rsidR="00E51F80" w:rsidRPr="00F742D1" w:rsidRDefault="00F40AD0" w:rsidP="00E51F80">
            <w:pPr>
              <w:spacing w:line="220" w:lineRule="exact"/>
              <w:ind w:right="71"/>
              <w:jc w:val="right"/>
              <w:rPr>
                <w:rFonts w:cs="Times New Roman"/>
                <w:sz w:val="16"/>
                <w:szCs w:val="16"/>
              </w:rPr>
            </w:pPr>
            <w:r w:rsidRPr="00F742D1">
              <w:rPr>
                <w:sz w:val="16"/>
                <w:szCs w:val="16"/>
              </w:rPr>
              <w:t>6</w:t>
            </w:r>
            <w:r w:rsidR="00E51F80" w:rsidRPr="00F742D1">
              <w:rPr>
                <w:rFonts w:cs="Times New Roman"/>
                <w:sz w:val="16"/>
                <w:szCs w:val="16"/>
              </w:rPr>
              <w:t>,</w:t>
            </w:r>
            <w:r w:rsidRPr="00F742D1">
              <w:rPr>
                <w:sz w:val="16"/>
                <w:szCs w:val="16"/>
              </w:rPr>
              <w:t>12</w:t>
            </w:r>
            <w:r w:rsidR="00E51F80" w:rsidRPr="00F742D1">
              <w:rPr>
                <w:sz w:val="16"/>
                <w:szCs w:val="16"/>
              </w:rPr>
              <w:t>5</w:t>
            </w:r>
            <w:r w:rsidR="00E51F80" w:rsidRPr="00F742D1">
              <w:rPr>
                <w:rFonts w:cs="Times New Roman"/>
                <w:sz w:val="16"/>
                <w:szCs w:val="16"/>
              </w:rPr>
              <w:t>,</w:t>
            </w:r>
            <w:r w:rsidRPr="00F742D1">
              <w:rPr>
                <w:sz w:val="16"/>
                <w:szCs w:val="16"/>
              </w:rPr>
              <w:t>6</w:t>
            </w:r>
            <w:r w:rsidR="00E51F80" w:rsidRPr="00F742D1">
              <w:rPr>
                <w:sz w:val="16"/>
                <w:szCs w:val="16"/>
              </w:rPr>
              <w:t>52</w:t>
            </w:r>
          </w:p>
        </w:tc>
        <w:tc>
          <w:tcPr>
            <w:tcW w:w="1089" w:type="dxa"/>
            <w:vAlign w:val="bottom"/>
            <w:hideMark/>
          </w:tcPr>
          <w:p w14:paraId="218A70FE" w14:textId="77777777" w:rsidR="00E51F80" w:rsidRPr="0092759C" w:rsidRDefault="00E51F80" w:rsidP="00E51F80">
            <w:pPr>
              <w:spacing w:line="220" w:lineRule="exact"/>
              <w:ind w:right="14"/>
              <w:jc w:val="center"/>
              <w:rPr>
                <w:rFonts w:cs="Times New Roman"/>
                <w:sz w:val="16"/>
                <w:szCs w:val="16"/>
              </w:rPr>
            </w:pPr>
            <w:r w:rsidRPr="0092759C">
              <w:rPr>
                <w:rFonts w:cs="Times New Roman"/>
                <w:sz w:val="16"/>
                <w:szCs w:val="16"/>
              </w:rPr>
              <w:t xml:space="preserve">Level </w:t>
            </w:r>
            <w:r w:rsidRPr="0092759C">
              <w:rPr>
                <w:sz w:val="16"/>
                <w:szCs w:val="16"/>
              </w:rPr>
              <w:t>3</w:t>
            </w:r>
          </w:p>
        </w:tc>
      </w:tr>
      <w:tr w:rsidR="00E51F80" w:rsidRPr="0092759C" w14:paraId="27CA0878" w14:textId="77777777" w:rsidTr="00E51F80">
        <w:trPr>
          <w:trHeight w:val="144"/>
        </w:trPr>
        <w:tc>
          <w:tcPr>
            <w:tcW w:w="3699" w:type="dxa"/>
          </w:tcPr>
          <w:p w14:paraId="21588E21" w14:textId="77777777" w:rsidR="00E51F80" w:rsidRPr="0092759C" w:rsidRDefault="00E51F80" w:rsidP="00E51F80">
            <w:pPr>
              <w:spacing w:line="220" w:lineRule="exact"/>
              <w:ind w:left="360" w:right="14" w:hanging="297"/>
              <w:jc w:val="both"/>
              <w:rPr>
                <w:rFonts w:cs="Times New Roman"/>
                <w:sz w:val="16"/>
                <w:szCs w:val="16"/>
              </w:rPr>
            </w:pPr>
            <w:r w:rsidRPr="0092759C">
              <w:rPr>
                <w:rFonts w:cs="Times New Roman"/>
                <w:sz w:val="16"/>
                <w:szCs w:val="16"/>
              </w:rPr>
              <w:t>Trade and other current payables</w:t>
            </w:r>
          </w:p>
        </w:tc>
        <w:tc>
          <w:tcPr>
            <w:tcW w:w="1016" w:type="dxa"/>
          </w:tcPr>
          <w:p w14:paraId="5D514CD9" w14:textId="773F9E82" w:rsidR="00E51F80" w:rsidRPr="0092759C" w:rsidRDefault="009D4792" w:rsidP="00E51F80">
            <w:pPr>
              <w:spacing w:line="220" w:lineRule="exact"/>
              <w:ind w:right="71"/>
              <w:jc w:val="right"/>
              <w:rPr>
                <w:rFonts w:cs="Times New Roman"/>
              </w:rPr>
            </w:pPr>
            <w:r>
              <w:rPr>
                <w:rFonts w:asciiTheme="majorBidi" w:hAnsiTheme="majorBidi" w:cstheme="majorBidi"/>
                <w:szCs w:val="22"/>
              </w:rPr>
              <w:t>42,399,915</w:t>
            </w:r>
          </w:p>
        </w:tc>
        <w:tc>
          <w:tcPr>
            <w:tcW w:w="1005" w:type="dxa"/>
          </w:tcPr>
          <w:p w14:paraId="12FDF7E7" w14:textId="6F2F31D6" w:rsidR="00E51F80" w:rsidRPr="0092759C" w:rsidRDefault="009D4792" w:rsidP="00E51F80">
            <w:pPr>
              <w:spacing w:line="220" w:lineRule="exact"/>
              <w:ind w:right="71"/>
              <w:jc w:val="right"/>
              <w:rPr>
                <w:rFonts w:cs="Times New Roman"/>
              </w:rPr>
            </w:pPr>
            <w:r>
              <w:rPr>
                <w:rFonts w:asciiTheme="majorBidi" w:hAnsiTheme="majorBidi" w:cstheme="majorBidi"/>
                <w:szCs w:val="22"/>
              </w:rPr>
              <w:t>42,399,915</w:t>
            </w:r>
          </w:p>
        </w:tc>
        <w:tc>
          <w:tcPr>
            <w:tcW w:w="121" w:type="dxa"/>
          </w:tcPr>
          <w:p w14:paraId="3F5C8703" w14:textId="77777777" w:rsidR="00E51F80" w:rsidRPr="0092759C" w:rsidRDefault="00E51F80" w:rsidP="00E51F80">
            <w:pPr>
              <w:spacing w:line="220" w:lineRule="exact"/>
              <w:ind w:right="71"/>
              <w:jc w:val="right"/>
              <w:rPr>
                <w:sz w:val="16"/>
                <w:szCs w:val="16"/>
              </w:rPr>
            </w:pPr>
          </w:p>
        </w:tc>
        <w:tc>
          <w:tcPr>
            <w:tcW w:w="1029" w:type="dxa"/>
          </w:tcPr>
          <w:p w14:paraId="341C0EF1" w14:textId="001CB3CB" w:rsidR="00E51F80" w:rsidRPr="00F742D1" w:rsidRDefault="00E51F80" w:rsidP="00E51F80">
            <w:pPr>
              <w:spacing w:line="220" w:lineRule="exact"/>
              <w:ind w:right="71"/>
              <w:jc w:val="right"/>
              <w:rPr>
                <w:rFonts w:cs="Times New Roman"/>
                <w:sz w:val="16"/>
                <w:szCs w:val="16"/>
              </w:rPr>
            </w:pPr>
            <w:r w:rsidRPr="00F742D1">
              <w:rPr>
                <w:sz w:val="16"/>
                <w:szCs w:val="16"/>
              </w:rPr>
              <w:t>3</w:t>
            </w:r>
            <w:r w:rsidR="00F40AD0" w:rsidRPr="00F742D1">
              <w:rPr>
                <w:sz w:val="16"/>
                <w:szCs w:val="16"/>
              </w:rPr>
              <w:t>5</w:t>
            </w:r>
            <w:r w:rsidRPr="00F742D1">
              <w:rPr>
                <w:rFonts w:cs="Times New Roman"/>
                <w:sz w:val="16"/>
                <w:szCs w:val="16"/>
              </w:rPr>
              <w:t>,</w:t>
            </w:r>
            <w:r w:rsidR="00F40AD0" w:rsidRPr="00F742D1">
              <w:rPr>
                <w:sz w:val="16"/>
                <w:szCs w:val="16"/>
              </w:rPr>
              <w:t>661</w:t>
            </w:r>
            <w:r w:rsidRPr="00F742D1">
              <w:rPr>
                <w:rFonts w:cs="Times New Roman"/>
                <w:sz w:val="16"/>
                <w:szCs w:val="16"/>
              </w:rPr>
              <w:t>,</w:t>
            </w:r>
            <w:r w:rsidR="00F40AD0" w:rsidRPr="00F742D1">
              <w:rPr>
                <w:sz w:val="16"/>
                <w:szCs w:val="16"/>
              </w:rPr>
              <w:t>698</w:t>
            </w:r>
          </w:p>
        </w:tc>
        <w:tc>
          <w:tcPr>
            <w:tcW w:w="999" w:type="dxa"/>
          </w:tcPr>
          <w:p w14:paraId="33760BF8" w14:textId="2D99545E" w:rsidR="00E51F80" w:rsidRPr="00F742D1" w:rsidRDefault="00E51F80" w:rsidP="00E51F80">
            <w:pPr>
              <w:spacing w:line="220" w:lineRule="exact"/>
              <w:ind w:right="71"/>
              <w:jc w:val="right"/>
              <w:rPr>
                <w:rFonts w:cs="Times New Roman"/>
                <w:sz w:val="16"/>
                <w:szCs w:val="16"/>
              </w:rPr>
            </w:pPr>
            <w:r w:rsidRPr="00F742D1">
              <w:rPr>
                <w:sz w:val="16"/>
                <w:szCs w:val="16"/>
              </w:rPr>
              <w:t>3</w:t>
            </w:r>
            <w:r w:rsidR="00F40AD0" w:rsidRPr="00F742D1">
              <w:rPr>
                <w:sz w:val="16"/>
                <w:szCs w:val="16"/>
              </w:rPr>
              <w:t>5</w:t>
            </w:r>
            <w:r w:rsidRPr="00F742D1">
              <w:rPr>
                <w:rFonts w:cs="Times New Roman"/>
                <w:sz w:val="16"/>
                <w:szCs w:val="16"/>
              </w:rPr>
              <w:t>,</w:t>
            </w:r>
            <w:r w:rsidR="00F40AD0" w:rsidRPr="00F742D1">
              <w:rPr>
                <w:sz w:val="16"/>
                <w:szCs w:val="16"/>
              </w:rPr>
              <w:t>661</w:t>
            </w:r>
            <w:r w:rsidRPr="00F742D1">
              <w:rPr>
                <w:rFonts w:cs="Times New Roman"/>
                <w:sz w:val="16"/>
                <w:szCs w:val="16"/>
              </w:rPr>
              <w:t>,</w:t>
            </w:r>
            <w:r w:rsidR="00F40AD0" w:rsidRPr="00F742D1">
              <w:rPr>
                <w:sz w:val="16"/>
                <w:szCs w:val="16"/>
              </w:rPr>
              <w:t>698</w:t>
            </w:r>
          </w:p>
        </w:tc>
        <w:tc>
          <w:tcPr>
            <w:tcW w:w="1089" w:type="dxa"/>
          </w:tcPr>
          <w:p w14:paraId="52B5E975" w14:textId="77777777" w:rsidR="00E51F80" w:rsidRPr="0092759C" w:rsidRDefault="00E51F80" w:rsidP="00E51F80">
            <w:pPr>
              <w:spacing w:line="220" w:lineRule="exact"/>
              <w:ind w:right="14"/>
              <w:jc w:val="center"/>
              <w:rPr>
                <w:rFonts w:cs="Times New Roman"/>
                <w:sz w:val="16"/>
                <w:szCs w:val="16"/>
              </w:rPr>
            </w:pPr>
            <w:r w:rsidRPr="0092759C">
              <w:rPr>
                <w:rFonts w:cs="Times New Roman"/>
                <w:sz w:val="16"/>
                <w:szCs w:val="16"/>
              </w:rPr>
              <w:t xml:space="preserve">Level </w:t>
            </w:r>
            <w:r w:rsidRPr="0092759C">
              <w:rPr>
                <w:sz w:val="16"/>
                <w:szCs w:val="16"/>
              </w:rPr>
              <w:t>3</w:t>
            </w:r>
          </w:p>
        </w:tc>
      </w:tr>
      <w:tr w:rsidR="00E51F80" w:rsidRPr="0092759C" w14:paraId="1FB21179" w14:textId="77777777" w:rsidTr="00E51F80">
        <w:trPr>
          <w:trHeight w:val="144"/>
        </w:trPr>
        <w:tc>
          <w:tcPr>
            <w:tcW w:w="3699" w:type="dxa"/>
            <w:hideMark/>
          </w:tcPr>
          <w:p w14:paraId="0CB3AAB4" w14:textId="77777777" w:rsidR="00E51F80" w:rsidRPr="0092759C" w:rsidRDefault="00E51F80" w:rsidP="00E51F80">
            <w:pPr>
              <w:spacing w:line="220" w:lineRule="exact"/>
              <w:ind w:left="243" w:right="14" w:hanging="180"/>
              <w:jc w:val="both"/>
              <w:rPr>
                <w:rFonts w:cs="Times New Roman"/>
                <w:sz w:val="16"/>
                <w:szCs w:val="16"/>
              </w:rPr>
            </w:pPr>
            <w:r w:rsidRPr="0092759C">
              <w:rPr>
                <w:rFonts w:cs="Times New Roman"/>
                <w:sz w:val="16"/>
                <w:szCs w:val="16"/>
              </w:rPr>
              <w:t>Short-term borrowings from related parties</w:t>
            </w:r>
          </w:p>
        </w:tc>
        <w:tc>
          <w:tcPr>
            <w:tcW w:w="1016" w:type="dxa"/>
          </w:tcPr>
          <w:p w14:paraId="63A87D53" w14:textId="5EB0E459" w:rsidR="00E51F80" w:rsidRPr="0092759C" w:rsidRDefault="009D4792" w:rsidP="00E51F80">
            <w:pPr>
              <w:spacing w:line="220" w:lineRule="exact"/>
              <w:ind w:right="71"/>
              <w:jc w:val="right"/>
              <w:rPr>
                <w:rFonts w:cs="Times New Roman"/>
              </w:rPr>
            </w:pPr>
            <w:r>
              <w:rPr>
                <w:rFonts w:asciiTheme="majorBidi" w:hAnsiTheme="majorBidi" w:cstheme="majorBidi"/>
                <w:szCs w:val="22"/>
              </w:rPr>
              <w:t>5,000</w:t>
            </w:r>
          </w:p>
        </w:tc>
        <w:tc>
          <w:tcPr>
            <w:tcW w:w="1005" w:type="dxa"/>
          </w:tcPr>
          <w:p w14:paraId="51DCD35C" w14:textId="0097DA3A" w:rsidR="00E51F80" w:rsidRPr="0092759C" w:rsidRDefault="009D4792" w:rsidP="00E51F80">
            <w:pPr>
              <w:spacing w:line="220" w:lineRule="exact"/>
              <w:ind w:right="71"/>
              <w:jc w:val="right"/>
              <w:rPr>
                <w:rFonts w:cs="Times New Roman"/>
              </w:rPr>
            </w:pPr>
            <w:r>
              <w:rPr>
                <w:rFonts w:asciiTheme="majorBidi" w:hAnsiTheme="majorBidi" w:cstheme="majorBidi"/>
                <w:szCs w:val="22"/>
              </w:rPr>
              <w:t>5,000</w:t>
            </w:r>
          </w:p>
        </w:tc>
        <w:tc>
          <w:tcPr>
            <w:tcW w:w="121" w:type="dxa"/>
          </w:tcPr>
          <w:p w14:paraId="3102B29C" w14:textId="77777777" w:rsidR="00E51F80" w:rsidRPr="0092759C" w:rsidRDefault="00E51F80" w:rsidP="00E51F80">
            <w:pPr>
              <w:spacing w:line="220" w:lineRule="exact"/>
              <w:ind w:right="71"/>
              <w:jc w:val="right"/>
              <w:rPr>
                <w:sz w:val="16"/>
                <w:szCs w:val="16"/>
              </w:rPr>
            </w:pPr>
          </w:p>
        </w:tc>
        <w:tc>
          <w:tcPr>
            <w:tcW w:w="1029" w:type="dxa"/>
            <w:hideMark/>
          </w:tcPr>
          <w:p w14:paraId="1FA55414" w14:textId="496F159E" w:rsidR="00E51F80" w:rsidRPr="00F742D1" w:rsidRDefault="00E51F80" w:rsidP="00E51F80">
            <w:pPr>
              <w:spacing w:line="220" w:lineRule="exact"/>
              <w:ind w:right="71"/>
              <w:jc w:val="right"/>
              <w:rPr>
                <w:rFonts w:cs="Times New Roman"/>
                <w:sz w:val="16"/>
                <w:szCs w:val="16"/>
              </w:rPr>
            </w:pPr>
            <w:r w:rsidRPr="00F742D1">
              <w:rPr>
                <w:sz w:val="16"/>
                <w:szCs w:val="16"/>
              </w:rPr>
              <w:t>5</w:t>
            </w:r>
            <w:r w:rsidRPr="00F742D1">
              <w:rPr>
                <w:rFonts w:cs="Times New Roman"/>
                <w:sz w:val="16"/>
                <w:szCs w:val="16"/>
              </w:rPr>
              <w:t>,</w:t>
            </w:r>
            <w:r w:rsidRPr="00F742D1">
              <w:rPr>
                <w:sz w:val="16"/>
                <w:szCs w:val="16"/>
              </w:rPr>
              <w:t>000</w:t>
            </w:r>
          </w:p>
        </w:tc>
        <w:tc>
          <w:tcPr>
            <w:tcW w:w="999" w:type="dxa"/>
            <w:hideMark/>
          </w:tcPr>
          <w:p w14:paraId="24974D12" w14:textId="3C173B90" w:rsidR="00E51F80" w:rsidRPr="00F742D1" w:rsidRDefault="00E51F80" w:rsidP="00E51F80">
            <w:pPr>
              <w:spacing w:line="220" w:lineRule="exact"/>
              <w:ind w:right="71"/>
              <w:jc w:val="right"/>
              <w:rPr>
                <w:rFonts w:cs="Times New Roman"/>
                <w:sz w:val="16"/>
                <w:szCs w:val="16"/>
              </w:rPr>
            </w:pPr>
            <w:r w:rsidRPr="00F742D1">
              <w:rPr>
                <w:sz w:val="16"/>
                <w:szCs w:val="16"/>
              </w:rPr>
              <w:t>5</w:t>
            </w:r>
            <w:r w:rsidRPr="00F742D1">
              <w:rPr>
                <w:rFonts w:cs="Times New Roman"/>
                <w:sz w:val="16"/>
                <w:szCs w:val="16"/>
              </w:rPr>
              <w:t>,</w:t>
            </w:r>
            <w:r w:rsidRPr="00F742D1">
              <w:rPr>
                <w:sz w:val="16"/>
                <w:szCs w:val="16"/>
              </w:rPr>
              <w:t>000</w:t>
            </w:r>
          </w:p>
        </w:tc>
        <w:tc>
          <w:tcPr>
            <w:tcW w:w="1089" w:type="dxa"/>
            <w:hideMark/>
          </w:tcPr>
          <w:p w14:paraId="5B748228" w14:textId="77777777" w:rsidR="00E51F80" w:rsidRPr="0092759C" w:rsidRDefault="00E51F80" w:rsidP="00E51F80">
            <w:pPr>
              <w:spacing w:line="220" w:lineRule="exact"/>
              <w:ind w:right="14"/>
              <w:jc w:val="center"/>
              <w:rPr>
                <w:rFonts w:cs="Times New Roman"/>
                <w:sz w:val="16"/>
                <w:szCs w:val="16"/>
              </w:rPr>
            </w:pPr>
            <w:r w:rsidRPr="0092759C">
              <w:rPr>
                <w:rFonts w:cs="Times New Roman"/>
                <w:sz w:val="16"/>
                <w:szCs w:val="16"/>
              </w:rPr>
              <w:t xml:space="preserve">Level </w:t>
            </w:r>
            <w:r w:rsidRPr="0092759C">
              <w:rPr>
                <w:sz w:val="16"/>
                <w:szCs w:val="16"/>
              </w:rPr>
              <w:t>3</w:t>
            </w:r>
          </w:p>
        </w:tc>
      </w:tr>
      <w:tr w:rsidR="00E51F80" w:rsidRPr="0092759C" w14:paraId="48FAE51F" w14:textId="77777777" w:rsidTr="00E51F80">
        <w:trPr>
          <w:trHeight w:val="144"/>
        </w:trPr>
        <w:tc>
          <w:tcPr>
            <w:tcW w:w="3699" w:type="dxa"/>
            <w:hideMark/>
          </w:tcPr>
          <w:p w14:paraId="0D5519BD" w14:textId="77777777" w:rsidR="00E51F80" w:rsidRPr="0092759C" w:rsidRDefault="00E51F80" w:rsidP="00E51F80">
            <w:pPr>
              <w:spacing w:line="220" w:lineRule="exact"/>
              <w:ind w:left="360" w:right="14" w:hanging="297"/>
              <w:jc w:val="both"/>
              <w:rPr>
                <w:rFonts w:cs="Times New Roman"/>
                <w:sz w:val="16"/>
                <w:szCs w:val="16"/>
              </w:rPr>
            </w:pPr>
            <w:r w:rsidRPr="0092759C">
              <w:rPr>
                <w:rFonts w:cs="Times New Roman"/>
                <w:sz w:val="16"/>
                <w:szCs w:val="16"/>
              </w:rPr>
              <w:t>Long-term borrowings from financial institutions</w:t>
            </w:r>
          </w:p>
        </w:tc>
        <w:tc>
          <w:tcPr>
            <w:tcW w:w="1016" w:type="dxa"/>
          </w:tcPr>
          <w:p w14:paraId="14C925C7" w14:textId="433525BD" w:rsidR="00E51F80" w:rsidRPr="0092759C" w:rsidRDefault="009D4792" w:rsidP="00E51F80">
            <w:pPr>
              <w:spacing w:line="220" w:lineRule="exact"/>
              <w:ind w:right="71"/>
              <w:jc w:val="right"/>
              <w:rPr>
                <w:rFonts w:cs="Times New Roman"/>
                <w:sz w:val="16"/>
                <w:szCs w:val="16"/>
              </w:rPr>
            </w:pPr>
            <w:r>
              <w:rPr>
                <w:rFonts w:asciiTheme="majorBidi" w:hAnsiTheme="majorBidi" w:cstheme="majorBidi"/>
                <w:color w:val="000000" w:themeColor="text1"/>
                <w:szCs w:val="22"/>
              </w:rPr>
              <w:t>51,066,159</w:t>
            </w:r>
          </w:p>
        </w:tc>
        <w:tc>
          <w:tcPr>
            <w:tcW w:w="1005" w:type="dxa"/>
          </w:tcPr>
          <w:p w14:paraId="03BB0D07" w14:textId="4CC2BE7C" w:rsidR="00E51F80" w:rsidRPr="0092759C" w:rsidRDefault="009D4792" w:rsidP="00E51F80">
            <w:pPr>
              <w:spacing w:line="220" w:lineRule="exact"/>
              <w:ind w:right="71"/>
              <w:jc w:val="right"/>
              <w:rPr>
                <w:rFonts w:cs="Times New Roman"/>
                <w:sz w:val="16"/>
                <w:szCs w:val="16"/>
              </w:rPr>
            </w:pPr>
            <w:r>
              <w:rPr>
                <w:rFonts w:asciiTheme="majorBidi" w:hAnsiTheme="majorBidi" w:cstheme="majorBidi"/>
                <w:color w:val="000000" w:themeColor="text1"/>
                <w:szCs w:val="22"/>
              </w:rPr>
              <w:t>51,128,487</w:t>
            </w:r>
          </w:p>
        </w:tc>
        <w:tc>
          <w:tcPr>
            <w:tcW w:w="121" w:type="dxa"/>
          </w:tcPr>
          <w:p w14:paraId="19FDDA59" w14:textId="77777777" w:rsidR="00E51F80" w:rsidRPr="0092759C" w:rsidRDefault="00E51F80" w:rsidP="00E51F80">
            <w:pPr>
              <w:spacing w:line="220" w:lineRule="exact"/>
              <w:ind w:right="71"/>
              <w:jc w:val="right"/>
              <w:rPr>
                <w:sz w:val="16"/>
                <w:szCs w:val="16"/>
              </w:rPr>
            </w:pPr>
          </w:p>
        </w:tc>
        <w:tc>
          <w:tcPr>
            <w:tcW w:w="1029" w:type="dxa"/>
            <w:hideMark/>
          </w:tcPr>
          <w:p w14:paraId="39EF6ED4" w14:textId="2848E3CB" w:rsidR="00E51F80" w:rsidRPr="00F742D1" w:rsidRDefault="00E51F80" w:rsidP="00E51F80">
            <w:pPr>
              <w:spacing w:line="220" w:lineRule="exact"/>
              <w:ind w:right="71"/>
              <w:jc w:val="right"/>
              <w:rPr>
                <w:rFonts w:cs="Times New Roman"/>
                <w:sz w:val="16"/>
                <w:szCs w:val="16"/>
              </w:rPr>
            </w:pPr>
            <w:r w:rsidRPr="00F742D1">
              <w:rPr>
                <w:sz w:val="16"/>
                <w:szCs w:val="16"/>
              </w:rPr>
              <w:t>47</w:t>
            </w:r>
            <w:r w:rsidRPr="00F742D1">
              <w:rPr>
                <w:rFonts w:cs="Times New Roman"/>
                <w:sz w:val="16"/>
                <w:szCs w:val="16"/>
              </w:rPr>
              <w:t>,</w:t>
            </w:r>
            <w:r w:rsidRPr="00F742D1">
              <w:rPr>
                <w:sz w:val="16"/>
                <w:szCs w:val="16"/>
              </w:rPr>
              <w:t>82</w:t>
            </w:r>
            <w:r w:rsidR="00F40AD0" w:rsidRPr="00F742D1">
              <w:rPr>
                <w:sz w:val="16"/>
                <w:szCs w:val="16"/>
              </w:rPr>
              <w:t>4</w:t>
            </w:r>
            <w:r w:rsidRPr="00F742D1">
              <w:rPr>
                <w:rFonts w:cs="Times New Roman"/>
                <w:sz w:val="16"/>
                <w:szCs w:val="16"/>
              </w:rPr>
              <w:t>,</w:t>
            </w:r>
            <w:r w:rsidR="00F40AD0" w:rsidRPr="00F742D1">
              <w:rPr>
                <w:sz w:val="16"/>
                <w:szCs w:val="16"/>
              </w:rPr>
              <w:t>170</w:t>
            </w:r>
          </w:p>
        </w:tc>
        <w:tc>
          <w:tcPr>
            <w:tcW w:w="999" w:type="dxa"/>
            <w:hideMark/>
          </w:tcPr>
          <w:p w14:paraId="317B9814" w14:textId="3E4D8888" w:rsidR="00E51F80" w:rsidRPr="00F742D1" w:rsidRDefault="00E51F80" w:rsidP="00E51F80">
            <w:pPr>
              <w:spacing w:line="220" w:lineRule="exact"/>
              <w:ind w:right="71"/>
              <w:jc w:val="right"/>
              <w:rPr>
                <w:rFonts w:cs="Times New Roman"/>
                <w:sz w:val="16"/>
                <w:szCs w:val="16"/>
              </w:rPr>
            </w:pPr>
            <w:r w:rsidRPr="00F742D1">
              <w:rPr>
                <w:sz w:val="16"/>
                <w:szCs w:val="16"/>
              </w:rPr>
              <w:t>47</w:t>
            </w:r>
            <w:r w:rsidRPr="00F742D1">
              <w:rPr>
                <w:rFonts w:cs="Times New Roman"/>
                <w:sz w:val="16"/>
                <w:szCs w:val="16"/>
              </w:rPr>
              <w:t>,</w:t>
            </w:r>
            <w:r w:rsidR="00F40AD0" w:rsidRPr="00F742D1">
              <w:rPr>
                <w:sz w:val="16"/>
                <w:szCs w:val="16"/>
              </w:rPr>
              <w:t>551</w:t>
            </w:r>
            <w:r w:rsidRPr="00F742D1">
              <w:rPr>
                <w:rFonts w:cs="Times New Roman"/>
                <w:sz w:val="16"/>
                <w:szCs w:val="16"/>
              </w:rPr>
              <w:t>,</w:t>
            </w:r>
            <w:r w:rsidR="00F40AD0" w:rsidRPr="00F742D1">
              <w:rPr>
                <w:sz w:val="16"/>
                <w:szCs w:val="16"/>
              </w:rPr>
              <w:t>15</w:t>
            </w:r>
            <w:r w:rsidRPr="00F742D1">
              <w:rPr>
                <w:sz w:val="16"/>
                <w:szCs w:val="16"/>
              </w:rPr>
              <w:t>5</w:t>
            </w:r>
          </w:p>
        </w:tc>
        <w:tc>
          <w:tcPr>
            <w:tcW w:w="1089" w:type="dxa"/>
            <w:hideMark/>
          </w:tcPr>
          <w:p w14:paraId="6D8601AB" w14:textId="77777777" w:rsidR="00E51F80" w:rsidRPr="0092759C" w:rsidRDefault="00E51F80" w:rsidP="00E51F80">
            <w:pPr>
              <w:spacing w:line="220" w:lineRule="exact"/>
              <w:ind w:right="14"/>
              <w:jc w:val="center"/>
              <w:rPr>
                <w:rFonts w:cs="Times New Roman"/>
                <w:sz w:val="16"/>
                <w:szCs w:val="16"/>
              </w:rPr>
            </w:pPr>
            <w:r w:rsidRPr="0092759C">
              <w:rPr>
                <w:rFonts w:cs="Times New Roman"/>
                <w:sz w:val="16"/>
                <w:szCs w:val="16"/>
              </w:rPr>
              <w:t xml:space="preserve">Level </w:t>
            </w:r>
            <w:r w:rsidRPr="0092759C">
              <w:rPr>
                <w:sz w:val="16"/>
                <w:szCs w:val="16"/>
              </w:rPr>
              <w:t>3</w:t>
            </w:r>
          </w:p>
        </w:tc>
      </w:tr>
      <w:tr w:rsidR="00E51F80" w:rsidRPr="0092759C" w14:paraId="0DB8B442" w14:textId="77777777" w:rsidTr="00E51F80">
        <w:trPr>
          <w:trHeight w:val="144"/>
        </w:trPr>
        <w:tc>
          <w:tcPr>
            <w:tcW w:w="3699" w:type="dxa"/>
            <w:hideMark/>
          </w:tcPr>
          <w:p w14:paraId="5C34B498" w14:textId="77777777" w:rsidR="00E51F80" w:rsidRPr="0092759C" w:rsidRDefault="00E51F80" w:rsidP="00E51F80">
            <w:pPr>
              <w:spacing w:line="220" w:lineRule="exact"/>
              <w:ind w:left="360" w:right="14" w:hanging="297"/>
              <w:jc w:val="both"/>
              <w:rPr>
                <w:rFonts w:cs="Times New Roman"/>
                <w:sz w:val="16"/>
                <w:szCs w:val="16"/>
              </w:rPr>
            </w:pPr>
            <w:r w:rsidRPr="0092759C">
              <w:rPr>
                <w:rFonts w:cs="Times New Roman"/>
                <w:sz w:val="16"/>
                <w:szCs w:val="16"/>
              </w:rPr>
              <w:t>Debentures</w:t>
            </w:r>
          </w:p>
        </w:tc>
        <w:tc>
          <w:tcPr>
            <w:tcW w:w="1016" w:type="dxa"/>
          </w:tcPr>
          <w:p w14:paraId="6D011F5B" w14:textId="68F5A3B7" w:rsidR="00E51F80" w:rsidRPr="0092759C" w:rsidRDefault="009D4792" w:rsidP="00E51F80">
            <w:pPr>
              <w:spacing w:line="220" w:lineRule="exact"/>
              <w:ind w:right="71"/>
              <w:jc w:val="right"/>
              <w:rPr>
                <w:rFonts w:cs="Times New Roman"/>
                <w:sz w:val="16"/>
                <w:szCs w:val="16"/>
              </w:rPr>
            </w:pPr>
            <w:r>
              <w:rPr>
                <w:rFonts w:asciiTheme="majorBidi" w:hAnsiTheme="majorBidi" w:cstheme="majorBidi"/>
                <w:color w:val="000000" w:themeColor="text1"/>
                <w:szCs w:val="22"/>
              </w:rPr>
              <w:t>98,486,986</w:t>
            </w:r>
          </w:p>
        </w:tc>
        <w:tc>
          <w:tcPr>
            <w:tcW w:w="1005" w:type="dxa"/>
          </w:tcPr>
          <w:p w14:paraId="5F1CD4BA" w14:textId="727DECF7" w:rsidR="00E51F80" w:rsidRPr="0092759C" w:rsidRDefault="009D4792" w:rsidP="00E51F80">
            <w:pPr>
              <w:spacing w:line="220" w:lineRule="exact"/>
              <w:ind w:right="71"/>
              <w:jc w:val="right"/>
              <w:rPr>
                <w:rFonts w:cs="Times New Roman"/>
                <w:sz w:val="16"/>
                <w:szCs w:val="16"/>
              </w:rPr>
            </w:pPr>
            <w:r>
              <w:rPr>
                <w:rFonts w:asciiTheme="majorBidi" w:hAnsiTheme="majorBidi" w:cstheme="majorBidi"/>
                <w:color w:val="000000" w:themeColor="text1"/>
                <w:szCs w:val="22"/>
              </w:rPr>
              <w:t>99,</w:t>
            </w:r>
            <w:r w:rsidR="00F40AD0">
              <w:rPr>
                <w:rFonts w:asciiTheme="majorBidi" w:hAnsiTheme="majorBidi" w:cstheme="majorBidi"/>
                <w:color w:val="000000" w:themeColor="text1"/>
                <w:szCs w:val="22"/>
              </w:rPr>
              <w:t>553</w:t>
            </w:r>
            <w:r>
              <w:rPr>
                <w:rFonts w:asciiTheme="majorBidi" w:hAnsiTheme="majorBidi" w:cstheme="majorBidi"/>
                <w:color w:val="000000" w:themeColor="text1"/>
                <w:szCs w:val="22"/>
              </w:rPr>
              <w:t>,</w:t>
            </w:r>
            <w:r w:rsidR="00F40AD0">
              <w:rPr>
                <w:rFonts w:asciiTheme="majorBidi" w:hAnsiTheme="majorBidi" w:cstheme="majorBidi"/>
                <w:color w:val="000000" w:themeColor="text1"/>
                <w:szCs w:val="22"/>
              </w:rPr>
              <w:t>242</w:t>
            </w:r>
          </w:p>
        </w:tc>
        <w:tc>
          <w:tcPr>
            <w:tcW w:w="121" w:type="dxa"/>
          </w:tcPr>
          <w:p w14:paraId="4BA34A11" w14:textId="77777777" w:rsidR="00E51F80" w:rsidRPr="0092759C" w:rsidRDefault="00E51F80" w:rsidP="00E51F80">
            <w:pPr>
              <w:spacing w:line="220" w:lineRule="exact"/>
              <w:ind w:right="71"/>
              <w:jc w:val="right"/>
              <w:rPr>
                <w:sz w:val="16"/>
                <w:szCs w:val="16"/>
              </w:rPr>
            </w:pPr>
          </w:p>
        </w:tc>
        <w:tc>
          <w:tcPr>
            <w:tcW w:w="1029" w:type="dxa"/>
            <w:hideMark/>
          </w:tcPr>
          <w:p w14:paraId="7019C859" w14:textId="25FC2DE8" w:rsidR="00E51F80" w:rsidRPr="00F742D1" w:rsidRDefault="00E51F80" w:rsidP="00E51F80">
            <w:pPr>
              <w:spacing w:line="220" w:lineRule="exact"/>
              <w:ind w:right="71"/>
              <w:jc w:val="right"/>
              <w:rPr>
                <w:rFonts w:cs="Times New Roman"/>
                <w:sz w:val="16"/>
                <w:szCs w:val="16"/>
              </w:rPr>
            </w:pPr>
            <w:r w:rsidRPr="00F742D1">
              <w:rPr>
                <w:sz w:val="16"/>
                <w:szCs w:val="16"/>
              </w:rPr>
              <w:t>88</w:t>
            </w:r>
            <w:r w:rsidRPr="00F742D1">
              <w:rPr>
                <w:rFonts w:cs="Times New Roman"/>
                <w:sz w:val="16"/>
                <w:szCs w:val="16"/>
              </w:rPr>
              <w:t>,</w:t>
            </w:r>
            <w:r w:rsidRPr="00F742D1">
              <w:rPr>
                <w:sz w:val="16"/>
                <w:szCs w:val="16"/>
              </w:rPr>
              <w:t>792</w:t>
            </w:r>
            <w:r w:rsidRPr="00F742D1">
              <w:rPr>
                <w:rFonts w:cs="Times New Roman"/>
                <w:sz w:val="16"/>
                <w:szCs w:val="16"/>
              </w:rPr>
              <w:t>,</w:t>
            </w:r>
            <w:r w:rsidRPr="00F742D1">
              <w:rPr>
                <w:sz w:val="16"/>
                <w:szCs w:val="16"/>
              </w:rPr>
              <w:t>870</w:t>
            </w:r>
          </w:p>
        </w:tc>
        <w:tc>
          <w:tcPr>
            <w:tcW w:w="999" w:type="dxa"/>
            <w:hideMark/>
          </w:tcPr>
          <w:p w14:paraId="2827E3F0" w14:textId="62A839B3" w:rsidR="00E51F80" w:rsidRPr="00F742D1" w:rsidRDefault="00E51F80" w:rsidP="00E51F80">
            <w:pPr>
              <w:spacing w:line="220" w:lineRule="exact"/>
              <w:ind w:right="71"/>
              <w:jc w:val="right"/>
              <w:rPr>
                <w:rFonts w:cstheme="minorBidi"/>
                <w:sz w:val="16"/>
                <w:szCs w:val="16"/>
                <w:cs/>
              </w:rPr>
            </w:pPr>
            <w:r w:rsidRPr="00F742D1">
              <w:rPr>
                <w:sz w:val="16"/>
                <w:szCs w:val="16"/>
              </w:rPr>
              <w:t>90</w:t>
            </w:r>
            <w:r w:rsidRPr="00F742D1">
              <w:rPr>
                <w:rFonts w:cs="Times New Roman"/>
                <w:sz w:val="16"/>
                <w:szCs w:val="16"/>
              </w:rPr>
              <w:t>,</w:t>
            </w:r>
            <w:r w:rsidRPr="00F742D1">
              <w:rPr>
                <w:sz w:val="16"/>
                <w:szCs w:val="16"/>
              </w:rPr>
              <w:t>76</w:t>
            </w:r>
            <w:r w:rsidR="00917602" w:rsidRPr="00F742D1">
              <w:rPr>
                <w:sz w:val="16"/>
                <w:szCs w:val="16"/>
              </w:rPr>
              <w:t>5</w:t>
            </w:r>
            <w:r w:rsidRPr="00F742D1">
              <w:rPr>
                <w:rFonts w:cs="Times New Roman"/>
                <w:sz w:val="16"/>
                <w:szCs w:val="16"/>
              </w:rPr>
              <w:t>,</w:t>
            </w:r>
            <w:r w:rsidR="00917602" w:rsidRPr="00F742D1">
              <w:rPr>
                <w:sz w:val="16"/>
                <w:szCs w:val="16"/>
              </w:rPr>
              <w:t>254</w:t>
            </w:r>
          </w:p>
        </w:tc>
        <w:tc>
          <w:tcPr>
            <w:tcW w:w="1089" w:type="dxa"/>
            <w:hideMark/>
          </w:tcPr>
          <w:p w14:paraId="1D602D5B" w14:textId="77777777" w:rsidR="00E51F80" w:rsidRPr="0092759C" w:rsidRDefault="00E51F80" w:rsidP="00E51F80">
            <w:pPr>
              <w:spacing w:line="220" w:lineRule="exact"/>
              <w:ind w:right="14"/>
              <w:jc w:val="center"/>
              <w:rPr>
                <w:rFonts w:cs="Times New Roman"/>
                <w:sz w:val="16"/>
                <w:szCs w:val="16"/>
              </w:rPr>
            </w:pPr>
            <w:r w:rsidRPr="0092759C">
              <w:rPr>
                <w:rFonts w:cs="Times New Roman"/>
                <w:sz w:val="16"/>
                <w:szCs w:val="16"/>
              </w:rPr>
              <w:t xml:space="preserve">Level </w:t>
            </w:r>
            <w:r w:rsidRPr="0092759C">
              <w:rPr>
                <w:sz w:val="16"/>
                <w:szCs w:val="16"/>
              </w:rPr>
              <w:t>2</w:t>
            </w:r>
          </w:p>
        </w:tc>
      </w:tr>
    </w:tbl>
    <w:p w14:paraId="4C8B1356" w14:textId="77777777" w:rsidR="00E51F80" w:rsidRPr="003E6E58" w:rsidRDefault="00E51F80" w:rsidP="003E6E58">
      <w:pPr>
        <w:ind w:left="547" w:right="14"/>
        <w:jc w:val="thaiDistribute"/>
        <w:rPr>
          <w:rFonts w:cstheme="minorBidi"/>
          <w:sz w:val="20"/>
          <w:highlight w:val="yellow"/>
        </w:rPr>
      </w:pPr>
    </w:p>
    <w:tbl>
      <w:tblPr>
        <w:tblW w:w="8946" w:type="dxa"/>
        <w:tblInd w:w="459" w:type="dxa"/>
        <w:tblLayout w:type="fixed"/>
        <w:tblCellMar>
          <w:left w:w="0" w:type="dxa"/>
          <w:right w:w="0" w:type="dxa"/>
        </w:tblCellMar>
        <w:tblLook w:val="04A0" w:firstRow="1" w:lastRow="0" w:firstColumn="1" w:lastColumn="0" w:noHBand="0" w:noVBand="1"/>
      </w:tblPr>
      <w:tblGrid>
        <w:gridCol w:w="3681"/>
        <w:gridCol w:w="1016"/>
        <w:gridCol w:w="1017"/>
        <w:gridCol w:w="127"/>
        <w:gridCol w:w="1017"/>
        <w:gridCol w:w="1017"/>
        <w:gridCol w:w="1071"/>
      </w:tblGrid>
      <w:tr w:rsidR="00E51F80" w:rsidRPr="0092759C" w14:paraId="17BF36BE" w14:textId="77777777">
        <w:trPr>
          <w:trHeight w:val="144"/>
        </w:trPr>
        <w:tc>
          <w:tcPr>
            <w:tcW w:w="3681" w:type="dxa"/>
          </w:tcPr>
          <w:p w14:paraId="7A737B46" w14:textId="77777777" w:rsidR="00E51F80" w:rsidRPr="0092759C" w:rsidRDefault="00E51F80">
            <w:pPr>
              <w:spacing w:line="220" w:lineRule="exact"/>
              <w:ind w:left="360" w:right="14"/>
              <w:jc w:val="both"/>
              <w:rPr>
                <w:rFonts w:cs="Times New Roman"/>
                <w:spacing w:val="-4"/>
                <w:sz w:val="16"/>
                <w:szCs w:val="16"/>
              </w:rPr>
            </w:pPr>
          </w:p>
        </w:tc>
        <w:tc>
          <w:tcPr>
            <w:tcW w:w="5265" w:type="dxa"/>
            <w:gridSpan w:val="6"/>
          </w:tcPr>
          <w:p w14:paraId="3B4D18DA" w14:textId="412F775B" w:rsidR="00E51F80" w:rsidRPr="0092759C" w:rsidRDefault="00E51F80">
            <w:pPr>
              <w:spacing w:line="220" w:lineRule="exact"/>
              <w:ind w:right="14"/>
              <w:jc w:val="center"/>
              <w:rPr>
                <w:rFonts w:cs="Times New Roman"/>
                <w:b/>
                <w:bCs/>
                <w:sz w:val="16"/>
                <w:szCs w:val="16"/>
                <w:cs/>
              </w:rPr>
            </w:pPr>
            <w:r w:rsidRPr="0092759C">
              <w:rPr>
                <w:rFonts w:cs="Times New Roman"/>
                <w:b/>
                <w:bCs/>
                <w:sz w:val="16"/>
                <w:szCs w:val="16"/>
              </w:rPr>
              <w:t>Separate financial statements</w:t>
            </w:r>
          </w:p>
        </w:tc>
      </w:tr>
      <w:tr w:rsidR="00E51F80" w:rsidRPr="0092759C" w14:paraId="4DCA1E32" w14:textId="77777777" w:rsidTr="00E51F80">
        <w:trPr>
          <w:trHeight w:val="144"/>
        </w:trPr>
        <w:tc>
          <w:tcPr>
            <w:tcW w:w="3681" w:type="dxa"/>
          </w:tcPr>
          <w:p w14:paraId="1DA3DECF" w14:textId="0985738B" w:rsidR="00E51F80" w:rsidRPr="00E51F80" w:rsidRDefault="00E51F80" w:rsidP="00E51F80">
            <w:pPr>
              <w:spacing w:line="220" w:lineRule="exact"/>
              <w:ind w:left="80" w:right="14"/>
              <w:jc w:val="both"/>
              <w:rPr>
                <w:rFonts w:cs="Times New Roman"/>
                <w:b/>
                <w:bCs/>
                <w:i/>
                <w:iCs/>
                <w:spacing w:val="-4"/>
                <w:sz w:val="16"/>
                <w:szCs w:val="16"/>
              </w:rPr>
            </w:pPr>
            <w:r w:rsidRPr="00E51F80">
              <w:rPr>
                <w:rFonts w:cs="Times New Roman"/>
                <w:b/>
                <w:bCs/>
                <w:i/>
                <w:iCs/>
                <w:spacing w:val="-4"/>
                <w:sz w:val="16"/>
                <w:szCs w:val="16"/>
              </w:rPr>
              <w:t>As at</w:t>
            </w:r>
          </w:p>
        </w:tc>
        <w:tc>
          <w:tcPr>
            <w:tcW w:w="2033" w:type="dxa"/>
            <w:gridSpan w:val="2"/>
            <w:hideMark/>
          </w:tcPr>
          <w:p w14:paraId="32A75F20" w14:textId="4FDA8C4C" w:rsidR="00E51F80" w:rsidRPr="00C63ABD" w:rsidRDefault="00E51F80">
            <w:pPr>
              <w:spacing w:line="220" w:lineRule="exact"/>
              <w:ind w:right="14"/>
              <w:jc w:val="center"/>
              <w:rPr>
                <w:rFonts w:cs="Times New Roman"/>
                <w:sz w:val="16"/>
                <w:szCs w:val="16"/>
                <w:cs/>
              </w:rPr>
            </w:pPr>
            <w:r w:rsidRPr="00C63ABD">
              <w:rPr>
                <w:sz w:val="16"/>
                <w:szCs w:val="16"/>
              </w:rPr>
              <w:t>30 June 2026</w:t>
            </w:r>
          </w:p>
        </w:tc>
        <w:tc>
          <w:tcPr>
            <w:tcW w:w="127" w:type="dxa"/>
          </w:tcPr>
          <w:p w14:paraId="48F86724" w14:textId="77777777" w:rsidR="00E51F80" w:rsidRPr="00C63ABD" w:rsidRDefault="00E51F80">
            <w:pPr>
              <w:spacing w:line="220" w:lineRule="exact"/>
              <w:ind w:right="14"/>
              <w:jc w:val="center"/>
              <w:rPr>
                <w:sz w:val="16"/>
                <w:szCs w:val="16"/>
              </w:rPr>
            </w:pPr>
          </w:p>
        </w:tc>
        <w:tc>
          <w:tcPr>
            <w:tcW w:w="2034" w:type="dxa"/>
            <w:gridSpan w:val="2"/>
            <w:hideMark/>
          </w:tcPr>
          <w:p w14:paraId="59F923BE" w14:textId="0D2D1F14" w:rsidR="00E51F80" w:rsidRPr="00C63ABD" w:rsidRDefault="00E51F80">
            <w:pPr>
              <w:spacing w:line="220" w:lineRule="exact"/>
              <w:ind w:right="14"/>
              <w:jc w:val="center"/>
              <w:rPr>
                <w:rFonts w:cs="Times New Roman"/>
                <w:sz w:val="16"/>
                <w:szCs w:val="16"/>
              </w:rPr>
            </w:pPr>
            <w:r w:rsidRPr="00C63ABD">
              <w:rPr>
                <w:sz w:val="16"/>
                <w:szCs w:val="16"/>
              </w:rPr>
              <w:t>31 December 2025</w:t>
            </w:r>
          </w:p>
        </w:tc>
        <w:tc>
          <w:tcPr>
            <w:tcW w:w="1071" w:type="dxa"/>
          </w:tcPr>
          <w:p w14:paraId="45DD170D" w14:textId="77777777" w:rsidR="00E51F80" w:rsidRPr="00C63ABD" w:rsidRDefault="00E51F80">
            <w:pPr>
              <w:spacing w:line="220" w:lineRule="exact"/>
              <w:ind w:right="14"/>
              <w:jc w:val="center"/>
              <w:rPr>
                <w:rFonts w:cs="Times New Roman"/>
                <w:sz w:val="16"/>
                <w:szCs w:val="16"/>
              </w:rPr>
            </w:pPr>
          </w:p>
        </w:tc>
      </w:tr>
      <w:tr w:rsidR="00E51F80" w:rsidRPr="0092759C" w14:paraId="4F164CC7" w14:textId="77777777" w:rsidTr="00E51F80">
        <w:trPr>
          <w:trHeight w:val="144"/>
        </w:trPr>
        <w:tc>
          <w:tcPr>
            <w:tcW w:w="3681" w:type="dxa"/>
          </w:tcPr>
          <w:p w14:paraId="5DF54126" w14:textId="77777777" w:rsidR="00E51F80" w:rsidRPr="0092759C" w:rsidRDefault="00E51F80">
            <w:pPr>
              <w:spacing w:line="220" w:lineRule="exact"/>
              <w:ind w:left="360" w:right="14"/>
              <w:jc w:val="both"/>
              <w:rPr>
                <w:rFonts w:cs="Times New Roman"/>
                <w:spacing w:val="-4"/>
                <w:sz w:val="16"/>
                <w:szCs w:val="16"/>
              </w:rPr>
            </w:pPr>
          </w:p>
        </w:tc>
        <w:tc>
          <w:tcPr>
            <w:tcW w:w="1016" w:type="dxa"/>
            <w:hideMark/>
          </w:tcPr>
          <w:p w14:paraId="24D1389B" w14:textId="77777777" w:rsidR="00E51F80" w:rsidRPr="00C63ABD" w:rsidRDefault="00E51F80">
            <w:pPr>
              <w:spacing w:line="220" w:lineRule="exact"/>
              <w:ind w:right="14"/>
              <w:jc w:val="center"/>
              <w:rPr>
                <w:rFonts w:cs="Times New Roman"/>
                <w:sz w:val="16"/>
                <w:szCs w:val="16"/>
                <w:cs/>
              </w:rPr>
            </w:pPr>
            <w:r w:rsidRPr="00C63ABD">
              <w:rPr>
                <w:rFonts w:cs="Times New Roman"/>
                <w:sz w:val="16"/>
                <w:szCs w:val="16"/>
              </w:rPr>
              <w:t>Carrying amount</w:t>
            </w:r>
          </w:p>
        </w:tc>
        <w:tc>
          <w:tcPr>
            <w:tcW w:w="1017" w:type="dxa"/>
            <w:hideMark/>
          </w:tcPr>
          <w:p w14:paraId="09755812" w14:textId="77777777" w:rsidR="00E51F80" w:rsidRPr="00C63ABD" w:rsidRDefault="00E51F80">
            <w:pPr>
              <w:spacing w:line="220" w:lineRule="exact"/>
              <w:ind w:right="14"/>
              <w:jc w:val="center"/>
              <w:rPr>
                <w:rFonts w:cs="Times New Roman"/>
                <w:sz w:val="16"/>
                <w:szCs w:val="16"/>
              </w:rPr>
            </w:pPr>
            <w:r w:rsidRPr="00C63ABD">
              <w:rPr>
                <w:rFonts w:cs="Times New Roman"/>
                <w:sz w:val="16"/>
                <w:szCs w:val="16"/>
              </w:rPr>
              <w:t>Fair value</w:t>
            </w:r>
          </w:p>
        </w:tc>
        <w:tc>
          <w:tcPr>
            <w:tcW w:w="127" w:type="dxa"/>
          </w:tcPr>
          <w:p w14:paraId="2BCE086D" w14:textId="77777777" w:rsidR="00E51F80" w:rsidRPr="00C63ABD" w:rsidRDefault="00E51F80">
            <w:pPr>
              <w:spacing w:line="220" w:lineRule="exact"/>
              <w:ind w:right="14"/>
              <w:jc w:val="center"/>
              <w:rPr>
                <w:rFonts w:cs="Times New Roman"/>
                <w:sz w:val="16"/>
                <w:szCs w:val="16"/>
              </w:rPr>
            </w:pPr>
          </w:p>
        </w:tc>
        <w:tc>
          <w:tcPr>
            <w:tcW w:w="1017" w:type="dxa"/>
            <w:hideMark/>
          </w:tcPr>
          <w:p w14:paraId="75C06222" w14:textId="7C999AA1" w:rsidR="00E51F80" w:rsidRPr="00C63ABD" w:rsidRDefault="00E51F80">
            <w:pPr>
              <w:spacing w:line="220" w:lineRule="exact"/>
              <w:ind w:right="14"/>
              <w:jc w:val="center"/>
              <w:rPr>
                <w:rFonts w:cs="Times New Roman"/>
                <w:sz w:val="16"/>
                <w:szCs w:val="16"/>
                <w:cs/>
              </w:rPr>
            </w:pPr>
            <w:r w:rsidRPr="00C63ABD">
              <w:rPr>
                <w:rFonts w:cs="Times New Roman"/>
                <w:sz w:val="16"/>
                <w:szCs w:val="16"/>
              </w:rPr>
              <w:t>Carrying amount</w:t>
            </w:r>
          </w:p>
        </w:tc>
        <w:tc>
          <w:tcPr>
            <w:tcW w:w="1017" w:type="dxa"/>
            <w:hideMark/>
          </w:tcPr>
          <w:p w14:paraId="7081AA02" w14:textId="77777777" w:rsidR="00E51F80" w:rsidRPr="00C63ABD" w:rsidRDefault="00E51F80">
            <w:pPr>
              <w:spacing w:line="220" w:lineRule="exact"/>
              <w:ind w:right="14"/>
              <w:jc w:val="center"/>
              <w:rPr>
                <w:rFonts w:cs="Times New Roman"/>
                <w:sz w:val="16"/>
                <w:szCs w:val="16"/>
              </w:rPr>
            </w:pPr>
            <w:r w:rsidRPr="00C63ABD">
              <w:rPr>
                <w:rFonts w:cs="Times New Roman"/>
                <w:sz w:val="16"/>
                <w:szCs w:val="16"/>
              </w:rPr>
              <w:t>Fair value</w:t>
            </w:r>
          </w:p>
        </w:tc>
        <w:tc>
          <w:tcPr>
            <w:tcW w:w="1071" w:type="dxa"/>
            <w:hideMark/>
          </w:tcPr>
          <w:p w14:paraId="39641214" w14:textId="77777777" w:rsidR="00E51F80" w:rsidRPr="00C63ABD" w:rsidRDefault="00E51F80">
            <w:pPr>
              <w:spacing w:line="220" w:lineRule="exact"/>
              <w:ind w:right="14"/>
              <w:jc w:val="center"/>
              <w:rPr>
                <w:rFonts w:cs="Times New Roman"/>
                <w:spacing w:val="-4"/>
                <w:sz w:val="16"/>
                <w:szCs w:val="16"/>
                <w:cs/>
              </w:rPr>
            </w:pPr>
            <w:r w:rsidRPr="00C63ABD">
              <w:rPr>
                <w:rFonts w:cs="Times New Roman"/>
                <w:spacing w:val="-4"/>
                <w:sz w:val="16"/>
                <w:szCs w:val="16"/>
              </w:rPr>
              <w:t>Fair value hierarchy</w:t>
            </w:r>
          </w:p>
        </w:tc>
      </w:tr>
      <w:tr w:rsidR="00E51F80" w:rsidRPr="0092759C" w14:paraId="7AA268DC" w14:textId="77777777">
        <w:trPr>
          <w:trHeight w:val="144"/>
        </w:trPr>
        <w:tc>
          <w:tcPr>
            <w:tcW w:w="3681" w:type="dxa"/>
          </w:tcPr>
          <w:p w14:paraId="7526D24C" w14:textId="77777777" w:rsidR="00E51F80" w:rsidRPr="0092759C" w:rsidRDefault="00E51F80">
            <w:pPr>
              <w:spacing w:line="220" w:lineRule="exact"/>
              <w:ind w:left="360" w:right="14"/>
              <w:jc w:val="both"/>
              <w:rPr>
                <w:rFonts w:cs="Times New Roman"/>
                <w:spacing w:val="-4"/>
                <w:sz w:val="16"/>
                <w:szCs w:val="16"/>
              </w:rPr>
            </w:pPr>
          </w:p>
        </w:tc>
        <w:tc>
          <w:tcPr>
            <w:tcW w:w="4194" w:type="dxa"/>
            <w:gridSpan w:val="5"/>
          </w:tcPr>
          <w:p w14:paraId="0ACBFFD7" w14:textId="11741D30" w:rsidR="00E51F80" w:rsidRPr="0092759C" w:rsidRDefault="00E51F80">
            <w:pPr>
              <w:spacing w:line="220" w:lineRule="exact"/>
              <w:ind w:right="14"/>
              <w:jc w:val="center"/>
              <w:rPr>
                <w:rFonts w:cs="Times New Roman"/>
                <w:b/>
                <w:bCs/>
                <w:sz w:val="16"/>
                <w:szCs w:val="16"/>
              </w:rPr>
            </w:pPr>
            <w:r w:rsidRPr="00E51F80">
              <w:rPr>
                <w:rFonts w:cs="Times New Roman"/>
                <w:i/>
                <w:iCs/>
                <w:sz w:val="16"/>
                <w:szCs w:val="16"/>
              </w:rPr>
              <w:t xml:space="preserve">(in </w:t>
            </w:r>
            <w:r>
              <w:rPr>
                <w:rFonts w:cs="Times New Roman"/>
                <w:i/>
                <w:iCs/>
                <w:sz w:val="16"/>
                <w:szCs w:val="16"/>
              </w:rPr>
              <w:t>t</w:t>
            </w:r>
            <w:r w:rsidRPr="00E51F80">
              <w:rPr>
                <w:rFonts w:cs="Times New Roman"/>
                <w:i/>
                <w:iCs/>
                <w:sz w:val="16"/>
                <w:szCs w:val="16"/>
              </w:rPr>
              <w:t>housand Baht)</w:t>
            </w:r>
          </w:p>
        </w:tc>
        <w:tc>
          <w:tcPr>
            <w:tcW w:w="1071" w:type="dxa"/>
          </w:tcPr>
          <w:p w14:paraId="4F228703" w14:textId="77777777" w:rsidR="00E51F80" w:rsidRPr="0092759C" w:rsidRDefault="00E51F80">
            <w:pPr>
              <w:spacing w:line="220" w:lineRule="exact"/>
              <w:ind w:right="14"/>
              <w:jc w:val="center"/>
              <w:rPr>
                <w:rFonts w:cs="Times New Roman"/>
                <w:b/>
                <w:bCs/>
                <w:spacing w:val="-4"/>
                <w:sz w:val="16"/>
                <w:szCs w:val="16"/>
              </w:rPr>
            </w:pPr>
          </w:p>
        </w:tc>
      </w:tr>
      <w:tr w:rsidR="00E51F80" w:rsidRPr="0092759C" w14:paraId="2DE5A260" w14:textId="77777777" w:rsidTr="00E51F80">
        <w:trPr>
          <w:trHeight w:val="144"/>
        </w:trPr>
        <w:tc>
          <w:tcPr>
            <w:tcW w:w="3681" w:type="dxa"/>
            <w:hideMark/>
          </w:tcPr>
          <w:p w14:paraId="258C3B05" w14:textId="77777777" w:rsidR="00E51F80" w:rsidRPr="0092759C" w:rsidRDefault="00E51F80">
            <w:pPr>
              <w:spacing w:line="220" w:lineRule="exact"/>
              <w:ind w:left="360" w:right="14" w:hanging="297"/>
              <w:jc w:val="both"/>
              <w:rPr>
                <w:rFonts w:cs="Times New Roman"/>
                <w:b/>
                <w:bCs/>
                <w:sz w:val="16"/>
                <w:szCs w:val="16"/>
                <w:cs/>
              </w:rPr>
            </w:pPr>
            <w:r w:rsidRPr="0092759C">
              <w:rPr>
                <w:rFonts w:cs="Times New Roman"/>
                <w:b/>
                <w:bCs/>
                <w:sz w:val="16"/>
                <w:szCs w:val="16"/>
              </w:rPr>
              <w:t>Financial assets</w:t>
            </w:r>
          </w:p>
        </w:tc>
        <w:tc>
          <w:tcPr>
            <w:tcW w:w="1016" w:type="dxa"/>
          </w:tcPr>
          <w:p w14:paraId="0FC108A9" w14:textId="77777777" w:rsidR="00E51F80" w:rsidRPr="0092759C" w:rsidRDefault="00E51F80">
            <w:pPr>
              <w:spacing w:line="220" w:lineRule="exact"/>
              <w:ind w:right="14"/>
              <w:jc w:val="right"/>
              <w:rPr>
                <w:rFonts w:cs="Times New Roman"/>
                <w:sz w:val="16"/>
                <w:szCs w:val="16"/>
              </w:rPr>
            </w:pPr>
          </w:p>
        </w:tc>
        <w:tc>
          <w:tcPr>
            <w:tcW w:w="1017" w:type="dxa"/>
          </w:tcPr>
          <w:p w14:paraId="7B75E6B3" w14:textId="77777777" w:rsidR="00E51F80" w:rsidRPr="0092759C" w:rsidRDefault="00E51F80">
            <w:pPr>
              <w:spacing w:line="220" w:lineRule="exact"/>
              <w:ind w:right="14"/>
              <w:jc w:val="right"/>
              <w:rPr>
                <w:rFonts w:cs="Times New Roman"/>
                <w:sz w:val="16"/>
                <w:szCs w:val="16"/>
              </w:rPr>
            </w:pPr>
          </w:p>
        </w:tc>
        <w:tc>
          <w:tcPr>
            <w:tcW w:w="127" w:type="dxa"/>
          </w:tcPr>
          <w:p w14:paraId="41D3FB91" w14:textId="77777777" w:rsidR="00E51F80" w:rsidRPr="0092759C" w:rsidRDefault="00E51F80">
            <w:pPr>
              <w:spacing w:line="220" w:lineRule="exact"/>
              <w:ind w:right="14"/>
              <w:jc w:val="right"/>
              <w:rPr>
                <w:rFonts w:cs="Times New Roman"/>
                <w:sz w:val="16"/>
                <w:szCs w:val="16"/>
                <w:cs/>
              </w:rPr>
            </w:pPr>
          </w:p>
        </w:tc>
        <w:tc>
          <w:tcPr>
            <w:tcW w:w="1017" w:type="dxa"/>
          </w:tcPr>
          <w:p w14:paraId="752060C7" w14:textId="1A2613D8" w:rsidR="00E51F80" w:rsidRPr="0092759C" w:rsidRDefault="00E51F80">
            <w:pPr>
              <w:spacing w:line="220" w:lineRule="exact"/>
              <w:ind w:right="14"/>
              <w:jc w:val="right"/>
              <w:rPr>
                <w:rFonts w:cs="Times New Roman"/>
                <w:sz w:val="16"/>
                <w:szCs w:val="16"/>
                <w:cs/>
              </w:rPr>
            </w:pPr>
          </w:p>
        </w:tc>
        <w:tc>
          <w:tcPr>
            <w:tcW w:w="1017" w:type="dxa"/>
          </w:tcPr>
          <w:p w14:paraId="762DA6F4" w14:textId="77777777" w:rsidR="00E51F80" w:rsidRPr="0092759C" w:rsidRDefault="00E51F80">
            <w:pPr>
              <w:spacing w:line="220" w:lineRule="exact"/>
              <w:ind w:right="14"/>
              <w:jc w:val="right"/>
              <w:rPr>
                <w:rFonts w:cs="Times New Roman"/>
                <w:sz w:val="16"/>
                <w:szCs w:val="16"/>
              </w:rPr>
            </w:pPr>
          </w:p>
        </w:tc>
        <w:tc>
          <w:tcPr>
            <w:tcW w:w="1071" w:type="dxa"/>
          </w:tcPr>
          <w:p w14:paraId="506AD7CD" w14:textId="77777777" w:rsidR="00E51F80" w:rsidRPr="0092759C" w:rsidRDefault="00E51F80">
            <w:pPr>
              <w:spacing w:line="220" w:lineRule="exact"/>
              <w:ind w:right="14"/>
              <w:rPr>
                <w:rFonts w:cs="Times New Roman"/>
                <w:sz w:val="16"/>
                <w:szCs w:val="16"/>
              </w:rPr>
            </w:pPr>
          </w:p>
        </w:tc>
      </w:tr>
      <w:tr w:rsidR="00E51F80" w:rsidRPr="0092759C" w14:paraId="27527632" w14:textId="77777777" w:rsidTr="00E51F80">
        <w:trPr>
          <w:trHeight w:val="144"/>
        </w:trPr>
        <w:tc>
          <w:tcPr>
            <w:tcW w:w="3681" w:type="dxa"/>
            <w:hideMark/>
          </w:tcPr>
          <w:p w14:paraId="5D92FA9D" w14:textId="77777777" w:rsidR="00E51F80" w:rsidRPr="0092759C" w:rsidRDefault="00E51F80" w:rsidP="00E51F80">
            <w:pPr>
              <w:spacing w:line="220" w:lineRule="exact"/>
              <w:ind w:left="360" w:right="14" w:hanging="297"/>
              <w:jc w:val="both"/>
              <w:rPr>
                <w:rFonts w:cs="Times New Roman"/>
                <w:sz w:val="16"/>
                <w:szCs w:val="16"/>
              </w:rPr>
            </w:pPr>
            <w:r w:rsidRPr="0092759C">
              <w:rPr>
                <w:rFonts w:cs="Times New Roman"/>
                <w:sz w:val="16"/>
                <w:szCs w:val="16"/>
              </w:rPr>
              <w:t>Cash and cash equivalents</w:t>
            </w:r>
          </w:p>
        </w:tc>
        <w:tc>
          <w:tcPr>
            <w:tcW w:w="1016" w:type="dxa"/>
          </w:tcPr>
          <w:p w14:paraId="6AA54CA6" w14:textId="33ECAA4F" w:rsidR="00E51F80" w:rsidRPr="005B7A64" w:rsidRDefault="005B7A64" w:rsidP="00E51F80">
            <w:pPr>
              <w:spacing w:line="220" w:lineRule="exact"/>
              <w:ind w:right="71"/>
              <w:jc w:val="right"/>
              <w:rPr>
                <w:sz w:val="16"/>
                <w:szCs w:val="16"/>
              </w:rPr>
            </w:pPr>
            <w:r w:rsidRPr="005B7A64">
              <w:rPr>
                <w:sz w:val="16"/>
                <w:szCs w:val="16"/>
              </w:rPr>
              <w:t>335,844</w:t>
            </w:r>
          </w:p>
        </w:tc>
        <w:tc>
          <w:tcPr>
            <w:tcW w:w="1017" w:type="dxa"/>
          </w:tcPr>
          <w:p w14:paraId="627A608F" w14:textId="01CC74CF" w:rsidR="00E51F80" w:rsidRPr="0092759C" w:rsidRDefault="00337BFA" w:rsidP="00E51F80">
            <w:pPr>
              <w:spacing w:line="220" w:lineRule="exact"/>
              <w:ind w:right="71"/>
              <w:jc w:val="right"/>
              <w:rPr>
                <w:rFonts w:cs="Times New Roman"/>
              </w:rPr>
            </w:pPr>
            <w:r w:rsidRPr="00FE36AE">
              <w:rPr>
                <w:rFonts w:cs="Times New Roman"/>
                <w:sz w:val="16"/>
                <w:szCs w:val="16"/>
              </w:rPr>
              <w:t>335,844</w:t>
            </w:r>
          </w:p>
        </w:tc>
        <w:tc>
          <w:tcPr>
            <w:tcW w:w="127" w:type="dxa"/>
          </w:tcPr>
          <w:p w14:paraId="0E3C270F" w14:textId="77777777" w:rsidR="00E51F80" w:rsidRPr="0092759C" w:rsidRDefault="00E51F80" w:rsidP="00E51F80">
            <w:pPr>
              <w:spacing w:line="220" w:lineRule="exact"/>
              <w:ind w:right="71"/>
              <w:jc w:val="right"/>
              <w:rPr>
                <w:sz w:val="16"/>
                <w:szCs w:val="16"/>
              </w:rPr>
            </w:pPr>
          </w:p>
        </w:tc>
        <w:tc>
          <w:tcPr>
            <w:tcW w:w="1017" w:type="dxa"/>
            <w:hideMark/>
          </w:tcPr>
          <w:p w14:paraId="0BD72924" w14:textId="23A764D6" w:rsidR="00E51F80" w:rsidRPr="004D585B" w:rsidRDefault="00E51F80" w:rsidP="00E51F80">
            <w:pPr>
              <w:spacing w:line="220" w:lineRule="exact"/>
              <w:ind w:right="71"/>
              <w:jc w:val="right"/>
              <w:rPr>
                <w:rFonts w:cs="Times New Roman"/>
                <w:sz w:val="16"/>
                <w:szCs w:val="16"/>
              </w:rPr>
            </w:pPr>
            <w:r w:rsidRPr="004D585B">
              <w:rPr>
                <w:sz w:val="16"/>
                <w:szCs w:val="16"/>
              </w:rPr>
              <w:t>268</w:t>
            </w:r>
            <w:r w:rsidRPr="004D585B">
              <w:rPr>
                <w:rFonts w:cs="Times New Roman"/>
                <w:sz w:val="16"/>
                <w:szCs w:val="16"/>
              </w:rPr>
              <w:t>,</w:t>
            </w:r>
            <w:r w:rsidRPr="004D585B">
              <w:rPr>
                <w:sz w:val="16"/>
                <w:szCs w:val="16"/>
              </w:rPr>
              <w:t>343</w:t>
            </w:r>
          </w:p>
        </w:tc>
        <w:tc>
          <w:tcPr>
            <w:tcW w:w="1017" w:type="dxa"/>
            <w:hideMark/>
          </w:tcPr>
          <w:p w14:paraId="5851FFBA" w14:textId="543EECCF" w:rsidR="00E51F80" w:rsidRPr="004D585B" w:rsidRDefault="00E51F80" w:rsidP="00E51F80">
            <w:pPr>
              <w:spacing w:line="220" w:lineRule="exact"/>
              <w:ind w:right="71"/>
              <w:jc w:val="right"/>
              <w:rPr>
                <w:rFonts w:cs="Times New Roman"/>
                <w:sz w:val="16"/>
                <w:szCs w:val="16"/>
              </w:rPr>
            </w:pPr>
            <w:r w:rsidRPr="004D585B">
              <w:rPr>
                <w:sz w:val="16"/>
                <w:szCs w:val="16"/>
              </w:rPr>
              <w:t>268</w:t>
            </w:r>
            <w:r w:rsidRPr="004D585B">
              <w:rPr>
                <w:rFonts w:cs="Times New Roman"/>
                <w:sz w:val="16"/>
                <w:szCs w:val="16"/>
              </w:rPr>
              <w:t>,</w:t>
            </w:r>
            <w:r w:rsidRPr="004D585B">
              <w:rPr>
                <w:sz w:val="16"/>
                <w:szCs w:val="16"/>
              </w:rPr>
              <w:t>343</w:t>
            </w:r>
          </w:p>
        </w:tc>
        <w:tc>
          <w:tcPr>
            <w:tcW w:w="1071" w:type="dxa"/>
            <w:hideMark/>
          </w:tcPr>
          <w:p w14:paraId="5CCC5E82" w14:textId="77777777" w:rsidR="00E51F80" w:rsidRPr="0092759C" w:rsidRDefault="00E51F80" w:rsidP="00E51F80">
            <w:pPr>
              <w:spacing w:line="220" w:lineRule="exact"/>
              <w:ind w:right="14"/>
              <w:jc w:val="center"/>
              <w:rPr>
                <w:rFonts w:cs="Times New Roman"/>
                <w:sz w:val="16"/>
                <w:szCs w:val="16"/>
              </w:rPr>
            </w:pPr>
            <w:r w:rsidRPr="0092759C">
              <w:rPr>
                <w:rFonts w:cs="Times New Roman"/>
                <w:sz w:val="16"/>
                <w:szCs w:val="16"/>
              </w:rPr>
              <w:t xml:space="preserve">Level </w:t>
            </w:r>
            <w:r w:rsidRPr="0092759C">
              <w:rPr>
                <w:sz w:val="16"/>
                <w:szCs w:val="16"/>
              </w:rPr>
              <w:t>3</w:t>
            </w:r>
          </w:p>
        </w:tc>
      </w:tr>
      <w:tr w:rsidR="00E51F80" w:rsidRPr="0092759C" w14:paraId="16C070BC" w14:textId="77777777" w:rsidTr="00E51F80">
        <w:trPr>
          <w:trHeight w:val="144"/>
        </w:trPr>
        <w:tc>
          <w:tcPr>
            <w:tcW w:w="3681" w:type="dxa"/>
            <w:hideMark/>
          </w:tcPr>
          <w:p w14:paraId="218D3542" w14:textId="77777777" w:rsidR="00E51F80" w:rsidRPr="0092759C" w:rsidRDefault="00E51F80" w:rsidP="00E51F80">
            <w:pPr>
              <w:spacing w:line="220" w:lineRule="exact"/>
              <w:ind w:left="360" w:right="14" w:hanging="297"/>
              <w:jc w:val="both"/>
              <w:rPr>
                <w:rFonts w:cs="Times New Roman"/>
                <w:sz w:val="16"/>
                <w:szCs w:val="16"/>
              </w:rPr>
            </w:pPr>
            <w:r w:rsidRPr="0092759C">
              <w:rPr>
                <w:rFonts w:cs="Times New Roman"/>
                <w:sz w:val="16"/>
                <w:szCs w:val="16"/>
              </w:rPr>
              <w:t>Trade and other current receivables</w:t>
            </w:r>
          </w:p>
        </w:tc>
        <w:tc>
          <w:tcPr>
            <w:tcW w:w="1016" w:type="dxa"/>
          </w:tcPr>
          <w:p w14:paraId="4140D754" w14:textId="177C74BE" w:rsidR="00E51F80" w:rsidRPr="0092759C" w:rsidRDefault="00DA42B3" w:rsidP="00E51F80">
            <w:pPr>
              <w:spacing w:line="220" w:lineRule="exact"/>
              <w:ind w:right="71"/>
              <w:jc w:val="right"/>
              <w:rPr>
                <w:rFonts w:cs="Times New Roman"/>
              </w:rPr>
            </w:pPr>
            <w:r w:rsidRPr="00DA42B3">
              <w:rPr>
                <w:rFonts w:cs="Angsana New"/>
                <w:cs/>
              </w:rPr>
              <w:t>6</w:t>
            </w:r>
            <w:r w:rsidRPr="00DA42B3">
              <w:rPr>
                <w:rFonts w:cs="Times New Roman"/>
              </w:rPr>
              <w:t>,</w:t>
            </w:r>
            <w:r w:rsidRPr="00DA42B3">
              <w:rPr>
                <w:rFonts w:cs="Angsana New"/>
                <w:cs/>
              </w:rPr>
              <w:t>004</w:t>
            </w:r>
            <w:r w:rsidRPr="00DA42B3">
              <w:rPr>
                <w:rFonts w:cs="Times New Roman"/>
              </w:rPr>
              <w:t>,</w:t>
            </w:r>
            <w:r w:rsidRPr="00DA42B3">
              <w:rPr>
                <w:rFonts w:cs="Angsana New"/>
                <w:cs/>
              </w:rPr>
              <w:t>896</w:t>
            </w:r>
          </w:p>
        </w:tc>
        <w:tc>
          <w:tcPr>
            <w:tcW w:w="1017" w:type="dxa"/>
          </w:tcPr>
          <w:p w14:paraId="6F918DC0" w14:textId="1CBFBD1A" w:rsidR="00E51F80" w:rsidRPr="00FE36AE" w:rsidRDefault="00BC1BCE" w:rsidP="00E51F80">
            <w:pPr>
              <w:spacing w:line="220" w:lineRule="exact"/>
              <w:ind w:right="71"/>
              <w:jc w:val="right"/>
              <w:rPr>
                <w:rFonts w:cs="Times New Roman"/>
                <w:sz w:val="16"/>
                <w:szCs w:val="16"/>
              </w:rPr>
            </w:pPr>
            <w:r w:rsidRPr="00FE36AE">
              <w:rPr>
                <w:rFonts w:cs="Times New Roman"/>
                <w:sz w:val="16"/>
                <w:szCs w:val="16"/>
              </w:rPr>
              <w:t>6,004,896</w:t>
            </w:r>
          </w:p>
        </w:tc>
        <w:tc>
          <w:tcPr>
            <w:tcW w:w="127" w:type="dxa"/>
          </w:tcPr>
          <w:p w14:paraId="56C95C2F" w14:textId="77777777" w:rsidR="00E51F80" w:rsidRPr="0092759C" w:rsidRDefault="00E51F80" w:rsidP="00E51F80">
            <w:pPr>
              <w:spacing w:line="220" w:lineRule="exact"/>
              <w:ind w:right="71"/>
              <w:jc w:val="right"/>
              <w:rPr>
                <w:sz w:val="16"/>
                <w:szCs w:val="16"/>
              </w:rPr>
            </w:pPr>
          </w:p>
        </w:tc>
        <w:tc>
          <w:tcPr>
            <w:tcW w:w="1017" w:type="dxa"/>
            <w:hideMark/>
          </w:tcPr>
          <w:p w14:paraId="3DF7EF98" w14:textId="05B545EC" w:rsidR="00E51F80" w:rsidRPr="004D585B" w:rsidRDefault="00E51F80" w:rsidP="00E51F80">
            <w:pPr>
              <w:spacing w:line="220" w:lineRule="exact"/>
              <w:ind w:right="71"/>
              <w:jc w:val="right"/>
              <w:rPr>
                <w:rFonts w:cs="Times New Roman"/>
                <w:sz w:val="16"/>
                <w:szCs w:val="16"/>
              </w:rPr>
            </w:pPr>
            <w:r w:rsidRPr="004D585B">
              <w:rPr>
                <w:sz w:val="16"/>
                <w:szCs w:val="16"/>
              </w:rPr>
              <w:t>5</w:t>
            </w:r>
            <w:r w:rsidRPr="004D585B">
              <w:rPr>
                <w:rFonts w:cs="Times New Roman"/>
                <w:sz w:val="16"/>
                <w:szCs w:val="16"/>
              </w:rPr>
              <w:t>,</w:t>
            </w:r>
            <w:r w:rsidRPr="004D585B">
              <w:rPr>
                <w:sz w:val="16"/>
                <w:szCs w:val="16"/>
              </w:rPr>
              <w:t>113</w:t>
            </w:r>
            <w:r w:rsidRPr="004D585B">
              <w:rPr>
                <w:rFonts w:cs="Times New Roman"/>
                <w:sz w:val="16"/>
                <w:szCs w:val="16"/>
              </w:rPr>
              <w:t>,</w:t>
            </w:r>
            <w:r w:rsidRPr="004D585B">
              <w:rPr>
                <w:sz w:val="16"/>
                <w:szCs w:val="16"/>
              </w:rPr>
              <w:t>85</w:t>
            </w:r>
            <w:r w:rsidR="00FE36AE" w:rsidRPr="004D585B">
              <w:rPr>
                <w:sz w:val="16"/>
                <w:szCs w:val="16"/>
              </w:rPr>
              <w:t>3</w:t>
            </w:r>
          </w:p>
        </w:tc>
        <w:tc>
          <w:tcPr>
            <w:tcW w:w="1017" w:type="dxa"/>
            <w:hideMark/>
          </w:tcPr>
          <w:p w14:paraId="6BAF62F9" w14:textId="69215A1B" w:rsidR="00E51F80" w:rsidRPr="004D585B" w:rsidRDefault="00E51F80" w:rsidP="00E51F80">
            <w:pPr>
              <w:spacing w:line="220" w:lineRule="exact"/>
              <w:ind w:right="71"/>
              <w:jc w:val="right"/>
              <w:rPr>
                <w:rFonts w:cs="Times New Roman"/>
                <w:sz w:val="16"/>
                <w:szCs w:val="16"/>
              </w:rPr>
            </w:pPr>
            <w:r w:rsidRPr="004D585B">
              <w:rPr>
                <w:sz w:val="16"/>
                <w:szCs w:val="16"/>
              </w:rPr>
              <w:t>5</w:t>
            </w:r>
            <w:r w:rsidRPr="004D585B">
              <w:rPr>
                <w:rFonts w:cs="Times New Roman"/>
                <w:sz w:val="16"/>
                <w:szCs w:val="16"/>
              </w:rPr>
              <w:t>,</w:t>
            </w:r>
            <w:r w:rsidRPr="004D585B">
              <w:rPr>
                <w:sz w:val="16"/>
                <w:szCs w:val="16"/>
              </w:rPr>
              <w:t>113</w:t>
            </w:r>
            <w:r w:rsidRPr="004D585B">
              <w:rPr>
                <w:rFonts w:cs="Times New Roman"/>
                <w:sz w:val="16"/>
                <w:szCs w:val="16"/>
              </w:rPr>
              <w:t>,</w:t>
            </w:r>
            <w:r w:rsidRPr="004D585B">
              <w:rPr>
                <w:sz w:val="16"/>
                <w:szCs w:val="16"/>
              </w:rPr>
              <w:t>85</w:t>
            </w:r>
            <w:r w:rsidR="00FE36AE" w:rsidRPr="004D585B">
              <w:rPr>
                <w:sz w:val="16"/>
                <w:szCs w:val="16"/>
              </w:rPr>
              <w:t>3</w:t>
            </w:r>
          </w:p>
        </w:tc>
        <w:tc>
          <w:tcPr>
            <w:tcW w:w="1071" w:type="dxa"/>
            <w:hideMark/>
          </w:tcPr>
          <w:p w14:paraId="4274D29C" w14:textId="77777777" w:rsidR="00E51F80" w:rsidRPr="0092759C" w:rsidRDefault="00E51F80" w:rsidP="00E51F80">
            <w:pPr>
              <w:spacing w:line="220" w:lineRule="exact"/>
              <w:ind w:right="14"/>
              <w:jc w:val="center"/>
              <w:rPr>
                <w:rFonts w:cs="Times New Roman"/>
                <w:sz w:val="16"/>
                <w:szCs w:val="16"/>
              </w:rPr>
            </w:pPr>
            <w:r w:rsidRPr="0092759C">
              <w:rPr>
                <w:rFonts w:cs="Times New Roman"/>
                <w:sz w:val="16"/>
                <w:szCs w:val="16"/>
              </w:rPr>
              <w:t xml:space="preserve">Level </w:t>
            </w:r>
            <w:r w:rsidRPr="0092759C">
              <w:rPr>
                <w:sz w:val="16"/>
                <w:szCs w:val="16"/>
              </w:rPr>
              <w:t>3</w:t>
            </w:r>
          </w:p>
        </w:tc>
      </w:tr>
      <w:tr w:rsidR="00E51F80" w:rsidRPr="0092759C" w14:paraId="7B98DCB0" w14:textId="77777777" w:rsidTr="00E51F80">
        <w:trPr>
          <w:trHeight w:val="144"/>
        </w:trPr>
        <w:tc>
          <w:tcPr>
            <w:tcW w:w="3681" w:type="dxa"/>
            <w:hideMark/>
          </w:tcPr>
          <w:p w14:paraId="6FB18967" w14:textId="77777777" w:rsidR="00E51F80" w:rsidRPr="0092759C" w:rsidRDefault="00E51F80" w:rsidP="00E51F80">
            <w:pPr>
              <w:spacing w:line="220" w:lineRule="exact"/>
              <w:ind w:left="360" w:right="14" w:hanging="297"/>
              <w:jc w:val="both"/>
              <w:rPr>
                <w:rFonts w:cs="Times New Roman"/>
                <w:sz w:val="16"/>
                <w:szCs w:val="16"/>
              </w:rPr>
            </w:pPr>
            <w:r w:rsidRPr="0092759C">
              <w:rPr>
                <w:rFonts w:cs="Times New Roman"/>
                <w:sz w:val="16"/>
                <w:szCs w:val="16"/>
              </w:rPr>
              <w:t>Short-term loans to related parties</w:t>
            </w:r>
          </w:p>
        </w:tc>
        <w:tc>
          <w:tcPr>
            <w:tcW w:w="1016" w:type="dxa"/>
          </w:tcPr>
          <w:p w14:paraId="08F11B99" w14:textId="7B319E4D" w:rsidR="00E51F80" w:rsidRPr="0092759C" w:rsidRDefault="00956E77" w:rsidP="00E51F80">
            <w:pPr>
              <w:spacing w:line="220" w:lineRule="exact"/>
              <w:ind w:right="71"/>
              <w:jc w:val="right"/>
              <w:rPr>
                <w:rFonts w:cs="Times New Roman"/>
                <w:sz w:val="16"/>
                <w:szCs w:val="16"/>
              </w:rPr>
            </w:pPr>
            <w:r w:rsidRPr="00956E77">
              <w:rPr>
                <w:rFonts w:cs="Times New Roman"/>
                <w:sz w:val="16"/>
                <w:szCs w:val="16"/>
              </w:rPr>
              <w:t>3,706,587</w:t>
            </w:r>
          </w:p>
        </w:tc>
        <w:tc>
          <w:tcPr>
            <w:tcW w:w="1017" w:type="dxa"/>
          </w:tcPr>
          <w:p w14:paraId="24BC74B5" w14:textId="593808E0" w:rsidR="00E51F80" w:rsidRPr="0092759C" w:rsidRDefault="004F7E97" w:rsidP="00E51F80">
            <w:pPr>
              <w:spacing w:line="220" w:lineRule="exact"/>
              <w:ind w:right="71"/>
              <w:jc w:val="right"/>
              <w:rPr>
                <w:rFonts w:cs="Times New Roman"/>
                <w:sz w:val="16"/>
                <w:szCs w:val="16"/>
              </w:rPr>
            </w:pPr>
            <w:r w:rsidRPr="004F7E97">
              <w:rPr>
                <w:rFonts w:cs="Times New Roman"/>
                <w:sz w:val="16"/>
                <w:szCs w:val="16"/>
              </w:rPr>
              <w:t>3,706,587</w:t>
            </w:r>
          </w:p>
        </w:tc>
        <w:tc>
          <w:tcPr>
            <w:tcW w:w="127" w:type="dxa"/>
          </w:tcPr>
          <w:p w14:paraId="555B3D49" w14:textId="77777777" w:rsidR="00E51F80" w:rsidRPr="0092759C" w:rsidRDefault="00E51F80" w:rsidP="00E51F80">
            <w:pPr>
              <w:spacing w:line="220" w:lineRule="exact"/>
              <w:ind w:right="71"/>
              <w:jc w:val="right"/>
              <w:rPr>
                <w:sz w:val="16"/>
                <w:szCs w:val="16"/>
              </w:rPr>
            </w:pPr>
          </w:p>
        </w:tc>
        <w:tc>
          <w:tcPr>
            <w:tcW w:w="1017" w:type="dxa"/>
            <w:hideMark/>
          </w:tcPr>
          <w:p w14:paraId="6CD5F91A" w14:textId="6E926F03" w:rsidR="00E51F80" w:rsidRPr="004D585B" w:rsidRDefault="00E51F80" w:rsidP="00E51F80">
            <w:pPr>
              <w:spacing w:line="220" w:lineRule="exact"/>
              <w:ind w:right="71"/>
              <w:jc w:val="right"/>
              <w:rPr>
                <w:rFonts w:cs="Times New Roman"/>
                <w:sz w:val="16"/>
                <w:szCs w:val="16"/>
              </w:rPr>
            </w:pPr>
            <w:r w:rsidRPr="004D585B">
              <w:rPr>
                <w:sz w:val="16"/>
                <w:szCs w:val="16"/>
              </w:rPr>
              <w:t>2</w:t>
            </w:r>
            <w:r w:rsidRPr="004D585B">
              <w:rPr>
                <w:rFonts w:cs="Times New Roman"/>
                <w:sz w:val="16"/>
                <w:szCs w:val="16"/>
              </w:rPr>
              <w:t>,</w:t>
            </w:r>
            <w:r w:rsidRPr="004D585B">
              <w:rPr>
                <w:sz w:val="16"/>
                <w:szCs w:val="16"/>
              </w:rPr>
              <w:t>857</w:t>
            </w:r>
            <w:r w:rsidRPr="004D585B">
              <w:rPr>
                <w:rFonts w:cs="Times New Roman"/>
                <w:sz w:val="16"/>
                <w:szCs w:val="16"/>
              </w:rPr>
              <w:t>,</w:t>
            </w:r>
            <w:r w:rsidRPr="004D585B">
              <w:rPr>
                <w:sz w:val="16"/>
                <w:szCs w:val="16"/>
              </w:rPr>
              <w:t>068</w:t>
            </w:r>
          </w:p>
        </w:tc>
        <w:tc>
          <w:tcPr>
            <w:tcW w:w="1017" w:type="dxa"/>
            <w:hideMark/>
          </w:tcPr>
          <w:p w14:paraId="67C240DF" w14:textId="270B15B2" w:rsidR="00E51F80" w:rsidRPr="004D585B" w:rsidRDefault="00E51F80" w:rsidP="00E51F80">
            <w:pPr>
              <w:spacing w:line="220" w:lineRule="exact"/>
              <w:ind w:right="71"/>
              <w:jc w:val="right"/>
              <w:rPr>
                <w:rFonts w:cs="Times New Roman"/>
                <w:sz w:val="16"/>
                <w:szCs w:val="16"/>
              </w:rPr>
            </w:pPr>
            <w:r w:rsidRPr="004D585B">
              <w:rPr>
                <w:sz w:val="16"/>
                <w:szCs w:val="16"/>
              </w:rPr>
              <w:t>2</w:t>
            </w:r>
            <w:r w:rsidRPr="004D585B">
              <w:rPr>
                <w:rFonts w:cs="Times New Roman"/>
                <w:sz w:val="16"/>
                <w:szCs w:val="16"/>
              </w:rPr>
              <w:t>,</w:t>
            </w:r>
            <w:r w:rsidRPr="004D585B">
              <w:rPr>
                <w:sz w:val="16"/>
                <w:szCs w:val="16"/>
              </w:rPr>
              <w:t>857</w:t>
            </w:r>
            <w:r w:rsidRPr="004D585B">
              <w:rPr>
                <w:rFonts w:cs="Times New Roman"/>
                <w:sz w:val="16"/>
                <w:szCs w:val="16"/>
              </w:rPr>
              <w:t>,</w:t>
            </w:r>
            <w:r w:rsidRPr="004D585B">
              <w:rPr>
                <w:sz w:val="16"/>
                <w:szCs w:val="16"/>
              </w:rPr>
              <w:t>068</w:t>
            </w:r>
          </w:p>
        </w:tc>
        <w:tc>
          <w:tcPr>
            <w:tcW w:w="1071" w:type="dxa"/>
            <w:hideMark/>
          </w:tcPr>
          <w:p w14:paraId="223F908B" w14:textId="77777777" w:rsidR="00E51F80" w:rsidRPr="0092759C" w:rsidRDefault="00E51F80" w:rsidP="00E51F80">
            <w:pPr>
              <w:spacing w:line="220" w:lineRule="exact"/>
              <w:ind w:right="14"/>
              <w:jc w:val="center"/>
              <w:rPr>
                <w:rFonts w:cs="Times New Roman"/>
                <w:sz w:val="16"/>
                <w:szCs w:val="16"/>
              </w:rPr>
            </w:pPr>
            <w:r w:rsidRPr="0092759C">
              <w:rPr>
                <w:rFonts w:cs="Times New Roman"/>
                <w:sz w:val="16"/>
                <w:szCs w:val="16"/>
              </w:rPr>
              <w:t xml:space="preserve">Level </w:t>
            </w:r>
            <w:r w:rsidRPr="0092759C">
              <w:rPr>
                <w:sz w:val="16"/>
                <w:szCs w:val="16"/>
              </w:rPr>
              <w:t>3</w:t>
            </w:r>
          </w:p>
        </w:tc>
      </w:tr>
      <w:tr w:rsidR="00E51F80" w:rsidRPr="0092759C" w14:paraId="46E18CE5" w14:textId="77777777" w:rsidTr="00E51F80">
        <w:trPr>
          <w:trHeight w:val="144"/>
        </w:trPr>
        <w:tc>
          <w:tcPr>
            <w:tcW w:w="3681" w:type="dxa"/>
            <w:hideMark/>
          </w:tcPr>
          <w:p w14:paraId="325754FC" w14:textId="77777777" w:rsidR="00E51F80" w:rsidRPr="0092759C" w:rsidRDefault="00E51F80" w:rsidP="00E51F80">
            <w:pPr>
              <w:spacing w:line="220" w:lineRule="exact"/>
              <w:ind w:left="360" w:right="14" w:hanging="297"/>
              <w:rPr>
                <w:rFonts w:cs="Times New Roman"/>
                <w:sz w:val="16"/>
                <w:szCs w:val="16"/>
              </w:rPr>
            </w:pPr>
            <w:r w:rsidRPr="0092759C">
              <w:rPr>
                <w:rFonts w:cs="Times New Roman"/>
                <w:sz w:val="16"/>
                <w:szCs w:val="16"/>
              </w:rPr>
              <w:t>Long-term loans to related parties</w:t>
            </w:r>
          </w:p>
        </w:tc>
        <w:tc>
          <w:tcPr>
            <w:tcW w:w="1016" w:type="dxa"/>
          </w:tcPr>
          <w:p w14:paraId="5B640390" w14:textId="45AC1F12" w:rsidR="00E51F80" w:rsidRPr="0092759C" w:rsidRDefault="002267E0" w:rsidP="00E51F80">
            <w:pPr>
              <w:spacing w:line="220" w:lineRule="exact"/>
              <w:ind w:right="71"/>
              <w:jc w:val="right"/>
              <w:rPr>
                <w:rFonts w:cs="Times New Roman"/>
                <w:sz w:val="16"/>
                <w:szCs w:val="16"/>
              </w:rPr>
            </w:pPr>
            <w:r w:rsidRPr="002267E0">
              <w:rPr>
                <w:rFonts w:cs="Times New Roman"/>
                <w:sz w:val="16"/>
                <w:szCs w:val="16"/>
              </w:rPr>
              <w:t>103,991,749</w:t>
            </w:r>
          </w:p>
        </w:tc>
        <w:tc>
          <w:tcPr>
            <w:tcW w:w="1017" w:type="dxa"/>
          </w:tcPr>
          <w:p w14:paraId="26E9981C" w14:textId="143C26D7" w:rsidR="00E51F80" w:rsidRPr="0092759C" w:rsidRDefault="00AC1370" w:rsidP="00E51F80">
            <w:pPr>
              <w:spacing w:line="220" w:lineRule="exact"/>
              <w:ind w:right="71"/>
              <w:jc w:val="right"/>
              <w:rPr>
                <w:rFonts w:cs="Times New Roman"/>
                <w:sz w:val="16"/>
                <w:szCs w:val="16"/>
              </w:rPr>
            </w:pPr>
            <w:r w:rsidRPr="00AC1370">
              <w:rPr>
                <w:rFonts w:cs="Times New Roman"/>
                <w:sz w:val="16"/>
                <w:szCs w:val="16"/>
              </w:rPr>
              <w:t>106,834,672</w:t>
            </w:r>
          </w:p>
        </w:tc>
        <w:tc>
          <w:tcPr>
            <w:tcW w:w="127" w:type="dxa"/>
          </w:tcPr>
          <w:p w14:paraId="5D3BEF8B" w14:textId="77777777" w:rsidR="00E51F80" w:rsidRPr="0092759C" w:rsidRDefault="00E51F80" w:rsidP="00E51F80">
            <w:pPr>
              <w:spacing w:line="220" w:lineRule="exact"/>
              <w:ind w:right="71"/>
              <w:jc w:val="right"/>
              <w:rPr>
                <w:sz w:val="16"/>
                <w:szCs w:val="16"/>
              </w:rPr>
            </w:pPr>
          </w:p>
        </w:tc>
        <w:tc>
          <w:tcPr>
            <w:tcW w:w="1017" w:type="dxa"/>
            <w:hideMark/>
          </w:tcPr>
          <w:p w14:paraId="6A7D3A1E" w14:textId="52AC410D" w:rsidR="00E51F80" w:rsidRPr="004D585B" w:rsidRDefault="00E51F80" w:rsidP="00E51F80">
            <w:pPr>
              <w:spacing w:line="220" w:lineRule="exact"/>
              <w:ind w:right="71"/>
              <w:jc w:val="right"/>
              <w:rPr>
                <w:rFonts w:cs="Times New Roman"/>
                <w:sz w:val="16"/>
                <w:szCs w:val="16"/>
              </w:rPr>
            </w:pPr>
            <w:r w:rsidRPr="004D585B">
              <w:rPr>
                <w:sz w:val="16"/>
                <w:szCs w:val="16"/>
              </w:rPr>
              <w:t>92</w:t>
            </w:r>
            <w:r w:rsidRPr="004D585B">
              <w:rPr>
                <w:rFonts w:cs="Times New Roman"/>
                <w:sz w:val="16"/>
                <w:szCs w:val="16"/>
              </w:rPr>
              <w:t>,</w:t>
            </w:r>
            <w:r w:rsidRPr="004D585B">
              <w:rPr>
                <w:sz w:val="16"/>
                <w:szCs w:val="16"/>
              </w:rPr>
              <w:t>389</w:t>
            </w:r>
            <w:r w:rsidRPr="004D585B">
              <w:rPr>
                <w:rFonts w:cs="Times New Roman"/>
                <w:sz w:val="16"/>
                <w:szCs w:val="16"/>
              </w:rPr>
              <w:t>,</w:t>
            </w:r>
            <w:r w:rsidRPr="004D585B">
              <w:rPr>
                <w:sz w:val="16"/>
                <w:szCs w:val="16"/>
              </w:rPr>
              <w:t>004</w:t>
            </w:r>
          </w:p>
        </w:tc>
        <w:tc>
          <w:tcPr>
            <w:tcW w:w="1017" w:type="dxa"/>
            <w:hideMark/>
          </w:tcPr>
          <w:p w14:paraId="612B89D5" w14:textId="3A05DCF2" w:rsidR="00E51F80" w:rsidRPr="004D585B" w:rsidRDefault="00E51F80" w:rsidP="00E51F80">
            <w:pPr>
              <w:spacing w:line="220" w:lineRule="exact"/>
              <w:ind w:right="71"/>
              <w:jc w:val="right"/>
              <w:rPr>
                <w:rFonts w:cs="Times New Roman"/>
                <w:sz w:val="16"/>
                <w:szCs w:val="16"/>
              </w:rPr>
            </w:pPr>
            <w:r w:rsidRPr="004D585B">
              <w:rPr>
                <w:sz w:val="16"/>
                <w:szCs w:val="16"/>
              </w:rPr>
              <w:t>95</w:t>
            </w:r>
            <w:r w:rsidRPr="004D585B">
              <w:rPr>
                <w:rFonts w:cs="Times New Roman"/>
                <w:sz w:val="16"/>
                <w:szCs w:val="16"/>
              </w:rPr>
              <w:t>,</w:t>
            </w:r>
            <w:r w:rsidRPr="004D585B">
              <w:rPr>
                <w:sz w:val="16"/>
                <w:szCs w:val="16"/>
              </w:rPr>
              <w:t>597</w:t>
            </w:r>
            <w:r w:rsidRPr="004D585B">
              <w:rPr>
                <w:rFonts w:cs="Times New Roman"/>
                <w:sz w:val="16"/>
                <w:szCs w:val="16"/>
              </w:rPr>
              <w:t>,</w:t>
            </w:r>
            <w:r w:rsidRPr="004D585B">
              <w:rPr>
                <w:sz w:val="16"/>
                <w:szCs w:val="16"/>
              </w:rPr>
              <w:t>723</w:t>
            </w:r>
          </w:p>
        </w:tc>
        <w:tc>
          <w:tcPr>
            <w:tcW w:w="1071" w:type="dxa"/>
            <w:hideMark/>
          </w:tcPr>
          <w:p w14:paraId="5E5390A9" w14:textId="77777777" w:rsidR="00E51F80" w:rsidRPr="0092759C" w:rsidRDefault="00E51F80" w:rsidP="00E51F80">
            <w:pPr>
              <w:spacing w:line="220" w:lineRule="exact"/>
              <w:ind w:right="14"/>
              <w:jc w:val="center"/>
              <w:rPr>
                <w:rFonts w:cs="Times New Roman"/>
                <w:sz w:val="16"/>
                <w:szCs w:val="16"/>
              </w:rPr>
            </w:pPr>
            <w:r w:rsidRPr="0092759C">
              <w:rPr>
                <w:rFonts w:cs="Times New Roman"/>
                <w:sz w:val="16"/>
                <w:szCs w:val="16"/>
              </w:rPr>
              <w:t xml:space="preserve">Level </w:t>
            </w:r>
            <w:r w:rsidRPr="0092759C">
              <w:rPr>
                <w:sz w:val="16"/>
                <w:szCs w:val="16"/>
              </w:rPr>
              <w:t>3</w:t>
            </w:r>
          </w:p>
        </w:tc>
      </w:tr>
      <w:tr w:rsidR="00E51F80" w:rsidRPr="0092759C" w14:paraId="41E12442" w14:textId="77777777" w:rsidTr="00E51F80">
        <w:trPr>
          <w:trHeight w:val="144"/>
        </w:trPr>
        <w:tc>
          <w:tcPr>
            <w:tcW w:w="3681" w:type="dxa"/>
            <w:hideMark/>
          </w:tcPr>
          <w:p w14:paraId="55E6FD70" w14:textId="77777777" w:rsidR="00E51F80" w:rsidRPr="0092759C" w:rsidRDefault="00E51F80" w:rsidP="00E51F80">
            <w:pPr>
              <w:spacing w:line="220" w:lineRule="exact"/>
              <w:ind w:left="360" w:right="14" w:hanging="297"/>
              <w:rPr>
                <w:rFonts w:cs="Times New Roman"/>
                <w:sz w:val="16"/>
                <w:szCs w:val="16"/>
              </w:rPr>
            </w:pPr>
            <w:r w:rsidRPr="0092759C">
              <w:rPr>
                <w:rFonts w:cs="Times New Roman"/>
                <w:sz w:val="16"/>
                <w:szCs w:val="16"/>
              </w:rPr>
              <w:t>Other non-current financial assets</w:t>
            </w:r>
          </w:p>
        </w:tc>
        <w:tc>
          <w:tcPr>
            <w:tcW w:w="1016" w:type="dxa"/>
          </w:tcPr>
          <w:p w14:paraId="1995A022" w14:textId="21FD9BA6" w:rsidR="00E51F80" w:rsidRPr="0092759C" w:rsidRDefault="001A5A88" w:rsidP="00E51F80">
            <w:pPr>
              <w:spacing w:line="220" w:lineRule="exact"/>
              <w:ind w:right="71"/>
              <w:jc w:val="right"/>
              <w:rPr>
                <w:rFonts w:cs="Times New Roman"/>
              </w:rPr>
            </w:pPr>
            <w:r w:rsidRPr="001A5A88">
              <w:rPr>
                <w:rFonts w:cs="Times New Roman"/>
                <w:sz w:val="16"/>
                <w:szCs w:val="16"/>
              </w:rPr>
              <w:t>18,043</w:t>
            </w:r>
          </w:p>
        </w:tc>
        <w:tc>
          <w:tcPr>
            <w:tcW w:w="1017" w:type="dxa"/>
          </w:tcPr>
          <w:p w14:paraId="1C2D0827" w14:textId="2BCE7C95" w:rsidR="00E51F80" w:rsidRPr="0092759C" w:rsidRDefault="00FE36AE" w:rsidP="00E51F80">
            <w:pPr>
              <w:spacing w:line="220" w:lineRule="exact"/>
              <w:ind w:right="71"/>
              <w:jc w:val="right"/>
              <w:rPr>
                <w:rFonts w:cs="Times New Roman"/>
              </w:rPr>
            </w:pPr>
            <w:r w:rsidRPr="00FE36AE">
              <w:rPr>
                <w:rFonts w:cs="Times New Roman"/>
                <w:sz w:val="16"/>
                <w:szCs w:val="16"/>
              </w:rPr>
              <w:t>18,043</w:t>
            </w:r>
          </w:p>
        </w:tc>
        <w:tc>
          <w:tcPr>
            <w:tcW w:w="127" w:type="dxa"/>
          </w:tcPr>
          <w:p w14:paraId="3B97474F" w14:textId="77777777" w:rsidR="00E51F80" w:rsidRPr="0092759C" w:rsidRDefault="00E51F80" w:rsidP="00E51F80">
            <w:pPr>
              <w:spacing w:line="220" w:lineRule="exact"/>
              <w:ind w:right="71"/>
              <w:jc w:val="right"/>
              <w:rPr>
                <w:sz w:val="16"/>
                <w:szCs w:val="16"/>
              </w:rPr>
            </w:pPr>
          </w:p>
        </w:tc>
        <w:tc>
          <w:tcPr>
            <w:tcW w:w="1017" w:type="dxa"/>
            <w:hideMark/>
          </w:tcPr>
          <w:p w14:paraId="069E84CE" w14:textId="4ADF5399" w:rsidR="00E51F80" w:rsidRPr="004D585B" w:rsidRDefault="00E51F80" w:rsidP="00E51F80">
            <w:pPr>
              <w:spacing w:line="220" w:lineRule="exact"/>
              <w:ind w:right="71"/>
              <w:jc w:val="right"/>
              <w:rPr>
                <w:rFonts w:cs="Times New Roman"/>
                <w:sz w:val="16"/>
                <w:szCs w:val="16"/>
              </w:rPr>
            </w:pPr>
            <w:r w:rsidRPr="004D585B">
              <w:rPr>
                <w:sz w:val="16"/>
                <w:szCs w:val="16"/>
              </w:rPr>
              <w:t>36</w:t>
            </w:r>
            <w:r w:rsidRPr="004D585B">
              <w:rPr>
                <w:rFonts w:cs="Times New Roman"/>
                <w:sz w:val="16"/>
                <w:szCs w:val="16"/>
              </w:rPr>
              <w:t>,</w:t>
            </w:r>
            <w:r w:rsidRPr="004D585B">
              <w:rPr>
                <w:sz w:val="16"/>
                <w:szCs w:val="16"/>
              </w:rPr>
              <w:t>087</w:t>
            </w:r>
          </w:p>
        </w:tc>
        <w:tc>
          <w:tcPr>
            <w:tcW w:w="1017" w:type="dxa"/>
            <w:hideMark/>
          </w:tcPr>
          <w:p w14:paraId="0A599500" w14:textId="5D007A02" w:rsidR="00E51F80" w:rsidRPr="004D585B" w:rsidRDefault="00E51F80" w:rsidP="00E51F80">
            <w:pPr>
              <w:spacing w:line="220" w:lineRule="exact"/>
              <w:ind w:right="71"/>
              <w:jc w:val="right"/>
              <w:rPr>
                <w:rFonts w:cs="Times New Roman"/>
                <w:sz w:val="16"/>
                <w:szCs w:val="16"/>
              </w:rPr>
            </w:pPr>
            <w:r w:rsidRPr="004D585B">
              <w:rPr>
                <w:sz w:val="16"/>
                <w:szCs w:val="16"/>
              </w:rPr>
              <w:t>36</w:t>
            </w:r>
            <w:r w:rsidRPr="004D585B">
              <w:rPr>
                <w:rFonts w:cs="Times New Roman"/>
                <w:sz w:val="16"/>
                <w:szCs w:val="16"/>
              </w:rPr>
              <w:t>,</w:t>
            </w:r>
            <w:r w:rsidRPr="004D585B">
              <w:rPr>
                <w:sz w:val="16"/>
                <w:szCs w:val="16"/>
              </w:rPr>
              <w:t>087</w:t>
            </w:r>
          </w:p>
        </w:tc>
        <w:tc>
          <w:tcPr>
            <w:tcW w:w="1071" w:type="dxa"/>
            <w:hideMark/>
          </w:tcPr>
          <w:p w14:paraId="29B5E363" w14:textId="77777777" w:rsidR="00E51F80" w:rsidRPr="0092759C" w:rsidRDefault="00E51F80" w:rsidP="00E51F80">
            <w:pPr>
              <w:spacing w:line="220" w:lineRule="exact"/>
              <w:ind w:right="14"/>
              <w:jc w:val="center"/>
              <w:rPr>
                <w:rFonts w:cs="Times New Roman"/>
                <w:sz w:val="16"/>
                <w:szCs w:val="16"/>
              </w:rPr>
            </w:pPr>
            <w:r w:rsidRPr="0092759C">
              <w:rPr>
                <w:rFonts w:cs="Times New Roman"/>
                <w:sz w:val="16"/>
                <w:szCs w:val="16"/>
              </w:rPr>
              <w:t xml:space="preserve">Level </w:t>
            </w:r>
            <w:r w:rsidRPr="0092759C">
              <w:rPr>
                <w:sz w:val="16"/>
                <w:szCs w:val="16"/>
              </w:rPr>
              <w:t>3</w:t>
            </w:r>
          </w:p>
        </w:tc>
      </w:tr>
      <w:tr w:rsidR="00E51F80" w:rsidRPr="0092759C" w14:paraId="2FEDCE4A" w14:textId="77777777" w:rsidTr="00E51F80">
        <w:trPr>
          <w:trHeight w:val="144"/>
        </w:trPr>
        <w:tc>
          <w:tcPr>
            <w:tcW w:w="3681" w:type="dxa"/>
            <w:hideMark/>
          </w:tcPr>
          <w:p w14:paraId="7538C2E7" w14:textId="77777777" w:rsidR="00E51F80" w:rsidRPr="0092759C" w:rsidRDefault="00E51F80" w:rsidP="00E51F80">
            <w:pPr>
              <w:spacing w:line="220" w:lineRule="exact"/>
              <w:rPr>
                <w:rFonts w:cs="Times New Roman"/>
                <w:sz w:val="16"/>
                <w:szCs w:val="16"/>
              </w:rPr>
            </w:pPr>
          </w:p>
        </w:tc>
        <w:tc>
          <w:tcPr>
            <w:tcW w:w="1016" w:type="dxa"/>
          </w:tcPr>
          <w:p w14:paraId="1D9A0A56" w14:textId="77777777" w:rsidR="00E51F80" w:rsidRPr="0092759C" w:rsidRDefault="00E51F80" w:rsidP="00E51F80">
            <w:pPr>
              <w:spacing w:line="220" w:lineRule="exact"/>
              <w:ind w:right="71"/>
              <w:jc w:val="right"/>
              <w:rPr>
                <w:rFonts w:cs="Times New Roman"/>
                <w:sz w:val="16"/>
                <w:szCs w:val="16"/>
              </w:rPr>
            </w:pPr>
          </w:p>
        </w:tc>
        <w:tc>
          <w:tcPr>
            <w:tcW w:w="1017" w:type="dxa"/>
          </w:tcPr>
          <w:p w14:paraId="398B46CE" w14:textId="77777777" w:rsidR="00E51F80" w:rsidRPr="0092759C" w:rsidRDefault="00E51F80" w:rsidP="00E51F80">
            <w:pPr>
              <w:spacing w:line="220" w:lineRule="exact"/>
              <w:ind w:right="71"/>
              <w:jc w:val="right"/>
              <w:rPr>
                <w:rFonts w:cs="Times New Roman"/>
                <w:sz w:val="16"/>
                <w:szCs w:val="16"/>
              </w:rPr>
            </w:pPr>
          </w:p>
        </w:tc>
        <w:tc>
          <w:tcPr>
            <w:tcW w:w="127" w:type="dxa"/>
          </w:tcPr>
          <w:p w14:paraId="1073A2E9" w14:textId="77777777" w:rsidR="00E51F80" w:rsidRPr="0092759C" w:rsidRDefault="00E51F80" w:rsidP="00E51F80">
            <w:pPr>
              <w:spacing w:line="220" w:lineRule="exact"/>
              <w:ind w:right="71"/>
              <w:jc w:val="right"/>
              <w:rPr>
                <w:rFonts w:cs="Times New Roman"/>
                <w:sz w:val="16"/>
                <w:szCs w:val="16"/>
              </w:rPr>
            </w:pPr>
          </w:p>
        </w:tc>
        <w:tc>
          <w:tcPr>
            <w:tcW w:w="1017" w:type="dxa"/>
          </w:tcPr>
          <w:p w14:paraId="2F282434" w14:textId="3597826F" w:rsidR="00E51F80" w:rsidRPr="004D585B" w:rsidRDefault="00E51F80" w:rsidP="00E51F80">
            <w:pPr>
              <w:spacing w:line="220" w:lineRule="exact"/>
              <w:ind w:right="71"/>
              <w:jc w:val="right"/>
              <w:rPr>
                <w:rFonts w:cs="Times New Roman"/>
                <w:sz w:val="16"/>
                <w:szCs w:val="16"/>
              </w:rPr>
            </w:pPr>
          </w:p>
        </w:tc>
        <w:tc>
          <w:tcPr>
            <w:tcW w:w="1017" w:type="dxa"/>
          </w:tcPr>
          <w:p w14:paraId="3201B0CA" w14:textId="77777777" w:rsidR="00E51F80" w:rsidRPr="004D585B" w:rsidRDefault="00E51F80" w:rsidP="00E51F80">
            <w:pPr>
              <w:spacing w:line="220" w:lineRule="exact"/>
              <w:ind w:right="71"/>
              <w:jc w:val="right"/>
              <w:rPr>
                <w:rFonts w:cs="Times New Roman"/>
                <w:sz w:val="16"/>
                <w:szCs w:val="16"/>
              </w:rPr>
            </w:pPr>
          </w:p>
        </w:tc>
        <w:tc>
          <w:tcPr>
            <w:tcW w:w="1071" w:type="dxa"/>
          </w:tcPr>
          <w:p w14:paraId="05E7FD51" w14:textId="77777777" w:rsidR="00E51F80" w:rsidRPr="0092759C" w:rsidRDefault="00E51F80" w:rsidP="00E51F80">
            <w:pPr>
              <w:spacing w:line="220" w:lineRule="exact"/>
              <w:ind w:right="14"/>
              <w:jc w:val="center"/>
              <w:rPr>
                <w:rFonts w:cs="Times New Roman"/>
                <w:sz w:val="16"/>
                <w:szCs w:val="16"/>
              </w:rPr>
            </w:pPr>
          </w:p>
        </w:tc>
      </w:tr>
      <w:tr w:rsidR="00E51F80" w:rsidRPr="0092759C" w14:paraId="53342F5A" w14:textId="77777777" w:rsidTr="00E51F80">
        <w:trPr>
          <w:trHeight w:val="144"/>
        </w:trPr>
        <w:tc>
          <w:tcPr>
            <w:tcW w:w="3681" w:type="dxa"/>
            <w:hideMark/>
          </w:tcPr>
          <w:p w14:paraId="510FB9C2" w14:textId="77777777" w:rsidR="00E51F80" w:rsidRPr="0092759C" w:rsidRDefault="00E51F80" w:rsidP="00E51F80">
            <w:pPr>
              <w:spacing w:line="220" w:lineRule="exact"/>
              <w:ind w:left="360" w:right="14" w:hanging="297"/>
              <w:jc w:val="both"/>
              <w:rPr>
                <w:rFonts w:cs="Times New Roman"/>
                <w:b/>
                <w:bCs/>
                <w:spacing w:val="-4"/>
                <w:sz w:val="16"/>
                <w:szCs w:val="16"/>
              </w:rPr>
            </w:pPr>
            <w:r w:rsidRPr="0092759C">
              <w:rPr>
                <w:rFonts w:cs="Times New Roman"/>
                <w:b/>
                <w:bCs/>
                <w:sz w:val="16"/>
                <w:szCs w:val="16"/>
              </w:rPr>
              <w:t>Financial liabilities</w:t>
            </w:r>
          </w:p>
        </w:tc>
        <w:tc>
          <w:tcPr>
            <w:tcW w:w="1016" w:type="dxa"/>
          </w:tcPr>
          <w:p w14:paraId="63562F40" w14:textId="77777777" w:rsidR="00E51F80" w:rsidRPr="0092759C" w:rsidRDefault="00E51F80" w:rsidP="00E51F80">
            <w:pPr>
              <w:spacing w:line="220" w:lineRule="exact"/>
              <w:ind w:right="71"/>
              <w:jc w:val="right"/>
              <w:rPr>
                <w:rFonts w:cs="Times New Roman"/>
                <w:sz w:val="16"/>
                <w:szCs w:val="16"/>
              </w:rPr>
            </w:pPr>
          </w:p>
        </w:tc>
        <w:tc>
          <w:tcPr>
            <w:tcW w:w="1017" w:type="dxa"/>
          </w:tcPr>
          <w:p w14:paraId="7C5F9A0A" w14:textId="77777777" w:rsidR="00E51F80" w:rsidRPr="0092759C" w:rsidRDefault="00E51F80" w:rsidP="00E51F80">
            <w:pPr>
              <w:spacing w:line="220" w:lineRule="exact"/>
              <w:ind w:right="71"/>
              <w:jc w:val="right"/>
              <w:rPr>
                <w:rFonts w:cs="Times New Roman"/>
                <w:sz w:val="16"/>
                <w:szCs w:val="16"/>
              </w:rPr>
            </w:pPr>
          </w:p>
        </w:tc>
        <w:tc>
          <w:tcPr>
            <w:tcW w:w="127" w:type="dxa"/>
          </w:tcPr>
          <w:p w14:paraId="34D147F3" w14:textId="77777777" w:rsidR="00E51F80" w:rsidRPr="0092759C" w:rsidRDefault="00E51F80" w:rsidP="00E51F80">
            <w:pPr>
              <w:spacing w:line="220" w:lineRule="exact"/>
              <w:ind w:right="71"/>
              <w:jc w:val="right"/>
              <w:rPr>
                <w:rFonts w:cs="Times New Roman"/>
                <w:sz w:val="16"/>
                <w:szCs w:val="16"/>
              </w:rPr>
            </w:pPr>
          </w:p>
        </w:tc>
        <w:tc>
          <w:tcPr>
            <w:tcW w:w="1017" w:type="dxa"/>
          </w:tcPr>
          <w:p w14:paraId="7AA57222" w14:textId="3F3D7C2B" w:rsidR="00E51F80" w:rsidRPr="004D585B" w:rsidRDefault="00E51F80" w:rsidP="00E51F80">
            <w:pPr>
              <w:spacing w:line="220" w:lineRule="exact"/>
              <w:ind w:right="71"/>
              <w:jc w:val="right"/>
              <w:rPr>
                <w:rFonts w:cs="Times New Roman"/>
                <w:sz w:val="16"/>
                <w:szCs w:val="16"/>
              </w:rPr>
            </w:pPr>
          </w:p>
        </w:tc>
        <w:tc>
          <w:tcPr>
            <w:tcW w:w="1017" w:type="dxa"/>
          </w:tcPr>
          <w:p w14:paraId="38186FF9" w14:textId="77777777" w:rsidR="00E51F80" w:rsidRPr="004D585B" w:rsidRDefault="00E51F80" w:rsidP="00E51F80">
            <w:pPr>
              <w:spacing w:line="220" w:lineRule="exact"/>
              <w:ind w:right="71"/>
              <w:jc w:val="right"/>
              <w:rPr>
                <w:rFonts w:cs="Times New Roman"/>
                <w:sz w:val="16"/>
                <w:szCs w:val="16"/>
              </w:rPr>
            </w:pPr>
          </w:p>
        </w:tc>
        <w:tc>
          <w:tcPr>
            <w:tcW w:w="1071" w:type="dxa"/>
          </w:tcPr>
          <w:p w14:paraId="1C8C7368" w14:textId="77777777" w:rsidR="00E51F80" w:rsidRPr="0092759C" w:rsidRDefault="00E51F80" w:rsidP="00E51F80">
            <w:pPr>
              <w:spacing w:line="220" w:lineRule="exact"/>
              <w:ind w:right="14"/>
              <w:jc w:val="center"/>
              <w:rPr>
                <w:rFonts w:cs="Times New Roman"/>
                <w:sz w:val="16"/>
                <w:szCs w:val="16"/>
              </w:rPr>
            </w:pPr>
          </w:p>
        </w:tc>
      </w:tr>
      <w:tr w:rsidR="00E51F80" w:rsidRPr="0092759C" w14:paraId="7C3007B0" w14:textId="77777777" w:rsidTr="00E51F80">
        <w:trPr>
          <w:trHeight w:val="144"/>
        </w:trPr>
        <w:tc>
          <w:tcPr>
            <w:tcW w:w="3681" w:type="dxa"/>
            <w:hideMark/>
          </w:tcPr>
          <w:p w14:paraId="14096FFB" w14:textId="77777777" w:rsidR="00E51F80" w:rsidRPr="0092759C" w:rsidRDefault="00E51F80" w:rsidP="00E51F80">
            <w:pPr>
              <w:spacing w:line="220" w:lineRule="exact"/>
              <w:ind w:left="360" w:right="14" w:hanging="297"/>
              <w:jc w:val="both"/>
              <w:rPr>
                <w:rFonts w:cs="Times New Roman"/>
                <w:spacing w:val="-4"/>
                <w:sz w:val="16"/>
                <w:szCs w:val="16"/>
              </w:rPr>
            </w:pPr>
            <w:r w:rsidRPr="0092759C">
              <w:rPr>
                <w:rFonts w:cs="Times New Roman"/>
                <w:sz w:val="16"/>
                <w:szCs w:val="16"/>
              </w:rPr>
              <w:t>Short-</w:t>
            </w:r>
            <w:r w:rsidRPr="0092759C">
              <w:rPr>
                <w:rFonts w:cs="Times New Roman"/>
                <w:spacing w:val="-6"/>
                <w:sz w:val="16"/>
                <w:szCs w:val="16"/>
              </w:rPr>
              <w:t>term</w:t>
            </w:r>
            <w:r w:rsidRPr="0092759C">
              <w:rPr>
                <w:rFonts w:cs="Times New Roman"/>
                <w:sz w:val="16"/>
                <w:szCs w:val="16"/>
              </w:rPr>
              <w:t xml:space="preserve"> borrowings from financial institutions</w:t>
            </w:r>
          </w:p>
        </w:tc>
        <w:tc>
          <w:tcPr>
            <w:tcW w:w="1016" w:type="dxa"/>
          </w:tcPr>
          <w:p w14:paraId="4919B352" w14:textId="3815F17C" w:rsidR="00E51F80" w:rsidRPr="00CD5D6F" w:rsidRDefault="00057838" w:rsidP="00CD5D6F">
            <w:pPr>
              <w:spacing w:line="220" w:lineRule="exact"/>
              <w:ind w:right="71"/>
              <w:jc w:val="right"/>
              <w:rPr>
                <w:rFonts w:cs="Times New Roman"/>
                <w:sz w:val="16"/>
                <w:szCs w:val="16"/>
              </w:rPr>
            </w:pPr>
            <w:r w:rsidRPr="00CD5D6F">
              <w:rPr>
                <w:rFonts w:cs="Times New Roman"/>
                <w:sz w:val="16"/>
                <w:szCs w:val="16"/>
              </w:rPr>
              <w:t>160,000</w:t>
            </w:r>
          </w:p>
        </w:tc>
        <w:tc>
          <w:tcPr>
            <w:tcW w:w="1017" w:type="dxa"/>
          </w:tcPr>
          <w:p w14:paraId="7A012109" w14:textId="519DE37C" w:rsidR="00E51F80" w:rsidRPr="0092759C" w:rsidRDefault="00057838" w:rsidP="00CD5D6F">
            <w:pPr>
              <w:spacing w:line="220" w:lineRule="exact"/>
              <w:ind w:right="71"/>
              <w:jc w:val="right"/>
              <w:rPr>
                <w:rFonts w:cs="Times New Roman"/>
              </w:rPr>
            </w:pPr>
            <w:r w:rsidRPr="00CD5D6F">
              <w:rPr>
                <w:rFonts w:cs="Times New Roman"/>
                <w:sz w:val="16"/>
                <w:szCs w:val="16"/>
              </w:rPr>
              <w:t>160,000</w:t>
            </w:r>
          </w:p>
        </w:tc>
        <w:tc>
          <w:tcPr>
            <w:tcW w:w="127" w:type="dxa"/>
          </w:tcPr>
          <w:p w14:paraId="3FDEB728" w14:textId="77777777" w:rsidR="00E51F80" w:rsidRPr="0092759C" w:rsidRDefault="00E51F80" w:rsidP="00E51F80">
            <w:pPr>
              <w:spacing w:line="220" w:lineRule="exact"/>
              <w:ind w:right="71"/>
              <w:jc w:val="right"/>
              <w:rPr>
                <w:sz w:val="16"/>
                <w:szCs w:val="16"/>
              </w:rPr>
            </w:pPr>
          </w:p>
        </w:tc>
        <w:tc>
          <w:tcPr>
            <w:tcW w:w="1017" w:type="dxa"/>
            <w:hideMark/>
          </w:tcPr>
          <w:p w14:paraId="185D44B7" w14:textId="4B467E96" w:rsidR="00E51F80" w:rsidRPr="004D585B" w:rsidRDefault="00E51F80" w:rsidP="00E51F80">
            <w:pPr>
              <w:spacing w:line="220" w:lineRule="exact"/>
              <w:ind w:right="71"/>
              <w:jc w:val="center"/>
              <w:rPr>
                <w:rFonts w:cs="Times New Roman"/>
                <w:sz w:val="16"/>
                <w:szCs w:val="16"/>
              </w:rPr>
            </w:pPr>
            <w:r w:rsidRPr="004D585B">
              <w:rPr>
                <w:rFonts w:cs="Times New Roman"/>
                <w:sz w:val="16"/>
                <w:szCs w:val="16"/>
              </w:rPr>
              <w:t>-</w:t>
            </w:r>
          </w:p>
        </w:tc>
        <w:tc>
          <w:tcPr>
            <w:tcW w:w="1017" w:type="dxa"/>
            <w:hideMark/>
          </w:tcPr>
          <w:p w14:paraId="4D21F06E" w14:textId="5A9E1961" w:rsidR="00E51F80" w:rsidRPr="004D585B" w:rsidRDefault="00E51F80" w:rsidP="00E51F80">
            <w:pPr>
              <w:spacing w:line="220" w:lineRule="exact"/>
              <w:ind w:right="71"/>
              <w:jc w:val="center"/>
              <w:rPr>
                <w:rFonts w:cs="Times New Roman"/>
                <w:sz w:val="16"/>
                <w:szCs w:val="16"/>
              </w:rPr>
            </w:pPr>
            <w:r w:rsidRPr="004D585B">
              <w:rPr>
                <w:rFonts w:cs="Times New Roman"/>
                <w:sz w:val="16"/>
                <w:szCs w:val="16"/>
              </w:rPr>
              <w:t>-</w:t>
            </w:r>
          </w:p>
        </w:tc>
        <w:tc>
          <w:tcPr>
            <w:tcW w:w="1071" w:type="dxa"/>
            <w:hideMark/>
          </w:tcPr>
          <w:p w14:paraId="2A117E89" w14:textId="77777777" w:rsidR="00E51F80" w:rsidRPr="0092759C" w:rsidRDefault="00E51F80" w:rsidP="00E51F80">
            <w:pPr>
              <w:spacing w:line="220" w:lineRule="exact"/>
              <w:ind w:right="14"/>
              <w:jc w:val="center"/>
              <w:rPr>
                <w:rFonts w:cs="Times New Roman"/>
                <w:sz w:val="16"/>
                <w:szCs w:val="16"/>
              </w:rPr>
            </w:pPr>
            <w:r w:rsidRPr="0092759C">
              <w:rPr>
                <w:rFonts w:cs="Times New Roman"/>
                <w:sz w:val="16"/>
                <w:szCs w:val="16"/>
              </w:rPr>
              <w:t xml:space="preserve">Level </w:t>
            </w:r>
            <w:r w:rsidRPr="0092759C">
              <w:rPr>
                <w:sz w:val="16"/>
                <w:szCs w:val="16"/>
              </w:rPr>
              <w:t>3</w:t>
            </w:r>
          </w:p>
        </w:tc>
      </w:tr>
      <w:tr w:rsidR="00E51F80" w:rsidRPr="0092759C" w14:paraId="4E9F705E" w14:textId="77777777" w:rsidTr="00E51F80">
        <w:trPr>
          <w:trHeight w:val="144"/>
        </w:trPr>
        <w:tc>
          <w:tcPr>
            <w:tcW w:w="3681" w:type="dxa"/>
            <w:hideMark/>
          </w:tcPr>
          <w:p w14:paraId="59A3D46F" w14:textId="77777777" w:rsidR="00E51F80" w:rsidRPr="0092759C" w:rsidRDefault="00E51F80" w:rsidP="00E51F80">
            <w:pPr>
              <w:spacing w:line="220" w:lineRule="exact"/>
              <w:ind w:left="360" w:right="14" w:hanging="297"/>
              <w:jc w:val="both"/>
              <w:rPr>
                <w:rFonts w:cs="Times New Roman"/>
                <w:sz w:val="16"/>
                <w:szCs w:val="16"/>
              </w:rPr>
            </w:pPr>
            <w:r w:rsidRPr="0092759C">
              <w:rPr>
                <w:rFonts w:cs="Times New Roman"/>
                <w:sz w:val="16"/>
                <w:szCs w:val="16"/>
              </w:rPr>
              <w:t>Trade and other current payables</w:t>
            </w:r>
          </w:p>
        </w:tc>
        <w:tc>
          <w:tcPr>
            <w:tcW w:w="1016" w:type="dxa"/>
          </w:tcPr>
          <w:p w14:paraId="7D199CEF" w14:textId="1EF63332" w:rsidR="00E51F80" w:rsidRPr="00CD5D6F" w:rsidRDefault="00BE6096" w:rsidP="00E51F80">
            <w:pPr>
              <w:spacing w:line="220" w:lineRule="exact"/>
              <w:ind w:right="71"/>
              <w:jc w:val="right"/>
              <w:rPr>
                <w:rFonts w:cs="Times New Roman"/>
                <w:sz w:val="16"/>
                <w:szCs w:val="16"/>
              </w:rPr>
            </w:pPr>
            <w:r w:rsidRPr="00CD5D6F">
              <w:rPr>
                <w:rFonts w:cs="Times New Roman"/>
                <w:sz w:val="16"/>
                <w:szCs w:val="16"/>
              </w:rPr>
              <w:t>4,625,162</w:t>
            </w:r>
          </w:p>
        </w:tc>
        <w:tc>
          <w:tcPr>
            <w:tcW w:w="1017" w:type="dxa"/>
          </w:tcPr>
          <w:p w14:paraId="5AA66B44" w14:textId="6673F6B3" w:rsidR="00E51F80" w:rsidRPr="00CD5D6F" w:rsidRDefault="00BE6096" w:rsidP="00E51F80">
            <w:pPr>
              <w:spacing w:line="220" w:lineRule="exact"/>
              <w:ind w:right="71"/>
              <w:jc w:val="right"/>
              <w:rPr>
                <w:rFonts w:cs="Times New Roman"/>
                <w:sz w:val="16"/>
                <w:szCs w:val="16"/>
              </w:rPr>
            </w:pPr>
            <w:r w:rsidRPr="00CD5D6F">
              <w:rPr>
                <w:rFonts w:cs="Times New Roman"/>
                <w:sz w:val="16"/>
                <w:szCs w:val="16"/>
              </w:rPr>
              <w:t>4,625,162</w:t>
            </w:r>
          </w:p>
        </w:tc>
        <w:tc>
          <w:tcPr>
            <w:tcW w:w="127" w:type="dxa"/>
          </w:tcPr>
          <w:p w14:paraId="571F0AA7" w14:textId="77777777" w:rsidR="00E51F80" w:rsidRPr="0092759C" w:rsidRDefault="00E51F80" w:rsidP="00E51F80">
            <w:pPr>
              <w:spacing w:line="220" w:lineRule="exact"/>
              <w:ind w:right="71"/>
              <w:jc w:val="right"/>
              <w:rPr>
                <w:sz w:val="16"/>
                <w:szCs w:val="16"/>
              </w:rPr>
            </w:pPr>
          </w:p>
        </w:tc>
        <w:tc>
          <w:tcPr>
            <w:tcW w:w="1017" w:type="dxa"/>
            <w:hideMark/>
          </w:tcPr>
          <w:p w14:paraId="3D6E0604" w14:textId="0DD20055" w:rsidR="00E51F80" w:rsidRPr="004D585B" w:rsidRDefault="00E51F80" w:rsidP="00E51F80">
            <w:pPr>
              <w:spacing w:line="220" w:lineRule="exact"/>
              <w:ind w:right="71"/>
              <w:jc w:val="right"/>
              <w:rPr>
                <w:rFonts w:cs="Times New Roman"/>
                <w:sz w:val="16"/>
                <w:szCs w:val="16"/>
              </w:rPr>
            </w:pPr>
            <w:r w:rsidRPr="004D585B">
              <w:rPr>
                <w:sz w:val="16"/>
                <w:szCs w:val="16"/>
              </w:rPr>
              <w:t>4</w:t>
            </w:r>
            <w:r w:rsidRPr="004D585B">
              <w:rPr>
                <w:rFonts w:cs="Times New Roman"/>
                <w:sz w:val="16"/>
                <w:szCs w:val="16"/>
              </w:rPr>
              <w:t>,</w:t>
            </w:r>
            <w:r w:rsidRPr="004D585B">
              <w:rPr>
                <w:sz w:val="16"/>
                <w:szCs w:val="16"/>
              </w:rPr>
              <w:t>443</w:t>
            </w:r>
            <w:r w:rsidRPr="004D585B">
              <w:rPr>
                <w:rFonts w:cs="Times New Roman"/>
                <w:sz w:val="16"/>
                <w:szCs w:val="16"/>
              </w:rPr>
              <w:t>,</w:t>
            </w:r>
            <w:r w:rsidRPr="004D585B">
              <w:rPr>
                <w:sz w:val="16"/>
                <w:szCs w:val="16"/>
              </w:rPr>
              <w:t>539</w:t>
            </w:r>
          </w:p>
        </w:tc>
        <w:tc>
          <w:tcPr>
            <w:tcW w:w="1017" w:type="dxa"/>
            <w:hideMark/>
          </w:tcPr>
          <w:p w14:paraId="40E99A06" w14:textId="1F5593A9" w:rsidR="00E51F80" w:rsidRPr="004D585B" w:rsidRDefault="00E51F80" w:rsidP="00E51F80">
            <w:pPr>
              <w:spacing w:line="220" w:lineRule="exact"/>
              <w:ind w:right="71"/>
              <w:jc w:val="right"/>
              <w:rPr>
                <w:rFonts w:cs="Times New Roman"/>
                <w:sz w:val="16"/>
                <w:szCs w:val="16"/>
              </w:rPr>
            </w:pPr>
            <w:r w:rsidRPr="004D585B">
              <w:rPr>
                <w:sz w:val="16"/>
                <w:szCs w:val="16"/>
              </w:rPr>
              <w:t>4</w:t>
            </w:r>
            <w:r w:rsidRPr="004D585B">
              <w:rPr>
                <w:rFonts w:cs="Times New Roman"/>
                <w:sz w:val="16"/>
                <w:szCs w:val="16"/>
              </w:rPr>
              <w:t>,</w:t>
            </w:r>
            <w:r w:rsidRPr="004D585B">
              <w:rPr>
                <w:sz w:val="16"/>
                <w:szCs w:val="16"/>
              </w:rPr>
              <w:t>443</w:t>
            </w:r>
            <w:r w:rsidRPr="004D585B">
              <w:rPr>
                <w:rFonts w:cs="Times New Roman"/>
                <w:sz w:val="16"/>
                <w:szCs w:val="16"/>
              </w:rPr>
              <w:t>,</w:t>
            </w:r>
            <w:r w:rsidRPr="004D585B">
              <w:rPr>
                <w:sz w:val="16"/>
                <w:szCs w:val="16"/>
              </w:rPr>
              <w:t>539</w:t>
            </w:r>
          </w:p>
        </w:tc>
        <w:tc>
          <w:tcPr>
            <w:tcW w:w="1071" w:type="dxa"/>
            <w:hideMark/>
          </w:tcPr>
          <w:p w14:paraId="5CC6B876" w14:textId="77777777" w:rsidR="00E51F80" w:rsidRPr="0092759C" w:rsidRDefault="00E51F80" w:rsidP="00E51F80">
            <w:pPr>
              <w:spacing w:line="220" w:lineRule="exact"/>
              <w:ind w:right="14"/>
              <w:jc w:val="center"/>
              <w:rPr>
                <w:rFonts w:cs="Times New Roman"/>
                <w:sz w:val="16"/>
                <w:szCs w:val="16"/>
              </w:rPr>
            </w:pPr>
            <w:r w:rsidRPr="0092759C">
              <w:rPr>
                <w:rFonts w:cs="Times New Roman"/>
                <w:sz w:val="16"/>
                <w:szCs w:val="16"/>
              </w:rPr>
              <w:t xml:space="preserve">Level </w:t>
            </w:r>
            <w:r w:rsidRPr="0092759C">
              <w:rPr>
                <w:sz w:val="16"/>
                <w:szCs w:val="16"/>
              </w:rPr>
              <w:t>3</w:t>
            </w:r>
          </w:p>
        </w:tc>
      </w:tr>
      <w:tr w:rsidR="00E51F80" w:rsidRPr="0092759C" w14:paraId="1E737476" w14:textId="77777777" w:rsidTr="00E51F80">
        <w:trPr>
          <w:trHeight w:val="144"/>
        </w:trPr>
        <w:tc>
          <w:tcPr>
            <w:tcW w:w="3681" w:type="dxa"/>
            <w:hideMark/>
          </w:tcPr>
          <w:p w14:paraId="55A69665" w14:textId="77777777" w:rsidR="00E51F80" w:rsidRPr="0092759C" w:rsidRDefault="00E51F80" w:rsidP="00E51F80">
            <w:pPr>
              <w:spacing w:line="220" w:lineRule="exact"/>
              <w:ind w:left="360" w:right="14" w:hanging="297"/>
              <w:jc w:val="both"/>
              <w:rPr>
                <w:rFonts w:cs="Times New Roman"/>
                <w:sz w:val="16"/>
                <w:szCs w:val="16"/>
              </w:rPr>
            </w:pPr>
            <w:r w:rsidRPr="0092759C">
              <w:rPr>
                <w:rFonts w:cs="Times New Roman"/>
                <w:sz w:val="16"/>
                <w:szCs w:val="16"/>
              </w:rPr>
              <w:t>Short-term borrowings from related parties</w:t>
            </w:r>
          </w:p>
        </w:tc>
        <w:tc>
          <w:tcPr>
            <w:tcW w:w="1016" w:type="dxa"/>
          </w:tcPr>
          <w:p w14:paraId="72E48F22" w14:textId="74CB7ECC" w:rsidR="00E51F80" w:rsidRPr="0092759C" w:rsidRDefault="002D6115" w:rsidP="00E51F80">
            <w:pPr>
              <w:spacing w:line="220" w:lineRule="exact"/>
              <w:ind w:right="71"/>
              <w:jc w:val="right"/>
              <w:rPr>
                <w:rFonts w:cs="Times New Roman"/>
              </w:rPr>
            </w:pPr>
            <w:r w:rsidRPr="00CD5D6F">
              <w:rPr>
                <w:rFonts w:cs="Times New Roman"/>
                <w:sz w:val="16"/>
                <w:szCs w:val="16"/>
              </w:rPr>
              <w:t>1,768,362</w:t>
            </w:r>
          </w:p>
        </w:tc>
        <w:tc>
          <w:tcPr>
            <w:tcW w:w="1017" w:type="dxa"/>
          </w:tcPr>
          <w:p w14:paraId="45540183" w14:textId="3272799C" w:rsidR="00E51F80" w:rsidRPr="0092759C" w:rsidRDefault="002D6115" w:rsidP="00E51F80">
            <w:pPr>
              <w:spacing w:line="220" w:lineRule="exact"/>
              <w:ind w:right="71"/>
              <w:jc w:val="right"/>
              <w:rPr>
                <w:rFonts w:cs="Times New Roman"/>
              </w:rPr>
            </w:pPr>
            <w:r w:rsidRPr="00CD5D6F">
              <w:rPr>
                <w:rFonts w:cs="Times New Roman"/>
                <w:sz w:val="16"/>
                <w:szCs w:val="16"/>
              </w:rPr>
              <w:t>1,768,362</w:t>
            </w:r>
          </w:p>
        </w:tc>
        <w:tc>
          <w:tcPr>
            <w:tcW w:w="127" w:type="dxa"/>
          </w:tcPr>
          <w:p w14:paraId="5DDB12CB" w14:textId="77777777" w:rsidR="00E51F80" w:rsidRPr="0092759C" w:rsidRDefault="00E51F80" w:rsidP="00E51F80">
            <w:pPr>
              <w:spacing w:line="220" w:lineRule="exact"/>
              <w:ind w:right="71"/>
              <w:jc w:val="right"/>
              <w:rPr>
                <w:sz w:val="16"/>
                <w:szCs w:val="16"/>
              </w:rPr>
            </w:pPr>
          </w:p>
        </w:tc>
        <w:tc>
          <w:tcPr>
            <w:tcW w:w="1017" w:type="dxa"/>
            <w:hideMark/>
          </w:tcPr>
          <w:p w14:paraId="42CAE9AA" w14:textId="163FE025" w:rsidR="00E51F80" w:rsidRPr="004D585B" w:rsidRDefault="00E51F80" w:rsidP="00E51F80">
            <w:pPr>
              <w:spacing w:line="220" w:lineRule="exact"/>
              <w:ind w:right="71"/>
              <w:jc w:val="right"/>
              <w:rPr>
                <w:rFonts w:cs="Times New Roman"/>
                <w:sz w:val="16"/>
                <w:szCs w:val="16"/>
              </w:rPr>
            </w:pPr>
            <w:r w:rsidRPr="004D585B">
              <w:rPr>
                <w:sz w:val="16"/>
                <w:szCs w:val="16"/>
              </w:rPr>
              <w:t>1</w:t>
            </w:r>
            <w:r w:rsidRPr="004D585B">
              <w:rPr>
                <w:rFonts w:cs="Times New Roman"/>
                <w:sz w:val="16"/>
                <w:szCs w:val="16"/>
              </w:rPr>
              <w:t>,</w:t>
            </w:r>
            <w:r w:rsidRPr="004D585B">
              <w:rPr>
                <w:sz w:val="16"/>
                <w:szCs w:val="16"/>
              </w:rPr>
              <w:t>491</w:t>
            </w:r>
            <w:r w:rsidRPr="004D585B">
              <w:rPr>
                <w:rFonts w:cs="Times New Roman"/>
                <w:sz w:val="16"/>
                <w:szCs w:val="16"/>
              </w:rPr>
              <w:t>,</w:t>
            </w:r>
            <w:r w:rsidRPr="004D585B">
              <w:rPr>
                <w:sz w:val="16"/>
                <w:szCs w:val="16"/>
              </w:rPr>
              <w:t>887</w:t>
            </w:r>
          </w:p>
        </w:tc>
        <w:tc>
          <w:tcPr>
            <w:tcW w:w="1017" w:type="dxa"/>
            <w:hideMark/>
          </w:tcPr>
          <w:p w14:paraId="7D72E7E2" w14:textId="69824CE6" w:rsidR="00E51F80" w:rsidRPr="004D585B" w:rsidRDefault="00E51F80" w:rsidP="00E51F80">
            <w:pPr>
              <w:spacing w:line="220" w:lineRule="exact"/>
              <w:ind w:right="71"/>
              <w:jc w:val="right"/>
              <w:rPr>
                <w:rFonts w:cs="Times New Roman"/>
                <w:sz w:val="16"/>
                <w:szCs w:val="16"/>
              </w:rPr>
            </w:pPr>
            <w:r w:rsidRPr="004D585B">
              <w:rPr>
                <w:sz w:val="16"/>
                <w:szCs w:val="16"/>
              </w:rPr>
              <w:t>1</w:t>
            </w:r>
            <w:r w:rsidRPr="004D585B">
              <w:rPr>
                <w:rFonts w:cs="Times New Roman"/>
                <w:sz w:val="16"/>
                <w:szCs w:val="16"/>
              </w:rPr>
              <w:t>,</w:t>
            </w:r>
            <w:r w:rsidRPr="004D585B">
              <w:rPr>
                <w:sz w:val="16"/>
                <w:szCs w:val="16"/>
              </w:rPr>
              <w:t>491</w:t>
            </w:r>
            <w:r w:rsidRPr="004D585B">
              <w:rPr>
                <w:rFonts w:cs="Times New Roman"/>
                <w:sz w:val="16"/>
                <w:szCs w:val="16"/>
              </w:rPr>
              <w:t>,</w:t>
            </w:r>
            <w:r w:rsidRPr="004D585B">
              <w:rPr>
                <w:sz w:val="16"/>
                <w:szCs w:val="16"/>
              </w:rPr>
              <w:t>887</w:t>
            </w:r>
          </w:p>
        </w:tc>
        <w:tc>
          <w:tcPr>
            <w:tcW w:w="1071" w:type="dxa"/>
            <w:hideMark/>
          </w:tcPr>
          <w:p w14:paraId="3C36D418" w14:textId="77777777" w:rsidR="00E51F80" w:rsidRPr="0092759C" w:rsidRDefault="00E51F80" w:rsidP="00E51F80">
            <w:pPr>
              <w:spacing w:line="220" w:lineRule="exact"/>
              <w:ind w:right="14"/>
              <w:jc w:val="center"/>
              <w:rPr>
                <w:rFonts w:cs="Times New Roman"/>
                <w:sz w:val="16"/>
                <w:szCs w:val="16"/>
              </w:rPr>
            </w:pPr>
            <w:r w:rsidRPr="0092759C">
              <w:rPr>
                <w:rFonts w:cs="Times New Roman"/>
                <w:sz w:val="16"/>
                <w:szCs w:val="16"/>
              </w:rPr>
              <w:t xml:space="preserve">Level </w:t>
            </w:r>
            <w:r w:rsidRPr="0092759C">
              <w:rPr>
                <w:sz w:val="16"/>
                <w:szCs w:val="16"/>
              </w:rPr>
              <w:t>3</w:t>
            </w:r>
          </w:p>
        </w:tc>
      </w:tr>
      <w:tr w:rsidR="00E51F80" w:rsidRPr="0092759C" w14:paraId="73C81E49" w14:textId="77777777" w:rsidTr="00E51F80">
        <w:trPr>
          <w:trHeight w:val="144"/>
        </w:trPr>
        <w:tc>
          <w:tcPr>
            <w:tcW w:w="3681" w:type="dxa"/>
            <w:hideMark/>
          </w:tcPr>
          <w:p w14:paraId="4E47A13E" w14:textId="77777777" w:rsidR="00E51F80" w:rsidRPr="0092759C" w:rsidRDefault="00E51F80" w:rsidP="00E51F80">
            <w:pPr>
              <w:spacing w:line="220" w:lineRule="exact"/>
              <w:ind w:left="360" w:right="14" w:hanging="297"/>
              <w:jc w:val="both"/>
              <w:rPr>
                <w:rFonts w:cs="Times New Roman"/>
                <w:spacing w:val="-4"/>
                <w:sz w:val="16"/>
                <w:szCs w:val="16"/>
              </w:rPr>
            </w:pPr>
            <w:r w:rsidRPr="0092759C">
              <w:rPr>
                <w:rFonts w:cs="Times New Roman"/>
                <w:spacing w:val="-4"/>
                <w:sz w:val="16"/>
                <w:szCs w:val="16"/>
              </w:rPr>
              <w:t>Long-term borrowings from financial institutions</w:t>
            </w:r>
          </w:p>
        </w:tc>
        <w:tc>
          <w:tcPr>
            <w:tcW w:w="1016" w:type="dxa"/>
          </w:tcPr>
          <w:p w14:paraId="2D01A137" w14:textId="25072C39" w:rsidR="00E51F80" w:rsidRPr="0092759C" w:rsidRDefault="00D4168C" w:rsidP="00E51F80">
            <w:pPr>
              <w:spacing w:line="220" w:lineRule="exact"/>
              <w:ind w:right="71"/>
              <w:jc w:val="right"/>
              <w:rPr>
                <w:rFonts w:cs="Times New Roman"/>
                <w:sz w:val="16"/>
                <w:szCs w:val="16"/>
              </w:rPr>
            </w:pPr>
            <w:r w:rsidRPr="00D4168C">
              <w:rPr>
                <w:rFonts w:cs="Times New Roman"/>
                <w:sz w:val="16"/>
                <w:szCs w:val="16"/>
              </w:rPr>
              <w:t>50,624,685</w:t>
            </w:r>
          </w:p>
        </w:tc>
        <w:tc>
          <w:tcPr>
            <w:tcW w:w="1017" w:type="dxa"/>
          </w:tcPr>
          <w:p w14:paraId="32927EB7" w14:textId="41069FB8" w:rsidR="00E51F80" w:rsidRPr="0092759C" w:rsidRDefault="00A17692" w:rsidP="00E51F80">
            <w:pPr>
              <w:spacing w:line="220" w:lineRule="exact"/>
              <w:ind w:right="71"/>
              <w:jc w:val="right"/>
              <w:rPr>
                <w:rFonts w:cs="Times New Roman"/>
                <w:sz w:val="16"/>
                <w:szCs w:val="16"/>
              </w:rPr>
            </w:pPr>
            <w:r w:rsidRPr="00A17692">
              <w:rPr>
                <w:rFonts w:cs="Times New Roman"/>
                <w:sz w:val="16"/>
                <w:szCs w:val="16"/>
              </w:rPr>
              <w:t>50,687,013</w:t>
            </w:r>
          </w:p>
        </w:tc>
        <w:tc>
          <w:tcPr>
            <w:tcW w:w="127" w:type="dxa"/>
          </w:tcPr>
          <w:p w14:paraId="4666857C" w14:textId="77777777" w:rsidR="00E51F80" w:rsidRPr="0092759C" w:rsidRDefault="00E51F80" w:rsidP="00E51F80">
            <w:pPr>
              <w:spacing w:line="220" w:lineRule="exact"/>
              <w:ind w:right="71"/>
              <w:jc w:val="right"/>
              <w:rPr>
                <w:sz w:val="16"/>
                <w:szCs w:val="16"/>
              </w:rPr>
            </w:pPr>
          </w:p>
        </w:tc>
        <w:tc>
          <w:tcPr>
            <w:tcW w:w="1017" w:type="dxa"/>
            <w:hideMark/>
          </w:tcPr>
          <w:p w14:paraId="3914141D" w14:textId="4259A3B8" w:rsidR="00E51F80" w:rsidRPr="004D585B" w:rsidRDefault="00E51F80" w:rsidP="00E51F80">
            <w:pPr>
              <w:spacing w:line="220" w:lineRule="exact"/>
              <w:ind w:right="71"/>
              <w:jc w:val="right"/>
              <w:rPr>
                <w:rFonts w:cs="Times New Roman"/>
                <w:sz w:val="16"/>
                <w:szCs w:val="16"/>
              </w:rPr>
            </w:pPr>
            <w:r w:rsidRPr="004D585B">
              <w:rPr>
                <w:sz w:val="16"/>
                <w:szCs w:val="16"/>
              </w:rPr>
              <w:t>47</w:t>
            </w:r>
            <w:r w:rsidRPr="004D585B">
              <w:rPr>
                <w:rFonts w:cs="Times New Roman"/>
                <w:sz w:val="16"/>
                <w:szCs w:val="16"/>
              </w:rPr>
              <w:t>,</w:t>
            </w:r>
            <w:r w:rsidRPr="004D585B">
              <w:rPr>
                <w:sz w:val="16"/>
                <w:szCs w:val="16"/>
              </w:rPr>
              <w:t>823</w:t>
            </w:r>
            <w:r w:rsidRPr="004D585B">
              <w:rPr>
                <w:rFonts w:cs="Times New Roman"/>
                <w:sz w:val="16"/>
                <w:szCs w:val="16"/>
              </w:rPr>
              <w:t>,</w:t>
            </w:r>
            <w:r w:rsidRPr="004D585B">
              <w:rPr>
                <w:sz w:val="16"/>
                <w:szCs w:val="16"/>
              </w:rPr>
              <w:t>940</w:t>
            </w:r>
          </w:p>
        </w:tc>
        <w:tc>
          <w:tcPr>
            <w:tcW w:w="1017" w:type="dxa"/>
            <w:hideMark/>
          </w:tcPr>
          <w:p w14:paraId="52546A03" w14:textId="5DE0A7DD" w:rsidR="00E51F80" w:rsidRPr="004D585B" w:rsidRDefault="00E51F80" w:rsidP="00E51F80">
            <w:pPr>
              <w:spacing w:line="220" w:lineRule="exact"/>
              <w:ind w:right="71"/>
              <w:jc w:val="right"/>
              <w:rPr>
                <w:rFonts w:cs="Times New Roman"/>
                <w:sz w:val="16"/>
                <w:szCs w:val="16"/>
              </w:rPr>
            </w:pPr>
            <w:r w:rsidRPr="004D585B">
              <w:rPr>
                <w:sz w:val="16"/>
                <w:szCs w:val="16"/>
              </w:rPr>
              <w:t>47</w:t>
            </w:r>
            <w:r w:rsidRPr="004D585B">
              <w:rPr>
                <w:rFonts w:cs="Times New Roman"/>
                <w:sz w:val="16"/>
                <w:szCs w:val="16"/>
              </w:rPr>
              <w:t>,</w:t>
            </w:r>
            <w:r w:rsidRPr="004D585B">
              <w:rPr>
                <w:sz w:val="16"/>
                <w:szCs w:val="16"/>
              </w:rPr>
              <w:t>550</w:t>
            </w:r>
            <w:r w:rsidRPr="004D585B">
              <w:rPr>
                <w:rFonts w:cs="Times New Roman"/>
                <w:sz w:val="16"/>
                <w:szCs w:val="16"/>
              </w:rPr>
              <w:t>,</w:t>
            </w:r>
            <w:r w:rsidRPr="004D585B">
              <w:rPr>
                <w:sz w:val="16"/>
                <w:szCs w:val="16"/>
              </w:rPr>
              <w:t>925</w:t>
            </w:r>
          </w:p>
        </w:tc>
        <w:tc>
          <w:tcPr>
            <w:tcW w:w="1071" w:type="dxa"/>
            <w:hideMark/>
          </w:tcPr>
          <w:p w14:paraId="0B73C7E4" w14:textId="77777777" w:rsidR="00E51F80" w:rsidRPr="0092759C" w:rsidRDefault="00E51F80" w:rsidP="00E51F80">
            <w:pPr>
              <w:spacing w:line="220" w:lineRule="exact"/>
              <w:ind w:right="14"/>
              <w:jc w:val="center"/>
              <w:rPr>
                <w:rFonts w:cs="Times New Roman"/>
                <w:sz w:val="16"/>
                <w:szCs w:val="16"/>
              </w:rPr>
            </w:pPr>
            <w:r w:rsidRPr="0092759C">
              <w:rPr>
                <w:rFonts w:cs="Times New Roman"/>
                <w:sz w:val="16"/>
                <w:szCs w:val="16"/>
              </w:rPr>
              <w:t xml:space="preserve">Level </w:t>
            </w:r>
            <w:r w:rsidRPr="0092759C">
              <w:rPr>
                <w:sz w:val="16"/>
                <w:szCs w:val="16"/>
              </w:rPr>
              <w:t>3</w:t>
            </w:r>
          </w:p>
        </w:tc>
      </w:tr>
      <w:tr w:rsidR="00E51F80" w:rsidRPr="0092759C" w14:paraId="71809A03" w14:textId="77777777" w:rsidTr="00E51F80">
        <w:trPr>
          <w:trHeight w:val="144"/>
        </w:trPr>
        <w:tc>
          <w:tcPr>
            <w:tcW w:w="3681" w:type="dxa"/>
            <w:hideMark/>
          </w:tcPr>
          <w:p w14:paraId="5F3EDA04" w14:textId="77777777" w:rsidR="00E51F80" w:rsidRPr="0092759C" w:rsidRDefault="00E51F80" w:rsidP="00E51F80">
            <w:pPr>
              <w:spacing w:line="220" w:lineRule="exact"/>
              <w:ind w:left="360" w:right="14" w:hanging="297"/>
              <w:jc w:val="both"/>
              <w:rPr>
                <w:rFonts w:cs="Times New Roman"/>
                <w:spacing w:val="-4"/>
                <w:sz w:val="16"/>
                <w:szCs w:val="16"/>
              </w:rPr>
            </w:pPr>
            <w:r w:rsidRPr="0092759C">
              <w:rPr>
                <w:rFonts w:cs="Times New Roman"/>
                <w:spacing w:val="-4"/>
                <w:sz w:val="16"/>
                <w:szCs w:val="16"/>
              </w:rPr>
              <w:t>Debentures</w:t>
            </w:r>
          </w:p>
        </w:tc>
        <w:tc>
          <w:tcPr>
            <w:tcW w:w="1016" w:type="dxa"/>
          </w:tcPr>
          <w:p w14:paraId="093EC344" w14:textId="2EB744BE" w:rsidR="00E51F80" w:rsidRPr="0092759C" w:rsidRDefault="00A82F72" w:rsidP="00E51F80">
            <w:pPr>
              <w:spacing w:line="220" w:lineRule="exact"/>
              <w:ind w:right="71"/>
              <w:jc w:val="right"/>
              <w:rPr>
                <w:rFonts w:cs="Times New Roman"/>
                <w:sz w:val="16"/>
                <w:szCs w:val="16"/>
              </w:rPr>
            </w:pPr>
            <w:r w:rsidRPr="00A82F72">
              <w:rPr>
                <w:rFonts w:cs="Times New Roman"/>
                <w:sz w:val="16"/>
                <w:szCs w:val="16"/>
              </w:rPr>
              <w:t>98,486,986</w:t>
            </w:r>
          </w:p>
        </w:tc>
        <w:tc>
          <w:tcPr>
            <w:tcW w:w="1017" w:type="dxa"/>
          </w:tcPr>
          <w:p w14:paraId="47D5CC30" w14:textId="4BA3CFFD" w:rsidR="00E51F80" w:rsidRPr="0092759C" w:rsidRDefault="00CD5D6F" w:rsidP="00E51F80">
            <w:pPr>
              <w:spacing w:line="220" w:lineRule="exact"/>
              <w:ind w:right="71"/>
              <w:jc w:val="right"/>
              <w:rPr>
                <w:rFonts w:cs="Times New Roman"/>
                <w:sz w:val="16"/>
                <w:szCs w:val="16"/>
              </w:rPr>
            </w:pPr>
            <w:r w:rsidRPr="00CD5D6F">
              <w:rPr>
                <w:rFonts w:cs="Times New Roman"/>
                <w:sz w:val="16"/>
                <w:szCs w:val="16"/>
              </w:rPr>
              <w:t>99,</w:t>
            </w:r>
            <w:r w:rsidR="00675911">
              <w:rPr>
                <w:rFonts w:cs="Times New Roman"/>
                <w:sz w:val="16"/>
                <w:szCs w:val="16"/>
              </w:rPr>
              <w:t>553</w:t>
            </w:r>
            <w:r w:rsidRPr="00CD5D6F">
              <w:rPr>
                <w:rFonts w:cs="Times New Roman"/>
                <w:sz w:val="16"/>
                <w:szCs w:val="16"/>
              </w:rPr>
              <w:t>,</w:t>
            </w:r>
            <w:r w:rsidR="00675911">
              <w:rPr>
                <w:rFonts w:cs="Times New Roman"/>
                <w:sz w:val="16"/>
                <w:szCs w:val="16"/>
              </w:rPr>
              <w:t>242</w:t>
            </w:r>
          </w:p>
        </w:tc>
        <w:tc>
          <w:tcPr>
            <w:tcW w:w="127" w:type="dxa"/>
          </w:tcPr>
          <w:p w14:paraId="521033F6" w14:textId="77777777" w:rsidR="00E51F80" w:rsidRPr="0092759C" w:rsidRDefault="00E51F80" w:rsidP="00E51F80">
            <w:pPr>
              <w:spacing w:line="220" w:lineRule="exact"/>
              <w:ind w:right="71"/>
              <w:jc w:val="right"/>
              <w:rPr>
                <w:sz w:val="16"/>
                <w:szCs w:val="16"/>
              </w:rPr>
            </w:pPr>
          </w:p>
        </w:tc>
        <w:tc>
          <w:tcPr>
            <w:tcW w:w="1017" w:type="dxa"/>
            <w:hideMark/>
          </w:tcPr>
          <w:p w14:paraId="70072806" w14:textId="77B00F61" w:rsidR="00E51F80" w:rsidRPr="004D585B" w:rsidRDefault="00E51F80" w:rsidP="00E51F80">
            <w:pPr>
              <w:spacing w:line="220" w:lineRule="exact"/>
              <w:ind w:right="71"/>
              <w:jc w:val="right"/>
              <w:rPr>
                <w:rFonts w:cs="Times New Roman"/>
                <w:sz w:val="16"/>
                <w:szCs w:val="16"/>
              </w:rPr>
            </w:pPr>
            <w:r w:rsidRPr="004D585B">
              <w:rPr>
                <w:sz w:val="16"/>
                <w:szCs w:val="16"/>
              </w:rPr>
              <w:t>88</w:t>
            </w:r>
            <w:r w:rsidRPr="004D585B">
              <w:rPr>
                <w:rFonts w:cs="Times New Roman"/>
                <w:sz w:val="16"/>
                <w:szCs w:val="16"/>
              </w:rPr>
              <w:t>,</w:t>
            </w:r>
            <w:r w:rsidRPr="004D585B">
              <w:rPr>
                <w:sz w:val="16"/>
                <w:szCs w:val="16"/>
              </w:rPr>
              <w:t>792</w:t>
            </w:r>
            <w:r w:rsidRPr="004D585B">
              <w:rPr>
                <w:rFonts w:cs="Times New Roman"/>
                <w:sz w:val="16"/>
                <w:szCs w:val="16"/>
              </w:rPr>
              <w:t>,</w:t>
            </w:r>
            <w:r w:rsidRPr="004D585B">
              <w:rPr>
                <w:sz w:val="16"/>
                <w:szCs w:val="16"/>
              </w:rPr>
              <w:t>870</w:t>
            </w:r>
          </w:p>
        </w:tc>
        <w:tc>
          <w:tcPr>
            <w:tcW w:w="1017" w:type="dxa"/>
            <w:hideMark/>
          </w:tcPr>
          <w:p w14:paraId="5D975F2C" w14:textId="2AFEB597" w:rsidR="00E51F80" w:rsidRPr="004D585B" w:rsidRDefault="00E51F80" w:rsidP="00E51F80">
            <w:pPr>
              <w:spacing w:line="220" w:lineRule="exact"/>
              <w:ind w:right="71"/>
              <w:jc w:val="right"/>
              <w:rPr>
                <w:rFonts w:cstheme="minorBidi"/>
                <w:sz w:val="16"/>
                <w:szCs w:val="16"/>
                <w:cs/>
              </w:rPr>
            </w:pPr>
            <w:r w:rsidRPr="004D585B">
              <w:rPr>
                <w:sz w:val="16"/>
                <w:szCs w:val="16"/>
              </w:rPr>
              <w:t>90</w:t>
            </w:r>
            <w:r w:rsidRPr="004D585B">
              <w:rPr>
                <w:rFonts w:cs="Times New Roman"/>
                <w:sz w:val="16"/>
                <w:szCs w:val="16"/>
              </w:rPr>
              <w:t>,</w:t>
            </w:r>
            <w:r w:rsidRPr="004D585B">
              <w:rPr>
                <w:sz w:val="16"/>
                <w:szCs w:val="16"/>
              </w:rPr>
              <w:t>76</w:t>
            </w:r>
            <w:r w:rsidR="00675911" w:rsidRPr="004D585B">
              <w:rPr>
                <w:sz w:val="16"/>
                <w:szCs w:val="16"/>
              </w:rPr>
              <w:t>5</w:t>
            </w:r>
            <w:r w:rsidRPr="004D585B">
              <w:rPr>
                <w:rFonts w:cs="Times New Roman"/>
                <w:sz w:val="16"/>
                <w:szCs w:val="16"/>
              </w:rPr>
              <w:t>,</w:t>
            </w:r>
            <w:r w:rsidR="00B97708" w:rsidRPr="004D585B">
              <w:rPr>
                <w:rFonts w:cs="Times New Roman"/>
                <w:sz w:val="16"/>
                <w:szCs w:val="16"/>
              </w:rPr>
              <w:t>254</w:t>
            </w:r>
          </w:p>
        </w:tc>
        <w:tc>
          <w:tcPr>
            <w:tcW w:w="1071" w:type="dxa"/>
            <w:hideMark/>
          </w:tcPr>
          <w:p w14:paraId="132AF188" w14:textId="77777777" w:rsidR="00E51F80" w:rsidRPr="0092759C" w:rsidRDefault="00E51F80" w:rsidP="00E51F80">
            <w:pPr>
              <w:spacing w:line="220" w:lineRule="exact"/>
              <w:ind w:right="14"/>
              <w:jc w:val="center"/>
              <w:rPr>
                <w:rFonts w:cs="Times New Roman"/>
                <w:sz w:val="16"/>
                <w:szCs w:val="16"/>
              </w:rPr>
            </w:pPr>
            <w:r w:rsidRPr="0092759C">
              <w:rPr>
                <w:rFonts w:cs="Times New Roman"/>
                <w:sz w:val="16"/>
                <w:szCs w:val="16"/>
              </w:rPr>
              <w:t xml:space="preserve">Level </w:t>
            </w:r>
            <w:r w:rsidRPr="0092759C">
              <w:rPr>
                <w:sz w:val="16"/>
                <w:szCs w:val="16"/>
              </w:rPr>
              <w:t>2</w:t>
            </w:r>
          </w:p>
        </w:tc>
      </w:tr>
    </w:tbl>
    <w:p w14:paraId="1C4C2AE4" w14:textId="2BD3F91C" w:rsidR="00946AAA" w:rsidRPr="00B92A05" w:rsidRDefault="00E51F80" w:rsidP="00AD018F">
      <w:pPr>
        <w:ind w:left="547" w:right="14"/>
        <w:jc w:val="thaiDistribute"/>
        <w:rPr>
          <w:rFonts w:cstheme="minorBidi"/>
          <w:sz w:val="20"/>
          <w:highlight w:val="yellow"/>
        </w:rPr>
      </w:pPr>
      <w:r>
        <w:rPr>
          <w:rFonts w:cs="Times New Roman"/>
        </w:rPr>
        <w:tab/>
      </w:r>
    </w:p>
    <w:p w14:paraId="46295501" w14:textId="3B564196" w:rsidR="00C41B2F" w:rsidRPr="00F72F80" w:rsidRDefault="007C4C88" w:rsidP="00AB7C46">
      <w:pPr>
        <w:pStyle w:val="index"/>
        <w:numPr>
          <w:ilvl w:val="0"/>
          <w:numId w:val="8"/>
        </w:numPr>
        <w:spacing w:after="0" w:line="240" w:lineRule="auto"/>
        <w:ind w:left="547" w:right="14" w:hanging="547"/>
        <w:jc w:val="thaiDistribute"/>
        <w:outlineLvl w:val="0"/>
        <w:rPr>
          <w:rFonts w:cs="Times New Roman"/>
          <w:b/>
          <w:bCs/>
          <w:color w:val="000000"/>
          <w:sz w:val="24"/>
          <w:szCs w:val="24"/>
        </w:rPr>
      </w:pPr>
      <w:r w:rsidRPr="00F72F80">
        <w:rPr>
          <w:rFonts w:cs="Times New Roman"/>
          <w:b/>
          <w:bCs/>
          <w:color w:val="000000" w:themeColor="text1"/>
          <w:sz w:val="24"/>
          <w:szCs w:val="24"/>
          <w:lang w:val="en-US"/>
        </w:rPr>
        <w:t>Commitments with non-related parties</w:t>
      </w:r>
    </w:p>
    <w:p w14:paraId="694B0033" w14:textId="77777777" w:rsidR="00B92A05" w:rsidRPr="00B92A05" w:rsidRDefault="00B92A05" w:rsidP="00B92A05">
      <w:pPr>
        <w:pStyle w:val="index"/>
        <w:tabs>
          <w:tab w:val="clear" w:pos="340"/>
        </w:tabs>
        <w:spacing w:after="0" w:line="240" w:lineRule="auto"/>
        <w:ind w:left="547" w:right="14" w:firstLine="0"/>
        <w:jc w:val="thaiDistribute"/>
        <w:outlineLvl w:val="0"/>
        <w:rPr>
          <w:rFonts w:cs="Times New Roman"/>
          <w:b/>
          <w:bCs/>
          <w:color w:val="000000"/>
          <w:sz w:val="24"/>
          <w:szCs w:val="24"/>
        </w:rPr>
      </w:pPr>
    </w:p>
    <w:tbl>
      <w:tblPr>
        <w:tblW w:w="8956" w:type="dxa"/>
        <w:tblInd w:w="450" w:type="dxa"/>
        <w:tblLayout w:type="fixed"/>
        <w:tblCellMar>
          <w:left w:w="0" w:type="dxa"/>
          <w:right w:w="0" w:type="dxa"/>
        </w:tblCellMar>
        <w:tblLook w:val="0000" w:firstRow="0" w:lastRow="0" w:firstColumn="0" w:lastColumn="0" w:noHBand="0" w:noVBand="0"/>
      </w:tblPr>
      <w:tblGrid>
        <w:gridCol w:w="3778"/>
        <w:gridCol w:w="1202"/>
        <w:gridCol w:w="90"/>
        <w:gridCol w:w="1220"/>
        <w:gridCol w:w="90"/>
        <w:gridCol w:w="1275"/>
        <w:gridCol w:w="90"/>
        <w:gridCol w:w="1211"/>
      </w:tblGrid>
      <w:tr w:rsidR="00D927E1" w:rsidRPr="008C3936" w14:paraId="23F7E4F4" w14:textId="77777777" w:rsidTr="0074713E">
        <w:tc>
          <w:tcPr>
            <w:tcW w:w="2110" w:type="pct"/>
          </w:tcPr>
          <w:p w14:paraId="3AAED5F7" w14:textId="77777777" w:rsidR="00D927E1" w:rsidRPr="008C3936" w:rsidRDefault="00D927E1" w:rsidP="00AD018F">
            <w:pPr>
              <w:pStyle w:val="BodyText"/>
              <w:ind w:right="-158"/>
              <w:jc w:val="left"/>
              <w:rPr>
                <w:rFonts w:cs="Times New Roman"/>
                <w:b/>
                <w:bCs/>
                <w:color w:val="000000"/>
                <w:sz w:val="20"/>
                <w:szCs w:val="20"/>
              </w:rPr>
            </w:pPr>
          </w:p>
        </w:tc>
        <w:tc>
          <w:tcPr>
            <w:tcW w:w="1401" w:type="pct"/>
            <w:gridSpan w:val="3"/>
          </w:tcPr>
          <w:p w14:paraId="60532CF6" w14:textId="77777777" w:rsidR="00D927E1" w:rsidRPr="008C3936" w:rsidRDefault="00D927E1" w:rsidP="00AD018F">
            <w:pPr>
              <w:jc w:val="center"/>
              <w:rPr>
                <w:rFonts w:cs="Times New Roman"/>
                <w:b/>
                <w:bCs/>
                <w:color w:val="000000"/>
                <w:sz w:val="20"/>
                <w:szCs w:val="20"/>
              </w:rPr>
            </w:pPr>
            <w:r w:rsidRPr="008C3936">
              <w:rPr>
                <w:rFonts w:cs="Times New Roman"/>
                <w:b/>
                <w:bCs/>
                <w:color w:val="000000"/>
                <w:sz w:val="20"/>
                <w:szCs w:val="20"/>
              </w:rPr>
              <w:t>Consolidated</w:t>
            </w:r>
          </w:p>
        </w:tc>
        <w:tc>
          <w:tcPr>
            <w:tcW w:w="50" w:type="pct"/>
          </w:tcPr>
          <w:p w14:paraId="71F0B71A" w14:textId="77777777" w:rsidR="00D927E1" w:rsidRPr="008C3936" w:rsidRDefault="00D927E1" w:rsidP="00AD018F">
            <w:pPr>
              <w:pStyle w:val="BodyText"/>
              <w:ind w:left="-108" w:right="-110"/>
              <w:jc w:val="center"/>
              <w:rPr>
                <w:rFonts w:cs="Times New Roman"/>
                <w:b/>
                <w:bCs/>
                <w:color w:val="000000"/>
                <w:sz w:val="20"/>
                <w:szCs w:val="20"/>
              </w:rPr>
            </w:pPr>
          </w:p>
        </w:tc>
        <w:tc>
          <w:tcPr>
            <w:tcW w:w="1439" w:type="pct"/>
            <w:gridSpan w:val="3"/>
          </w:tcPr>
          <w:p w14:paraId="3AAD4334" w14:textId="77777777" w:rsidR="00D927E1" w:rsidRPr="008C3936" w:rsidRDefault="00D927E1" w:rsidP="00AD018F">
            <w:pPr>
              <w:jc w:val="center"/>
              <w:rPr>
                <w:rFonts w:cs="Times New Roman"/>
                <w:b/>
                <w:bCs/>
                <w:color w:val="000000"/>
                <w:sz w:val="20"/>
                <w:szCs w:val="20"/>
              </w:rPr>
            </w:pPr>
            <w:r w:rsidRPr="008C3936">
              <w:rPr>
                <w:rFonts w:cs="Times New Roman"/>
                <w:b/>
                <w:bCs/>
                <w:color w:val="000000"/>
                <w:sz w:val="20"/>
                <w:szCs w:val="20"/>
              </w:rPr>
              <w:t>Separate</w:t>
            </w:r>
          </w:p>
        </w:tc>
      </w:tr>
      <w:tr w:rsidR="00D927E1" w:rsidRPr="008C3936" w14:paraId="4FBE4B75" w14:textId="77777777" w:rsidTr="0074713E">
        <w:trPr>
          <w:trHeight w:val="60"/>
        </w:trPr>
        <w:tc>
          <w:tcPr>
            <w:tcW w:w="2110" w:type="pct"/>
          </w:tcPr>
          <w:p w14:paraId="78172DEB" w14:textId="77777777" w:rsidR="00D927E1" w:rsidRPr="008C3936" w:rsidRDefault="00D927E1" w:rsidP="00AD018F">
            <w:pPr>
              <w:pStyle w:val="BodyText"/>
              <w:ind w:right="-158"/>
              <w:jc w:val="left"/>
              <w:rPr>
                <w:rFonts w:cs="Times New Roman"/>
                <w:b/>
                <w:bCs/>
                <w:color w:val="000000"/>
                <w:sz w:val="20"/>
                <w:szCs w:val="20"/>
              </w:rPr>
            </w:pPr>
          </w:p>
        </w:tc>
        <w:tc>
          <w:tcPr>
            <w:tcW w:w="1401" w:type="pct"/>
            <w:gridSpan w:val="3"/>
          </w:tcPr>
          <w:p w14:paraId="2C4982F0" w14:textId="77777777" w:rsidR="00D927E1" w:rsidRPr="008C3936" w:rsidRDefault="00D927E1" w:rsidP="00AD018F">
            <w:pPr>
              <w:jc w:val="center"/>
              <w:rPr>
                <w:rFonts w:cs="Times New Roman"/>
                <w:b/>
                <w:bCs/>
                <w:color w:val="000000"/>
                <w:sz w:val="20"/>
                <w:szCs w:val="20"/>
              </w:rPr>
            </w:pPr>
            <w:r w:rsidRPr="008C3936">
              <w:rPr>
                <w:rFonts w:cs="Times New Roman"/>
                <w:b/>
                <w:bCs/>
                <w:color w:val="000000"/>
                <w:sz w:val="20"/>
                <w:szCs w:val="20"/>
              </w:rPr>
              <w:t>financial statements</w:t>
            </w:r>
          </w:p>
        </w:tc>
        <w:tc>
          <w:tcPr>
            <w:tcW w:w="50" w:type="pct"/>
          </w:tcPr>
          <w:p w14:paraId="1B3100B0" w14:textId="77777777" w:rsidR="00D927E1" w:rsidRPr="008C3936" w:rsidRDefault="00D927E1" w:rsidP="00AD018F">
            <w:pPr>
              <w:pStyle w:val="BodyText"/>
              <w:ind w:left="-108" w:right="-110"/>
              <w:jc w:val="center"/>
              <w:rPr>
                <w:rFonts w:cs="Times New Roman"/>
                <w:b/>
                <w:bCs/>
                <w:color w:val="000000"/>
                <w:sz w:val="20"/>
                <w:szCs w:val="20"/>
              </w:rPr>
            </w:pPr>
          </w:p>
        </w:tc>
        <w:tc>
          <w:tcPr>
            <w:tcW w:w="1439" w:type="pct"/>
            <w:gridSpan w:val="3"/>
          </w:tcPr>
          <w:p w14:paraId="41F42F10" w14:textId="77777777" w:rsidR="00D927E1" w:rsidRPr="008C3936" w:rsidRDefault="00D927E1" w:rsidP="00AD018F">
            <w:pPr>
              <w:jc w:val="center"/>
              <w:rPr>
                <w:rFonts w:cs="Times New Roman"/>
                <w:b/>
                <w:bCs/>
                <w:color w:val="000000"/>
                <w:sz w:val="20"/>
                <w:szCs w:val="20"/>
              </w:rPr>
            </w:pPr>
            <w:r w:rsidRPr="008C3936">
              <w:rPr>
                <w:rFonts w:cs="Times New Roman"/>
                <w:b/>
                <w:bCs/>
                <w:color w:val="000000"/>
                <w:sz w:val="20"/>
                <w:szCs w:val="20"/>
              </w:rPr>
              <w:t>financial statements</w:t>
            </w:r>
          </w:p>
        </w:tc>
      </w:tr>
      <w:tr w:rsidR="00F72F80" w:rsidRPr="008C3936" w14:paraId="66202A94" w14:textId="77777777" w:rsidTr="0074713E">
        <w:tc>
          <w:tcPr>
            <w:tcW w:w="2110" w:type="pct"/>
          </w:tcPr>
          <w:p w14:paraId="5261AEC1" w14:textId="77777777" w:rsidR="00F72F80" w:rsidRPr="008C3936" w:rsidRDefault="00F72F80" w:rsidP="00F72F80">
            <w:pPr>
              <w:pStyle w:val="BodyText"/>
              <w:ind w:right="-158"/>
              <w:jc w:val="left"/>
              <w:rPr>
                <w:rFonts w:cs="Times New Roman"/>
                <w:b/>
                <w:bCs/>
                <w:color w:val="000000"/>
                <w:sz w:val="20"/>
                <w:szCs w:val="20"/>
              </w:rPr>
            </w:pPr>
          </w:p>
        </w:tc>
        <w:tc>
          <w:tcPr>
            <w:tcW w:w="671" w:type="pct"/>
          </w:tcPr>
          <w:p w14:paraId="087A077F" w14:textId="5197C605" w:rsidR="00F72F80" w:rsidRPr="007C4C88" w:rsidRDefault="00F72F80" w:rsidP="00F72F80">
            <w:pPr>
              <w:jc w:val="center"/>
              <w:rPr>
                <w:rFonts w:cs="Times New Roman"/>
                <w:color w:val="000000"/>
                <w:sz w:val="20"/>
                <w:szCs w:val="20"/>
              </w:rPr>
            </w:pPr>
            <w:r>
              <w:rPr>
                <w:rFonts w:cs="Times New Roman"/>
                <w:color w:val="000000"/>
                <w:sz w:val="20"/>
                <w:szCs w:val="20"/>
              </w:rPr>
              <w:t>30 June</w:t>
            </w:r>
          </w:p>
        </w:tc>
        <w:tc>
          <w:tcPr>
            <w:tcW w:w="50" w:type="pct"/>
          </w:tcPr>
          <w:p w14:paraId="4C7E3D65" w14:textId="77777777" w:rsidR="00F72F80" w:rsidRPr="007C4C88" w:rsidRDefault="00F72F80" w:rsidP="00F72F80">
            <w:pPr>
              <w:ind w:left="-128" w:right="-65"/>
              <w:jc w:val="center"/>
              <w:rPr>
                <w:rFonts w:cs="Times New Roman"/>
                <w:color w:val="000000"/>
                <w:sz w:val="20"/>
                <w:szCs w:val="20"/>
              </w:rPr>
            </w:pPr>
          </w:p>
        </w:tc>
        <w:tc>
          <w:tcPr>
            <w:tcW w:w="681" w:type="pct"/>
          </w:tcPr>
          <w:p w14:paraId="2206369E" w14:textId="4DB254CA" w:rsidR="00F72F80" w:rsidRPr="007C4C88" w:rsidRDefault="00F72F80" w:rsidP="00F72F80">
            <w:pPr>
              <w:jc w:val="center"/>
              <w:rPr>
                <w:rFonts w:cs="Times New Roman"/>
                <w:color w:val="000000"/>
                <w:sz w:val="20"/>
                <w:szCs w:val="20"/>
              </w:rPr>
            </w:pPr>
            <w:r w:rsidRPr="007C4C88">
              <w:rPr>
                <w:rFonts w:cs="Times New Roman"/>
                <w:color w:val="000000"/>
                <w:sz w:val="20"/>
                <w:szCs w:val="20"/>
              </w:rPr>
              <w:t xml:space="preserve">31 December </w:t>
            </w:r>
          </w:p>
        </w:tc>
        <w:tc>
          <w:tcPr>
            <w:tcW w:w="50" w:type="pct"/>
          </w:tcPr>
          <w:p w14:paraId="636A0697" w14:textId="77777777" w:rsidR="00F72F80" w:rsidRPr="007C4C88" w:rsidRDefault="00F72F80" w:rsidP="00F72F80">
            <w:pPr>
              <w:pStyle w:val="BodyText"/>
              <w:ind w:left="-108" w:right="-110"/>
              <w:jc w:val="center"/>
              <w:rPr>
                <w:rFonts w:cs="Times New Roman"/>
                <w:color w:val="000000"/>
                <w:sz w:val="20"/>
                <w:szCs w:val="20"/>
              </w:rPr>
            </w:pPr>
          </w:p>
        </w:tc>
        <w:tc>
          <w:tcPr>
            <w:tcW w:w="712" w:type="pct"/>
          </w:tcPr>
          <w:p w14:paraId="758BBBB9" w14:textId="25DDA212" w:rsidR="00F72F80" w:rsidRPr="007C4C88" w:rsidRDefault="00F72F80" w:rsidP="00F72F80">
            <w:pPr>
              <w:jc w:val="center"/>
              <w:rPr>
                <w:rFonts w:cs="Times New Roman"/>
                <w:color w:val="000000"/>
                <w:sz w:val="20"/>
                <w:szCs w:val="20"/>
              </w:rPr>
            </w:pPr>
            <w:r>
              <w:rPr>
                <w:rFonts w:cs="Times New Roman"/>
                <w:color w:val="000000"/>
                <w:sz w:val="20"/>
                <w:szCs w:val="20"/>
              </w:rPr>
              <w:t>30 June</w:t>
            </w:r>
          </w:p>
        </w:tc>
        <w:tc>
          <w:tcPr>
            <w:tcW w:w="50" w:type="pct"/>
          </w:tcPr>
          <w:p w14:paraId="0CADA57E" w14:textId="77777777" w:rsidR="00F72F80" w:rsidRPr="007C4C88" w:rsidRDefault="00F72F80" w:rsidP="00F72F80">
            <w:pPr>
              <w:ind w:left="-128" w:right="-65"/>
              <w:jc w:val="center"/>
              <w:rPr>
                <w:rFonts w:cs="Times New Roman"/>
                <w:color w:val="000000"/>
                <w:sz w:val="20"/>
                <w:szCs w:val="20"/>
              </w:rPr>
            </w:pPr>
          </w:p>
        </w:tc>
        <w:tc>
          <w:tcPr>
            <w:tcW w:w="677" w:type="pct"/>
          </w:tcPr>
          <w:p w14:paraId="7CB27ADB" w14:textId="45EDB0D8" w:rsidR="00F72F80" w:rsidRPr="007C4C88" w:rsidRDefault="00F72F80" w:rsidP="00F72F80">
            <w:pPr>
              <w:tabs>
                <w:tab w:val="left" w:pos="1064"/>
              </w:tabs>
              <w:jc w:val="center"/>
              <w:rPr>
                <w:rFonts w:cs="Times New Roman"/>
                <w:color w:val="000000"/>
                <w:sz w:val="20"/>
                <w:szCs w:val="20"/>
              </w:rPr>
            </w:pPr>
            <w:r w:rsidRPr="007C4C88">
              <w:rPr>
                <w:rFonts w:cs="Times New Roman"/>
                <w:color w:val="000000"/>
                <w:sz w:val="20"/>
                <w:szCs w:val="20"/>
              </w:rPr>
              <w:t xml:space="preserve">31 December </w:t>
            </w:r>
          </w:p>
        </w:tc>
      </w:tr>
      <w:tr w:rsidR="00F72F80" w:rsidRPr="008C3936" w14:paraId="0AF6E9A6" w14:textId="77777777" w:rsidTr="0074713E">
        <w:tc>
          <w:tcPr>
            <w:tcW w:w="2110" w:type="pct"/>
          </w:tcPr>
          <w:p w14:paraId="7B0E55E4" w14:textId="77777777" w:rsidR="00F72F80" w:rsidRPr="008C3936" w:rsidRDefault="00F72F80" w:rsidP="00F72F80">
            <w:pPr>
              <w:pStyle w:val="BodyText"/>
              <w:ind w:right="-158"/>
              <w:jc w:val="left"/>
              <w:rPr>
                <w:rFonts w:cs="Times New Roman"/>
                <w:b/>
                <w:bCs/>
                <w:color w:val="000000"/>
                <w:sz w:val="20"/>
                <w:szCs w:val="20"/>
              </w:rPr>
            </w:pPr>
          </w:p>
        </w:tc>
        <w:tc>
          <w:tcPr>
            <w:tcW w:w="671" w:type="pct"/>
          </w:tcPr>
          <w:p w14:paraId="7001FBC5" w14:textId="2176B4BB" w:rsidR="00F72F80" w:rsidRPr="007C4C88" w:rsidRDefault="00F72F80" w:rsidP="00F72F80">
            <w:pPr>
              <w:jc w:val="center"/>
              <w:rPr>
                <w:rFonts w:cs="Times New Roman"/>
                <w:color w:val="000000"/>
                <w:sz w:val="20"/>
                <w:szCs w:val="20"/>
              </w:rPr>
            </w:pPr>
            <w:r w:rsidRPr="007C4C88">
              <w:rPr>
                <w:rFonts w:cs="Times New Roman"/>
                <w:color w:val="000000"/>
                <w:sz w:val="20"/>
                <w:szCs w:val="20"/>
              </w:rPr>
              <w:t>2026</w:t>
            </w:r>
          </w:p>
        </w:tc>
        <w:tc>
          <w:tcPr>
            <w:tcW w:w="50" w:type="pct"/>
          </w:tcPr>
          <w:p w14:paraId="17249CCB" w14:textId="77777777" w:rsidR="00F72F80" w:rsidRPr="007C4C88" w:rsidRDefault="00F72F80" w:rsidP="00F72F80">
            <w:pPr>
              <w:ind w:left="-128" w:right="-65"/>
              <w:jc w:val="center"/>
              <w:rPr>
                <w:rFonts w:cs="Times New Roman"/>
                <w:color w:val="000000"/>
                <w:sz w:val="20"/>
                <w:szCs w:val="20"/>
              </w:rPr>
            </w:pPr>
          </w:p>
        </w:tc>
        <w:tc>
          <w:tcPr>
            <w:tcW w:w="681" w:type="pct"/>
          </w:tcPr>
          <w:p w14:paraId="729FE4B2" w14:textId="392A5A2E" w:rsidR="00F72F80" w:rsidRPr="007C4C88" w:rsidRDefault="00F72F80" w:rsidP="00F72F80">
            <w:pPr>
              <w:jc w:val="center"/>
              <w:rPr>
                <w:rFonts w:cs="Times New Roman"/>
                <w:color w:val="000000"/>
                <w:sz w:val="20"/>
                <w:szCs w:val="20"/>
              </w:rPr>
            </w:pPr>
            <w:r w:rsidRPr="007C4C88">
              <w:rPr>
                <w:rFonts w:cs="Times New Roman"/>
                <w:color w:val="000000"/>
                <w:sz w:val="20"/>
                <w:szCs w:val="20"/>
              </w:rPr>
              <w:t>2025</w:t>
            </w:r>
          </w:p>
        </w:tc>
        <w:tc>
          <w:tcPr>
            <w:tcW w:w="50" w:type="pct"/>
          </w:tcPr>
          <w:p w14:paraId="7B156F68" w14:textId="77777777" w:rsidR="00F72F80" w:rsidRPr="007C4C88" w:rsidRDefault="00F72F80" w:rsidP="00F72F80">
            <w:pPr>
              <w:pStyle w:val="BodyText"/>
              <w:ind w:left="-108" w:right="-110"/>
              <w:jc w:val="center"/>
              <w:rPr>
                <w:rFonts w:cs="Times New Roman"/>
                <w:color w:val="000000"/>
                <w:sz w:val="20"/>
                <w:szCs w:val="20"/>
              </w:rPr>
            </w:pPr>
          </w:p>
        </w:tc>
        <w:tc>
          <w:tcPr>
            <w:tcW w:w="712" w:type="pct"/>
          </w:tcPr>
          <w:p w14:paraId="005FD49B" w14:textId="2AF2B161" w:rsidR="00F72F80" w:rsidRPr="007C4C88" w:rsidRDefault="00F72F80" w:rsidP="00F72F80">
            <w:pPr>
              <w:jc w:val="center"/>
              <w:rPr>
                <w:rFonts w:cs="Times New Roman"/>
                <w:color w:val="000000"/>
                <w:sz w:val="20"/>
                <w:szCs w:val="20"/>
              </w:rPr>
            </w:pPr>
            <w:r w:rsidRPr="007C4C88">
              <w:rPr>
                <w:rFonts w:cs="Times New Roman"/>
                <w:color w:val="000000"/>
                <w:sz w:val="20"/>
                <w:szCs w:val="20"/>
              </w:rPr>
              <w:t>2026</w:t>
            </w:r>
          </w:p>
        </w:tc>
        <w:tc>
          <w:tcPr>
            <w:tcW w:w="50" w:type="pct"/>
          </w:tcPr>
          <w:p w14:paraId="776C0078" w14:textId="77777777" w:rsidR="00F72F80" w:rsidRPr="007C4C88" w:rsidRDefault="00F72F80" w:rsidP="00F72F80">
            <w:pPr>
              <w:ind w:left="-128" w:right="-65"/>
              <w:jc w:val="center"/>
              <w:rPr>
                <w:rFonts w:cs="Times New Roman"/>
                <w:color w:val="000000"/>
                <w:sz w:val="20"/>
                <w:szCs w:val="20"/>
              </w:rPr>
            </w:pPr>
          </w:p>
        </w:tc>
        <w:tc>
          <w:tcPr>
            <w:tcW w:w="677" w:type="pct"/>
          </w:tcPr>
          <w:p w14:paraId="055AE459" w14:textId="790B7FA4" w:rsidR="00F72F80" w:rsidRPr="007C4C88" w:rsidRDefault="00F72F80" w:rsidP="00F72F80">
            <w:pPr>
              <w:jc w:val="center"/>
              <w:rPr>
                <w:rFonts w:cs="Times New Roman"/>
                <w:color w:val="000000"/>
                <w:sz w:val="20"/>
                <w:szCs w:val="20"/>
              </w:rPr>
            </w:pPr>
            <w:r w:rsidRPr="007C4C88">
              <w:rPr>
                <w:rFonts w:cs="Times New Roman"/>
                <w:color w:val="000000"/>
                <w:sz w:val="20"/>
                <w:szCs w:val="20"/>
              </w:rPr>
              <w:t>2025</w:t>
            </w:r>
          </w:p>
        </w:tc>
      </w:tr>
      <w:tr w:rsidR="00CE72F6" w:rsidRPr="008C3936" w14:paraId="13E8DF72" w14:textId="77777777" w:rsidTr="0074713E">
        <w:tc>
          <w:tcPr>
            <w:tcW w:w="2110" w:type="pct"/>
          </w:tcPr>
          <w:p w14:paraId="2E306EBD" w14:textId="77777777" w:rsidR="00CE72F6" w:rsidRPr="008C3936" w:rsidRDefault="00CE72F6" w:rsidP="00F72F80">
            <w:pPr>
              <w:pStyle w:val="BodyText"/>
              <w:ind w:right="-158"/>
              <w:jc w:val="left"/>
              <w:rPr>
                <w:rFonts w:cs="Times New Roman"/>
                <w:b/>
                <w:bCs/>
                <w:color w:val="000000"/>
                <w:sz w:val="20"/>
                <w:szCs w:val="20"/>
              </w:rPr>
            </w:pPr>
          </w:p>
        </w:tc>
        <w:tc>
          <w:tcPr>
            <w:tcW w:w="671" w:type="pct"/>
          </w:tcPr>
          <w:p w14:paraId="13151D1B" w14:textId="77777777" w:rsidR="00CE72F6" w:rsidRPr="007C4C88" w:rsidRDefault="00CE72F6" w:rsidP="00F72F80">
            <w:pPr>
              <w:jc w:val="center"/>
              <w:rPr>
                <w:rFonts w:cs="Times New Roman"/>
                <w:color w:val="000000"/>
                <w:sz w:val="20"/>
                <w:szCs w:val="20"/>
              </w:rPr>
            </w:pPr>
          </w:p>
        </w:tc>
        <w:tc>
          <w:tcPr>
            <w:tcW w:w="50" w:type="pct"/>
          </w:tcPr>
          <w:p w14:paraId="2C0A637C" w14:textId="77777777" w:rsidR="00CE72F6" w:rsidRPr="007C4C88" w:rsidRDefault="00CE72F6" w:rsidP="00F72F80">
            <w:pPr>
              <w:ind w:left="-128" w:right="-65"/>
              <w:jc w:val="center"/>
              <w:rPr>
                <w:rFonts w:cs="Times New Roman"/>
                <w:color w:val="000000"/>
                <w:sz w:val="20"/>
                <w:szCs w:val="20"/>
              </w:rPr>
            </w:pPr>
          </w:p>
        </w:tc>
        <w:tc>
          <w:tcPr>
            <w:tcW w:w="681" w:type="pct"/>
          </w:tcPr>
          <w:p w14:paraId="25975B3F" w14:textId="1768A71D" w:rsidR="00CE72F6" w:rsidRPr="007C4C88" w:rsidRDefault="00CE72F6" w:rsidP="00F72F80">
            <w:pPr>
              <w:jc w:val="center"/>
              <w:rPr>
                <w:rFonts w:cs="Times New Roman"/>
                <w:color w:val="000000"/>
                <w:sz w:val="20"/>
                <w:szCs w:val="20"/>
              </w:rPr>
            </w:pPr>
            <w:r>
              <w:rPr>
                <w:rFonts w:cs="Times New Roman"/>
                <w:color w:val="000000"/>
                <w:sz w:val="20"/>
                <w:szCs w:val="20"/>
              </w:rPr>
              <w:t>(Restate</w:t>
            </w:r>
            <w:r w:rsidR="00ED2A03">
              <w:rPr>
                <w:rFonts w:cs="Times New Roman"/>
                <w:color w:val="000000"/>
                <w:sz w:val="20"/>
                <w:szCs w:val="20"/>
              </w:rPr>
              <w:t>d</w:t>
            </w:r>
            <w:r>
              <w:rPr>
                <w:rFonts w:cs="Times New Roman"/>
                <w:color w:val="000000"/>
                <w:sz w:val="20"/>
                <w:szCs w:val="20"/>
              </w:rPr>
              <w:t>)</w:t>
            </w:r>
          </w:p>
        </w:tc>
        <w:tc>
          <w:tcPr>
            <w:tcW w:w="50" w:type="pct"/>
          </w:tcPr>
          <w:p w14:paraId="3A945980" w14:textId="77777777" w:rsidR="00CE72F6" w:rsidRPr="007C4C88" w:rsidRDefault="00CE72F6" w:rsidP="00F72F80">
            <w:pPr>
              <w:pStyle w:val="BodyText"/>
              <w:ind w:left="-108" w:right="-110"/>
              <w:jc w:val="center"/>
              <w:rPr>
                <w:rFonts w:cs="Times New Roman"/>
                <w:color w:val="000000"/>
                <w:sz w:val="20"/>
                <w:szCs w:val="20"/>
              </w:rPr>
            </w:pPr>
          </w:p>
        </w:tc>
        <w:tc>
          <w:tcPr>
            <w:tcW w:w="712" w:type="pct"/>
          </w:tcPr>
          <w:p w14:paraId="683A66A1" w14:textId="77777777" w:rsidR="00CE72F6" w:rsidRPr="007C4C88" w:rsidRDefault="00CE72F6" w:rsidP="00F72F80">
            <w:pPr>
              <w:jc w:val="center"/>
              <w:rPr>
                <w:rFonts w:cs="Times New Roman"/>
                <w:color w:val="000000"/>
                <w:sz w:val="20"/>
                <w:szCs w:val="20"/>
              </w:rPr>
            </w:pPr>
          </w:p>
        </w:tc>
        <w:tc>
          <w:tcPr>
            <w:tcW w:w="50" w:type="pct"/>
          </w:tcPr>
          <w:p w14:paraId="2380143E" w14:textId="77777777" w:rsidR="00CE72F6" w:rsidRPr="007C4C88" w:rsidRDefault="00CE72F6" w:rsidP="00F72F80">
            <w:pPr>
              <w:ind w:left="-128" w:right="-65"/>
              <w:jc w:val="center"/>
              <w:rPr>
                <w:rFonts w:cs="Times New Roman"/>
                <w:color w:val="000000"/>
                <w:sz w:val="20"/>
                <w:szCs w:val="20"/>
              </w:rPr>
            </w:pPr>
          </w:p>
        </w:tc>
        <w:tc>
          <w:tcPr>
            <w:tcW w:w="677" w:type="pct"/>
          </w:tcPr>
          <w:p w14:paraId="03955BA1" w14:textId="77777777" w:rsidR="00CE72F6" w:rsidRPr="007C4C88" w:rsidRDefault="00CE72F6" w:rsidP="00F72F80">
            <w:pPr>
              <w:jc w:val="center"/>
              <w:rPr>
                <w:rFonts w:cs="Times New Roman"/>
                <w:color w:val="000000"/>
                <w:sz w:val="20"/>
                <w:szCs w:val="20"/>
              </w:rPr>
            </w:pPr>
          </w:p>
        </w:tc>
      </w:tr>
      <w:tr w:rsidR="00F72F80" w:rsidRPr="008C3936" w14:paraId="7F690D8A" w14:textId="77777777" w:rsidTr="0074713E">
        <w:trPr>
          <w:trHeight w:val="64"/>
        </w:trPr>
        <w:tc>
          <w:tcPr>
            <w:tcW w:w="2110" w:type="pct"/>
          </w:tcPr>
          <w:p w14:paraId="0AEB8FF8" w14:textId="77777777" w:rsidR="00F72F80" w:rsidRPr="008C3936" w:rsidRDefault="00F72F80" w:rsidP="00F72F80">
            <w:pPr>
              <w:ind w:left="174" w:right="-158" w:hanging="121"/>
              <w:rPr>
                <w:rFonts w:cs="Times New Roman"/>
                <w:color w:val="000000" w:themeColor="text1"/>
                <w:szCs w:val="22"/>
              </w:rPr>
            </w:pPr>
          </w:p>
        </w:tc>
        <w:tc>
          <w:tcPr>
            <w:tcW w:w="2890" w:type="pct"/>
            <w:gridSpan w:val="7"/>
            <w:vAlign w:val="center"/>
          </w:tcPr>
          <w:p w14:paraId="6DD42A56" w14:textId="7230668F" w:rsidR="00F72F80" w:rsidRPr="007C4C88" w:rsidRDefault="00F72F80" w:rsidP="00F72F80">
            <w:pPr>
              <w:pStyle w:val="Header"/>
              <w:tabs>
                <w:tab w:val="clear" w:pos="4320"/>
                <w:tab w:val="clear" w:pos="8640"/>
                <w:tab w:val="decimal" w:pos="2"/>
              </w:tabs>
              <w:ind w:left="2"/>
              <w:jc w:val="center"/>
              <w:rPr>
                <w:rFonts w:cs="Times New Roman"/>
                <w:i/>
                <w:iCs/>
                <w:color w:val="000000"/>
                <w:sz w:val="20"/>
                <w:szCs w:val="20"/>
              </w:rPr>
            </w:pPr>
            <w:r w:rsidRPr="007C4C88">
              <w:rPr>
                <w:rFonts w:cs="Times New Roman"/>
                <w:i/>
                <w:iCs/>
                <w:color w:val="000000"/>
                <w:sz w:val="20"/>
                <w:szCs w:val="20"/>
              </w:rPr>
              <w:t>(in thousand Baht)</w:t>
            </w:r>
          </w:p>
        </w:tc>
      </w:tr>
      <w:tr w:rsidR="00F72F80" w:rsidRPr="008C3936" w14:paraId="3ECC751B" w14:textId="77777777" w:rsidTr="0074713E">
        <w:trPr>
          <w:trHeight w:val="64"/>
        </w:trPr>
        <w:tc>
          <w:tcPr>
            <w:tcW w:w="2110" w:type="pct"/>
          </w:tcPr>
          <w:p w14:paraId="3D6E4B70" w14:textId="09C7335D" w:rsidR="00F72F80" w:rsidRPr="007C4C88" w:rsidRDefault="00F72F80" w:rsidP="00F72F80">
            <w:pPr>
              <w:ind w:left="174" w:right="-158" w:hanging="121"/>
              <w:rPr>
                <w:rFonts w:cs="Times New Roman"/>
                <w:b/>
                <w:bCs/>
                <w:i/>
                <w:iCs/>
                <w:color w:val="000000"/>
                <w:sz w:val="20"/>
                <w:szCs w:val="20"/>
              </w:rPr>
            </w:pPr>
            <w:r w:rsidRPr="007C4C88">
              <w:rPr>
                <w:rFonts w:cs="Times New Roman"/>
                <w:b/>
                <w:bCs/>
                <w:i/>
                <w:iCs/>
                <w:color w:val="000000" w:themeColor="text1"/>
                <w:sz w:val="20"/>
                <w:szCs w:val="20"/>
              </w:rPr>
              <w:t>Capital commitments</w:t>
            </w:r>
          </w:p>
        </w:tc>
        <w:tc>
          <w:tcPr>
            <w:tcW w:w="671" w:type="pct"/>
            <w:vAlign w:val="bottom"/>
          </w:tcPr>
          <w:p w14:paraId="4B50E220" w14:textId="77777777" w:rsidR="00F72F80" w:rsidRPr="008C3936" w:rsidRDefault="00F72F80" w:rsidP="00F72F80">
            <w:pPr>
              <w:tabs>
                <w:tab w:val="decimal" w:pos="900"/>
              </w:tabs>
              <w:ind w:right="-18"/>
              <w:rPr>
                <w:rFonts w:cs="Times New Roman"/>
                <w:color w:val="000000"/>
                <w:sz w:val="20"/>
                <w:szCs w:val="20"/>
              </w:rPr>
            </w:pPr>
          </w:p>
        </w:tc>
        <w:tc>
          <w:tcPr>
            <w:tcW w:w="50" w:type="pct"/>
          </w:tcPr>
          <w:p w14:paraId="78FFC8AD" w14:textId="77777777" w:rsidR="00F72F80" w:rsidRPr="008C3936" w:rsidRDefault="00F72F80" w:rsidP="00F72F80">
            <w:pPr>
              <w:pStyle w:val="BodyText"/>
              <w:tabs>
                <w:tab w:val="decimal" w:pos="873"/>
              </w:tabs>
              <w:ind w:right="-131"/>
              <w:jc w:val="left"/>
              <w:rPr>
                <w:rFonts w:cs="Times New Roman"/>
                <w:color w:val="000000"/>
                <w:sz w:val="20"/>
                <w:szCs w:val="20"/>
              </w:rPr>
            </w:pPr>
          </w:p>
        </w:tc>
        <w:tc>
          <w:tcPr>
            <w:tcW w:w="681" w:type="pct"/>
          </w:tcPr>
          <w:p w14:paraId="07C29A00" w14:textId="77777777" w:rsidR="00F72F80" w:rsidRPr="00CE72F6" w:rsidRDefault="00F72F80" w:rsidP="00F72F80">
            <w:pPr>
              <w:pStyle w:val="acctfourfigures"/>
              <w:tabs>
                <w:tab w:val="clear" w:pos="765"/>
                <w:tab w:val="decimal" w:pos="2"/>
              </w:tabs>
              <w:spacing w:line="240" w:lineRule="auto"/>
              <w:ind w:left="2"/>
              <w:jc w:val="right"/>
              <w:rPr>
                <w:rFonts w:cs="Times New Roman"/>
                <w:color w:val="000000"/>
                <w:sz w:val="20"/>
                <w:szCs w:val="20"/>
                <w:highlight w:val="yellow"/>
              </w:rPr>
            </w:pPr>
          </w:p>
        </w:tc>
        <w:tc>
          <w:tcPr>
            <w:tcW w:w="50" w:type="pct"/>
          </w:tcPr>
          <w:p w14:paraId="4F9A9CEF" w14:textId="77777777" w:rsidR="00F72F80" w:rsidRPr="008C3936" w:rsidRDefault="00F72F80" w:rsidP="00F72F80">
            <w:pPr>
              <w:pStyle w:val="BodyText"/>
              <w:tabs>
                <w:tab w:val="decimal" w:pos="2"/>
                <w:tab w:val="decimal" w:pos="873"/>
              </w:tabs>
              <w:ind w:left="2" w:right="0"/>
              <w:jc w:val="right"/>
              <w:rPr>
                <w:rFonts w:cs="Times New Roman"/>
                <w:color w:val="000000"/>
                <w:sz w:val="20"/>
                <w:szCs w:val="20"/>
              </w:rPr>
            </w:pPr>
          </w:p>
        </w:tc>
        <w:tc>
          <w:tcPr>
            <w:tcW w:w="712" w:type="pct"/>
            <w:vAlign w:val="bottom"/>
          </w:tcPr>
          <w:p w14:paraId="798359BB" w14:textId="77777777" w:rsidR="00F72F80" w:rsidRPr="008C3936" w:rsidRDefault="00F72F80" w:rsidP="00F72F80">
            <w:pPr>
              <w:pStyle w:val="Header"/>
              <w:tabs>
                <w:tab w:val="clear" w:pos="4320"/>
                <w:tab w:val="clear" w:pos="8640"/>
                <w:tab w:val="decimal" w:pos="2"/>
                <w:tab w:val="decimal" w:pos="872"/>
              </w:tabs>
              <w:ind w:left="2"/>
              <w:jc w:val="right"/>
              <w:rPr>
                <w:rFonts w:cs="Times New Roman"/>
                <w:color w:val="000000"/>
                <w:sz w:val="20"/>
                <w:szCs w:val="20"/>
              </w:rPr>
            </w:pPr>
          </w:p>
        </w:tc>
        <w:tc>
          <w:tcPr>
            <w:tcW w:w="50" w:type="pct"/>
          </w:tcPr>
          <w:p w14:paraId="3F166421" w14:textId="77777777" w:rsidR="00F72F80" w:rsidRPr="008C3936" w:rsidRDefault="00F72F80" w:rsidP="00F72F80">
            <w:pPr>
              <w:pStyle w:val="BodyText"/>
              <w:tabs>
                <w:tab w:val="decimal" w:pos="2"/>
                <w:tab w:val="decimal" w:pos="534"/>
              </w:tabs>
              <w:ind w:left="2" w:right="0"/>
              <w:jc w:val="right"/>
              <w:rPr>
                <w:rFonts w:cs="Times New Roman"/>
                <w:color w:val="000000"/>
                <w:sz w:val="20"/>
                <w:szCs w:val="20"/>
              </w:rPr>
            </w:pPr>
          </w:p>
        </w:tc>
        <w:tc>
          <w:tcPr>
            <w:tcW w:w="677" w:type="pct"/>
            <w:vAlign w:val="bottom"/>
          </w:tcPr>
          <w:p w14:paraId="590C0FF1" w14:textId="77777777" w:rsidR="00F72F80" w:rsidRPr="008C3936" w:rsidRDefault="00F72F80" w:rsidP="00F72F80">
            <w:pPr>
              <w:pStyle w:val="Header"/>
              <w:tabs>
                <w:tab w:val="clear" w:pos="4320"/>
                <w:tab w:val="clear" w:pos="8640"/>
                <w:tab w:val="decimal" w:pos="2"/>
              </w:tabs>
              <w:ind w:left="2"/>
              <w:jc w:val="right"/>
              <w:rPr>
                <w:rFonts w:cs="Times New Roman"/>
                <w:color w:val="000000"/>
                <w:sz w:val="20"/>
                <w:szCs w:val="20"/>
              </w:rPr>
            </w:pPr>
          </w:p>
        </w:tc>
      </w:tr>
      <w:tr w:rsidR="00F72F80" w:rsidRPr="008C3936" w14:paraId="2F33F9C4" w14:textId="77777777" w:rsidTr="0074713E">
        <w:trPr>
          <w:trHeight w:val="64"/>
        </w:trPr>
        <w:tc>
          <w:tcPr>
            <w:tcW w:w="2110" w:type="pct"/>
          </w:tcPr>
          <w:p w14:paraId="44B55D82" w14:textId="77777777" w:rsidR="00F72F80" w:rsidRPr="007C4C88" w:rsidRDefault="00F72F80" w:rsidP="00F72F80">
            <w:pPr>
              <w:ind w:left="174" w:right="-158" w:hanging="121"/>
              <w:rPr>
                <w:rFonts w:cs="Times New Roman"/>
                <w:color w:val="000000"/>
                <w:sz w:val="20"/>
                <w:szCs w:val="20"/>
              </w:rPr>
            </w:pPr>
            <w:r w:rsidRPr="007C4C88">
              <w:rPr>
                <w:rFonts w:cs="Times New Roman"/>
                <w:color w:val="000000"/>
                <w:sz w:val="20"/>
                <w:szCs w:val="20"/>
              </w:rPr>
              <w:t>Buildings and other constructions</w:t>
            </w:r>
          </w:p>
        </w:tc>
        <w:tc>
          <w:tcPr>
            <w:tcW w:w="671" w:type="pct"/>
          </w:tcPr>
          <w:p w14:paraId="7CD10FC0" w14:textId="2BCADB5A" w:rsidR="00F72F80" w:rsidRPr="008C3936" w:rsidRDefault="00FD4427" w:rsidP="00F72F80">
            <w:pPr>
              <w:ind w:right="69"/>
              <w:jc w:val="right"/>
              <w:rPr>
                <w:rFonts w:eastAsia="Times New Roman" w:cs="Times New Roman"/>
                <w:sz w:val="20"/>
                <w:szCs w:val="20"/>
              </w:rPr>
            </w:pPr>
            <w:r>
              <w:rPr>
                <w:rFonts w:eastAsia="Times New Roman" w:cs="Times New Roman"/>
                <w:sz w:val="20"/>
                <w:szCs w:val="20"/>
              </w:rPr>
              <w:t>783,036</w:t>
            </w:r>
          </w:p>
        </w:tc>
        <w:tc>
          <w:tcPr>
            <w:tcW w:w="50" w:type="pct"/>
          </w:tcPr>
          <w:p w14:paraId="7B563C8C" w14:textId="77777777" w:rsidR="00F72F80" w:rsidRPr="008C3936" w:rsidRDefault="00F72F80" w:rsidP="00F72F80">
            <w:pPr>
              <w:pStyle w:val="BodyText"/>
              <w:tabs>
                <w:tab w:val="decimal" w:pos="850"/>
              </w:tabs>
              <w:ind w:right="-131"/>
              <w:jc w:val="left"/>
              <w:rPr>
                <w:rFonts w:eastAsia="Times New Roman" w:cs="Times New Roman"/>
                <w:color w:val="000000"/>
                <w:sz w:val="20"/>
                <w:szCs w:val="20"/>
              </w:rPr>
            </w:pPr>
          </w:p>
        </w:tc>
        <w:tc>
          <w:tcPr>
            <w:tcW w:w="681" w:type="pct"/>
          </w:tcPr>
          <w:p w14:paraId="365DB42E" w14:textId="4361CB91" w:rsidR="00F72F80" w:rsidRPr="006425DC" w:rsidRDefault="00F72F80" w:rsidP="00F72F80">
            <w:pPr>
              <w:ind w:right="69"/>
              <w:jc w:val="right"/>
              <w:rPr>
                <w:rFonts w:eastAsia="Times New Roman" w:cs="Times New Roman"/>
                <w:sz w:val="20"/>
                <w:szCs w:val="20"/>
              </w:rPr>
            </w:pPr>
            <w:r w:rsidRPr="006425DC">
              <w:rPr>
                <w:rFonts w:cs="Times New Roman"/>
                <w:sz w:val="20"/>
                <w:szCs w:val="20"/>
              </w:rPr>
              <w:t>77</w:t>
            </w:r>
            <w:r w:rsidR="000221D8" w:rsidRPr="006425DC">
              <w:rPr>
                <w:rFonts w:cs="Times New Roman"/>
                <w:sz w:val="20"/>
                <w:szCs w:val="20"/>
              </w:rPr>
              <w:t>5</w:t>
            </w:r>
            <w:r w:rsidRPr="006425DC">
              <w:rPr>
                <w:rFonts w:cs="Times New Roman"/>
                <w:sz w:val="20"/>
                <w:szCs w:val="20"/>
              </w:rPr>
              <w:t>,</w:t>
            </w:r>
            <w:r w:rsidR="00646EB9" w:rsidRPr="006425DC">
              <w:rPr>
                <w:rFonts w:cs="Times New Roman"/>
                <w:sz w:val="20"/>
                <w:szCs w:val="20"/>
              </w:rPr>
              <w:t>730</w:t>
            </w:r>
          </w:p>
        </w:tc>
        <w:tc>
          <w:tcPr>
            <w:tcW w:w="50" w:type="pct"/>
          </w:tcPr>
          <w:p w14:paraId="43D62326" w14:textId="77777777" w:rsidR="00F72F80" w:rsidRPr="008C3936" w:rsidRDefault="00F72F80" w:rsidP="00F72F80">
            <w:pPr>
              <w:pStyle w:val="BodyText"/>
              <w:tabs>
                <w:tab w:val="decimal" w:pos="2"/>
                <w:tab w:val="decimal" w:pos="850"/>
              </w:tabs>
              <w:ind w:left="2" w:right="0"/>
              <w:jc w:val="right"/>
              <w:rPr>
                <w:rFonts w:eastAsia="Times New Roman" w:cs="Times New Roman"/>
                <w:color w:val="000000"/>
                <w:sz w:val="20"/>
                <w:szCs w:val="20"/>
              </w:rPr>
            </w:pPr>
          </w:p>
        </w:tc>
        <w:tc>
          <w:tcPr>
            <w:tcW w:w="712" w:type="pct"/>
          </w:tcPr>
          <w:p w14:paraId="090F4BDD" w14:textId="32823767" w:rsidR="00F72F80" w:rsidRPr="008C3936" w:rsidRDefault="00BC3E91" w:rsidP="00F72F80">
            <w:pPr>
              <w:ind w:right="144"/>
              <w:jc w:val="right"/>
              <w:rPr>
                <w:rFonts w:eastAsia="Times New Roman" w:cs="Times New Roman"/>
                <w:sz w:val="20"/>
                <w:szCs w:val="20"/>
              </w:rPr>
            </w:pPr>
            <w:r w:rsidRPr="00BC3E91">
              <w:rPr>
                <w:rFonts w:eastAsia="Times New Roman" w:cs="Times New Roman"/>
                <w:sz w:val="20"/>
                <w:szCs w:val="20"/>
              </w:rPr>
              <w:t>26,066</w:t>
            </w:r>
          </w:p>
        </w:tc>
        <w:tc>
          <w:tcPr>
            <w:tcW w:w="50" w:type="pct"/>
          </w:tcPr>
          <w:p w14:paraId="2ADE15B5" w14:textId="77777777" w:rsidR="00F72F80" w:rsidRPr="008C3936" w:rsidRDefault="00F72F80" w:rsidP="00F72F80">
            <w:pPr>
              <w:pStyle w:val="BodyText"/>
              <w:tabs>
                <w:tab w:val="decimal" w:pos="2"/>
                <w:tab w:val="decimal" w:pos="850"/>
              </w:tabs>
              <w:ind w:left="2" w:right="0"/>
              <w:jc w:val="center"/>
              <w:rPr>
                <w:rFonts w:eastAsia="Times New Roman" w:cs="Times New Roman"/>
                <w:color w:val="000000"/>
                <w:sz w:val="20"/>
                <w:szCs w:val="20"/>
              </w:rPr>
            </w:pPr>
          </w:p>
        </w:tc>
        <w:tc>
          <w:tcPr>
            <w:tcW w:w="677" w:type="pct"/>
          </w:tcPr>
          <w:p w14:paraId="24F391FA" w14:textId="6606A5A4" w:rsidR="00F72F80" w:rsidRPr="008C3936" w:rsidRDefault="00F72F80" w:rsidP="00F72F80">
            <w:pPr>
              <w:ind w:right="69"/>
              <w:jc w:val="right"/>
              <w:rPr>
                <w:rFonts w:eastAsia="Times New Roman" w:cs="Times New Roman"/>
                <w:sz w:val="20"/>
                <w:szCs w:val="20"/>
              </w:rPr>
            </w:pPr>
            <w:r w:rsidRPr="008C3936">
              <w:rPr>
                <w:rFonts w:cs="Times New Roman"/>
                <w:sz w:val="20"/>
                <w:szCs w:val="20"/>
              </w:rPr>
              <w:t>41,680</w:t>
            </w:r>
          </w:p>
        </w:tc>
      </w:tr>
      <w:tr w:rsidR="00F72F80" w:rsidRPr="008C3936" w14:paraId="59FBC25A" w14:textId="77777777" w:rsidTr="0074713E">
        <w:tc>
          <w:tcPr>
            <w:tcW w:w="2110" w:type="pct"/>
          </w:tcPr>
          <w:p w14:paraId="780194CA" w14:textId="77777777" w:rsidR="00F72F80" w:rsidRPr="007C4C88" w:rsidRDefault="00F72F80" w:rsidP="00F72F80">
            <w:pPr>
              <w:ind w:left="174" w:right="-158" w:hanging="121"/>
              <w:rPr>
                <w:rFonts w:cs="Times New Roman"/>
                <w:color w:val="000000"/>
                <w:sz w:val="20"/>
                <w:szCs w:val="20"/>
              </w:rPr>
            </w:pPr>
            <w:r w:rsidRPr="007C4C88">
              <w:rPr>
                <w:rFonts w:cs="Times New Roman"/>
                <w:color w:val="000000"/>
                <w:sz w:val="20"/>
                <w:szCs w:val="20"/>
              </w:rPr>
              <w:t>Machinery and equipment</w:t>
            </w:r>
          </w:p>
        </w:tc>
        <w:tc>
          <w:tcPr>
            <w:tcW w:w="671" w:type="pct"/>
            <w:tcBorders>
              <w:bottom w:val="single" w:sz="4" w:space="0" w:color="auto"/>
            </w:tcBorders>
          </w:tcPr>
          <w:p w14:paraId="6FB5F940" w14:textId="397E8AFE" w:rsidR="00F72F80" w:rsidRPr="008C3936" w:rsidRDefault="00FD4427" w:rsidP="00F72F80">
            <w:pPr>
              <w:ind w:right="69"/>
              <w:jc w:val="right"/>
              <w:rPr>
                <w:rFonts w:eastAsia="Times New Roman" w:cs="Times New Roman"/>
                <w:sz w:val="20"/>
                <w:szCs w:val="20"/>
              </w:rPr>
            </w:pPr>
            <w:r>
              <w:rPr>
                <w:rFonts w:eastAsia="Times New Roman" w:cs="Times New Roman"/>
                <w:sz w:val="20"/>
                <w:szCs w:val="20"/>
              </w:rPr>
              <w:t>388,906</w:t>
            </w:r>
          </w:p>
        </w:tc>
        <w:tc>
          <w:tcPr>
            <w:tcW w:w="50" w:type="pct"/>
          </w:tcPr>
          <w:p w14:paraId="3327ED6F" w14:textId="77777777" w:rsidR="00F72F80" w:rsidRPr="008C3936" w:rsidRDefault="00F72F80" w:rsidP="00F72F80">
            <w:pPr>
              <w:pStyle w:val="BodyText"/>
              <w:tabs>
                <w:tab w:val="decimal" w:pos="850"/>
              </w:tabs>
              <w:ind w:right="-131"/>
              <w:jc w:val="left"/>
              <w:rPr>
                <w:rFonts w:eastAsia="Times New Roman" w:cs="Times New Roman"/>
                <w:color w:val="000000"/>
                <w:sz w:val="20"/>
                <w:szCs w:val="20"/>
              </w:rPr>
            </w:pPr>
          </w:p>
        </w:tc>
        <w:tc>
          <w:tcPr>
            <w:tcW w:w="681" w:type="pct"/>
            <w:tcBorders>
              <w:bottom w:val="single" w:sz="4" w:space="0" w:color="auto"/>
            </w:tcBorders>
          </w:tcPr>
          <w:p w14:paraId="1DCC856E" w14:textId="5B902712" w:rsidR="00F72F80" w:rsidRPr="006425DC" w:rsidRDefault="00F72F80" w:rsidP="00F72F80">
            <w:pPr>
              <w:ind w:right="69"/>
              <w:jc w:val="right"/>
              <w:rPr>
                <w:rFonts w:eastAsia="Times New Roman" w:cs="Times New Roman"/>
                <w:sz w:val="20"/>
                <w:szCs w:val="20"/>
              </w:rPr>
            </w:pPr>
            <w:r w:rsidRPr="006425DC">
              <w:rPr>
                <w:rFonts w:cs="Times New Roman"/>
                <w:sz w:val="20"/>
                <w:szCs w:val="20"/>
              </w:rPr>
              <w:t>44</w:t>
            </w:r>
            <w:r w:rsidR="00646EB9" w:rsidRPr="006425DC">
              <w:rPr>
                <w:rFonts w:cs="Times New Roman"/>
                <w:sz w:val="20"/>
                <w:szCs w:val="20"/>
              </w:rPr>
              <w:t>4</w:t>
            </w:r>
            <w:r w:rsidRPr="006425DC">
              <w:rPr>
                <w:rFonts w:cs="Times New Roman"/>
                <w:sz w:val="20"/>
                <w:szCs w:val="20"/>
              </w:rPr>
              <w:t>,</w:t>
            </w:r>
            <w:r w:rsidR="00646EB9" w:rsidRPr="006425DC">
              <w:rPr>
                <w:rFonts w:cs="Times New Roman"/>
                <w:sz w:val="20"/>
                <w:szCs w:val="20"/>
              </w:rPr>
              <w:t>773</w:t>
            </w:r>
          </w:p>
        </w:tc>
        <w:tc>
          <w:tcPr>
            <w:tcW w:w="50" w:type="pct"/>
          </w:tcPr>
          <w:p w14:paraId="4A279916" w14:textId="77777777" w:rsidR="00F72F80" w:rsidRPr="008C3936" w:rsidRDefault="00F72F80" w:rsidP="00F72F80">
            <w:pPr>
              <w:pStyle w:val="BodyText"/>
              <w:tabs>
                <w:tab w:val="decimal" w:pos="2"/>
                <w:tab w:val="decimal" w:pos="850"/>
              </w:tabs>
              <w:ind w:left="2" w:right="0"/>
              <w:jc w:val="right"/>
              <w:rPr>
                <w:rFonts w:eastAsia="Times New Roman" w:cs="Times New Roman"/>
                <w:color w:val="000000"/>
                <w:sz w:val="20"/>
                <w:szCs w:val="20"/>
              </w:rPr>
            </w:pPr>
          </w:p>
        </w:tc>
        <w:tc>
          <w:tcPr>
            <w:tcW w:w="712" w:type="pct"/>
            <w:tcBorders>
              <w:bottom w:val="single" w:sz="4" w:space="0" w:color="auto"/>
            </w:tcBorders>
          </w:tcPr>
          <w:p w14:paraId="6C28CFCF" w14:textId="5EF4F070" w:rsidR="00F72F80" w:rsidRPr="008C3936" w:rsidRDefault="00433EBB" w:rsidP="00570B2B">
            <w:pPr>
              <w:pStyle w:val="acctfourfigures"/>
              <w:tabs>
                <w:tab w:val="clear" w:pos="765"/>
                <w:tab w:val="decimal" w:pos="864"/>
              </w:tabs>
              <w:spacing w:line="240" w:lineRule="auto"/>
              <w:ind w:left="2"/>
              <w:rPr>
                <w:rFonts w:eastAsia="Times New Roman" w:cs="Times New Roman"/>
                <w:color w:val="000000"/>
                <w:sz w:val="20"/>
                <w:szCs w:val="20"/>
              </w:rPr>
            </w:pPr>
            <w:r>
              <w:rPr>
                <w:rFonts w:eastAsia="Times New Roman" w:cs="Times New Roman"/>
                <w:color w:val="000000"/>
                <w:sz w:val="20"/>
                <w:szCs w:val="20"/>
              </w:rPr>
              <w:t>-</w:t>
            </w:r>
          </w:p>
        </w:tc>
        <w:tc>
          <w:tcPr>
            <w:tcW w:w="50" w:type="pct"/>
          </w:tcPr>
          <w:p w14:paraId="74B92AD6" w14:textId="77777777" w:rsidR="00F72F80" w:rsidRPr="008C3936" w:rsidRDefault="00F72F80" w:rsidP="00F72F80">
            <w:pPr>
              <w:pStyle w:val="BodyText"/>
              <w:tabs>
                <w:tab w:val="decimal" w:pos="2"/>
                <w:tab w:val="decimal" w:pos="850"/>
              </w:tabs>
              <w:ind w:left="2" w:right="0"/>
              <w:jc w:val="center"/>
              <w:rPr>
                <w:rFonts w:eastAsia="Times New Roman" w:cs="Times New Roman"/>
                <w:color w:val="000000"/>
                <w:sz w:val="20"/>
                <w:szCs w:val="20"/>
              </w:rPr>
            </w:pPr>
          </w:p>
        </w:tc>
        <w:tc>
          <w:tcPr>
            <w:tcW w:w="677" w:type="pct"/>
            <w:tcBorders>
              <w:bottom w:val="single" w:sz="4" w:space="0" w:color="auto"/>
            </w:tcBorders>
          </w:tcPr>
          <w:p w14:paraId="7EAD50A5" w14:textId="295B41F3" w:rsidR="00F72F80" w:rsidRPr="008C3936" w:rsidRDefault="00F72F80" w:rsidP="00F72F80">
            <w:pPr>
              <w:pStyle w:val="acctfourfigures"/>
              <w:tabs>
                <w:tab w:val="clear" w:pos="765"/>
                <w:tab w:val="decimal" w:pos="864"/>
              </w:tabs>
              <w:spacing w:line="240" w:lineRule="auto"/>
              <w:ind w:left="2"/>
              <w:rPr>
                <w:rFonts w:eastAsia="Times New Roman" w:cs="Times New Roman"/>
                <w:color w:val="000000"/>
                <w:sz w:val="20"/>
                <w:szCs w:val="20"/>
              </w:rPr>
            </w:pPr>
            <w:r w:rsidRPr="008C3936">
              <w:rPr>
                <w:rFonts w:cs="Times New Roman"/>
                <w:sz w:val="20"/>
                <w:szCs w:val="20"/>
              </w:rPr>
              <w:t>-</w:t>
            </w:r>
          </w:p>
        </w:tc>
      </w:tr>
      <w:tr w:rsidR="00F72F80" w:rsidRPr="008C3936" w14:paraId="0A0BA908" w14:textId="77777777" w:rsidTr="0074713E">
        <w:tc>
          <w:tcPr>
            <w:tcW w:w="2110" w:type="pct"/>
          </w:tcPr>
          <w:p w14:paraId="2A5BCCA4" w14:textId="77777777" w:rsidR="00F72F80" w:rsidRPr="008C3936" w:rsidRDefault="00F72F80" w:rsidP="00F72F80">
            <w:pPr>
              <w:ind w:left="174" w:right="-158" w:hanging="121"/>
              <w:rPr>
                <w:rFonts w:cs="Times New Roman"/>
                <w:b/>
                <w:bCs/>
                <w:color w:val="000000"/>
                <w:sz w:val="20"/>
                <w:szCs w:val="20"/>
              </w:rPr>
            </w:pPr>
            <w:r w:rsidRPr="008C3936">
              <w:rPr>
                <w:rFonts w:cs="Times New Roman"/>
                <w:b/>
                <w:bCs/>
                <w:color w:val="000000"/>
                <w:sz w:val="20"/>
                <w:szCs w:val="20"/>
              </w:rPr>
              <w:t>Total</w:t>
            </w:r>
          </w:p>
        </w:tc>
        <w:tc>
          <w:tcPr>
            <w:tcW w:w="671" w:type="pct"/>
            <w:tcBorders>
              <w:top w:val="single" w:sz="4" w:space="0" w:color="auto"/>
              <w:bottom w:val="double" w:sz="4" w:space="0" w:color="auto"/>
            </w:tcBorders>
          </w:tcPr>
          <w:p w14:paraId="1EC6702B" w14:textId="380D61A3" w:rsidR="00F72F80" w:rsidRPr="000C567E" w:rsidRDefault="00FD4427" w:rsidP="00F72F80">
            <w:pPr>
              <w:ind w:right="69"/>
              <w:jc w:val="right"/>
              <w:rPr>
                <w:rFonts w:eastAsia="Times New Roman" w:cstheme="minorBidi"/>
                <w:b/>
                <w:bCs/>
                <w:sz w:val="20"/>
                <w:szCs w:val="20"/>
              </w:rPr>
            </w:pPr>
            <w:r>
              <w:rPr>
                <w:rFonts w:eastAsia="Times New Roman" w:cs="Times New Roman"/>
                <w:b/>
                <w:bCs/>
                <w:sz w:val="20"/>
                <w:szCs w:val="20"/>
              </w:rPr>
              <w:t>1,171,942</w:t>
            </w:r>
          </w:p>
        </w:tc>
        <w:tc>
          <w:tcPr>
            <w:tcW w:w="50" w:type="pct"/>
          </w:tcPr>
          <w:p w14:paraId="3DC9EB20" w14:textId="77777777" w:rsidR="00F72F80" w:rsidRPr="008C3936" w:rsidRDefault="00F72F80" w:rsidP="00F72F80">
            <w:pPr>
              <w:pStyle w:val="BodyText"/>
              <w:tabs>
                <w:tab w:val="decimal" w:pos="850"/>
              </w:tabs>
              <w:ind w:right="-131"/>
              <w:jc w:val="left"/>
              <w:rPr>
                <w:rFonts w:eastAsia="Times New Roman" w:cs="Times New Roman"/>
                <w:b/>
                <w:bCs/>
                <w:color w:val="000000"/>
                <w:sz w:val="20"/>
                <w:szCs w:val="20"/>
              </w:rPr>
            </w:pPr>
          </w:p>
        </w:tc>
        <w:tc>
          <w:tcPr>
            <w:tcW w:w="681" w:type="pct"/>
            <w:tcBorders>
              <w:top w:val="single" w:sz="4" w:space="0" w:color="auto"/>
              <w:bottom w:val="double" w:sz="4" w:space="0" w:color="auto"/>
            </w:tcBorders>
          </w:tcPr>
          <w:p w14:paraId="064E0BBC" w14:textId="7B49CEFE" w:rsidR="00F72F80" w:rsidRPr="006425DC" w:rsidRDefault="00F72F80" w:rsidP="00F72F80">
            <w:pPr>
              <w:ind w:right="69"/>
              <w:jc w:val="right"/>
              <w:rPr>
                <w:rFonts w:eastAsia="Times New Roman" w:cs="Times New Roman"/>
                <w:b/>
                <w:bCs/>
                <w:sz w:val="20"/>
                <w:szCs w:val="20"/>
              </w:rPr>
            </w:pPr>
            <w:r w:rsidRPr="006425DC">
              <w:rPr>
                <w:rFonts w:cs="Times New Roman"/>
                <w:b/>
                <w:bCs/>
                <w:sz w:val="20"/>
                <w:szCs w:val="20"/>
              </w:rPr>
              <w:t>1,2</w:t>
            </w:r>
            <w:r w:rsidR="00646EB9" w:rsidRPr="006425DC">
              <w:rPr>
                <w:rFonts w:cs="Times New Roman"/>
                <w:b/>
                <w:bCs/>
                <w:sz w:val="20"/>
                <w:szCs w:val="20"/>
              </w:rPr>
              <w:t>20</w:t>
            </w:r>
            <w:r w:rsidRPr="006425DC">
              <w:rPr>
                <w:rFonts w:cs="Times New Roman"/>
                <w:b/>
                <w:bCs/>
                <w:sz w:val="20"/>
                <w:szCs w:val="20"/>
              </w:rPr>
              <w:t>,</w:t>
            </w:r>
            <w:r w:rsidR="00646EB9" w:rsidRPr="006425DC">
              <w:rPr>
                <w:rFonts w:cs="Times New Roman"/>
                <w:b/>
                <w:bCs/>
                <w:sz w:val="20"/>
                <w:szCs w:val="20"/>
              </w:rPr>
              <w:t>503</w:t>
            </w:r>
          </w:p>
        </w:tc>
        <w:tc>
          <w:tcPr>
            <w:tcW w:w="50" w:type="pct"/>
          </w:tcPr>
          <w:p w14:paraId="7B24EE5B" w14:textId="77777777" w:rsidR="00F72F80" w:rsidRPr="008C3936" w:rsidRDefault="00F72F80" w:rsidP="00F72F80">
            <w:pPr>
              <w:pStyle w:val="BodyText"/>
              <w:tabs>
                <w:tab w:val="decimal" w:pos="2"/>
                <w:tab w:val="decimal" w:pos="850"/>
              </w:tabs>
              <w:ind w:left="2" w:right="0"/>
              <w:jc w:val="right"/>
              <w:rPr>
                <w:rFonts w:eastAsia="Times New Roman" w:cs="Times New Roman"/>
                <w:b/>
                <w:bCs/>
                <w:color w:val="000000"/>
                <w:sz w:val="20"/>
                <w:szCs w:val="20"/>
              </w:rPr>
            </w:pPr>
          </w:p>
        </w:tc>
        <w:tc>
          <w:tcPr>
            <w:tcW w:w="712" w:type="pct"/>
            <w:tcBorders>
              <w:top w:val="single" w:sz="4" w:space="0" w:color="auto"/>
              <w:bottom w:val="double" w:sz="4" w:space="0" w:color="auto"/>
            </w:tcBorders>
          </w:tcPr>
          <w:p w14:paraId="52D908B3" w14:textId="110E67A3" w:rsidR="00F72F80" w:rsidRPr="008C3936" w:rsidRDefault="00433EBB" w:rsidP="00F72F80">
            <w:pPr>
              <w:ind w:right="144"/>
              <w:jc w:val="right"/>
              <w:rPr>
                <w:rFonts w:eastAsia="Times New Roman" w:cs="Times New Roman"/>
                <w:b/>
                <w:bCs/>
                <w:sz w:val="20"/>
                <w:szCs w:val="20"/>
              </w:rPr>
            </w:pPr>
            <w:r w:rsidRPr="00433EBB">
              <w:rPr>
                <w:rFonts w:eastAsia="Times New Roman" w:cs="Times New Roman"/>
                <w:b/>
                <w:bCs/>
                <w:sz w:val="20"/>
                <w:szCs w:val="20"/>
              </w:rPr>
              <w:t>26,066</w:t>
            </w:r>
          </w:p>
        </w:tc>
        <w:tc>
          <w:tcPr>
            <w:tcW w:w="50" w:type="pct"/>
          </w:tcPr>
          <w:p w14:paraId="6B2FADBE" w14:textId="77777777" w:rsidR="00F72F80" w:rsidRPr="008C3936" w:rsidRDefault="00F72F80" w:rsidP="00F72F80">
            <w:pPr>
              <w:pStyle w:val="acctfourfigures"/>
              <w:tabs>
                <w:tab w:val="clear" w:pos="765"/>
                <w:tab w:val="decimal" w:pos="850"/>
              </w:tabs>
              <w:spacing w:line="240" w:lineRule="auto"/>
              <w:jc w:val="center"/>
              <w:rPr>
                <w:rFonts w:eastAsia="Times New Roman" w:cs="Times New Roman"/>
                <w:b/>
                <w:bCs/>
                <w:color w:val="000000"/>
                <w:sz w:val="20"/>
                <w:szCs w:val="20"/>
              </w:rPr>
            </w:pPr>
          </w:p>
        </w:tc>
        <w:tc>
          <w:tcPr>
            <w:tcW w:w="677" w:type="pct"/>
            <w:tcBorders>
              <w:top w:val="single" w:sz="4" w:space="0" w:color="auto"/>
              <w:bottom w:val="double" w:sz="4" w:space="0" w:color="auto"/>
            </w:tcBorders>
          </w:tcPr>
          <w:p w14:paraId="1F292F63" w14:textId="22AC4DD5" w:rsidR="00F72F80" w:rsidRPr="008C3936" w:rsidRDefault="00F72F80" w:rsidP="00F72F80">
            <w:pPr>
              <w:ind w:right="69"/>
              <w:jc w:val="right"/>
              <w:rPr>
                <w:rFonts w:eastAsia="Times New Roman" w:cs="Times New Roman"/>
                <w:b/>
                <w:bCs/>
                <w:sz w:val="20"/>
                <w:szCs w:val="20"/>
              </w:rPr>
            </w:pPr>
            <w:r w:rsidRPr="008C3936">
              <w:rPr>
                <w:rFonts w:cs="Times New Roman"/>
                <w:b/>
                <w:bCs/>
                <w:sz w:val="20"/>
                <w:szCs w:val="20"/>
              </w:rPr>
              <w:t>41,680</w:t>
            </w:r>
          </w:p>
        </w:tc>
      </w:tr>
      <w:tr w:rsidR="00F72F80" w:rsidRPr="008C3936" w14:paraId="61263896" w14:textId="77777777" w:rsidTr="0074713E">
        <w:tc>
          <w:tcPr>
            <w:tcW w:w="2110" w:type="pct"/>
          </w:tcPr>
          <w:p w14:paraId="24BECC46" w14:textId="77777777" w:rsidR="00F72F80" w:rsidRPr="008C3936" w:rsidRDefault="00F72F80" w:rsidP="00F72F80">
            <w:pPr>
              <w:ind w:left="174" w:right="-158" w:hanging="121"/>
              <w:rPr>
                <w:rFonts w:cs="Times New Roman"/>
                <w:b/>
                <w:bCs/>
                <w:color w:val="000000"/>
                <w:sz w:val="20"/>
                <w:szCs w:val="20"/>
              </w:rPr>
            </w:pPr>
          </w:p>
        </w:tc>
        <w:tc>
          <w:tcPr>
            <w:tcW w:w="671" w:type="pct"/>
            <w:tcBorders>
              <w:top w:val="double" w:sz="4" w:space="0" w:color="auto"/>
            </w:tcBorders>
          </w:tcPr>
          <w:p w14:paraId="46AF646F" w14:textId="77777777" w:rsidR="00F72F80" w:rsidRPr="008C3936" w:rsidRDefault="00F72F80" w:rsidP="00F72F80">
            <w:pPr>
              <w:ind w:right="69"/>
              <w:jc w:val="right"/>
              <w:rPr>
                <w:rFonts w:eastAsia="Times New Roman" w:cs="Times New Roman"/>
                <w:b/>
                <w:bCs/>
                <w:sz w:val="20"/>
                <w:szCs w:val="20"/>
              </w:rPr>
            </w:pPr>
          </w:p>
        </w:tc>
        <w:tc>
          <w:tcPr>
            <w:tcW w:w="50" w:type="pct"/>
          </w:tcPr>
          <w:p w14:paraId="51ACC958" w14:textId="77777777" w:rsidR="00F72F80" w:rsidRPr="008C3936" w:rsidRDefault="00F72F80" w:rsidP="00F72F80">
            <w:pPr>
              <w:pStyle w:val="BodyText"/>
              <w:tabs>
                <w:tab w:val="decimal" w:pos="850"/>
              </w:tabs>
              <w:ind w:right="-131"/>
              <w:jc w:val="left"/>
              <w:rPr>
                <w:rFonts w:eastAsia="Times New Roman" w:cs="Times New Roman"/>
                <w:b/>
                <w:bCs/>
                <w:color w:val="000000"/>
                <w:sz w:val="20"/>
                <w:szCs w:val="20"/>
              </w:rPr>
            </w:pPr>
          </w:p>
        </w:tc>
        <w:tc>
          <w:tcPr>
            <w:tcW w:w="681" w:type="pct"/>
            <w:tcBorders>
              <w:top w:val="double" w:sz="4" w:space="0" w:color="auto"/>
            </w:tcBorders>
          </w:tcPr>
          <w:p w14:paraId="6CB518B2" w14:textId="77777777" w:rsidR="00F72F80" w:rsidRPr="008C3936" w:rsidRDefault="00F72F80" w:rsidP="00F72F80">
            <w:pPr>
              <w:ind w:right="69"/>
              <w:jc w:val="right"/>
              <w:rPr>
                <w:rFonts w:cs="Times New Roman"/>
                <w:b/>
                <w:bCs/>
                <w:sz w:val="20"/>
                <w:szCs w:val="20"/>
              </w:rPr>
            </w:pPr>
          </w:p>
        </w:tc>
        <w:tc>
          <w:tcPr>
            <w:tcW w:w="50" w:type="pct"/>
          </w:tcPr>
          <w:p w14:paraId="7A815BCC" w14:textId="77777777" w:rsidR="00F72F80" w:rsidRPr="008C3936" w:rsidRDefault="00F72F80" w:rsidP="00F72F80">
            <w:pPr>
              <w:pStyle w:val="BodyText"/>
              <w:tabs>
                <w:tab w:val="decimal" w:pos="2"/>
                <w:tab w:val="decimal" w:pos="850"/>
              </w:tabs>
              <w:ind w:left="2" w:right="0"/>
              <w:jc w:val="right"/>
              <w:rPr>
                <w:rFonts w:eastAsia="Times New Roman" w:cs="Times New Roman"/>
                <w:b/>
                <w:bCs/>
                <w:color w:val="000000"/>
                <w:sz w:val="20"/>
                <w:szCs w:val="20"/>
              </w:rPr>
            </w:pPr>
          </w:p>
        </w:tc>
        <w:tc>
          <w:tcPr>
            <w:tcW w:w="712" w:type="pct"/>
            <w:tcBorders>
              <w:top w:val="double" w:sz="4" w:space="0" w:color="auto"/>
            </w:tcBorders>
          </w:tcPr>
          <w:p w14:paraId="4FAB9A1E" w14:textId="77777777" w:rsidR="00F72F80" w:rsidRPr="008C3936" w:rsidRDefault="00F72F80" w:rsidP="00F72F80">
            <w:pPr>
              <w:ind w:right="144"/>
              <w:jc w:val="right"/>
              <w:rPr>
                <w:rFonts w:eastAsia="Times New Roman" w:cs="Times New Roman"/>
                <w:b/>
                <w:bCs/>
                <w:sz w:val="20"/>
                <w:szCs w:val="20"/>
              </w:rPr>
            </w:pPr>
          </w:p>
        </w:tc>
        <w:tc>
          <w:tcPr>
            <w:tcW w:w="50" w:type="pct"/>
          </w:tcPr>
          <w:p w14:paraId="0544583A" w14:textId="77777777" w:rsidR="00F72F80" w:rsidRPr="008C3936" w:rsidRDefault="00F72F80" w:rsidP="00F72F80">
            <w:pPr>
              <w:pStyle w:val="acctfourfigures"/>
              <w:tabs>
                <w:tab w:val="clear" w:pos="765"/>
                <w:tab w:val="decimal" w:pos="850"/>
              </w:tabs>
              <w:spacing w:line="240" w:lineRule="auto"/>
              <w:jc w:val="center"/>
              <w:rPr>
                <w:rFonts w:eastAsia="Times New Roman" w:cs="Times New Roman"/>
                <w:b/>
                <w:bCs/>
                <w:color w:val="000000"/>
                <w:sz w:val="20"/>
                <w:szCs w:val="20"/>
              </w:rPr>
            </w:pPr>
          </w:p>
        </w:tc>
        <w:tc>
          <w:tcPr>
            <w:tcW w:w="677" w:type="pct"/>
            <w:tcBorders>
              <w:top w:val="double" w:sz="4" w:space="0" w:color="auto"/>
            </w:tcBorders>
          </w:tcPr>
          <w:p w14:paraId="29F96F0E" w14:textId="77777777" w:rsidR="00F72F80" w:rsidRPr="008C3936" w:rsidRDefault="00F72F80" w:rsidP="00F72F80">
            <w:pPr>
              <w:ind w:right="69"/>
              <w:jc w:val="right"/>
              <w:rPr>
                <w:rFonts w:cs="Times New Roman"/>
                <w:b/>
                <w:bCs/>
                <w:sz w:val="20"/>
                <w:szCs w:val="20"/>
              </w:rPr>
            </w:pPr>
          </w:p>
        </w:tc>
      </w:tr>
    </w:tbl>
    <w:p w14:paraId="50E7B2B4" w14:textId="1A733952" w:rsidR="006425DC" w:rsidRDefault="006425DC"/>
    <w:p w14:paraId="516AD149" w14:textId="77777777" w:rsidR="006425DC" w:rsidRDefault="006425DC">
      <w:r>
        <w:br w:type="page"/>
      </w:r>
    </w:p>
    <w:tbl>
      <w:tblPr>
        <w:tblW w:w="9137" w:type="dxa"/>
        <w:tblInd w:w="450" w:type="dxa"/>
        <w:tblLayout w:type="fixed"/>
        <w:tblCellMar>
          <w:left w:w="0" w:type="dxa"/>
          <w:right w:w="0" w:type="dxa"/>
        </w:tblCellMar>
        <w:tblLook w:val="0000" w:firstRow="0" w:lastRow="0" w:firstColumn="0" w:lastColumn="0" w:noHBand="0" w:noVBand="0"/>
      </w:tblPr>
      <w:tblGrid>
        <w:gridCol w:w="3959"/>
        <w:gridCol w:w="1200"/>
        <w:gridCol w:w="90"/>
        <w:gridCol w:w="1221"/>
        <w:gridCol w:w="90"/>
        <w:gridCol w:w="1277"/>
        <w:gridCol w:w="90"/>
        <w:gridCol w:w="1210"/>
      </w:tblGrid>
      <w:tr w:rsidR="00F72F80" w:rsidRPr="008C3936" w14:paraId="2FD3B187" w14:textId="77777777" w:rsidTr="002F75D6">
        <w:tc>
          <w:tcPr>
            <w:tcW w:w="2167" w:type="pct"/>
          </w:tcPr>
          <w:p w14:paraId="6A1CA73C" w14:textId="77777777" w:rsidR="00F72F80" w:rsidRPr="008C3936" w:rsidRDefault="00F72F80" w:rsidP="00F72F80">
            <w:pPr>
              <w:ind w:left="174" w:right="-158" w:hanging="121"/>
              <w:rPr>
                <w:rFonts w:cs="Times New Roman"/>
                <w:b/>
                <w:bCs/>
                <w:color w:val="000000"/>
                <w:sz w:val="20"/>
                <w:szCs w:val="20"/>
              </w:rPr>
            </w:pPr>
          </w:p>
        </w:tc>
        <w:tc>
          <w:tcPr>
            <w:tcW w:w="1374" w:type="pct"/>
            <w:gridSpan w:val="3"/>
          </w:tcPr>
          <w:p w14:paraId="4BA383BE" w14:textId="0BE40C10" w:rsidR="00F72F80" w:rsidRPr="008C3936" w:rsidRDefault="00F72F80" w:rsidP="00F72F80">
            <w:pPr>
              <w:ind w:right="69"/>
              <w:jc w:val="center"/>
              <w:rPr>
                <w:rFonts w:cs="Times New Roman"/>
                <w:b/>
                <w:bCs/>
                <w:sz w:val="20"/>
                <w:szCs w:val="20"/>
              </w:rPr>
            </w:pPr>
            <w:r w:rsidRPr="008C3936">
              <w:rPr>
                <w:rFonts w:cs="Times New Roman"/>
                <w:b/>
                <w:bCs/>
                <w:color w:val="000000"/>
                <w:sz w:val="20"/>
                <w:szCs w:val="20"/>
              </w:rPr>
              <w:t>Consolidated</w:t>
            </w:r>
          </w:p>
        </w:tc>
        <w:tc>
          <w:tcPr>
            <w:tcW w:w="49" w:type="pct"/>
          </w:tcPr>
          <w:p w14:paraId="5B01E00C" w14:textId="77777777" w:rsidR="00F72F80" w:rsidRPr="008C3936" w:rsidRDefault="00F72F80" w:rsidP="00F72F80">
            <w:pPr>
              <w:pStyle w:val="BodyText"/>
              <w:tabs>
                <w:tab w:val="decimal" w:pos="2"/>
                <w:tab w:val="decimal" w:pos="850"/>
              </w:tabs>
              <w:ind w:left="2" w:right="0"/>
              <w:jc w:val="right"/>
              <w:rPr>
                <w:rFonts w:eastAsia="Times New Roman" w:cs="Times New Roman"/>
                <w:b/>
                <w:bCs/>
                <w:color w:val="000000"/>
                <w:sz w:val="20"/>
                <w:szCs w:val="20"/>
              </w:rPr>
            </w:pPr>
          </w:p>
        </w:tc>
        <w:tc>
          <w:tcPr>
            <w:tcW w:w="1411" w:type="pct"/>
            <w:gridSpan w:val="3"/>
          </w:tcPr>
          <w:p w14:paraId="09056A82" w14:textId="4AC15F31" w:rsidR="00F72F80" w:rsidRPr="008C3936" w:rsidRDefault="00F72F80" w:rsidP="00F72F80">
            <w:pPr>
              <w:ind w:right="69"/>
              <w:jc w:val="center"/>
              <w:rPr>
                <w:rFonts w:cs="Times New Roman"/>
                <w:b/>
                <w:bCs/>
                <w:sz w:val="20"/>
                <w:szCs w:val="20"/>
              </w:rPr>
            </w:pPr>
            <w:r w:rsidRPr="008C3936">
              <w:rPr>
                <w:rFonts w:cs="Times New Roman"/>
                <w:b/>
                <w:bCs/>
                <w:color w:val="000000"/>
                <w:sz w:val="20"/>
                <w:szCs w:val="20"/>
              </w:rPr>
              <w:t>Separate</w:t>
            </w:r>
          </w:p>
        </w:tc>
      </w:tr>
      <w:tr w:rsidR="00F72F80" w:rsidRPr="008C3936" w14:paraId="1A8C763F" w14:textId="77777777" w:rsidTr="002F75D6">
        <w:tc>
          <w:tcPr>
            <w:tcW w:w="2167" w:type="pct"/>
          </w:tcPr>
          <w:p w14:paraId="5D24E1F2" w14:textId="77777777" w:rsidR="00F72F80" w:rsidRPr="008C3936" w:rsidRDefault="00F72F80" w:rsidP="00F72F80">
            <w:pPr>
              <w:ind w:left="174" w:right="-158" w:hanging="121"/>
              <w:rPr>
                <w:rFonts w:cs="Times New Roman"/>
                <w:b/>
                <w:bCs/>
                <w:color w:val="000000"/>
                <w:sz w:val="20"/>
                <w:szCs w:val="20"/>
              </w:rPr>
            </w:pPr>
          </w:p>
        </w:tc>
        <w:tc>
          <w:tcPr>
            <w:tcW w:w="1374" w:type="pct"/>
            <w:gridSpan w:val="3"/>
          </w:tcPr>
          <w:p w14:paraId="6674A053" w14:textId="06E10B70" w:rsidR="00F72F80" w:rsidRPr="008C3936" w:rsidRDefault="00F72F80" w:rsidP="00F72F80">
            <w:pPr>
              <w:ind w:right="69"/>
              <w:jc w:val="center"/>
              <w:rPr>
                <w:rFonts w:cs="Times New Roman"/>
                <w:b/>
                <w:bCs/>
                <w:sz w:val="20"/>
                <w:szCs w:val="20"/>
              </w:rPr>
            </w:pPr>
            <w:r w:rsidRPr="008C3936">
              <w:rPr>
                <w:rFonts w:cs="Times New Roman"/>
                <w:b/>
                <w:bCs/>
                <w:color w:val="000000"/>
                <w:sz w:val="20"/>
                <w:szCs w:val="20"/>
              </w:rPr>
              <w:t>financial statements</w:t>
            </w:r>
          </w:p>
        </w:tc>
        <w:tc>
          <w:tcPr>
            <w:tcW w:w="49" w:type="pct"/>
          </w:tcPr>
          <w:p w14:paraId="23378CFC" w14:textId="77777777" w:rsidR="00F72F80" w:rsidRPr="008C3936" w:rsidRDefault="00F72F80" w:rsidP="00F72F80">
            <w:pPr>
              <w:pStyle w:val="BodyText"/>
              <w:tabs>
                <w:tab w:val="decimal" w:pos="2"/>
                <w:tab w:val="decimal" w:pos="850"/>
              </w:tabs>
              <w:ind w:left="2" w:right="0"/>
              <w:jc w:val="right"/>
              <w:rPr>
                <w:rFonts w:eastAsia="Times New Roman" w:cs="Times New Roman"/>
                <w:b/>
                <w:bCs/>
                <w:color w:val="000000"/>
                <w:sz w:val="20"/>
                <w:szCs w:val="20"/>
              </w:rPr>
            </w:pPr>
          </w:p>
        </w:tc>
        <w:tc>
          <w:tcPr>
            <w:tcW w:w="1411" w:type="pct"/>
            <w:gridSpan w:val="3"/>
          </w:tcPr>
          <w:p w14:paraId="25286A8D" w14:textId="2935084B" w:rsidR="00F72F80" w:rsidRPr="008C3936" w:rsidRDefault="00F72F80" w:rsidP="00F72F80">
            <w:pPr>
              <w:ind w:right="69"/>
              <w:jc w:val="center"/>
              <w:rPr>
                <w:rFonts w:cs="Times New Roman"/>
                <w:b/>
                <w:bCs/>
                <w:color w:val="000000"/>
                <w:sz w:val="20"/>
                <w:szCs w:val="20"/>
              </w:rPr>
            </w:pPr>
            <w:r w:rsidRPr="008C3936">
              <w:rPr>
                <w:rFonts w:cs="Times New Roman"/>
                <w:b/>
                <w:bCs/>
                <w:color w:val="000000"/>
                <w:sz w:val="20"/>
                <w:szCs w:val="20"/>
              </w:rPr>
              <w:t>financial statements</w:t>
            </w:r>
          </w:p>
        </w:tc>
      </w:tr>
      <w:tr w:rsidR="00F72F80" w:rsidRPr="008C3936" w14:paraId="397D9BDB" w14:textId="77777777" w:rsidTr="002F75D6">
        <w:tc>
          <w:tcPr>
            <w:tcW w:w="2167" w:type="pct"/>
          </w:tcPr>
          <w:p w14:paraId="76658DD1" w14:textId="77777777" w:rsidR="00F72F80" w:rsidRPr="008C3936" w:rsidRDefault="00F72F80" w:rsidP="00F72F80">
            <w:pPr>
              <w:ind w:left="174" w:right="-158" w:hanging="121"/>
              <w:rPr>
                <w:rFonts w:cs="Times New Roman"/>
                <w:b/>
                <w:bCs/>
                <w:color w:val="000000"/>
                <w:sz w:val="20"/>
                <w:szCs w:val="20"/>
              </w:rPr>
            </w:pPr>
          </w:p>
        </w:tc>
        <w:tc>
          <w:tcPr>
            <w:tcW w:w="657" w:type="pct"/>
          </w:tcPr>
          <w:p w14:paraId="30FE9266" w14:textId="0DFDB5F8" w:rsidR="00F72F80" w:rsidRPr="008C3936" w:rsidRDefault="00F72F80" w:rsidP="00F72F80">
            <w:pPr>
              <w:jc w:val="center"/>
              <w:rPr>
                <w:rFonts w:eastAsia="Times New Roman" w:cs="Times New Roman"/>
                <w:b/>
                <w:bCs/>
                <w:sz w:val="20"/>
                <w:szCs w:val="20"/>
              </w:rPr>
            </w:pPr>
            <w:r>
              <w:rPr>
                <w:rFonts w:cs="Times New Roman"/>
                <w:color w:val="000000"/>
                <w:sz w:val="20"/>
                <w:szCs w:val="20"/>
              </w:rPr>
              <w:t>30 June</w:t>
            </w:r>
          </w:p>
        </w:tc>
        <w:tc>
          <w:tcPr>
            <w:tcW w:w="49" w:type="pct"/>
          </w:tcPr>
          <w:p w14:paraId="3143161E" w14:textId="77777777" w:rsidR="00F72F80" w:rsidRPr="008C3936" w:rsidRDefault="00F72F80" w:rsidP="00F72F80">
            <w:pPr>
              <w:pStyle w:val="BodyText"/>
              <w:tabs>
                <w:tab w:val="decimal" w:pos="850"/>
              </w:tabs>
              <w:ind w:right="0"/>
              <w:jc w:val="center"/>
              <w:rPr>
                <w:rFonts w:eastAsia="Times New Roman" w:cs="Times New Roman"/>
                <w:b/>
                <w:bCs/>
                <w:color w:val="000000"/>
                <w:sz w:val="20"/>
                <w:szCs w:val="20"/>
              </w:rPr>
            </w:pPr>
          </w:p>
        </w:tc>
        <w:tc>
          <w:tcPr>
            <w:tcW w:w="668" w:type="pct"/>
          </w:tcPr>
          <w:p w14:paraId="75B4462D" w14:textId="6E8778DA" w:rsidR="00F72F80" w:rsidRPr="008C3936" w:rsidRDefault="00F72F80" w:rsidP="00F72F80">
            <w:pPr>
              <w:jc w:val="center"/>
              <w:rPr>
                <w:rFonts w:cs="Times New Roman"/>
                <w:b/>
                <w:bCs/>
                <w:sz w:val="20"/>
                <w:szCs w:val="20"/>
              </w:rPr>
            </w:pPr>
            <w:r w:rsidRPr="007C4C88">
              <w:rPr>
                <w:rFonts w:cs="Times New Roman"/>
                <w:color w:val="000000"/>
                <w:sz w:val="20"/>
                <w:szCs w:val="20"/>
              </w:rPr>
              <w:t>31 December</w:t>
            </w:r>
          </w:p>
        </w:tc>
        <w:tc>
          <w:tcPr>
            <w:tcW w:w="49" w:type="pct"/>
          </w:tcPr>
          <w:p w14:paraId="1FF51EEA" w14:textId="77777777" w:rsidR="00F72F80" w:rsidRPr="008C3936" w:rsidRDefault="00F72F80" w:rsidP="00F72F80">
            <w:pPr>
              <w:pStyle w:val="BodyText"/>
              <w:tabs>
                <w:tab w:val="decimal" w:pos="2"/>
                <w:tab w:val="decimal" w:pos="850"/>
              </w:tabs>
              <w:ind w:right="0"/>
              <w:jc w:val="center"/>
              <w:rPr>
                <w:rFonts w:eastAsia="Times New Roman" w:cs="Times New Roman"/>
                <w:b/>
                <w:bCs/>
                <w:color w:val="000000"/>
                <w:sz w:val="20"/>
                <w:szCs w:val="20"/>
              </w:rPr>
            </w:pPr>
          </w:p>
        </w:tc>
        <w:tc>
          <w:tcPr>
            <w:tcW w:w="699" w:type="pct"/>
          </w:tcPr>
          <w:p w14:paraId="19AFC682" w14:textId="29C3024E" w:rsidR="00F72F80" w:rsidRPr="008C3936" w:rsidRDefault="00F72F80" w:rsidP="00F72F80">
            <w:pPr>
              <w:jc w:val="center"/>
              <w:rPr>
                <w:rFonts w:eastAsia="Times New Roman" w:cs="Times New Roman"/>
                <w:b/>
                <w:bCs/>
                <w:sz w:val="20"/>
                <w:szCs w:val="20"/>
              </w:rPr>
            </w:pPr>
            <w:r>
              <w:rPr>
                <w:rFonts w:cs="Times New Roman"/>
                <w:color w:val="000000"/>
                <w:sz w:val="20"/>
                <w:szCs w:val="20"/>
              </w:rPr>
              <w:t>30 June</w:t>
            </w:r>
          </w:p>
        </w:tc>
        <w:tc>
          <w:tcPr>
            <w:tcW w:w="49" w:type="pct"/>
          </w:tcPr>
          <w:p w14:paraId="075F385B" w14:textId="77777777" w:rsidR="00F72F80" w:rsidRPr="008C3936" w:rsidRDefault="00F72F80" w:rsidP="00F72F80">
            <w:pPr>
              <w:pStyle w:val="acctfourfigures"/>
              <w:tabs>
                <w:tab w:val="clear" w:pos="765"/>
                <w:tab w:val="decimal" w:pos="850"/>
              </w:tabs>
              <w:spacing w:line="240" w:lineRule="auto"/>
              <w:jc w:val="center"/>
              <w:rPr>
                <w:rFonts w:eastAsia="Times New Roman" w:cs="Times New Roman"/>
                <w:b/>
                <w:bCs/>
                <w:color w:val="000000"/>
                <w:sz w:val="20"/>
                <w:szCs w:val="20"/>
              </w:rPr>
            </w:pPr>
          </w:p>
        </w:tc>
        <w:tc>
          <w:tcPr>
            <w:tcW w:w="663" w:type="pct"/>
          </w:tcPr>
          <w:p w14:paraId="6B01A757" w14:textId="5E34383B" w:rsidR="00F72F80" w:rsidRPr="008C3936" w:rsidRDefault="00F72F80" w:rsidP="00F72F80">
            <w:pPr>
              <w:jc w:val="center"/>
              <w:rPr>
                <w:rFonts w:cs="Times New Roman"/>
                <w:b/>
                <w:bCs/>
                <w:sz w:val="20"/>
                <w:szCs w:val="20"/>
              </w:rPr>
            </w:pPr>
            <w:r w:rsidRPr="007C4C88">
              <w:rPr>
                <w:rFonts w:cs="Times New Roman"/>
                <w:color w:val="000000"/>
                <w:sz w:val="20"/>
                <w:szCs w:val="20"/>
              </w:rPr>
              <w:t>31 December</w:t>
            </w:r>
          </w:p>
        </w:tc>
      </w:tr>
      <w:tr w:rsidR="00F72F80" w:rsidRPr="008C3936" w14:paraId="68D89310" w14:textId="77777777" w:rsidTr="002F75D6">
        <w:tc>
          <w:tcPr>
            <w:tcW w:w="2167" w:type="pct"/>
          </w:tcPr>
          <w:p w14:paraId="53B7E07F" w14:textId="77777777" w:rsidR="00F72F80" w:rsidRPr="008C3936" w:rsidRDefault="00F72F80" w:rsidP="00F72F80">
            <w:pPr>
              <w:ind w:left="174" w:right="-158" w:hanging="121"/>
              <w:rPr>
                <w:rFonts w:cs="Times New Roman"/>
                <w:b/>
                <w:bCs/>
                <w:color w:val="000000"/>
                <w:sz w:val="20"/>
                <w:szCs w:val="20"/>
              </w:rPr>
            </w:pPr>
          </w:p>
        </w:tc>
        <w:tc>
          <w:tcPr>
            <w:tcW w:w="657" w:type="pct"/>
          </w:tcPr>
          <w:p w14:paraId="502C3816" w14:textId="73504581" w:rsidR="00F72F80" w:rsidRPr="008C3936" w:rsidRDefault="00F72F80" w:rsidP="00F72F80">
            <w:pPr>
              <w:jc w:val="center"/>
              <w:rPr>
                <w:rFonts w:eastAsia="Times New Roman" w:cs="Times New Roman"/>
                <w:b/>
                <w:bCs/>
                <w:sz w:val="20"/>
                <w:szCs w:val="20"/>
              </w:rPr>
            </w:pPr>
            <w:r w:rsidRPr="007C4C88">
              <w:rPr>
                <w:rFonts w:cs="Times New Roman"/>
                <w:color w:val="000000"/>
                <w:sz w:val="20"/>
                <w:szCs w:val="20"/>
              </w:rPr>
              <w:t>2026</w:t>
            </w:r>
          </w:p>
        </w:tc>
        <w:tc>
          <w:tcPr>
            <w:tcW w:w="49" w:type="pct"/>
          </w:tcPr>
          <w:p w14:paraId="4B707690" w14:textId="77777777" w:rsidR="00F72F80" w:rsidRPr="008C3936" w:rsidRDefault="00F72F80" w:rsidP="00F72F80">
            <w:pPr>
              <w:pStyle w:val="BodyText"/>
              <w:tabs>
                <w:tab w:val="decimal" w:pos="850"/>
              </w:tabs>
              <w:ind w:right="0"/>
              <w:jc w:val="center"/>
              <w:rPr>
                <w:rFonts w:eastAsia="Times New Roman" w:cs="Times New Roman"/>
                <w:b/>
                <w:bCs/>
                <w:color w:val="000000"/>
                <w:sz w:val="20"/>
                <w:szCs w:val="20"/>
              </w:rPr>
            </w:pPr>
          </w:p>
        </w:tc>
        <w:tc>
          <w:tcPr>
            <w:tcW w:w="668" w:type="pct"/>
          </w:tcPr>
          <w:p w14:paraId="04B4D501" w14:textId="77777777" w:rsidR="00F72F80" w:rsidRDefault="00F72F80" w:rsidP="00F72F80">
            <w:pPr>
              <w:jc w:val="center"/>
              <w:rPr>
                <w:rFonts w:cs="Times New Roman"/>
                <w:b/>
                <w:bCs/>
                <w:sz w:val="20"/>
                <w:szCs w:val="20"/>
              </w:rPr>
            </w:pPr>
            <w:r w:rsidRPr="007C4C88">
              <w:rPr>
                <w:rFonts w:cs="Times New Roman"/>
                <w:color w:val="000000"/>
                <w:sz w:val="20"/>
                <w:szCs w:val="20"/>
              </w:rPr>
              <w:t>2025</w:t>
            </w:r>
          </w:p>
          <w:p w14:paraId="34815299" w14:textId="285C4734" w:rsidR="008F5448" w:rsidRPr="008C3936" w:rsidRDefault="008F5448" w:rsidP="00F72F80">
            <w:pPr>
              <w:jc w:val="center"/>
              <w:rPr>
                <w:rFonts w:cs="Times New Roman"/>
                <w:b/>
                <w:bCs/>
                <w:sz w:val="20"/>
                <w:szCs w:val="20"/>
              </w:rPr>
            </w:pPr>
            <w:r>
              <w:rPr>
                <w:rFonts w:cs="Times New Roman"/>
                <w:color w:val="000000"/>
                <w:sz w:val="20"/>
                <w:szCs w:val="20"/>
              </w:rPr>
              <w:t>(Restated)</w:t>
            </w:r>
          </w:p>
        </w:tc>
        <w:tc>
          <w:tcPr>
            <w:tcW w:w="49" w:type="pct"/>
          </w:tcPr>
          <w:p w14:paraId="604A7AB7" w14:textId="77777777" w:rsidR="00F72F80" w:rsidRPr="008C3936" w:rsidRDefault="00F72F80" w:rsidP="00F72F80">
            <w:pPr>
              <w:pStyle w:val="BodyText"/>
              <w:tabs>
                <w:tab w:val="decimal" w:pos="2"/>
                <w:tab w:val="decimal" w:pos="850"/>
              </w:tabs>
              <w:ind w:right="0"/>
              <w:jc w:val="center"/>
              <w:rPr>
                <w:rFonts w:eastAsia="Times New Roman" w:cs="Times New Roman"/>
                <w:b/>
                <w:bCs/>
                <w:color w:val="000000"/>
                <w:sz w:val="20"/>
                <w:szCs w:val="20"/>
              </w:rPr>
            </w:pPr>
          </w:p>
        </w:tc>
        <w:tc>
          <w:tcPr>
            <w:tcW w:w="699" w:type="pct"/>
          </w:tcPr>
          <w:p w14:paraId="2452B518" w14:textId="062A9C8E" w:rsidR="00F72F80" w:rsidRPr="008C3936" w:rsidRDefault="00F72F80" w:rsidP="00F72F80">
            <w:pPr>
              <w:jc w:val="center"/>
              <w:rPr>
                <w:rFonts w:eastAsia="Times New Roman" w:cs="Times New Roman"/>
                <w:b/>
                <w:bCs/>
                <w:sz w:val="20"/>
                <w:szCs w:val="20"/>
              </w:rPr>
            </w:pPr>
            <w:r w:rsidRPr="007C4C88">
              <w:rPr>
                <w:rFonts w:cs="Times New Roman"/>
                <w:color w:val="000000"/>
                <w:sz w:val="20"/>
                <w:szCs w:val="20"/>
              </w:rPr>
              <w:t>2026</w:t>
            </w:r>
          </w:p>
        </w:tc>
        <w:tc>
          <w:tcPr>
            <w:tcW w:w="49" w:type="pct"/>
          </w:tcPr>
          <w:p w14:paraId="13FA21CE" w14:textId="77777777" w:rsidR="00F72F80" w:rsidRPr="008C3936" w:rsidRDefault="00F72F80" w:rsidP="00F72F80">
            <w:pPr>
              <w:pStyle w:val="acctfourfigures"/>
              <w:tabs>
                <w:tab w:val="clear" w:pos="765"/>
                <w:tab w:val="decimal" w:pos="850"/>
              </w:tabs>
              <w:spacing w:line="240" w:lineRule="auto"/>
              <w:jc w:val="center"/>
              <w:rPr>
                <w:rFonts w:eastAsia="Times New Roman" w:cs="Times New Roman"/>
                <w:b/>
                <w:bCs/>
                <w:color w:val="000000"/>
                <w:sz w:val="20"/>
                <w:szCs w:val="20"/>
              </w:rPr>
            </w:pPr>
          </w:p>
        </w:tc>
        <w:tc>
          <w:tcPr>
            <w:tcW w:w="663" w:type="pct"/>
          </w:tcPr>
          <w:p w14:paraId="7DEF8545" w14:textId="2BC49634" w:rsidR="00F72F80" w:rsidRPr="008C3936" w:rsidRDefault="00F72F80" w:rsidP="00F72F80">
            <w:pPr>
              <w:jc w:val="center"/>
              <w:rPr>
                <w:rFonts w:cs="Times New Roman"/>
                <w:b/>
                <w:bCs/>
                <w:sz w:val="20"/>
                <w:szCs w:val="20"/>
              </w:rPr>
            </w:pPr>
            <w:r w:rsidRPr="007C4C88">
              <w:rPr>
                <w:rFonts w:cs="Times New Roman"/>
                <w:color w:val="000000"/>
                <w:sz w:val="20"/>
                <w:szCs w:val="20"/>
              </w:rPr>
              <w:t>2025</w:t>
            </w:r>
          </w:p>
        </w:tc>
      </w:tr>
      <w:tr w:rsidR="00F72F80" w:rsidRPr="008C3936" w14:paraId="40FEC455" w14:textId="77777777" w:rsidTr="002F75D6">
        <w:tc>
          <w:tcPr>
            <w:tcW w:w="2167" w:type="pct"/>
          </w:tcPr>
          <w:p w14:paraId="29CBBE8D" w14:textId="77777777" w:rsidR="00F72F80" w:rsidRPr="008C3936" w:rsidRDefault="00F72F80" w:rsidP="00F72F80">
            <w:pPr>
              <w:ind w:left="174" w:right="-158" w:hanging="121"/>
              <w:rPr>
                <w:rFonts w:cs="Times New Roman"/>
                <w:b/>
                <w:bCs/>
                <w:color w:val="000000"/>
                <w:sz w:val="20"/>
                <w:szCs w:val="20"/>
              </w:rPr>
            </w:pPr>
          </w:p>
        </w:tc>
        <w:tc>
          <w:tcPr>
            <w:tcW w:w="2833" w:type="pct"/>
            <w:gridSpan w:val="7"/>
            <w:vAlign w:val="center"/>
          </w:tcPr>
          <w:p w14:paraId="51A84F80" w14:textId="2F21C8E8" w:rsidR="00F72F80" w:rsidRPr="008C3936" w:rsidRDefault="00F72F80" w:rsidP="00F72F80">
            <w:pPr>
              <w:ind w:right="69"/>
              <w:jc w:val="center"/>
              <w:rPr>
                <w:rFonts w:cs="Times New Roman"/>
                <w:b/>
                <w:bCs/>
                <w:sz w:val="20"/>
                <w:szCs w:val="20"/>
              </w:rPr>
            </w:pPr>
            <w:r w:rsidRPr="007C4C88">
              <w:rPr>
                <w:rFonts w:cs="Times New Roman"/>
                <w:i/>
                <w:iCs/>
                <w:color w:val="000000"/>
                <w:sz w:val="20"/>
                <w:szCs w:val="20"/>
              </w:rPr>
              <w:t>(in thousand Baht)</w:t>
            </w:r>
          </w:p>
        </w:tc>
      </w:tr>
      <w:tr w:rsidR="00F72F80" w:rsidRPr="008C3936" w14:paraId="53BFAA95" w14:textId="77777777" w:rsidTr="002F75D6">
        <w:tc>
          <w:tcPr>
            <w:tcW w:w="2167" w:type="pct"/>
          </w:tcPr>
          <w:p w14:paraId="313A8A97" w14:textId="570831DA" w:rsidR="00F72F80" w:rsidRPr="008C3936" w:rsidRDefault="00F72F80" w:rsidP="00F72F80">
            <w:pPr>
              <w:ind w:left="174" w:right="-158" w:hanging="121"/>
              <w:rPr>
                <w:rFonts w:cs="Times New Roman"/>
                <w:b/>
                <w:bCs/>
                <w:color w:val="000000"/>
                <w:sz w:val="20"/>
                <w:szCs w:val="20"/>
              </w:rPr>
            </w:pPr>
            <w:r w:rsidRPr="007C4C88">
              <w:rPr>
                <w:rFonts w:cs="Times New Roman"/>
                <w:b/>
                <w:bCs/>
                <w:i/>
                <w:iCs/>
                <w:color w:val="000000" w:themeColor="text1"/>
                <w:sz w:val="20"/>
                <w:szCs w:val="20"/>
              </w:rPr>
              <w:t>Short-term leases commitments and non-cancellable service agreements</w:t>
            </w:r>
          </w:p>
        </w:tc>
        <w:tc>
          <w:tcPr>
            <w:tcW w:w="657" w:type="pct"/>
          </w:tcPr>
          <w:p w14:paraId="2DE38D69" w14:textId="77777777" w:rsidR="00F72F80" w:rsidRPr="008C3936" w:rsidRDefault="00F72F80" w:rsidP="00F72F80">
            <w:pPr>
              <w:ind w:right="69"/>
              <w:jc w:val="right"/>
              <w:rPr>
                <w:rFonts w:eastAsia="Times New Roman" w:cs="Times New Roman"/>
                <w:b/>
                <w:bCs/>
                <w:sz w:val="20"/>
                <w:szCs w:val="20"/>
              </w:rPr>
            </w:pPr>
          </w:p>
        </w:tc>
        <w:tc>
          <w:tcPr>
            <w:tcW w:w="49" w:type="pct"/>
          </w:tcPr>
          <w:p w14:paraId="0DB4C4B9" w14:textId="77777777" w:rsidR="00F72F80" w:rsidRPr="008C3936" w:rsidRDefault="00F72F80" w:rsidP="00F72F80">
            <w:pPr>
              <w:pStyle w:val="BodyText"/>
              <w:tabs>
                <w:tab w:val="decimal" w:pos="850"/>
              </w:tabs>
              <w:ind w:right="-131"/>
              <w:jc w:val="left"/>
              <w:rPr>
                <w:rFonts w:eastAsia="Times New Roman" w:cs="Times New Roman"/>
                <w:b/>
                <w:bCs/>
                <w:color w:val="000000"/>
                <w:sz w:val="20"/>
                <w:szCs w:val="20"/>
              </w:rPr>
            </w:pPr>
          </w:p>
        </w:tc>
        <w:tc>
          <w:tcPr>
            <w:tcW w:w="668" w:type="pct"/>
          </w:tcPr>
          <w:p w14:paraId="6AEB9CEF" w14:textId="77777777" w:rsidR="00F72F80" w:rsidRPr="008C3936" w:rsidRDefault="00F72F80" w:rsidP="00F72F80">
            <w:pPr>
              <w:ind w:right="69"/>
              <w:jc w:val="right"/>
              <w:rPr>
                <w:rFonts w:cs="Times New Roman"/>
                <w:b/>
                <w:bCs/>
                <w:sz w:val="20"/>
                <w:szCs w:val="20"/>
              </w:rPr>
            </w:pPr>
          </w:p>
        </w:tc>
        <w:tc>
          <w:tcPr>
            <w:tcW w:w="49" w:type="pct"/>
          </w:tcPr>
          <w:p w14:paraId="6BF071B6" w14:textId="77777777" w:rsidR="00F72F80" w:rsidRPr="008C3936" w:rsidRDefault="00F72F80" w:rsidP="00F72F80">
            <w:pPr>
              <w:pStyle w:val="BodyText"/>
              <w:tabs>
                <w:tab w:val="decimal" w:pos="2"/>
                <w:tab w:val="decimal" w:pos="850"/>
              </w:tabs>
              <w:ind w:left="2" w:right="0"/>
              <w:jc w:val="right"/>
              <w:rPr>
                <w:rFonts w:eastAsia="Times New Roman" w:cs="Times New Roman"/>
                <w:b/>
                <w:bCs/>
                <w:color w:val="000000"/>
                <w:sz w:val="20"/>
                <w:szCs w:val="20"/>
              </w:rPr>
            </w:pPr>
          </w:p>
        </w:tc>
        <w:tc>
          <w:tcPr>
            <w:tcW w:w="699" w:type="pct"/>
          </w:tcPr>
          <w:p w14:paraId="02473ABF" w14:textId="77777777" w:rsidR="00F72F80" w:rsidRPr="008C3936" w:rsidRDefault="00F72F80" w:rsidP="00F72F80">
            <w:pPr>
              <w:ind w:right="144"/>
              <w:jc w:val="right"/>
              <w:rPr>
                <w:rFonts w:eastAsia="Times New Roman" w:cs="Times New Roman"/>
                <w:b/>
                <w:bCs/>
                <w:sz w:val="20"/>
                <w:szCs w:val="20"/>
              </w:rPr>
            </w:pPr>
          </w:p>
        </w:tc>
        <w:tc>
          <w:tcPr>
            <w:tcW w:w="49" w:type="pct"/>
          </w:tcPr>
          <w:p w14:paraId="01A56CF5" w14:textId="77777777" w:rsidR="00F72F80" w:rsidRPr="008C3936" w:rsidRDefault="00F72F80" w:rsidP="00F72F80">
            <w:pPr>
              <w:pStyle w:val="acctfourfigures"/>
              <w:tabs>
                <w:tab w:val="clear" w:pos="765"/>
                <w:tab w:val="decimal" w:pos="850"/>
              </w:tabs>
              <w:spacing w:line="240" w:lineRule="auto"/>
              <w:jc w:val="center"/>
              <w:rPr>
                <w:rFonts w:eastAsia="Times New Roman" w:cs="Times New Roman"/>
                <w:b/>
                <w:bCs/>
                <w:color w:val="000000"/>
                <w:sz w:val="20"/>
                <w:szCs w:val="20"/>
              </w:rPr>
            </w:pPr>
          </w:p>
        </w:tc>
        <w:tc>
          <w:tcPr>
            <w:tcW w:w="663" w:type="pct"/>
          </w:tcPr>
          <w:p w14:paraId="4251B5FE" w14:textId="77777777" w:rsidR="00F72F80" w:rsidRPr="008C3936" w:rsidRDefault="00F72F80" w:rsidP="00F72F80">
            <w:pPr>
              <w:ind w:right="69"/>
              <w:jc w:val="right"/>
              <w:rPr>
                <w:rFonts w:cs="Times New Roman"/>
                <w:b/>
                <w:bCs/>
                <w:sz w:val="20"/>
                <w:szCs w:val="20"/>
              </w:rPr>
            </w:pPr>
          </w:p>
        </w:tc>
      </w:tr>
      <w:tr w:rsidR="00F72F80" w:rsidRPr="008C3936" w14:paraId="17A25ED7" w14:textId="77777777" w:rsidTr="002F75D6">
        <w:tc>
          <w:tcPr>
            <w:tcW w:w="2167" w:type="pct"/>
          </w:tcPr>
          <w:p w14:paraId="070AC3BB" w14:textId="7A67F690" w:rsidR="00F72F80" w:rsidRPr="008C3936" w:rsidRDefault="00F72F80" w:rsidP="00F72F80">
            <w:pPr>
              <w:ind w:left="174" w:right="-158" w:hanging="121"/>
              <w:rPr>
                <w:rFonts w:cs="Times New Roman"/>
                <w:b/>
                <w:bCs/>
                <w:color w:val="000000"/>
                <w:sz w:val="20"/>
                <w:szCs w:val="20"/>
              </w:rPr>
            </w:pPr>
            <w:r w:rsidRPr="008C3936">
              <w:rPr>
                <w:rFonts w:cs="Times New Roman"/>
                <w:sz w:val="20"/>
                <w:szCs w:val="20"/>
              </w:rPr>
              <w:t>Within one year</w:t>
            </w:r>
          </w:p>
        </w:tc>
        <w:tc>
          <w:tcPr>
            <w:tcW w:w="657" w:type="pct"/>
          </w:tcPr>
          <w:p w14:paraId="43039DF9" w14:textId="520C6A9C" w:rsidR="00F72F80" w:rsidRPr="00A9100D" w:rsidRDefault="00FD4427" w:rsidP="00F72F80">
            <w:pPr>
              <w:ind w:right="69"/>
              <w:jc w:val="right"/>
              <w:rPr>
                <w:rFonts w:eastAsia="Times New Roman" w:cstheme="minorBidi"/>
                <w:sz w:val="20"/>
                <w:szCs w:val="20"/>
              </w:rPr>
            </w:pPr>
            <w:r>
              <w:rPr>
                <w:rFonts w:eastAsia="Times New Roman" w:cstheme="minorBidi"/>
                <w:sz w:val="20"/>
                <w:szCs w:val="20"/>
              </w:rPr>
              <w:t>276,797</w:t>
            </w:r>
          </w:p>
        </w:tc>
        <w:tc>
          <w:tcPr>
            <w:tcW w:w="49" w:type="pct"/>
          </w:tcPr>
          <w:p w14:paraId="7CD02668" w14:textId="77777777" w:rsidR="00F72F80" w:rsidRPr="008C3936" w:rsidRDefault="00F72F80" w:rsidP="00F72F80">
            <w:pPr>
              <w:pStyle w:val="BodyText"/>
              <w:tabs>
                <w:tab w:val="decimal" w:pos="850"/>
              </w:tabs>
              <w:ind w:right="-131"/>
              <w:jc w:val="left"/>
              <w:rPr>
                <w:rFonts w:eastAsia="Times New Roman" w:cs="Times New Roman"/>
                <w:b/>
                <w:bCs/>
                <w:color w:val="000000"/>
                <w:sz w:val="20"/>
                <w:szCs w:val="20"/>
              </w:rPr>
            </w:pPr>
          </w:p>
        </w:tc>
        <w:tc>
          <w:tcPr>
            <w:tcW w:w="668" w:type="pct"/>
          </w:tcPr>
          <w:p w14:paraId="585E5286" w14:textId="60E213F5" w:rsidR="00F72F80" w:rsidRPr="006425DC" w:rsidRDefault="00F72F80" w:rsidP="00F72F80">
            <w:pPr>
              <w:ind w:right="69"/>
              <w:jc w:val="right"/>
              <w:rPr>
                <w:rFonts w:cs="Times New Roman"/>
                <w:b/>
                <w:bCs/>
                <w:sz w:val="20"/>
                <w:szCs w:val="20"/>
              </w:rPr>
            </w:pPr>
            <w:r w:rsidRPr="006425DC">
              <w:rPr>
                <w:rFonts w:cs="Times New Roman"/>
                <w:sz w:val="20"/>
                <w:szCs w:val="20"/>
              </w:rPr>
              <w:t>257,828</w:t>
            </w:r>
          </w:p>
        </w:tc>
        <w:tc>
          <w:tcPr>
            <w:tcW w:w="49" w:type="pct"/>
          </w:tcPr>
          <w:p w14:paraId="3590CA81" w14:textId="77777777" w:rsidR="00F72F80" w:rsidRPr="008C3936" w:rsidRDefault="00F72F80" w:rsidP="00F72F80">
            <w:pPr>
              <w:pStyle w:val="BodyText"/>
              <w:tabs>
                <w:tab w:val="decimal" w:pos="2"/>
                <w:tab w:val="decimal" w:pos="850"/>
              </w:tabs>
              <w:ind w:left="2" w:right="0"/>
              <w:jc w:val="right"/>
              <w:rPr>
                <w:rFonts w:eastAsia="Times New Roman" w:cs="Times New Roman"/>
                <w:b/>
                <w:bCs/>
                <w:color w:val="000000"/>
                <w:sz w:val="20"/>
                <w:szCs w:val="20"/>
              </w:rPr>
            </w:pPr>
          </w:p>
        </w:tc>
        <w:tc>
          <w:tcPr>
            <w:tcW w:w="699" w:type="pct"/>
          </w:tcPr>
          <w:p w14:paraId="0EB578F4" w14:textId="0AA241E4" w:rsidR="00F72F80" w:rsidRPr="008C3936" w:rsidRDefault="00BC23DA" w:rsidP="00F72F80">
            <w:pPr>
              <w:pStyle w:val="acctfourfigures"/>
              <w:tabs>
                <w:tab w:val="clear" w:pos="765"/>
                <w:tab w:val="left" w:pos="664"/>
              </w:tabs>
              <w:spacing w:line="240" w:lineRule="auto"/>
              <w:ind w:left="2"/>
              <w:jc w:val="center"/>
              <w:rPr>
                <w:rFonts w:eastAsia="Times New Roman" w:cs="Times New Roman"/>
                <w:b/>
                <w:bCs/>
                <w:sz w:val="20"/>
                <w:szCs w:val="20"/>
              </w:rPr>
            </w:pPr>
            <w:r>
              <w:rPr>
                <w:rFonts w:eastAsia="Times New Roman" w:cs="Times New Roman"/>
                <w:b/>
                <w:bCs/>
                <w:sz w:val="20"/>
                <w:szCs w:val="20"/>
              </w:rPr>
              <w:t>-</w:t>
            </w:r>
          </w:p>
        </w:tc>
        <w:tc>
          <w:tcPr>
            <w:tcW w:w="49" w:type="pct"/>
          </w:tcPr>
          <w:p w14:paraId="62EDE40F" w14:textId="77777777" w:rsidR="00F72F80" w:rsidRPr="008C3936" w:rsidRDefault="00F72F80" w:rsidP="00F72F80">
            <w:pPr>
              <w:pStyle w:val="acctfourfigures"/>
              <w:tabs>
                <w:tab w:val="clear" w:pos="765"/>
                <w:tab w:val="decimal" w:pos="850"/>
              </w:tabs>
              <w:spacing w:line="240" w:lineRule="auto"/>
              <w:jc w:val="center"/>
              <w:rPr>
                <w:rFonts w:eastAsia="Times New Roman" w:cs="Times New Roman"/>
                <w:b/>
                <w:bCs/>
                <w:color w:val="000000"/>
                <w:sz w:val="20"/>
                <w:szCs w:val="20"/>
              </w:rPr>
            </w:pPr>
          </w:p>
        </w:tc>
        <w:tc>
          <w:tcPr>
            <w:tcW w:w="663" w:type="pct"/>
          </w:tcPr>
          <w:p w14:paraId="5B52EEDC" w14:textId="7EFB3C03" w:rsidR="00F72F80" w:rsidRPr="00E47030" w:rsidRDefault="00F72F80" w:rsidP="00301CA0">
            <w:pPr>
              <w:pStyle w:val="acctfourfigures"/>
              <w:tabs>
                <w:tab w:val="clear" w:pos="765"/>
                <w:tab w:val="left" w:pos="664"/>
              </w:tabs>
              <w:spacing w:line="240" w:lineRule="auto"/>
              <w:ind w:left="2"/>
              <w:jc w:val="center"/>
              <w:rPr>
                <w:rFonts w:cs="Times New Roman"/>
                <w:sz w:val="20"/>
                <w:szCs w:val="20"/>
              </w:rPr>
            </w:pPr>
            <w:r w:rsidRPr="008C3936">
              <w:rPr>
                <w:rFonts w:cs="Times New Roman"/>
                <w:sz w:val="20"/>
                <w:szCs w:val="20"/>
              </w:rPr>
              <w:t>-</w:t>
            </w:r>
          </w:p>
        </w:tc>
      </w:tr>
      <w:tr w:rsidR="00F72F80" w:rsidRPr="008C3936" w14:paraId="315648C9" w14:textId="77777777" w:rsidTr="002F75D6">
        <w:tc>
          <w:tcPr>
            <w:tcW w:w="2167" w:type="pct"/>
          </w:tcPr>
          <w:p w14:paraId="70AB4254" w14:textId="41C3379C" w:rsidR="00F72F80" w:rsidRPr="008C3936" w:rsidRDefault="00F72F80" w:rsidP="00F72F80">
            <w:pPr>
              <w:ind w:left="174" w:right="-158" w:hanging="121"/>
              <w:rPr>
                <w:rFonts w:cs="Times New Roman"/>
                <w:b/>
                <w:bCs/>
                <w:color w:val="000000"/>
                <w:sz w:val="20"/>
                <w:szCs w:val="20"/>
              </w:rPr>
            </w:pPr>
            <w:r>
              <w:rPr>
                <w:rFonts w:cs="Times New Roman"/>
                <w:color w:val="000000"/>
                <w:sz w:val="20"/>
                <w:szCs w:val="20"/>
              </w:rPr>
              <w:t>After</w:t>
            </w:r>
            <w:r w:rsidRPr="008C3936">
              <w:rPr>
                <w:rFonts w:cs="Times New Roman"/>
                <w:color w:val="000000"/>
                <w:sz w:val="20"/>
                <w:szCs w:val="20"/>
              </w:rPr>
              <w:t xml:space="preserve"> one year but </w:t>
            </w:r>
            <w:r>
              <w:rPr>
                <w:rFonts w:cs="Times New Roman"/>
                <w:color w:val="000000"/>
                <w:sz w:val="20"/>
                <w:szCs w:val="20"/>
              </w:rPr>
              <w:t xml:space="preserve">within </w:t>
            </w:r>
            <w:r w:rsidRPr="008C3936">
              <w:rPr>
                <w:rFonts w:cs="Times New Roman"/>
                <w:color w:val="000000"/>
                <w:sz w:val="20"/>
                <w:szCs w:val="20"/>
              </w:rPr>
              <w:t>five years</w:t>
            </w:r>
          </w:p>
        </w:tc>
        <w:tc>
          <w:tcPr>
            <w:tcW w:w="657" w:type="pct"/>
          </w:tcPr>
          <w:p w14:paraId="751C7823" w14:textId="724C0CA3" w:rsidR="00F72F80" w:rsidRPr="00A9100D" w:rsidRDefault="00FD4427" w:rsidP="00F72F80">
            <w:pPr>
              <w:ind w:right="69"/>
              <w:jc w:val="right"/>
              <w:rPr>
                <w:rFonts w:eastAsia="Times New Roman" w:cs="Times New Roman"/>
                <w:sz w:val="20"/>
                <w:szCs w:val="20"/>
              </w:rPr>
            </w:pPr>
            <w:r>
              <w:rPr>
                <w:rFonts w:eastAsia="Times New Roman" w:cs="Times New Roman"/>
                <w:sz w:val="20"/>
                <w:szCs w:val="20"/>
              </w:rPr>
              <w:t>604,899</w:t>
            </w:r>
          </w:p>
        </w:tc>
        <w:tc>
          <w:tcPr>
            <w:tcW w:w="49" w:type="pct"/>
          </w:tcPr>
          <w:p w14:paraId="6039DF02" w14:textId="77777777" w:rsidR="00F72F80" w:rsidRPr="008C3936" w:rsidRDefault="00F72F80" w:rsidP="00F72F80">
            <w:pPr>
              <w:pStyle w:val="BodyText"/>
              <w:tabs>
                <w:tab w:val="decimal" w:pos="850"/>
              </w:tabs>
              <w:ind w:right="-131"/>
              <w:jc w:val="left"/>
              <w:rPr>
                <w:rFonts w:eastAsia="Times New Roman" w:cs="Times New Roman"/>
                <w:b/>
                <w:bCs/>
                <w:color w:val="000000"/>
                <w:sz w:val="20"/>
                <w:szCs w:val="20"/>
              </w:rPr>
            </w:pPr>
          </w:p>
        </w:tc>
        <w:tc>
          <w:tcPr>
            <w:tcW w:w="668" w:type="pct"/>
          </w:tcPr>
          <w:p w14:paraId="272D3927" w14:textId="62D9FD33" w:rsidR="00F72F80" w:rsidRPr="006425DC" w:rsidRDefault="00F72F80" w:rsidP="00F72F80">
            <w:pPr>
              <w:ind w:right="69"/>
              <w:jc w:val="right"/>
              <w:rPr>
                <w:rFonts w:cs="Times New Roman"/>
                <w:b/>
                <w:bCs/>
                <w:sz w:val="20"/>
                <w:szCs w:val="20"/>
              </w:rPr>
            </w:pPr>
            <w:r w:rsidRPr="006425DC">
              <w:rPr>
                <w:rFonts w:cs="Times New Roman"/>
                <w:sz w:val="20"/>
                <w:szCs w:val="20"/>
              </w:rPr>
              <w:t>582,490</w:t>
            </w:r>
          </w:p>
        </w:tc>
        <w:tc>
          <w:tcPr>
            <w:tcW w:w="49" w:type="pct"/>
          </w:tcPr>
          <w:p w14:paraId="0CF65674" w14:textId="77777777" w:rsidR="00F72F80" w:rsidRPr="008C3936" w:rsidRDefault="00F72F80" w:rsidP="00F72F80">
            <w:pPr>
              <w:pStyle w:val="BodyText"/>
              <w:tabs>
                <w:tab w:val="decimal" w:pos="2"/>
                <w:tab w:val="decimal" w:pos="850"/>
              </w:tabs>
              <w:ind w:left="2" w:right="0"/>
              <w:jc w:val="right"/>
              <w:rPr>
                <w:rFonts w:eastAsia="Times New Roman" w:cs="Times New Roman"/>
                <w:b/>
                <w:bCs/>
                <w:color w:val="000000"/>
                <w:sz w:val="20"/>
                <w:szCs w:val="20"/>
              </w:rPr>
            </w:pPr>
          </w:p>
        </w:tc>
        <w:tc>
          <w:tcPr>
            <w:tcW w:w="699" w:type="pct"/>
            <w:vAlign w:val="bottom"/>
          </w:tcPr>
          <w:p w14:paraId="615F45FA" w14:textId="0DC66ECB" w:rsidR="00F72F80" w:rsidRPr="00E47030" w:rsidRDefault="00BC23DA" w:rsidP="00F72F80">
            <w:pPr>
              <w:pStyle w:val="acctfourfigures"/>
              <w:tabs>
                <w:tab w:val="clear" w:pos="765"/>
                <w:tab w:val="left" w:pos="664"/>
              </w:tabs>
              <w:spacing w:line="240" w:lineRule="auto"/>
              <w:ind w:left="2"/>
              <w:jc w:val="center"/>
              <w:rPr>
                <w:rFonts w:cs="Times New Roman"/>
                <w:sz w:val="20"/>
                <w:szCs w:val="20"/>
              </w:rPr>
            </w:pPr>
            <w:r>
              <w:rPr>
                <w:rFonts w:cs="Times New Roman"/>
                <w:sz w:val="20"/>
                <w:szCs w:val="20"/>
              </w:rPr>
              <w:t>-</w:t>
            </w:r>
          </w:p>
        </w:tc>
        <w:tc>
          <w:tcPr>
            <w:tcW w:w="49" w:type="pct"/>
          </w:tcPr>
          <w:p w14:paraId="1F0C7D9C" w14:textId="77777777" w:rsidR="00F72F80" w:rsidRPr="008C3936" w:rsidRDefault="00F72F80" w:rsidP="00F72F80">
            <w:pPr>
              <w:pStyle w:val="acctfourfigures"/>
              <w:tabs>
                <w:tab w:val="clear" w:pos="765"/>
                <w:tab w:val="decimal" w:pos="850"/>
              </w:tabs>
              <w:spacing w:line="240" w:lineRule="auto"/>
              <w:jc w:val="center"/>
              <w:rPr>
                <w:rFonts w:eastAsia="Times New Roman" w:cs="Times New Roman"/>
                <w:b/>
                <w:bCs/>
                <w:color w:val="000000"/>
                <w:sz w:val="20"/>
                <w:szCs w:val="20"/>
              </w:rPr>
            </w:pPr>
          </w:p>
        </w:tc>
        <w:tc>
          <w:tcPr>
            <w:tcW w:w="663" w:type="pct"/>
            <w:vAlign w:val="bottom"/>
          </w:tcPr>
          <w:p w14:paraId="3D3B91D4" w14:textId="073A37BA" w:rsidR="00F72F80" w:rsidRPr="00E47030" w:rsidRDefault="00F72F80" w:rsidP="00301CA0">
            <w:pPr>
              <w:pStyle w:val="acctfourfigures"/>
              <w:tabs>
                <w:tab w:val="clear" w:pos="765"/>
                <w:tab w:val="left" w:pos="664"/>
              </w:tabs>
              <w:spacing w:line="240" w:lineRule="auto"/>
              <w:ind w:left="2"/>
              <w:jc w:val="center"/>
              <w:rPr>
                <w:rFonts w:cs="Times New Roman"/>
                <w:sz w:val="20"/>
                <w:szCs w:val="20"/>
              </w:rPr>
            </w:pPr>
            <w:r w:rsidRPr="008C3936">
              <w:rPr>
                <w:rFonts w:cs="Times New Roman"/>
                <w:sz w:val="20"/>
                <w:szCs w:val="20"/>
              </w:rPr>
              <w:t>-</w:t>
            </w:r>
          </w:p>
        </w:tc>
      </w:tr>
      <w:tr w:rsidR="00F72F80" w:rsidRPr="008C3936" w14:paraId="183CB34F" w14:textId="77777777" w:rsidTr="002F75D6">
        <w:tc>
          <w:tcPr>
            <w:tcW w:w="2167" w:type="pct"/>
          </w:tcPr>
          <w:p w14:paraId="7A8C502B" w14:textId="2856CB6D" w:rsidR="00F72F80" w:rsidRPr="008C3936" w:rsidRDefault="00F72F80" w:rsidP="00F72F80">
            <w:pPr>
              <w:ind w:left="174" w:right="-158" w:hanging="121"/>
              <w:rPr>
                <w:rFonts w:cs="Times New Roman"/>
                <w:b/>
                <w:bCs/>
                <w:color w:val="000000"/>
                <w:sz w:val="20"/>
                <w:szCs w:val="20"/>
              </w:rPr>
            </w:pPr>
            <w:proofErr w:type="gramStart"/>
            <w:r>
              <w:rPr>
                <w:rFonts w:cs="Times New Roman"/>
                <w:color w:val="000000"/>
                <w:sz w:val="20"/>
                <w:szCs w:val="20"/>
              </w:rPr>
              <w:t>After</w:t>
            </w:r>
            <w:r w:rsidRPr="008C3936">
              <w:rPr>
                <w:rFonts w:cs="Times New Roman"/>
                <w:color w:val="000000"/>
                <w:sz w:val="20"/>
                <w:szCs w:val="20"/>
              </w:rPr>
              <w:t xml:space="preserve"> than</w:t>
            </w:r>
            <w:proofErr w:type="gramEnd"/>
            <w:r w:rsidRPr="008C3936">
              <w:rPr>
                <w:rFonts w:cs="Times New Roman"/>
                <w:color w:val="000000"/>
                <w:sz w:val="20"/>
                <w:szCs w:val="20"/>
              </w:rPr>
              <w:t xml:space="preserve"> five years</w:t>
            </w:r>
          </w:p>
        </w:tc>
        <w:tc>
          <w:tcPr>
            <w:tcW w:w="657" w:type="pct"/>
            <w:tcBorders>
              <w:bottom w:val="single" w:sz="4" w:space="0" w:color="auto"/>
            </w:tcBorders>
          </w:tcPr>
          <w:p w14:paraId="73EC6DF7" w14:textId="6A58369C" w:rsidR="00F72F80" w:rsidRPr="00A9100D" w:rsidRDefault="00FD4427" w:rsidP="00F72F80">
            <w:pPr>
              <w:ind w:right="69"/>
              <w:jc w:val="right"/>
              <w:rPr>
                <w:rFonts w:eastAsia="Times New Roman" w:cs="Times New Roman"/>
                <w:sz w:val="20"/>
                <w:szCs w:val="20"/>
              </w:rPr>
            </w:pPr>
            <w:r>
              <w:rPr>
                <w:rFonts w:eastAsia="Times New Roman" w:cs="Times New Roman"/>
                <w:sz w:val="20"/>
                <w:szCs w:val="20"/>
              </w:rPr>
              <w:t>1,852,830</w:t>
            </w:r>
          </w:p>
        </w:tc>
        <w:tc>
          <w:tcPr>
            <w:tcW w:w="49" w:type="pct"/>
          </w:tcPr>
          <w:p w14:paraId="50438FBF" w14:textId="77777777" w:rsidR="00F72F80" w:rsidRPr="008C3936" w:rsidRDefault="00F72F80" w:rsidP="00F72F80">
            <w:pPr>
              <w:pStyle w:val="BodyText"/>
              <w:tabs>
                <w:tab w:val="decimal" w:pos="850"/>
              </w:tabs>
              <w:ind w:right="-131"/>
              <w:jc w:val="left"/>
              <w:rPr>
                <w:rFonts w:eastAsia="Times New Roman" w:cs="Times New Roman"/>
                <w:b/>
                <w:bCs/>
                <w:color w:val="000000"/>
                <w:sz w:val="20"/>
                <w:szCs w:val="20"/>
              </w:rPr>
            </w:pPr>
          </w:p>
        </w:tc>
        <w:tc>
          <w:tcPr>
            <w:tcW w:w="668" w:type="pct"/>
            <w:tcBorders>
              <w:bottom w:val="single" w:sz="4" w:space="0" w:color="auto"/>
            </w:tcBorders>
          </w:tcPr>
          <w:p w14:paraId="4AEE6555" w14:textId="7253956F" w:rsidR="00F72F80" w:rsidRPr="006425DC" w:rsidRDefault="00F72F80" w:rsidP="00F72F80">
            <w:pPr>
              <w:ind w:right="69"/>
              <w:jc w:val="right"/>
              <w:rPr>
                <w:rFonts w:cs="Times New Roman"/>
                <w:b/>
                <w:bCs/>
                <w:sz w:val="20"/>
                <w:szCs w:val="20"/>
              </w:rPr>
            </w:pPr>
            <w:r w:rsidRPr="006425DC">
              <w:rPr>
                <w:rFonts w:cs="Times New Roman"/>
                <w:sz w:val="20"/>
                <w:szCs w:val="20"/>
              </w:rPr>
              <w:t>1,977,851</w:t>
            </w:r>
          </w:p>
        </w:tc>
        <w:tc>
          <w:tcPr>
            <w:tcW w:w="49" w:type="pct"/>
          </w:tcPr>
          <w:p w14:paraId="36B24AA4" w14:textId="77777777" w:rsidR="00F72F80" w:rsidRPr="008C3936" w:rsidRDefault="00F72F80" w:rsidP="00F72F80">
            <w:pPr>
              <w:pStyle w:val="BodyText"/>
              <w:tabs>
                <w:tab w:val="decimal" w:pos="2"/>
                <w:tab w:val="decimal" w:pos="850"/>
              </w:tabs>
              <w:ind w:left="2" w:right="0"/>
              <w:jc w:val="right"/>
              <w:rPr>
                <w:rFonts w:eastAsia="Times New Roman" w:cs="Times New Roman"/>
                <w:b/>
                <w:bCs/>
                <w:color w:val="000000"/>
                <w:sz w:val="20"/>
                <w:szCs w:val="20"/>
              </w:rPr>
            </w:pPr>
          </w:p>
        </w:tc>
        <w:tc>
          <w:tcPr>
            <w:tcW w:w="699" w:type="pct"/>
            <w:tcBorders>
              <w:bottom w:val="single" w:sz="4" w:space="0" w:color="auto"/>
            </w:tcBorders>
          </w:tcPr>
          <w:p w14:paraId="70E64A78" w14:textId="1095269C" w:rsidR="00F72F80" w:rsidRPr="00E47030" w:rsidRDefault="00BC23DA" w:rsidP="00F72F80">
            <w:pPr>
              <w:pStyle w:val="acctfourfigures"/>
              <w:tabs>
                <w:tab w:val="clear" w:pos="765"/>
                <w:tab w:val="left" w:pos="664"/>
              </w:tabs>
              <w:spacing w:line="240" w:lineRule="auto"/>
              <w:ind w:left="2"/>
              <w:jc w:val="center"/>
              <w:rPr>
                <w:rFonts w:cs="Times New Roman"/>
                <w:sz w:val="20"/>
                <w:szCs w:val="20"/>
              </w:rPr>
            </w:pPr>
            <w:r>
              <w:rPr>
                <w:rFonts w:cs="Times New Roman"/>
                <w:sz w:val="20"/>
                <w:szCs w:val="20"/>
              </w:rPr>
              <w:t>-</w:t>
            </w:r>
          </w:p>
        </w:tc>
        <w:tc>
          <w:tcPr>
            <w:tcW w:w="49" w:type="pct"/>
          </w:tcPr>
          <w:p w14:paraId="4DC3D614" w14:textId="77777777" w:rsidR="00F72F80" w:rsidRPr="008C3936" w:rsidRDefault="00F72F80" w:rsidP="00F72F80">
            <w:pPr>
              <w:pStyle w:val="acctfourfigures"/>
              <w:tabs>
                <w:tab w:val="clear" w:pos="765"/>
                <w:tab w:val="decimal" w:pos="850"/>
              </w:tabs>
              <w:spacing w:line="240" w:lineRule="auto"/>
              <w:jc w:val="center"/>
              <w:rPr>
                <w:rFonts w:eastAsia="Times New Roman" w:cs="Times New Roman"/>
                <w:b/>
                <w:bCs/>
                <w:color w:val="000000"/>
                <w:sz w:val="20"/>
                <w:szCs w:val="20"/>
              </w:rPr>
            </w:pPr>
          </w:p>
        </w:tc>
        <w:tc>
          <w:tcPr>
            <w:tcW w:w="663" w:type="pct"/>
            <w:tcBorders>
              <w:bottom w:val="single" w:sz="4" w:space="0" w:color="auto"/>
            </w:tcBorders>
          </w:tcPr>
          <w:p w14:paraId="6CF89A19" w14:textId="5F789F21" w:rsidR="00F72F80" w:rsidRPr="00E47030" w:rsidRDefault="00F72F80" w:rsidP="00301CA0">
            <w:pPr>
              <w:pStyle w:val="acctfourfigures"/>
              <w:tabs>
                <w:tab w:val="clear" w:pos="765"/>
                <w:tab w:val="left" w:pos="664"/>
              </w:tabs>
              <w:spacing w:line="240" w:lineRule="auto"/>
              <w:ind w:left="2"/>
              <w:jc w:val="center"/>
              <w:rPr>
                <w:rFonts w:cs="Times New Roman"/>
                <w:sz w:val="20"/>
                <w:szCs w:val="20"/>
              </w:rPr>
            </w:pPr>
            <w:r w:rsidRPr="008C3936">
              <w:rPr>
                <w:rFonts w:cs="Times New Roman"/>
                <w:sz w:val="20"/>
                <w:szCs w:val="20"/>
              </w:rPr>
              <w:t>-</w:t>
            </w:r>
          </w:p>
        </w:tc>
      </w:tr>
      <w:tr w:rsidR="00F72F80" w:rsidRPr="008C3936" w14:paraId="51A188CD" w14:textId="77777777" w:rsidTr="002F75D6">
        <w:tc>
          <w:tcPr>
            <w:tcW w:w="2167" w:type="pct"/>
          </w:tcPr>
          <w:p w14:paraId="4A9AA0E8" w14:textId="1FCDD2EE" w:rsidR="00F72F80" w:rsidRPr="008C3936" w:rsidRDefault="00F72F80" w:rsidP="00F72F80">
            <w:pPr>
              <w:ind w:left="174" w:right="-158" w:hanging="121"/>
              <w:rPr>
                <w:rFonts w:cs="Times New Roman"/>
                <w:b/>
                <w:bCs/>
                <w:color w:val="000000"/>
                <w:sz w:val="20"/>
                <w:szCs w:val="20"/>
              </w:rPr>
            </w:pPr>
            <w:r w:rsidRPr="008C3936">
              <w:rPr>
                <w:rFonts w:cs="Times New Roman"/>
                <w:b/>
                <w:bCs/>
                <w:color w:val="000000"/>
                <w:sz w:val="20"/>
                <w:szCs w:val="20"/>
              </w:rPr>
              <w:t>Total</w:t>
            </w:r>
          </w:p>
        </w:tc>
        <w:tc>
          <w:tcPr>
            <w:tcW w:w="657" w:type="pct"/>
            <w:tcBorders>
              <w:top w:val="single" w:sz="4" w:space="0" w:color="auto"/>
              <w:bottom w:val="double" w:sz="4" w:space="0" w:color="auto"/>
            </w:tcBorders>
          </w:tcPr>
          <w:p w14:paraId="291BD0C7" w14:textId="3DDCA585" w:rsidR="00F72F80" w:rsidRPr="008C3936" w:rsidRDefault="00FD4427" w:rsidP="00F72F80">
            <w:pPr>
              <w:ind w:right="69"/>
              <w:jc w:val="right"/>
              <w:rPr>
                <w:rFonts w:eastAsia="Times New Roman" w:cs="Times New Roman"/>
                <w:b/>
                <w:bCs/>
                <w:sz w:val="20"/>
                <w:szCs w:val="20"/>
              </w:rPr>
            </w:pPr>
            <w:r>
              <w:rPr>
                <w:rFonts w:eastAsia="Times New Roman" w:cs="Times New Roman"/>
                <w:b/>
                <w:bCs/>
                <w:sz w:val="20"/>
                <w:szCs w:val="20"/>
              </w:rPr>
              <w:t>2,734,526</w:t>
            </w:r>
          </w:p>
        </w:tc>
        <w:tc>
          <w:tcPr>
            <w:tcW w:w="49" w:type="pct"/>
          </w:tcPr>
          <w:p w14:paraId="2B253CBC" w14:textId="77777777" w:rsidR="00F72F80" w:rsidRPr="008C3936" w:rsidRDefault="00F72F80" w:rsidP="00F72F80">
            <w:pPr>
              <w:pStyle w:val="BodyText"/>
              <w:tabs>
                <w:tab w:val="decimal" w:pos="850"/>
              </w:tabs>
              <w:ind w:right="-131"/>
              <w:jc w:val="left"/>
              <w:rPr>
                <w:rFonts w:eastAsia="Times New Roman" w:cs="Times New Roman"/>
                <w:b/>
                <w:bCs/>
                <w:color w:val="000000"/>
                <w:sz w:val="20"/>
                <w:szCs w:val="20"/>
              </w:rPr>
            </w:pPr>
          </w:p>
        </w:tc>
        <w:tc>
          <w:tcPr>
            <w:tcW w:w="668" w:type="pct"/>
            <w:tcBorders>
              <w:top w:val="single" w:sz="4" w:space="0" w:color="auto"/>
              <w:bottom w:val="double" w:sz="4" w:space="0" w:color="auto"/>
            </w:tcBorders>
          </w:tcPr>
          <w:p w14:paraId="4E97B4FD" w14:textId="45E2A2F3" w:rsidR="00F72F80" w:rsidRPr="006425DC" w:rsidRDefault="00F72F80" w:rsidP="00F72F80">
            <w:pPr>
              <w:ind w:right="69"/>
              <w:jc w:val="right"/>
              <w:rPr>
                <w:rFonts w:cs="Times New Roman"/>
                <w:b/>
                <w:bCs/>
                <w:sz w:val="20"/>
                <w:szCs w:val="20"/>
              </w:rPr>
            </w:pPr>
            <w:r w:rsidRPr="006425DC">
              <w:rPr>
                <w:rFonts w:cs="Times New Roman"/>
                <w:b/>
                <w:bCs/>
                <w:sz w:val="20"/>
                <w:szCs w:val="20"/>
              </w:rPr>
              <w:t>2,818,169</w:t>
            </w:r>
          </w:p>
        </w:tc>
        <w:tc>
          <w:tcPr>
            <w:tcW w:w="49" w:type="pct"/>
          </w:tcPr>
          <w:p w14:paraId="2D072CB2" w14:textId="77777777" w:rsidR="00F72F80" w:rsidRPr="008C3936" w:rsidRDefault="00F72F80" w:rsidP="00F72F80">
            <w:pPr>
              <w:pStyle w:val="BodyText"/>
              <w:tabs>
                <w:tab w:val="decimal" w:pos="2"/>
                <w:tab w:val="decimal" w:pos="850"/>
              </w:tabs>
              <w:ind w:left="2" w:right="0"/>
              <w:jc w:val="right"/>
              <w:rPr>
                <w:rFonts w:eastAsia="Times New Roman" w:cs="Times New Roman"/>
                <w:b/>
                <w:bCs/>
                <w:color w:val="000000"/>
                <w:sz w:val="20"/>
                <w:szCs w:val="20"/>
              </w:rPr>
            </w:pPr>
          </w:p>
        </w:tc>
        <w:tc>
          <w:tcPr>
            <w:tcW w:w="699" w:type="pct"/>
            <w:tcBorders>
              <w:top w:val="single" w:sz="4" w:space="0" w:color="auto"/>
              <w:bottom w:val="double" w:sz="4" w:space="0" w:color="auto"/>
            </w:tcBorders>
          </w:tcPr>
          <w:p w14:paraId="074A79E4" w14:textId="44F6DF60" w:rsidR="00F72F80" w:rsidRPr="00E47030" w:rsidRDefault="00BC23DA" w:rsidP="00F72F80">
            <w:pPr>
              <w:pStyle w:val="acctfourfigures"/>
              <w:tabs>
                <w:tab w:val="clear" w:pos="765"/>
                <w:tab w:val="left" w:pos="664"/>
              </w:tabs>
              <w:spacing w:line="240" w:lineRule="auto"/>
              <w:ind w:left="2"/>
              <w:jc w:val="center"/>
              <w:rPr>
                <w:rFonts w:cs="Times New Roman"/>
                <w:sz w:val="20"/>
                <w:szCs w:val="20"/>
              </w:rPr>
            </w:pPr>
            <w:r>
              <w:rPr>
                <w:rFonts w:cs="Times New Roman"/>
                <w:sz w:val="20"/>
                <w:szCs w:val="20"/>
              </w:rPr>
              <w:t>-</w:t>
            </w:r>
          </w:p>
        </w:tc>
        <w:tc>
          <w:tcPr>
            <w:tcW w:w="49" w:type="pct"/>
          </w:tcPr>
          <w:p w14:paraId="4F32CF68" w14:textId="77777777" w:rsidR="00F72F80" w:rsidRPr="008C3936" w:rsidRDefault="00F72F80" w:rsidP="00F72F80">
            <w:pPr>
              <w:pStyle w:val="acctfourfigures"/>
              <w:tabs>
                <w:tab w:val="clear" w:pos="765"/>
                <w:tab w:val="decimal" w:pos="850"/>
              </w:tabs>
              <w:spacing w:line="240" w:lineRule="auto"/>
              <w:jc w:val="center"/>
              <w:rPr>
                <w:rFonts w:eastAsia="Times New Roman" w:cs="Times New Roman"/>
                <w:b/>
                <w:bCs/>
                <w:color w:val="000000"/>
                <w:sz w:val="20"/>
                <w:szCs w:val="20"/>
              </w:rPr>
            </w:pPr>
          </w:p>
        </w:tc>
        <w:tc>
          <w:tcPr>
            <w:tcW w:w="663" w:type="pct"/>
            <w:tcBorders>
              <w:top w:val="single" w:sz="4" w:space="0" w:color="auto"/>
              <w:bottom w:val="double" w:sz="4" w:space="0" w:color="auto"/>
            </w:tcBorders>
          </w:tcPr>
          <w:p w14:paraId="6B4BAFBB" w14:textId="317D968C" w:rsidR="00F72F80" w:rsidRPr="00E47030" w:rsidRDefault="00F72F80" w:rsidP="00301CA0">
            <w:pPr>
              <w:pStyle w:val="acctfourfigures"/>
              <w:tabs>
                <w:tab w:val="clear" w:pos="765"/>
                <w:tab w:val="left" w:pos="664"/>
              </w:tabs>
              <w:spacing w:line="240" w:lineRule="auto"/>
              <w:ind w:left="2"/>
              <w:jc w:val="center"/>
              <w:rPr>
                <w:rFonts w:cs="Times New Roman"/>
                <w:sz w:val="20"/>
                <w:szCs w:val="20"/>
              </w:rPr>
            </w:pPr>
            <w:r w:rsidRPr="008C3936">
              <w:rPr>
                <w:rFonts w:cs="Times New Roman"/>
                <w:sz w:val="20"/>
                <w:szCs w:val="20"/>
              </w:rPr>
              <w:t>-</w:t>
            </w:r>
          </w:p>
        </w:tc>
      </w:tr>
    </w:tbl>
    <w:p w14:paraId="09A92650" w14:textId="77777777" w:rsidR="00B92A05" w:rsidRDefault="00B92A05" w:rsidP="00B92A05">
      <w:pPr>
        <w:pStyle w:val="BodyText"/>
        <w:ind w:left="540" w:right="-387"/>
        <w:rPr>
          <w:rFonts w:cs="Times New Roman"/>
          <w:color w:val="000000"/>
          <w:spacing w:val="-4"/>
        </w:rPr>
      </w:pPr>
    </w:p>
    <w:p w14:paraId="2F7C9C27" w14:textId="73FF2520" w:rsidR="00ED5B3D" w:rsidRPr="00752A83" w:rsidRDefault="00ED5B3D" w:rsidP="00B92A05">
      <w:pPr>
        <w:pStyle w:val="BodyText"/>
        <w:ind w:left="540" w:right="-27"/>
        <w:rPr>
          <w:rFonts w:cs="Times New Roman"/>
          <w:color w:val="000000"/>
          <w:spacing w:val="-4"/>
        </w:rPr>
      </w:pPr>
      <w:r w:rsidRPr="00752A83">
        <w:rPr>
          <w:rFonts w:cs="Times New Roman"/>
          <w:color w:val="000000"/>
          <w:spacing w:val="-4"/>
        </w:rPr>
        <w:t xml:space="preserve">Under certain leases and sub-lease agreements, the Group has commitments to make rental payment, calculated from </w:t>
      </w:r>
      <w:r w:rsidR="008C3334">
        <w:rPr>
          <w:rFonts w:cs="Times New Roman"/>
          <w:color w:val="000000"/>
          <w:spacing w:val="-4"/>
        </w:rPr>
        <w:t xml:space="preserve">a percentage of </w:t>
      </w:r>
      <w:r w:rsidRPr="00752A83">
        <w:rPr>
          <w:rFonts w:cs="Times New Roman"/>
          <w:color w:val="000000"/>
          <w:spacing w:val="-4"/>
        </w:rPr>
        <w:t>the sales.</w:t>
      </w:r>
    </w:p>
    <w:p w14:paraId="6CD1746B" w14:textId="77777777" w:rsidR="00B92A05" w:rsidRPr="00752A83" w:rsidRDefault="00B92A05" w:rsidP="00B92A05">
      <w:pPr>
        <w:pStyle w:val="BodyText"/>
        <w:ind w:left="540" w:right="-27"/>
        <w:rPr>
          <w:rFonts w:cs="Times New Roman"/>
          <w:color w:val="000000"/>
          <w:spacing w:val="-4"/>
        </w:rPr>
      </w:pPr>
    </w:p>
    <w:p w14:paraId="6862011D" w14:textId="7D6494F3" w:rsidR="00D37C76" w:rsidRPr="00752A83" w:rsidRDefault="00D37C76" w:rsidP="00B92A05">
      <w:pPr>
        <w:pStyle w:val="BodyText"/>
        <w:ind w:left="540" w:right="-27"/>
        <w:rPr>
          <w:rFonts w:cs="Times New Roman"/>
          <w:i/>
          <w:iCs/>
        </w:rPr>
      </w:pPr>
      <w:r w:rsidRPr="00752A83">
        <w:rPr>
          <w:rFonts w:eastAsia="Times New Roman" w:cs="Times New Roman"/>
          <w:i/>
          <w:iCs/>
          <w:color w:val="000000" w:themeColor="text1"/>
        </w:rPr>
        <w:t xml:space="preserve">Commitments </w:t>
      </w:r>
      <w:proofErr w:type="gramStart"/>
      <w:r w:rsidRPr="00752A83">
        <w:rPr>
          <w:rFonts w:eastAsia="Times New Roman" w:cs="Times New Roman"/>
          <w:i/>
          <w:iCs/>
          <w:color w:val="000000" w:themeColor="text1"/>
        </w:rPr>
        <w:t>for</w:t>
      </w:r>
      <w:proofErr w:type="gramEnd"/>
      <w:r w:rsidRPr="00752A83">
        <w:rPr>
          <w:rFonts w:eastAsia="Times New Roman" w:cs="Times New Roman"/>
          <w:i/>
          <w:iCs/>
          <w:color w:val="000000" w:themeColor="text1"/>
        </w:rPr>
        <w:t xml:space="preserve"> technology licensing fee with non-related parties</w:t>
      </w:r>
    </w:p>
    <w:p w14:paraId="481A8B49" w14:textId="0D71E5F4" w:rsidR="00D37C76" w:rsidRPr="00752A83" w:rsidRDefault="00D37C76" w:rsidP="00B92A05">
      <w:pPr>
        <w:ind w:left="540" w:right="-27"/>
        <w:jc w:val="thaiDistribute"/>
        <w:rPr>
          <w:rFonts w:cs="Times New Roman"/>
          <w:color w:val="000000" w:themeColor="text1"/>
          <w:szCs w:val="22"/>
        </w:rPr>
      </w:pPr>
      <w:r w:rsidRPr="00752A83">
        <w:rPr>
          <w:rFonts w:cs="Times New Roman"/>
          <w:color w:val="000000" w:themeColor="text1"/>
          <w:szCs w:val="22"/>
        </w:rPr>
        <w:t>The</w:t>
      </w:r>
      <w:r w:rsidR="6BADB2BE" w:rsidRPr="00752A83">
        <w:rPr>
          <w:rFonts w:cs="Times New Roman"/>
          <w:color w:val="000000" w:themeColor="text1"/>
          <w:szCs w:val="22"/>
        </w:rPr>
        <w:t xml:space="preserve"> subsidiary of an indirect subsidiary has entered into the technology licensing agreement with a non-related party </w:t>
      </w:r>
      <w:r w:rsidR="3CFF5C84" w:rsidRPr="00752A83">
        <w:rPr>
          <w:rFonts w:cs="Times New Roman"/>
          <w:color w:val="000000" w:themeColor="text1"/>
          <w:szCs w:val="22"/>
        </w:rPr>
        <w:t xml:space="preserve">and agreed to pay an annual fee of USD </w:t>
      </w:r>
      <w:r w:rsidR="00E60045" w:rsidRPr="00752A83">
        <w:rPr>
          <w:rFonts w:cs="Times New Roman"/>
          <w:color w:val="000000" w:themeColor="text1"/>
          <w:szCs w:val="22"/>
        </w:rPr>
        <w:t>550</w:t>
      </w:r>
      <w:r w:rsidR="3CFF5C84" w:rsidRPr="00752A83">
        <w:rPr>
          <w:rFonts w:cs="Times New Roman"/>
          <w:color w:val="000000" w:themeColor="text1"/>
          <w:szCs w:val="22"/>
        </w:rPr>
        <w:t>,</w:t>
      </w:r>
      <w:r w:rsidR="00E60045" w:rsidRPr="00752A83">
        <w:rPr>
          <w:rFonts w:cs="Times New Roman"/>
          <w:color w:val="000000" w:themeColor="text1"/>
          <w:szCs w:val="22"/>
        </w:rPr>
        <w:t>000</w:t>
      </w:r>
      <w:r w:rsidR="3CFF5C84" w:rsidRPr="00752A83">
        <w:rPr>
          <w:rFonts w:cs="Times New Roman"/>
          <w:color w:val="000000" w:themeColor="text1"/>
          <w:szCs w:val="22"/>
        </w:rPr>
        <w:t xml:space="preserve"> for a period from </w:t>
      </w:r>
      <w:r w:rsidR="006B3A19" w:rsidRPr="00752A83">
        <w:rPr>
          <w:rFonts w:cs="Times New Roman"/>
          <w:color w:val="000000" w:themeColor="text1"/>
          <w:szCs w:val="22"/>
        </w:rPr>
        <w:t xml:space="preserve">1 </w:t>
      </w:r>
      <w:r w:rsidR="3CFF5C84" w:rsidRPr="00752A83">
        <w:rPr>
          <w:rFonts w:cs="Times New Roman"/>
          <w:color w:val="000000" w:themeColor="text1"/>
          <w:szCs w:val="22"/>
        </w:rPr>
        <w:t xml:space="preserve">January </w:t>
      </w:r>
      <w:r w:rsidR="00E60045" w:rsidRPr="00752A83">
        <w:rPr>
          <w:rFonts w:cs="Times New Roman"/>
          <w:color w:val="000000" w:themeColor="text1"/>
          <w:szCs w:val="22"/>
        </w:rPr>
        <w:t>2023</w:t>
      </w:r>
      <w:r w:rsidR="3CFF5C84" w:rsidRPr="00752A83">
        <w:rPr>
          <w:rFonts w:cs="Times New Roman"/>
          <w:color w:val="000000" w:themeColor="text1"/>
          <w:szCs w:val="22"/>
        </w:rPr>
        <w:t xml:space="preserve"> to </w:t>
      </w:r>
      <w:r w:rsidR="006B3A19" w:rsidRPr="00752A83">
        <w:rPr>
          <w:rFonts w:cs="Times New Roman"/>
          <w:color w:val="000000" w:themeColor="text1"/>
          <w:szCs w:val="22"/>
        </w:rPr>
        <w:t xml:space="preserve">31 </w:t>
      </w:r>
      <w:r w:rsidR="3CFF5C84" w:rsidRPr="00752A83">
        <w:rPr>
          <w:rFonts w:cs="Times New Roman"/>
          <w:color w:val="000000" w:themeColor="text1"/>
          <w:szCs w:val="22"/>
        </w:rPr>
        <w:t xml:space="preserve">December </w:t>
      </w:r>
      <w:r w:rsidR="00E60045" w:rsidRPr="00752A83">
        <w:rPr>
          <w:rFonts w:cs="Times New Roman"/>
          <w:color w:val="000000" w:themeColor="text1"/>
          <w:szCs w:val="22"/>
        </w:rPr>
        <w:t>2028</w:t>
      </w:r>
      <w:r w:rsidR="60600C4E" w:rsidRPr="00752A83">
        <w:rPr>
          <w:rFonts w:cs="Times New Roman"/>
          <w:color w:val="000000" w:themeColor="text1"/>
          <w:szCs w:val="22"/>
        </w:rPr>
        <w:t xml:space="preserve"> and could be extendable until </w:t>
      </w:r>
      <w:r w:rsidR="4F2BC2F1" w:rsidRPr="00752A83">
        <w:rPr>
          <w:rFonts w:cs="Times New Roman"/>
          <w:color w:val="000000" w:themeColor="text1"/>
          <w:szCs w:val="22"/>
        </w:rPr>
        <w:t>the term</w:t>
      </w:r>
      <w:r w:rsidR="4B343E36" w:rsidRPr="00752A83">
        <w:rPr>
          <w:rFonts w:cs="Times New Roman"/>
          <w:color w:val="000000" w:themeColor="text1"/>
          <w:szCs w:val="22"/>
        </w:rPr>
        <w:t>i</w:t>
      </w:r>
      <w:r w:rsidR="4F2BC2F1" w:rsidRPr="00752A83">
        <w:rPr>
          <w:rFonts w:cs="Times New Roman"/>
          <w:color w:val="000000" w:themeColor="text1"/>
          <w:szCs w:val="22"/>
        </w:rPr>
        <w:t>nation</w:t>
      </w:r>
      <w:r w:rsidR="16CE970A" w:rsidRPr="00752A83">
        <w:rPr>
          <w:rFonts w:cs="Times New Roman"/>
          <w:color w:val="000000" w:themeColor="text1"/>
          <w:szCs w:val="22"/>
        </w:rPr>
        <w:t>.</w:t>
      </w:r>
      <w:r w:rsidR="00686BCF" w:rsidRPr="00752A83">
        <w:rPr>
          <w:rFonts w:cs="Times New Roman"/>
          <w:color w:val="000000" w:themeColor="text1"/>
          <w:szCs w:val="22"/>
        </w:rPr>
        <w:t xml:space="preserve"> </w:t>
      </w:r>
      <w:r w:rsidR="00E60045" w:rsidRPr="00752A83">
        <w:rPr>
          <w:rFonts w:cs="Times New Roman"/>
          <w:color w:val="000000" w:themeColor="text1"/>
          <w:szCs w:val="22"/>
        </w:rPr>
        <w:t>Such subsidiary</w:t>
      </w:r>
      <w:r w:rsidR="16CE970A" w:rsidRPr="00752A83">
        <w:rPr>
          <w:rFonts w:cs="Times New Roman"/>
          <w:color w:val="000000" w:themeColor="text1"/>
          <w:szCs w:val="22"/>
        </w:rPr>
        <w:t xml:space="preserve"> is required to pay the minimum annual fee in accordance with the term</w:t>
      </w:r>
      <w:r w:rsidR="79045C70" w:rsidRPr="00752A83">
        <w:rPr>
          <w:rFonts w:cs="Times New Roman"/>
          <w:color w:val="000000" w:themeColor="text1"/>
          <w:szCs w:val="22"/>
        </w:rPr>
        <w:t>s specified</w:t>
      </w:r>
      <w:r w:rsidR="16CE970A" w:rsidRPr="00752A83">
        <w:rPr>
          <w:rFonts w:cs="Times New Roman"/>
          <w:color w:val="000000" w:themeColor="text1"/>
          <w:szCs w:val="22"/>
        </w:rPr>
        <w:t xml:space="preserve"> in the agreement and incrementally adjust</w:t>
      </w:r>
      <w:r w:rsidR="624CF97D" w:rsidRPr="00752A83">
        <w:rPr>
          <w:rFonts w:cs="Times New Roman"/>
          <w:color w:val="000000" w:themeColor="text1"/>
          <w:szCs w:val="22"/>
        </w:rPr>
        <w:t>ed</w:t>
      </w:r>
      <w:r w:rsidR="16CE970A" w:rsidRPr="00752A83">
        <w:rPr>
          <w:rFonts w:cs="Times New Roman"/>
          <w:color w:val="000000" w:themeColor="text1"/>
          <w:szCs w:val="22"/>
        </w:rPr>
        <w:t xml:space="preserve"> by the units sold.</w:t>
      </w:r>
    </w:p>
    <w:p w14:paraId="45E9EA56" w14:textId="57B09DEF" w:rsidR="00B92A05" w:rsidRPr="008C3936" w:rsidRDefault="00B92A05">
      <w:pPr>
        <w:rPr>
          <w:rFonts w:cs="Times New Roman"/>
          <w:color w:val="000000" w:themeColor="text1"/>
          <w:szCs w:val="22"/>
        </w:rPr>
      </w:pPr>
    </w:p>
    <w:p w14:paraId="452BA4EE" w14:textId="457CFF38" w:rsidR="00882CD9" w:rsidRPr="00E47030" w:rsidRDefault="5CCE0DA0" w:rsidP="00B92A05">
      <w:pPr>
        <w:ind w:left="540" w:right="-27"/>
        <w:jc w:val="thaiDistribute"/>
        <w:rPr>
          <w:rFonts w:cstheme="minorBidi"/>
          <w:color w:val="000000" w:themeColor="text1"/>
          <w:szCs w:val="22"/>
        </w:rPr>
      </w:pPr>
      <w:r w:rsidRPr="008C3936">
        <w:rPr>
          <w:rFonts w:cs="Times New Roman"/>
          <w:color w:val="000000" w:themeColor="text1"/>
          <w:szCs w:val="22"/>
        </w:rPr>
        <w:t xml:space="preserve">The direct subsidiary has entered into the technology licensing agreement with a non-related party and agreed to pay an annual fee of USD </w:t>
      </w:r>
      <w:r w:rsidR="00E60045" w:rsidRPr="008C3936">
        <w:rPr>
          <w:rFonts w:cs="Times New Roman"/>
          <w:color w:val="000000" w:themeColor="text1"/>
          <w:szCs w:val="22"/>
        </w:rPr>
        <w:t>550</w:t>
      </w:r>
      <w:r w:rsidRPr="008C3936">
        <w:rPr>
          <w:rFonts w:cs="Times New Roman"/>
          <w:color w:val="000000" w:themeColor="text1"/>
          <w:szCs w:val="22"/>
        </w:rPr>
        <w:t>,</w:t>
      </w:r>
      <w:r w:rsidR="00E60045" w:rsidRPr="008C3936">
        <w:rPr>
          <w:rFonts w:cs="Times New Roman"/>
          <w:color w:val="000000" w:themeColor="text1"/>
          <w:szCs w:val="22"/>
        </w:rPr>
        <w:t>000</w:t>
      </w:r>
      <w:r w:rsidRPr="008C3936">
        <w:rPr>
          <w:rFonts w:cs="Times New Roman"/>
          <w:color w:val="000000" w:themeColor="text1"/>
          <w:szCs w:val="22"/>
        </w:rPr>
        <w:t xml:space="preserve"> for a period from </w:t>
      </w:r>
      <w:r w:rsidR="001E10C4">
        <w:rPr>
          <w:rFonts w:cs="Times New Roman"/>
          <w:color w:val="000000" w:themeColor="text1"/>
          <w:szCs w:val="22"/>
        </w:rPr>
        <w:t xml:space="preserve">1 </w:t>
      </w:r>
      <w:r w:rsidRPr="008C3936">
        <w:rPr>
          <w:rFonts w:cs="Times New Roman"/>
          <w:color w:val="000000" w:themeColor="text1"/>
          <w:szCs w:val="22"/>
        </w:rPr>
        <w:t xml:space="preserve">January </w:t>
      </w:r>
      <w:r w:rsidR="00E60045" w:rsidRPr="008C3936">
        <w:rPr>
          <w:rFonts w:cs="Times New Roman"/>
          <w:color w:val="000000" w:themeColor="text1"/>
          <w:szCs w:val="22"/>
        </w:rPr>
        <w:t>2023</w:t>
      </w:r>
      <w:r w:rsidRPr="008C3936">
        <w:rPr>
          <w:rFonts w:cs="Times New Roman"/>
          <w:color w:val="000000" w:themeColor="text1"/>
          <w:szCs w:val="22"/>
        </w:rPr>
        <w:t xml:space="preserve"> to </w:t>
      </w:r>
      <w:r w:rsidR="001E10C4">
        <w:rPr>
          <w:rFonts w:cs="Times New Roman"/>
          <w:color w:val="000000" w:themeColor="text1"/>
          <w:szCs w:val="22"/>
        </w:rPr>
        <w:t>31</w:t>
      </w:r>
      <w:r w:rsidRPr="008C3936">
        <w:rPr>
          <w:rFonts w:cs="Times New Roman"/>
          <w:color w:val="000000" w:themeColor="text1"/>
          <w:szCs w:val="22"/>
        </w:rPr>
        <w:t xml:space="preserve"> December </w:t>
      </w:r>
      <w:r w:rsidR="00E60045" w:rsidRPr="008C3936">
        <w:rPr>
          <w:rFonts w:cs="Times New Roman"/>
          <w:color w:val="000000" w:themeColor="text1"/>
          <w:szCs w:val="22"/>
        </w:rPr>
        <w:t>2027</w:t>
      </w:r>
      <w:r w:rsidRPr="008C3936">
        <w:rPr>
          <w:rFonts w:cs="Times New Roman"/>
          <w:color w:val="000000" w:themeColor="text1"/>
          <w:szCs w:val="22"/>
        </w:rPr>
        <w:t xml:space="preserve"> and could be extendable until the termination. </w:t>
      </w:r>
      <w:r w:rsidR="00E60045" w:rsidRPr="008C3936">
        <w:rPr>
          <w:rFonts w:cs="Times New Roman"/>
          <w:color w:val="000000" w:themeColor="text1"/>
          <w:szCs w:val="22"/>
        </w:rPr>
        <w:t xml:space="preserve">Such subsidiary </w:t>
      </w:r>
      <w:r w:rsidRPr="008C3936">
        <w:rPr>
          <w:rFonts w:cs="Times New Roman"/>
          <w:color w:val="000000" w:themeColor="text1"/>
          <w:szCs w:val="22"/>
        </w:rPr>
        <w:t xml:space="preserve">is required to pay the minimum annual fee in accordance with the </w:t>
      </w:r>
      <w:r w:rsidR="00AE5982" w:rsidRPr="008C3936">
        <w:rPr>
          <w:rFonts w:cs="Times New Roman"/>
          <w:color w:val="000000" w:themeColor="text1"/>
          <w:szCs w:val="22"/>
        </w:rPr>
        <w:t>terms specified</w:t>
      </w:r>
      <w:r w:rsidRPr="008C3936">
        <w:rPr>
          <w:rFonts w:cs="Times New Roman"/>
          <w:color w:val="000000" w:themeColor="text1"/>
          <w:szCs w:val="22"/>
        </w:rPr>
        <w:t xml:space="preserve"> in the agreement and incrementally adjust</w:t>
      </w:r>
      <w:r w:rsidR="66B7A79A" w:rsidRPr="008C3936">
        <w:rPr>
          <w:rFonts w:cs="Times New Roman"/>
          <w:color w:val="000000" w:themeColor="text1"/>
          <w:szCs w:val="22"/>
        </w:rPr>
        <w:t>ed</w:t>
      </w:r>
      <w:r w:rsidRPr="008C3936">
        <w:rPr>
          <w:rFonts w:cs="Times New Roman"/>
          <w:color w:val="000000" w:themeColor="text1"/>
          <w:szCs w:val="22"/>
        </w:rPr>
        <w:t xml:space="preserve"> by the units sold.</w:t>
      </w:r>
    </w:p>
    <w:p w14:paraId="6FF6D06A" w14:textId="77777777" w:rsidR="00B92A05" w:rsidRDefault="00B92A05" w:rsidP="00B92A05">
      <w:pPr>
        <w:ind w:left="540" w:right="-27"/>
        <w:jc w:val="thaiDistribute"/>
        <w:rPr>
          <w:rFonts w:cs="Times New Roman"/>
          <w:color w:val="000000" w:themeColor="text1"/>
          <w:szCs w:val="22"/>
        </w:rPr>
      </w:pPr>
    </w:p>
    <w:p w14:paraId="5A7F456E" w14:textId="6A711D03" w:rsidR="004412A6" w:rsidRPr="00E47030" w:rsidRDefault="418B7631" w:rsidP="00B92A05">
      <w:pPr>
        <w:ind w:left="540" w:right="-27"/>
        <w:jc w:val="thaiDistribute"/>
        <w:rPr>
          <w:rFonts w:cs="Times New Roman"/>
          <w:color w:val="000000" w:themeColor="text1"/>
          <w:szCs w:val="22"/>
        </w:rPr>
      </w:pPr>
      <w:r w:rsidRPr="00E47030">
        <w:rPr>
          <w:rFonts w:cs="Times New Roman"/>
          <w:color w:val="000000" w:themeColor="text1"/>
          <w:szCs w:val="22"/>
        </w:rPr>
        <w:t xml:space="preserve">The Group had commitments with non-related parties where the Group confirmed to purchase goods and supplies as </w:t>
      </w:r>
      <w:proofErr w:type="gramStart"/>
      <w:r w:rsidRPr="00E47030">
        <w:rPr>
          <w:rFonts w:cs="Times New Roman"/>
          <w:color w:val="000000" w:themeColor="text1"/>
          <w:szCs w:val="22"/>
        </w:rPr>
        <w:t>at</w:t>
      </w:r>
      <w:proofErr w:type="gramEnd"/>
      <w:r w:rsidRPr="00E47030">
        <w:rPr>
          <w:rFonts w:cs="Times New Roman"/>
          <w:color w:val="000000" w:themeColor="text1"/>
          <w:szCs w:val="22"/>
        </w:rPr>
        <w:t xml:space="preserve"> </w:t>
      </w:r>
      <w:r w:rsidR="00F72F80">
        <w:rPr>
          <w:rFonts w:cs="Times New Roman"/>
          <w:color w:val="000000" w:themeColor="text1"/>
          <w:szCs w:val="22"/>
        </w:rPr>
        <w:t>30 June</w:t>
      </w:r>
      <w:r w:rsidR="7A537680" w:rsidRPr="00E47030">
        <w:rPr>
          <w:rFonts w:cs="Times New Roman"/>
          <w:color w:val="000000" w:themeColor="text1"/>
          <w:szCs w:val="22"/>
        </w:rPr>
        <w:t xml:space="preserve"> </w:t>
      </w:r>
      <w:r w:rsidR="00E60045" w:rsidRPr="00E47030">
        <w:rPr>
          <w:rFonts w:cs="Times New Roman"/>
          <w:color w:val="000000" w:themeColor="text1"/>
          <w:szCs w:val="22"/>
        </w:rPr>
        <w:t>202</w:t>
      </w:r>
      <w:r w:rsidR="00953E99" w:rsidRPr="00E47030">
        <w:rPr>
          <w:rFonts w:cs="Times New Roman"/>
          <w:color w:val="000000" w:themeColor="text1"/>
          <w:szCs w:val="22"/>
        </w:rPr>
        <w:t>6</w:t>
      </w:r>
      <w:r w:rsidR="7A537680" w:rsidRPr="00E47030">
        <w:rPr>
          <w:rFonts w:cs="Times New Roman"/>
          <w:color w:val="000000" w:themeColor="text1"/>
          <w:szCs w:val="22"/>
        </w:rPr>
        <w:t xml:space="preserve"> </w:t>
      </w:r>
      <w:r w:rsidRPr="00E47030">
        <w:rPr>
          <w:rFonts w:cs="Times New Roman"/>
          <w:color w:val="000000" w:themeColor="text1"/>
          <w:szCs w:val="22"/>
        </w:rPr>
        <w:t xml:space="preserve">in </w:t>
      </w:r>
      <w:r w:rsidR="4E2028F7" w:rsidRPr="00E47030">
        <w:rPr>
          <w:rFonts w:cs="Times New Roman"/>
          <w:color w:val="000000" w:themeColor="text1"/>
          <w:szCs w:val="22"/>
        </w:rPr>
        <w:t xml:space="preserve">the </w:t>
      </w:r>
      <w:r w:rsidRPr="00E47030">
        <w:rPr>
          <w:rFonts w:cs="Times New Roman"/>
          <w:color w:val="000000" w:themeColor="text1"/>
          <w:szCs w:val="22"/>
        </w:rPr>
        <w:t xml:space="preserve">amount of </w:t>
      </w:r>
      <w:r w:rsidRPr="00686BCF">
        <w:rPr>
          <w:rFonts w:cs="Times New Roman"/>
          <w:color w:val="000000" w:themeColor="text1"/>
          <w:szCs w:val="22"/>
        </w:rPr>
        <w:t>USD</w:t>
      </w:r>
      <w:r w:rsidR="7F92A9AB" w:rsidRPr="00686BCF">
        <w:rPr>
          <w:rFonts w:cs="Times New Roman"/>
          <w:color w:val="000000" w:themeColor="text1"/>
          <w:szCs w:val="22"/>
        </w:rPr>
        <w:t xml:space="preserve"> </w:t>
      </w:r>
      <w:r w:rsidR="00597754">
        <w:rPr>
          <w:rFonts w:cs="Times New Roman"/>
          <w:color w:val="000000" w:themeColor="text1"/>
          <w:szCs w:val="22"/>
        </w:rPr>
        <w:t>49</w:t>
      </w:r>
      <w:r w:rsidR="2864C4AF" w:rsidRPr="00686BCF">
        <w:rPr>
          <w:rFonts w:cs="Times New Roman"/>
          <w:color w:val="000000" w:themeColor="text1"/>
          <w:szCs w:val="22"/>
        </w:rPr>
        <w:t xml:space="preserve"> </w:t>
      </w:r>
      <w:r w:rsidRPr="00686BCF">
        <w:rPr>
          <w:rFonts w:cs="Times New Roman"/>
          <w:color w:val="000000" w:themeColor="text1"/>
          <w:szCs w:val="22"/>
        </w:rPr>
        <w:t>million</w:t>
      </w:r>
      <w:r w:rsidR="61D4865E" w:rsidRPr="00686BCF">
        <w:rPr>
          <w:rFonts w:cs="Times New Roman"/>
          <w:color w:val="000000" w:themeColor="text1"/>
          <w:szCs w:val="22"/>
        </w:rPr>
        <w:t xml:space="preserve"> and </w:t>
      </w:r>
      <w:r w:rsidRPr="00686BCF">
        <w:rPr>
          <w:rFonts w:cs="Times New Roman"/>
          <w:color w:val="000000" w:themeColor="text1"/>
          <w:szCs w:val="22"/>
        </w:rPr>
        <w:t>Baht</w:t>
      </w:r>
      <w:r w:rsidR="61D4865E" w:rsidRPr="00686BCF">
        <w:rPr>
          <w:rFonts w:cs="Times New Roman"/>
          <w:color w:val="000000" w:themeColor="text1"/>
          <w:szCs w:val="22"/>
        </w:rPr>
        <w:t xml:space="preserve"> </w:t>
      </w:r>
      <w:r w:rsidR="00597754">
        <w:rPr>
          <w:rFonts w:cs="Times New Roman"/>
          <w:color w:val="000000" w:themeColor="text1"/>
          <w:szCs w:val="22"/>
        </w:rPr>
        <w:t>527</w:t>
      </w:r>
      <w:r w:rsidR="676E6F01" w:rsidRPr="00E47030">
        <w:rPr>
          <w:rFonts w:cs="Times New Roman"/>
          <w:color w:val="000000" w:themeColor="text1"/>
          <w:szCs w:val="22"/>
        </w:rPr>
        <w:t xml:space="preserve"> </w:t>
      </w:r>
      <w:r w:rsidRPr="00E47030">
        <w:rPr>
          <w:rFonts w:cs="Times New Roman"/>
          <w:color w:val="000000" w:themeColor="text1"/>
          <w:szCs w:val="22"/>
        </w:rPr>
        <w:t>million</w:t>
      </w:r>
      <w:r w:rsidR="41D1CCCA" w:rsidRPr="00E47030">
        <w:rPr>
          <w:rFonts w:cs="Times New Roman"/>
          <w:color w:val="000000" w:themeColor="text1"/>
          <w:szCs w:val="22"/>
        </w:rPr>
        <w:t xml:space="preserve"> </w:t>
      </w:r>
      <w:r w:rsidR="00F54A3F">
        <w:rPr>
          <w:rFonts w:cs="Times New Roman"/>
          <w:color w:val="000000" w:themeColor="text1"/>
          <w:szCs w:val="22"/>
        </w:rPr>
        <w:br/>
      </w:r>
      <w:r w:rsidRPr="00F54A3F">
        <w:rPr>
          <w:rFonts w:cs="Times New Roman"/>
          <w:i/>
          <w:iCs/>
          <w:color w:val="000000" w:themeColor="text1"/>
          <w:szCs w:val="22"/>
        </w:rPr>
        <w:t>(</w:t>
      </w:r>
      <w:r w:rsidR="001E10C4" w:rsidRPr="00F54A3F">
        <w:rPr>
          <w:rFonts w:cs="Times New Roman"/>
          <w:i/>
          <w:iCs/>
          <w:color w:val="000000" w:themeColor="text1"/>
          <w:szCs w:val="22"/>
        </w:rPr>
        <w:t xml:space="preserve">31 </w:t>
      </w:r>
      <w:r w:rsidRPr="00F54A3F">
        <w:rPr>
          <w:rFonts w:cs="Times New Roman"/>
          <w:i/>
          <w:iCs/>
          <w:color w:val="000000" w:themeColor="text1"/>
          <w:szCs w:val="22"/>
        </w:rPr>
        <w:t xml:space="preserve">December </w:t>
      </w:r>
      <w:r w:rsidR="00E60045" w:rsidRPr="00F54A3F">
        <w:rPr>
          <w:rFonts w:cs="Times New Roman"/>
          <w:i/>
          <w:iCs/>
          <w:color w:val="000000" w:themeColor="text1"/>
          <w:szCs w:val="22"/>
        </w:rPr>
        <w:t>202</w:t>
      </w:r>
      <w:r w:rsidR="00953E99" w:rsidRPr="00F54A3F">
        <w:rPr>
          <w:rFonts w:cs="Times New Roman"/>
          <w:i/>
          <w:iCs/>
          <w:color w:val="000000" w:themeColor="text1"/>
          <w:szCs w:val="22"/>
        </w:rPr>
        <w:t>5</w:t>
      </w:r>
      <w:r w:rsidR="00915A36" w:rsidRPr="00F54A3F">
        <w:rPr>
          <w:rFonts w:cs="Times New Roman"/>
          <w:i/>
          <w:iCs/>
          <w:color w:val="000000" w:themeColor="text1"/>
          <w:szCs w:val="22"/>
        </w:rPr>
        <w:t>:</w:t>
      </w:r>
      <w:r w:rsidR="4C3F487B" w:rsidRPr="00F54A3F">
        <w:rPr>
          <w:rFonts w:cs="Times New Roman"/>
          <w:i/>
          <w:iCs/>
          <w:color w:val="000000" w:themeColor="text1"/>
          <w:szCs w:val="22"/>
        </w:rPr>
        <w:t xml:space="preserve"> in</w:t>
      </w:r>
      <w:r w:rsidRPr="00F54A3F">
        <w:rPr>
          <w:rFonts w:cs="Times New Roman"/>
          <w:i/>
          <w:iCs/>
          <w:color w:val="000000" w:themeColor="text1"/>
          <w:szCs w:val="22"/>
        </w:rPr>
        <w:t xml:space="preserve"> the amount of </w:t>
      </w:r>
      <w:r w:rsidR="252CD784" w:rsidRPr="00F54A3F">
        <w:rPr>
          <w:rFonts w:cs="Times New Roman"/>
          <w:i/>
          <w:iCs/>
          <w:color w:val="000000" w:themeColor="text1"/>
          <w:szCs w:val="22"/>
        </w:rPr>
        <w:t>USD</w:t>
      </w:r>
      <w:r w:rsidR="65D24A20" w:rsidRPr="00F54A3F">
        <w:rPr>
          <w:rFonts w:cs="Times New Roman"/>
          <w:i/>
          <w:iCs/>
          <w:color w:val="000000" w:themeColor="text1"/>
          <w:szCs w:val="22"/>
        </w:rPr>
        <w:t xml:space="preserve"> </w:t>
      </w:r>
      <w:r w:rsidR="00D84AE1" w:rsidRPr="00F54A3F">
        <w:rPr>
          <w:rFonts w:cs="Times New Roman"/>
          <w:i/>
          <w:iCs/>
          <w:color w:val="000000" w:themeColor="text1"/>
          <w:szCs w:val="22"/>
        </w:rPr>
        <w:t>57</w:t>
      </w:r>
      <w:r w:rsidR="65D24A20" w:rsidRPr="00F54A3F">
        <w:rPr>
          <w:rFonts w:cs="Times New Roman"/>
          <w:i/>
          <w:iCs/>
          <w:color w:val="000000" w:themeColor="text1"/>
          <w:szCs w:val="22"/>
        </w:rPr>
        <w:t xml:space="preserve"> </w:t>
      </w:r>
      <w:r w:rsidR="252CD784" w:rsidRPr="00F54A3F">
        <w:rPr>
          <w:rFonts w:cs="Times New Roman"/>
          <w:i/>
          <w:iCs/>
          <w:color w:val="000000" w:themeColor="text1"/>
          <w:szCs w:val="22"/>
        </w:rPr>
        <w:t>million</w:t>
      </w:r>
      <w:r w:rsidR="23C6C6FA" w:rsidRPr="00F54A3F">
        <w:rPr>
          <w:rFonts w:cs="Times New Roman"/>
          <w:i/>
          <w:iCs/>
          <w:color w:val="000000" w:themeColor="text1"/>
          <w:szCs w:val="22"/>
        </w:rPr>
        <w:t xml:space="preserve"> </w:t>
      </w:r>
      <w:r w:rsidR="252CD784" w:rsidRPr="00F54A3F">
        <w:rPr>
          <w:rFonts w:cs="Times New Roman"/>
          <w:i/>
          <w:iCs/>
          <w:color w:val="000000" w:themeColor="text1"/>
          <w:szCs w:val="22"/>
        </w:rPr>
        <w:t>and</w:t>
      </w:r>
      <w:r w:rsidR="23C6C6FA" w:rsidRPr="00F54A3F">
        <w:rPr>
          <w:rFonts w:cs="Times New Roman"/>
          <w:i/>
          <w:iCs/>
          <w:color w:val="000000" w:themeColor="text1"/>
          <w:szCs w:val="22"/>
        </w:rPr>
        <w:t xml:space="preserve"> </w:t>
      </w:r>
      <w:r w:rsidR="252CD784" w:rsidRPr="00F54A3F">
        <w:rPr>
          <w:rFonts w:cs="Times New Roman"/>
          <w:i/>
          <w:iCs/>
          <w:color w:val="000000" w:themeColor="text1"/>
          <w:szCs w:val="22"/>
        </w:rPr>
        <w:t xml:space="preserve">Baht </w:t>
      </w:r>
      <w:r w:rsidR="00E60045" w:rsidRPr="00F54A3F">
        <w:rPr>
          <w:rFonts w:cs="Times New Roman"/>
          <w:i/>
          <w:iCs/>
          <w:color w:val="000000" w:themeColor="text1"/>
          <w:szCs w:val="22"/>
        </w:rPr>
        <w:t>5</w:t>
      </w:r>
      <w:r w:rsidR="00D84AE1" w:rsidRPr="00F54A3F">
        <w:rPr>
          <w:rFonts w:cs="Times New Roman"/>
          <w:i/>
          <w:iCs/>
          <w:color w:val="000000" w:themeColor="text1"/>
          <w:szCs w:val="22"/>
        </w:rPr>
        <w:t>66</w:t>
      </w:r>
      <w:r w:rsidR="252CD784" w:rsidRPr="00F54A3F">
        <w:rPr>
          <w:rFonts w:cs="Times New Roman"/>
          <w:i/>
          <w:iCs/>
          <w:color w:val="000000" w:themeColor="text1"/>
          <w:szCs w:val="22"/>
        </w:rPr>
        <w:t xml:space="preserve"> million</w:t>
      </w:r>
      <w:r w:rsidR="00852EC9" w:rsidRPr="00F54A3F">
        <w:rPr>
          <w:rFonts w:cs="Times New Roman"/>
          <w:i/>
          <w:iCs/>
          <w:color w:val="000000" w:themeColor="text1"/>
          <w:szCs w:val="22"/>
        </w:rPr>
        <w:t>, respectively</w:t>
      </w:r>
      <w:r w:rsidRPr="00F54A3F">
        <w:rPr>
          <w:rFonts w:cs="Times New Roman"/>
          <w:i/>
          <w:iCs/>
          <w:color w:val="000000" w:themeColor="text1"/>
          <w:szCs w:val="22"/>
        </w:rPr>
        <w:t>).</w:t>
      </w:r>
    </w:p>
    <w:p w14:paraId="0AD9CC7E" w14:textId="77777777" w:rsidR="00B92A05" w:rsidRDefault="00B92A05" w:rsidP="00B92A05">
      <w:pPr>
        <w:pStyle w:val="BodyText"/>
        <w:ind w:left="540" w:right="-27"/>
        <w:rPr>
          <w:rFonts w:cs="Times New Roman"/>
          <w:i/>
          <w:iCs/>
          <w:color w:val="000000" w:themeColor="text1"/>
        </w:rPr>
      </w:pPr>
    </w:p>
    <w:p w14:paraId="5F976ED1" w14:textId="02722709" w:rsidR="00C41B2F" w:rsidRPr="008C3936" w:rsidRDefault="418B7631" w:rsidP="00B92A05">
      <w:pPr>
        <w:pStyle w:val="BodyText"/>
        <w:ind w:left="540" w:right="-27"/>
        <w:rPr>
          <w:rFonts w:cs="Times New Roman"/>
          <w:color w:val="000000"/>
          <w:cs/>
        </w:rPr>
      </w:pPr>
      <w:r w:rsidRPr="00E47030">
        <w:rPr>
          <w:rFonts w:cs="Times New Roman"/>
          <w:i/>
          <w:iCs/>
          <w:color w:val="000000" w:themeColor="text1"/>
        </w:rPr>
        <w:t xml:space="preserve">Long-term service </w:t>
      </w:r>
      <w:r w:rsidR="00E60045" w:rsidRPr="00E47030">
        <w:rPr>
          <w:rFonts w:cs="Times New Roman"/>
          <w:i/>
          <w:iCs/>
          <w:color w:val="000000" w:themeColor="text1"/>
        </w:rPr>
        <w:t xml:space="preserve">agreement </w:t>
      </w:r>
      <w:r w:rsidRPr="00E47030">
        <w:rPr>
          <w:rFonts w:cs="Times New Roman"/>
          <w:i/>
          <w:iCs/>
          <w:color w:val="000000" w:themeColor="text1"/>
        </w:rPr>
        <w:t>commitment</w:t>
      </w:r>
    </w:p>
    <w:p w14:paraId="32F78F93" w14:textId="41D2C044" w:rsidR="5AFC13D7" w:rsidRPr="008C3936" w:rsidRDefault="5AFC13D7" w:rsidP="00B92A05">
      <w:pPr>
        <w:ind w:left="540" w:right="-27"/>
        <w:jc w:val="thaiDistribute"/>
        <w:rPr>
          <w:rFonts w:cs="Times New Roman"/>
          <w:color w:val="000000"/>
          <w:szCs w:val="22"/>
        </w:rPr>
      </w:pPr>
      <w:r w:rsidRPr="008C3936">
        <w:rPr>
          <w:rFonts w:cs="Times New Roman"/>
          <w:color w:val="000000"/>
          <w:szCs w:val="22"/>
        </w:rPr>
        <w:t xml:space="preserve">The Group entered into a logistics and distribution services agreement with a company for a period of </w:t>
      </w:r>
      <w:r w:rsidR="00B023C4" w:rsidRPr="008C3936">
        <w:rPr>
          <w:rFonts w:cs="Times New Roman"/>
          <w:color w:val="000000"/>
          <w:szCs w:val="22"/>
        </w:rPr>
        <w:t>t</w:t>
      </w:r>
      <w:r w:rsidR="000D5D93">
        <w:rPr>
          <w:rFonts w:cs="Times New Roman"/>
          <w:color w:val="000000"/>
          <w:szCs w:val="22"/>
        </w:rPr>
        <w:t>wo</w:t>
      </w:r>
      <w:r w:rsidRPr="008C3936">
        <w:rPr>
          <w:rFonts w:cs="Times New Roman"/>
          <w:color w:val="000000"/>
          <w:szCs w:val="22"/>
        </w:rPr>
        <w:t xml:space="preserve"> years resulting in a commitment to pay service fee based on total operating expense and management fee at the rate as stipulated in the agreement.</w:t>
      </w:r>
    </w:p>
    <w:p w14:paraId="053B8205" w14:textId="77777777" w:rsidR="00B92A05" w:rsidRPr="00E47030" w:rsidRDefault="00B92A05" w:rsidP="00B36AC2">
      <w:pPr>
        <w:ind w:right="-387"/>
        <w:jc w:val="thaiDistribute"/>
        <w:rPr>
          <w:rFonts w:cstheme="minorBidi"/>
          <w:color w:val="000000"/>
          <w:szCs w:val="22"/>
        </w:rPr>
      </w:pPr>
    </w:p>
    <w:tbl>
      <w:tblPr>
        <w:tblW w:w="9270" w:type="dxa"/>
        <w:tblInd w:w="360" w:type="dxa"/>
        <w:tblLayout w:type="fixed"/>
        <w:tblCellMar>
          <w:left w:w="0" w:type="dxa"/>
          <w:right w:w="0" w:type="dxa"/>
        </w:tblCellMar>
        <w:tblLook w:val="0000" w:firstRow="0" w:lastRow="0" w:firstColumn="0" w:lastColumn="0" w:noHBand="0" w:noVBand="0"/>
      </w:tblPr>
      <w:tblGrid>
        <w:gridCol w:w="4048"/>
        <w:gridCol w:w="1170"/>
        <w:gridCol w:w="85"/>
        <w:gridCol w:w="1268"/>
        <w:gridCol w:w="85"/>
        <w:gridCol w:w="1281"/>
        <w:gridCol w:w="85"/>
        <w:gridCol w:w="1248"/>
      </w:tblGrid>
      <w:tr w:rsidR="00290DFF" w:rsidRPr="008C3936" w14:paraId="2EE8F88D" w14:textId="77777777" w:rsidTr="00805619">
        <w:tc>
          <w:tcPr>
            <w:tcW w:w="2183" w:type="pct"/>
          </w:tcPr>
          <w:p w14:paraId="3B1B83A6" w14:textId="77777777" w:rsidR="00290DFF" w:rsidRPr="00F43E93" w:rsidRDefault="00290DFF" w:rsidP="00F43E93">
            <w:pPr>
              <w:pStyle w:val="BodyText"/>
              <w:spacing w:line="280" w:lineRule="atLeast"/>
              <w:ind w:right="-158"/>
              <w:jc w:val="left"/>
              <w:rPr>
                <w:rFonts w:cs="Times New Roman"/>
                <w:b/>
                <w:bCs/>
                <w:color w:val="000000"/>
              </w:rPr>
            </w:pPr>
          </w:p>
        </w:tc>
        <w:tc>
          <w:tcPr>
            <w:tcW w:w="1361" w:type="pct"/>
            <w:gridSpan w:val="3"/>
          </w:tcPr>
          <w:p w14:paraId="29965CAF" w14:textId="77777777" w:rsidR="00290DFF" w:rsidRPr="00F43E93" w:rsidRDefault="00290DFF" w:rsidP="00F43E93">
            <w:pPr>
              <w:spacing w:line="280" w:lineRule="atLeast"/>
              <w:jc w:val="center"/>
              <w:rPr>
                <w:rFonts w:cs="Times New Roman"/>
                <w:b/>
                <w:bCs/>
                <w:color w:val="000000"/>
                <w:szCs w:val="22"/>
              </w:rPr>
            </w:pPr>
            <w:r w:rsidRPr="00F43E93">
              <w:rPr>
                <w:rFonts w:cs="Times New Roman"/>
                <w:b/>
                <w:bCs/>
                <w:color w:val="000000"/>
                <w:szCs w:val="22"/>
              </w:rPr>
              <w:t>Consolidated</w:t>
            </w:r>
          </w:p>
        </w:tc>
        <w:tc>
          <w:tcPr>
            <w:tcW w:w="46" w:type="pct"/>
          </w:tcPr>
          <w:p w14:paraId="086E7633" w14:textId="77777777" w:rsidR="00290DFF" w:rsidRPr="00F43E93" w:rsidRDefault="00290DFF" w:rsidP="00F43E93">
            <w:pPr>
              <w:pStyle w:val="BodyText"/>
              <w:spacing w:line="280" w:lineRule="atLeast"/>
              <w:ind w:left="-108" w:right="-110"/>
              <w:jc w:val="center"/>
              <w:rPr>
                <w:rFonts w:cs="Times New Roman"/>
                <w:b/>
                <w:bCs/>
                <w:color w:val="000000"/>
              </w:rPr>
            </w:pPr>
          </w:p>
        </w:tc>
        <w:tc>
          <w:tcPr>
            <w:tcW w:w="1410" w:type="pct"/>
            <w:gridSpan w:val="3"/>
          </w:tcPr>
          <w:p w14:paraId="10B94717" w14:textId="77777777" w:rsidR="00290DFF" w:rsidRPr="00F43E93" w:rsidRDefault="00290DFF" w:rsidP="00F43E93">
            <w:pPr>
              <w:spacing w:line="280" w:lineRule="atLeast"/>
              <w:jc w:val="center"/>
              <w:rPr>
                <w:rFonts w:cs="Times New Roman"/>
                <w:b/>
                <w:bCs/>
                <w:color w:val="000000"/>
                <w:szCs w:val="22"/>
              </w:rPr>
            </w:pPr>
            <w:r w:rsidRPr="00F43E93">
              <w:rPr>
                <w:rFonts w:cs="Times New Roman"/>
                <w:b/>
                <w:bCs/>
                <w:color w:val="000000"/>
                <w:szCs w:val="22"/>
              </w:rPr>
              <w:t>Separate</w:t>
            </w:r>
          </w:p>
        </w:tc>
      </w:tr>
      <w:tr w:rsidR="00290DFF" w:rsidRPr="008C3936" w14:paraId="42CA418F" w14:textId="77777777" w:rsidTr="00805619">
        <w:tc>
          <w:tcPr>
            <w:tcW w:w="2183" w:type="pct"/>
          </w:tcPr>
          <w:p w14:paraId="3A93FFBB" w14:textId="77777777" w:rsidR="00290DFF" w:rsidRPr="00F43E93" w:rsidRDefault="00290DFF" w:rsidP="00F43E93">
            <w:pPr>
              <w:pStyle w:val="BodyText"/>
              <w:spacing w:line="280" w:lineRule="atLeast"/>
              <w:ind w:right="-158"/>
              <w:jc w:val="left"/>
              <w:rPr>
                <w:rFonts w:cs="Times New Roman"/>
                <w:b/>
                <w:bCs/>
                <w:color w:val="000000"/>
              </w:rPr>
            </w:pPr>
          </w:p>
        </w:tc>
        <w:tc>
          <w:tcPr>
            <w:tcW w:w="1361" w:type="pct"/>
            <w:gridSpan w:val="3"/>
          </w:tcPr>
          <w:p w14:paraId="5AC67FD9" w14:textId="77777777" w:rsidR="00290DFF" w:rsidRPr="00F43E93" w:rsidRDefault="00290DFF" w:rsidP="00F43E93">
            <w:pPr>
              <w:spacing w:line="280" w:lineRule="atLeast"/>
              <w:jc w:val="center"/>
              <w:rPr>
                <w:rFonts w:cs="Times New Roman"/>
                <w:b/>
                <w:bCs/>
                <w:color w:val="000000"/>
                <w:szCs w:val="22"/>
              </w:rPr>
            </w:pPr>
            <w:r w:rsidRPr="00F43E93">
              <w:rPr>
                <w:rFonts w:cs="Times New Roman"/>
                <w:b/>
                <w:bCs/>
                <w:color w:val="000000"/>
                <w:szCs w:val="22"/>
              </w:rPr>
              <w:t>financial statements</w:t>
            </w:r>
          </w:p>
        </w:tc>
        <w:tc>
          <w:tcPr>
            <w:tcW w:w="46" w:type="pct"/>
          </w:tcPr>
          <w:p w14:paraId="0C239CA6" w14:textId="77777777" w:rsidR="00290DFF" w:rsidRPr="00F43E93" w:rsidRDefault="00290DFF" w:rsidP="00F43E93">
            <w:pPr>
              <w:pStyle w:val="BodyText"/>
              <w:spacing w:line="280" w:lineRule="atLeast"/>
              <w:ind w:left="-108" w:right="-110"/>
              <w:jc w:val="center"/>
              <w:rPr>
                <w:rFonts w:cs="Times New Roman"/>
                <w:b/>
                <w:bCs/>
                <w:color w:val="000000"/>
              </w:rPr>
            </w:pPr>
          </w:p>
        </w:tc>
        <w:tc>
          <w:tcPr>
            <w:tcW w:w="1410" w:type="pct"/>
            <w:gridSpan w:val="3"/>
          </w:tcPr>
          <w:p w14:paraId="4D3D4699" w14:textId="77777777" w:rsidR="00290DFF" w:rsidRPr="00F43E93" w:rsidRDefault="00290DFF" w:rsidP="00F43E93">
            <w:pPr>
              <w:spacing w:line="280" w:lineRule="atLeast"/>
              <w:jc w:val="center"/>
              <w:rPr>
                <w:rFonts w:cs="Times New Roman"/>
                <w:b/>
                <w:bCs/>
                <w:color w:val="000000"/>
                <w:szCs w:val="22"/>
              </w:rPr>
            </w:pPr>
            <w:r w:rsidRPr="00F43E93">
              <w:rPr>
                <w:rFonts w:cs="Times New Roman"/>
                <w:b/>
                <w:bCs/>
                <w:color w:val="000000"/>
                <w:szCs w:val="22"/>
              </w:rPr>
              <w:t>financial statements</w:t>
            </w:r>
          </w:p>
        </w:tc>
      </w:tr>
      <w:tr w:rsidR="00E47030" w:rsidRPr="008C3936" w14:paraId="744DEF6C" w14:textId="77777777" w:rsidTr="00805619">
        <w:tc>
          <w:tcPr>
            <w:tcW w:w="2183" w:type="pct"/>
          </w:tcPr>
          <w:p w14:paraId="6441ECF4" w14:textId="77777777" w:rsidR="00E47030" w:rsidRPr="00F43E93" w:rsidRDefault="00E47030" w:rsidP="00F43E93">
            <w:pPr>
              <w:pStyle w:val="BodyText"/>
              <w:spacing w:line="280" w:lineRule="atLeast"/>
              <w:ind w:right="-158"/>
              <w:jc w:val="left"/>
              <w:rPr>
                <w:rFonts w:cs="Times New Roman"/>
                <w:b/>
                <w:bCs/>
                <w:color w:val="000000"/>
              </w:rPr>
            </w:pPr>
          </w:p>
        </w:tc>
        <w:tc>
          <w:tcPr>
            <w:tcW w:w="631" w:type="pct"/>
          </w:tcPr>
          <w:p w14:paraId="502C3CF5" w14:textId="696EA7B0" w:rsidR="00E47030" w:rsidRPr="00042259" w:rsidRDefault="00E47030" w:rsidP="00F43E93">
            <w:pPr>
              <w:spacing w:line="280" w:lineRule="atLeast"/>
              <w:jc w:val="center"/>
              <w:rPr>
                <w:rFonts w:cstheme="minorBidi"/>
                <w:b/>
                <w:bCs/>
                <w:color w:val="000000"/>
                <w:szCs w:val="22"/>
                <w:cs/>
              </w:rPr>
            </w:pPr>
            <w:r w:rsidRPr="00F43E93">
              <w:rPr>
                <w:rFonts w:cs="Times New Roman"/>
                <w:color w:val="000000"/>
                <w:szCs w:val="22"/>
              </w:rPr>
              <w:t>3</w:t>
            </w:r>
            <w:r w:rsidR="006D59D6">
              <w:rPr>
                <w:rFonts w:cs="Times New Roman"/>
                <w:color w:val="000000"/>
                <w:szCs w:val="22"/>
              </w:rPr>
              <w:t>0 June</w:t>
            </w:r>
          </w:p>
        </w:tc>
        <w:tc>
          <w:tcPr>
            <w:tcW w:w="46" w:type="pct"/>
          </w:tcPr>
          <w:p w14:paraId="4C2B678F" w14:textId="77777777" w:rsidR="00E47030" w:rsidRPr="00F43E93" w:rsidRDefault="00E47030" w:rsidP="00F43E93">
            <w:pPr>
              <w:spacing w:line="280" w:lineRule="atLeast"/>
              <w:ind w:left="-128" w:right="-65"/>
              <w:jc w:val="center"/>
              <w:rPr>
                <w:rFonts w:cs="Times New Roman"/>
                <w:b/>
                <w:bCs/>
                <w:color w:val="000000"/>
                <w:szCs w:val="22"/>
              </w:rPr>
            </w:pPr>
          </w:p>
        </w:tc>
        <w:tc>
          <w:tcPr>
            <w:tcW w:w="684" w:type="pct"/>
          </w:tcPr>
          <w:p w14:paraId="3830A9A6" w14:textId="49F26F0C" w:rsidR="00E47030" w:rsidRPr="00F43E93" w:rsidRDefault="00E47030" w:rsidP="00F43E93">
            <w:pPr>
              <w:spacing w:line="280" w:lineRule="atLeast"/>
              <w:jc w:val="center"/>
              <w:rPr>
                <w:rFonts w:cs="Times New Roman"/>
                <w:b/>
                <w:bCs/>
                <w:color w:val="000000"/>
                <w:szCs w:val="22"/>
              </w:rPr>
            </w:pPr>
            <w:r w:rsidRPr="00F43E93">
              <w:rPr>
                <w:rFonts w:cs="Times New Roman"/>
                <w:color w:val="000000"/>
                <w:szCs w:val="22"/>
              </w:rPr>
              <w:t xml:space="preserve">31 December </w:t>
            </w:r>
          </w:p>
        </w:tc>
        <w:tc>
          <w:tcPr>
            <w:tcW w:w="46" w:type="pct"/>
          </w:tcPr>
          <w:p w14:paraId="3DE910D5" w14:textId="77777777" w:rsidR="00E47030" w:rsidRPr="00F43E93" w:rsidRDefault="00E47030" w:rsidP="00F43E93">
            <w:pPr>
              <w:pStyle w:val="BodyText"/>
              <w:spacing w:line="280" w:lineRule="atLeast"/>
              <w:ind w:left="-108" w:right="-110"/>
              <w:jc w:val="center"/>
              <w:rPr>
                <w:rFonts w:cs="Times New Roman"/>
                <w:b/>
                <w:bCs/>
                <w:color w:val="000000"/>
              </w:rPr>
            </w:pPr>
          </w:p>
        </w:tc>
        <w:tc>
          <w:tcPr>
            <w:tcW w:w="691" w:type="pct"/>
          </w:tcPr>
          <w:p w14:paraId="313798D1" w14:textId="44105FB4" w:rsidR="00E47030" w:rsidRPr="00F43E93" w:rsidRDefault="00E47030" w:rsidP="00F43E93">
            <w:pPr>
              <w:spacing w:line="280" w:lineRule="atLeast"/>
              <w:jc w:val="center"/>
              <w:rPr>
                <w:rFonts w:cs="Times New Roman"/>
                <w:b/>
                <w:bCs/>
                <w:color w:val="000000"/>
                <w:szCs w:val="22"/>
              </w:rPr>
            </w:pPr>
            <w:r w:rsidRPr="00F43E93">
              <w:rPr>
                <w:rFonts w:cs="Times New Roman"/>
                <w:color w:val="000000"/>
                <w:szCs w:val="22"/>
              </w:rPr>
              <w:t>3</w:t>
            </w:r>
            <w:r w:rsidR="00126D3B">
              <w:rPr>
                <w:rFonts w:cs="Times New Roman"/>
                <w:color w:val="000000"/>
                <w:szCs w:val="22"/>
              </w:rPr>
              <w:t>0 June</w:t>
            </w:r>
          </w:p>
        </w:tc>
        <w:tc>
          <w:tcPr>
            <w:tcW w:w="46" w:type="pct"/>
          </w:tcPr>
          <w:p w14:paraId="3CEE50CF" w14:textId="77777777" w:rsidR="00E47030" w:rsidRPr="00F43E93" w:rsidRDefault="00E47030" w:rsidP="00F43E93">
            <w:pPr>
              <w:spacing w:line="280" w:lineRule="atLeast"/>
              <w:ind w:left="-128" w:right="-65"/>
              <w:jc w:val="center"/>
              <w:rPr>
                <w:rFonts w:cs="Times New Roman"/>
                <w:b/>
                <w:bCs/>
                <w:color w:val="000000"/>
                <w:szCs w:val="22"/>
              </w:rPr>
            </w:pPr>
          </w:p>
        </w:tc>
        <w:tc>
          <w:tcPr>
            <w:tcW w:w="673" w:type="pct"/>
          </w:tcPr>
          <w:p w14:paraId="1D9EE899" w14:textId="6F361998" w:rsidR="00E47030" w:rsidRPr="00F43E93" w:rsidRDefault="00E47030" w:rsidP="00F43E93">
            <w:pPr>
              <w:spacing w:line="280" w:lineRule="atLeast"/>
              <w:jc w:val="center"/>
              <w:rPr>
                <w:rFonts w:cs="Times New Roman"/>
                <w:b/>
                <w:bCs/>
                <w:color w:val="000000"/>
                <w:szCs w:val="22"/>
              </w:rPr>
            </w:pPr>
            <w:r w:rsidRPr="00F43E93">
              <w:rPr>
                <w:rFonts w:cs="Times New Roman"/>
                <w:color w:val="000000"/>
                <w:szCs w:val="22"/>
              </w:rPr>
              <w:t xml:space="preserve">31 December </w:t>
            </w:r>
          </w:p>
        </w:tc>
      </w:tr>
      <w:tr w:rsidR="00E47030" w:rsidRPr="008C3936" w14:paraId="453B0749" w14:textId="77777777" w:rsidTr="00805619">
        <w:tc>
          <w:tcPr>
            <w:tcW w:w="2183" w:type="pct"/>
          </w:tcPr>
          <w:p w14:paraId="6CE70B20" w14:textId="77777777" w:rsidR="00E47030" w:rsidRPr="00F43E93" w:rsidRDefault="00E47030" w:rsidP="00F43E93">
            <w:pPr>
              <w:pStyle w:val="BodyText"/>
              <w:spacing w:line="280" w:lineRule="atLeast"/>
              <w:ind w:right="-158"/>
              <w:jc w:val="left"/>
              <w:rPr>
                <w:rFonts w:cs="Times New Roman"/>
                <w:b/>
                <w:bCs/>
                <w:color w:val="000000"/>
              </w:rPr>
            </w:pPr>
          </w:p>
        </w:tc>
        <w:tc>
          <w:tcPr>
            <w:tcW w:w="631" w:type="pct"/>
          </w:tcPr>
          <w:p w14:paraId="76A2C56E" w14:textId="2E615ABF" w:rsidR="00E47030" w:rsidRPr="00F43E93" w:rsidRDefault="00E47030" w:rsidP="00F43E93">
            <w:pPr>
              <w:spacing w:line="280" w:lineRule="atLeast"/>
              <w:jc w:val="center"/>
              <w:rPr>
                <w:rFonts w:cs="Times New Roman"/>
                <w:b/>
                <w:bCs/>
                <w:color w:val="000000"/>
                <w:szCs w:val="22"/>
              </w:rPr>
            </w:pPr>
            <w:r w:rsidRPr="00F43E93">
              <w:rPr>
                <w:rFonts w:cs="Times New Roman"/>
                <w:color w:val="000000"/>
                <w:szCs w:val="22"/>
              </w:rPr>
              <w:t>2026</w:t>
            </w:r>
          </w:p>
        </w:tc>
        <w:tc>
          <w:tcPr>
            <w:tcW w:w="46" w:type="pct"/>
          </w:tcPr>
          <w:p w14:paraId="5D7D0213" w14:textId="77777777" w:rsidR="00E47030" w:rsidRPr="00F43E93" w:rsidRDefault="00E47030" w:rsidP="00F43E93">
            <w:pPr>
              <w:spacing w:line="280" w:lineRule="atLeast"/>
              <w:ind w:left="-128" w:right="-65"/>
              <w:jc w:val="center"/>
              <w:rPr>
                <w:rFonts w:cs="Times New Roman"/>
                <w:b/>
                <w:bCs/>
                <w:color w:val="000000"/>
                <w:szCs w:val="22"/>
              </w:rPr>
            </w:pPr>
          </w:p>
        </w:tc>
        <w:tc>
          <w:tcPr>
            <w:tcW w:w="684" w:type="pct"/>
          </w:tcPr>
          <w:p w14:paraId="1FC56926" w14:textId="0E046404" w:rsidR="00E47030" w:rsidRPr="00F43E93" w:rsidRDefault="00E47030" w:rsidP="00F43E93">
            <w:pPr>
              <w:spacing w:line="280" w:lineRule="atLeast"/>
              <w:jc w:val="center"/>
              <w:rPr>
                <w:rFonts w:cs="Times New Roman"/>
                <w:b/>
                <w:bCs/>
                <w:color w:val="000000"/>
                <w:szCs w:val="22"/>
              </w:rPr>
            </w:pPr>
            <w:r w:rsidRPr="00F43E93">
              <w:rPr>
                <w:rFonts w:cs="Times New Roman"/>
                <w:color w:val="000000"/>
                <w:szCs w:val="22"/>
              </w:rPr>
              <w:t>2025</w:t>
            </w:r>
          </w:p>
        </w:tc>
        <w:tc>
          <w:tcPr>
            <w:tcW w:w="46" w:type="pct"/>
          </w:tcPr>
          <w:p w14:paraId="735F8CE6" w14:textId="77777777" w:rsidR="00E47030" w:rsidRPr="00F43E93" w:rsidRDefault="00E47030" w:rsidP="00F43E93">
            <w:pPr>
              <w:pStyle w:val="BodyText"/>
              <w:spacing w:line="280" w:lineRule="atLeast"/>
              <w:ind w:left="-108" w:right="-110"/>
              <w:jc w:val="center"/>
              <w:rPr>
                <w:rFonts w:cs="Times New Roman"/>
                <w:b/>
                <w:bCs/>
                <w:color w:val="000000"/>
              </w:rPr>
            </w:pPr>
          </w:p>
        </w:tc>
        <w:tc>
          <w:tcPr>
            <w:tcW w:w="691" w:type="pct"/>
          </w:tcPr>
          <w:p w14:paraId="33AD594E" w14:textId="46315E00" w:rsidR="00E47030" w:rsidRPr="00F43E93" w:rsidRDefault="00E47030" w:rsidP="00F43E93">
            <w:pPr>
              <w:spacing w:line="280" w:lineRule="atLeast"/>
              <w:jc w:val="center"/>
              <w:rPr>
                <w:rFonts w:cs="Times New Roman"/>
                <w:b/>
                <w:bCs/>
                <w:color w:val="000000"/>
                <w:szCs w:val="22"/>
              </w:rPr>
            </w:pPr>
            <w:r w:rsidRPr="00F43E93">
              <w:rPr>
                <w:rFonts w:cs="Times New Roman"/>
                <w:color w:val="000000"/>
                <w:szCs w:val="22"/>
              </w:rPr>
              <w:t>2026</w:t>
            </w:r>
          </w:p>
        </w:tc>
        <w:tc>
          <w:tcPr>
            <w:tcW w:w="46" w:type="pct"/>
          </w:tcPr>
          <w:p w14:paraId="1C47C1A8" w14:textId="77777777" w:rsidR="00E47030" w:rsidRPr="00F43E93" w:rsidRDefault="00E47030" w:rsidP="00F43E93">
            <w:pPr>
              <w:spacing w:line="280" w:lineRule="atLeast"/>
              <w:ind w:left="-128" w:right="-65"/>
              <w:jc w:val="center"/>
              <w:rPr>
                <w:rFonts w:cs="Times New Roman"/>
                <w:b/>
                <w:bCs/>
                <w:color w:val="000000"/>
                <w:szCs w:val="22"/>
              </w:rPr>
            </w:pPr>
          </w:p>
        </w:tc>
        <w:tc>
          <w:tcPr>
            <w:tcW w:w="673" w:type="pct"/>
          </w:tcPr>
          <w:p w14:paraId="07DD05FA" w14:textId="07FA4F7F" w:rsidR="00E47030" w:rsidRPr="00F43E93" w:rsidRDefault="00E47030" w:rsidP="00F43E93">
            <w:pPr>
              <w:spacing w:line="280" w:lineRule="atLeast"/>
              <w:jc w:val="center"/>
              <w:rPr>
                <w:rFonts w:cs="Times New Roman"/>
                <w:b/>
                <w:bCs/>
                <w:color w:val="000000"/>
                <w:szCs w:val="22"/>
              </w:rPr>
            </w:pPr>
            <w:r w:rsidRPr="00F43E93">
              <w:rPr>
                <w:rFonts w:cs="Times New Roman"/>
                <w:color w:val="000000"/>
                <w:szCs w:val="22"/>
              </w:rPr>
              <w:t>2025</w:t>
            </w:r>
          </w:p>
        </w:tc>
      </w:tr>
      <w:tr w:rsidR="00CE72F6" w:rsidRPr="008C3936" w14:paraId="2EC09D55" w14:textId="77777777" w:rsidTr="00805619">
        <w:tc>
          <w:tcPr>
            <w:tcW w:w="2183" w:type="pct"/>
          </w:tcPr>
          <w:p w14:paraId="3DA10B12" w14:textId="77777777" w:rsidR="00CE72F6" w:rsidRPr="00F43E93" w:rsidRDefault="00CE72F6" w:rsidP="00F43E93">
            <w:pPr>
              <w:pStyle w:val="BodyText"/>
              <w:spacing w:line="280" w:lineRule="atLeast"/>
              <w:ind w:right="-158"/>
              <w:jc w:val="left"/>
              <w:rPr>
                <w:rFonts w:cs="Times New Roman"/>
                <w:b/>
                <w:bCs/>
                <w:color w:val="000000"/>
              </w:rPr>
            </w:pPr>
          </w:p>
        </w:tc>
        <w:tc>
          <w:tcPr>
            <w:tcW w:w="631" w:type="pct"/>
          </w:tcPr>
          <w:p w14:paraId="66329232" w14:textId="77777777" w:rsidR="00CE72F6" w:rsidRPr="00F43E93" w:rsidRDefault="00CE72F6" w:rsidP="00F43E93">
            <w:pPr>
              <w:spacing w:line="280" w:lineRule="atLeast"/>
              <w:jc w:val="center"/>
              <w:rPr>
                <w:rFonts w:cs="Times New Roman"/>
                <w:color w:val="000000"/>
                <w:szCs w:val="22"/>
              </w:rPr>
            </w:pPr>
          </w:p>
        </w:tc>
        <w:tc>
          <w:tcPr>
            <w:tcW w:w="46" w:type="pct"/>
          </w:tcPr>
          <w:p w14:paraId="3D1F6E24" w14:textId="77777777" w:rsidR="00CE72F6" w:rsidRPr="00F43E93" w:rsidRDefault="00CE72F6" w:rsidP="00F43E93">
            <w:pPr>
              <w:spacing w:line="280" w:lineRule="atLeast"/>
              <w:ind w:left="-128" w:right="-65"/>
              <w:jc w:val="center"/>
              <w:rPr>
                <w:rFonts w:cs="Times New Roman"/>
                <w:b/>
                <w:bCs/>
                <w:color w:val="000000"/>
                <w:szCs w:val="22"/>
              </w:rPr>
            </w:pPr>
          </w:p>
        </w:tc>
        <w:tc>
          <w:tcPr>
            <w:tcW w:w="684" w:type="pct"/>
          </w:tcPr>
          <w:p w14:paraId="79D13D15" w14:textId="24DFB19E" w:rsidR="00CE72F6" w:rsidRPr="00F43E93" w:rsidRDefault="00CE72F6" w:rsidP="00F43E93">
            <w:pPr>
              <w:spacing w:line="280" w:lineRule="atLeast"/>
              <w:jc w:val="center"/>
              <w:rPr>
                <w:rFonts w:cs="Times New Roman"/>
                <w:color w:val="000000"/>
                <w:szCs w:val="22"/>
              </w:rPr>
            </w:pPr>
            <w:r>
              <w:rPr>
                <w:rFonts w:cs="Times New Roman"/>
                <w:color w:val="000000"/>
                <w:szCs w:val="22"/>
              </w:rPr>
              <w:t>(Restate</w:t>
            </w:r>
            <w:r w:rsidR="00ED2A03">
              <w:rPr>
                <w:rFonts w:cs="Times New Roman"/>
                <w:color w:val="000000"/>
                <w:szCs w:val="22"/>
              </w:rPr>
              <w:t>d</w:t>
            </w:r>
            <w:r>
              <w:rPr>
                <w:rFonts w:cs="Times New Roman"/>
                <w:color w:val="000000"/>
                <w:szCs w:val="22"/>
              </w:rPr>
              <w:t>)</w:t>
            </w:r>
          </w:p>
        </w:tc>
        <w:tc>
          <w:tcPr>
            <w:tcW w:w="46" w:type="pct"/>
          </w:tcPr>
          <w:p w14:paraId="6B213EF2" w14:textId="77777777" w:rsidR="00CE72F6" w:rsidRPr="00F43E93" w:rsidRDefault="00CE72F6" w:rsidP="00F43E93">
            <w:pPr>
              <w:pStyle w:val="BodyText"/>
              <w:spacing w:line="280" w:lineRule="atLeast"/>
              <w:ind w:left="-108" w:right="-110"/>
              <w:jc w:val="center"/>
              <w:rPr>
                <w:rFonts w:cs="Times New Roman"/>
                <w:b/>
                <w:bCs/>
                <w:color w:val="000000"/>
              </w:rPr>
            </w:pPr>
          </w:p>
        </w:tc>
        <w:tc>
          <w:tcPr>
            <w:tcW w:w="691" w:type="pct"/>
          </w:tcPr>
          <w:p w14:paraId="7578AE8A" w14:textId="77777777" w:rsidR="00CE72F6" w:rsidRPr="00F43E93" w:rsidRDefault="00CE72F6" w:rsidP="00F43E93">
            <w:pPr>
              <w:spacing w:line="280" w:lineRule="atLeast"/>
              <w:jc w:val="center"/>
              <w:rPr>
                <w:rFonts w:cs="Times New Roman"/>
                <w:color w:val="000000"/>
                <w:szCs w:val="22"/>
              </w:rPr>
            </w:pPr>
          </w:p>
        </w:tc>
        <w:tc>
          <w:tcPr>
            <w:tcW w:w="46" w:type="pct"/>
          </w:tcPr>
          <w:p w14:paraId="31CCE23D" w14:textId="77777777" w:rsidR="00CE72F6" w:rsidRPr="00F43E93" w:rsidRDefault="00CE72F6" w:rsidP="00F43E93">
            <w:pPr>
              <w:spacing w:line="280" w:lineRule="atLeast"/>
              <w:ind w:left="-128" w:right="-65"/>
              <w:jc w:val="center"/>
              <w:rPr>
                <w:rFonts w:cs="Times New Roman"/>
                <w:b/>
                <w:bCs/>
                <w:color w:val="000000"/>
                <w:szCs w:val="22"/>
              </w:rPr>
            </w:pPr>
          </w:p>
        </w:tc>
        <w:tc>
          <w:tcPr>
            <w:tcW w:w="673" w:type="pct"/>
          </w:tcPr>
          <w:p w14:paraId="1C100C9D" w14:textId="77777777" w:rsidR="00CE72F6" w:rsidRPr="00F43E93" w:rsidRDefault="00CE72F6" w:rsidP="00F43E93">
            <w:pPr>
              <w:spacing w:line="280" w:lineRule="atLeast"/>
              <w:jc w:val="center"/>
              <w:rPr>
                <w:rFonts w:cs="Times New Roman"/>
                <w:color w:val="000000"/>
                <w:szCs w:val="22"/>
              </w:rPr>
            </w:pPr>
          </w:p>
        </w:tc>
      </w:tr>
      <w:tr w:rsidR="00E47030" w:rsidRPr="008C3936" w14:paraId="0B4E2E9C" w14:textId="77777777" w:rsidTr="00805619">
        <w:tc>
          <w:tcPr>
            <w:tcW w:w="2183" w:type="pct"/>
            <w:vAlign w:val="bottom"/>
          </w:tcPr>
          <w:p w14:paraId="2DAF36A7" w14:textId="77777777" w:rsidR="00E47030" w:rsidRPr="00F43E93" w:rsidRDefault="00E47030" w:rsidP="00F43E93">
            <w:pPr>
              <w:spacing w:line="280" w:lineRule="atLeast"/>
              <w:ind w:right="-158" w:firstLine="162"/>
              <w:rPr>
                <w:rFonts w:cs="Times New Roman"/>
                <w:color w:val="000000"/>
                <w:szCs w:val="22"/>
              </w:rPr>
            </w:pPr>
          </w:p>
        </w:tc>
        <w:tc>
          <w:tcPr>
            <w:tcW w:w="2817" w:type="pct"/>
            <w:gridSpan w:val="7"/>
            <w:vAlign w:val="center"/>
          </w:tcPr>
          <w:p w14:paraId="43220608" w14:textId="28C8780E" w:rsidR="00E47030" w:rsidRPr="00F43E93" w:rsidRDefault="00E47030" w:rsidP="00F43E93">
            <w:pPr>
              <w:pStyle w:val="acctfourfigures"/>
              <w:tabs>
                <w:tab w:val="clear" w:pos="765"/>
              </w:tabs>
              <w:spacing w:line="280" w:lineRule="atLeast"/>
              <w:ind w:left="2"/>
              <w:jc w:val="center"/>
              <w:rPr>
                <w:rFonts w:cs="Times New Roman"/>
                <w:color w:val="000000"/>
              </w:rPr>
            </w:pPr>
            <w:r w:rsidRPr="00F43E93">
              <w:rPr>
                <w:rFonts w:cs="Times New Roman"/>
                <w:i/>
                <w:iCs/>
                <w:color w:val="000000"/>
              </w:rPr>
              <w:t>(in thousand Baht)</w:t>
            </w:r>
          </w:p>
        </w:tc>
      </w:tr>
      <w:tr w:rsidR="00E47030" w:rsidRPr="008C3936" w14:paraId="779B66A8" w14:textId="77777777" w:rsidTr="00805619">
        <w:tc>
          <w:tcPr>
            <w:tcW w:w="2183" w:type="pct"/>
            <w:vAlign w:val="bottom"/>
          </w:tcPr>
          <w:p w14:paraId="5F092EF7" w14:textId="3E91AD8D" w:rsidR="00E47030" w:rsidRPr="00F43E93" w:rsidRDefault="00E47030" w:rsidP="00F43E93">
            <w:pPr>
              <w:spacing w:line="280" w:lineRule="atLeast"/>
              <w:ind w:right="-158" w:firstLine="162"/>
              <w:rPr>
                <w:rFonts w:cs="Times New Roman"/>
                <w:b/>
                <w:bCs/>
                <w:i/>
                <w:iCs/>
                <w:color w:val="000000"/>
                <w:szCs w:val="22"/>
              </w:rPr>
            </w:pPr>
            <w:r w:rsidRPr="00F43E93">
              <w:rPr>
                <w:rFonts w:cs="Times New Roman"/>
                <w:b/>
                <w:bCs/>
                <w:i/>
                <w:iCs/>
                <w:color w:val="000000" w:themeColor="text1"/>
                <w:szCs w:val="22"/>
              </w:rPr>
              <w:t>Other commitments</w:t>
            </w:r>
          </w:p>
        </w:tc>
        <w:tc>
          <w:tcPr>
            <w:tcW w:w="631" w:type="pct"/>
            <w:vAlign w:val="bottom"/>
          </w:tcPr>
          <w:p w14:paraId="7E5B918B" w14:textId="77777777" w:rsidR="00E47030" w:rsidRPr="00F43E93" w:rsidRDefault="00E47030" w:rsidP="00F43E93">
            <w:pPr>
              <w:tabs>
                <w:tab w:val="decimal" w:pos="900"/>
              </w:tabs>
              <w:spacing w:line="280" w:lineRule="atLeast"/>
              <w:ind w:right="-18"/>
              <w:rPr>
                <w:rFonts w:cs="Times New Roman"/>
                <w:color w:val="000000"/>
                <w:szCs w:val="22"/>
              </w:rPr>
            </w:pPr>
          </w:p>
        </w:tc>
        <w:tc>
          <w:tcPr>
            <w:tcW w:w="46" w:type="pct"/>
          </w:tcPr>
          <w:p w14:paraId="19EB7D35" w14:textId="77777777" w:rsidR="00E47030" w:rsidRPr="00F43E93" w:rsidRDefault="00E47030" w:rsidP="00F43E93">
            <w:pPr>
              <w:pStyle w:val="BodyText"/>
              <w:tabs>
                <w:tab w:val="decimal" w:pos="873"/>
              </w:tabs>
              <w:spacing w:line="280" w:lineRule="atLeast"/>
              <w:ind w:right="-131"/>
              <w:jc w:val="left"/>
              <w:rPr>
                <w:rFonts w:cs="Times New Roman"/>
                <w:color w:val="000000"/>
              </w:rPr>
            </w:pPr>
          </w:p>
        </w:tc>
        <w:tc>
          <w:tcPr>
            <w:tcW w:w="684" w:type="pct"/>
          </w:tcPr>
          <w:p w14:paraId="7A2F0988" w14:textId="77777777" w:rsidR="00E47030" w:rsidRPr="00F43E93" w:rsidRDefault="00E47030" w:rsidP="00F43E93">
            <w:pPr>
              <w:spacing w:line="280" w:lineRule="atLeast"/>
              <w:ind w:right="144"/>
              <w:jc w:val="right"/>
              <w:rPr>
                <w:rFonts w:cs="Times New Roman"/>
                <w:szCs w:val="22"/>
              </w:rPr>
            </w:pPr>
          </w:p>
        </w:tc>
        <w:tc>
          <w:tcPr>
            <w:tcW w:w="46" w:type="pct"/>
          </w:tcPr>
          <w:p w14:paraId="798D97D8" w14:textId="77777777" w:rsidR="00E47030" w:rsidRPr="00F43E93" w:rsidRDefault="00E47030" w:rsidP="00F43E93">
            <w:pPr>
              <w:pStyle w:val="acctfourfigures"/>
              <w:tabs>
                <w:tab w:val="clear" w:pos="765"/>
                <w:tab w:val="decimal" w:pos="0"/>
                <w:tab w:val="decimal" w:pos="850"/>
              </w:tabs>
              <w:spacing w:line="280" w:lineRule="atLeast"/>
              <w:jc w:val="right"/>
              <w:rPr>
                <w:rFonts w:cs="Times New Roman"/>
                <w:color w:val="000000"/>
              </w:rPr>
            </w:pPr>
          </w:p>
        </w:tc>
        <w:tc>
          <w:tcPr>
            <w:tcW w:w="691" w:type="pct"/>
          </w:tcPr>
          <w:p w14:paraId="480739F8" w14:textId="77777777" w:rsidR="00E47030" w:rsidRPr="00F43E93" w:rsidRDefault="00E47030" w:rsidP="00F43E93">
            <w:pPr>
              <w:pStyle w:val="acctfourfigures"/>
              <w:tabs>
                <w:tab w:val="clear" w:pos="765"/>
                <w:tab w:val="decimal" w:pos="2"/>
                <w:tab w:val="decimal" w:pos="599"/>
              </w:tabs>
              <w:spacing w:line="280" w:lineRule="atLeast"/>
              <w:ind w:left="2"/>
              <w:jc w:val="center"/>
              <w:rPr>
                <w:rFonts w:cs="Times New Roman"/>
                <w:color w:val="000000"/>
              </w:rPr>
            </w:pPr>
          </w:p>
        </w:tc>
        <w:tc>
          <w:tcPr>
            <w:tcW w:w="46" w:type="pct"/>
          </w:tcPr>
          <w:p w14:paraId="5847CCB6" w14:textId="77777777" w:rsidR="00E47030" w:rsidRPr="00F43E93" w:rsidRDefault="00E47030" w:rsidP="00F43E93">
            <w:pPr>
              <w:pStyle w:val="BodyText"/>
              <w:tabs>
                <w:tab w:val="decimal" w:pos="2"/>
                <w:tab w:val="decimal" w:pos="850"/>
              </w:tabs>
              <w:spacing w:line="280" w:lineRule="atLeast"/>
              <w:ind w:left="2" w:right="0"/>
              <w:jc w:val="center"/>
              <w:rPr>
                <w:rFonts w:cs="Times New Roman"/>
                <w:color w:val="000000"/>
              </w:rPr>
            </w:pPr>
          </w:p>
        </w:tc>
        <w:tc>
          <w:tcPr>
            <w:tcW w:w="673" w:type="pct"/>
          </w:tcPr>
          <w:p w14:paraId="5585585A" w14:textId="77777777" w:rsidR="00E47030" w:rsidRPr="00F43E93" w:rsidRDefault="00E47030" w:rsidP="00F43E93">
            <w:pPr>
              <w:pStyle w:val="acctfourfigures"/>
              <w:tabs>
                <w:tab w:val="clear" w:pos="765"/>
              </w:tabs>
              <w:spacing w:line="280" w:lineRule="atLeast"/>
              <w:ind w:left="2"/>
              <w:jc w:val="center"/>
              <w:rPr>
                <w:rFonts w:cs="Times New Roman"/>
                <w:color w:val="000000"/>
              </w:rPr>
            </w:pPr>
          </w:p>
        </w:tc>
      </w:tr>
      <w:tr w:rsidR="00DA1B09" w:rsidRPr="008C3936" w14:paraId="1BC3F4EE" w14:textId="77777777" w:rsidTr="00805619">
        <w:tc>
          <w:tcPr>
            <w:tcW w:w="2183" w:type="pct"/>
            <w:vAlign w:val="bottom"/>
          </w:tcPr>
          <w:p w14:paraId="04934F98" w14:textId="32F4AACB" w:rsidR="009C463A" w:rsidRPr="00F43E93" w:rsidRDefault="009C463A" w:rsidP="00F43E93">
            <w:pPr>
              <w:spacing w:line="280" w:lineRule="atLeast"/>
              <w:ind w:right="-158" w:firstLine="162"/>
              <w:rPr>
                <w:rFonts w:cs="Times New Roman"/>
                <w:b/>
                <w:bCs/>
                <w:i/>
                <w:iCs/>
                <w:color w:val="000000"/>
                <w:szCs w:val="22"/>
              </w:rPr>
            </w:pPr>
            <w:r w:rsidRPr="00F43E93">
              <w:rPr>
                <w:rFonts w:cs="Times New Roman"/>
                <w:color w:val="000000"/>
                <w:szCs w:val="22"/>
              </w:rPr>
              <w:t xml:space="preserve">Unused </w:t>
            </w:r>
            <w:r w:rsidR="00536112" w:rsidRPr="00F43E93">
              <w:rPr>
                <w:rFonts w:cs="Times New Roman"/>
                <w:color w:val="000000"/>
                <w:szCs w:val="22"/>
              </w:rPr>
              <w:t>l</w:t>
            </w:r>
            <w:r w:rsidRPr="00F43E93">
              <w:rPr>
                <w:rFonts w:cs="Times New Roman"/>
                <w:color w:val="000000"/>
                <w:szCs w:val="22"/>
              </w:rPr>
              <w:t xml:space="preserve">etters of credits for </w:t>
            </w:r>
          </w:p>
        </w:tc>
        <w:tc>
          <w:tcPr>
            <w:tcW w:w="631" w:type="pct"/>
            <w:vAlign w:val="bottom"/>
          </w:tcPr>
          <w:p w14:paraId="2261260E" w14:textId="77777777" w:rsidR="009C463A" w:rsidRPr="00F43E93" w:rsidRDefault="009C463A" w:rsidP="00F43E93">
            <w:pPr>
              <w:tabs>
                <w:tab w:val="decimal" w:pos="900"/>
              </w:tabs>
              <w:spacing w:line="280" w:lineRule="atLeast"/>
              <w:ind w:right="-18"/>
              <w:rPr>
                <w:rFonts w:cs="Times New Roman"/>
                <w:color w:val="000000"/>
                <w:szCs w:val="22"/>
              </w:rPr>
            </w:pPr>
          </w:p>
        </w:tc>
        <w:tc>
          <w:tcPr>
            <w:tcW w:w="46" w:type="pct"/>
          </w:tcPr>
          <w:p w14:paraId="03FDA488" w14:textId="77777777" w:rsidR="009C463A" w:rsidRPr="00F43E93" w:rsidRDefault="009C463A" w:rsidP="00F43E93">
            <w:pPr>
              <w:pStyle w:val="BodyText"/>
              <w:tabs>
                <w:tab w:val="decimal" w:pos="873"/>
              </w:tabs>
              <w:spacing w:line="280" w:lineRule="atLeast"/>
              <w:ind w:right="-131"/>
              <w:jc w:val="left"/>
              <w:rPr>
                <w:rFonts w:cs="Times New Roman"/>
                <w:color w:val="000000"/>
              </w:rPr>
            </w:pPr>
          </w:p>
        </w:tc>
        <w:tc>
          <w:tcPr>
            <w:tcW w:w="684" w:type="pct"/>
          </w:tcPr>
          <w:p w14:paraId="349DA6C9" w14:textId="77777777" w:rsidR="009C463A" w:rsidRPr="00F43E93" w:rsidRDefault="009C463A" w:rsidP="00F43E93">
            <w:pPr>
              <w:spacing w:line="280" w:lineRule="atLeast"/>
              <w:ind w:right="144"/>
              <w:jc w:val="right"/>
              <w:rPr>
                <w:rFonts w:cs="Times New Roman"/>
                <w:szCs w:val="22"/>
              </w:rPr>
            </w:pPr>
          </w:p>
        </w:tc>
        <w:tc>
          <w:tcPr>
            <w:tcW w:w="46" w:type="pct"/>
          </w:tcPr>
          <w:p w14:paraId="1F143B66" w14:textId="77777777" w:rsidR="009C463A" w:rsidRPr="00F43E93" w:rsidRDefault="009C463A" w:rsidP="00F43E93">
            <w:pPr>
              <w:pStyle w:val="acctfourfigures"/>
              <w:tabs>
                <w:tab w:val="clear" w:pos="765"/>
                <w:tab w:val="decimal" w:pos="0"/>
                <w:tab w:val="decimal" w:pos="850"/>
              </w:tabs>
              <w:spacing w:line="280" w:lineRule="atLeast"/>
              <w:jc w:val="right"/>
              <w:rPr>
                <w:rFonts w:cs="Times New Roman"/>
                <w:color w:val="000000"/>
              </w:rPr>
            </w:pPr>
          </w:p>
        </w:tc>
        <w:tc>
          <w:tcPr>
            <w:tcW w:w="691" w:type="pct"/>
          </w:tcPr>
          <w:p w14:paraId="66376B61" w14:textId="77777777" w:rsidR="009C463A" w:rsidRPr="00F43E93" w:rsidRDefault="009C463A" w:rsidP="00F43E93">
            <w:pPr>
              <w:pStyle w:val="acctfourfigures"/>
              <w:tabs>
                <w:tab w:val="clear" w:pos="765"/>
                <w:tab w:val="decimal" w:pos="2"/>
                <w:tab w:val="decimal" w:pos="599"/>
              </w:tabs>
              <w:spacing w:line="280" w:lineRule="atLeast"/>
              <w:ind w:left="2"/>
              <w:jc w:val="center"/>
              <w:rPr>
                <w:rFonts w:cs="Times New Roman"/>
                <w:color w:val="000000"/>
              </w:rPr>
            </w:pPr>
          </w:p>
        </w:tc>
        <w:tc>
          <w:tcPr>
            <w:tcW w:w="46" w:type="pct"/>
          </w:tcPr>
          <w:p w14:paraId="771F5255" w14:textId="77777777" w:rsidR="009C463A" w:rsidRPr="00F43E93" w:rsidRDefault="009C463A" w:rsidP="00F43E93">
            <w:pPr>
              <w:pStyle w:val="BodyText"/>
              <w:tabs>
                <w:tab w:val="decimal" w:pos="2"/>
                <w:tab w:val="decimal" w:pos="850"/>
              </w:tabs>
              <w:spacing w:line="280" w:lineRule="atLeast"/>
              <w:ind w:left="2" w:right="0"/>
              <w:jc w:val="center"/>
              <w:rPr>
                <w:rFonts w:cs="Times New Roman"/>
                <w:color w:val="000000"/>
              </w:rPr>
            </w:pPr>
          </w:p>
        </w:tc>
        <w:tc>
          <w:tcPr>
            <w:tcW w:w="673" w:type="pct"/>
          </w:tcPr>
          <w:p w14:paraId="07A68EE1" w14:textId="77777777" w:rsidR="009C463A" w:rsidRPr="00F43E93" w:rsidRDefault="009C463A" w:rsidP="00F43E93">
            <w:pPr>
              <w:pStyle w:val="acctfourfigures"/>
              <w:tabs>
                <w:tab w:val="clear" w:pos="765"/>
              </w:tabs>
              <w:spacing w:line="280" w:lineRule="atLeast"/>
              <w:ind w:left="2"/>
              <w:jc w:val="center"/>
              <w:rPr>
                <w:rFonts w:cs="Times New Roman"/>
                <w:color w:val="000000"/>
              </w:rPr>
            </w:pPr>
          </w:p>
        </w:tc>
      </w:tr>
      <w:tr w:rsidR="00953E99" w:rsidRPr="008C3936" w14:paraId="3D8741B7" w14:textId="77777777" w:rsidTr="00805619">
        <w:tc>
          <w:tcPr>
            <w:tcW w:w="2183" w:type="pct"/>
            <w:vAlign w:val="bottom"/>
          </w:tcPr>
          <w:p w14:paraId="479801DD" w14:textId="77777777" w:rsidR="00953E99" w:rsidRPr="00F43E93" w:rsidRDefault="00953E99" w:rsidP="00F43E93">
            <w:pPr>
              <w:spacing w:line="280" w:lineRule="atLeast"/>
              <w:ind w:right="-158" w:firstLine="326"/>
              <w:rPr>
                <w:rFonts w:cs="Times New Roman"/>
                <w:b/>
                <w:bCs/>
                <w:color w:val="000000"/>
                <w:szCs w:val="22"/>
              </w:rPr>
            </w:pPr>
            <w:r w:rsidRPr="00F43E93">
              <w:rPr>
                <w:rFonts w:cs="Times New Roman"/>
                <w:color w:val="000000"/>
                <w:szCs w:val="22"/>
              </w:rPr>
              <w:t>goods and supplies</w:t>
            </w:r>
          </w:p>
        </w:tc>
        <w:tc>
          <w:tcPr>
            <w:tcW w:w="631" w:type="pct"/>
          </w:tcPr>
          <w:p w14:paraId="2D8C45FD" w14:textId="2CAD1D8C" w:rsidR="00953E99" w:rsidRPr="00F43E93" w:rsidRDefault="004A64C9" w:rsidP="00F43E93">
            <w:pPr>
              <w:spacing w:line="280" w:lineRule="atLeast"/>
              <w:ind w:right="144"/>
              <w:jc w:val="right"/>
              <w:rPr>
                <w:rFonts w:cs="Times New Roman"/>
                <w:szCs w:val="22"/>
              </w:rPr>
            </w:pPr>
            <w:r w:rsidRPr="004A64C9">
              <w:rPr>
                <w:rFonts w:cs="Times New Roman"/>
                <w:szCs w:val="22"/>
              </w:rPr>
              <w:t>133,602</w:t>
            </w:r>
          </w:p>
        </w:tc>
        <w:tc>
          <w:tcPr>
            <w:tcW w:w="46" w:type="pct"/>
          </w:tcPr>
          <w:p w14:paraId="7965D86B" w14:textId="77777777" w:rsidR="00953E99" w:rsidRPr="00F43E93" w:rsidRDefault="00953E99" w:rsidP="00F43E93">
            <w:pPr>
              <w:pStyle w:val="BodyText"/>
              <w:tabs>
                <w:tab w:val="decimal" w:pos="850"/>
              </w:tabs>
              <w:spacing w:line="280" w:lineRule="atLeast"/>
              <w:ind w:right="-131"/>
              <w:jc w:val="left"/>
              <w:rPr>
                <w:rFonts w:cs="Times New Roman"/>
                <w:color w:val="000000"/>
              </w:rPr>
            </w:pPr>
          </w:p>
        </w:tc>
        <w:tc>
          <w:tcPr>
            <w:tcW w:w="684" w:type="pct"/>
          </w:tcPr>
          <w:p w14:paraId="532C7516" w14:textId="7BD6E4D9" w:rsidR="00953E99" w:rsidRPr="00F43E93" w:rsidRDefault="00953E99" w:rsidP="00F43E93">
            <w:pPr>
              <w:spacing w:line="280" w:lineRule="atLeast"/>
              <w:ind w:right="144"/>
              <w:jc w:val="right"/>
              <w:rPr>
                <w:rFonts w:cs="Times New Roman"/>
                <w:szCs w:val="22"/>
              </w:rPr>
            </w:pPr>
            <w:r w:rsidRPr="00F43E93">
              <w:rPr>
                <w:rFonts w:cs="Times New Roman"/>
                <w:szCs w:val="22"/>
              </w:rPr>
              <w:t>132,909</w:t>
            </w:r>
          </w:p>
        </w:tc>
        <w:tc>
          <w:tcPr>
            <w:tcW w:w="46" w:type="pct"/>
          </w:tcPr>
          <w:p w14:paraId="6B949C57" w14:textId="77777777" w:rsidR="00953E99" w:rsidRPr="00F43E93" w:rsidRDefault="00953E99" w:rsidP="00F43E93">
            <w:pPr>
              <w:pStyle w:val="acctfourfigures"/>
              <w:tabs>
                <w:tab w:val="clear" w:pos="765"/>
                <w:tab w:val="decimal" w:pos="850"/>
              </w:tabs>
              <w:spacing w:line="280" w:lineRule="atLeast"/>
              <w:jc w:val="right"/>
              <w:rPr>
                <w:rFonts w:eastAsia="Times New Roman" w:cs="Times New Roman"/>
                <w:color w:val="000000"/>
              </w:rPr>
            </w:pPr>
          </w:p>
        </w:tc>
        <w:tc>
          <w:tcPr>
            <w:tcW w:w="691" w:type="pct"/>
          </w:tcPr>
          <w:p w14:paraId="3F3E9D28" w14:textId="3AD1B43E" w:rsidR="00953E99" w:rsidRPr="00F43E93" w:rsidRDefault="00442E63" w:rsidP="00F43E93">
            <w:pPr>
              <w:spacing w:line="280" w:lineRule="atLeast"/>
              <w:ind w:right="390"/>
              <w:jc w:val="right"/>
              <w:rPr>
                <w:rFonts w:eastAsia="Times New Roman" w:cs="Times New Roman"/>
                <w:szCs w:val="22"/>
              </w:rPr>
            </w:pPr>
            <w:r>
              <w:rPr>
                <w:rFonts w:eastAsia="Times New Roman" w:cs="Times New Roman"/>
                <w:szCs w:val="22"/>
              </w:rPr>
              <w:t>-</w:t>
            </w:r>
          </w:p>
        </w:tc>
        <w:tc>
          <w:tcPr>
            <w:tcW w:w="46" w:type="pct"/>
          </w:tcPr>
          <w:p w14:paraId="601FE291" w14:textId="77777777" w:rsidR="00953E99" w:rsidRPr="00F43E93" w:rsidRDefault="00953E99" w:rsidP="00F43E93">
            <w:pPr>
              <w:pStyle w:val="BodyText"/>
              <w:tabs>
                <w:tab w:val="decimal" w:pos="2"/>
                <w:tab w:val="decimal" w:pos="850"/>
              </w:tabs>
              <w:spacing w:line="280" w:lineRule="atLeast"/>
              <w:ind w:left="2" w:right="0"/>
              <w:jc w:val="center"/>
              <w:rPr>
                <w:rFonts w:eastAsia="Times New Roman" w:cs="Times New Roman"/>
                <w:color w:val="000000"/>
              </w:rPr>
            </w:pPr>
          </w:p>
        </w:tc>
        <w:tc>
          <w:tcPr>
            <w:tcW w:w="673" w:type="pct"/>
          </w:tcPr>
          <w:p w14:paraId="4243C91D" w14:textId="27AF8D3C" w:rsidR="00953E99" w:rsidRPr="00F43E93" w:rsidRDefault="00953E99" w:rsidP="00F43E93">
            <w:pPr>
              <w:spacing w:line="280" w:lineRule="atLeast"/>
              <w:ind w:right="144"/>
              <w:jc w:val="right"/>
              <w:rPr>
                <w:rFonts w:eastAsia="Times New Roman" w:cs="Times New Roman"/>
                <w:szCs w:val="22"/>
              </w:rPr>
            </w:pPr>
            <w:r w:rsidRPr="00F43E93">
              <w:rPr>
                <w:rFonts w:cs="Times New Roman"/>
                <w:szCs w:val="22"/>
              </w:rPr>
              <w:t>760</w:t>
            </w:r>
          </w:p>
        </w:tc>
      </w:tr>
      <w:tr w:rsidR="00953E99" w:rsidRPr="008C3936" w14:paraId="1FA19829" w14:textId="77777777" w:rsidTr="00805619">
        <w:tc>
          <w:tcPr>
            <w:tcW w:w="2183" w:type="pct"/>
            <w:vAlign w:val="bottom"/>
          </w:tcPr>
          <w:p w14:paraId="08F0DDB4" w14:textId="77777777" w:rsidR="00953E99" w:rsidRPr="00F43E93" w:rsidRDefault="00953E99" w:rsidP="00F43E93">
            <w:pPr>
              <w:spacing w:line="280" w:lineRule="atLeast"/>
              <w:ind w:right="-158" w:firstLine="162"/>
              <w:rPr>
                <w:rFonts w:cs="Times New Roman"/>
                <w:color w:val="000000"/>
                <w:szCs w:val="22"/>
              </w:rPr>
            </w:pPr>
            <w:r w:rsidRPr="00F43E93">
              <w:rPr>
                <w:rFonts w:cs="Times New Roman"/>
                <w:color w:val="000000"/>
                <w:szCs w:val="22"/>
              </w:rPr>
              <w:t>Bank guarantees</w:t>
            </w:r>
          </w:p>
        </w:tc>
        <w:tc>
          <w:tcPr>
            <w:tcW w:w="631" w:type="pct"/>
          </w:tcPr>
          <w:p w14:paraId="1B75FC2A" w14:textId="33B53403" w:rsidR="00953E99" w:rsidRPr="00F43E93" w:rsidRDefault="00AC4849" w:rsidP="00F43E93">
            <w:pPr>
              <w:spacing w:line="280" w:lineRule="atLeast"/>
              <w:ind w:right="144"/>
              <w:jc w:val="right"/>
              <w:rPr>
                <w:rFonts w:cs="Times New Roman"/>
                <w:szCs w:val="22"/>
              </w:rPr>
            </w:pPr>
            <w:r w:rsidRPr="00AC4849">
              <w:rPr>
                <w:rFonts w:cs="Times New Roman"/>
                <w:szCs w:val="22"/>
              </w:rPr>
              <w:t>626,714</w:t>
            </w:r>
          </w:p>
        </w:tc>
        <w:tc>
          <w:tcPr>
            <w:tcW w:w="46" w:type="pct"/>
          </w:tcPr>
          <w:p w14:paraId="18578C76" w14:textId="77777777" w:rsidR="00953E99" w:rsidRPr="00F43E93" w:rsidRDefault="00953E99" w:rsidP="00F43E93">
            <w:pPr>
              <w:pStyle w:val="BodyText"/>
              <w:tabs>
                <w:tab w:val="decimal" w:pos="850"/>
              </w:tabs>
              <w:spacing w:line="280" w:lineRule="atLeast"/>
              <w:ind w:right="-131"/>
              <w:jc w:val="left"/>
              <w:rPr>
                <w:rFonts w:cs="Times New Roman"/>
                <w:color w:val="000000"/>
              </w:rPr>
            </w:pPr>
          </w:p>
        </w:tc>
        <w:tc>
          <w:tcPr>
            <w:tcW w:w="684" w:type="pct"/>
          </w:tcPr>
          <w:p w14:paraId="71B43CFE" w14:textId="7D3E9FED" w:rsidR="00953E99" w:rsidRPr="00F43E93" w:rsidRDefault="00953E99" w:rsidP="00F43E93">
            <w:pPr>
              <w:spacing w:line="280" w:lineRule="atLeast"/>
              <w:ind w:right="144"/>
              <w:jc w:val="right"/>
              <w:rPr>
                <w:rFonts w:cs="Times New Roman"/>
                <w:szCs w:val="22"/>
              </w:rPr>
            </w:pPr>
            <w:r w:rsidRPr="00F43E93">
              <w:rPr>
                <w:rFonts w:cs="Times New Roman"/>
                <w:szCs w:val="22"/>
              </w:rPr>
              <w:t>6</w:t>
            </w:r>
            <w:r w:rsidR="00A4231C">
              <w:rPr>
                <w:rFonts w:cs="Times New Roman"/>
                <w:szCs w:val="22"/>
              </w:rPr>
              <w:t>83</w:t>
            </w:r>
            <w:r w:rsidRPr="00F43E93">
              <w:rPr>
                <w:rFonts w:cs="Times New Roman"/>
                <w:szCs w:val="22"/>
              </w:rPr>
              <w:t>,</w:t>
            </w:r>
            <w:r w:rsidR="00A4231C">
              <w:rPr>
                <w:rFonts w:cs="Times New Roman"/>
                <w:szCs w:val="22"/>
              </w:rPr>
              <w:t>668</w:t>
            </w:r>
          </w:p>
        </w:tc>
        <w:tc>
          <w:tcPr>
            <w:tcW w:w="46" w:type="pct"/>
            <w:vAlign w:val="bottom"/>
          </w:tcPr>
          <w:p w14:paraId="2A94C9F8" w14:textId="77777777" w:rsidR="00953E99" w:rsidRPr="00F43E93" w:rsidRDefault="00953E99" w:rsidP="00F43E93">
            <w:pPr>
              <w:pStyle w:val="acctfourfigures"/>
              <w:tabs>
                <w:tab w:val="clear" w:pos="765"/>
                <w:tab w:val="decimal" w:pos="850"/>
              </w:tabs>
              <w:spacing w:line="280" w:lineRule="atLeast"/>
              <w:jc w:val="right"/>
              <w:rPr>
                <w:rFonts w:eastAsia="Times New Roman" w:cs="Times New Roman"/>
                <w:color w:val="000000"/>
              </w:rPr>
            </w:pPr>
          </w:p>
        </w:tc>
        <w:tc>
          <w:tcPr>
            <w:tcW w:w="691" w:type="pct"/>
          </w:tcPr>
          <w:p w14:paraId="291505F0" w14:textId="67B189E5" w:rsidR="00953E99" w:rsidRPr="00F43E93" w:rsidRDefault="00B23BDB" w:rsidP="00F43E93">
            <w:pPr>
              <w:spacing w:line="280" w:lineRule="atLeast"/>
              <w:ind w:right="144"/>
              <w:jc w:val="right"/>
              <w:rPr>
                <w:rFonts w:eastAsia="Times New Roman" w:cs="Times New Roman"/>
                <w:szCs w:val="22"/>
              </w:rPr>
            </w:pPr>
            <w:r w:rsidRPr="00B23BDB">
              <w:rPr>
                <w:rFonts w:eastAsia="Times New Roman" w:cs="Times New Roman"/>
                <w:szCs w:val="22"/>
              </w:rPr>
              <w:t>356,327</w:t>
            </w:r>
          </w:p>
        </w:tc>
        <w:tc>
          <w:tcPr>
            <w:tcW w:w="46" w:type="pct"/>
            <w:vAlign w:val="bottom"/>
          </w:tcPr>
          <w:p w14:paraId="26918FAC" w14:textId="77777777" w:rsidR="00953E99" w:rsidRPr="00F43E93" w:rsidRDefault="00953E99" w:rsidP="00F43E93">
            <w:pPr>
              <w:pStyle w:val="acctfourfigures"/>
              <w:tabs>
                <w:tab w:val="clear" w:pos="765"/>
                <w:tab w:val="decimal" w:pos="850"/>
              </w:tabs>
              <w:spacing w:line="280" w:lineRule="atLeast"/>
              <w:jc w:val="right"/>
              <w:rPr>
                <w:rFonts w:eastAsia="Times New Roman" w:cs="Times New Roman"/>
                <w:color w:val="000000"/>
              </w:rPr>
            </w:pPr>
          </w:p>
        </w:tc>
        <w:tc>
          <w:tcPr>
            <w:tcW w:w="673" w:type="pct"/>
          </w:tcPr>
          <w:p w14:paraId="394177E6" w14:textId="21F3A82E" w:rsidR="00953E99" w:rsidRPr="00F43E93" w:rsidRDefault="00953E99" w:rsidP="00F43E93">
            <w:pPr>
              <w:spacing w:line="280" w:lineRule="atLeast"/>
              <w:ind w:right="144"/>
              <w:jc w:val="right"/>
              <w:rPr>
                <w:rFonts w:cs="Times New Roman"/>
                <w:szCs w:val="22"/>
              </w:rPr>
            </w:pPr>
            <w:r w:rsidRPr="00F43E93">
              <w:rPr>
                <w:rFonts w:cs="Times New Roman"/>
                <w:szCs w:val="22"/>
              </w:rPr>
              <w:t>337,958</w:t>
            </w:r>
          </w:p>
        </w:tc>
      </w:tr>
      <w:tr w:rsidR="00953E99" w:rsidRPr="008C3936" w14:paraId="5A422080" w14:textId="77777777" w:rsidTr="00805619">
        <w:tc>
          <w:tcPr>
            <w:tcW w:w="2183" w:type="pct"/>
            <w:vAlign w:val="bottom"/>
          </w:tcPr>
          <w:p w14:paraId="15571C10" w14:textId="77777777" w:rsidR="00953E99" w:rsidRPr="00F43E93" w:rsidRDefault="00953E99" w:rsidP="00F43E93">
            <w:pPr>
              <w:pStyle w:val="BodyText"/>
              <w:spacing w:line="280" w:lineRule="atLeast"/>
              <w:ind w:right="-158" w:firstLine="162"/>
              <w:jc w:val="left"/>
              <w:rPr>
                <w:rFonts w:cs="Times New Roman"/>
                <w:b/>
                <w:bCs/>
                <w:color w:val="000000"/>
              </w:rPr>
            </w:pPr>
            <w:r w:rsidRPr="00F43E93">
              <w:rPr>
                <w:rFonts w:cs="Times New Roman"/>
                <w:b/>
                <w:bCs/>
                <w:color w:val="000000"/>
              </w:rPr>
              <w:t>Total</w:t>
            </w:r>
          </w:p>
        </w:tc>
        <w:tc>
          <w:tcPr>
            <w:tcW w:w="631" w:type="pct"/>
            <w:tcBorders>
              <w:top w:val="single" w:sz="4" w:space="0" w:color="auto"/>
              <w:bottom w:val="double" w:sz="4" w:space="0" w:color="auto"/>
            </w:tcBorders>
          </w:tcPr>
          <w:p w14:paraId="49DC4A02" w14:textId="2CD12927" w:rsidR="00953E99" w:rsidRPr="00F43E93" w:rsidRDefault="00880741" w:rsidP="00F43E93">
            <w:pPr>
              <w:spacing w:line="280" w:lineRule="atLeast"/>
              <w:ind w:right="144"/>
              <w:jc w:val="right"/>
              <w:rPr>
                <w:rFonts w:cs="Times New Roman"/>
                <w:b/>
                <w:bCs/>
                <w:szCs w:val="22"/>
                <w:cs/>
              </w:rPr>
            </w:pPr>
            <w:r w:rsidRPr="00880741">
              <w:rPr>
                <w:rFonts w:cs="Times New Roman"/>
                <w:b/>
                <w:bCs/>
                <w:szCs w:val="22"/>
              </w:rPr>
              <w:t>760,316</w:t>
            </w:r>
          </w:p>
        </w:tc>
        <w:tc>
          <w:tcPr>
            <w:tcW w:w="46" w:type="pct"/>
          </w:tcPr>
          <w:p w14:paraId="23101169" w14:textId="77777777" w:rsidR="00953E99" w:rsidRPr="00F43E93" w:rsidRDefault="00953E99" w:rsidP="00F43E93">
            <w:pPr>
              <w:pStyle w:val="BodyText"/>
              <w:tabs>
                <w:tab w:val="decimal" w:pos="850"/>
              </w:tabs>
              <w:spacing w:line="280" w:lineRule="atLeast"/>
              <w:ind w:right="-131"/>
              <w:jc w:val="left"/>
              <w:rPr>
                <w:rFonts w:cs="Times New Roman"/>
                <w:b/>
                <w:bCs/>
                <w:color w:val="000000"/>
              </w:rPr>
            </w:pPr>
          </w:p>
        </w:tc>
        <w:tc>
          <w:tcPr>
            <w:tcW w:w="684" w:type="pct"/>
            <w:tcBorders>
              <w:top w:val="single" w:sz="4" w:space="0" w:color="auto"/>
              <w:bottom w:val="double" w:sz="4" w:space="0" w:color="auto"/>
            </w:tcBorders>
          </w:tcPr>
          <w:p w14:paraId="3A78A516" w14:textId="49E1F210" w:rsidR="00953E99" w:rsidRPr="00F43E93" w:rsidRDefault="00A4231C" w:rsidP="00F43E93">
            <w:pPr>
              <w:spacing w:line="280" w:lineRule="atLeast"/>
              <w:ind w:right="144"/>
              <w:jc w:val="right"/>
              <w:rPr>
                <w:rFonts w:cs="Times New Roman"/>
                <w:b/>
                <w:bCs/>
                <w:szCs w:val="22"/>
                <w:cs/>
              </w:rPr>
            </w:pPr>
            <w:r>
              <w:rPr>
                <w:rFonts w:cs="Times New Roman"/>
                <w:b/>
                <w:bCs/>
                <w:szCs w:val="22"/>
              </w:rPr>
              <w:t>816</w:t>
            </w:r>
            <w:r w:rsidR="00953E99" w:rsidRPr="00F43E93">
              <w:rPr>
                <w:rFonts w:cs="Times New Roman"/>
                <w:b/>
                <w:bCs/>
                <w:szCs w:val="22"/>
              </w:rPr>
              <w:t>,</w:t>
            </w:r>
            <w:r>
              <w:rPr>
                <w:rFonts w:cs="Times New Roman"/>
                <w:b/>
                <w:bCs/>
                <w:szCs w:val="22"/>
              </w:rPr>
              <w:t>577</w:t>
            </w:r>
          </w:p>
        </w:tc>
        <w:tc>
          <w:tcPr>
            <w:tcW w:w="46" w:type="pct"/>
          </w:tcPr>
          <w:p w14:paraId="416222D2" w14:textId="77777777" w:rsidR="00953E99" w:rsidRPr="00F43E93" w:rsidRDefault="00953E99" w:rsidP="00F43E93">
            <w:pPr>
              <w:tabs>
                <w:tab w:val="decimal" w:pos="1170"/>
              </w:tabs>
              <w:spacing w:line="280" w:lineRule="atLeast"/>
              <w:ind w:right="9"/>
              <w:rPr>
                <w:rFonts w:eastAsia="Times New Roman" w:cs="Times New Roman"/>
                <w:b/>
                <w:bCs/>
                <w:color w:val="000000"/>
                <w:szCs w:val="22"/>
              </w:rPr>
            </w:pPr>
          </w:p>
        </w:tc>
        <w:tc>
          <w:tcPr>
            <w:tcW w:w="691" w:type="pct"/>
            <w:tcBorders>
              <w:top w:val="single" w:sz="4" w:space="0" w:color="auto"/>
              <w:bottom w:val="double" w:sz="4" w:space="0" w:color="auto"/>
            </w:tcBorders>
          </w:tcPr>
          <w:p w14:paraId="6CDEA65B" w14:textId="7A265791" w:rsidR="00953E99" w:rsidRPr="00F43E93" w:rsidRDefault="00B23BDB" w:rsidP="00F43E93">
            <w:pPr>
              <w:spacing w:line="280" w:lineRule="atLeast"/>
              <w:ind w:right="144"/>
              <w:jc w:val="right"/>
              <w:rPr>
                <w:rFonts w:eastAsia="Times New Roman" w:cs="Times New Roman"/>
                <w:b/>
                <w:bCs/>
                <w:szCs w:val="22"/>
              </w:rPr>
            </w:pPr>
            <w:r w:rsidRPr="00B23BDB">
              <w:rPr>
                <w:rFonts w:eastAsia="Times New Roman" w:cs="Times New Roman"/>
                <w:b/>
                <w:bCs/>
                <w:szCs w:val="22"/>
              </w:rPr>
              <w:t>356,327</w:t>
            </w:r>
          </w:p>
        </w:tc>
        <w:tc>
          <w:tcPr>
            <w:tcW w:w="46" w:type="pct"/>
          </w:tcPr>
          <w:p w14:paraId="34A0E99F" w14:textId="77777777" w:rsidR="00953E99" w:rsidRPr="00F43E93" w:rsidRDefault="00953E99" w:rsidP="00F43E93">
            <w:pPr>
              <w:tabs>
                <w:tab w:val="decimal" w:pos="1170"/>
              </w:tabs>
              <w:spacing w:line="280" w:lineRule="atLeast"/>
              <w:ind w:right="9"/>
              <w:rPr>
                <w:rFonts w:eastAsia="Times New Roman" w:cs="Times New Roman"/>
                <w:b/>
                <w:bCs/>
                <w:color w:val="000000"/>
                <w:szCs w:val="22"/>
              </w:rPr>
            </w:pPr>
          </w:p>
        </w:tc>
        <w:tc>
          <w:tcPr>
            <w:tcW w:w="673" w:type="pct"/>
            <w:tcBorders>
              <w:top w:val="single" w:sz="4" w:space="0" w:color="auto"/>
              <w:bottom w:val="double" w:sz="4" w:space="0" w:color="auto"/>
            </w:tcBorders>
          </w:tcPr>
          <w:p w14:paraId="1C2F3648" w14:textId="40691CF5" w:rsidR="00953E99" w:rsidRPr="00F43E93" w:rsidRDefault="00953E99" w:rsidP="00F43E93">
            <w:pPr>
              <w:spacing w:line="280" w:lineRule="atLeast"/>
              <w:ind w:right="144"/>
              <w:jc w:val="right"/>
              <w:rPr>
                <w:rFonts w:cs="Times New Roman"/>
                <w:b/>
                <w:bCs/>
                <w:szCs w:val="22"/>
                <w:cs/>
              </w:rPr>
            </w:pPr>
            <w:r w:rsidRPr="00F43E93">
              <w:rPr>
                <w:rFonts w:cs="Times New Roman"/>
                <w:b/>
                <w:bCs/>
                <w:szCs w:val="22"/>
              </w:rPr>
              <w:t>338,718</w:t>
            </w:r>
          </w:p>
        </w:tc>
      </w:tr>
    </w:tbl>
    <w:p w14:paraId="51F4F44B" w14:textId="516173ED" w:rsidR="00691883" w:rsidRDefault="00691883" w:rsidP="00AD018F">
      <w:pPr>
        <w:pStyle w:val="index"/>
        <w:tabs>
          <w:tab w:val="clear" w:pos="340"/>
        </w:tabs>
        <w:spacing w:after="0" w:line="240" w:lineRule="auto"/>
        <w:ind w:left="0" w:right="14" w:firstLine="0"/>
        <w:jc w:val="thaiDistribute"/>
        <w:outlineLvl w:val="0"/>
        <w:rPr>
          <w:rStyle w:val="ui-provider"/>
          <w:rFonts w:cstheme="minorBidi"/>
        </w:rPr>
      </w:pPr>
    </w:p>
    <w:p w14:paraId="2D0FF0AB" w14:textId="77777777" w:rsidR="00691883" w:rsidRDefault="00691883">
      <w:pPr>
        <w:rPr>
          <w:rStyle w:val="ui-provider"/>
          <w:rFonts w:cstheme="minorBidi"/>
          <w:szCs w:val="22"/>
          <w:lang w:val="en-GB" w:bidi="ar-SA"/>
        </w:rPr>
      </w:pPr>
      <w:r>
        <w:rPr>
          <w:rStyle w:val="ui-provider"/>
          <w:rFonts w:cstheme="minorBidi"/>
        </w:rPr>
        <w:br w:type="page"/>
      </w:r>
    </w:p>
    <w:p w14:paraId="5B702253" w14:textId="7CDB12AC" w:rsidR="00991787" w:rsidRPr="00F43E93" w:rsidRDefault="00E47030" w:rsidP="00AB7C46">
      <w:pPr>
        <w:pStyle w:val="index"/>
        <w:numPr>
          <w:ilvl w:val="0"/>
          <w:numId w:val="8"/>
        </w:numPr>
        <w:spacing w:after="0" w:line="240" w:lineRule="auto"/>
        <w:ind w:left="547" w:right="14" w:hanging="547"/>
        <w:jc w:val="thaiDistribute"/>
        <w:outlineLvl w:val="0"/>
        <w:rPr>
          <w:rFonts w:cs="Times New Roman"/>
          <w:b/>
          <w:bCs/>
          <w:color w:val="000000"/>
          <w:sz w:val="24"/>
          <w:szCs w:val="24"/>
        </w:rPr>
      </w:pPr>
      <w:r w:rsidRPr="00F43E93">
        <w:rPr>
          <w:rFonts w:cs="Times New Roman"/>
          <w:b/>
          <w:bCs/>
          <w:color w:val="000000" w:themeColor="text1"/>
          <w:sz w:val="24"/>
          <w:szCs w:val="24"/>
          <w:lang w:val="en-US"/>
        </w:rPr>
        <w:lastRenderedPageBreak/>
        <w:t>Events after the reporting period</w:t>
      </w:r>
    </w:p>
    <w:p w14:paraId="2848D433" w14:textId="77777777" w:rsidR="00181179" w:rsidRPr="00752A83" w:rsidRDefault="00181179" w:rsidP="00181179">
      <w:pPr>
        <w:pStyle w:val="index"/>
        <w:tabs>
          <w:tab w:val="clear" w:pos="340"/>
        </w:tabs>
        <w:spacing w:after="0" w:line="240" w:lineRule="auto"/>
        <w:ind w:left="547" w:right="14" w:firstLine="0"/>
        <w:jc w:val="thaiDistribute"/>
        <w:outlineLvl w:val="0"/>
        <w:rPr>
          <w:rFonts w:cs="Times New Roman"/>
          <w:b/>
          <w:bCs/>
          <w:color w:val="000000"/>
        </w:rPr>
      </w:pPr>
    </w:p>
    <w:p w14:paraId="5A83ECAE" w14:textId="62573136" w:rsidR="00864603" w:rsidRDefault="003C5AF3" w:rsidP="00691883">
      <w:pPr>
        <w:ind w:left="540" w:right="-29"/>
        <w:jc w:val="thaiDistribute"/>
        <w:rPr>
          <w:rStyle w:val="ui-provider"/>
          <w:rFonts w:cstheme="minorBidi"/>
          <w:szCs w:val="22"/>
          <w:cs/>
        </w:rPr>
      </w:pPr>
      <w:r w:rsidRPr="003C5AF3">
        <w:rPr>
          <w:rStyle w:val="ui-provider"/>
          <w:rFonts w:cstheme="minorBidi"/>
          <w:szCs w:val="22"/>
        </w:rPr>
        <w:t xml:space="preserve">On </w:t>
      </w:r>
      <w:r>
        <w:rPr>
          <w:rStyle w:val="ui-provider"/>
          <w:rFonts w:cstheme="minorBidi"/>
          <w:szCs w:val="22"/>
        </w:rPr>
        <w:t xml:space="preserve">13 </w:t>
      </w:r>
      <w:r w:rsidRPr="003C5AF3">
        <w:rPr>
          <w:rStyle w:val="ui-provider"/>
          <w:rFonts w:cstheme="minorBidi"/>
          <w:szCs w:val="22"/>
        </w:rPr>
        <w:t>August 202</w:t>
      </w:r>
      <w:r>
        <w:rPr>
          <w:rStyle w:val="ui-provider"/>
          <w:rFonts w:cstheme="minorBidi"/>
          <w:szCs w:val="22"/>
        </w:rPr>
        <w:t>6</w:t>
      </w:r>
      <w:r w:rsidRPr="003C5AF3">
        <w:rPr>
          <w:rStyle w:val="ui-provider"/>
          <w:rFonts w:cstheme="minorBidi"/>
          <w:szCs w:val="22"/>
        </w:rPr>
        <w:t>, the Board of Directors’ Meeting No. 3/202</w:t>
      </w:r>
      <w:r>
        <w:rPr>
          <w:rStyle w:val="ui-provider"/>
          <w:rFonts w:cstheme="minorBidi"/>
          <w:szCs w:val="22"/>
        </w:rPr>
        <w:t>6</w:t>
      </w:r>
      <w:r w:rsidRPr="003C5AF3">
        <w:rPr>
          <w:rStyle w:val="ui-provider"/>
          <w:rFonts w:cstheme="minorBidi"/>
          <w:szCs w:val="22"/>
        </w:rPr>
        <w:t xml:space="preserve"> has passed the resolutions</w:t>
      </w:r>
      <w:r w:rsidR="00691883" w:rsidRPr="00691883">
        <w:t xml:space="preserve"> </w:t>
      </w:r>
      <w:r w:rsidR="00691883" w:rsidRPr="00691883">
        <w:rPr>
          <w:rStyle w:val="ui-provider"/>
          <w:rFonts w:cstheme="minorBidi"/>
          <w:szCs w:val="22"/>
        </w:rPr>
        <w:t>to approve the interim dividend payment for the year 202</w:t>
      </w:r>
      <w:r w:rsidR="00691883">
        <w:rPr>
          <w:rStyle w:val="ui-provider"/>
          <w:rFonts w:cstheme="minorBidi"/>
          <w:szCs w:val="22"/>
        </w:rPr>
        <w:t>6</w:t>
      </w:r>
      <w:r w:rsidR="00691883" w:rsidRPr="00691883">
        <w:rPr>
          <w:rStyle w:val="ui-provider"/>
          <w:rFonts w:cstheme="minorBidi"/>
          <w:szCs w:val="22"/>
        </w:rPr>
        <w:t xml:space="preserve"> at Baht </w:t>
      </w:r>
      <w:r w:rsidR="004E5E5F">
        <w:rPr>
          <w:rStyle w:val="ui-provider"/>
          <w:rFonts w:cstheme="minorBidi"/>
          <w:szCs w:val="22"/>
        </w:rPr>
        <w:t>0.</w:t>
      </w:r>
      <w:r w:rsidR="0020277A">
        <w:rPr>
          <w:rStyle w:val="ui-provider"/>
          <w:rFonts w:cstheme="minorBidi"/>
          <w:szCs w:val="22"/>
        </w:rPr>
        <w:t>17</w:t>
      </w:r>
      <w:r w:rsidR="00691883" w:rsidRPr="00691883">
        <w:rPr>
          <w:rStyle w:val="ui-provider"/>
          <w:rFonts w:cstheme="minorBidi"/>
          <w:szCs w:val="22"/>
        </w:rPr>
        <w:t xml:space="preserve"> per share, which will be paid to shareholders on </w:t>
      </w:r>
      <w:r w:rsidR="004E5E5F">
        <w:rPr>
          <w:rStyle w:val="ui-provider"/>
          <w:rFonts w:cstheme="minorBidi"/>
          <w:szCs w:val="22"/>
        </w:rPr>
        <w:t>11</w:t>
      </w:r>
      <w:r w:rsidR="00691883">
        <w:rPr>
          <w:rStyle w:val="ui-provider"/>
          <w:rFonts w:cstheme="minorBidi"/>
          <w:szCs w:val="22"/>
        </w:rPr>
        <w:t xml:space="preserve"> </w:t>
      </w:r>
      <w:r w:rsidR="00691883" w:rsidRPr="00691883">
        <w:rPr>
          <w:rStyle w:val="ui-provider"/>
          <w:rFonts w:cstheme="minorBidi"/>
          <w:szCs w:val="22"/>
        </w:rPr>
        <w:t>September 202</w:t>
      </w:r>
      <w:r w:rsidR="00691883">
        <w:rPr>
          <w:rStyle w:val="ui-provider"/>
          <w:rFonts w:cstheme="minorBidi"/>
          <w:szCs w:val="22"/>
        </w:rPr>
        <w:t>6</w:t>
      </w:r>
      <w:r w:rsidR="00691883" w:rsidRPr="00691883">
        <w:rPr>
          <w:rStyle w:val="ui-provider"/>
          <w:rFonts w:cstheme="minorBidi"/>
          <w:szCs w:val="22"/>
        </w:rPr>
        <w:t>.</w:t>
      </w:r>
    </w:p>
    <w:p w14:paraId="1898DF77" w14:textId="31130D53" w:rsidR="00F43E93" w:rsidRPr="00042259" w:rsidRDefault="00F43E93">
      <w:pPr>
        <w:rPr>
          <w:rStyle w:val="ui-provider"/>
          <w:rFonts w:cstheme="minorBidi"/>
          <w:szCs w:val="22"/>
          <w:cs/>
        </w:rPr>
      </w:pPr>
    </w:p>
    <w:sectPr w:rsidR="00F43E93" w:rsidRPr="00042259" w:rsidSect="00AB1F9B">
      <w:headerReference w:type="even" r:id="rId24"/>
      <w:headerReference w:type="default" r:id="rId25"/>
      <w:footerReference w:type="default" r:id="rId26"/>
      <w:headerReference w:type="first" r:id="rId27"/>
      <w:endnotePr>
        <w:numFmt w:val="decimal"/>
      </w:endnotePr>
      <w:pgSz w:w="11907" w:h="16840"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52CAF" w14:textId="77777777" w:rsidR="004B24D5" w:rsidRDefault="004B24D5">
      <w:r>
        <w:separator/>
      </w:r>
    </w:p>
  </w:endnote>
  <w:endnote w:type="continuationSeparator" w:id="0">
    <w:p w14:paraId="070E1EDA" w14:textId="77777777" w:rsidR="004B24D5" w:rsidRDefault="004B24D5">
      <w:r>
        <w:continuationSeparator/>
      </w:r>
    </w:p>
  </w:endnote>
  <w:endnote w:type="continuationNotice" w:id="1">
    <w:p w14:paraId="0CC90391" w14:textId="77777777" w:rsidR="004B24D5" w:rsidRDefault="004B24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Open Sans Light">
    <w:panose1 w:val="00000000000000000000"/>
    <w:charset w:val="00"/>
    <w:family w:val="auto"/>
    <w:pitch w:val="variable"/>
    <w:sig w:usb0="E00002FF" w:usb1="4000201B" w:usb2="00000028"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Univers 45 Light">
    <w:altName w:val="Calibri"/>
    <w:charset w:val="00"/>
    <w:family w:val="auto"/>
    <w:pitch w:val="variable"/>
    <w:sig w:usb0="8000002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867356"/>
      <w:docPartObj>
        <w:docPartGallery w:val="Page Numbers (Bottom of Page)"/>
        <w:docPartUnique/>
      </w:docPartObj>
    </w:sdtPr>
    <w:sdtEndPr>
      <w:rPr>
        <w:noProof/>
      </w:rPr>
    </w:sdtEndPr>
    <w:sdtContent>
      <w:p w14:paraId="0FF8B6BB" w14:textId="3AAD4137" w:rsidR="00D6203E" w:rsidRDefault="00E437A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7388733"/>
      <w:docPartObj>
        <w:docPartGallery w:val="Page Numbers (Bottom of Page)"/>
        <w:docPartUnique/>
      </w:docPartObj>
    </w:sdtPr>
    <w:sdtEndPr>
      <w:rPr>
        <w:noProof/>
      </w:rPr>
    </w:sdtEndPr>
    <w:sdtContent>
      <w:p w14:paraId="63BF90C2" w14:textId="77E9F7F6" w:rsidR="00050CA2" w:rsidRDefault="00050CA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8099196"/>
      <w:docPartObj>
        <w:docPartGallery w:val="Page Numbers (Bottom of Page)"/>
        <w:docPartUnique/>
      </w:docPartObj>
    </w:sdtPr>
    <w:sdtEndPr>
      <w:rPr>
        <w:noProof/>
      </w:rPr>
    </w:sdtEndPr>
    <w:sdtContent>
      <w:p w14:paraId="6EB110E8" w14:textId="77777777" w:rsidR="00AB1F9B" w:rsidRDefault="00AB1F9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FAC25" w14:textId="142BFDC4" w:rsidR="00491D35" w:rsidRPr="00755143" w:rsidRDefault="00491D35" w:rsidP="00491D35">
    <w:pPr>
      <w:pStyle w:val="Footer"/>
      <w:tabs>
        <w:tab w:val="clear" w:pos="4320"/>
        <w:tab w:val="clear" w:pos="8640"/>
        <w:tab w:val="center" w:pos="7200"/>
        <w:tab w:val="right" w:pos="14040"/>
      </w:tabs>
      <w:ind w:right="136"/>
      <w:jc w:val="right"/>
      <w:rPr>
        <w:rFonts w:ascii="Arial" w:hAnsi="Arial" w:cs="Arial"/>
        <w:noProof/>
        <w:sz w:val="20"/>
        <w:szCs w:val="20"/>
      </w:rPr>
    </w:pPr>
    <w:r>
      <w:rPr>
        <w:rFonts w:cs="Times New Roman"/>
        <w:sz w:val="20"/>
        <w:szCs w:val="20"/>
      </w:rPr>
      <w:tab/>
    </w:r>
    <w:r w:rsidRPr="00755143">
      <w:rPr>
        <w:rFonts w:cs="Times New Roman"/>
        <w:sz w:val="20"/>
        <w:szCs w:val="20"/>
      </w:rPr>
      <w:fldChar w:fldCharType="begin"/>
    </w:r>
    <w:r w:rsidRPr="00755143">
      <w:rPr>
        <w:rFonts w:cs="Times New Roman"/>
        <w:sz w:val="20"/>
        <w:szCs w:val="20"/>
      </w:rPr>
      <w:instrText xml:space="preserve"> PAGE   \* MERGEFORMAT </w:instrText>
    </w:r>
    <w:r w:rsidRPr="00755143">
      <w:rPr>
        <w:rFonts w:cs="Times New Roman"/>
        <w:sz w:val="20"/>
        <w:szCs w:val="20"/>
      </w:rPr>
      <w:fldChar w:fldCharType="separate"/>
    </w:r>
    <w:r>
      <w:rPr>
        <w:rFonts w:cs="Times New Roman"/>
        <w:sz w:val="20"/>
        <w:szCs w:val="20"/>
      </w:rPr>
      <w:t>27</w:t>
    </w:r>
    <w:r w:rsidRPr="00755143">
      <w:rPr>
        <w:rFonts w:cs="Times New Roman"/>
        <w:noProof/>
        <w:sz w:val="20"/>
        <w:szCs w:val="20"/>
      </w:rPr>
      <w:fldChar w:fldCharType="end"/>
    </w:r>
    <w:r>
      <w:rPr>
        <w:rFonts w:cstheme="minorBidi"/>
        <w:sz w:val="20"/>
        <w:szCs w:val="20"/>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C14FC" w14:textId="4EDFD1E6" w:rsidR="0023440A" w:rsidRPr="00755143" w:rsidRDefault="0023440A" w:rsidP="0023440A">
    <w:pPr>
      <w:pStyle w:val="Footer"/>
      <w:tabs>
        <w:tab w:val="clear" w:pos="8640"/>
        <w:tab w:val="right" w:pos="14040"/>
      </w:tabs>
      <w:ind w:right="136"/>
      <w:jc w:val="right"/>
      <w:rPr>
        <w:rFonts w:ascii="Arial" w:hAnsi="Arial" w:cs="Arial"/>
        <w:noProof/>
        <w:sz w:val="20"/>
        <w:szCs w:val="20"/>
      </w:rPr>
    </w:pPr>
    <w:r>
      <w:rPr>
        <w:rFonts w:cs="Times New Roman"/>
        <w:sz w:val="20"/>
        <w:szCs w:val="20"/>
      </w:rPr>
      <w:tab/>
    </w:r>
    <w:r w:rsidRPr="00755143">
      <w:rPr>
        <w:rFonts w:cs="Times New Roman"/>
        <w:sz w:val="20"/>
        <w:szCs w:val="20"/>
      </w:rPr>
      <w:fldChar w:fldCharType="begin"/>
    </w:r>
    <w:r w:rsidRPr="00755143">
      <w:rPr>
        <w:rFonts w:cs="Times New Roman"/>
        <w:sz w:val="20"/>
        <w:szCs w:val="20"/>
      </w:rPr>
      <w:instrText xml:space="preserve"> PAGE   \* MERGEFORMAT </w:instrText>
    </w:r>
    <w:r w:rsidRPr="00755143">
      <w:rPr>
        <w:rFonts w:cs="Times New Roman"/>
        <w:sz w:val="20"/>
        <w:szCs w:val="20"/>
      </w:rPr>
      <w:fldChar w:fldCharType="separate"/>
    </w:r>
    <w:r>
      <w:rPr>
        <w:rFonts w:cs="Times New Roman"/>
        <w:sz w:val="20"/>
        <w:szCs w:val="20"/>
      </w:rPr>
      <w:t>31</w:t>
    </w:r>
    <w:r w:rsidRPr="00755143">
      <w:rPr>
        <w:rFonts w:cs="Times New Roman"/>
        <w:noProof/>
        <w:sz w:val="20"/>
        <w:szCs w:val="20"/>
      </w:rPr>
      <w:fldChar w:fldCharType="end"/>
    </w:r>
    <w:r>
      <w:rPr>
        <w:rFonts w:cstheme="minorBidi"/>
        <w:sz w:val="20"/>
        <w:szCs w:val="20"/>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55292" w14:textId="6BCC47C0" w:rsidR="0023440A" w:rsidRPr="00755143" w:rsidRDefault="0023440A" w:rsidP="0023440A">
    <w:pPr>
      <w:pStyle w:val="Footer"/>
      <w:tabs>
        <w:tab w:val="clear" w:pos="4320"/>
        <w:tab w:val="clear" w:pos="8640"/>
        <w:tab w:val="center" w:pos="7200"/>
        <w:tab w:val="right" w:pos="14040"/>
      </w:tabs>
      <w:ind w:right="136"/>
      <w:jc w:val="right"/>
      <w:rPr>
        <w:rFonts w:ascii="Arial" w:hAnsi="Arial" w:cs="Arial"/>
        <w:noProof/>
        <w:sz w:val="20"/>
        <w:szCs w:val="20"/>
      </w:rPr>
    </w:pPr>
    <w:r>
      <w:rPr>
        <w:rFonts w:cs="Times New Roman"/>
        <w:sz w:val="20"/>
        <w:szCs w:val="20"/>
      </w:rPr>
      <w:tab/>
    </w:r>
    <w:r w:rsidRPr="00755143">
      <w:rPr>
        <w:rFonts w:cs="Times New Roman"/>
        <w:sz w:val="20"/>
        <w:szCs w:val="20"/>
      </w:rPr>
      <w:fldChar w:fldCharType="begin"/>
    </w:r>
    <w:r w:rsidRPr="00755143">
      <w:rPr>
        <w:rFonts w:cs="Times New Roman"/>
        <w:sz w:val="20"/>
        <w:szCs w:val="20"/>
      </w:rPr>
      <w:instrText xml:space="preserve"> PAGE   \* MERGEFORMAT </w:instrText>
    </w:r>
    <w:r w:rsidRPr="00755143">
      <w:rPr>
        <w:rFonts w:cs="Times New Roman"/>
        <w:sz w:val="20"/>
        <w:szCs w:val="20"/>
      </w:rPr>
      <w:fldChar w:fldCharType="separate"/>
    </w:r>
    <w:r>
      <w:rPr>
        <w:rFonts w:cs="Times New Roman"/>
        <w:sz w:val="20"/>
        <w:szCs w:val="20"/>
      </w:rPr>
      <w:t>31</w:t>
    </w:r>
    <w:r w:rsidRPr="00755143">
      <w:rPr>
        <w:rFonts w:cs="Times New Roman"/>
        <w:noProof/>
        <w:sz w:val="20"/>
        <w:szCs w:val="20"/>
      </w:rPr>
      <w:fldChar w:fldCharType="end"/>
    </w:r>
    <w:r>
      <w:rPr>
        <w:rFonts w:cstheme="minorBidi"/>
        <w:sz w:val="20"/>
        <w:szCs w:val="20"/>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2EFA8" w14:textId="58CCACA4" w:rsidR="00F665C3" w:rsidRPr="009D14FC" w:rsidRDefault="00224031" w:rsidP="009D14FC">
    <w:pPr>
      <w:pStyle w:val="Footer"/>
      <w:tabs>
        <w:tab w:val="clear" w:pos="4320"/>
        <w:tab w:val="clear" w:pos="8640"/>
        <w:tab w:val="right" w:pos="14040"/>
      </w:tabs>
      <w:ind w:right="-27"/>
      <w:jc w:val="center"/>
      <w:rPr>
        <w:szCs w:val="22"/>
      </w:rPr>
    </w:pPr>
    <w:r w:rsidRPr="009D14FC">
      <w:rPr>
        <w:rFonts w:cs="Times New Roman"/>
        <w:szCs w:val="22"/>
      </w:rPr>
      <w:fldChar w:fldCharType="begin"/>
    </w:r>
    <w:r w:rsidRPr="009D14FC">
      <w:rPr>
        <w:rFonts w:cs="Times New Roman"/>
        <w:szCs w:val="22"/>
      </w:rPr>
      <w:instrText xml:space="preserve"> PAGE   \* MERGEFORMAT </w:instrText>
    </w:r>
    <w:r w:rsidRPr="009D14FC">
      <w:rPr>
        <w:rFonts w:cs="Times New Roman"/>
        <w:szCs w:val="22"/>
      </w:rPr>
      <w:fldChar w:fldCharType="separate"/>
    </w:r>
    <w:r w:rsidRPr="009D14FC">
      <w:rPr>
        <w:rFonts w:cs="Times New Roman"/>
        <w:szCs w:val="22"/>
      </w:rPr>
      <w:t>36</w:t>
    </w:r>
    <w:r w:rsidRPr="009D14FC">
      <w:rPr>
        <w:rFonts w:cs="Times New Roman"/>
        <w:noProof/>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71747" w14:textId="77777777" w:rsidR="004B24D5" w:rsidRDefault="004B24D5">
      <w:r>
        <w:separator/>
      </w:r>
    </w:p>
  </w:footnote>
  <w:footnote w:type="continuationSeparator" w:id="0">
    <w:p w14:paraId="31FC3C8D" w14:textId="77777777" w:rsidR="004B24D5" w:rsidRDefault="004B24D5">
      <w:r>
        <w:continuationSeparator/>
      </w:r>
    </w:p>
  </w:footnote>
  <w:footnote w:type="continuationNotice" w:id="1">
    <w:p w14:paraId="3CE0E3E8" w14:textId="77777777" w:rsidR="004B24D5" w:rsidRDefault="004B24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AB7AD" w14:textId="77777777" w:rsidR="00A2393C" w:rsidRPr="00792EE2" w:rsidRDefault="00A2393C" w:rsidP="00687D8B">
    <w:pPr>
      <w:pStyle w:val="acctmainheading"/>
      <w:tabs>
        <w:tab w:val="left" w:pos="6264"/>
      </w:tabs>
      <w:spacing w:after="0" w:line="240" w:lineRule="auto"/>
      <w:ind w:left="18" w:hanging="18"/>
      <w:rPr>
        <w:rFonts w:cstheme="minorBidi"/>
        <w:b w:val="0"/>
        <w:bCs w:val="0"/>
        <w:lang w:val="en-US" w:bidi="th-TH"/>
      </w:rPr>
    </w:pPr>
    <w:proofErr w:type="spellStart"/>
    <w:r w:rsidRPr="00792EE2">
      <w:rPr>
        <w:rFonts w:cs="Times New Roman"/>
      </w:rPr>
      <w:t>Berli</w:t>
    </w:r>
    <w:proofErr w:type="spellEnd"/>
    <w:r w:rsidRPr="00792EE2">
      <w:rPr>
        <w:rFonts w:cs="Times New Roman"/>
      </w:rPr>
      <w:t xml:space="preserve"> Jucker Public Company Limited and its Subsidiaries</w:t>
    </w:r>
  </w:p>
  <w:p w14:paraId="7BC2669B" w14:textId="77777777" w:rsidR="004C10DE" w:rsidRDefault="00A2393C" w:rsidP="004C10DE">
    <w:pPr>
      <w:pStyle w:val="acctmainheading"/>
      <w:tabs>
        <w:tab w:val="left" w:pos="7810"/>
      </w:tabs>
      <w:spacing w:after="0" w:line="240" w:lineRule="atLeast"/>
      <w:rPr>
        <w:sz w:val="24"/>
        <w:szCs w:val="24"/>
      </w:rPr>
    </w:pPr>
    <w:r w:rsidRPr="00792EE2">
      <w:rPr>
        <w:sz w:val="24"/>
        <w:szCs w:val="24"/>
      </w:rPr>
      <w:t>Notes to the condensed interim financial statements</w:t>
    </w:r>
  </w:p>
  <w:p w14:paraId="55803024" w14:textId="3B56512D" w:rsidR="00E16F68" w:rsidRDefault="00A2393C" w:rsidP="004C10DE">
    <w:pPr>
      <w:pStyle w:val="acctmainheading"/>
      <w:tabs>
        <w:tab w:val="left" w:pos="7810"/>
      </w:tabs>
      <w:spacing w:after="0" w:line="240" w:lineRule="atLeast"/>
      <w:rPr>
        <w:rFonts w:cs="Times New Roman"/>
        <w:sz w:val="24"/>
        <w:szCs w:val="24"/>
      </w:rPr>
    </w:pPr>
    <w:r w:rsidRPr="00792EE2">
      <w:rPr>
        <w:rFonts w:cs="Times New Roman"/>
        <w:sz w:val="24"/>
        <w:szCs w:val="24"/>
      </w:rPr>
      <w:t>For the three-month</w:t>
    </w:r>
    <w:r w:rsidR="00A854E6">
      <w:rPr>
        <w:rFonts w:cs="Times New Roman"/>
        <w:sz w:val="24"/>
        <w:szCs w:val="24"/>
      </w:rPr>
      <w:t xml:space="preserve"> and six-month</w:t>
    </w:r>
    <w:r w:rsidRPr="00792EE2">
      <w:rPr>
        <w:rFonts w:cs="Times New Roman"/>
        <w:sz w:val="24"/>
        <w:szCs w:val="24"/>
      </w:rPr>
      <w:t xml:space="preserve"> period</w:t>
    </w:r>
    <w:r w:rsidR="009932DE">
      <w:rPr>
        <w:rFonts w:cs="Times New Roman"/>
        <w:sz w:val="24"/>
        <w:szCs w:val="24"/>
      </w:rPr>
      <w:t>s</w:t>
    </w:r>
    <w:r w:rsidRPr="00792EE2">
      <w:rPr>
        <w:rFonts w:cs="Times New Roman"/>
        <w:sz w:val="24"/>
        <w:szCs w:val="24"/>
      </w:rPr>
      <w:t xml:space="preserve"> ended</w:t>
    </w:r>
    <w:r>
      <w:rPr>
        <w:rFonts w:cs="Times New Roman"/>
        <w:sz w:val="24"/>
        <w:szCs w:val="24"/>
      </w:rPr>
      <w:t xml:space="preserve"> </w:t>
    </w:r>
    <w:r w:rsidR="00A854E6">
      <w:rPr>
        <w:rFonts w:cs="Times New Roman"/>
        <w:sz w:val="24"/>
        <w:szCs w:val="24"/>
      </w:rPr>
      <w:t xml:space="preserve">30 June </w:t>
    </w:r>
    <w:r w:rsidRPr="00792EE2">
      <w:rPr>
        <w:rFonts w:cs="Times New Roman"/>
        <w:sz w:val="24"/>
        <w:szCs w:val="24"/>
      </w:rPr>
      <w:t>202</w:t>
    </w:r>
    <w:r w:rsidRPr="00792EE2">
      <w:rPr>
        <w:rFonts w:cs="Angsana New"/>
        <w:sz w:val="24"/>
        <w:szCs w:val="24"/>
        <w:lang w:val="en-US" w:bidi="th-TH"/>
      </w:rPr>
      <w:t>6</w:t>
    </w:r>
    <w:r w:rsidRPr="00792EE2">
      <w:rPr>
        <w:rFonts w:cs="Times New Roman"/>
        <w:sz w:val="24"/>
        <w:szCs w:val="24"/>
      </w:rPr>
      <w:t xml:space="preserve"> (</w:t>
    </w:r>
    <w:r w:rsidRPr="00792EE2">
      <w:rPr>
        <w:rFonts w:cs="Times New Roman"/>
        <w:sz w:val="24"/>
        <w:szCs w:val="24"/>
        <w:lang w:val="en-US" w:bidi="th-TH"/>
      </w:rPr>
      <w:t>Unaudited</w:t>
    </w:r>
    <w:r w:rsidRPr="00792EE2">
      <w:rPr>
        <w:rFonts w:cs="Times New Roman"/>
        <w:sz w:val="24"/>
        <w:szCs w:val="24"/>
      </w:rPr>
      <w:t>)</w:t>
    </w:r>
  </w:p>
  <w:p w14:paraId="16E4E6EF" w14:textId="77777777" w:rsidR="004C10DE" w:rsidRDefault="004C10DE" w:rsidP="004C10DE">
    <w:pPr>
      <w:pStyle w:val="acctmainheading"/>
      <w:tabs>
        <w:tab w:val="left" w:pos="7810"/>
      </w:tabs>
      <w:spacing w:after="0" w:line="240" w:lineRule="atLeast"/>
      <w:rPr>
        <w:sz w:val="24"/>
        <w:szCs w:val="24"/>
      </w:rPr>
    </w:pPr>
  </w:p>
  <w:p w14:paraId="1CBCF391" w14:textId="77777777" w:rsidR="00A854E6" w:rsidRPr="004C10DE" w:rsidRDefault="00A854E6" w:rsidP="004C10DE">
    <w:pPr>
      <w:pStyle w:val="acctmainheading"/>
      <w:tabs>
        <w:tab w:val="left" w:pos="7810"/>
      </w:tabs>
      <w:spacing w:after="0" w:line="240" w:lineRule="atLeast"/>
      <w:rPr>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3BFBA" w14:textId="77777777" w:rsidR="00F665C3" w:rsidRDefault="00F665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AABFD" w14:textId="7C7FC3E5" w:rsidR="00755143" w:rsidRPr="00792EE2" w:rsidRDefault="00755143" w:rsidP="005E7D93">
    <w:pPr>
      <w:pStyle w:val="acctmainheading"/>
      <w:spacing w:after="0" w:line="240" w:lineRule="auto"/>
      <w:ind w:left="18" w:hanging="18"/>
      <w:rPr>
        <w:rFonts w:cstheme="minorBidi"/>
        <w:b w:val="0"/>
        <w:bCs w:val="0"/>
        <w:lang w:bidi="th-TH"/>
      </w:rPr>
    </w:pPr>
    <w:proofErr w:type="spellStart"/>
    <w:r w:rsidRPr="00792EE2">
      <w:rPr>
        <w:rFonts w:cs="Times New Roman"/>
      </w:rPr>
      <w:t>Berli</w:t>
    </w:r>
    <w:proofErr w:type="spellEnd"/>
    <w:r w:rsidRPr="00792EE2">
      <w:rPr>
        <w:rFonts w:cs="Times New Roman"/>
      </w:rPr>
      <w:t xml:space="preserve"> Jucker Public Company Limited and its Subsidiaries</w:t>
    </w:r>
  </w:p>
  <w:p w14:paraId="77CDD942" w14:textId="77777777" w:rsidR="00792EE2" w:rsidRDefault="00792EE2" w:rsidP="00792EE2">
    <w:pPr>
      <w:pStyle w:val="acctmainheading"/>
      <w:spacing w:after="0" w:line="240" w:lineRule="atLeast"/>
      <w:rPr>
        <w:sz w:val="24"/>
        <w:szCs w:val="24"/>
      </w:rPr>
    </w:pPr>
    <w:r w:rsidRPr="0090595C">
      <w:rPr>
        <w:sz w:val="24"/>
        <w:szCs w:val="24"/>
      </w:rPr>
      <w:t>Notes</w:t>
    </w:r>
    <w:r>
      <w:rPr>
        <w:sz w:val="24"/>
        <w:szCs w:val="24"/>
      </w:rPr>
      <w:t xml:space="preserve"> to the </w:t>
    </w:r>
    <w:r w:rsidRPr="0041706C">
      <w:rPr>
        <w:sz w:val="24"/>
        <w:szCs w:val="24"/>
      </w:rPr>
      <w:t>condensed</w:t>
    </w:r>
    <w:r>
      <w:rPr>
        <w:sz w:val="24"/>
        <w:szCs w:val="24"/>
      </w:rPr>
      <w:t xml:space="preserve"> interim financial statements</w:t>
    </w:r>
  </w:p>
  <w:p w14:paraId="3D30B8B9" w14:textId="310E3047" w:rsidR="00755143" w:rsidRDefault="00792EE2" w:rsidP="00C7674C">
    <w:pPr>
      <w:pStyle w:val="acctmainheading"/>
      <w:spacing w:after="0" w:line="240" w:lineRule="atLeast"/>
      <w:ind w:left="14" w:hanging="14"/>
      <w:rPr>
        <w:rFonts w:cs="Times New Roman"/>
        <w:sz w:val="24"/>
        <w:szCs w:val="24"/>
      </w:rPr>
    </w:pPr>
    <w:r w:rsidRPr="00792EE2">
      <w:rPr>
        <w:rFonts w:cs="Times New Roman"/>
        <w:sz w:val="24"/>
        <w:szCs w:val="24"/>
      </w:rPr>
      <w:t xml:space="preserve">For the three-month </w:t>
    </w:r>
    <w:r w:rsidR="00C7674C">
      <w:rPr>
        <w:rFonts w:cs="Times New Roman"/>
        <w:sz w:val="24"/>
        <w:szCs w:val="24"/>
      </w:rPr>
      <w:t xml:space="preserve">and six-month </w:t>
    </w:r>
    <w:r w:rsidRPr="00792EE2">
      <w:rPr>
        <w:rFonts w:cs="Times New Roman"/>
        <w:sz w:val="24"/>
        <w:szCs w:val="24"/>
      </w:rPr>
      <w:t>period</w:t>
    </w:r>
    <w:r w:rsidR="009932DE">
      <w:rPr>
        <w:rFonts w:cs="Times New Roman"/>
        <w:sz w:val="24"/>
        <w:szCs w:val="24"/>
      </w:rPr>
      <w:t>s</w:t>
    </w:r>
    <w:r w:rsidRPr="00792EE2">
      <w:rPr>
        <w:rFonts w:cs="Times New Roman"/>
        <w:sz w:val="24"/>
        <w:szCs w:val="24"/>
      </w:rPr>
      <w:t xml:space="preserve"> ended </w:t>
    </w:r>
    <w:r w:rsidR="00C7674C">
      <w:rPr>
        <w:rFonts w:cs="Times New Roman"/>
        <w:sz w:val="24"/>
        <w:szCs w:val="24"/>
      </w:rPr>
      <w:t xml:space="preserve">30 June </w:t>
    </w:r>
    <w:r w:rsidRPr="00792EE2">
      <w:rPr>
        <w:rFonts w:cs="Times New Roman"/>
        <w:sz w:val="24"/>
        <w:szCs w:val="24"/>
      </w:rPr>
      <w:t>2026 (Unaudited)</w:t>
    </w:r>
  </w:p>
  <w:p w14:paraId="5F657A0C" w14:textId="77777777" w:rsidR="00C7674C" w:rsidRPr="00C7674C" w:rsidRDefault="00C7674C" w:rsidP="00C7674C">
    <w:pPr>
      <w:pStyle w:val="acctmainheading"/>
      <w:spacing w:after="0" w:line="240" w:lineRule="atLeast"/>
      <w:ind w:left="14" w:hanging="14"/>
      <w:rPr>
        <w:rFonts w:cs="Times New Roman"/>
        <w:b w:val="0"/>
        <w:bCs w:val="0"/>
        <w:sz w:val="24"/>
        <w:szCs w:val="24"/>
      </w:rPr>
    </w:pPr>
  </w:p>
  <w:p w14:paraId="783BDAFC" w14:textId="77777777" w:rsidR="00C7674C" w:rsidRPr="00C7674C" w:rsidRDefault="00C7674C" w:rsidP="00C7674C">
    <w:pPr>
      <w:pStyle w:val="acctmainheading"/>
      <w:spacing w:after="0" w:line="240" w:lineRule="atLeast"/>
      <w:ind w:left="14" w:hanging="14"/>
      <w:rPr>
        <w:rFonts w:cs="Times New Roman"/>
        <w:b w:val="0"/>
        <w:bCs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8B39B" w14:textId="77777777" w:rsidR="00F665C3" w:rsidRDefault="00F665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1715C" w14:textId="77777777" w:rsidR="00F665C3" w:rsidRDefault="00F665C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B39CB" w14:textId="77777777" w:rsidR="00F665C3" w:rsidRDefault="00F665C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8D97D" w14:textId="77777777" w:rsidR="00AB1F9B" w:rsidRPr="00792EE2" w:rsidRDefault="00AB1F9B" w:rsidP="00AB1F9B">
    <w:pPr>
      <w:pStyle w:val="acctmainheading"/>
      <w:spacing w:after="0" w:line="240" w:lineRule="auto"/>
      <w:ind w:left="18" w:hanging="18"/>
      <w:rPr>
        <w:rFonts w:cstheme="minorBidi"/>
        <w:b w:val="0"/>
        <w:bCs w:val="0"/>
        <w:lang w:bidi="th-TH"/>
      </w:rPr>
    </w:pPr>
    <w:proofErr w:type="spellStart"/>
    <w:r w:rsidRPr="00792EE2">
      <w:rPr>
        <w:rFonts w:cs="Times New Roman"/>
      </w:rPr>
      <w:t>Berli</w:t>
    </w:r>
    <w:proofErr w:type="spellEnd"/>
    <w:r w:rsidRPr="00792EE2">
      <w:rPr>
        <w:rFonts w:cs="Times New Roman"/>
      </w:rPr>
      <w:t xml:space="preserve"> Jucker Public Company Limited and its Subsidiaries</w:t>
    </w:r>
  </w:p>
  <w:p w14:paraId="33EC6DD9" w14:textId="77777777" w:rsidR="00AB1F9B" w:rsidRDefault="00AB1F9B" w:rsidP="00AB1F9B">
    <w:pPr>
      <w:pStyle w:val="acctmainheading"/>
      <w:spacing w:after="0" w:line="240" w:lineRule="atLeast"/>
      <w:rPr>
        <w:sz w:val="24"/>
        <w:szCs w:val="24"/>
      </w:rPr>
    </w:pPr>
    <w:r w:rsidRPr="0090595C">
      <w:rPr>
        <w:sz w:val="24"/>
        <w:szCs w:val="24"/>
      </w:rPr>
      <w:t>Notes</w:t>
    </w:r>
    <w:r>
      <w:rPr>
        <w:sz w:val="24"/>
        <w:szCs w:val="24"/>
      </w:rPr>
      <w:t xml:space="preserve"> to the </w:t>
    </w:r>
    <w:r w:rsidRPr="0041706C">
      <w:rPr>
        <w:sz w:val="24"/>
        <w:szCs w:val="24"/>
      </w:rPr>
      <w:t>condensed</w:t>
    </w:r>
    <w:r>
      <w:rPr>
        <w:sz w:val="24"/>
        <w:szCs w:val="24"/>
      </w:rPr>
      <w:t xml:space="preserve"> interim financial statements</w:t>
    </w:r>
  </w:p>
  <w:p w14:paraId="103EE4B8" w14:textId="10E7FB81" w:rsidR="00AB1F9B" w:rsidRDefault="00AB1F9B" w:rsidP="00AB1F9B">
    <w:pPr>
      <w:pStyle w:val="acctmainheading"/>
      <w:spacing w:after="0" w:line="240" w:lineRule="atLeast"/>
      <w:ind w:left="14" w:hanging="14"/>
      <w:rPr>
        <w:rFonts w:cs="Times New Roman"/>
        <w:sz w:val="24"/>
        <w:szCs w:val="24"/>
      </w:rPr>
    </w:pPr>
    <w:r w:rsidRPr="00792EE2">
      <w:rPr>
        <w:rFonts w:cs="Times New Roman"/>
        <w:sz w:val="24"/>
        <w:szCs w:val="24"/>
      </w:rPr>
      <w:t xml:space="preserve">For the three-month </w:t>
    </w:r>
    <w:r>
      <w:rPr>
        <w:rFonts w:cs="Times New Roman"/>
        <w:sz w:val="24"/>
        <w:szCs w:val="24"/>
      </w:rPr>
      <w:t xml:space="preserve">and six-month </w:t>
    </w:r>
    <w:r w:rsidRPr="00792EE2">
      <w:rPr>
        <w:rFonts w:cs="Times New Roman"/>
        <w:sz w:val="24"/>
        <w:szCs w:val="24"/>
      </w:rPr>
      <w:t>period</w:t>
    </w:r>
    <w:r w:rsidR="00811EA5">
      <w:rPr>
        <w:rFonts w:cs="Times New Roman"/>
        <w:sz w:val="24"/>
        <w:szCs w:val="24"/>
      </w:rPr>
      <w:t>s</w:t>
    </w:r>
    <w:r w:rsidRPr="00792EE2">
      <w:rPr>
        <w:rFonts w:cs="Times New Roman"/>
        <w:sz w:val="24"/>
        <w:szCs w:val="24"/>
      </w:rPr>
      <w:t xml:space="preserve"> ended </w:t>
    </w:r>
    <w:r>
      <w:rPr>
        <w:rFonts w:cs="Times New Roman"/>
        <w:sz w:val="24"/>
        <w:szCs w:val="24"/>
      </w:rPr>
      <w:t xml:space="preserve">30 June </w:t>
    </w:r>
    <w:r w:rsidRPr="00792EE2">
      <w:rPr>
        <w:rFonts w:cs="Times New Roman"/>
        <w:sz w:val="24"/>
        <w:szCs w:val="24"/>
      </w:rPr>
      <w:t>2026 (Unaudited)</w:t>
    </w:r>
  </w:p>
  <w:p w14:paraId="67EFE089" w14:textId="0EDCBA6E" w:rsidR="00F665C3" w:rsidRDefault="00F665C3" w:rsidP="00AB1F9B">
    <w:pPr>
      <w:pStyle w:val="Header"/>
      <w:rPr>
        <w:lang w:val="en-GB"/>
      </w:rPr>
    </w:pPr>
  </w:p>
  <w:p w14:paraId="7868CCB4" w14:textId="77777777" w:rsidR="00AB1F9B" w:rsidRPr="00AB1F9B" w:rsidRDefault="00AB1F9B" w:rsidP="00AB1F9B">
    <w:pPr>
      <w:pStyle w:val="Header"/>
      <w:rPr>
        <w:cs/>
        <w:lang w:val="en-GB"/>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1B3AF" w14:textId="77777777" w:rsidR="00F665C3" w:rsidRDefault="00F665C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EE1C8" w14:textId="77777777" w:rsidR="00F665C3" w:rsidRDefault="00F665C3">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50293" w14:textId="77777777" w:rsidR="00AB1F9B" w:rsidRPr="00792EE2" w:rsidRDefault="00AB1F9B" w:rsidP="00AB1F9B">
    <w:pPr>
      <w:pStyle w:val="acctmainheading"/>
      <w:spacing w:after="0" w:line="240" w:lineRule="auto"/>
      <w:ind w:left="18" w:hanging="18"/>
      <w:rPr>
        <w:rFonts w:cstheme="minorBidi"/>
        <w:b w:val="0"/>
        <w:bCs w:val="0"/>
        <w:lang w:bidi="th-TH"/>
      </w:rPr>
    </w:pPr>
    <w:proofErr w:type="spellStart"/>
    <w:r w:rsidRPr="00792EE2">
      <w:rPr>
        <w:rFonts w:cs="Times New Roman"/>
      </w:rPr>
      <w:t>Berli</w:t>
    </w:r>
    <w:proofErr w:type="spellEnd"/>
    <w:r w:rsidRPr="00792EE2">
      <w:rPr>
        <w:rFonts w:cs="Times New Roman"/>
      </w:rPr>
      <w:t xml:space="preserve"> Jucker Public Company Limited and its Subsidiaries</w:t>
    </w:r>
  </w:p>
  <w:p w14:paraId="1640BF82" w14:textId="77777777" w:rsidR="00AB1F9B" w:rsidRDefault="00AB1F9B" w:rsidP="00AB1F9B">
    <w:pPr>
      <w:pStyle w:val="acctmainheading"/>
      <w:spacing w:after="0" w:line="240" w:lineRule="atLeast"/>
      <w:rPr>
        <w:sz w:val="24"/>
        <w:szCs w:val="24"/>
      </w:rPr>
    </w:pPr>
    <w:r w:rsidRPr="0090595C">
      <w:rPr>
        <w:sz w:val="24"/>
        <w:szCs w:val="24"/>
      </w:rPr>
      <w:t>Notes</w:t>
    </w:r>
    <w:r>
      <w:rPr>
        <w:sz w:val="24"/>
        <w:szCs w:val="24"/>
      </w:rPr>
      <w:t xml:space="preserve"> to the </w:t>
    </w:r>
    <w:r w:rsidRPr="0041706C">
      <w:rPr>
        <w:sz w:val="24"/>
        <w:szCs w:val="24"/>
      </w:rPr>
      <w:t>condensed</w:t>
    </w:r>
    <w:r>
      <w:rPr>
        <w:sz w:val="24"/>
        <w:szCs w:val="24"/>
      </w:rPr>
      <w:t xml:space="preserve"> interim financial statements</w:t>
    </w:r>
  </w:p>
  <w:p w14:paraId="4CFFACAD" w14:textId="36E3687D" w:rsidR="00AB1F9B" w:rsidRDefault="00AB1F9B" w:rsidP="00AB1F9B">
    <w:pPr>
      <w:pStyle w:val="acctmainheading"/>
      <w:spacing w:after="0" w:line="240" w:lineRule="atLeast"/>
      <w:ind w:left="14" w:hanging="14"/>
      <w:rPr>
        <w:rFonts w:cs="Times New Roman"/>
        <w:sz w:val="24"/>
        <w:szCs w:val="24"/>
      </w:rPr>
    </w:pPr>
    <w:r w:rsidRPr="00792EE2">
      <w:rPr>
        <w:rFonts w:cs="Times New Roman"/>
        <w:sz w:val="24"/>
        <w:szCs w:val="24"/>
      </w:rPr>
      <w:t xml:space="preserve">For the three-month </w:t>
    </w:r>
    <w:r>
      <w:rPr>
        <w:rFonts w:cs="Times New Roman"/>
        <w:sz w:val="24"/>
        <w:szCs w:val="24"/>
      </w:rPr>
      <w:t xml:space="preserve">and six-month </w:t>
    </w:r>
    <w:r w:rsidRPr="00792EE2">
      <w:rPr>
        <w:rFonts w:cs="Times New Roman"/>
        <w:sz w:val="24"/>
        <w:szCs w:val="24"/>
      </w:rPr>
      <w:t>period</w:t>
    </w:r>
    <w:r w:rsidR="009932DE">
      <w:rPr>
        <w:rFonts w:cs="Times New Roman"/>
        <w:sz w:val="24"/>
        <w:szCs w:val="24"/>
      </w:rPr>
      <w:t>s</w:t>
    </w:r>
    <w:r w:rsidRPr="00792EE2">
      <w:rPr>
        <w:rFonts w:cs="Times New Roman"/>
        <w:sz w:val="24"/>
        <w:szCs w:val="24"/>
      </w:rPr>
      <w:t xml:space="preserve"> ended </w:t>
    </w:r>
    <w:r>
      <w:rPr>
        <w:rFonts w:cs="Times New Roman"/>
        <w:sz w:val="24"/>
        <w:szCs w:val="24"/>
      </w:rPr>
      <w:t xml:space="preserve">30 June </w:t>
    </w:r>
    <w:r w:rsidRPr="00792EE2">
      <w:rPr>
        <w:rFonts w:cs="Times New Roman"/>
        <w:sz w:val="24"/>
        <w:szCs w:val="24"/>
      </w:rPr>
      <w:t>2026 (Unaudited)</w:t>
    </w:r>
  </w:p>
  <w:p w14:paraId="433BE3C6" w14:textId="750C617E" w:rsidR="00F665C3" w:rsidRDefault="00F665C3" w:rsidP="00AB1F9B">
    <w:pPr>
      <w:pStyle w:val="Header"/>
      <w:rPr>
        <w:lang w:val="en-GB"/>
      </w:rPr>
    </w:pPr>
  </w:p>
  <w:p w14:paraId="4560BFD7" w14:textId="77777777" w:rsidR="00AB1F9B" w:rsidRPr="00AB1F9B" w:rsidRDefault="00AB1F9B" w:rsidP="00AB1F9B">
    <w:pPr>
      <w:pStyle w:val="Header"/>
      <w:rPr>
        <w: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4770"/>
        </w:tabs>
        <w:ind w:left="4770" w:hanging="360"/>
      </w:pPr>
      <w:rPr>
        <w:rFonts w:ascii="Cambria" w:hAnsi="Cambria" w:hint="default"/>
      </w:rPr>
    </w:lvl>
  </w:abstractNum>
  <w:abstractNum w:abstractNumId="1" w15:restartNumberingAfterBreak="0">
    <w:nsid w:val="06F0CA3F"/>
    <w:multiLevelType w:val="hybridMultilevel"/>
    <w:tmpl w:val="991C5CFE"/>
    <w:lvl w:ilvl="0" w:tplc="F950FE44">
      <w:start w:val="1"/>
      <w:numFmt w:val="decimal"/>
      <w:lvlText w:val="(%1)"/>
      <w:lvlJc w:val="left"/>
      <w:pPr>
        <w:ind w:left="994" w:hanging="360"/>
      </w:pPr>
    </w:lvl>
    <w:lvl w:ilvl="1" w:tplc="0DBA1A80">
      <w:start w:val="1"/>
      <w:numFmt w:val="lowerLetter"/>
      <w:lvlText w:val="%2."/>
      <w:lvlJc w:val="left"/>
      <w:pPr>
        <w:ind w:left="1714" w:hanging="360"/>
      </w:pPr>
    </w:lvl>
    <w:lvl w:ilvl="2" w:tplc="F9D85AD8">
      <w:start w:val="1"/>
      <w:numFmt w:val="lowerRoman"/>
      <w:lvlText w:val="%3."/>
      <w:lvlJc w:val="right"/>
      <w:pPr>
        <w:ind w:left="2434" w:hanging="180"/>
      </w:pPr>
    </w:lvl>
    <w:lvl w:ilvl="3" w:tplc="A2369C80">
      <w:start w:val="1"/>
      <w:numFmt w:val="decimal"/>
      <w:lvlText w:val="%4."/>
      <w:lvlJc w:val="left"/>
      <w:pPr>
        <w:ind w:left="3154" w:hanging="360"/>
      </w:pPr>
    </w:lvl>
    <w:lvl w:ilvl="4" w:tplc="61F8FB82">
      <w:start w:val="1"/>
      <w:numFmt w:val="lowerLetter"/>
      <w:lvlText w:val="%5."/>
      <w:lvlJc w:val="left"/>
      <w:pPr>
        <w:ind w:left="3874" w:hanging="360"/>
      </w:pPr>
    </w:lvl>
    <w:lvl w:ilvl="5" w:tplc="2D0A5F08">
      <w:start w:val="1"/>
      <w:numFmt w:val="lowerRoman"/>
      <w:lvlText w:val="%6."/>
      <w:lvlJc w:val="right"/>
      <w:pPr>
        <w:ind w:left="4594" w:hanging="180"/>
      </w:pPr>
    </w:lvl>
    <w:lvl w:ilvl="6" w:tplc="2638909A">
      <w:start w:val="1"/>
      <w:numFmt w:val="decimal"/>
      <w:lvlText w:val="%7."/>
      <w:lvlJc w:val="left"/>
      <w:pPr>
        <w:ind w:left="5314" w:hanging="360"/>
      </w:pPr>
    </w:lvl>
    <w:lvl w:ilvl="7" w:tplc="E26A8872">
      <w:start w:val="1"/>
      <w:numFmt w:val="lowerLetter"/>
      <w:lvlText w:val="%8."/>
      <w:lvlJc w:val="left"/>
      <w:pPr>
        <w:ind w:left="6034" w:hanging="360"/>
      </w:pPr>
    </w:lvl>
    <w:lvl w:ilvl="8" w:tplc="0CAED316">
      <w:start w:val="1"/>
      <w:numFmt w:val="lowerRoman"/>
      <w:lvlText w:val="%9."/>
      <w:lvlJc w:val="right"/>
      <w:pPr>
        <w:ind w:left="6754" w:hanging="180"/>
      </w:pPr>
    </w:lvl>
  </w:abstractNum>
  <w:abstractNum w:abstractNumId="2" w15:restartNumberingAfterBreak="0">
    <w:nsid w:val="08944975"/>
    <w:multiLevelType w:val="hybridMultilevel"/>
    <w:tmpl w:val="F8CE86D4"/>
    <w:lvl w:ilvl="0" w:tplc="D3C230EC">
      <w:start w:val="1"/>
      <w:numFmt w:val="decimal"/>
      <w:lvlText w:val="(%1)"/>
      <w:lvlJc w:val="left"/>
      <w:pPr>
        <w:ind w:left="720" w:hanging="360"/>
      </w:pPr>
      <w:rPr>
        <w:rFonts w:hint="default"/>
        <w:sz w:val="14"/>
        <w:szCs w:val="1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Book Antiqua" w:hint="default"/>
        <w:sz w:val="22"/>
        <w:szCs w:val="22"/>
      </w:rPr>
    </w:lvl>
  </w:abstractNum>
  <w:abstractNum w:abstractNumId="4" w15:restartNumberingAfterBreak="0">
    <w:nsid w:val="11801FED"/>
    <w:multiLevelType w:val="hybridMultilevel"/>
    <w:tmpl w:val="156045AE"/>
    <w:lvl w:ilvl="0" w:tplc="47448FBE">
      <w:start w:val="4"/>
      <w:numFmt w:val="bullet"/>
      <w:lvlText w:val="•"/>
      <w:lvlJc w:val="left"/>
      <w:pPr>
        <w:ind w:left="720" w:hanging="360"/>
      </w:pPr>
      <w:rPr>
        <w:rFonts w:ascii="Times New Roman" w:eastAsia="Book Antiqu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759A7"/>
    <w:multiLevelType w:val="hybridMultilevel"/>
    <w:tmpl w:val="FC0CF06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7E261CD"/>
    <w:multiLevelType w:val="multilevel"/>
    <w:tmpl w:val="A45E38F0"/>
    <w:lvl w:ilvl="0">
      <w:start w:val="14"/>
      <w:numFmt w:val="decimal"/>
      <w:lvlText w:val="%1"/>
      <w:lvlJc w:val="left"/>
      <w:pPr>
        <w:tabs>
          <w:tab w:val="num" w:pos="375"/>
        </w:tabs>
        <w:ind w:left="375" w:hanging="375"/>
      </w:pPr>
      <w:rPr>
        <w:rFonts w:cs="Book Antiqua" w:hint="default"/>
      </w:rPr>
    </w:lvl>
    <w:lvl w:ilvl="1">
      <w:start w:val="1"/>
      <w:numFmt w:val="decimal"/>
      <w:pStyle w:val="acctstatementsub-heading"/>
      <w:lvlText w:val="%1.%2"/>
      <w:lvlJc w:val="left"/>
      <w:pPr>
        <w:tabs>
          <w:tab w:val="num" w:pos="375"/>
        </w:tabs>
        <w:ind w:left="375" w:hanging="375"/>
      </w:pPr>
      <w:rPr>
        <w:rFonts w:cs="Book Antiqua" w:hint="default"/>
      </w:rPr>
    </w:lvl>
    <w:lvl w:ilvl="2">
      <w:start w:val="1"/>
      <w:numFmt w:val="decimal"/>
      <w:lvlText w:val="%1.%2.%3"/>
      <w:lvlJc w:val="left"/>
      <w:pPr>
        <w:tabs>
          <w:tab w:val="num" w:pos="720"/>
        </w:tabs>
        <w:ind w:left="720" w:hanging="720"/>
      </w:pPr>
      <w:rPr>
        <w:rFonts w:cs="Book Antiqua" w:hint="default"/>
      </w:rPr>
    </w:lvl>
    <w:lvl w:ilvl="3">
      <w:start w:val="1"/>
      <w:numFmt w:val="decimal"/>
      <w:lvlText w:val="%1.%2.%3.%4"/>
      <w:lvlJc w:val="left"/>
      <w:pPr>
        <w:tabs>
          <w:tab w:val="num" w:pos="720"/>
        </w:tabs>
        <w:ind w:left="720" w:hanging="720"/>
      </w:pPr>
      <w:rPr>
        <w:rFonts w:cs="Book Antiqua" w:hint="default"/>
      </w:rPr>
    </w:lvl>
    <w:lvl w:ilvl="4">
      <w:start w:val="1"/>
      <w:numFmt w:val="decimal"/>
      <w:lvlText w:val="%1.%2.%3.%4.%5"/>
      <w:lvlJc w:val="left"/>
      <w:pPr>
        <w:tabs>
          <w:tab w:val="num" w:pos="1080"/>
        </w:tabs>
        <w:ind w:left="1080" w:hanging="1080"/>
      </w:pPr>
      <w:rPr>
        <w:rFonts w:cs="Book Antiqua" w:hint="default"/>
      </w:rPr>
    </w:lvl>
    <w:lvl w:ilvl="5">
      <w:start w:val="1"/>
      <w:numFmt w:val="decimal"/>
      <w:lvlText w:val="%1.%2.%3.%4.%5.%6"/>
      <w:lvlJc w:val="left"/>
      <w:pPr>
        <w:tabs>
          <w:tab w:val="num" w:pos="1080"/>
        </w:tabs>
        <w:ind w:left="1080" w:hanging="1080"/>
      </w:pPr>
      <w:rPr>
        <w:rFonts w:cs="Book Antiqua" w:hint="default"/>
      </w:rPr>
    </w:lvl>
    <w:lvl w:ilvl="6">
      <w:start w:val="1"/>
      <w:numFmt w:val="decimal"/>
      <w:lvlText w:val="%1.%2.%3.%4.%5.%6.%7"/>
      <w:lvlJc w:val="left"/>
      <w:pPr>
        <w:tabs>
          <w:tab w:val="num" w:pos="1440"/>
        </w:tabs>
        <w:ind w:left="1440" w:hanging="1440"/>
      </w:pPr>
      <w:rPr>
        <w:rFonts w:cs="Book Antiqua" w:hint="default"/>
      </w:rPr>
    </w:lvl>
    <w:lvl w:ilvl="7">
      <w:start w:val="1"/>
      <w:numFmt w:val="decimal"/>
      <w:lvlText w:val="%1.%2.%3.%4.%5.%6.%7.%8"/>
      <w:lvlJc w:val="left"/>
      <w:pPr>
        <w:tabs>
          <w:tab w:val="num" w:pos="1440"/>
        </w:tabs>
        <w:ind w:left="1440" w:hanging="1440"/>
      </w:pPr>
      <w:rPr>
        <w:rFonts w:cs="Book Antiqua" w:hint="default"/>
      </w:rPr>
    </w:lvl>
    <w:lvl w:ilvl="8">
      <w:start w:val="1"/>
      <w:numFmt w:val="decimal"/>
      <w:lvlText w:val="%1.%2.%3.%4.%5.%6.%7.%8.%9"/>
      <w:lvlJc w:val="left"/>
      <w:pPr>
        <w:tabs>
          <w:tab w:val="num" w:pos="1440"/>
        </w:tabs>
        <w:ind w:left="1440" w:hanging="1440"/>
      </w:pPr>
      <w:rPr>
        <w:rFonts w:cs="Book Antiqua" w:hint="default"/>
      </w:rPr>
    </w:lvl>
  </w:abstractNum>
  <w:abstractNum w:abstractNumId="8" w15:restartNumberingAfterBreak="0">
    <w:nsid w:val="180227DC"/>
    <w:multiLevelType w:val="hybridMultilevel"/>
    <w:tmpl w:val="E48213A8"/>
    <w:lvl w:ilvl="0" w:tplc="288AA63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181926F1"/>
    <w:multiLevelType w:val="hybridMultilevel"/>
    <w:tmpl w:val="041E58DC"/>
    <w:lvl w:ilvl="0" w:tplc="D62AB9E4">
      <w:start w:val="1"/>
      <w:numFmt w:val="decimal"/>
      <w:lvlText w:val="(%1)"/>
      <w:lvlJc w:val="left"/>
      <w:pPr>
        <w:ind w:left="1087" w:hanging="430"/>
      </w:pPr>
      <w:rPr>
        <w:rFonts w:cs="Times New Roman" w:hint="default"/>
      </w:rPr>
    </w:lvl>
    <w:lvl w:ilvl="1" w:tplc="04090019" w:tentative="1">
      <w:start w:val="1"/>
      <w:numFmt w:val="lowerLetter"/>
      <w:lvlText w:val="%2."/>
      <w:lvlJc w:val="left"/>
      <w:pPr>
        <w:ind w:left="1737" w:hanging="360"/>
      </w:pPr>
    </w:lvl>
    <w:lvl w:ilvl="2" w:tplc="0409001B" w:tentative="1">
      <w:start w:val="1"/>
      <w:numFmt w:val="lowerRoman"/>
      <w:lvlText w:val="%3."/>
      <w:lvlJc w:val="right"/>
      <w:pPr>
        <w:ind w:left="2457" w:hanging="180"/>
      </w:pPr>
    </w:lvl>
    <w:lvl w:ilvl="3" w:tplc="0409000F" w:tentative="1">
      <w:start w:val="1"/>
      <w:numFmt w:val="decimal"/>
      <w:lvlText w:val="%4."/>
      <w:lvlJc w:val="left"/>
      <w:pPr>
        <w:ind w:left="3177" w:hanging="360"/>
      </w:pPr>
    </w:lvl>
    <w:lvl w:ilvl="4" w:tplc="04090019" w:tentative="1">
      <w:start w:val="1"/>
      <w:numFmt w:val="lowerLetter"/>
      <w:lvlText w:val="%5."/>
      <w:lvlJc w:val="left"/>
      <w:pPr>
        <w:ind w:left="3897" w:hanging="360"/>
      </w:pPr>
    </w:lvl>
    <w:lvl w:ilvl="5" w:tplc="0409001B" w:tentative="1">
      <w:start w:val="1"/>
      <w:numFmt w:val="lowerRoman"/>
      <w:lvlText w:val="%6."/>
      <w:lvlJc w:val="right"/>
      <w:pPr>
        <w:ind w:left="4617" w:hanging="180"/>
      </w:pPr>
    </w:lvl>
    <w:lvl w:ilvl="6" w:tplc="0409000F" w:tentative="1">
      <w:start w:val="1"/>
      <w:numFmt w:val="decimal"/>
      <w:lvlText w:val="%7."/>
      <w:lvlJc w:val="left"/>
      <w:pPr>
        <w:ind w:left="5337" w:hanging="360"/>
      </w:pPr>
    </w:lvl>
    <w:lvl w:ilvl="7" w:tplc="04090019" w:tentative="1">
      <w:start w:val="1"/>
      <w:numFmt w:val="lowerLetter"/>
      <w:lvlText w:val="%8."/>
      <w:lvlJc w:val="left"/>
      <w:pPr>
        <w:ind w:left="6057" w:hanging="360"/>
      </w:pPr>
    </w:lvl>
    <w:lvl w:ilvl="8" w:tplc="0409001B" w:tentative="1">
      <w:start w:val="1"/>
      <w:numFmt w:val="lowerRoman"/>
      <w:lvlText w:val="%9."/>
      <w:lvlJc w:val="right"/>
      <w:pPr>
        <w:ind w:left="6777" w:hanging="180"/>
      </w:pPr>
    </w:lvl>
  </w:abstractNum>
  <w:abstractNum w:abstractNumId="10" w15:restartNumberingAfterBreak="0">
    <w:nsid w:val="1FBD3DEA"/>
    <w:multiLevelType w:val="hybridMultilevel"/>
    <w:tmpl w:val="407C2ECE"/>
    <w:lvl w:ilvl="0" w:tplc="DF6CD84A">
      <w:start w:val="1"/>
      <w:numFmt w:val="decimal"/>
      <w:lvlText w:val="(%1)"/>
      <w:lvlJc w:val="left"/>
      <w:pPr>
        <w:ind w:left="1267" w:hanging="360"/>
      </w:pPr>
      <w:rPr>
        <w:rFonts w:cs="CG Times (W1)" w:hint="default"/>
        <w:b w:val="0"/>
        <w:bCs w:val="0"/>
        <w:sz w:val="22"/>
        <w:szCs w:val="22"/>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1" w15:restartNumberingAfterBreak="0">
    <w:nsid w:val="2423168A"/>
    <w:multiLevelType w:val="hybridMultilevel"/>
    <w:tmpl w:val="CB646D18"/>
    <w:lvl w:ilvl="0" w:tplc="17465C86">
      <w:start w:val="1"/>
      <w:numFmt w:val="decimal"/>
      <w:lvlText w:val="%1"/>
      <w:lvlJc w:val="left"/>
      <w:pPr>
        <w:tabs>
          <w:tab w:val="num" w:pos="4030"/>
        </w:tabs>
        <w:ind w:left="4030" w:hanging="340"/>
      </w:pPr>
    </w:lvl>
    <w:lvl w:ilvl="1" w:tplc="D30AE1CC">
      <w:start w:val="1"/>
      <w:numFmt w:val="bullet"/>
      <w:lvlText w:val=""/>
      <w:lvlJc w:val="left"/>
      <w:pPr>
        <w:tabs>
          <w:tab w:val="num" w:pos="680"/>
        </w:tabs>
        <w:ind w:left="680" w:hanging="340"/>
      </w:pPr>
      <w:rPr>
        <w:rFonts w:ascii="Cambria" w:hAnsi="Cambria" w:hint="default"/>
        <w:sz w:val="22"/>
      </w:rPr>
    </w:lvl>
    <w:lvl w:ilvl="2" w:tplc="D3A865E0">
      <w:start w:val="1"/>
      <w:numFmt w:val="bullet"/>
      <w:lvlText w:val="-"/>
      <w:lvlJc w:val="left"/>
      <w:pPr>
        <w:tabs>
          <w:tab w:val="num" w:pos="1020"/>
        </w:tabs>
        <w:ind w:left="1020" w:hanging="340"/>
      </w:pPr>
      <w:rPr>
        <w:rFonts w:ascii="Arial" w:hAnsi="Arial" w:hint="default"/>
      </w:rPr>
    </w:lvl>
    <w:lvl w:ilvl="3" w:tplc="C1C8C68E">
      <w:start w:val="1"/>
      <w:numFmt w:val="bullet"/>
      <w:lvlText w:val=""/>
      <w:lvlJc w:val="left"/>
      <w:pPr>
        <w:tabs>
          <w:tab w:val="num" w:pos="1361"/>
        </w:tabs>
        <w:ind w:left="1361" w:hanging="341"/>
      </w:pPr>
      <w:rPr>
        <w:rFonts w:ascii="Cambria" w:hAnsi="Cambria" w:hint="default"/>
        <w:sz w:val="22"/>
      </w:rPr>
    </w:lvl>
    <w:lvl w:ilvl="4" w:tplc="DBCA88CE">
      <w:start w:val="1"/>
      <w:numFmt w:val="bullet"/>
      <w:lvlText w:val=""/>
      <w:lvlJc w:val="left"/>
      <w:pPr>
        <w:tabs>
          <w:tab w:val="num" w:pos="1701"/>
        </w:tabs>
        <w:ind w:left="1701" w:hanging="340"/>
      </w:pPr>
      <w:rPr>
        <w:rFonts w:ascii="Cambria" w:hAnsi="Cambria" w:hint="default"/>
      </w:rPr>
    </w:lvl>
    <w:lvl w:ilvl="5" w:tplc="BD54C5E2">
      <w:start w:val="1"/>
      <w:numFmt w:val="bullet"/>
      <w:lvlText w:val=""/>
      <w:lvlJc w:val="left"/>
      <w:pPr>
        <w:tabs>
          <w:tab w:val="num" w:pos="2041"/>
        </w:tabs>
        <w:ind w:left="2041" w:hanging="340"/>
      </w:pPr>
      <w:rPr>
        <w:rFonts w:ascii="Tahoma" w:hAnsi="Tahoma" w:hint="default"/>
      </w:rPr>
    </w:lvl>
    <w:lvl w:ilvl="6" w:tplc="FDB6CE62">
      <w:start w:val="1"/>
      <w:numFmt w:val="bullet"/>
      <w:lvlText w:val=""/>
      <w:lvlJc w:val="left"/>
      <w:pPr>
        <w:tabs>
          <w:tab w:val="num" w:pos="2381"/>
        </w:tabs>
        <w:ind w:left="2381" w:hanging="340"/>
      </w:pPr>
      <w:rPr>
        <w:rFonts w:ascii="Tahoma" w:hAnsi="Tahoma" w:hint="default"/>
      </w:rPr>
    </w:lvl>
    <w:lvl w:ilvl="7" w:tplc="1778A3C0">
      <w:start w:val="1"/>
      <w:numFmt w:val="bullet"/>
      <w:lvlText w:val=""/>
      <w:lvlJc w:val="left"/>
      <w:pPr>
        <w:tabs>
          <w:tab w:val="num" w:pos="2721"/>
        </w:tabs>
        <w:ind w:left="2721" w:hanging="340"/>
      </w:pPr>
      <w:rPr>
        <w:rFonts w:ascii="Cambria" w:hAnsi="Cambria" w:hint="default"/>
      </w:rPr>
    </w:lvl>
    <w:lvl w:ilvl="8" w:tplc="83A4D460">
      <w:start w:val="1"/>
      <w:numFmt w:val="bullet"/>
      <w:lvlText w:val=""/>
      <w:lvlJc w:val="left"/>
      <w:pPr>
        <w:tabs>
          <w:tab w:val="num" w:pos="3061"/>
        </w:tabs>
        <w:ind w:left="3061" w:hanging="340"/>
      </w:pPr>
      <w:rPr>
        <w:rFonts w:ascii="Cambria" w:hAnsi="Cambria" w:hint="default"/>
      </w:rPr>
    </w:lvl>
  </w:abstractNum>
  <w:abstractNum w:abstractNumId="12"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60E053F"/>
    <w:multiLevelType w:val="hybridMultilevel"/>
    <w:tmpl w:val="9FCE0F12"/>
    <w:lvl w:ilvl="0" w:tplc="18C6E1F2">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4" w15:restartNumberingAfterBreak="0">
    <w:nsid w:val="394E30AB"/>
    <w:multiLevelType w:val="hybridMultilevel"/>
    <w:tmpl w:val="E1EEEE18"/>
    <w:lvl w:ilvl="0" w:tplc="796A3CF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43972F4C"/>
    <w:multiLevelType w:val="multilevel"/>
    <w:tmpl w:val="9C4A732C"/>
    <w:lvl w:ilvl="0">
      <w:start w:val="1"/>
      <w:numFmt w:val="decimal"/>
      <w:lvlText w:val="%1"/>
      <w:lvlJc w:val="left"/>
      <w:pPr>
        <w:ind w:left="502" w:hanging="360"/>
      </w:pPr>
      <w:rPr>
        <w:rFonts w:hint="default"/>
        <w:b/>
        <w:bCs/>
        <w:sz w:val="22"/>
        <w:szCs w:val="2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44C31DFE"/>
    <w:multiLevelType w:val="hybridMultilevel"/>
    <w:tmpl w:val="A9129292"/>
    <w:lvl w:ilvl="0" w:tplc="7472CFA8">
      <w:start w:val="1"/>
      <w:numFmt w:val="decimal"/>
      <w:suff w:val="space"/>
      <w:lvlText w:val="(%1)"/>
      <w:lvlJc w:val="left"/>
      <w:pPr>
        <w:ind w:left="-1080" w:firstLine="180"/>
      </w:pPr>
      <w:rPr>
        <w:rFonts w:cs="CG Times (W1)"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900" w:hanging="180"/>
      </w:pPr>
    </w:lvl>
    <w:lvl w:ilvl="3" w:tplc="0409000F" w:tentative="1">
      <w:start w:val="1"/>
      <w:numFmt w:val="decimal"/>
      <w:lvlText w:val="%4."/>
      <w:lvlJc w:val="left"/>
      <w:pPr>
        <w:ind w:left="1620" w:hanging="360"/>
      </w:pPr>
    </w:lvl>
    <w:lvl w:ilvl="4" w:tplc="04090019" w:tentative="1">
      <w:start w:val="1"/>
      <w:numFmt w:val="lowerLetter"/>
      <w:lvlText w:val="%5."/>
      <w:lvlJc w:val="left"/>
      <w:pPr>
        <w:ind w:left="2340" w:hanging="360"/>
      </w:pPr>
    </w:lvl>
    <w:lvl w:ilvl="5" w:tplc="0409001B" w:tentative="1">
      <w:start w:val="1"/>
      <w:numFmt w:val="lowerRoman"/>
      <w:lvlText w:val="%6."/>
      <w:lvlJc w:val="right"/>
      <w:pPr>
        <w:ind w:left="3060" w:hanging="180"/>
      </w:pPr>
    </w:lvl>
    <w:lvl w:ilvl="6" w:tplc="0409000F" w:tentative="1">
      <w:start w:val="1"/>
      <w:numFmt w:val="decimal"/>
      <w:lvlText w:val="%7."/>
      <w:lvlJc w:val="left"/>
      <w:pPr>
        <w:ind w:left="3780" w:hanging="360"/>
      </w:pPr>
    </w:lvl>
    <w:lvl w:ilvl="7" w:tplc="04090019" w:tentative="1">
      <w:start w:val="1"/>
      <w:numFmt w:val="lowerLetter"/>
      <w:lvlText w:val="%8."/>
      <w:lvlJc w:val="left"/>
      <w:pPr>
        <w:ind w:left="4500" w:hanging="360"/>
      </w:pPr>
    </w:lvl>
    <w:lvl w:ilvl="8" w:tplc="0409001B" w:tentative="1">
      <w:start w:val="1"/>
      <w:numFmt w:val="lowerRoman"/>
      <w:lvlText w:val="%9."/>
      <w:lvlJc w:val="right"/>
      <w:pPr>
        <w:ind w:left="5220" w:hanging="180"/>
      </w:pPr>
    </w:lvl>
  </w:abstractNum>
  <w:abstractNum w:abstractNumId="17" w15:restartNumberingAfterBreak="0">
    <w:nsid w:val="4A310361"/>
    <w:multiLevelType w:val="hybridMultilevel"/>
    <w:tmpl w:val="2F1EFFD6"/>
    <w:lvl w:ilvl="0" w:tplc="4A58A05C">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8" w15:restartNumberingAfterBreak="0">
    <w:nsid w:val="54B73BEF"/>
    <w:multiLevelType w:val="hybridMultilevel"/>
    <w:tmpl w:val="65805194"/>
    <w:lvl w:ilvl="0" w:tplc="17D242F0">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E15815"/>
    <w:multiLevelType w:val="multilevel"/>
    <w:tmpl w:val="DA68641E"/>
    <w:lvl w:ilvl="0">
      <w:start w:val="1"/>
      <w:numFmt w:val="decimal"/>
      <w:lvlText w:val="(%1)"/>
      <w:lvlJc w:val="left"/>
      <w:pPr>
        <w:ind w:left="900" w:hanging="360"/>
      </w:pPr>
      <w:rPr>
        <w:rFonts w:cs="CG Times (W1)"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0"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60C10FE1"/>
    <w:multiLevelType w:val="hybridMultilevel"/>
    <w:tmpl w:val="C394BBA8"/>
    <w:lvl w:ilvl="0" w:tplc="04090001">
      <w:start w:val="1"/>
      <w:numFmt w:val="bullet"/>
      <w:lvlText w:val=""/>
      <w:lvlJc w:val="left"/>
      <w:pPr>
        <w:ind w:left="856" w:hanging="360"/>
      </w:pPr>
      <w:rPr>
        <w:rFonts w:ascii="Symbol" w:hAnsi="Symbol" w:hint="default"/>
      </w:rPr>
    </w:lvl>
    <w:lvl w:ilvl="1" w:tplc="04090003">
      <w:start w:val="1"/>
      <w:numFmt w:val="bullet"/>
      <w:lvlText w:val="o"/>
      <w:lvlJc w:val="left"/>
      <w:pPr>
        <w:ind w:left="1576" w:hanging="360"/>
      </w:pPr>
      <w:rPr>
        <w:rFonts w:ascii="Courier New" w:hAnsi="Courier New" w:cs="Courier New" w:hint="default"/>
      </w:rPr>
    </w:lvl>
    <w:lvl w:ilvl="2" w:tplc="04090005">
      <w:start w:val="1"/>
      <w:numFmt w:val="bullet"/>
      <w:lvlText w:val=""/>
      <w:lvlJc w:val="left"/>
      <w:pPr>
        <w:ind w:left="2296" w:hanging="360"/>
      </w:pPr>
      <w:rPr>
        <w:rFonts w:ascii="Wingdings" w:hAnsi="Wingdings" w:hint="default"/>
      </w:rPr>
    </w:lvl>
    <w:lvl w:ilvl="3" w:tplc="04090001">
      <w:start w:val="1"/>
      <w:numFmt w:val="bullet"/>
      <w:lvlText w:val=""/>
      <w:lvlJc w:val="left"/>
      <w:pPr>
        <w:ind w:left="3016" w:hanging="360"/>
      </w:pPr>
      <w:rPr>
        <w:rFonts w:ascii="Symbol" w:hAnsi="Symbol" w:hint="default"/>
      </w:rPr>
    </w:lvl>
    <w:lvl w:ilvl="4" w:tplc="04090003">
      <w:start w:val="1"/>
      <w:numFmt w:val="bullet"/>
      <w:lvlText w:val="o"/>
      <w:lvlJc w:val="left"/>
      <w:pPr>
        <w:ind w:left="3736" w:hanging="360"/>
      </w:pPr>
      <w:rPr>
        <w:rFonts w:ascii="Courier New" w:hAnsi="Courier New" w:cs="Courier New" w:hint="default"/>
      </w:rPr>
    </w:lvl>
    <w:lvl w:ilvl="5" w:tplc="04090005">
      <w:start w:val="1"/>
      <w:numFmt w:val="bullet"/>
      <w:lvlText w:val=""/>
      <w:lvlJc w:val="left"/>
      <w:pPr>
        <w:ind w:left="4456" w:hanging="360"/>
      </w:pPr>
      <w:rPr>
        <w:rFonts w:ascii="Wingdings" w:hAnsi="Wingdings" w:hint="default"/>
      </w:rPr>
    </w:lvl>
    <w:lvl w:ilvl="6" w:tplc="04090001">
      <w:start w:val="1"/>
      <w:numFmt w:val="bullet"/>
      <w:lvlText w:val=""/>
      <w:lvlJc w:val="left"/>
      <w:pPr>
        <w:ind w:left="5176" w:hanging="360"/>
      </w:pPr>
      <w:rPr>
        <w:rFonts w:ascii="Symbol" w:hAnsi="Symbol" w:hint="default"/>
      </w:rPr>
    </w:lvl>
    <w:lvl w:ilvl="7" w:tplc="04090003">
      <w:start w:val="1"/>
      <w:numFmt w:val="bullet"/>
      <w:lvlText w:val="o"/>
      <w:lvlJc w:val="left"/>
      <w:pPr>
        <w:ind w:left="5896" w:hanging="360"/>
      </w:pPr>
      <w:rPr>
        <w:rFonts w:ascii="Courier New" w:hAnsi="Courier New" w:cs="Courier New" w:hint="default"/>
      </w:rPr>
    </w:lvl>
    <w:lvl w:ilvl="8" w:tplc="04090005">
      <w:start w:val="1"/>
      <w:numFmt w:val="bullet"/>
      <w:lvlText w:val=""/>
      <w:lvlJc w:val="left"/>
      <w:pPr>
        <w:ind w:left="6616" w:hanging="360"/>
      </w:pPr>
      <w:rPr>
        <w:rFonts w:ascii="Wingdings" w:hAnsi="Wingdings" w:hint="default"/>
      </w:rPr>
    </w:lvl>
  </w:abstractNum>
  <w:abstractNum w:abstractNumId="22" w15:restartNumberingAfterBreak="0">
    <w:nsid w:val="60DC2AEC"/>
    <w:multiLevelType w:val="multilevel"/>
    <w:tmpl w:val="9C4A732C"/>
    <w:lvl w:ilvl="0">
      <w:start w:val="1"/>
      <w:numFmt w:val="decimal"/>
      <w:lvlText w:val="%1"/>
      <w:lvlJc w:val="left"/>
      <w:pPr>
        <w:ind w:left="502" w:hanging="360"/>
      </w:pPr>
      <w:rPr>
        <w:rFonts w:hint="default"/>
        <w:b/>
        <w:bCs/>
        <w:sz w:val="22"/>
        <w:szCs w:val="2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66D009A4"/>
    <w:multiLevelType w:val="hybridMultilevel"/>
    <w:tmpl w:val="EF28746A"/>
    <w:lvl w:ilvl="0" w:tplc="913047AC">
      <w:start w:val="1"/>
      <w:numFmt w:val="decimal"/>
      <w:lvlText w:val="(%1)"/>
      <w:lvlJc w:val="left"/>
      <w:pPr>
        <w:ind w:left="1267" w:hanging="360"/>
      </w:pPr>
      <w:rPr>
        <w:rFonts w:cs="CG Times (W1)" w:hint="default"/>
        <w:b w:val="0"/>
        <w:bCs w:val="0"/>
        <w:sz w:val="14"/>
        <w:szCs w:val="14"/>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4"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698905CA"/>
    <w:multiLevelType w:val="hybridMultilevel"/>
    <w:tmpl w:val="477CE368"/>
    <w:lvl w:ilvl="0" w:tplc="968614A0">
      <w:start w:val="1"/>
      <w:numFmt w:val="lowerLetter"/>
      <w:lvlText w:val="(%1)"/>
      <w:lvlJc w:val="left"/>
      <w:pPr>
        <w:ind w:left="907" w:hanging="360"/>
      </w:pPr>
      <w:rPr>
        <w:rFonts w:hint="default"/>
        <w:i/>
        <w:iCs/>
        <w:color w:val="000000" w:themeColor="text1"/>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7" w15:restartNumberingAfterBreak="0">
    <w:nsid w:val="71EA7CFE"/>
    <w:multiLevelType w:val="multilevel"/>
    <w:tmpl w:val="A404BFFC"/>
    <w:lvl w:ilvl="0">
      <w:start w:val="1"/>
      <w:numFmt w:val="decimal"/>
      <w:lvlText w:val="%1."/>
      <w:lvlJc w:val="left"/>
      <w:pPr>
        <w:ind w:left="360" w:hanging="360"/>
      </w:pPr>
      <w:rPr>
        <w:rFonts w:hint="default"/>
        <w:b/>
        <w:bCs/>
        <w:sz w:val="22"/>
        <w:szCs w:val="2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Book Antiqua" w:hAnsi="Book Antiqua" w:hint="default"/>
        <w:color w:val="auto"/>
        <w:sz w:val="18"/>
      </w:rPr>
    </w:lvl>
  </w:abstractNum>
  <w:abstractNum w:abstractNumId="29"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Book Antiqua" w:hAnsi="Book Antiqua" w:hint="default"/>
        <w:color w:val="auto"/>
        <w:sz w:val="22"/>
      </w:rPr>
    </w:lvl>
    <w:lvl w:ilvl="1" w:tplc="B04274D4" w:tentative="1">
      <w:start w:val="1"/>
      <w:numFmt w:val="bullet"/>
      <w:lvlText w:val="o"/>
      <w:lvlJc w:val="left"/>
      <w:pPr>
        <w:tabs>
          <w:tab w:val="num" w:pos="2160"/>
        </w:tabs>
        <w:ind w:left="2160" w:hanging="360"/>
      </w:pPr>
      <w:rPr>
        <w:rFonts w:ascii="Symbol" w:hAnsi="Symbol" w:hint="default"/>
      </w:rPr>
    </w:lvl>
    <w:lvl w:ilvl="2" w:tplc="58A8A382" w:tentative="1">
      <w:start w:val="1"/>
      <w:numFmt w:val="bullet"/>
      <w:lvlText w:val=""/>
      <w:lvlJc w:val="left"/>
      <w:pPr>
        <w:tabs>
          <w:tab w:val="num" w:pos="2880"/>
        </w:tabs>
        <w:ind w:left="2880" w:hanging="360"/>
      </w:pPr>
      <w:rPr>
        <w:rFonts w:ascii="Book Antiqua" w:hAnsi="Book Antiqua" w:hint="default"/>
      </w:rPr>
    </w:lvl>
    <w:lvl w:ilvl="3" w:tplc="241A7DFE" w:tentative="1">
      <w:start w:val="1"/>
      <w:numFmt w:val="bullet"/>
      <w:lvlText w:val=""/>
      <w:lvlJc w:val="left"/>
      <w:pPr>
        <w:tabs>
          <w:tab w:val="num" w:pos="3600"/>
        </w:tabs>
        <w:ind w:left="3600" w:hanging="360"/>
      </w:pPr>
      <w:rPr>
        <w:rFonts w:ascii="Book Antiqua" w:hAnsi="Book Antiqua" w:hint="default"/>
      </w:rPr>
    </w:lvl>
    <w:lvl w:ilvl="4" w:tplc="E984264E" w:tentative="1">
      <w:start w:val="1"/>
      <w:numFmt w:val="bullet"/>
      <w:lvlText w:val="o"/>
      <w:lvlJc w:val="left"/>
      <w:pPr>
        <w:tabs>
          <w:tab w:val="num" w:pos="4320"/>
        </w:tabs>
        <w:ind w:left="4320" w:hanging="360"/>
      </w:pPr>
      <w:rPr>
        <w:rFonts w:ascii="Symbol" w:hAnsi="Symbol" w:hint="default"/>
      </w:rPr>
    </w:lvl>
    <w:lvl w:ilvl="5" w:tplc="053A00FC" w:tentative="1">
      <w:start w:val="1"/>
      <w:numFmt w:val="bullet"/>
      <w:lvlText w:val=""/>
      <w:lvlJc w:val="left"/>
      <w:pPr>
        <w:tabs>
          <w:tab w:val="num" w:pos="5040"/>
        </w:tabs>
        <w:ind w:left="5040" w:hanging="360"/>
      </w:pPr>
      <w:rPr>
        <w:rFonts w:ascii="Book Antiqua" w:hAnsi="Book Antiqua" w:hint="default"/>
      </w:rPr>
    </w:lvl>
    <w:lvl w:ilvl="6" w:tplc="1CBC9B9C" w:tentative="1">
      <w:start w:val="1"/>
      <w:numFmt w:val="bullet"/>
      <w:lvlText w:val=""/>
      <w:lvlJc w:val="left"/>
      <w:pPr>
        <w:tabs>
          <w:tab w:val="num" w:pos="5760"/>
        </w:tabs>
        <w:ind w:left="5760" w:hanging="360"/>
      </w:pPr>
      <w:rPr>
        <w:rFonts w:ascii="Book Antiqua" w:hAnsi="Book Antiqua" w:hint="default"/>
      </w:rPr>
    </w:lvl>
    <w:lvl w:ilvl="7" w:tplc="1C4852EA" w:tentative="1">
      <w:start w:val="1"/>
      <w:numFmt w:val="bullet"/>
      <w:lvlText w:val="o"/>
      <w:lvlJc w:val="left"/>
      <w:pPr>
        <w:tabs>
          <w:tab w:val="num" w:pos="6480"/>
        </w:tabs>
        <w:ind w:left="6480" w:hanging="360"/>
      </w:pPr>
      <w:rPr>
        <w:rFonts w:ascii="Symbol" w:hAnsi="Symbol" w:hint="default"/>
      </w:rPr>
    </w:lvl>
    <w:lvl w:ilvl="8" w:tplc="7166E9E4" w:tentative="1">
      <w:start w:val="1"/>
      <w:numFmt w:val="bullet"/>
      <w:lvlText w:val=""/>
      <w:lvlJc w:val="left"/>
      <w:pPr>
        <w:tabs>
          <w:tab w:val="num" w:pos="7200"/>
        </w:tabs>
        <w:ind w:left="7200" w:hanging="360"/>
      </w:pPr>
      <w:rPr>
        <w:rFonts w:ascii="Book Antiqua" w:hAnsi="Book Antiqua" w:hint="default"/>
      </w:rPr>
    </w:lvl>
  </w:abstractNum>
  <w:abstractNum w:abstractNumId="30" w15:restartNumberingAfterBreak="0">
    <w:nsid w:val="786175C7"/>
    <w:multiLevelType w:val="hybridMultilevel"/>
    <w:tmpl w:val="604482EA"/>
    <w:lvl w:ilvl="0" w:tplc="FFFFFFFF">
      <w:start w:val="1"/>
      <w:numFmt w:val="decimal"/>
      <w:lvlText w:val="(%1)"/>
      <w:lvlJc w:val="left"/>
      <w:pPr>
        <w:ind w:left="1440" w:hanging="360"/>
      </w:pPr>
      <w:rPr>
        <w:rFonts w:hint="default"/>
        <w:b w:val="0"/>
        <w:bCs w:val="0"/>
      </w:rPr>
    </w:lvl>
    <w:lvl w:ilvl="1" w:tplc="FFFFFFFF" w:tentative="1">
      <w:start w:val="1"/>
      <w:numFmt w:val="lowerLetter"/>
      <w:lvlText w:val="%2."/>
      <w:lvlJc w:val="left"/>
      <w:pPr>
        <w:ind w:left="1890" w:hanging="360"/>
      </w:pPr>
    </w:lvl>
    <w:lvl w:ilvl="2" w:tplc="FFFFFFFF" w:tentative="1">
      <w:start w:val="1"/>
      <w:numFmt w:val="lowerRoman"/>
      <w:lvlText w:val="%3."/>
      <w:lvlJc w:val="right"/>
      <w:pPr>
        <w:ind w:left="2610" w:hanging="180"/>
      </w:pPr>
    </w:lvl>
    <w:lvl w:ilvl="3" w:tplc="FFFFFFFF" w:tentative="1">
      <w:start w:val="1"/>
      <w:numFmt w:val="decimal"/>
      <w:lvlText w:val="%4."/>
      <w:lvlJc w:val="left"/>
      <w:pPr>
        <w:ind w:left="3330" w:hanging="360"/>
      </w:pPr>
    </w:lvl>
    <w:lvl w:ilvl="4" w:tplc="FFFFFFFF" w:tentative="1">
      <w:start w:val="1"/>
      <w:numFmt w:val="lowerLetter"/>
      <w:lvlText w:val="%5."/>
      <w:lvlJc w:val="left"/>
      <w:pPr>
        <w:ind w:left="4050" w:hanging="360"/>
      </w:pPr>
    </w:lvl>
    <w:lvl w:ilvl="5" w:tplc="FFFFFFFF" w:tentative="1">
      <w:start w:val="1"/>
      <w:numFmt w:val="lowerRoman"/>
      <w:lvlText w:val="%6."/>
      <w:lvlJc w:val="right"/>
      <w:pPr>
        <w:ind w:left="4770" w:hanging="180"/>
      </w:pPr>
    </w:lvl>
    <w:lvl w:ilvl="6" w:tplc="FFFFFFFF" w:tentative="1">
      <w:start w:val="1"/>
      <w:numFmt w:val="decimal"/>
      <w:lvlText w:val="%7."/>
      <w:lvlJc w:val="left"/>
      <w:pPr>
        <w:ind w:left="5490" w:hanging="360"/>
      </w:pPr>
    </w:lvl>
    <w:lvl w:ilvl="7" w:tplc="FFFFFFFF" w:tentative="1">
      <w:start w:val="1"/>
      <w:numFmt w:val="lowerLetter"/>
      <w:lvlText w:val="%8."/>
      <w:lvlJc w:val="left"/>
      <w:pPr>
        <w:ind w:left="6210" w:hanging="360"/>
      </w:pPr>
    </w:lvl>
    <w:lvl w:ilvl="8" w:tplc="FFFFFFFF" w:tentative="1">
      <w:start w:val="1"/>
      <w:numFmt w:val="lowerRoman"/>
      <w:lvlText w:val="%9."/>
      <w:lvlJc w:val="right"/>
      <w:pPr>
        <w:ind w:left="6930" w:hanging="180"/>
      </w:pPr>
    </w:lvl>
  </w:abstractNum>
  <w:abstractNum w:abstractNumId="31" w15:restartNumberingAfterBreak="0">
    <w:nsid w:val="78842591"/>
    <w:multiLevelType w:val="multilevel"/>
    <w:tmpl w:val="DB780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16cid:durableId="238564245">
    <w:abstractNumId w:val="1"/>
  </w:num>
  <w:num w:numId="2" w16cid:durableId="52238506">
    <w:abstractNumId w:val="0"/>
  </w:num>
  <w:num w:numId="3" w16cid:durableId="1879926187">
    <w:abstractNumId w:val="11"/>
  </w:num>
  <w:num w:numId="4" w16cid:durableId="377171422">
    <w:abstractNumId w:val="29"/>
  </w:num>
  <w:num w:numId="5" w16cid:durableId="1364358862">
    <w:abstractNumId w:val="7"/>
  </w:num>
  <w:num w:numId="6" w16cid:durableId="453987058">
    <w:abstractNumId w:val="3"/>
  </w:num>
  <w:num w:numId="7" w16cid:durableId="1986274518">
    <w:abstractNumId w:val="28"/>
  </w:num>
  <w:num w:numId="8" w16cid:durableId="204563843">
    <w:abstractNumId w:val="22"/>
  </w:num>
  <w:num w:numId="9" w16cid:durableId="200632577">
    <w:abstractNumId w:val="23"/>
  </w:num>
  <w:num w:numId="10" w16cid:durableId="159392992">
    <w:abstractNumId w:val="16"/>
  </w:num>
  <w:num w:numId="11" w16cid:durableId="36852723">
    <w:abstractNumId w:val="30"/>
  </w:num>
  <w:num w:numId="12" w16cid:durableId="1416393279">
    <w:abstractNumId w:val="10"/>
  </w:num>
  <w:num w:numId="13" w16cid:durableId="388843047">
    <w:abstractNumId w:val="17"/>
  </w:num>
  <w:num w:numId="14" w16cid:durableId="2053723814">
    <w:abstractNumId w:val="27"/>
  </w:num>
  <w:num w:numId="15" w16cid:durableId="1923054600">
    <w:abstractNumId w:val="4"/>
  </w:num>
  <w:num w:numId="16" w16cid:durableId="739908735">
    <w:abstractNumId w:val="5"/>
  </w:num>
  <w:num w:numId="17" w16cid:durableId="1212881734">
    <w:abstractNumId w:val="18"/>
  </w:num>
  <w:num w:numId="18" w16cid:durableId="469639352">
    <w:abstractNumId w:val="32"/>
  </w:num>
  <w:num w:numId="19" w16cid:durableId="1267888832">
    <w:abstractNumId w:val="20"/>
  </w:num>
  <w:num w:numId="20" w16cid:durableId="1375235654">
    <w:abstractNumId w:val="12"/>
  </w:num>
  <w:num w:numId="21" w16cid:durableId="1091124704">
    <w:abstractNumId w:val="13"/>
  </w:num>
  <w:num w:numId="22" w16cid:durableId="339237445">
    <w:abstractNumId w:val="25"/>
  </w:num>
  <w:num w:numId="23" w16cid:durableId="564534887">
    <w:abstractNumId w:val="24"/>
  </w:num>
  <w:num w:numId="24" w16cid:durableId="1610698059">
    <w:abstractNumId w:val="9"/>
  </w:num>
  <w:num w:numId="25" w16cid:durableId="1195121268">
    <w:abstractNumId w:val="8"/>
  </w:num>
  <w:num w:numId="26" w16cid:durableId="969479150">
    <w:abstractNumId w:val="15"/>
  </w:num>
  <w:num w:numId="27" w16cid:durableId="1825272822">
    <w:abstractNumId w:val="2"/>
  </w:num>
  <w:num w:numId="28" w16cid:durableId="1294215215">
    <w:abstractNumId w:val="14"/>
  </w:num>
  <w:num w:numId="29" w16cid:durableId="1170409831">
    <w:abstractNumId w:val="19"/>
  </w:num>
  <w:num w:numId="30" w16cid:durableId="654140741">
    <w:abstractNumId w:val="6"/>
  </w:num>
  <w:num w:numId="31" w16cid:durableId="960459512">
    <w:abstractNumId w:val="26"/>
  </w:num>
  <w:num w:numId="32" w16cid:durableId="1626041823">
    <w:abstractNumId w:val="21"/>
  </w:num>
  <w:num w:numId="33" w16cid:durableId="1835756027">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381"/>
  <w:displayHorizontalDrawingGridEvery w:val="0"/>
  <w:noPunctuationKerning/>
  <w:characterSpacingControl w:val="doNotCompress"/>
  <w:doNotValidateAgainstSchema/>
  <w:doNotDemarcateInvalidXml/>
  <w:hdrShapeDefaults>
    <o:shapedefaults v:ext="edit" spidmax="2050"/>
  </w:hdrShapeDefaults>
  <w:footnotePr>
    <w:footnote w:id="-1"/>
    <w:footnote w:id="0"/>
    <w:footnote w:id="1"/>
  </w:footnotePr>
  <w:endnotePr>
    <w:numFmt w:val="decimal"/>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DF0A9C"/>
    <w:rsid w:val="000003E9"/>
    <w:rsid w:val="000005EB"/>
    <w:rsid w:val="000006E4"/>
    <w:rsid w:val="000007FF"/>
    <w:rsid w:val="00000957"/>
    <w:rsid w:val="00000AC2"/>
    <w:rsid w:val="00000C2F"/>
    <w:rsid w:val="00000C44"/>
    <w:rsid w:val="00000F0B"/>
    <w:rsid w:val="000010A6"/>
    <w:rsid w:val="00001328"/>
    <w:rsid w:val="000016EB"/>
    <w:rsid w:val="000017CB"/>
    <w:rsid w:val="00001885"/>
    <w:rsid w:val="000019C3"/>
    <w:rsid w:val="00001A47"/>
    <w:rsid w:val="00001AB5"/>
    <w:rsid w:val="00001BA5"/>
    <w:rsid w:val="000020E0"/>
    <w:rsid w:val="000022D0"/>
    <w:rsid w:val="00002348"/>
    <w:rsid w:val="00002398"/>
    <w:rsid w:val="000023BE"/>
    <w:rsid w:val="000023C5"/>
    <w:rsid w:val="000023FA"/>
    <w:rsid w:val="000024DB"/>
    <w:rsid w:val="0000257D"/>
    <w:rsid w:val="0000288F"/>
    <w:rsid w:val="000029F6"/>
    <w:rsid w:val="00002B25"/>
    <w:rsid w:val="00002B6D"/>
    <w:rsid w:val="00002C25"/>
    <w:rsid w:val="00002C48"/>
    <w:rsid w:val="000031A5"/>
    <w:rsid w:val="00003260"/>
    <w:rsid w:val="00003454"/>
    <w:rsid w:val="0000357A"/>
    <w:rsid w:val="0000359E"/>
    <w:rsid w:val="000036FA"/>
    <w:rsid w:val="0000393A"/>
    <w:rsid w:val="00003E4B"/>
    <w:rsid w:val="00003E89"/>
    <w:rsid w:val="00003FA6"/>
    <w:rsid w:val="000041F6"/>
    <w:rsid w:val="000041FF"/>
    <w:rsid w:val="00004674"/>
    <w:rsid w:val="000047F4"/>
    <w:rsid w:val="00004A83"/>
    <w:rsid w:val="00004D2C"/>
    <w:rsid w:val="00004D33"/>
    <w:rsid w:val="00004D63"/>
    <w:rsid w:val="00004D8E"/>
    <w:rsid w:val="00004E5C"/>
    <w:rsid w:val="0000507C"/>
    <w:rsid w:val="0000517E"/>
    <w:rsid w:val="00005965"/>
    <w:rsid w:val="00005B85"/>
    <w:rsid w:val="00005CBA"/>
    <w:rsid w:val="00005F91"/>
    <w:rsid w:val="00006041"/>
    <w:rsid w:val="0000609E"/>
    <w:rsid w:val="0000627E"/>
    <w:rsid w:val="000063C1"/>
    <w:rsid w:val="000064F5"/>
    <w:rsid w:val="00006B3C"/>
    <w:rsid w:val="00006B49"/>
    <w:rsid w:val="00006C3B"/>
    <w:rsid w:val="0000728E"/>
    <w:rsid w:val="0000734A"/>
    <w:rsid w:val="00007530"/>
    <w:rsid w:val="00007921"/>
    <w:rsid w:val="00007C22"/>
    <w:rsid w:val="00007E00"/>
    <w:rsid w:val="000104B7"/>
    <w:rsid w:val="00010612"/>
    <w:rsid w:val="0001084A"/>
    <w:rsid w:val="00010AEB"/>
    <w:rsid w:val="00010F0C"/>
    <w:rsid w:val="00011056"/>
    <w:rsid w:val="00011145"/>
    <w:rsid w:val="0001135A"/>
    <w:rsid w:val="000115F8"/>
    <w:rsid w:val="0001165D"/>
    <w:rsid w:val="000116F2"/>
    <w:rsid w:val="00011734"/>
    <w:rsid w:val="000119DB"/>
    <w:rsid w:val="00011A4B"/>
    <w:rsid w:val="00011B06"/>
    <w:rsid w:val="00011B79"/>
    <w:rsid w:val="00011C23"/>
    <w:rsid w:val="00011CA2"/>
    <w:rsid w:val="00011EF9"/>
    <w:rsid w:val="0001205B"/>
    <w:rsid w:val="000121F9"/>
    <w:rsid w:val="000122DC"/>
    <w:rsid w:val="000128D8"/>
    <w:rsid w:val="00012915"/>
    <w:rsid w:val="00012A3A"/>
    <w:rsid w:val="00012C3C"/>
    <w:rsid w:val="00012D41"/>
    <w:rsid w:val="00012E5E"/>
    <w:rsid w:val="000130C0"/>
    <w:rsid w:val="000133B9"/>
    <w:rsid w:val="0001345B"/>
    <w:rsid w:val="000134DA"/>
    <w:rsid w:val="0001360E"/>
    <w:rsid w:val="00013618"/>
    <w:rsid w:val="000138D5"/>
    <w:rsid w:val="000139FF"/>
    <w:rsid w:val="00013CE2"/>
    <w:rsid w:val="00013D6F"/>
    <w:rsid w:val="00013EF0"/>
    <w:rsid w:val="0001446C"/>
    <w:rsid w:val="000144F4"/>
    <w:rsid w:val="0001476A"/>
    <w:rsid w:val="000148AC"/>
    <w:rsid w:val="00014C12"/>
    <w:rsid w:val="00014F84"/>
    <w:rsid w:val="00014F9C"/>
    <w:rsid w:val="00015084"/>
    <w:rsid w:val="000155D1"/>
    <w:rsid w:val="00015832"/>
    <w:rsid w:val="00015AFE"/>
    <w:rsid w:val="00015C08"/>
    <w:rsid w:val="00015D93"/>
    <w:rsid w:val="00015E82"/>
    <w:rsid w:val="000160D0"/>
    <w:rsid w:val="000161C4"/>
    <w:rsid w:val="000163BE"/>
    <w:rsid w:val="00016689"/>
    <w:rsid w:val="000166BC"/>
    <w:rsid w:val="000168BE"/>
    <w:rsid w:val="00016B66"/>
    <w:rsid w:val="00016C3C"/>
    <w:rsid w:val="00016D90"/>
    <w:rsid w:val="00016EBE"/>
    <w:rsid w:val="00017285"/>
    <w:rsid w:val="00017289"/>
    <w:rsid w:val="00017306"/>
    <w:rsid w:val="00017413"/>
    <w:rsid w:val="000174B9"/>
    <w:rsid w:val="00017578"/>
    <w:rsid w:val="00017873"/>
    <w:rsid w:val="000179EE"/>
    <w:rsid w:val="00017AD2"/>
    <w:rsid w:val="0002025F"/>
    <w:rsid w:val="00020960"/>
    <w:rsid w:val="0002099B"/>
    <w:rsid w:val="00021036"/>
    <w:rsid w:val="00021159"/>
    <w:rsid w:val="0002118C"/>
    <w:rsid w:val="000211DF"/>
    <w:rsid w:val="00021422"/>
    <w:rsid w:val="0002162A"/>
    <w:rsid w:val="0002181C"/>
    <w:rsid w:val="00021A2D"/>
    <w:rsid w:val="00021AED"/>
    <w:rsid w:val="00021CD1"/>
    <w:rsid w:val="00022142"/>
    <w:rsid w:val="000221D8"/>
    <w:rsid w:val="00022410"/>
    <w:rsid w:val="000224F2"/>
    <w:rsid w:val="00022500"/>
    <w:rsid w:val="000225B1"/>
    <w:rsid w:val="00022A36"/>
    <w:rsid w:val="00022B8B"/>
    <w:rsid w:val="00022C12"/>
    <w:rsid w:val="00022C7C"/>
    <w:rsid w:val="00022CD3"/>
    <w:rsid w:val="00022F0C"/>
    <w:rsid w:val="00023164"/>
    <w:rsid w:val="0002322F"/>
    <w:rsid w:val="0002350D"/>
    <w:rsid w:val="00023873"/>
    <w:rsid w:val="000239B1"/>
    <w:rsid w:val="00023D31"/>
    <w:rsid w:val="00023FD5"/>
    <w:rsid w:val="00024299"/>
    <w:rsid w:val="00024694"/>
    <w:rsid w:val="00024B34"/>
    <w:rsid w:val="00024BCE"/>
    <w:rsid w:val="000251C0"/>
    <w:rsid w:val="0002535C"/>
    <w:rsid w:val="00025447"/>
    <w:rsid w:val="00025574"/>
    <w:rsid w:val="00025691"/>
    <w:rsid w:val="0002574B"/>
    <w:rsid w:val="00025A3E"/>
    <w:rsid w:val="00025BE5"/>
    <w:rsid w:val="00025D64"/>
    <w:rsid w:val="00025D69"/>
    <w:rsid w:val="00025E4B"/>
    <w:rsid w:val="00025E70"/>
    <w:rsid w:val="00025FFF"/>
    <w:rsid w:val="00026088"/>
    <w:rsid w:val="0002612E"/>
    <w:rsid w:val="000264D4"/>
    <w:rsid w:val="000264D5"/>
    <w:rsid w:val="0002655F"/>
    <w:rsid w:val="00026641"/>
    <w:rsid w:val="000269E4"/>
    <w:rsid w:val="00026A53"/>
    <w:rsid w:val="0002742D"/>
    <w:rsid w:val="00027798"/>
    <w:rsid w:val="000278CA"/>
    <w:rsid w:val="00027B89"/>
    <w:rsid w:val="00027C19"/>
    <w:rsid w:val="00027C23"/>
    <w:rsid w:val="0003068A"/>
    <w:rsid w:val="000309A3"/>
    <w:rsid w:val="00030CB3"/>
    <w:rsid w:val="00030DA2"/>
    <w:rsid w:val="00031047"/>
    <w:rsid w:val="000313E7"/>
    <w:rsid w:val="00031697"/>
    <w:rsid w:val="000316D5"/>
    <w:rsid w:val="000316DE"/>
    <w:rsid w:val="00031848"/>
    <w:rsid w:val="00031D82"/>
    <w:rsid w:val="00031E13"/>
    <w:rsid w:val="00031FB9"/>
    <w:rsid w:val="0003235C"/>
    <w:rsid w:val="00032386"/>
    <w:rsid w:val="0003250F"/>
    <w:rsid w:val="00032515"/>
    <w:rsid w:val="0003262E"/>
    <w:rsid w:val="00032682"/>
    <w:rsid w:val="00032778"/>
    <w:rsid w:val="00032AEF"/>
    <w:rsid w:val="00032B49"/>
    <w:rsid w:val="00032B7F"/>
    <w:rsid w:val="00032D43"/>
    <w:rsid w:val="00032F57"/>
    <w:rsid w:val="000332D3"/>
    <w:rsid w:val="0003344F"/>
    <w:rsid w:val="00033687"/>
    <w:rsid w:val="00033ABE"/>
    <w:rsid w:val="00033B7D"/>
    <w:rsid w:val="00033C5C"/>
    <w:rsid w:val="00033E9E"/>
    <w:rsid w:val="00034045"/>
    <w:rsid w:val="000341C5"/>
    <w:rsid w:val="0003421A"/>
    <w:rsid w:val="00034234"/>
    <w:rsid w:val="00034319"/>
    <w:rsid w:val="00034341"/>
    <w:rsid w:val="00034461"/>
    <w:rsid w:val="000344F7"/>
    <w:rsid w:val="000346A1"/>
    <w:rsid w:val="00034A1D"/>
    <w:rsid w:val="00034A3E"/>
    <w:rsid w:val="00034BEF"/>
    <w:rsid w:val="00034CF1"/>
    <w:rsid w:val="00034F2E"/>
    <w:rsid w:val="000351FA"/>
    <w:rsid w:val="000352EC"/>
    <w:rsid w:val="000353D3"/>
    <w:rsid w:val="00035469"/>
    <w:rsid w:val="00035642"/>
    <w:rsid w:val="0003574F"/>
    <w:rsid w:val="0003577E"/>
    <w:rsid w:val="0003585D"/>
    <w:rsid w:val="00036205"/>
    <w:rsid w:val="000362A7"/>
    <w:rsid w:val="00036390"/>
    <w:rsid w:val="000363E4"/>
    <w:rsid w:val="0003651C"/>
    <w:rsid w:val="00036727"/>
    <w:rsid w:val="00036856"/>
    <w:rsid w:val="00036B7A"/>
    <w:rsid w:val="00036E9D"/>
    <w:rsid w:val="00036EAA"/>
    <w:rsid w:val="00037098"/>
    <w:rsid w:val="000372A3"/>
    <w:rsid w:val="000374FB"/>
    <w:rsid w:val="0003753F"/>
    <w:rsid w:val="0003772B"/>
    <w:rsid w:val="00037949"/>
    <w:rsid w:val="00037A4E"/>
    <w:rsid w:val="00037B05"/>
    <w:rsid w:val="00037C98"/>
    <w:rsid w:val="00037CC1"/>
    <w:rsid w:val="00037EDA"/>
    <w:rsid w:val="00037FD7"/>
    <w:rsid w:val="00040488"/>
    <w:rsid w:val="00040B0C"/>
    <w:rsid w:val="00040B8A"/>
    <w:rsid w:val="00041422"/>
    <w:rsid w:val="00041668"/>
    <w:rsid w:val="000416C0"/>
    <w:rsid w:val="00041A7D"/>
    <w:rsid w:val="00041EC6"/>
    <w:rsid w:val="00041F9F"/>
    <w:rsid w:val="00042156"/>
    <w:rsid w:val="00042199"/>
    <w:rsid w:val="00042240"/>
    <w:rsid w:val="00042259"/>
    <w:rsid w:val="00042303"/>
    <w:rsid w:val="00042611"/>
    <w:rsid w:val="0004299A"/>
    <w:rsid w:val="00042ADD"/>
    <w:rsid w:val="00042CC4"/>
    <w:rsid w:val="00042D1D"/>
    <w:rsid w:val="00042DF6"/>
    <w:rsid w:val="00043166"/>
    <w:rsid w:val="0004331A"/>
    <w:rsid w:val="000436AD"/>
    <w:rsid w:val="00043FEE"/>
    <w:rsid w:val="0004400B"/>
    <w:rsid w:val="000444D6"/>
    <w:rsid w:val="0004451D"/>
    <w:rsid w:val="0004455A"/>
    <w:rsid w:val="000447CB"/>
    <w:rsid w:val="00044821"/>
    <w:rsid w:val="00044A2F"/>
    <w:rsid w:val="00044A8D"/>
    <w:rsid w:val="00044AA0"/>
    <w:rsid w:val="00044B46"/>
    <w:rsid w:val="0004509B"/>
    <w:rsid w:val="000450F6"/>
    <w:rsid w:val="00045178"/>
    <w:rsid w:val="00045429"/>
    <w:rsid w:val="00045474"/>
    <w:rsid w:val="000456F7"/>
    <w:rsid w:val="00045705"/>
    <w:rsid w:val="00045A0E"/>
    <w:rsid w:val="00045B5C"/>
    <w:rsid w:val="00045C67"/>
    <w:rsid w:val="000463DB"/>
    <w:rsid w:val="00046638"/>
    <w:rsid w:val="00046A84"/>
    <w:rsid w:val="00046BAC"/>
    <w:rsid w:val="00046C85"/>
    <w:rsid w:val="00046E4B"/>
    <w:rsid w:val="00046EE8"/>
    <w:rsid w:val="00047517"/>
    <w:rsid w:val="000475CB"/>
    <w:rsid w:val="00047838"/>
    <w:rsid w:val="0004796E"/>
    <w:rsid w:val="00047BDA"/>
    <w:rsid w:val="00047C4A"/>
    <w:rsid w:val="00047F9C"/>
    <w:rsid w:val="00050135"/>
    <w:rsid w:val="00050381"/>
    <w:rsid w:val="00050816"/>
    <w:rsid w:val="00050CA2"/>
    <w:rsid w:val="00050F53"/>
    <w:rsid w:val="0005109B"/>
    <w:rsid w:val="000514D6"/>
    <w:rsid w:val="00051746"/>
    <w:rsid w:val="0005174C"/>
    <w:rsid w:val="00051BDC"/>
    <w:rsid w:val="00051BDD"/>
    <w:rsid w:val="00051DF5"/>
    <w:rsid w:val="00052124"/>
    <w:rsid w:val="00052210"/>
    <w:rsid w:val="000526ED"/>
    <w:rsid w:val="00052889"/>
    <w:rsid w:val="00052A4B"/>
    <w:rsid w:val="00052AE2"/>
    <w:rsid w:val="00052BF0"/>
    <w:rsid w:val="00052EC2"/>
    <w:rsid w:val="000530E5"/>
    <w:rsid w:val="00053495"/>
    <w:rsid w:val="0005360D"/>
    <w:rsid w:val="0005362B"/>
    <w:rsid w:val="0005388C"/>
    <w:rsid w:val="000538B2"/>
    <w:rsid w:val="00053900"/>
    <w:rsid w:val="00053B87"/>
    <w:rsid w:val="00053CA5"/>
    <w:rsid w:val="00053D39"/>
    <w:rsid w:val="00053E9A"/>
    <w:rsid w:val="000541E4"/>
    <w:rsid w:val="00054316"/>
    <w:rsid w:val="00054499"/>
    <w:rsid w:val="00054607"/>
    <w:rsid w:val="00054612"/>
    <w:rsid w:val="00054764"/>
    <w:rsid w:val="00054B61"/>
    <w:rsid w:val="00054BD7"/>
    <w:rsid w:val="00054E1B"/>
    <w:rsid w:val="00054EB2"/>
    <w:rsid w:val="00054FB9"/>
    <w:rsid w:val="0005517A"/>
    <w:rsid w:val="00055730"/>
    <w:rsid w:val="00055BF9"/>
    <w:rsid w:val="00055C88"/>
    <w:rsid w:val="00055EBA"/>
    <w:rsid w:val="000561B8"/>
    <w:rsid w:val="0005632F"/>
    <w:rsid w:val="000564AA"/>
    <w:rsid w:val="000565D5"/>
    <w:rsid w:val="000567B5"/>
    <w:rsid w:val="000569A5"/>
    <w:rsid w:val="00056ABF"/>
    <w:rsid w:val="00056C15"/>
    <w:rsid w:val="00056C6E"/>
    <w:rsid w:val="00056FAD"/>
    <w:rsid w:val="00057207"/>
    <w:rsid w:val="0005724E"/>
    <w:rsid w:val="0005739A"/>
    <w:rsid w:val="00057409"/>
    <w:rsid w:val="000574C5"/>
    <w:rsid w:val="00057838"/>
    <w:rsid w:val="00057911"/>
    <w:rsid w:val="00057BCE"/>
    <w:rsid w:val="00057D88"/>
    <w:rsid w:val="00057E66"/>
    <w:rsid w:val="00057FCB"/>
    <w:rsid w:val="000601BC"/>
    <w:rsid w:val="000601FA"/>
    <w:rsid w:val="0006038D"/>
    <w:rsid w:val="000603CB"/>
    <w:rsid w:val="000603DA"/>
    <w:rsid w:val="00060679"/>
    <w:rsid w:val="000606E8"/>
    <w:rsid w:val="0006090E"/>
    <w:rsid w:val="00060960"/>
    <w:rsid w:val="00060A16"/>
    <w:rsid w:val="00060AC6"/>
    <w:rsid w:val="00060E37"/>
    <w:rsid w:val="00060E56"/>
    <w:rsid w:val="00060FB1"/>
    <w:rsid w:val="000610D5"/>
    <w:rsid w:val="0006134A"/>
    <w:rsid w:val="00061448"/>
    <w:rsid w:val="000616AA"/>
    <w:rsid w:val="0006172F"/>
    <w:rsid w:val="00061931"/>
    <w:rsid w:val="000619A9"/>
    <w:rsid w:val="00061E33"/>
    <w:rsid w:val="00061E6E"/>
    <w:rsid w:val="0006201F"/>
    <w:rsid w:val="00062396"/>
    <w:rsid w:val="0006256E"/>
    <w:rsid w:val="00062CF9"/>
    <w:rsid w:val="000631FC"/>
    <w:rsid w:val="00063214"/>
    <w:rsid w:val="00063679"/>
    <w:rsid w:val="000638B4"/>
    <w:rsid w:val="000639FD"/>
    <w:rsid w:val="00063D92"/>
    <w:rsid w:val="00064241"/>
    <w:rsid w:val="000642AF"/>
    <w:rsid w:val="0006446E"/>
    <w:rsid w:val="0006460A"/>
    <w:rsid w:val="0006476D"/>
    <w:rsid w:val="000647D1"/>
    <w:rsid w:val="00064913"/>
    <w:rsid w:val="00064A79"/>
    <w:rsid w:val="00064D2F"/>
    <w:rsid w:val="00064D77"/>
    <w:rsid w:val="00064E08"/>
    <w:rsid w:val="000650A2"/>
    <w:rsid w:val="00065373"/>
    <w:rsid w:val="000655A5"/>
    <w:rsid w:val="000657A3"/>
    <w:rsid w:val="000657A4"/>
    <w:rsid w:val="000657AC"/>
    <w:rsid w:val="000657B9"/>
    <w:rsid w:val="0006589D"/>
    <w:rsid w:val="000659D9"/>
    <w:rsid w:val="00065B72"/>
    <w:rsid w:val="00065B92"/>
    <w:rsid w:val="00065D31"/>
    <w:rsid w:val="00066648"/>
    <w:rsid w:val="000666DE"/>
    <w:rsid w:val="0006682B"/>
    <w:rsid w:val="000669DA"/>
    <w:rsid w:val="00066B2C"/>
    <w:rsid w:val="00066B4B"/>
    <w:rsid w:val="00066B59"/>
    <w:rsid w:val="00066EB2"/>
    <w:rsid w:val="00066ED0"/>
    <w:rsid w:val="0006718F"/>
    <w:rsid w:val="000675C4"/>
    <w:rsid w:val="0006783E"/>
    <w:rsid w:val="00067988"/>
    <w:rsid w:val="00067A9F"/>
    <w:rsid w:val="00067C6B"/>
    <w:rsid w:val="00067E91"/>
    <w:rsid w:val="00067EF4"/>
    <w:rsid w:val="0007013A"/>
    <w:rsid w:val="000701B5"/>
    <w:rsid w:val="000704B4"/>
    <w:rsid w:val="00070668"/>
    <w:rsid w:val="0007076B"/>
    <w:rsid w:val="000709F9"/>
    <w:rsid w:val="00070A0E"/>
    <w:rsid w:val="00070A77"/>
    <w:rsid w:val="00070B54"/>
    <w:rsid w:val="00070C8E"/>
    <w:rsid w:val="00070F75"/>
    <w:rsid w:val="00071218"/>
    <w:rsid w:val="000714E0"/>
    <w:rsid w:val="00071673"/>
    <w:rsid w:val="00071841"/>
    <w:rsid w:val="00071AC2"/>
    <w:rsid w:val="00071C32"/>
    <w:rsid w:val="00072106"/>
    <w:rsid w:val="000725A1"/>
    <w:rsid w:val="00072654"/>
    <w:rsid w:val="0007275F"/>
    <w:rsid w:val="00072914"/>
    <w:rsid w:val="00073135"/>
    <w:rsid w:val="00073387"/>
    <w:rsid w:val="000733CB"/>
    <w:rsid w:val="00073426"/>
    <w:rsid w:val="00073775"/>
    <w:rsid w:val="00073B8E"/>
    <w:rsid w:val="00073BB6"/>
    <w:rsid w:val="00073BB9"/>
    <w:rsid w:val="00073C69"/>
    <w:rsid w:val="00073E4A"/>
    <w:rsid w:val="00073E4F"/>
    <w:rsid w:val="0007408B"/>
    <w:rsid w:val="0007410A"/>
    <w:rsid w:val="0007438A"/>
    <w:rsid w:val="0007438E"/>
    <w:rsid w:val="000744F6"/>
    <w:rsid w:val="0007491A"/>
    <w:rsid w:val="000749C2"/>
    <w:rsid w:val="00074E0F"/>
    <w:rsid w:val="00074E19"/>
    <w:rsid w:val="00074F71"/>
    <w:rsid w:val="00074F9C"/>
    <w:rsid w:val="000750B5"/>
    <w:rsid w:val="0007539B"/>
    <w:rsid w:val="00075462"/>
    <w:rsid w:val="000754E7"/>
    <w:rsid w:val="00075728"/>
    <w:rsid w:val="000758C5"/>
    <w:rsid w:val="00075908"/>
    <w:rsid w:val="00076024"/>
    <w:rsid w:val="00076054"/>
    <w:rsid w:val="00076130"/>
    <w:rsid w:val="00076519"/>
    <w:rsid w:val="000765BF"/>
    <w:rsid w:val="0007669F"/>
    <w:rsid w:val="000766F7"/>
    <w:rsid w:val="0007680B"/>
    <w:rsid w:val="000769F2"/>
    <w:rsid w:val="00076D55"/>
    <w:rsid w:val="00076F59"/>
    <w:rsid w:val="00076F81"/>
    <w:rsid w:val="00077036"/>
    <w:rsid w:val="00077062"/>
    <w:rsid w:val="00077171"/>
    <w:rsid w:val="00077297"/>
    <w:rsid w:val="000774AB"/>
    <w:rsid w:val="00077527"/>
    <w:rsid w:val="00077994"/>
    <w:rsid w:val="000779DC"/>
    <w:rsid w:val="00077AE7"/>
    <w:rsid w:val="00077BDE"/>
    <w:rsid w:val="00077CFA"/>
    <w:rsid w:val="00077E8B"/>
    <w:rsid w:val="00080802"/>
    <w:rsid w:val="00080B90"/>
    <w:rsid w:val="00080ED7"/>
    <w:rsid w:val="00081287"/>
    <w:rsid w:val="000812E1"/>
    <w:rsid w:val="000816CB"/>
    <w:rsid w:val="000819DC"/>
    <w:rsid w:val="000823A9"/>
    <w:rsid w:val="000823EF"/>
    <w:rsid w:val="0008256A"/>
    <w:rsid w:val="000826EB"/>
    <w:rsid w:val="000828E8"/>
    <w:rsid w:val="000829A8"/>
    <w:rsid w:val="00082A0D"/>
    <w:rsid w:val="00082AE9"/>
    <w:rsid w:val="00082CA1"/>
    <w:rsid w:val="00082CD0"/>
    <w:rsid w:val="00082DCF"/>
    <w:rsid w:val="00082E8B"/>
    <w:rsid w:val="0008304F"/>
    <w:rsid w:val="000830CA"/>
    <w:rsid w:val="0008317D"/>
    <w:rsid w:val="00083367"/>
    <w:rsid w:val="0008351E"/>
    <w:rsid w:val="00083542"/>
    <w:rsid w:val="0008437D"/>
    <w:rsid w:val="000844E1"/>
    <w:rsid w:val="0008496F"/>
    <w:rsid w:val="00084A3A"/>
    <w:rsid w:val="00084AF1"/>
    <w:rsid w:val="00084EBD"/>
    <w:rsid w:val="00085235"/>
    <w:rsid w:val="000852B0"/>
    <w:rsid w:val="000852C4"/>
    <w:rsid w:val="00085A9C"/>
    <w:rsid w:val="00085EC0"/>
    <w:rsid w:val="00086030"/>
    <w:rsid w:val="00086245"/>
    <w:rsid w:val="0008638D"/>
    <w:rsid w:val="00086A3A"/>
    <w:rsid w:val="00086D13"/>
    <w:rsid w:val="0008702B"/>
    <w:rsid w:val="0008723A"/>
    <w:rsid w:val="000872CB"/>
    <w:rsid w:val="0008750A"/>
    <w:rsid w:val="00087628"/>
    <w:rsid w:val="0008776D"/>
    <w:rsid w:val="000877FA"/>
    <w:rsid w:val="00087B0D"/>
    <w:rsid w:val="00087BCD"/>
    <w:rsid w:val="00087E28"/>
    <w:rsid w:val="0009001D"/>
    <w:rsid w:val="00090053"/>
    <w:rsid w:val="0009021E"/>
    <w:rsid w:val="00090375"/>
    <w:rsid w:val="00090419"/>
    <w:rsid w:val="000908B9"/>
    <w:rsid w:val="00090989"/>
    <w:rsid w:val="00090CB4"/>
    <w:rsid w:val="00090CC9"/>
    <w:rsid w:val="00090FC8"/>
    <w:rsid w:val="0009112E"/>
    <w:rsid w:val="000911E0"/>
    <w:rsid w:val="00091433"/>
    <w:rsid w:val="000916FC"/>
    <w:rsid w:val="00091710"/>
    <w:rsid w:val="00091951"/>
    <w:rsid w:val="00091C7C"/>
    <w:rsid w:val="00091E2A"/>
    <w:rsid w:val="00091FCE"/>
    <w:rsid w:val="000920FE"/>
    <w:rsid w:val="000921D4"/>
    <w:rsid w:val="00092205"/>
    <w:rsid w:val="000922FF"/>
    <w:rsid w:val="0009249F"/>
    <w:rsid w:val="000925DF"/>
    <w:rsid w:val="000926EF"/>
    <w:rsid w:val="000929B1"/>
    <w:rsid w:val="00092AB4"/>
    <w:rsid w:val="0009307C"/>
    <w:rsid w:val="0009308B"/>
    <w:rsid w:val="00093148"/>
    <w:rsid w:val="00093188"/>
    <w:rsid w:val="00093439"/>
    <w:rsid w:val="0009358B"/>
    <w:rsid w:val="0009365D"/>
    <w:rsid w:val="000936D6"/>
    <w:rsid w:val="000936DA"/>
    <w:rsid w:val="0009388E"/>
    <w:rsid w:val="0009401A"/>
    <w:rsid w:val="000941F2"/>
    <w:rsid w:val="000942A0"/>
    <w:rsid w:val="00094362"/>
    <w:rsid w:val="00094908"/>
    <w:rsid w:val="00094D88"/>
    <w:rsid w:val="00095007"/>
    <w:rsid w:val="00095047"/>
    <w:rsid w:val="000951C2"/>
    <w:rsid w:val="000959EC"/>
    <w:rsid w:val="00095CC8"/>
    <w:rsid w:val="00095EF7"/>
    <w:rsid w:val="00095F21"/>
    <w:rsid w:val="000960AE"/>
    <w:rsid w:val="000961EF"/>
    <w:rsid w:val="00096746"/>
    <w:rsid w:val="00096887"/>
    <w:rsid w:val="0009709A"/>
    <w:rsid w:val="00097186"/>
    <w:rsid w:val="00097190"/>
    <w:rsid w:val="0009743A"/>
    <w:rsid w:val="0009750C"/>
    <w:rsid w:val="000975BC"/>
    <w:rsid w:val="0009794B"/>
    <w:rsid w:val="000979ED"/>
    <w:rsid w:val="00097AA4"/>
    <w:rsid w:val="00097FAB"/>
    <w:rsid w:val="000A004B"/>
    <w:rsid w:val="000A03A4"/>
    <w:rsid w:val="000A062F"/>
    <w:rsid w:val="000A07EA"/>
    <w:rsid w:val="000A0A51"/>
    <w:rsid w:val="000A112A"/>
    <w:rsid w:val="000A1161"/>
    <w:rsid w:val="000A1573"/>
    <w:rsid w:val="000A179E"/>
    <w:rsid w:val="000A1A41"/>
    <w:rsid w:val="000A1B5B"/>
    <w:rsid w:val="000A1C16"/>
    <w:rsid w:val="000A2415"/>
    <w:rsid w:val="000A25FA"/>
    <w:rsid w:val="000A2AB7"/>
    <w:rsid w:val="000A2C6A"/>
    <w:rsid w:val="000A32D1"/>
    <w:rsid w:val="000A32FF"/>
    <w:rsid w:val="000A3305"/>
    <w:rsid w:val="000A36B3"/>
    <w:rsid w:val="000A37FA"/>
    <w:rsid w:val="000A3969"/>
    <w:rsid w:val="000A3AEE"/>
    <w:rsid w:val="000A3B84"/>
    <w:rsid w:val="000A3BD6"/>
    <w:rsid w:val="000A3EC2"/>
    <w:rsid w:val="000A3FCB"/>
    <w:rsid w:val="000A4096"/>
    <w:rsid w:val="000A40D9"/>
    <w:rsid w:val="000A4163"/>
    <w:rsid w:val="000A449E"/>
    <w:rsid w:val="000A4842"/>
    <w:rsid w:val="000A48C2"/>
    <w:rsid w:val="000A4A29"/>
    <w:rsid w:val="000A4E4B"/>
    <w:rsid w:val="000A4FE0"/>
    <w:rsid w:val="000A515B"/>
    <w:rsid w:val="000A51A8"/>
    <w:rsid w:val="000A5566"/>
    <w:rsid w:val="000A5885"/>
    <w:rsid w:val="000A58F3"/>
    <w:rsid w:val="000A5AF1"/>
    <w:rsid w:val="000A5B1C"/>
    <w:rsid w:val="000A5C23"/>
    <w:rsid w:val="000A5DA8"/>
    <w:rsid w:val="000A613B"/>
    <w:rsid w:val="000A6994"/>
    <w:rsid w:val="000A6B04"/>
    <w:rsid w:val="000A6B61"/>
    <w:rsid w:val="000A6C42"/>
    <w:rsid w:val="000A6D21"/>
    <w:rsid w:val="000A6D73"/>
    <w:rsid w:val="000A70AE"/>
    <w:rsid w:val="000A74DC"/>
    <w:rsid w:val="000A7669"/>
    <w:rsid w:val="000A76A6"/>
    <w:rsid w:val="000A7768"/>
    <w:rsid w:val="000A7792"/>
    <w:rsid w:val="000A779B"/>
    <w:rsid w:val="000A7CDF"/>
    <w:rsid w:val="000A7DCB"/>
    <w:rsid w:val="000A7EA1"/>
    <w:rsid w:val="000B0301"/>
    <w:rsid w:val="000B0DA2"/>
    <w:rsid w:val="000B115A"/>
    <w:rsid w:val="000B1402"/>
    <w:rsid w:val="000B14D3"/>
    <w:rsid w:val="000B1C7D"/>
    <w:rsid w:val="000B1E46"/>
    <w:rsid w:val="000B203C"/>
    <w:rsid w:val="000B2173"/>
    <w:rsid w:val="000B2177"/>
    <w:rsid w:val="000B22DA"/>
    <w:rsid w:val="000B24A0"/>
    <w:rsid w:val="000B26BA"/>
    <w:rsid w:val="000B2703"/>
    <w:rsid w:val="000B287A"/>
    <w:rsid w:val="000B2BD3"/>
    <w:rsid w:val="000B2C0F"/>
    <w:rsid w:val="000B2C49"/>
    <w:rsid w:val="000B302C"/>
    <w:rsid w:val="000B3192"/>
    <w:rsid w:val="000B3337"/>
    <w:rsid w:val="000B341F"/>
    <w:rsid w:val="000B3821"/>
    <w:rsid w:val="000B3C9B"/>
    <w:rsid w:val="000B3EBD"/>
    <w:rsid w:val="000B3EE4"/>
    <w:rsid w:val="000B3EE7"/>
    <w:rsid w:val="000B3F11"/>
    <w:rsid w:val="000B3FDD"/>
    <w:rsid w:val="000B4078"/>
    <w:rsid w:val="000B4229"/>
    <w:rsid w:val="000B4265"/>
    <w:rsid w:val="000B4286"/>
    <w:rsid w:val="000B4287"/>
    <w:rsid w:val="000B46CA"/>
    <w:rsid w:val="000B49A8"/>
    <w:rsid w:val="000B4AEC"/>
    <w:rsid w:val="000B4B1F"/>
    <w:rsid w:val="000B4B9D"/>
    <w:rsid w:val="000B4ED1"/>
    <w:rsid w:val="000B509B"/>
    <w:rsid w:val="000B50E7"/>
    <w:rsid w:val="000B520A"/>
    <w:rsid w:val="000B5344"/>
    <w:rsid w:val="000B5491"/>
    <w:rsid w:val="000B56FC"/>
    <w:rsid w:val="000B5B85"/>
    <w:rsid w:val="000B5F3B"/>
    <w:rsid w:val="000B61D7"/>
    <w:rsid w:val="000B622D"/>
    <w:rsid w:val="000B6790"/>
    <w:rsid w:val="000B6A91"/>
    <w:rsid w:val="000B6C5F"/>
    <w:rsid w:val="000B6D1A"/>
    <w:rsid w:val="000B6F4B"/>
    <w:rsid w:val="000B70B5"/>
    <w:rsid w:val="000B70EA"/>
    <w:rsid w:val="000B75E8"/>
    <w:rsid w:val="000B7785"/>
    <w:rsid w:val="000B77A0"/>
    <w:rsid w:val="000C01E9"/>
    <w:rsid w:val="000C0412"/>
    <w:rsid w:val="000C068B"/>
    <w:rsid w:val="000C09A9"/>
    <w:rsid w:val="000C0BAC"/>
    <w:rsid w:val="000C0CFB"/>
    <w:rsid w:val="000C0EF8"/>
    <w:rsid w:val="000C130A"/>
    <w:rsid w:val="000C179D"/>
    <w:rsid w:val="000C18DD"/>
    <w:rsid w:val="000C18E2"/>
    <w:rsid w:val="000C1A53"/>
    <w:rsid w:val="000C1BCE"/>
    <w:rsid w:val="000C1D24"/>
    <w:rsid w:val="000C1E10"/>
    <w:rsid w:val="000C1E1B"/>
    <w:rsid w:val="000C2021"/>
    <w:rsid w:val="000C213C"/>
    <w:rsid w:val="000C23E6"/>
    <w:rsid w:val="000C26C7"/>
    <w:rsid w:val="000C2797"/>
    <w:rsid w:val="000C2D26"/>
    <w:rsid w:val="000C3139"/>
    <w:rsid w:val="000C315A"/>
    <w:rsid w:val="000C32C6"/>
    <w:rsid w:val="000C339D"/>
    <w:rsid w:val="000C3463"/>
    <w:rsid w:val="000C3581"/>
    <w:rsid w:val="000C36C0"/>
    <w:rsid w:val="000C380D"/>
    <w:rsid w:val="000C397D"/>
    <w:rsid w:val="000C3A27"/>
    <w:rsid w:val="000C3AFB"/>
    <w:rsid w:val="000C3C6D"/>
    <w:rsid w:val="000C3DDF"/>
    <w:rsid w:val="000C3DFB"/>
    <w:rsid w:val="000C3EC6"/>
    <w:rsid w:val="000C406A"/>
    <w:rsid w:val="000C45E1"/>
    <w:rsid w:val="000C45F2"/>
    <w:rsid w:val="000C49CC"/>
    <w:rsid w:val="000C4A80"/>
    <w:rsid w:val="000C4BAE"/>
    <w:rsid w:val="000C52DE"/>
    <w:rsid w:val="000C54FE"/>
    <w:rsid w:val="000C5679"/>
    <w:rsid w:val="000C567E"/>
    <w:rsid w:val="000C5697"/>
    <w:rsid w:val="000C58EE"/>
    <w:rsid w:val="000C5A75"/>
    <w:rsid w:val="000C5B7D"/>
    <w:rsid w:val="000C5E85"/>
    <w:rsid w:val="000C5F34"/>
    <w:rsid w:val="000C5F48"/>
    <w:rsid w:val="000C6021"/>
    <w:rsid w:val="000C63AF"/>
    <w:rsid w:val="000C6592"/>
    <w:rsid w:val="000C6861"/>
    <w:rsid w:val="000C6B10"/>
    <w:rsid w:val="000C70F4"/>
    <w:rsid w:val="000C7317"/>
    <w:rsid w:val="000C742C"/>
    <w:rsid w:val="000C7456"/>
    <w:rsid w:val="000C759E"/>
    <w:rsid w:val="000C76D2"/>
    <w:rsid w:val="000C76F1"/>
    <w:rsid w:val="000C783D"/>
    <w:rsid w:val="000C78C0"/>
    <w:rsid w:val="000C7A27"/>
    <w:rsid w:val="000C7E12"/>
    <w:rsid w:val="000C7E34"/>
    <w:rsid w:val="000D0047"/>
    <w:rsid w:val="000D005C"/>
    <w:rsid w:val="000D01C8"/>
    <w:rsid w:val="000D028E"/>
    <w:rsid w:val="000D0340"/>
    <w:rsid w:val="000D0352"/>
    <w:rsid w:val="000D04BB"/>
    <w:rsid w:val="000D0616"/>
    <w:rsid w:val="000D068E"/>
    <w:rsid w:val="000D0827"/>
    <w:rsid w:val="000D0B84"/>
    <w:rsid w:val="000D0CC7"/>
    <w:rsid w:val="000D0E61"/>
    <w:rsid w:val="000D0EE2"/>
    <w:rsid w:val="000D10DB"/>
    <w:rsid w:val="000D11C9"/>
    <w:rsid w:val="000D11CF"/>
    <w:rsid w:val="000D11ED"/>
    <w:rsid w:val="000D121A"/>
    <w:rsid w:val="000D1739"/>
    <w:rsid w:val="000D19CB"/>
    <w:rsid w:val="000D1C4C"/>
    <w:rsid w:val="000D1CE4"/>
    <w:rsid w:val="000D1EAD"/>
    <w:rsid w:val="000D1F59"/>
    <w:rsid w:val="000D2AE0"/>
    <w:rsid w:val="000D2CE9"/>
    <w:rsid w:val="000D2D0B"/>
    <w:rsid w:val="000D2D26"/>
    <w:rsid w:val="000D2DAE"/>
    <w:rsid w:val="000D2FBA"/>
    <w:rsid w:val="000D30AA"/>
    <w:rsid w:val="000D32C0"/>
    <w:rsid w:val="000D37D0"/>
    <w:rsid w:val="000D38CC"/>
    <w:rsid w:val="000D3BCC"/>
    <w:rsid w:val="000D3CDF"/>
    <w:rsid w:val="000D3FC6"/>
    <w:rsid w:val="000D414A"/>
    <w:rsid w:val="000D419F"/>
    <w:rsid w:val="000D424B"/>
    <w:rsid w:val="000D4414"/>
    <w:rsid w:val="000D47CA"/>
    <w:rsid w:val="000D489F"/>
    <w:rsid w:val="000D4A52"/>
    <w:rsid w:val="000D4A88"/>
    <w:rsid w:val="000D4C22"/>
    <w:rsid w:val="000D4C74"/>
    <w:rsid w:val="000D4CBB"/>
    <w:rsid w:val="000D4D50"/>
    <w:rsid w:val="000D4FE7"/>
    <w:rsid w:val="000D5210"/>
    <w:rsid w:val="000D555B"/>
    <w:rsid w:val="000D55BC"/>
    <w:rsid w:val="000D5D74"/>
    <w:rsid w:val="000D5D93"/>
    <w:rsid w:val="000D687D"/>
    <w:rsid w:val="000D6DAC"/>
    <w:rsid w:val="000D6E5A"/>
    <w:rsid w:val="000D6F94"/>
    <w:rsid w:val="000D6FCD"/>
    <w:rsid w:val="000D7047"/>
    <w:rsid w:val="000D7094"/>
    <w:rsid w:val="000D7A2F"/>
    <w:rsid w:val="000D7B04"/>
    <w:rsid w:val="000D7D12"/>
    <w:rsid w:val="000D7E29"/>
    <w:rsid w:val="000E00E2"/>
    <w:rsid w:val="000E0605"/>
    <w:rsid w:val="000E0688"/>
    <w:rsid w:val="000E09A0"/>
    <w:rsid w:val="000E0A7E"/>
    <w:rsid w:val="000E0BAA"/>
    <w:rsid w:val="000E0BBE"/>
    <w:rsid w:val="000E0C36"/>
    <w:rsid w:val="000E0FC1"/>
    <w:rsid w:val="000E126F"/>
    <w:rsid w:val="000E14A7"/>
    <w:rsid w:val="000E18B2"/>
    <w:rsid w:val="000E1CD5"/>
    <w:rsid w:val="000E1D4F"/>
    <w:rsid w:val="000E1DD9"/>
    <w:rsid w:val="000E214D"/>
    <w:rsid w:val="000E22D0"/>
    <w:rsid w:val="000E233C"/>
    <w:rsid w:val="000E2782"/>
    <w:rsid w:val="000E28BD"/>
    <w:rsid w:val="000E2CBB"/>
    <w:rsid w:val="000E2F13"/>
    <w:rsid w:val="000E3014"/>
    <w:rsid w:val="000E33EA"/>
    <w:rsid w:val="000E35F7"/>
    <w:rsid w:val="000E36B9"/>
    <w:rsid w:val="000E37DA"/>
    <w:rsid w:val="000E38CC"/>
    <w:rsid w:val="000E3CE9"/>
    <w:rsid w:val="000E3EEE"/>
    <w:rsid w:val="000E3F69"/>
    <w:rsid w:val="000E3F9E"/>
    <w:rsid w:val="000E41E8"/>
    <w:rsid w:val="000E42E6"/>
    <w:rsid w:val="000E42F2"/>
    <w:rsid w:val="000E4452"/>
    <w:rsid w:val="000E45D7"/>
    <w:rsid w:val="000E49ED"/>
    <w:rsid w:val="000E4B7F"/>
    <w:rsid w:val="000E4CC1"/>
    <w:rsid w:val="000E4D9A"/>
    <w:rsid w:val="000E4E67"/>
    <w:rsid w:val="000E5100"/>
    <w:rsid w:val="000E5103"/>
    <w:rsid w:val="000E5108"/>
    <w:rsid w:val="000E513F"/>
    <w:rsid w:val="000E5227"/>
    <w:rsid w:val="000E53BD"/>
    <w:rsid w:val="000E552D"/>
    <w:rsid w:val="000E5646"/>
    <w:rsid w:val="000E5807"/>
    <w:rsid w:val="000E59F7"/>
    <w:rsid w:val="000E5AA2"/>
    <w:rsid w:val="000E5B1B"/>
    <w:rsid w:val="000E5D41"/>
    <w:rsid w:val="000E5F1E"/>
    <w:rsid w:val="000E6031"/>
    <w:rsid w:val="000E6046"/>
    <w:rsid w:val="000E612E"/>
    <w:rsid w:val="000E61E0"/>
    <w:rsid w:val="000E6271"/>
    <w:rsid w:val="000E6276"/>
    <w:rsid w:val="000E62B3"/>
    <w:rsid w:val="000E630D"/>
    <w:rsid w:val="000E645E"/>
    <w:rsid w:val="000E6500"/>
    <w:rsid w:val="000E65A7"/>
    <w:rsid w:val="000E66CA"/>
    <w:rsid w:val="000E6A6D"/>
    <w:rsid w:val="000E6B10"/>
    <w:rsid w:val="000E6F26"/>
    <w:rsid w:val="000E713E"/>
    <w:rsid w:val="000E72D4"/>
    <w:rsid w:val="000E72F1"/>
    <w:rsid w:val="000E7586"/>
    <w:rsid w:val="000E763A"/>
    <w:rsid w:val="000E76C8"/>
    <w:rsid w:val="000F0A44"/>
    <w:rsid w:val="000F0B46"/>
    <w:rsid w:val="000F0BA2"/>
    <w:rsid w:val="000F0C10"/>
    <w:rsid w:val="000F0C41"/>
    <w:rsid w:val="000F0C55"/>
    <w:rsid w:val="000F0DA9"/>
    <w:rsid w:val="000F0F00"/>
    <w:rsid w:val="000F0FBD"/>
    <w:rsid w:val="000F1045"/>
    <w:rsid w:val="000F12DB"/>
    <w:rsid w:val="000F12F2"/>
    <w:rsid w:val="000F15E9"/>
    <w:rsid w:val="000F15F0"/>
    <w:rsid w:val="000F1718"/>
    <w:rsid w:val="000F17CD"/>
    <w:rsid w:val="000F1A23"/>
    <w:rsid w:val="000F1C79"/>
    <w:rsid w:val="000F1D05"/>
    <w:rsid w:val="000F1E34"/>
    <w:rsid w:val="000F20FD"/>
    <w:rsid w:val="000F2373"/>
    <w:rsid w:val="000F23FC"/>
    <w:rsid w:val="000F2717"/>
    <w:rsid w:val="000F28BD"/>
    <w:rsid w:val="000F28DF"/>
    <w:rsid w:val="000F2C32"/>
    <w:rsid w:val="000F2C51"/>
    <w:rsid w:val="000F2DAF"/>
    <w:rsid w:val="000F2F45"/>
    <w:rsid w:val="000F2FB6"/>
    <w:rsid w:val="000F3476"/>
    <w:rsid w:val="000F36A5"/>
    <w:rsid w:val="000F3802"/>
    <w:rsid w:val="000F3A79"/>
    <w:rsid w:val="000F3D61"/>
    <w:rsid w:val="000F3DA3"/>
    <w:rsid w:val="000F3E71"/>
    <w:rsid w:val="000F3FCE"/>
    <w:rsid w:val="000F4069"/>
    <w:rsid w:val="000F45A5"/>
    <w:rsid w:val="000F4730"/>
    <w:rsid w:val="000F4865"/>
    <w:rsid w:val="000F4B0F"/>
    <w:rsid w:val="000F4B9F"/>
    <w:rsid w:val="000F4BDE"/>
    <w:rsid w:val="000F4DF7"/>
    <w:rsid w:val="000F4F8C"/>
    <w:rsid w:val="000F548B"/>
    <w:rsid w:val="000F54B1"/>
    <w:rsid w:val="000F5663"/>
    <w:rsid w:val="000F57A2"/>
    <w:rsid w:val="000F57CF"/>
    <w:rsid w:val="000F582A"/>
    <w:rsid w:val="000F59E1"/>
    <w:rsid w:val="000F5B49"/>
    <w:rsid w:val="000F5B92"/>
    <w:rsid w:val="000F5CDF"/>
    <w:rsid w:val="000F5D4B"/>
    <w:rsid w:val="000F5FDD"/>
    <w:rsid w:val="000F60C9"/>
    <w:rsid w:val="000F642E"/>
    <w:rsid w:val="000F6633"/>
    <w:rsid w:val="000F67E0"/>
    <w:rsid w:val="000F6C24"/>
    <w:rsid w:val="000F6CB8"/>
    <w:rsid w:val="000F6D41"/>
    <w:rsid w:val="000F6EAE"/>
    <w:rsid w:val="000F70C9"/>
    <w:rsid w:val="000F7270"/>
    <w:rsid w:val="000F72AE"/>
    <w:rsid w:val="000F7366"/>
    <w:rsid w:val="000F772C"/>
    <w:rsid w:val="000F77C7"/>
    <w:rsid w:val="000F77C8"/>
    <w:rsid w:val="000F7C2D"/>
    <w:rsid w:val="001001AE"/>
    <w:rsid w:val="0010021A"/>
    <w:rsid w:val="00100550"/>
    <w:rsid w:val="00100601"/>
    <w:rsid w:val="001006C0"/>
    <w:rsid w:val="00100966"/>
    <w:rsid w:val="00100B31"/>
    <w:rsid w:val="00100B6A"/>
    <w:rsid w:val="00100DE5"/>
    <w:rsid w:val="001012C9"/>
    <w:rsid w:val="001012F2"/>
    <w:rsid w:val="001016F7"/>
    <w:rsid w:val="00101C04"/>
    <w:rsid w:val="00101C9C"/>
    <w:rsid w:val="00101EB0"/>
    <w:rsid w:val="00101ED3"/>
    <w:rsid w:val="00102435"/>
    <w:rsid w:val="00102559"/>
    <w:rsid w:val="00102595"/>
    <w:rsid w:val="00102643"/>
    <w:rsid w:val="001026B5"/>
    <w:rsid w:val="00102743"/>
    <w:rsid w:val="00102820"/>
    <w:rsid w:val="00102AC2"/>
    <w:rsid w:val="00102B51"/>
    <w:rsid w:val="00102E8F"/>
    <w:rsid w:val="00102EBE"/>
    <w:rsid w:val="0010331A"/>
    <w:rsid w:val="00103860"/>
    <w:rsid w:val="00103892"/>
    <w:rsid w:val="0010399D"/>
    <w:rsid w:val="00103C77"/>
    <w:rsid w:val="00103CF6"/>
    <w:rsid w:val="00103FCD"/>
    <w:rsid w:val="00104286"/>
    <w:rsid w:val="00104371"/>
    <w:rsid w:val="001046E8"/>
    <w:rsid w:val="00104741"/>
    <w:rsid w:val="001047E3"/>
    <w:rsid w:val="001048D0"/>
    <w:rsid w:val="00104A0C"/>
    <w:rsid w:val="00104E6E"/>
    <w:rsid w:val="001050D1"/>
    <w:rsid w:val="001052B1"/>
    <w:rsid w:val="00105372"/>
    <w:rsid w:val="00105425"/>
    <w:rsid w:val="0010543A"/>
    <w:rsid w:val="001056B2"/>
    <w:rsid w:val="00105751"/>
    <w:rsid w:val="001057CD"/>
    <w:rsid w:val="001059CD"/>
    <w:rsid w:val="00105A20"/>
    <w:rsid w:val="00105AD2"/>
    <w:rsid w:val="00105B5D"/>
    <w:rsid w:val="00105C1E"/>
    <w:rsid w:val="00105DE2"/>
    <w:rsid w:val="00105ED8"/>
    <w:rsid w:val="00106251"/>
    <w:rsid w:val="00106300"/>
    <w:rsid w:val="001068FB"/>
    <w:rsid w:val="00106B97"/>
    <w:rsid w:val="00106C4F"/>
    <w:rsid w:val="00106CF7"/>
    <w:rsid w:val="00106D89"/>
    <w:rsid w:val="00106E57"/>
    <w:rsid w:val="00106F1E"/>
    <w:rsid w:val="001070E8"/>
    <w:rsid w:val="00107343"/>
    <w:rsid w:val="00107387"/>
    <w:rsid w:val="001073D0"/>
    <w:rsid w:val="00107544"/>
    <w:rsid w:val="001078AE"/>
    <w:rsid w:val="00107934"/>
    <w:rsid w:val="00107A51"/>
    <w:rsid w:val="00107C91"/>
    <w:rsid w:val="00107E58"/>
    <w:rsid w:val="001101C6"/>
    <w:rsid w:val="001103FC"/>
    <w:rsid w:val="00110416"/>
    <w:rsid w:val="00110636"/>
    <w:rsid w:val="0011066E"/>
    <w:rsid w:val="00110671"/>
    <w:rsid w:val="0011072D"/>
    <w:rsid w:val="00110BFC"/>
    <w:rsid w:val="00110CB0"/>
    <w:rsid w:val="00110E3C"/>
    <w:rsid w:val="00110E63"/>
    <w:rsid w:val="00110E6F"/>
    <w:rsid w:val="00110FFF"/>
    <w:rsid w:val="001110D6"/>
    <w:rsid w:val="0011186D"/>
    <w:rsid w:val="00111B5A"/>
    <w:rsid w:val="00111E8B"/>
    <w:rsid w:val="00111F7A"/>
    <w:rsid w:val="00111FA5"/>
    <w:rsid w:val="0011211D"/>
    <w:rsid w:val="0011228A"/>
    <w:rsid w:val="00112490"/>
    <w:rsid w:val="001124A7"/>
    <w:rsid w:val="001124C4"/>
    <w:rsid w:val="001125C7"/>
    <w:rsid w:val="001125E8"/>
    <w:rsid w:val="00112702"/>
    <w:rsid w:val="00112846"/>
    <w:rsid w:val="001129CF"/>
    <w:rsid w:val="001129EC"/>
    <w:rsid w:val="00112CEB"/>
    <w:rsid w:val="00112E52"/>
    <w:rsid w:val="00112F2C"/>
    <w:rsid w:val="00113178"/>
    <w:rsid w:val="00113285"/>
    <w:rsid w:val="001132FA"/>
    <w:rsid w:val="001133F6"/>
    <w:rsid w:val="001134B9"/>
    <w:rsid w:val="00113669"/>
    <w:rsid w:val="001136CD"/>
    <w:rsid w:val="0011396B"/>
    <w:rsid w:val="00113A8D"/>
    <w:rsid w:val="001141A5"/>
    <w:rsid w:val="0011438B"/>
    <w:rsid w:val="00114861"/>
    <w:rsid w:val="001149E4"/>
    <w:rsid w:val="00114A52"/>
    <w:rsid w:val="00114B68"/>
    <w:rsid w:val="00114B9F"/>
    <w:rsid w:val="00115520"/>
    <w:rsid w:val="0011584A"/>
    <w:rsid w:val="001158FC"/>
    <w:rsid w:val="001159FA"/>
    <w:rsid w:val="00115A5C"/>
    <w:rsid w:val="00115A90"/>
    <w:rsid w:val="00115B20"/>
    <w:rsid w:val="00115C43"/>
    <w:rsid w:val="00115CD9"/>
    <w:rsid w:val="00115D47"/>
    <w:rsid w:val="00115D8D"/>
    <w:rsid w:val="00115DEF"/>
    <w:rsid w:val="00115FC2"/>
    <w:rsid w:val="00116342"/>
    <w:rsid w:val="001163C4"/>
    <w:rsid w:val="00116486"/>
    <w:rsid w:val="0011695C"/>
    <w:rsid w:val="00116986"/>
    <w:rsid w:val="00116AC7"/>
    <w:rsid w:val="00116C62"/>
    <w:rsid w:val="00116CAA"/>
    <w:rsid w:val="00116D75"/>
    <w:rsid w:val="00117231"/>
    <w:rsid w:val="0011727A"/>
    <w:rsid w:val="001172CA"/>
    <w:rsid w:val="00117336"/>
    <w:rsid w:val="001175BB"/>
    <w:rsid w:val="0011796E"/>
    <w:rsid w:val="00117A82"/>
    <w:rsid w:val="00117B32"/>
    <w:rsid w:val="00117BAB"/>
    <w:rsid w:val="00117C1D"/>
    <w:rsid w:val="00117F65"/>
    <w:rsid w:val="001200C6"/>
    <w:rsid w:val="00120110"/>
    <w:rsid w:val="001203CF"/>
    <w:rsid w:val="00120496"/>
    <w:rsid w:val="001208AB"/>
    <w:rsid w:val="001208E7"/>
    <w:rsid w:val="00120A5A"/>
    <w:rsid w:val="00120CC5"/>
    <w:rsid w:val="00120EC3"/>
    <w:rsid w:val="001210E6"/>
    <w:rsid w:val="00121152"/>
    <w:rsid w:val="0012118F"/>
    <w:rsid w:val="001211A8"/>
    <w:rsid w:val="00121276"/>
    <w:rsid w:val="001212FB"/>
    <w:rsid w:val="0012136A"/>
    <w:rsid w:val="00121782"/>
    <w:rsid w:val="0012183B"/>
    <w:rsid w:val="001219DB"/>
    <w:rsid w:val="00121A81"/>
    <w:rsid w:val="00121E06"/>
    <w:rsid w:val="00122513"/>
    <w:rsid w:val="00122682"/>
    <w:rsid w:val="001226C6"/>
    <w:rsid w:val="0012278E"/>
    <w:rsid w:val="001227FB"/>
    <w:rsid w:val="00122A0C"/>
    <w:rsid w:val="00122AB2"/>
    <w:rsid w:val="00122B4B"/>
    <w:rsid w:val="00122BCE"/>
    <w:rsid w:val="00122C6B"/>
    <w:rsid w:val="00122EC2"/>
    <w:rsid w:val="0012311A"/>
    <w:rsid w:val="001231A9"/>
    <w:rsid w:val="0012347E"/>
    <w:rsid w:val="00123683"/>
    <w:rsid w:val="00123695"/>
    <w:rsid w:val="0012388B"/>
    <w:rsid w:val="001238F0"/>
    <w:rsid w:val="00123973"/>
    <w:rsid w:val="00123BB2"/>
    <w:rsid w:val="00123C8E"/>
    <w:rsid w:val="00123EB2"/>
    <w:rsid w:val="00123F61"/>
    <w:rsid w:val="00124025"/>
    <w:rsid w:val="00124062"/>
    <w:rsid w:val="001240AA"/>
    <w:rsid w:val="001240B0"/>
    <w:rsid w:val="0012439A"/>
    <w:rsid w:val="00124635"/>
    <w:rsid w:val="00124638"/>
    <w:rsid w:val="001247AE"/>
    <w:rsid w:val="001247CB"/>
    <w:rsid w:val="00124A92"/>
    <w:rsid w:val="00124ADC"/>
    <w:rsid w:val="00124F26"/>
    <w:rsid w:val="00124F53"/>
    <w:rsid w:val="00125074"/>
    <w:rsid w:val="001250A1"/>
    <w:rsid w:val="00125384"/>
    <w:rsid w:val="00125399"/>
    <w:rsid w:val="00125448"/>
    <w:rsid w:val="0012548B"/>
    <w:rsid w:val="001256D3"/>
    <w:rsid w:val="001258E2"/>
    <w:rsid w:val="00125905"/>
    <w:rsid w:val="00125967"/>
    <w:rsid w:val="00125A28"/>
    <w:rsid w:val="00125E4B"/>
    <w:rsid w:val="00126113"/>
    <w:rsid w:val="00126713"/>
    <w:rsid w:val="001268E8"/>
    <w:rsid w:val="00126D1C"/>
    <w:rsid w:val="00126D3B"/>
    <w:rsid w:val="00126DEA"/>
    <w:rsid w:val="00126DF3"/>
    <w:rsid w:val="00126EBA"/>
    <w:rsid w:val="00126ED5"/>
    <w:rsid w:val="00127030"/>
    <w:rsid w:val="00127541"/>
    <w:rsid w:val="001275CF"/>
    <w:rsid w:val="00127654"/>
    <w:rsid w:val="00127A3B"/>
    <w:rsid w:val="001300A3"/>
    <w:rsid w:val="00130102"/>
    <w:rsid w:val="00130113"/>
    <w:rsid w:val="00130143"/>
    <w:rsid w:val="00130220"/>
    <w:rsid w:val="001305CB"/>
    <w:rsid w:val="0013077B"/>
    <w:rsid w:val="001307AE"/>
    <w:rsid w:val="0013095B"/>
    <w:rsid w:val="00130998"/>
    <w:rsid w:val="001309CB"/>
    <w:rsid w:val="001309D7"/>
    <w:rsid w:val="00130A2E"/>
    <w:rsid w:val="00130ADB"/>
    <w:rsid w:val="00130BE3"/>
    <w:rsid w:val="00130CA6"/>
    <w:rsid w:val="00131044"/>
    <w:rsid w:val="001315F1"/>
    <w:rsid w:val="001316A6"/>
    <w:rsid w:val="00131761"/>
    <w:rsid w:val="001318F3"/>
    <w:rsid w:val="001319E3"/>
    <w:rsid w:val="00131C30"/>
    <w:rsid w:val="00131C69"/>
    <w:rsid w:val="00131D3D"/>
    <w:rsid w:val="001321DE"/>
    <w:rsid w:val="00132205"/>
    <w:rsid w:val="0013223A"/>
    <w:rsid w:val="001325A0"/>
    <w:rsid w:val="00132707"/>
    <w:rsid w:val="0013273B"/>
    <w:rsid w:val="001327D3"/>
    <w:rsid w:val="00132839"/>
    <w:rsid w:val="001328A1"/>
    <w:rsid w:val="00132934"/>
    <w:rsid w:val="001329B9"/>
    <w:rsid w:val="00132AB8"/>
    <w:rsid w:val="00132B0E"/>
    <w:rsid w:val="00132B0F"/>
    <w:rsid w:val="00132B82"/>
    <w:rsid w:val="00132F64"/>
    <w:rsid w:val="00132F65"/>
    <w:rsid w:val="001330FE"/>
    <w:rsid w:val="0013337A"/>
    <w:rsid w:val="00133483"/>
    <w:rsid w:val="00133692"/>
    <w:rsid w:val="001337E7"/>
    <w:rsid w:val="0013383A"/>
    <w:rsid w:val="00133A78"/>
    <w:rsid w:val="00133DF5"/>
    <w:rsid w:val="00133FFE"/>
    <w:rsid w:val="00134043"/>
    <w:rsid w:val="001342FA"/>
    <w:rsid w:val="0013437B"/>
    <w:rsid w:val="00134395"/>
    <w:rsid w:val="0013449A"/>
    <w:rsid w:val="001344FC"/>
    <w:rsid w:val="00134705"/>
    <w:rsid w:val="00134CE7"/>
    <w:rsid w:val="00134E4D"/>
    <w:rsid w:val="0013509B"/>
    <w:rsid w:val="00135763"/>
    <w:rsid w:val="001357DC"/>
    <w:rsid w:val="00135A49"/>
    <w:rsid w:val="00135AB9"/>
    <w:rsid w:val="00135B85"/>
    <w:rsid w:val="00135BF0"/>
    <w:rsid w:val="00135F07"/>
    <w:rsid w:val="0013629C"/>
    <w:rsid w:val="0013650B"/>
    <w:rsid w:val="00136599"/>
    <w:rsid w:val="00136639"/>
    <w:rsid w:val="00136929"/>
    <w:rsid w:val="00136957"/>
    <w:rsid w:val="00136A09"/>
    <w:rsid w:val="00136BBA"/>
    <w:rsid w:val="00136C3B"/>
    <w:rsid w:val="00136CCE"/>
    <w:rsid w:val="00136E72"/>
    <w:rsid w:val="00136FC5"/>
    <w:rsid w:val="00137002"/>
    <w:rsid w:val="00137055"/>
    <w:rsid w:val="00137128"/>
    <w:rsid w:val="001372BB"/>
    <w:rsid w:val="0013747E"/>
    <w:rsid w:val="001375A6"/>
    <w:rsid w:val="0013775D"/>
    <w:rsid w:val="00137803"/>
    <w:rsid w:val="00137873"/>
    <w:rsid w:val="001379BE"/>
    <w:rsid w:val="00137A3A"/>
    <w:rsid w:val="00137A96"/>
    <w:rsid w:val="00137B73"/>
    <w:rsid w:val="00137C93"/>
    <w:rsid w:val="00137D2C"/>
    <w:rsid w:val="00139BF0"/>
    <w:rsid w:val="0014014F"/>
    <w:rsid w:val="001401A5"/>
    <w:rsid w:val="001401BF"/>
    <w:rsid w:val="00140344"/>
    <w:rsid w:val="001403CC"/>
    <w:rsid w:val="00140466"/>
    <w:rsid w:val="001404BD"/>
    <w:rsid w:val="001407A6"/>
    <w:rsid w:val="00140E17"/>
    <w:rsid w:val="0014129B"/>
    <w:rsid w:val="001412D3"/>
    <w:rsid w:val="00141723"/>
    <w:rsid w:val="00141794"/>
    <w:rsid w:val="00141869"/>
    <w:rsid w:val="00141BB8"/>
    <w:rsid w:val="00141C73"/>
    <w:rsid w:val="00141D4E"/>
    <w:rsid w:val="00141F2D"/>
    <w:rsid w:val="00141F39"/>
    <w:rsid w:val="00141F9F"/>
    <w:rsid w:val="00141FCE"/>
    <w:rsid w:val="00142244"/>
    <w:rsid w:val="001424E9"/>
    <w:rsid w:val="00142909"/>
    <w:rsid w:val="00142CEB"/>
    <w:rsid w:val="00142F21"/>
    <w:rsid w:val="00142F29"/>
    <w:rsid w:val="001434B6"/>
    <w:rsid w:val="001436FD"/>
    <w:rsid w:val="00143A93"/>
    <w:rsid w:val="00143F0D"/>
    <w:rsid w:val="0014404E"/>
    <w:rsid w:val="001444C0"/>
    <w:rsid w:val="00144819"/>
    <w:rsid w:val="00144863"/>
    <w:rsid w:val="0014489C"/>
    <w:rsid w:val="00144BE6"/>
    <w:rsid w:val="00144DDB"/>
    <w:rsid w:val="00144FB2"/>
    <w:rsid w:val="001450C9"/>
    <w:rsid w:val="001452CA"/>
    <w:rsid w:val="0014549F"/>
    <w:rsid w:val="0014579B"/>
    <w:rsid w:val="00145A45"/>
    <w:rsid w:val="00145ACE"/>
    <w:rsid w:val="00145C39"/>
    <w:rsid w:val="00145C3C"/>
    <w:rsid w:val="00145E3E"/>
    <w:rsid w:val="00145E6D"/>
    <w:rsid w:val="00146465"/>
    <w:rsid w:val="0014648F"/>
    <w:rsid w:val="00146EFC"/>
    <w:rsid w:val="00146FAB"/>
    <w:rsid w:val="00147258"/>
    <w:rsid w:val="001472AE"/>
    <w:rsid w:val="0014732E"/>
    <w:rsid w:val="00147992"/>
    <w:rsid w:val="001479BE"/>
    <w:rsid w:val="00147A7D"/>
    <w:rsid w:val="00147CB9"/>
    <w:rsid w:val="00147CF1"/>
    <w:rsid w:val="00147D20"/>
    <w:rsid w:val="00147F18"/>
    <w:rsid w:val="00147F2C"/>
    <w:rsid w:val="00150025"/>
    <w:rsid w:val="001501E5"/>
    <w:rsid w:val="00150388"/>
    <w:rsid w:val="00150474"/>
    <w:rsid w:val="0015052B"/>
    <w:rsid w:val="00150604"/>
    <w:rsid w:val="0015090C"/>
    <w:rsid w:val="00150D34"/>
    <w:rsid w:val="00150D5D"/>
    <w:rsid w:val="00150DB8"/>
    <w:rsid w:val="00150E0D"/>
    <w:rsid w:val="00150E26"/>
    <w:rsid w:val="00150EEA"/>
    <w:rsid w:val="00150FF9"/>
    <w:rsid w:val="00151346"/>
    <w:rsid w:val="001514AE"/>
    <w:rsid w:val="00151A5D"/>
    <w:rsid w:val="00151A6A"/>
    <w:rsid w:val="00151B10"/>
    <w:rsid w:val="00151E67"/>
    <w:rsid w:val="00151E9D"/>
    <w:rsid w:val="00151EC1"/>
    <w:rsid w:val="00151F68"/>
    <w:rsid w:val="001520CE"/>
    <w:rsid w:val="0015242F"/>
    <w:rsid w:val="001528A2"/>
    <w:rsid w:val="00152CC1"/>
    <w:rsid w:val="00152D94"/>
    <w:rsid w:val="001531DC"/>
    <w:rsid w:val="001532BF"/>
    <w:rsid w:val="001532CA"/>
    <w:rsid w:val="00153407"/>
    <w:rsid w:val="0015343D"/>
    <w:rsid w:val="00153838"/>
    <w:rsid w:val="00153981"/>
    <w:rsid w:val="001539D4"/>
    <w:rsid w:val="00153BFA"/>
    <w:rsid w:val="00153CCC"/>
    <w:rsid w:val="00153F37"/>
    <w:rsid w:val="001541B2"/>
    <w:rsid w:val="001541B4"/>
    <w:rsid w:val="001541B9"/>
    <w:rsid w:val="0015428B"/>
    <w:rsid w:val="00154BB8"/>
    <w:rsid w:val="00154BE1"/>
    <w:rsid w:val="00155359"/>
    <w:rsid w:val="001553D1"/>
    <w:rsid w:val="001556F4"/>
    <w:rsid w:val="00155ACE"/>
    <w:rsid w:val="00155B4E"/>
    <w:rsid w:val="00155BE8"/>
    <w:rsid w:val="00155CFE"/>
    <w:rsid w:val="00155DE1"/>
    <w:rsid w:val="00156580"/>
    <w:rsid w:val="001565D8"/>
    <w:rsid w:val="00156C00"/>
    <w:rsid w:val="00156D49"/>
    <w:rsid w:val="00156E37"/>
    <w:rsid w:val="00156FC2"/>
    <w:rsid w:val="00157295"/>
    <w:rsid w:val="001574AA"/>
    <w:rsid w:val="00157B26"/>
    <w:rsid w:val="0015F09B"/>
    <w:rsid w:val="001601B3"/>
    <w:rsid w:val="00160272"/>
    <w:rsid w:val="001603F2"/>
    <w:rsid w:val="00160417"/>
    <w:rsid w:val="00160A59"/>
    <w:rsid w:val="00160B3A"/>
    <w:rsid w:val="0016108C"/>
    <w:rsid w:val="00161190"/>
    <w:rsid w:val="0016151F"/>
    <w:rsid w:val="00161600"/>
    <w:rsid w:val="001618F0"/>
    <w:rsid w:val="00161941"/>
    <w:rsid w:val="00161EA1"/>
    <w:rsid w:val="00161FA4"/>
    <w:rsid w:val="001620A5"/>
    <w:rsid w:val="0016223E"/>
    <w:rsid w:val="0016267E"/>
    <w:rsid w:val="0016287E"/>
    <w:rsid w:val="0016292B"/>
    <w:rsid w:val="00162BDF"/>
    <w:rsid w:val="00162D68"/>
    <w:rsid w:val="001631F3"/>
    <w:rsid w:val="00163418"/>
    <w:rsid w:val="001636E7"/>
    <w:rsid w:val="00163909"/>
    <w:rsid w:val="0016394C"/>
    <w:rsid w:val="00163969"/>
    <w:rsid w:val="00163A33"/>
    <w:rsid w:val="00163A9C"/>
    <w:rsid w:val="00163ADF"/>
    <w:rsid w:val="00163AEA"/>
    <w:rsid w:val="00163BEC"/>
    <w:rsid w:val="00163C39"/>
    <w:rsid w:val="00163E08"/>
    <w:rsid w:val="001641C6"/>
    <w:rsid w:val="001642B6"/>
    <w:rsid w:val="00164387"/>
    <w:rsid w:val="001643DA"/>
    <w:rsid w:val="00164863"/>
    <w:rsid w:val="0016486A"/>
    <w:rsid w:val="00164923"/>
    <w:rsid w:val="00164945"/>
    <w:rsid w:val="00164B2C"/>
    <w:rsid w:val="00164D03"/>
    <w:rsid w:val="00164D4B"/>
    <w:rsid w:val="00164FBB"/>
    <w:rsid w:val="00164FC6"/>
    <w:rsid w:val="001651CF"/>
    <w:rsid w:val="0016561B"/>
    <w:rsid w:val="00165625"/>
    <w:rsid w:val="00165772"/>
    <w:rsid w:val="001657B9"/>
    <w:rsid w:val="001658B4"/>
    <w:rsid w:val="00165C7F"/>
    <w:rsid w:val="00165F25"/>
    <w:rsid w:val="001660E0"/>
    <w:rsid w:val="0016613E"/>
    <w:rsid w:val="00166552"/>
    <w:rsid w:val="00166670"/>
    <w:rsid w:val="00166AD6"/>
    <w:rsid w:val="00166CB3"/>
    <w:rsid w:val="00167420"/>
    <w:rsid w:val="001675C8"/>
    <w:rsid w:val="00167999"/>
    <w:rsid w:val="001679FF"/>
    <w:rsid w:val="00167C56"/>
    <w:rsid w:val="00167CCC"/>
    <w:rsid w:val="00167EB1"/>
    <w:rsid w:val="0017008A"/>
    <w:rsid w:val="001701F0"/>
    <w:rsid w:val="0017027D"/>
    <w:rsid w:val="00170567"/>
    <w:rsid w:val="0017082A"/>
    <w:rsid w:val="001709AD"/>
    <w:rsid w:val="00170A08"/>
    <w:rsid w:val="00170A4C"/>
    <w:rsid w:val="00170CA2"/>
    <w:rsid w:val="00170DDF"/>
    <w:rsid w:val="00170E1B"/>
    <w:rsid w:val="001710A0"/>
    <w:rsid w:val="001710B4"/>
    <w:rsid w:val="00171182"/>
    <w:rsid w:val="0017133B"/>
    <w:rsid w:val="0017171E"/>
    <w:rsid w:val="00171735"/>
    <w:rsid w:val="0017177C"/>
    <w:rsid w:val="00171A11"/>
    <w:rsid w:val="00171BA8"/>
    <w:rsid w:val="00171C5F"/>
    <w:rsid w:val="00172255"/>
    <w:rsid w:val="00172571"/>
    <w:rsid w:val="0017274B"/>
    <w:rsid w:val="00172752"/>
    <w:rsid w:val="0017277A"/>
    <w:rsid w:val="001728F0"/>
    <w:rsid w:val="00172D98"/>
    <w:rsid w:val="00172DBF"/>
    <w:rsid w:val="00172FA2"/>
    <w:rsid w:val="00173054"/>
    <w:rsid w:val="00173227"/>
    <w:rsid w:val="00173737"/>
    <w:rsid w:val="00173923"/>
    <w:rsid w:val="00173AB0"/>
    <w:rsid w:val="00173B98"/>
    <w:rsid w:val="00173C5A"/>
    <w:rsid w:val="00174088"/>
    <w:rsid w:val="001741D1"/>
    <w:rsid w:val="00174347"/>
    <w:rsid w:val="001745C0"/>
    <w:rsid w:val="001745FA"/>
    <w:rsid w:val="00174614"/>
    <w:rsid w:val="0017474D"/>
    <w:rsid w:val="00174781"/>
    <w:rsid w:val="00174F6C"/>
    <w:rsid w:val="00174FC7"/>
    <w:rsid w:val="001756D1"/>
    <w:rsid w:val="0017581E"/>
    <w:rsid w:val="00175857"/>
    <w:rsid w:val="001759CE"/>
    <w:rsid w:val="001759D4"/>
    <w:rsid w:val="00175AA1"/>
    <w:rsid w:val="00175AD7"/>
    <w:rsid w:val="00175DA8"/>
    <w:rsid w:val="00175FE3"/>
    <w:rsid w:val="00176114"/>
    <w:rsid w:val="0017646B"/>
    <w:rsid w:val="00176704"/>
    <w:rsid w:val="001767AB"/>
    <w:rsid w:val="00176A5A"/>
    <w:rsid w:val="00176C9B"/>
    <w:rsid w:val="00176D02"/>
    <w:rsid w:val="00176D63"/>
    <w:rsid w:val="00177133"/>
    <w:rsid w:val="00177134"/>
    <w:rsid w:val="0017736C"/>
    <w:rsid w:val="00177569"/>
    <w:rsid w:val="00177574"/>
    <w:rsid w:val="001777F3"/>
    <w:rsid w:val="0017785D"/>
    <w:rsid w:val="00177B3F"/>
    <w:rsid w:val="00177C3E"/>
    <w:rsid w:val="00180301"/>
    <w:rsid w:val="00180729"/>
    <w:rsid w:val="00180A05"/>
    <w:rsid w:val="00180ACD"/>
    <w:rsid w:val="00180D82"/>
    <w:rsid w:val="00180DAC"/>
    <w:rsid w:val="00181027"/>
    <w:rsid w:val="00181139"/>
    <w:rsid w:val="00181179"/>
    <w:rsid w:val="00181369"/>
    <w:rsid w:val="00181587"/>
    <w:rsid w:val="0018159B"/>
    <w:rsid w:val="001819F7"/>
    <w:rsid w:val="00181D5A"/>
    <w:rsid w:val="00181D87"/>
    <w:rsid w:val="00181DF8"/>
    <w:rsid w:val="00181FCB"/>
    <w:rsid w:val="001821DB"/>
    <w:rsid w:val="00182358"/>
    <w:rsid w:val="001825EF"/>
    <w:rsid w:val="00182F68"/>
    <w:rsid w:val="00183093"/>
    <w:rsid w:val="001835ED"/>
    <w:rsid w:val="00183848"/>
    <w:rsid w:val="00183AB5"/>
    <w:rsid w:val="00183CAB"/>
    <w:rsid w:val="00183D26"/>
    <w:rsid w:val="00183DF1"/>
    <w:rsid w:val="00183FC8"/>
    <w:rsid w:val="00183FFB"/>
    <w:rsid w:val="001841A3"/>
    <w:rsid w:val="00184260"/>
    <w:rsid w:val="00184403"/>
    <w:rsid w:val="00184447"/>
    <w:rsid w:val="001844AD"/>
    <w:rsid w:val="00184594"/>
    <w:rsid w:val="00184613"/>
    <w:rsid w:val="00184984"/>
    <w:rsid w:val="00184A97"/>
    <w:rsid w:val="00184C72"/>
    <w:rsid w:val="00184DC5"/>
    <w:rsid w:val="00185137"/>
    <w:rsid w:val="00185146"/>
    <w:rsid w:val="00185233"/>
    <w:rsid w:val="00185238"/>
    <w:rsid w:val="001852F1"/>
    <w:rsid w:val="00185324"/>
    <w:rsid w:val="001855BD"/>
    <w:rsid w:val="001857BA"/>
    <w:rsid w:val="00185B54"/>
    <w:rsid w:val="00185BDD"/>
    <w:rsid w:val="00185D94"/>
    <w:rsid w:val="00185F33"/>
    <w:rsid w:val="00185FB6"/>
    <w:rsid w:val="0018613F"/>
    <w:rsid w:val="00186152"/>
    <w:rsid w:val="001863F3"/>
    <w:rsid w:val="00186810"/>
    <w:rsid w:val="001868CE"/>
    <w:rsid w:val="00186B6A"/>
    <w:rsid w:val="00186CA0"/>
    <w:rsid w:val="00186F03"/>
    <w:rsid w:val="00186F0E"/>
    <w:rsid w:val="001872BC"/>
    <w:rsid w:val="00187823"/>
    <w:rsid w:val="00187A28"/>
    <w:rsid w:val="00187D4E"/>
    <w:rsid w:val="00187E50"/>
    <w:rsid w:val="00187E64"/>
    <w:rsid w:val="001902BF"/>
    <w:rsid w:val="001902CA"/>
    <w:rsid w:val="00190377"/>
    <w:rsid w:val="0019042E"/>
    <w:rsid w:val="00190744"/>
    <w:rsid w:val="0019089D"/>
    <w:rsid w:val="00190A3A"/>
    <w:rsid w:val="00190A93"/>
    <w:rsid w:val="00190AA1"/>
    <w:rsid w:val="00190C0B"/>
    <w:rsid w:val="00190E16"/>
    <w:rsid w:val="00190E7D"/>
    <w:rsid w:val="00191279"/>
    <w:rsid w:val="001916A3"/>
    <w:rsid w:val="00191B15"/>
    <w:rsid w:val="00191C44"/>
    <w:rsid w:val="00191DB2"/>
    <w:rsid w:val="001921FC"/>
    <w:rsid w:val="001922CC"/>
    <w:rsid w:val="00192359"/>
    <w:rsid w:val="00192376"/>
    <w:rsid w:val="00192516"/>
    <w:rsid w:val="00192542"/>
    <w:rsid w:val="00192736"/>
    <w:rsid w:val="00192BD9"/>
    <w:rsid w:val="00192DC9"/>
    <w:rsid w:val="00193082"/>
    <w:rsid w:val="001930A2"/>
    <w:rsid w:val="001930E4"/>
    <w:rsid w:val="001931D0"/>
    <w:rsid w:val="0019363A"/>
    <w:rsid w:val="00193717"/>
    <w:rsid w:val="00193BBE"/>
    <w:rsid w:val="00193C5A"/>
    <w:rsid w:val="00193F3A"/>
    <w:rsid w:val="0019415F"/>
    <w:rsid w:val="001944E8"/>
    <w:rsid w:val="001947BD"/>
    <w:rsid w:val="001949A3"/>
    <w:rsid w:val="00194A9A"/>
    <w:rsid w:val="00194BC4"/>
    <w:rsid w:val="00194DC8"/>
    <w:rsid w:val="00194F12"/>
    <w:rsid w:val="00194F8B"/>
    <w:rsid w:val="00195047"/>
    <w:rsid w:val="0019530A"/>
    <w:rsid w:val="001956C8"/>
    <w:rsid w:val="00195A70"/>
    <w:rsid w:val="00195B62"/>
    <w:rsid w:val="00195BAC"/>
    <w:rsid w:val="00195F32"/>
    <w:rsid w:val="00196023"/>
    <w:rsid w:val="0019622A"/>
    <w:rsid w:val="001962D9"/>
    <w:rsid w:val="001963EF"/>
    <w:rsid w:val="001965E5"/>
    <w:rsid w:val="001967EE"/>
    <w:rsid w:val="00196A11"/>
    <w:rsid w:val="00196ABF"/>
    <w:rsid w:val="00196D3A"/>
    <w:rsid w:val="00196DE7"/>
    <w:rsid w:val="00196EC7"/>
    <w:rsid w:val="00197328"/>
    <w:rsid w:val="001975FF"/>
    <w:rsid w:val="00197692"/>
    <w:rsid w:val="00197AB9"/>
    <w:rsid w:val="00197BA1"/>
    <w:rsid w:val="001A0045"/>
    <w:rsid w:val="001A020F"/>
    <w:rsid w:val="001A0224"/>
    <w:rsid w:val="001A0281"/>
    <w:rsid w:val="001A04E8"/>
    <w:rsid w:val="001A0B7A"/>
    <w:rsid w:val="001A0E31"/>
    <w:rsid w:val="001A144B"/>
    <w:rsid w:val="001A15CB"/>
    <w:rsid w:val="001A17F4"/>
    <w:rsid w:val="001A1842"/>
    <w:rsid w:val="001A1A12"/>
    <w:rsid w:val="001A2031"/>
    <w:rsid w:val="001A205E"/>
    <w:rsid w:val="001A214F"/>
    <w:rsid w:val="001A21CF"/>
    <w:rsid w:val="001A2546"/>
    <w:rsid w:val="001A26E3"/>
    <w:rsid w:val="001A2A14"/>
    <w:rsid w:val="001A2A3F"/>
    <w:rsid w:val="001A2BF0"/>
    <w:rsid w:val="001A2EE1"/>
    <w:rsid w:val="001A3083"/>
    <w:rsid w:val="001A312D"/>
    <w:rsid w:val="001A31AD"/>
    <w:rsid w:val="001A33FF"/>
    <w:rsid w:val="001A34FD"/>
    <w:rsid w:val="001A364E"/>
    <w:rsid w:val="001A371E"/>
    <w:rsid w:val="001A3901"/>
    <w:rsid w:val="001A392E"/>
    <w:rsid w:val="001A3C96"/>
    <w:rsid w:val="001A3F40"/>
    <w:rsid w:val="001A3FA2"/>
    <w:rsid w:val="001A4158"/>
    <w:rsid w:val="001A4247"/>
    <w:rsid w:val="001A464E"/>
    <w:rsid w:val="001A5005"/>
    <w:rsid w:val="001A501A"/>
    <w:rsid w:val="001A5535"/>
    <w:rsid w:val="001A56DD"/>
    <w:rsid w:val="001A593E"/>
    <w:rsid w:val="001A5A88"/>
    <w:rsid w:val="001A5ACF"/>
    <w:rsid w:val="001A5AE4"/>
    <w:rsid w:val="001A5B03"/>
    <w:rsid w:val="001A5CEA"/>
    <w:rsid w:val="001A60B1"/>
    <w:rsid w:val="001A6168"/>
    <w:rsid w:val="001A61B6"/>
    <w:rsid w:val="001A63FD"/>
    <w:rsid w:val="001A643B"/>
    <w:rsid w:val="001A6530"/>
    <w:rsid w:val="001A69B0"/>
    <w:rsid w:val="001A7000"/>
    <w:rsid w:val="001A74A2"/>
    <w:rsid w:val="001A7766"/>
    <w:rsid w:val="001A7779"/>
    <w:rsid w:val="001A78B5"/>
    <w:rsid w:val="001A796C"/>
    <w:rsid w:val="001A7A2F"/>
    <w:rsid w:val="001A7ABC"/>
    <w:rsid w:val="001A7BFE"/>
    <w:rsid w:val="001A7D4E"/>
    <w:rsid w:val="001A7F13"/>
    <w:rsid w:val="001B008D"/>
    <w:rsid w:val="001B0353"/>
    <w:rsid w:val="001B0646"/>
    <w:rsid w:val="001B0714"/>
    <w:rsid w:val="001B0849"/>
    <w:rsid w:val="001B084D"/>
    <w:rsid w:val="001B0956"/>
    <w:rsid w:val="001B0DD5"/>
    <w:rsid w:val="001B1405"/>
    <w:rsid w:val="001B149D"/>
    <w:rsid w:val="001B16DA"/>
    <w:rsid w:val="001B1847"/>
    <w:rsid w:val="001B19CF"/>
    <w:rsid w:val="001B1B30"/>
    <w:rsid w:val="001B1F36"/>
    <w:rsid w:val="001B2698"/>
    <w:rsid w:val="001B2751"/>
    <w:rsid w:val="001B280A"/>
    <w:rsid w:val="001B2C78"/>
    <w:rsid w:val="001B2EAC"/>
    <w:rsid w:val="001B3523"/>
    <w:rsid w:val="001B3671"/>
    <w:rsid w:val="001B36E8"/>
    <w:rsid w:val="001B3B97"/>
    <w:rsid w:val="001B3F82"/>
    <w:rsid w:val="001B40AA"/>
    <w:rsid w:val="001B40CD"/>
    <w:rsid w:val="001B414E"/>
    <w:rsid w:val="001B44C0"/>
    <w:rsid w:val="001B479B"/>
    <w:rsid w:val="001B4845"/>
    <w:rsid w:val="001B4C46"/>
    <w:rsid w:val="001B4C83"/>
    <w:rsid w:val="001B4D32"/>
    <w:rsid w:val="001B4E1E"/>
    <w:rsid w:val="001B4EF2"/>
    <w:rsid w:val="001B5125"/>
    <w:rsid w:val="001B52E3"/>
    <w:rsid w:val="001B54F1"/>
    <w:rsid w:val="001B5531"/>
    <w:rsid w:val="001B55FE"/>
    <w:rsid w:val="001B5877"/>
    <w:rsid w:val="001B5A36"/>
    <w:rsid w:val="001B5B65"/>
    <w:rsid w:val="001B5D64"/>
    <w:rsid w:val="001B5F5C"/>
    <w:rsid w:val="001B61A7"/>
    <w:rsid w:val="001B61C4"/>
    <w:rsid w:val="001B6372"/>
    <w:rsid w:val="001B6488"/>
    <w:rsid w:val="001B649F"/>
    <w:rsid w:val="001B67C2"/>
    <w:rsid w:val="001B698E"/>
    <w:rsid w:val="001B6BD0"/>
    <w:rsid w:val="001B6C6F"/>
    <w:rsid w:val="001B6CF4"/>
    <w:rsid w:val="001B7130"/>
    <w:rsid w:val="001B739A"/>
    <w:rsid w:val="001B7410"/>
    <w:rsid w:val="001B77B0"/>
    <w:rsid w:val="001B7835"/>
    <w:rsid w:val="001B7E13"/>
    <w:rsid w:val="001B7E94"/>
    <w:rsid w:val="001C007A"/>
    <w:rsid w:val="001C0976"/>
    <w:rsid w:val="001C0B77"/>
    <w:rsid w:val="001C118C"/>
    <w:rsid w:val="001C12F6"/>
    <w:rsid w:val="001C166A"/>
    <w:rsid w:val="001C1B5B"/>
    <w:rsid w:val="001C1BCA"/>
    <w:rsid w:val="001C1CE4"/>
    <w:rsid w:val="001C1E72"/>
    <w:rsid w:val="001C206B"/>
    <w:rsid w:val="001C2165"/>
    <w:rsid w:val="001C2272"/>
    <w:rsid w:val="001C26E2"/>
    <w:rsid w:val="001C287A"/>
    <w:rsid w:val="001C287E"/>
    <w:rsid w:val="001C289F"/>
    <w:rsid w:val="001C28AF"/>
    <w:rsid w:val="001C28B3"/>
    <w:rsid w:val="001C295E"/>
    <w:rsid w:val="001C2CE4"/>
    <w:rsid w:val="001C3349"/>
    <w:rsid w:val="001C3373"/>
    <w:rsid w:val="001C365A"/>
    <w:rsid w:val="001C3AAB"/>
    <w:rsid w:val="001C3C17"/>
    <w:rsid w:val="001C3EE3"/>
    <w:rsid w:val="001C4134"/>
    <w:rsid w:val="001C44EA"/>
    <w:rsid w:val="001C451D"/>
    <w:rsid w:val="001C46AA"/>
    <w:rsid w:val="001C4763"/>
    <w:rsid w:val="001C487B"/>
    <w:rsid w:val="001C49AA"/>
    <w:rsid w:val="001C4C1C"/>
    <w:rsid w:val="001C4C2B"/>
    <w:rsid w:val="001C4C35"/>
    <w:rsid w:val="001C4E21"/>
    <w:rsid w:val="001C4E86"/>
    <w:rsid w:val="001C5118"/>
    <w:rsid w:val="001C5130"/>
    <w:rsid w:val="001C52D2"/>
    <w:rsid w:val="001C55BB"/>
    <w:rsid w:val="001C56FC"/>
    <w:rsid w:val="001C578E"/>
    <w:rsid w:val="001C582F"/>
    <w:rsid w:val="001C59F2"/>
    <w:rsid w:val="001C5B30"/>
    <w:rsid w:val="001C5BE0"/>
    <w:rsid w:val="001C5F2B"/>
    <w:rsid w:val="001C6400"/>
    <w:rsid w:val="001C654F"/>
    <w:rsid w:val="001C66A2"/>
    <w:rsid w:val="001C66DF"/>
    <w:rsid w:val="001C67E0"/>
    <w:rsid w:val="001C6C6C"/>
    <w:rsid w:val="001C6C91"/>
    <w:rsid w:val="001C6E72"/>
    <w:rsid w:val="001C7270"/>
    <w:rsid w:val="001C72EB"/>
    <w:rsid w:val="001C73C6"/>
    <w:rsid w:val="001C77B9"/>
    <w:rsid w:val="001C78CB"/>
    <w:rsid w:val="001C7A83"/>
    <w:rsid w:val="001C7B55"/>
    <w:rsid w:val="001C7D5A"/>
    <w:rsid w:val="001C7DD4"/>
    <w:rsid w:val="001D02BB"/>
    <w:rsid w:val="001D02F0"/>
    <w:rsid w:val="001D06DB"/>
    <w:rsid w:val="001D06DD"/>
    <w:rsid w:val="001D08F5"/>
    <w:rsid w:val="001D0984"/>
    <w:rsid w:val="001D0B33"/>
    <w:rsid w:val="001D0B9D"/>
    <w:rsid w:val="001D0D83"/>
    <w:rsid w:val="001D0ECD"/>
    <w:rsid w:val="001D1390"/>
    <w:rsid w:val="001D2212"/>
    <w:rsid w:val="001D224E"/>
    <w:rsid w:val="001D227F"/>
    <w:rsid w:val="001D22FD"/>
    <w:rsid w:val="001D2407"/>
    <w:rsid w:val="001D24E0"/>
    <w:rsid w:val="001D27B8"/>
    <w:rsid w:val="001D2AB0"/>
    <w:rsid w:val="001D2ABC"/>
    <w:rsid w:val="001D2AD4"/>
    <w:rsid w:val="001D304D"/>
    <w:rsid w:val="001D305C"/>
    <w:rsid w:val="001D30A3"/>
    <w:rsid w:val="001D347F"/>
    <w:rsid w:val="001D3610"/>
    <w:rsid w:val="001D365B"/>
    <w:rsid w:val="001D3A10"/>
    <w:rsid w:val="001D3A98"/>
    <w:rsid w:val="001D3BEC"/>
    <w:rsid w:val="001D3DE4"/>
    <w:rsid w:val="001D406C"/>
    <w:rsid w:val="001D4223"/>
    <w:rsid w:val="001D4237"/>
    <w:rsid w:val="001D44F5"/>
    <w:rsid w:val="001D472B"/>
    <w:rsid w:val="001D4963"/>
    <w:rsid w:val="001D4983"/>
    <w:rsid w:val="001D4A55"/>
    <w:rsid w:val="001D4B2C"/>
    <w:rsid w:val="001D4E5E"/>
    <w:rsid w:val="001D4EF2"/>
    <w:rsid w:val="001D4F51"/>
    <w:rsid w:val="001D5062"/>
    <w:rsid w:val="001D5138"/>
    <w:rsid w:val="001D55C6"/>
    <w:rsid w:val="001D56A3"/>
    <w:rsid w:val="001D56A9"/>
    <w:rsid w:val="001D58BF"/>
    <w:rsid w:val="001D58FE"/>
    <w:rsid w:val="001D5957"/>
    <w:rsid w:val="001D6147"/>
    <w:rsid w:val="001D61AF"/>
    <w:rsid w:val="001D6403"/>
    <w:rsid w:val="001D66BD"/>
    <w:rsid w:val="001D6AE8"/>
    <w:rsid w:val="001D6B16"/>
    <w:rsid w:val="001D6DB0"/>
    <w:rsid w:val="001D7017"/>
    <w:rsid w:val="001D705F"/>
    <w:rsid w:val="001D7795"/>
    <w:rsid w:val="001D782E"/>
    <w:rsid w:val="001D7A01"/>
    <w:rsid w:val="001D7C29"/>
    <w:rsid w:val="001D7E54"/>
    <w:rsid w:val="001E0007"/>
    <w:rsid w:val="001E0241"/>
    <w:rsid w:val="001E0504"/>
    <w:rsid w:val="001E06BD"/>
    <w:rsid w:val="001E093F"/>
    <w:rsid w:val="001E0945"/>
    <w:rsid w:val="001E0FCE"/>
    <w:rsid w:val="001E10C4"/>
    <w:rsid w:val="001E10D9"/>
    <w:rsid w:val="001E120E"/>
    <w:rsid w:val="001E1283"/>
    <w:rsid w:val="001E12AF"/>
    <w:rsid w:val="001E149A"/>
    <w:rsid w:val="001E1500"/>
    <w:rsid w:val="001E16EE"/>
    <w:rsid w:val="001E1831"/>
    <w:rsid w:val="001E199B"/>
    <w:rsid w:val="001E1B36"/>
    <w:rsid w:val="001E20CF"/>
    <w:rsid w:val="001E2276"/>
    <w:rsid w:val="001E2385"/>
    <w:rsid w:val="001E25BC"/>
    <w:rsid w:val="001E27C6"/>
    <w:rsid w:val="001E2890"/>
    <w:rsid w:val="001E2A7B"/>
    <w:rsid w:val="001E2AD7"/>
    <w:rsid w:val="001E2FF0"/>
    <w:rsid w:val="001E3125"/>
    <w:rsid w:val="001E331D"/>
    <w:rsid w:val="001E3606"/>
    <w:rsid w:val="001E3884"/>
    <w:rsid w:val="001E39E9"/>
    <w:rsid w:val="001E39F1"/>
    <w:rsid w:val="001E3A6C"/>
    <w:rsid w:val="001E3B3E"/>
    <w:rsid w:val="001E3D8B"/>
    <w:rsid w:val="001E3E7E"/>
    <w:rsid w:val="001E3E8D"/>
    <w:rsid w:val="001E42EF"/>
    <w:rsid w:val="001E4678"/>
    <w:rsid w:val="001E4B0F"/>
    <w:rsid w:val="001E4E5E"/>
    <w:rsid w:val="001E4E97"/>
    <w:rsid w:val="001E4F66"/>
    <w:rsid w:val="001E54D2"/>
    <w:rsid w:val="001E566E"/>
    <w:rsid w:val="001E5905"/>
    <w:rsid w:val="001E591A"/>
    <w:rsid w:val="001E5A58"/>
    <w:rsid w:val="001E5BC1"/>
    <w:rsid w:val="001E5C46"/>
    <w:rsid w:val="001E6163"/>
    <w:rsid w:val="001E63CD"/>
    <w:rsid w:val="001E64A1"/>
    <w:rsid w:val="001E678B"/>
    <w:rsid w:val="001E69CA"/>
    <w:rsid w:val="001E6A97"/>
    <w:rsid w:val="001E6CC7"/>
    <w:rsid w:val="001E6EE7"/>
    <w:rsid w:val="001E6F82"/>
    <w:rsid w:val="001E6F94"/>
    <w:rsid w:val="001E6FB8"/>
    <w:rsid w:val="001E731E"/>
    <w:rsid w:val="001E76AA"/>
    <w:rsid w:val="001E7713"/>
    <w:rsid w:val="001E78E2"/>
    <w:rsid w:val="001E7CF9"/>
    <w:rsid w:val="001E7F61"/>
    <w:rsid w:val="001F0067"/>
    <w:rsid w:val="001F0113"/>
    <w:rsid w:val="001F02F4"/>
    <w:rsid w:val="001F06D6"/>
    <w:rsid w:val="001F0C75"/>
    <w:rsid w:val="001F0E70"/>
    <w:rsid w:val="001F0FB3"/>
    <w:rsid w:val="001F10DE"/>
    <w:rsid w:val="001F15DA"/>
    <w:rsid w:val="001F1809"/>
    <w:rsid w:val="001F19BF"/>
    <w:rsid w:val="001F1A74"/>
    <w:rsid w:val="001F1A8B"/>
    <w:rsid w:val="001F1ADD"/>
    <w:rsid w:val="001F1E29"/>
    <w:rsid w:val="001F2160"/>
    <w:rsid w:val="001F2252"/>
    <w:rsid w:val="001F22EA"/>
    <w:rsid w:val="001F2777"/>
    <w:rsid w:val="001F27A4"/>
    <w:rsid w:val="001F2A0D"/>
    <w:rsid w:val="001F2EF2"/>
    <w:rsid w:val="001F31B5"/>
    <w:rsid w:val="001F370F"/>
    <w:rsid w:val="001F374D"/>
    <w:rsid w:val="001F37B5"/>
    <w:rsid w:val="001F3F8A"/>
    <w:rsid w:val="001F4050"/>
    <w:rsid w:val="001F4070"/>
    <w:rsid w:val="001F40EE"/>
    <w:rsid w:val="001F41AF"/>
    <w:rsid w:val="001F4210"/>
    <w:rsid w:val="001F42AF"/>
    <w:rsid w:val="001F4349"/>
    <w:rsid w:val="001F43DB"/>
    <w:rsid w:val="001F43FE"/>
    <w:rsid w:val="001F482E"/>
    <w:rsid w:val="001F486D"/>
    <w:rsid w:val="001F4AA9"/>
    <w:rsid w:val="001F4D2B"/>
    <w:rsid w:val="001F4D5F"/>
    <w:rsid w:val="001F4FE7"/>
    <w:rsid w:val="001F503E"/>
    <w:rsid w:val="001F51BD"/>
    <w:rsid w:val="001F5204"/>
    <w:rsid w:val="001F523A"/>
    <w:rsid w:val="001F592C"/>
    <w:rsid w:val="001F5974"/>
    <w:rsid w:val="001F5D8F"/>
    <w:rsid w:val="001F5DEE"/>
    <w:rsid w:val="001F5ED3"/>
    <w:rsid w:val="001F64B5"/>
    <w:rsid w:val="001F660A"/>
    <w:rsid w:val="001F666B"/>
    <w:rsid w:val="001F6672"/>
    <w:rsid w:val="001F6911"/>
    <w:rsid w:val="001F6917"/>
    <w:rsid w:val="001F6934"/>
    <w:rsid w:val="001F6C9C"/>
    <w:rsid w:val="001F6EF7"/>
    <w:rsid w:val="001F70C7"/>
    <w:rsid w:val="001F718A"/>
    <w:rsid w:val="001F71C0"/>
    <w:rsid w:val="001F722E"/>
    <w:rsid w:val="001F751E"/>
    <w:rsid w:val="001F7DEA"/>
    <w:rsid w:val="001F7E08"/>
    <w:rsid w:val="001F7E7E"/>
    <w:rsid w:val="002002A5"/>
    <w:rsid w:val="00200638"/>
    <w:rsid w:val="00200775"/>
    <w:rsid w:val="002007AB"/>
    <w:rsid w:val="00200878"/>
    <w:rsid w:val="00200905"/>
    <w:rsid w:val="00200B1E"/>
    <w:rsid w:val="00200BAA"/>
    <w:rsid w:val="00200EBC"/>
    <w:rsid w:val="00200F3B"/>
    <w:rsid w:val="00201433"/>
    <w:rsid w:val="0020161A"/>
    <w:rsid w:val="00201F28"/>
    <w:rsid w:val="002020E9"/>
    <w:rsid w:val="0020230A"/>
    <w:rsid w:val="00202579"/>
    <w:rsid w:val="00202693"/>
    <w:rsid w:val="00202729"/>
    <w:rsid w:val="00202736"/>
    <w:rsid w:val="0020273C"/>
    <w:rsid w:val="0020277A"/>
    <w:rsid w:val="00202954"/>
    <w:rsid w:val="00202984"/>
    <w:rsid w:val="00202D40"/>
    <w:rsid w:val="00202E5A"/>
    <w:rsid w:val="00202F7A"/>
    <w:rsid w:val="00202FD1"/>
    <w:rsid w:val="00203261"/>
    <w:rsid w:val="002036E3"/>
    <w:rsid w:val="002038B2"/>
    <w:rsid w:val="0020391D"/>
    <w:rsid w:val="00203A7D"/>
    <w:rsid w:val="00203E49"/>
    <w:rsid w:val="00203F3C"/>
    <w:rsid w:val="002045AA"/>
    <w:rsid w:val="002045FA"/>
    <w:rsid w:val="002046D6"/>
    <w:rsid w:val="0020477B"/>
    <w:rsid w:val="00204AC5"/>
    <w:rsid w:val="00204E95"/>
    <w:rsid w:val="00204F19"/>
    <w:rsid w:val="00204F20"/>
    <w:rsid w:val="00205293"/>
    <w:rsid w:val="002057F0"/>
    <w:rsid w:val="002060C1"/>
    <w:rsid w:val="00206159"/>
    <w:rsid w:val="002061E2"/>
    <w:rsid w:val="002064F0"/>
    <w:rsid w:val="00206772"/>
    <w:rsid w:val="00206794"/>
    <w:rsid w:val="002067D3"/>
    <w:rsid w:val="00206B0A"/>
    <w:rsid w:val="00206C67"/>
    <w:rsid w:val="00206D5A"/>
    <w:rsid w:val="00206EBA"/>
    <w:rsid w:val="002070AB"/>
    <w:rsid w:val="0020741C"/>
    <w:rsid w:val="0020747C"/>
    <w:rsid w:val="0020758A"/>
    <w:rsid w:val="00207718"/>
    <w:rsid w:val="00207757"/>
    <w:rsid w:val="002078AA"/>
    <w:rsid w:val="002079C9"/>
    <w:rsid w:val="00207A09"/>
    <w:rsid w:val="00207AA3"/>
    <w:rsid w:val="00207BDA"/>
    <w:rsid w:val="00207C53"/>
    <w:rsid w:val="00207D56"/>
    <w:rsid w:val="00207E80"/>
    <w:rsid w:val="00207E99"/>
    <w:rsid w:val="00207FA5"/>
    <w:rsid w:val="00210153"/>
    <w:rsid w:val="00210433"/>
    <w:rsid w:val="0021049F"/>
    <w:rsid w:val="00210591"/>
    <w:rsid w:val="00210685"/>
    <w:rsid w:val="00210D91"/>
    <w:rsid w:val="00210FF9"/>
    <w:rsid w:val="00211034"/>
    <w:rsid w:val="002110E5"/>
    <w:rsid w:val="002110F5"/>
    <w:rsid w:val="00211335"/>
    <w:rsid w:val="00211615"/>
    <w:rsid w:val="00211A64"/>
    <w:rsid w:val="00211BF2"/>
    <w:rsid w:val="00211D62"/>
    <w:rsid w:val="00211EB0"/>
    <w:rsid w:val="002120B9"/>
    <w:rsid w:val="002120F5"/>
    <w:rsid w:val="0021221E"/>
    <w:rsid w:val="00212493"/>
    <w:rsid w:val="002125C8"/>
    <w:rsid w:val="00212A51"/>
    <w:rsid w:val="0021330E"/>
    <w:rsid w:val="00213C21"/>
    <w:rsid w:val="00213C4B"/>
    <w:rsid w:val="00213CA3"/>
    <w:rsid w:val="00213CDB"/>
    <w:rsid w:val="00213D6C"/>
    <w:rsid w:val="00213FD0"/>
    <w:rsid w:val="002142B5"/>
    <w:rsid w:val="002142D2"/>
    <w:rsid w:val="00214647"/>
    <w:rsid w:val="002146AB"/>
    <w:rsid w:val="00214948"/>
    <w:rsid w:val="00214D03"/>
    <w:rsid w:val="00214D0E"/>
    <w:rsid w:val="00214F6C"/>
    <w:rsid w:val="00215061"/>
    <w:rsid w:val="00215149"/>
    <w:rsid w:val="002151CB"/>
    <w:rsid w:val="0021571A"/>
    <w:rsid w:val="002158E1"/>
    <w:rsid w:val="00215A6F"/>
    <w:rsid w:val="00215EDE"/>
    <w:rsid w:val="00216207"/>
    <w:rsid w:val="00216352"/>
    <w:rsid w:val="00216A3D"/>
    <w:rsid w:val="00216B13"/>
    <w:rsid w:val="00216B94"/>
    <w:rsid w:val="00216CA5"/>
    <w:rsid w:val="00216D50"/>
    <w:rsid w:val="00216E57"/>
    <w:rsid w:val="0021712C"/>
    <w:rsid w:val="00217195"/>
    <w:rsid w:val="00217246"/>
    <w:rsid w:val="00217392"/>
    <w:rsid w:val="00217404"/>
    <w:rsid w:val="0021741A"/>
    <w:rsid w:val="002175AB"/>
    <w:rsid w:val="0021773A"/>
    <w:rsid w:val="0021796E"/>
    <w:rsid w:val="00217C66"/>
    <w:rsid w:val="00217DCD"/>
    <w:rsid w:val="00217E92"/>
    <w:rsid w:val="00220115"/>
    <w:rsid w:val="002209C0"/>
    <w:rsid w:val="00220AF6"/>
    <w:rsid w:val="00220B75"/>
    <w:rsid w:val="00220B90"/>
    <w:rsid w:val="00220D0C"/>
    <w:rsid w:val="00220E7D"/>
    <w:rsid w:val="00220F5F"/>
    <w:rsid w:val="0022163A"/>
    <w:rsid w:val="00221718"/>
    <w:rsid w:val="0022173B"/>
    <w:rsid w:val="002217F6"/>
    <w:rsid w:val="0022196A"/>
    <w:rsid w:val="00221A4B"/>
    <w:rsid w:val="00221EB8"/>
    <w:rsid w:val="00221F2F"/>
    <w:rsid w:val="002223B1"/>
    <w:rsid w:val="00222545"/>
    <w:rsid w:val="0022258F"/>
    <w:rsid w:val="002225A7"/>
    <w:rsid w:val="002226B2"/>
    <w:rsid w:val="0022270C"/>
    <w:rsid w:val="00222792"/>
    <w:rsid w:val="002227CB"/>
    <w:rsid w:val="00222969"/>
    <w:rsid w:val="002229B6"/>
    <w:rsid w:val="00222A0F"/>
    <w:rsid w:val="00222AB2"/>
    <w:rsid w:val="00222AFF"/>
    <w:rsid w:val="00222FD5"/>
    <w:rsid w:val="00223164"/>
    <w:rsid w:val="0022320D"/>
    <w:rsid w:val="002232D5"/>
    <w:rsid w:val="00223704"/>
    <w:rsid w:val="0022372A"/>
    <w:rsid w:val="00223857"/>
    <w:rsid w:val="0022397D"/>
    <w:rsid w:val="00223B59"/>
    <w:rsid w:val="00223D90"/>
    <w:rsid w:val="00223E32"/>
    <w:rsid w:val="00224031"/>
    <w:rsid w:val="0022410E"/>
    <w:rsid w:val="0022422C"/>
    <w:rsid w:val="002242C1"/>
    <w:rsid w:val="002243F1"/>
    <w:rsid w:val="00224590"/>
    <w:rsid w:val="00224A08"/>
    <w:rsid w:val="00224D6C"/>
    <w:rsid w:val="00224EF3"/>
    <w:rsid w:val="002253DA"/>
    <w:rsid w:val="00225624"/>
    <w:rsid w:val="002256D7"/>
    <w:rsid w:val="002259AC"/>
    <w:rsid w:val="00225B06"/>
    <w:rsid w:val="00225BF1"/>
    <w:rsid w:val="00225DD6"/>
    <w:rsid w:val="0022623E"/>
    <w:rsid w:val="00226707"/>
    <w:rsid w:val="002267E0"/>
    <w:rsid w:val="002269C5"/>
    <w:rsid w:val="00226A78"/>
    <w:rsid w:val="00226AEE"/>
    <w:rsid w:val="00226B9B"/>
    <w:rsid w:val="00226E68"/>
    <w:rsid w:val="00227175"/>
    <w:rsid w:val="00227181"/>
    <w:rsid w:val="002273F3"/>
    <w:rsid w:val="0022772F"/>
    <w:rsid w:val="00227820"/>
    <w:rsid w:val="00227AE3"/>
    <w:rsid w:val="00227B28"/>
    <w:rsid w:val="00227F11"/>
    <w:rsid w:val="002301D7"/>
    <w:rsid w:val="00230393"/>
    <w:rsid w:val="002307D3"/>
    <w:rsid w:val="00230874"/>
    <w:rsid w:val="002308D8"/>
    <w:rsid w:val="002308E4"/>
    <w:rsid w:val="00230A0F"/>
    <w:rsid w:val="00230AE8"/>
    <w:rsid w:val="00230DCF"/>
    <w:rsid w:val="00230E79"/>
    <w:rsid w:val="00230F6F"/>
    <w:rsid w:val="002312A4"/>
    <w:rsid w:val="002312BF"/>
    <w:rsid w:val="00231347"/>
    <w:rsid w:val="0023138C"/>
    <w:rsid w:val="0023145B"/>
    <w:rsid w:val="00231463"/>
    <w:rsid w:val="00231503"/>
    <w:rsid w:val="00231865"/>
    <w:rsid w:val="00231A2F"/>
    <w:rsid w:val="00231A51"/>
    <w:rsid w:val="00231C01"/>
    <w:rsid w:val="00231EF5"/>
    <w:rsid w:val="00232016"/>
    <w:rsid w:val="00232071"/>
    <w:rsid w:val="00232298"/>
    <w:rsid w:val="00232392"/>
    <w:rsid w:val="002329C9"/>
    <w:rsid w:val="00232A14"/>
    <w:rsid w:val="00232A52"/>
    <w:rsid w:val="00232DDC"/>
    <w:rsid w:val="00233464"/>
    <w:rsid w:val="00233530"/>
    <w:rsid w:val="0023368F"/>
    <w:rsid w:val="00233872"/>
    <w:rsid w:val="002338D5"/>
    <w:rsid w:val="002339BC"/>
    <w:rsid w:val="002341CF"/>
    <w:rsid w:val="0023440A"/>
    <w:rsid w:val="00234446"/>
    <w:rsid w:val="00234563"/>
    <w:rsid w:val="00234587"/>
    <w:rsid w:val="0023477D"/>
    <w:rsid w:val="002347AE"/>
    <w:rsid w:val="0023488D"/>
    <w:rsid w:val="002348BC"/>
    <w:rsid w:val="00234B84"/>
    <w:rsid w:val="00234BAD"/>
    <w:rsid w:val="00234C66"/>
    <w:rsid w:val="00234C6C"/>
    <w:rsid w:val="00234CA0"/>
    <w:rsid w:val="00234DA2"/>
    <w:rsid w:val="00234DED"/>
    <w:rsid w:val="00234F84"/>
    <w:rsid w:val="00234FA5"/>
    <w:rsid w:val="00235AAC"/>
    <w:rsid w:val="00235D23"/>
    <w:rsid w:val="00235FAD"/>
    <w:rsid w:val="002363F6"/>
    <w:rsid w:val="00236A72"/>
    <w:rsid w:val="00236ABD"/>
    <w:rsid w:val="00236C2F"/>
    <w:rsid w:val="00236C47"/>
    <w:rsid w:val="00236D74"/>
    <w:rsid w:val="0023702E"/>
    <w:rsid w:val="0023710C"/>
    <w:rsid w:val="002371E1"/>
    <w:rsid w:val="0023739F"/>
    <w:rsid w:val="002375D8"/>
    <w:rsid w:val="00237A25"/>
    <w:rsid w:val="00237BFE"/>
    <w:rsid w:val="00237CAA"/>
    <w:rsid w:val="00237D15"/>
    <w:rsid w:val="002402C7"/>
    <w:rsid w:val="002404C0"/>
    <w:rsid w:val="00240643"/>
    <w:rsid w:val="002406C3"/>
    <w:rsid w:val="002406CE"/>
    <w:rsid w:val="00240833"/>
    <w:rsid w:val="00240F97"/>
    <w:rsid w:val="002411BC"/>
    <w:rsid w:val="002412B5"/>
    <w:rsid w:val="00241417"/>
    <w:rsid w:val="00241661"/>
    <w:rsid w:val="00241955"/>
    <w:rsid w:val="00241CDB"/>
    <w:rsid w:val="00241EBC"/>
    <w:rsid w:val="00242395"/>
    <w:rsid w:val="002423CD"/>
    <w:rsid w:val="002426A2"/>
    <w:rsid w:val="002428D0"/>
    <w:rsid w:val="00242BA9"/>
    <w:rsid w:val="00242DA4"/>
    <w:rsid w:val="00242E64"/>
    <w:rsid w:val="00242FB3"/>
    <w:rsid w:val="00242FE8"/>
    <w:rsid w:val="00243461"/>
    <w:rsid w:val="00243686"/>
    <w:rsid w:val="002437B3"/>
    <w:rsid w:val="00243888"/>
    <w:rsid w:val="00243AAF"/>
    <w:rsid w:val="00243B5F"/>
    <w:rsid w:val="00243C11"/>
    <w:rsid w:val="00243C7B"/>
    <w:rsid w:val="00243DD5"/>
    <w:rsid w:val="00243E3A"/>
    <w:rsid w:val="002442F1"/>
    <w:rsid w:val="0024441B"/>
    <w:rsid w:val="0024485E"/>
    <w:rsid w:val="002448F4"/>
    <w:rsid w:val="00244CFB"/>
    <w:rsid w:val="00245231"/>
    <w:rsid w:val="002456F5"/>
    <w:rsid w:val="00245C64"/>
    <w:rsid w:val="00245F6C"/>
    <w:rsid w:val="00245F9E"/>
    <w:rsid w:val="00245FC7"/>
    <w:rsid w:val="00245FF7"/>
    <w:rsid w:val="00246472"/>
    <w:rsid w:val="00246C68"/>
    <w:rsid w:val="00246D91"/>
    <w:rsid w:val="00246DD4"/>
    <w:rsid w:val="00247343"/>
    <w:rsid w:val="002474BD"/>
    <w:rsid w:val="0024754A"/>
    <w:rsid w:val="0024755D"/>
    <w:rsid w:val="00247575"/>
    <w:rsid w:val="002477E4"/>
    <w:rsid w:val="002477FD"/>
    <w:rsid w:val="00247A61"/>
    <w:rsid w:val="00250046"/>
    <w:rsid w:val="002503C1"/>
    <w:rsid w:val="00250482"/>
    <w:rsid w:val="002506EC"/>
    <w:rsid w:val="002509E9"/>
    <w:rsid w:val="00250CCD"/>
    <w:rsid w:val="00250D92"/>
    <w:rsid w:val="00250EE7"/>
    <w:rsid w:val="00250F5A"/>
    <w:rsid w:val="002512D3"/>
    <w:rsid w:val="00251322"/>
    <w:rsid w:val="002513CF"/>
    <w:rsid w:val="0025144D"/>
    <w:rsid w:val="00251568"/>
    <w:rsid w:val="00251BAA"/>
    <w:rsid w:val="00251BB9"/>
    <w:rsid w:val="00251BE0"/>
    <w:rsid w:val="00251C85"/>
    <w:rsid w:val="00251D4D"/>
    <w:rsid w:val="00251DEF"/>
    <w:rsid w:val="00251F93"/>
    <w:rsid w:val="002522B0"/>
    <w:rsid w:val="002523D8"/>
    <w:rsid w:val="002524C7"/>
    <w:rsid w:val="00252722"/>
    <w:rsid w:val="00252CB5"/>
    <w:rsid w:val="0025310F"/>
    <w:rsid w:val="002533C2"/>
    <w:rsid w:val="0025369D"/>
    <w:rsid w:val="0025399B"/>
    <w:rsid w:val="00253AA8"/>
    <w:rsid w:val="00253BB0"/>
    <w:rsid w:val="00253D07"/>
    <w:rsid w:val="00253DEF"/>
    <w:rsid w:val="00253EF6"/>
    <w:rsid w:val="00253F93"/>
    <w:rsid w:val="0025416A"/>
    <w:rsid w:val="00254183"/>
    <w:rsid w:val="00254262"/>
    <w:rsid w:val="00254685"/>
    <w:rsid w:val="002547C2"/>
    <w:rsid w:val="0025486A"/>
    <w:rsid w:val="00254B18"/>
    <w:rsid w:val="00254BBC"/>
    <w:rsid w:val="00254E24"/>
    <w:rsid w:val="002552CC"/>
    <w:rsid w:val="002557F4"/>
    <w:rsid w:val="00255829"/>
    <w:rsid w:val="002559AA"/>
    <w:rsid w:val="00255BC6"/>
    <w:rsid w:val="00255C1D"/>
    <w:rsid w:val="00255C61"/>
    <w:rsid w:val="00255D5B"/>
    <w:rsid w:val="00255F70"/>
    <w:rsid w:val="00256048"/>
    <w:rsid w:val="0025646D"/>
    <w:rsid w:val="002567E8"/>
    <w:rsid w:val="00256875"/>
    <w:rsid w:val="00256A53"/>
    <w:rsid w:val="00256C40"/>
    <w:rsid w:val="00256DF2"/>
    <w:rsid w:val="00257098"/>
    <w:rsid w:val="002574DE"/>
    <w:rsid w:val="002575DB"/>
    <w:rsid w:val="002576FA"/>
    <w:rsid w:val="00257751"/>
    <w:rsid w:val="002577AC"/>
    <w:rsid w:val="00257ED3"/>
    <w:rsid w:val="0025FD78"/>
    <w:rsid w:val="002600BE"/>
    <w:rsid w:val="0026016E"/>
    <w:rsid w:val="00260222"/>
    <w:rsid w:val="00260407"/>
    <w:rsid w:val="0026069C"/>
    <w:rsid w:val="00260853"/>
    <w:rsid w:val="002608D1"/>
    <w:rsid w:val="002609DE"/>
    <w:rsid w:val="00260AF2"/>
    <w:rsid w:val="00260C50"/>
    <w:rsid w:val="00260FCA"/>
    <w:rsid w:val="00260FD5"/>
    <w:rsid w:val="00261265"/>
    <w:rsid w:val="00261C61"/>
    <w:rsid w:val="00261FA8"/>
    <w:rsid w:val="00262130"/>
    <w:rsid w:val="00262178"/>
    <w:rsid w:val="00262260"/>
    <w:rsid w:val="00262264"/>
    <w:rsid w:val="00262291"/>
    <w:rsid w:val="002622F7"/>
    <w:rsid w:val="002623E0"/>
    <w:rsid w:val="002624FE"/>
    <w:rsid w:val="00262AC6"/>
    <w:rsid w:val="00262AFF"/>
    <w:rsid w:val="00262B0E"/>
    <w:rsid w:val="00262CDF"/>
    <w:rsid w:val="00262DE8"/>
    <w:rsid w:val="00262DF8"/>
    <w:rsid w:val="00262E8C"/>
    <w:rsid w:val="0026300D"/>
    <w:rsid w:val="002630C5"/>
    <w:rsid w:val="002630D3"/>
    <w:rsid w:val="0026311B"/>
    <w:rsid w:val="00263303"/>
    <w:rsid w:val="00263336"/>
    <w:rsid w:val="0026337D"/>
    <w:rsid w:val="00263417"/>
    <w:rsid w:val="00263525"/>
    <w:rsid w:val="002635AB"/>
    <w:rsid w:val="002635C5"/>
    <w:rsid w:val="00263667"/>
    <w:rsid w:val="00263791"/>
    <w:rsid w:val="00263833"/>
    <w:rsid w:val="002638B9"/>
    <w:rsid w:val="00263937"/>
    <w:rsid w:val="00263BC2"/>
    <w:rsid w:val="00263C32"/>
    <w:rsid w:val="00263C8D"/>
    <w:rsid w:val="00263D35"/>
    <w:rsid w:val="00263F49"/>
    <w:rsid w:val="002640C1"/>
    <w:rsid w:val="002640F4"/>
    <w:rsid w:val="00264550"/>
    <w:rsid w:val="002645C0"/>
    <w:rsid w:val="00264827"/>
    <w:rsid w:val="00264C25"/>
    <w:rsid w:val="00264C50"/>
    <w:rsid w:val="002650B5"/>
    <w:rsid w:val="00265510"/>
    <w:rsid w:val="00265794"/>
    <w:rsid w:val="002658DD"/>
    <w:rsid w:val="002658FB"/>
    <w:rsid w:val="00265A18"/>
    <w:rsid w:val="00265AD2"/>
    <w:rsid w:val="00265AFF"/>
    <w:rsid w:val="00265C08"/>
    <w:rsid w:val="00265C1D"/>
    <w:rsid w:val="00265CA1"/>
    <w:rsid w:val="00265CAE"/>
    <w:rsid w:val="0026621C"/>
    <w:rsid w:val="00266308"/>
    <w:rsid w:val="002664FE"/>
    <w:rsid w:val="00266685"/>
    <w:rsid w:val="002666EA"/>
    <w:rsid w:val="00266701"/>
    <w:rsid w:val="0026672B"/>
    <w:rsid w:val="002669DB"/>
    <w:rsid w:val="00266A56"/>
    <w:rsid w:val="00266BE9"/>
    <w:rsid w:val="00266CE6"/>
    <w:rsid w:val="00266DD2"/>
    <w:rsid w:val="00266E3F"/>
    <w:rsid w:val="00266F84"/>
    <w:rsid w:val="002670D2"/>
    <w:rsid w:val="0026722F"/>
    <w:rsid w:val="002679E1"/>
    <w:rsid w:val="00267B57"/>
    <w:rsid w:val="00267DF1"/>
    <w:rsid w:val="00267EFC"/>
    <w:rsid w:val="0027007D"/>
    <w:rsid w:val="002702F7"/>
    <w:rsid w:val="00270373"/>
    <w:rsid w:val="002709A4"/>
    <w:rsid w:val="00270AC9"/>
    <w:rsid w:val="00270C1B"/>
    <w:rsid w:val="00270C65"/>
    <w:rsid w:val="00270DDE"/>
    <w:rsid w:val="00270E59"/>
    <w:rsid w:val="0027103B"/>
    <w:rsid w:val="00271226"/>
    <w:rsid w:val="0027127E"/>
    <w:rsid w:val="002713BA"/>
    <w:rsid w:val="002715AC"/>
    <w:rsid w:val="00271831"/>
    <w:rsid w:val="00271957"/>
    <w:rsid w:val="00271D2A"/>
    <w:rsid w:val="002720E9"/>
    <w:rsid w:val="0027264F"/>
    <w:rsid w:val="00272810"/>
    <w:rsid w:val="00272883"/>
    <w:rsid w:val="00272994"/>
    <w:rsid w:val="00272996"/>
    <w:rsid w:val="00272CA4"/>
    <w:rsid w:val="00272D5F"/>
    <w:rsid w:val="00272D95"/>
    <w:rsid w:val="00272F66"/>
    <w:rsid w:val="00273324"/>
    <w:rsid w:val="0027340A"/>
    <w:rsid w:val="0027340F"/>
    <w:rsid w:val="00273612"/>
    <w:rsid w:val="00273866"/>
    <w:rsid w:val="00273A8C"/>
    <w:rsid w:val="00273BFB"/>
    <w:rsid w:val="00273E85"/>
    <w:rsid w:val="00273FD0"/>
    <w:rsid w:val="0027404B"/>
    <w:rsid w:val="002741F0"/>
    <w:rsid w:val="002742A4"/>
    <w:rsid w:val="002742DA"/>
    <w:rsid w:val="00274B5F"/>
    <w:rsid w:val="00274C6C"/>
    <w:rsid w:val="00274D5A"/>
    <w:rsid w:val="00274E9A"/>
    <w:rsid w:val="00274F0D"/>
    <w:rsid w:val="00275039"/>
    <w:rsid w:val="0027514B"/>
    <w:rsid w:val="002754BD"/>
    <w:rsid w:val="00275657"/>
    <w:rsid w:val="002756CC"/>
    <w:rsid w:val="00275A21"/>
    <w:rsid w:val="00275A7A"/>
    <w:rsid w:val="00275D96"/>
    <w:rsid w:val="00276102"/>
    <w:rsid w:val="0027613D"/>
    <w:rsid w:val="002762F6"/>
    <w:rsid w:val="002764E6"/>
    <w:rsid w:val="0027655F"/>
    <w:rsid w:val="00276665"/>
    <w:rsid w:val="002766E7"/>
    <w:rsid w:val="0027680A"/>
    <w:rsid w:val="002768FF"/>
    <w:rsid w:val="002769F0"/>
    <w:rsid w:val="00276CA2"/>
    <w:rsid w:val="00276D33"/>
    <w:rsid w:val="00276E66"/>
    <w:rsid w:val="00276F44"/>
    <w:rsid w:val="00276FE8"/>
    <w:rsid w:val="00277034"/>
    <w:rsid w:val="0027711C"/>
    <w:rsid w:val="002771B9"/>
    <w:rsid w:val="002771BE"/>
    <w:rsid w:val="00277320"/>
    <w:rsid w:val="00277479"/>
    <w:rsid w:val="00277669"/>
    <w:rsid w:val="002777AD"/>
    <w:rsid w:val="0028000F"/>
    <w:rsid w:val="00280068"/>
    <w:rsid w:val="002806B8"/>
    <w:rsid w:val="00280715"/>
    <w:rsid w:val="00280818"/>
    <w:rsid w:val="0028085D"/>
    <w:rsid w:val="00280AB4"/>
    <w:rsid w:val="00280CF0"/>
    <w:rsid w:val="00280E58"/>
    <w:rsid w:val="00280E7A"/>
    <w:rsid w:val="00281029"/>
    <w:rsid w:val="002812B3"/>
    <w:rsid w:val="00281311"/>
    <w:rsid w:val="002813F6"/>
    <w:rsid w:val="00281747"/>
    <w:rsid w:val="00281B4F"/>
    <w:rsid w:val="00281C79"/>
    <w:rsid w:val="00281F55"/>
    <w:rsid w:val="002822D8"/>
    <w:rsid w:val="0028230F"/>
    <w:rsid w:val="002823B5"/>
    <w:rsid w:val="0028243B"/>
    <w:rsid w:val="00282475"/>
    <w:rsid w:val="00282675"/>
    <w:rsid w:val="00282920"/>
    <w:rsid w:val="0028299C"/>
    <w:rsid w:val="002829E6"/>
    <w:rsid w:val="00282C8E"/>
    <w:rsid w:val="00282D46"/>
    <w:rsid w:val="00282D68"/>
    <w:rsid w:val="00282F94"/>
    <w:rsid w:val="00283073"/>
    <w:rsid w:val="002832FD"/>
    <w:rsid w:val="0028335C"/>
    <w:rsid w:val="002834F1"/>
    <w:rsid w:val="00283964"/>
    <w:rsid w:val="00283A52"/>
    <w:rsid w:val="00283A68"/>
    <w:rsid w:val="00283A69"/>
    <w:rsid w:val="00283AE2"/>
    <w:rsid w:val="00283B5D"/>
    <w:rsid w:val="00283CF6"/>
    <w:rsid w:val="00283D9E"/>
    <w:rsid w:val="00283F06"/>
    <w:rsid w:val="002840D4"/>
    <w:rsid w:val="002840EA"/>
    <w:rsid w:val="002843F5"/>
    <w:rsid w:val="00284836"/>
    <w:rsid w:val="00284862"/>
    <w:rsid w:val="002848CF"/>
    <w:rsid w:val="00284B01"/>
    <w:rsid w:val="00284BF0"/>
    <w:rsid w:val="00285091"/>
    <w:rsid w:val="0028529F"/>
    <w:rsid w:val="00285429"/>
    <w:rsid w:val="00285ACB"/>
    <w:rsid w:val="00285AD9"/>
    <w:rsid w:val="00285E9B"/>
    <w:rsid w:val="00286222"/>
    <w:rsid w:val="00286300"/>
    <w:rsid w:val="0028662E"/>
    <w:rsid w:val="00286C22"/>
    <w:rsid w:val="00286C31"/>
    <w:rsid w:val="00286D01"/>
    <w:rsid w:val="00286E4C"/>
    <w:rsid w:val="00286E73"/>
    <w:rsid w:val="00286F08"/>
    <w:rsid w:val="0028706A"/>
    <w:rsid w:val="00287192"/>
    <w:rsid w:val="0028750D"/>
    <w:rsid w:val="00287C02"/>
    <w:rsid w:val="00287EA0"/>
    <w:rsid w:val="00290091"/>
    <w:rsid w:val="00290317"/>
    <w:rsid w:val="0029042A"/>
    <w:rsid w:val="00290627"/>
    <w:rsid w:val="002908AE"/>
    <w:rsid w:val="002908BB"/>
    <w:rsid w:val="00290A58"/>
    <w:rsid w:val="00290C19"/>
    <w:rsid w:val="00290DFF"/>
    <w:rsid w:val="00290EA7"/>
    <w:rsid w:val="00290F8D"/>
    <w:rsid w:val="00291023"/>
    <w:rsid w:val="00291254"/>
    <w:rsid w:val="002915F3"/>
    <w:rsid w:val="00291604"/>
    <w:rsid w:val="002916BE"/>
    <w:rsid w:val="00291871"/>
    <w:rsid w:val="002918A3"/>
    <w:rsid w:val="00291956"/>
    <w:rsid w:val="00291CB9"/>
    <w:rsid w:val="00291D98"/>
    <w:rsid w:val="00291DFC"/>
    <w:rsid w:val="00291E9E"/>
    <w:rsid w:val="00291EE2"/>
    <w:rsid w:val="00291F6D"/>
    <w:rsid w:val="00291F77"/>
    <w:rsid w:val="0029200A"/>
    <w:rsid w:val="00292164"/>
    <w:rsid w:val="00292275"/>
    <w:rsid w:val="00292442"/>
    <w:rsid w:val="00292469"/>
    <w:rsid w:val="002926C0"/>
    <w:rsid w:val="0029289D"/>
    <w:rsid w:val="002928B8"/>
    <w:rsid w:val="00292A23"/>
    <w:rsid w:val="00292AE4"/>
    <w:rsid w:val="00292B99"/>
    <w:rsid w:val="00292C96"/>
    <w:rsid w:val="00292D68"/>
    <w:rsid w:val="002930D8"/>
    <w:rsid w:val="0029316E"/>
    <w:rsid w:val="00293328"/>
    <w:rsid w:val="002935E0"/>
    <w:rsid w:val="00293647"/>
    <w:rsid w:val="0029366F"/>
    <w:rsid w:val="002936C8"/>
    <w:rsid w:val="002936ED"/>
    <w:rsid w:val="00293774"/>
    <w:rsid w:val="0029377D"/>
    <w:rsid w:val="00293824"/>
    <w:rsid w:val="00293929"/>
    <w:rsid w:val="00293944"/>
    <w:rsid w:val="00293953"/>
    <w:rsid w:val="00293A71"/>
    <w:rsid w:val="00293BB3"/>
    <w:rsid w:val="00293C2C"/>
    <w:rsid w:val="00293CC1"/>
    <w:rsid w:val="00293CEE"/>
    <w:rsid w:val="00294232"/>
    <w:rsid w:val="002943A1"/>
    <w:rsid w:val="002946F0"/>
    <w:rsid w:val="00294928"/>
    <w:rsid w:val="00294987"/>
    <w:rsid w:val="00294A68"/>
    <w:rsid w:val="00294AD3"/>
    <w:rsid w:val="00294C20"/>
    <w:rsid w:val="00295201"/>
    <w:rsid w:val="002952CD"/>
    <w:rsid w:val="00295411"/>
    <w:rsid w:val="002957DC"/>
    <w:rsid w:val="002958DD"/>
    <w:rsid w:val="0029594A"/>
    <w:rsid w:val="00295B85"/>
    <w:rsid w:val="00295BAE"/>
    <w:rsid w:val="00295D72"/>
    <w:rsid w:val="00295DC4"/>
    <w:rsid w:val="002961BD"/>
    <w:rsid w:val="00296508"/>
    <w:rsid w:val="0029665E"/>
    <w:rsid w:val="002966C2"/>
    <w:rsid w:val="00296802"/>
    <w:rsid w:val="0029694E"/>
    <w:rsid w:val="00296E91"/>
    <w:rsid w:val="00296EC6"/>
    <w:rsid w:val="0029707A"/>
    <w:rsid w:val="002974BD"/>
    <w:rsid w:val="0029765D"/>
    <w:rsid w:val="002977A6"/>
    <w:rsid w:val="00297968"/>
    <w:rsid w:val="00297AEA"/>
    <w:rsid w:val="00297BA9"/>
    <w:rsid w:val="00297ED3"/>
    <w:rsid w:val="00297EDA"/>
    <w:rsid w:val="00297F85"/>
    <w:rsid w:val="00297FA6"/>
    <w:rsid w:val="002A004E"/>
    <w:rsid w:val="002A01AC"/>
    <w:rsid w:val="002A0347"/>
    <w:rsid w:val="002A03E5"/>
    <w:rsid w:val="002A0552"/>
    <w:rsid w:val="002A0EE4"/>
    <w:rsid w:val="002A0FDD"/>
    <w:rsid w:val="002A188A"/>
    <w:rsid w:val="002A1933"/>
    <w:rsid w:val="002A1E5E"/>
    <w:rsid w:val="002A2C44"/>
    <w:rsid w:val="002A2F00"/>
    <w:rsid w:val="002A3438"/>
    <w:rsid w:val="002A3465"/>
    <w:rsid w:val="002A3515"/>
    <w:rsid w:val="002A36D5"/>
    <w:rsid w:val="002A385D"/>
    <w:rsid w:val="002A3990"/>
    <w:rsid w:val="002A39A3"/>
    <w:rsid w:val="002A3CFE"/>
    <w:rsid w:val="002A3F44"/>
    <w:rsid w:val="002A4200"/>
    <w:rsid w:val="002A4276"/>
    <w:rsid w:val="002A428C"/>
    <w:rsid w:val="002A4437"/>
    <w:rsid w:val="002A4570"/>
    <w:rsid w:val="002A4581"/>
    <w:rsid w:val="002A4AFD"/>
    <w:rsid w:val="002A4FAD"/>
    <w:rsid w:val="002A5273"/>
    <w:rsid w:val="002A528B"/>
    <w:rsid w:val="002A53FF"/>
    <w:rsid w:val="002A58C5"/>
    <w:rsid w:val="002A5A51"/>
    <w:rsid w:val="002A5C87"/>
    <w:rsid w:val="002A61FF"/>
    <w:rsid w:val="002A6417"/>
    <w:rsid w:val="002A6486"/>
    <w:rsid w:val="002A6493"/>
    <w:rsid w:val="002A6CE2"/>
    <w:rsid w:val="002A6E42"/>
    <w:rsid w:val="002A6F93"/>
    <w:rsid w:val="002A706E"/>
    <w:rsid w:val="002A73A7"/>
    <w:rsid w:val="002A7576"/>
    <w:rsid w:val="002A79A8"/>
    <w:rsid w:val="002A79F9"/>
    <w:rsid w:val="002A7B6F"/>
    <w:rsid w:val="002A7C55"/>
    <w:rsid w:val="002A7DD6"/>
    <w:rsid w:val="002B018C"/>
    <w:rsid w:val="002B0338"/>
    <w:rsid w:val="002B051C"/>
    <w:rsid w:val="002B051F"/>
    <w:rsid w:val="002B07B0"/>
    <w:rsid w:val="002B0891"/>
    <w:rsid w:val="002B0A8E"/>
    <w:rsid w:val="002B0AC4"/>
    <w:rsid w:val="002B0BDF"/>
    <w:rsid w:val="002B1139"/>
    <w:rsid w:val="002B12F2"/>
    <w:rsid w:val="002B1558"/>
    <w:rsid w:val="002B1577"/>
    <w:rsid w:val="002B15F8"/>
    <w:rsid w:val="002B1A3C"/>
    <w:rsid w:val="002B1D31"/>
    <w:rsid w:val="002B1F5C"/>
    <w:rsid w:val="002B1FAA"/>
    <w:rsid w:val="002B2205"/>
    <w:rsid w:val="002B22F6"/>
    <w:rsid w:val="002B252F"/>
    <w:rsid w:val="002B253C"/>
    <w:rsid w:val="002B266A"/>
    <w:rsid w:val="002B26CA"/>
    <w:rsid w:val="002B2938"/>
    <w:rsid w:val="002B2CBB"/>
    <w:rsid w:val="002B2E7A"/>
    <w:rsid w:val="002B2F0A"/>
    <w:rsid w:val="002B335E"/>
    <w:rsid w:val="002B3750"/>
    <w:rsid w:val="002B3A65"/>
    <w:rsid w:val="002B3AB9"/>
    <w:rsid w:val="002B3B7D"/>
    <w:rsid w:val="002B3DA2"/>
    <w:rsid w:val="002B3E41"/>
    <w:rsid w:val="002B3F22"/>
    <w:rsid w:val="002B40F1"/>
    <w:rsid w:val="002B417F"/>
    <w:rsid w:val="002B422B"/>
    <w:rsid w:val="002B4262"/>
    <w:rsid w:val="002B45A2"/>
    <w:rsid w:val="002B46C8"/>
    <w:rsid w:val="002B487B"/>
    <w:rsid w:val="002B4881"/>
    <w:rsid w:val="002B493B"/>
    <w:rsid w:val="002B49E7"/>
    <w:rsid w:val="002B4CFB"/>
    <w:rsid w:val="002B4E07"/>
    <w:rsid w:val="002B4E82"/>
    <w:rsid w:val="002B4ECF"/>
    <w:rsid w:val="002B53AB"/>
    <w:rsid w:val="002B53FA"/>
    <w:rsid w:val="002B5458"/>
    <w:rsid w:val="002B55A8"/>
    <w:rsid w:val="002B5B6B"/>
    <w:rsid w:val="002B5C5B"/>
    <w:rsid w:val="002B6119"/>
    <w:rsid w:val="002B61B8"/>
    <w:rsid w:val="002B6339"/>
    <w:rsid w:val="002B688F"/>
    <w:rsid w:val="002B6C1C"/>
    <w:rsid w:val="002B6C2B"/>
    <w:rsid w:val="002B6CFB"/>
    <w:rsid w:val="002B6F8F"/>
    <w:rsid w:val="002B717E"/>
    <w:rsid w:val="002B731C"/>
    <w:rsid w:val="002B753A"/>
    <w:rsid w:val="002B7834"/>
    <w:rsid w:val="002B7992"/>
    <w:rsid w:val="002B7E4E"/>
    <w:rsid w:val="002B7E8F"/>
    <w:rsid w:val="002B7EBC"/>
    <w:rsid w:val="002C0040"/>
    <w:rsid w:val="002C0982"/>
    <w:rsid w:val="002C0B36"/>
    <w:rsid w:val="002C0C15"/>
    <w:rsid w:val="002C0C5E"/>
    <w:rsid w:val="002C1237"/>
    <w:rsid w:val="002C14D3"/>
    <w:rsid w:val="002C153C"/>
    <w:rsid w:val="002C15A5"/>
    <w:rsid w:val="002C1657"/>
    <w:rsid w:val="002C171A"/>
    <w:rsid w:val="002C1C25"/>
    <w:rsid w:val="002C1D20"/>
    <w:rsid w:val="002C1DF7"/>
    <w:rsid w:val="002C1F0D"/>
    <w:rsid w:val="002C1F41"/>
    <w:rsid w:val="002C201A"/>
    <w:rsid w:val="002C2171"/>
    <w:rsid w:val="002C21B8"/>
    <w:rsid w:val="002C2275"/>
    <w:rsid w:val="002C2709"/>
    <w:rsid w:val="002C2818"/>
    <w:rsid w:val="002C287D"/>
    <w:rsid w:val="002C291F"/>
    <w:rsid w:val="002C295E"/>
    <w:rsid w:val="002C297C"/>
    <w:rsid w:val="002C2D9A"/>
    <w:rsid w:val="002C2F19"/>
    <w:rsid w:val="002C2F4F"/>
    <w:rsid w:val="002C2F82"/>
    <w:rsid w:val="002C2FCF"/>
    <w:rsid w:val="002C2FD1"/>
    <w:rsid w:val="002C3005"/>
    <w:rsid w:val="002C30FD"/>
    <w:rsid w:val="002C32B6"/>
    <w:rsid w:val="002C335A"/>
    <w:rsid w:val="002C33E2"/>
    <w:rsid w:val="002C3488"/>
    <w:rsid w:val="002C3543"/>
    <w:rsid w:val="002C3892"/>
    <w:rsid w:val="002C38A4"/>
    <w:rsid w:val="002C3B39"/>
    <w:rsid w:val="002C3DB3"/>
    <w:rsid w:val="002C3F83"/>
    <w:rsid w:val="002C4042"/>
    <w:rsid w:val="002C4565"/>
    <w:rsid w:val="002C4944"/>
    <w:rsid w:val="002C49A3"/>
    <w:rsid w:val="002C50ED"/>
    <w:rsid w:val="002C516C"/>
    <w:rsid w:val="002C534B"/>
    <w:rsid w:val="002C5411"/>
    <w:rsid w:val="002C5449"/>
    <w:rsid w:val="002C545A"/>
    <w:rsid w:val="002C5B20"/>
    <w:rsid w:val="002C5F78"/>
    <w:rsid w:val="002C611E"/>
    <w:rsid w:val="002C63C3"/>
    <w:rsid w:val="002C648E"/>
    <w:rsid w:val="002C6677"/>
    <w:rsid w:val="002C667E"/>
    <w:rsid w:val="002C66A9"/>
    <w:rsid w:val="002C6C18"/>
    <w:rsid w:val="002C703D"/>
    <w:rsid w:val="002C70D9"/>
    <w:rsid w:val="002C733F"/>
    <w:rsid w:val="002C7490"/>
    <w:rsid w:val="002C769D"/>
    <w:rsid w:val="002C773A"/>
    <w:rsid w:val="002C7797"/>
    <w:rsid w:val="002C77A4"/>
    <w:rsid w:val="002C7897"/>
    <w:rsid w:val="002C7908"/>
    <w:rsid w:val="002C796D"/>
    <w:rsid w:val="002C7B42"/>
    <w:rsid w:val="002C7BF6"/>
    <w:rsid w:val="002C7C7A"/>
    <w:rsid w:val="002C7D66"/>
    <w:rsid w:val="002C7D86"/>
    <w:rsid w:val="002C7EAA"/>
    <w:rsid w:val="002C7F27"/>
    <w:rsid w:val="002D0287"/>
    <w:rsid w:val="002D07E8"/>
    <w:rsid w:val="002D0828"/>
    <w:rsid w:val="002D0916"/>
    <w:rsid w:val="002D0A78"/>
    <w:rsid w:val="002D10BF"/>
    <w:rsid w:val="002D122F"/>
    <w:rsid w:val="002D186F"/>
    <w:rsid w:val="002D18EF"/>
    <w:rsid w:val="002D19C5"/>
    <w:rsid w:val="002D19CB"/>
    <w:rsid w:val="002D1B07"/>
    <w:rsid w:val="002D1C0E"/>
    <w:rsid w:val="002D2518"/>
    <w:rsid w:val="002D2779"/>
    <w:rsid w:val="002D294D"/>
    <w:rsid w:val="002D2954"/>
    <w:rsid w:val="002D2A70"/>
    <w:rsid w:val="002D2B03"/>
    <w:rsid w:val="002D2D5C"/>
    <w:rsid w:val="002D2DA8"/>
    <w:rsid w:val="002D2E7B"/>
    <w:rsid w:val="002D3128"/>
    <w:rsid w:val="002D330C"/>
    <w:rsid w:val="002D355B"/>
    <w:rsid w:val="002D37FE"/>
    <w:rsid w:val="002D38DB"/>
    <w:rsid w:val="002D3940"/>
    <w:rsid w:val="002D3A80"/>
    <w:rsid w:val="002D3C18"/>
    <w:rsid w:val="002D3EED"/>
    <w:rsid w:val="002D4019"/>
    <w:rsid w:val="002D40FF"/>
    <w:rsid w:val="002D43BB"/>
    <w:rsid w:val="002D4575"/>
    <w:rsid w:val="002D4592"/>
    <w:rsid w:val="002D4690"/>
    <w:rsid w:val="002D4886"/>
    <w:rsid w:val="002D4B68"/>
    <w:rsid w:val="002D4CB6"/>
    <w:rsid w:val="002D4DCC"/>
    <w:rsid w:val="002D5030"/>
    <w:rsid w:val="002D504C"/>
    <w:rsid w:val="002D54CE"/>
    <w:rsid w:val="002D54F7"/>
    <w:rsid w:val="002D5504"/>
    <w:rsid w:val="002D5583"/>
    <w:rsid w:val="002D55F1"/>
    <w:rsid w:val="002D570C"/>
    <w:rsid w:val="002D57DA"/>
    <w:rsid w:val="002D5928"/>
    <w:rsid w:val="002D596E"/>
    <w:rsid w:val="002D59DB"/>
    <w:rsid w:val="002D5C14"/>
    <w:rsid w:val="002D5D24"/>
    <w:rsid w:val="002D5DCA"/>
    <w:rsid w:val="002D5E48"/>
    <w:rsid w:val="002D5FB7"/>
    <w:rsid w:val="002D6045"/>
    <w:rsid w:val="002D6115"/>
    <w:rsid w:val="002D6199"/>
    <w:rsid w:val="002D6216"/>
    <w:rsid w:val="002D6471"/>
    <w:rsid w:val="002D6581"/>
    <w:rsid w:val="002D65C6"/>
    <w:rsid w:val="002D67A0"/>
    <w:rsid w:val="002D67F7"/>
    <w:rsid w:val="002D6873"/>
    <w:rsid w:val="002D6BF5"/>
    <w:rsid w:val="002D6E8F"/>
    <w:rsid w:val="002D710E"/>
    <w:rsid w:val="002D7171"/>
    <w:rsid w:val="002D73E3"/>
    <w:rsid w:val="002D73E5"/>
    <w:rsid w:val="002D770C"/>
    <w:rsid w:val="002D7904"/>
    <w:rsid w:val="002E02BB"/>
    <w:rsid w:val="002E0681"/>
    <w:rsid w:val="002E06A3"/>
    <w:rsid w:val="002E096E"/>
    <w:rsid w:val="002E09B0"/>
    <w:rsid w:val="002E0BCB"/>
    <w:rsid w:val="002E0C1D"/>
    <w:rsid w:val="002E0E09"/>
    <w:rsid w:val="002E110F"/>
    <w:rsid w:val="002E1135"/>
    <w:rsid w:val="002E138A"/>
    <w:rsid w:val="002E141C"/>
    <w:rsid w:val="002E14E1"/>
    <w:rsid w:val="002E15B0"/>
    <w:rsid w:val="002E1B8A"/>
    <w:rsid w:val="002E1D6C"/>
    <w:rsid w:val="002E1EC2"/>
    <w:rsid w:val="002E1F9A"/>
    <w:rsid w:val="002E20E3"/>
    <w:rsid w:val="002E2423"/>
    <w:rsid w:val="002E2432"/>
    <w:rsid w:val="002E2560"/>
    <w:rsid w:val="002E2838"/>
    <w:rsid w:val="002E2867"/>
    <w:rsid w:val="002E2905"/>
    <w:rsid w:val="002E29EA"/>
    <w:rsid w:val="002E2BE9"/>
    <w:rsid w:val="002E2E47"/>
    <w:rsid w:val="002E2F23"/>
    <w:rsid w:val="002E2F7B"/>
    <w:rsid w:val="002E31CC"/>
    <w:rsid w:val="002E3341"/>
    <w:rsid w:val="002E3456"/>
    <w:rsid w:val="002E356E"/>
    <w:rsid w:val="002E36DF"/>
    <w:rsid w:val="002E388F"/>
    <w:rsid w:val="002E38B5"/>
    <w:rsid w:val="002E3B1A"/>
    <w:rsid w:val="002E4095"/>
    <w:rsid w:val="002E4733"/>
    <w:rsid w:val="002E4AEB"/>
    <w:rsid w:val="002E4E6F"/>
    <w:rsid w:val="002E4EBA"/>
    <w:rsid w:val="002E4EE4"/>
    <w:rsid w:val="002E4FEC"/>
    <w:rsid w:val="002E50A5"/>
    <w:rsid w:val="002E57CE"/>
    <w:rsid w:val="002E58AA"/>
    <w:rsid w:val="002E5A4B"/>
    <w:rsid w:val="002E5BCB"/>
    <w:rsid w:val="002E5E0D"/>
    <w:rsid w:val="002E5EF3"/>
    <w:rsid w:val="002E61ED"/>
    <w:rsid w:val="002E633A"/>
    <w:rsid w:val="002E63D4"/>
    <w:rsid w:val="002E669E"/>
    <w:rsid w:val="002E6713"/>
    <w:rsid w:val="002E6959"/>
    <w:rsid w:val="002E6B37"/>
    <w:rsid w:val="002E6B8B"/>
    <w:rsid w:val="002E6C1C"/>
    <w:rsid w:val="002E6C95"/>
    <w:rsid w:val="002E6D15"/>
    <w:rsid w:val="002E6EE4"/>
    <w:rsid w:val="002E71BD"/>
    <w:rsid w:val="002E7230"/>
    <w:rsid w:val="002E72B2"/>
    <w:rsid w:val="002E750A"/>
    <w:rsid w:val="002E757D"/>
    <w:rsid w:val="002E7DD6"/>
    <w:rsid w:val="002E7DEC"/>
    <w:rsid w:val="002F0182"/>
    <w:rsid w:val="002F0284"/>
    <w:rsid w:val="002F029A"/>
    <w:rsid w:val="002F02B8"/>
    <w:rsid w:val="002F02F3"/>
    <w:rsid w:val="002F0408"/>
    <w:rsid w:val="002F059A"/>
    <w:rsid w:val="002F08C9"/>
    <w:rsid w:val="002F09B3"/>
    <w:rsid w:val="002F0A56"/>
    <w:rsid w:val="002F0D14"/>
    <w:rsid w:val="002F0E04"/>
    <w:rsid w:val="002F0E22"/>
    <w:rsid w:val="002F0F24"/>
    <w:rsid w:val="002F0FDD"/>
    <w:rsid w:val="002F106F"/>
    <w:rsid w:val="002F1108"/>
    <w:rsid w:val="002F1363"/>
    <w:rsid w:val="002F13B5"/>
    <w:rsid w:val="002F1638"/>
    <w:rsid w:val="002F183A"/>
    <w:rsid w:val="002F193C"/>
    <w:rsid w:val="002F1C0E"/>
    <w:rsid w:val="002F1CD2"/>
    <w:rsid w:val="002F1F75"/>
    <w:rsid w:val="002F2061"/>
    <w:rsid w:val="002F2083"/>
    <w:rsid w:val="002F21F1"/>
    <w:rsid w:val="002F220E"/>
    <w:rsid w:val="002F22CB"/>
    <w:rsid w:val="002F22D7"/>
    <w:rsid w:val="002F239B"/>
    <w:rsid w:val="002F23E9"/>
    <w:rsid w:val="002F25C7"/>
    <w:rsid w:val="002F26FA"/>
    <w:rsid w:val="002F2863"/>
    <w:rsid w:val="002F289F"/>
    <w:rsid w:val="002F28F6"/>
    <w:rsid w:val="002F292E"/>
    <w:rsid w:val="002F298E"/>
    <w:rsid w:val="002F29BF"/>
    <w:rsid w:val="002F29DA"/>
    <w:rsid w:val="002F2A5A"/>
    <w:rsid w:val="002F2A96"/>
    <w:rsid w:val="002F2AC0"/>
    <w:rsid w:val="002F2CD4"/>
    <w:rsid w:val="002F2CE9"/>
    <w:rsid w:val="002F31CC"/>
    <w:rsid w:val="002F31F6"/>
    <w:rsid w:val="002F3ACA"/>
    <w:rsid w:val="002F3EE0"/>
    <w:rsid w:val="002F3FA0"/>
    <w:rsid w:val="002F43F0"/>
    <w:rsid w:val="002F4935"/>
    <w:rsid w:val="002F4BB3"/>
    <w:rsid w:val="002F4CCD"/>
    <w:rsid w:val="002F51D5"/>
    <w:rsid w:val="002F51EF"/>
    <w:rsid w:val="002F54E3"/>
    <w:rsid w:val="002F57A1"/>
    <w:rsid w:val="002F5833"/>
    <w:rsid w:val="002F5986"/>
    <w:rsid w:val="002F5D7F"/>
    <w:rsid w:val="002F5E4A"/>
    <w:rsid w:val="002F5E9B"/>
    <w:rsid w:val="002F600C"/>
    <w:rsid w:val="002F6311"/>
    <w:rsid w:val="002F6582"/>
    <w:rsid w:val="002F667D"/>
    <w:rsid w:val="002F6860"/>
    <w:rsid w:val="002F69F8"/>
    <w:rsid w:val="002F6A19"/>
    <w:rsid w:val="002F6F0A"/>
    <w:rsid w:val="002F71A6"/>
    <w:rsid w:val="002F7425"/>
    <w:rsid w:val="002F74D7"/>
    <w:rsid w:val="002F75D6"/>
    <w:rsid w:val="002F7959"/>
    <w:rsid w:val="002F79C1"/>
    <w:rsid w:val="002F7A1E"/>
    <w:rsid w:val="002F7C1E"/>
    <w:rsid w:val="002F7C49"/>
    <w:rsid w:val="0030013A"/>
    <w:rsid w:val="0030020F"/>
    <w:rsid w:val="00300371"/>
    <w:rsid w:val="003003C3"/>
    <w:rsid w:val="00300755"/>
    <w:rsid w:val="00300832"/>
    <w:rsid w:val="0030088D"/>
    <w:rsid w:val="0030088F"/>
    <w:rsid w:val="00300F15"/>
    <w:rsid w:val="00300F5C"/>
    <w:rsid w:val="003010B1"/>
    <w:rsid w:val="00301191"/>
    <w:rsid w:val="003013D4"/>
    <w:rsid w:val="00301638"/>
    <w:rsid w:val="003018DF"/>
    <w:rsid w:val="003018F9"/>
    <w:rsid w:val="00301CA0"/>
    <w:rsid w:val="00302337"/>
    <w:rsid w:val="00302696"/>
    <w:rsid w:val="00302A1F"/>
    <w:rsid w:val="00302B48"/>
    <w:rsid w:val="00302BD5"/>
    <w:rsid w:val="00302C50"/>
    <w:rsid w:val="00302F90"/>
    <w:rsid w:val="0030309F"/>
    <w:rsid w:val="003033BB"/>
    <w:rsid w:val="003034C1"/>
    <w:rsid w:val="003035D4"/>
    <w:rsid w:val="003036E3"/>
    <w:rsid w:val="00303849"/>
    <w:rsid w:val="0030393E"/>
    <w:rsid w:val="00303B61"/>
    <w:rsid w:val="00303C6E"/>
    <w:rsid w:val="0030402D"/>
    <w:rsid w:val="003040A3"/>
    <w:rsid w:val="0030445D"/>
    <w:rsid w:val="0030456F"/>
    <w:rsid w:val="00304655"/>
    <w:rsid w:val="003049B1"/>
    <w:rsid w:val="00304AF3"/>
    <w:rsid w:val="0030513B"/>
    <w:rsid w:val="003051E3"/>
    <w:rsid w:val="00305222"/>
    <w:rsid w:val="003052DB"/>
    <w:rsid w:val="0030557A"/>
    <w:rsid w:val="00305BC2"/>
    <w:rsid w:val="00305C39"/>
    <w:rsid w:val="00305E49"/>
    <w:rsid w:val="00305E68"/>
    <w:rsid w:val="00305EA4"/>
    <w:rsid w:val="00306009"/>
    <w:rsid w:val="0030652E"/>
    <w:rsid w:val="003065CF"/>
    <w:rsid w:val="00306BE1"/>
    <w:rsid w:val="00306CA6"/>
    <w:rsid w:val="00306CBB"/>
    <w:rsid w:val="00306E13"/>
    <w:rsid w:val="00306E83"/>
    <w:rsid w:val="00307093"/>
    <w:rsid w:val="003070F8"/>
    <w:rsid w:val="00307124"/>
    <w:rsid w:val="00307390"/>
    <w:rsid w:val="00307F3E"/>
    <w:rsid w:val="00307F83"/>
    <w:rsid w:val="003100BF"/>
    <w:rsid w:val="00310158"/>
    <w:rsid w:val="00310252"/>
    <w:rsid w:val="0031038A"/>
    <w:rsid w:val="003104DB"/>
    <w:rsid w:val="0031084F"/>
    <w:rsid w:val="00310948"/>
    <w:rsid w:val="00310E29"/>
    <w:rsid w:val="00310FB5"/>
    <w:rsid w:val="00311040"/>
    <w:rsid w:val="00311377"/>
    <w:rsid w:val="00311473"/>
    <w:rsid w:val="0031149F"/>
    <w:rsid w:val="0031175E"/>
    <w:rsid w:val="00311A0E"/>
    <w:rsid w:val="00311B31"/>
    <w:rsid w:val="00311CB6"/>
    <w:rsid w:val="00311DD1"/>
    <w:rsid w:val="00312C00"/>
    <w:rsid w:val="00312CD4"/>
    <w:rsid w:val="0031305E"/>
    <w:rsid w:val="00313065"/>
    <w:rsid w:val="00313297"/>
    <w:rsid w:val="00313626"/>
    <w:rsid w:val="00313ABD"/>
    <w:rsid w:val="00313C62"/>
    <w:rsid w:val="00313C8A"/>
    <w:rsid w:val="00313CB4"/>
    <w:rsid w:val="00313E6C"/>
    <w:rsid w:val="00313F8B"/>
    <w:rsid w:val="003143EA"/>
    <w:rsid w:val="003149E8"/>
    <w:rsid w:val="00314C2F"/>
    <w:rsid w:val="003152D4"/>
    <w:rsid w:val="00315C9C"/>
    <w:rsid w:val="00315F25"/>
    <w:rsid w:val="00315FF4"/>
    <w:rsid w:val="00316323"/>
    <w:rsid w:val="003163F8"/>
    <w:rsid w:val="003166D0"/>
    <w:rsid w:val="00316809"/>
    <w:rsid w:val="00316A94"/>
    <w:rsid w:val="00316FD9"/>
    <w:rsid w:val="003172C1"/>
    <w:rsid w:val="003172F2"/>
    <w:rsid w:val="003173B6"/>
    <w:rsid w:val="00317896"/>
    <w:rsid w:val="00317B25"/>
    <w:rsid w:val="00317B30"/>
    <w:rsid w:val="00317DD6"/>
    <w:rsid w:val="00317EEE"/>
    <w:rsid w:val="00317FD3"/>
    <w:rsid w:val="003200A5"/>
    <w:rsid w:val="00320158"/>
    <w:rsid w:val="00320485"/>
    <w:rsid w:val="00320C95"/>
    <w:rsid w:val="003212E3"/>
    <w:rsid w:val="00321534"/>
    <w:rsid w:val="00321597"/>
    <w:rsid w:val="00321790"/>
    <w:rsid w:val="00321ABC"/>
    <w:rsid w:val="00321BC5"/>
    <w:rsid w:val="00321C3B"/>
    <w:rsid w:val="00321D2A"/>
    <w:rsid w:val="00321EAC"/>
    <w:rsid w:val="00321FAC"/>
    <w:rsid w:val="00321FE9"/>
    <w:rsid w:val="00322137"/>
    <w:rsid w:val="003226C6"/>
    <w:rsid w:val="00322746"/>
    <w:rsid w:val="003227C0"/>
    <w:rsid w:val="00322A21"/>
    <w:rsid w:val="00322A8B"/>
    <w:rsid w:val="00322D9E"/>
    <w:rsid w:val="00323011"/>
    <w:rsid w:val="00323273"/>
    <w:rsid w:val="003234E7"/>
    <w:rsid w:val="00323802"/>
    <w:rsid w:val="0032388B"/>
    <w:rsid w:val="00323B6A"/>
    <w:rsid w:val="00323CBF"/>
    <w:rsid w:val="00323D0C"/>
    <w:rsid w:val="00323D84"/>
    <w:rsid w:val="00323DD7"/>
    <w:rsid w:val="0032404B"/>
    <w:rsid w:val="0032419F"/>
    <w:rsid w:val="00324298"/>
    <w:rsid w:val="0032446A"/>
    <w:rsid w:val="0032448A"/>
    <w:rsid w:val="00324751"/>
    <w:rsid w:val="0032498F"/>
    <w:rsid w:val="00324CDB"/>
    <w:rsid w:val="00324DA6"/>
    <w:rsid w:val="00324F72"/>
    <w:rsid w:val="00325156"/>
    <w:rsid w:val="00325204"/>
    <w:rsid w:val="003252A7"/>
    <w:rsid w:val="0032541B"/>
    <w:rsid w:val="00325517"/>
    <w:rsid w:val="00325848"/>
    <w:rsid w:val="003258FB"/>
    <w:rsid w:val="003259D2"/>
    <w:rsid w:val="003259EB"/>
    <w:rsid w:val="00325AEB"/>
    <w:rsid w:val="00325E45"/>
    <w:rsid w:val="00325F21"/>
    <w:rsid w:val="003262FF"/>
    <w:rsid w:val="003265EC"/>
    <w:rsid w:val="0032675F"/>
    <w:rsid w:val="00326A4F"/>
    <w:rsid w:val="00326B9E"/>
    <w:rsid w:val="00326BE0"/>
    <w:rsid w:val="003271EB"/>
    <w:rsid w:val="00327555"/>
    <w:rsid w:val="00327708"/>
    <w:rsid w:val="0032785D"/>
    <w:rsid w:val="00327B36"/>
    <w:rsid w:val="00327B82"/>
    <w:rsid w:val="00327BBC"/>
    <w:rsid w:val="003304CF"/>
    <w:rsid w:val="00330657"/>
    <w:rsid w:val="003308F7"/>
    <w:rsid w:val="0033095E"/>
    <w:rsid w:val="003309ED"/>
    <w:rsid w:val="00330B17"/>
    <w:rsid w:val="00330BF8"/>
    <w:rsid w:val="00330FF7"/>
    <w:rsid w:val="0033131A"/>
    <w:rsid w:val="0033176A"/>
    <w:rsid w:val="003317B6"/>
    <w:rsid w:val="003318C7"/>
    <w:rsid w:val="0033195F"/>
    <w:rsid w:val="00331B6B"/>
    <w:rsid w:val="00331CA8"/>
    <w:rsid w:val="0033203A"/>
    <w:rsid w:val="00332187"/>
    <w:rsid w:val="003321B1"/>
    <w:rsid w:val="0033247D"/>
    <w:rsid w:val="00332488"/>
    <w:rsid w:val="003327AF"/>
    <w:rsid w:val="00332CF8"/>
    <w:rsid w:val="00332E6F"/>
    <w:rsid w:val="00332E77"/>
    <w:rsid w:val="00333226"/>
    <w:rsid w:val="003338A9"/>
    <w:rsid w:val="003338FE"/>
    <w:rsid w:val="00333B7C"/>
    <w:rsid w:val="00333B82"/>
    <w:rsid w:val="0033406F"/>
    <w:rsid w:val="003343DA"/>
    <w:rsid w:val="003343F7"/>
    <w:rsid w:val="0033449A"/>
    <w:rsid w:val="00334515"/>
    <w:rsid w:val="00334520"/>
    <w:rsid w:val="003347CA"/>
    <w:rsid w:val="00334AE7"/>
    <w:rsid w:val="00334AFB"/>
    <w:rsid w:val="00334C5C"/>
    <w:rsid w:val="0033517B"/>
    <w:rsid w:val="0033522F"/>
    <w:rsid w:val="0033524D"/>
    <w:rsid w:val="0033539E"/>
    <w:rsid w:val="0033589C"/>
    <w:rsid w:val="00335C85"/>
    <w:rsid w:val="00335D8B"/>
    <w:rsid w:val="00335DA3"/>
    <w:rsid w:val="00335F13"/>
    <w:rsid w:val="00335F48"/>
    <w:rsid w:val="0033613F"/>
    <w:rsid w:val="00336387"/>
    <w:rsid w:val="003369B0"/>
    <w:rsid w:val="00336A16"/>
    <w:rsid w:val="00336BE9"/>
    <w:rsid w:val="00336BF6"/>
    <w:rsid w:val="00336D9C"/>
    <w:rsid w:val="00336EDC"/>
    <w:rsid w:val="00336F89"/>
    <w:rsid w:val="003372B9"/>
    <w:rsid w:val="0033736C"/>
    <w:rsid w:val="003374BF"/>
    <w:rsid w:val="00337940"/>
    <w:rsid w:val="0033799C"/>
    <w:rsid w:val="00337BFA"/>
    <w:rsid w:val="00337D39"/>
    <w:rsid w:val="00337F9B"/>
    <w:rsid w:val="00340154"/>
    <w:rsid w:val="0034060D"/>
    <w:rsid w:val="00340A4A"/>
    <w:rsid w:val="00340C6E"/>
    <w:rsid w:val="00340D03"/>
    <w:rsid w:val="00340E25"/>
    <w:rsid w:val="003411E1"/>
    <w:rsid w:val="003413E4"/>
    <w:rsid w:val="003415EB"/>
    <w:rsid w:val="00341776"/>
    <w:rsid w:val="00341787"/>
    <w:rsid w:val="00341AEA"/>
    <w:rsid w:val="00341DD1"/>
    <w:rsid w:val="00341F8E"/>
    <w:rsid w:val="00342057"/>
    <w:rsid w:val="003420B7"/>
    <w:rsid w:val="0034216E"/>
    <w:rsid w:val="00342429"/>
    <w:rsid w:val="003424B0"/>
    <w:rsid w:val="00342652"/>
    <w:rsid w:val="00342744"/>
    <w:rsid w:val="00342899"/>
    <w:rsid w:val="00342A8E"/>
    <w:rsid w:val="00342AA2"/>
    <w:rsid w:val="00342AC7"/>
    <w:rsid w:val="00342C73"/>
    <w:rsid w:val="00343066"/>
    <w:rsid w:val="003432FC"/>
    <w:rsid w:val="00343353"/>
    <w:rsid w:val="003433F7"/>
    <w:rsid w:val="00343464"/>
    <w:rsid w:val="003435B6"/>
    <w:rsid w:val="00343A8F"/>
    <w:rsid w:val="00343ADA"/>
    <w:rsid w:val="00343E0D"/>
    <w:rsid w:val="003441C0"/>
    <w:rsid w:val="00344233"/>
    <w:rsid w:val="003442FC"/>
    <w:rsid w:val="0034442C"/>
    <w:rsid w:val="00344498"/>
    <w:rsid w:val="00344661"/>
    <w:rsid w:val="00344789"/>
    <w:rsid w:val="003449E3"/>
    <w:rsid w:val="00344AC3"/>
    <w:rsid w:val="00344B3A"/>
    <w:rsid w:val="00344E2A"/>
    <w:rsid w:val="00344E55"/>
    <w:rsid w:val="0034500C"/>
    <w:rsid w:val="00345255"/>
    <w:rsid w:val="003454A2"/>
    <w:rsid w:val="00345611"/>
    <w:rsid w:val="003456C6"/>
    <w:rsid w:val="00345BF2"/>
    <w:rsid w:val="00345C97"/>
    <w:rsid w:val="00345E4C"/>
    <w:rsid w:val="00345E8C"/>
    <w:rsid w:val="00345FD1"/>
    <w:rsid w:val="00346091"/>
    <w:rsid w:val="003462FB"/>
    <w:rsid w:val="0034681E"/>
    <w:rsid w:val="00346896"/>
    <w:rsid w:val="00346A6D"/>
    <w:rsid w:val="00346B3F"/>
    <w:rsid w:val="00346CAF"/>
    <w:rsid w:val="00346D38"/>
    <w:rsid w:val="00346D9C"/>
    <w:rsid w:val="00346DFD"/>
    <w:rsid w:val="00347008"/>
    <w:rsid w:val="00347057"/>
    <w:rsid w:val="0034714F"/>
    <w:rsid w:val="0034731C"/>
    <w:rsid w:val="003475B5"/>
    <w:rsid w:val="003477AB"/>
    <w:rsid w:val="00347825"/>
    <w:rsid w:val="00347A9F"/>
    <w:rsid w:val="00347B48"/>
    <w:rsid w:val="00347CD3"/>
    <w:rsid w:val="00350262"/>
    <w:rsid w:val="003505CC"/>
    <w:rsid w:val="0035068F"/>
    <w:rsid w:val="00350E04"/>
    <w:rsid w:val="00351046"/>
    <w:rsid w:val="00351066"/>
    <w:rsid w:val="00351244"/>
    <w:rsid w:val="00351434"/>
    <w:rsid w:val="0035181D"/>
    <w:rsid w:val="003519A2"/>
    <w:rsid w:val="00351EC1"/>
    <w:rsid w:val="003525BF"/>
    <w:rsid w:val="00352755"/>
    <w:rsid w:val="00352A5F"/>
    <w:rsid w:val="00352ACF"/>
    <w:rsid w:val="00352EB2"/>
    <w:rsid w:val="00352FEE"/>
    <w:rsid w:val="00353A76"/>
    <w:rsid w:val="00353C9A"/>
    <w:rsid w:val="00353C9F"/>
    <w:rsid w:val="00353E49"/>
    <w:rsid w:val="00353E6A"/>
    <w:rsid w:val="0035425F"/>
    <w:rsid w:val="003543C2"/>
    <w:rsid w:val="0035446C"/>
    <w:rsid w:val="00354546"/>
    <w:rsid w:val="00354689"/>
    <w:rsid w:val="00354A63"/>
    <w:rsid w:val="00354CE2"/>
    <w:rsid w:val="00354E48"/>
    <w:rsid w:val="00354FCA"/>
    <w:rsid w:val="003551BB"/>
    <w:rsid w:val="0035534E"/>
    <w:rsid w:val="003553EB"/>
    <w:rsid w:val="003554DE"/>
    <w:rsid w:val="003554E7"/>
    <w:rsid w:val="0035568F"/>
    <w:rsid w:val="00355824"/>
    <w:rsid w:val="00355B7C"/>
    <w:rsid w:val="00355CCA"/>
    <w:rsid w:val="00355D79"/>
    <w:rsid w:val="003562D5"/>
    <w:rsid w:val="0035654B"/>
    <w:rsid w:val="0035664E"/>
    <w:rsid w:val="003568F3"/>
    <w:rsid w:val="003569CA"/>
    <w:rsid w:val="00356A03"/>
    <w:rsid w:val="00356CC5"/>
    <w:rsid w:val="00356CFA"/>
    <w:rsid w:val="00356D22"/>
    <w:rsid w:val="00356DA9"/>
    <w:rsid w:val="0035704B"/>
    <w:rsid w:val="003575AD"/>
    <w:rsid w:val="00357671"/>
    <w:rsid w:val="003577B5"/>
    <w:rsid w:val="00357832"/>
    <w:rsid w:val="00357861"/>
    <w:rsid w:val="0035793E"/>
    <w:rsid w:val="00357AF0"/>
    <w:rsid w:val="00357B77"/>
    <w:rsid w:val="00357D64"/>
    <w:rsid w:val="00357F18"/>
    <w:rsid w:val="003586C0"/>
    <w:rsid w:val="003601D4"/>
    <w:rsid w:val="003606B5"/>
    <w:rsid w:val="0036089F"/>
    <w:rsid w:val="003608D6"/>
    <w:rsid w:val="00360B48"/>
    <w:rsid w:val="00360DB1"/>
    <w:rsid w:val="0036108C"/>
    <w:rsid w:val="0036133A"/>
    <w:rsid w:val="003615B3"/>
    <w:rsid w:val="0036182E"/>
    <w:rsid w:val="003619C1"/>
    <w:rsid w:val="00361B4F"/>
    <w:rsid w:val="00361C17"/>
    <w:rsid w:val="00361E10"/>
    <w:rsid w:val="00361EA0"/>
    <w:rsid w:val="0036203C"/>
    <w:rsid w:val="003623AF"/>
    <w:rsid w:val="00362461"/>
    <w:rsid w:val="00362706"/>
    <w:rsid w:val="0036278B"/>
    <w:rsid w:val="00362799"/>
    <w:rsid w:val="00362A8A"/>
    <w:rsid w:val="00362E66"/>
    <w:rsid w:val="00362F91"/>
    <w:rsid w:val="00363114"/>
    <w:rsid w:val="003631A8"/>
    <w:rsid w:val="003634CD"/>
    <w:rsid w:val="00363593"/>
    <w:rsid w:val="0036359F"/>
    <w:rsid w:val="00363716"/>
    <w:rsid w:val="003637CC"/>
    <w:rsid w:val="00363B36"/>
    <w:rsid w:val="00363BB6"/>
    <w:rsid w:val="00363C7D"/>
    <w:rsid w:val="00363C8D"/>
    <w:rsid w:val="00363D5B"/>
    <w:rsid w:val="00363EE4"/>
    <w:rsid w:val="00364113"/>
    <w:rsid w:val="003642A7"/>
    <w:rsid w:val="0036437C"/>
    <w:rsid w:val="00364C09"/>
    <w:rsid w:val="00364DBE"/>
    <w:rsid w:val="00365101"/>
    <w:rsid w:val="003655F0"/>
    <w:rsid w:val="003656E9"/>
    <w:rsid w:val="0036584A"/>
    <w:rsid w:val="00365874"/>
    <w:rsid w:val="0036595F"/>
    <w:rsid w:val="003659A9"/>
    <w:rsid w:val="00365B7A"/>
    <w:rsid w:val="00365CF4"/>
    <w:rsid w:val="0036620A"/>
    <w:rsid w:val="003662FC"/>
    <w:rsid w:val="003662FE"/>
    <w:rsid w:val="00366547"/>
    <w:rsid w:val="003668C7"/>
    <w:rsid w:val="00366B7E"/>
    <w:rsid w:val="00366BDC"/>
    <w:rsid w:val="00366EA4"/>
    <w:rsid w:val="00366F76"/>
    <w:rsid w:val="00367516"/>
    <w:rsid w:val="003679DB"/>
    <w:rsid w:val="00367FA7"/>
    <w:rsid w:val="0037001C"/>
    <w:rsid w:val="0037012A"/>
    <w:rsid w:val="00370195"/>
    <w:rsid w:val="00370789"/>
    <w:rsid w:val="0037092D"/>
    <w:rsid w:val="00370B1B"/>
    <w:rsid w:val="00370B77"/>
    <w:rsid w:val="00370D6A"/>
    <w:rsid w:val="00371176"/>
    <w:rsid w:val="003711CA"/>
    <w:rsid w:val="003711E5"/>
    <w:rsid w:val="0037144C"/>
    <w:rsid w:val="00371691"/>
    <w:rsid w:val="0037195A"/>
    <w:rsid w:val="003719E3"/>
    <w:rsid w:val="003719F8"/>
    <w:rsid w:val="00371B26"/>
    <w:rsid w:val="00371BD8"/>
    <w:rsid w:val="00372124"/>
    <w:rsid w:val="003721CC"/>
    <w:rsid w:val="003722F2"/>
    <w:rsid w:val="003723F0"/>
    <w:rsid w:val="00372591"/>
    <w:rsid w:val="00372659"/>
    <w:rsid w:val="003726AE"/>
    <w:rsid w:val="00372741"/>
    <w:rsid w:val="0037282E"/>
    <w:rsid w:val="003729D9"/>
    <w:rsid w:val="00372E75"/>
    <w:rsid w:val="00372EB3"/>
    <w:rsid w:val="00372F0F"/>
    <w:rsid w:val="00373844"/>
    <w:rsid w:val="00373A71"/>
    <w:rsid w:val="00373BEE"/>
    <w:rsid w:val="00373C47"/>
    <w:rsid w:val="00373C67"/>
    <w:rsid w:val="00373CB6"/>
    <w:rsid w:val="00373D1E"/>
    <w:rsid w:val="00374023"/>
    <w:rsid w:val="00374157"/>
    <w:rsid w:val="0037434D"/>
    <w:rsid w:val="003747D7"/>
    <w:rsid w:val="003748C8"/>
    <w:rsid w:val="00374923"/>
    <w:rsid w:val="003749BA"/>
    <w:rsid w:val="003749FB"/>
    <w:rsid w:val="00374AFA"/>
    <w:rsid w:val="003750A0"/>
    <w:rsid w:val="003750C4"/>
    <w:rsid w:val="00375205"/>
    <w:rsid w:val="00375457"/>
    <w:rsid w:val="003756CD"/>
    <w:rsid w:val="003758ED"/>
    <w:rsid w:val="00375E8A"/>
    <w:rsid w:val="00375EE5"/>
    <w:rsid w:val="00375FC8"/>
    <w:rsid w:val="003765B6"/>
    <w:rsid w:val="0037663C"/>
    <w:rsid w:val="0037694F"/>
    <w:rsid w:val="00376964"/>
    <w:rsid w:val="00376D3A"/>
    <w:rsid w:val="00376E90"/>
    <w:rsid w:val="00377120"/>
    <w:rsid w:val="0037724D"/>
    <w:rsid w:val="0037741C"/>
    <w:rsid w:val="0037767A"/>
    <w:rsid w:val="0037797A"/>
    <w:rsid w:val="00377A4A"/>
    <w:rsid w:val="00377DF7"/>
    <w:rsid w:val="0038001C"/>
    <w:rsid w:val="00380214"/>
    <w:rsid w:val="003806B3"/>
    <w:rsid w:val="00380743"/>
    <w:rsid w:val="00380887"/>
    <w:rsid w:val="0038093D"/>
    <w:rsid w:val="00380A03"/>
    <w:rsid w:val="00380AC7"/>
    <w:rsid w:val="00380D09"/>
    <w:rsid w:val="00380D44"/>
    <w:rsid w:val="00380E4D"/>
    <w:rsid w:val="00381057"/>
    <w:rsid w:val="003810E1"/>
    <w:rsid w:val="0038125A"/>
    <w:rsid w:val="0038128E"/>
    <w:rsid w:val="0038137A"/>
    <w:rsid w:val="003813D5"/>
    <w:rsid w:val="00381421"/>
    <w:rsid w:val="00381467"/>
    <w:rsid w:val="0038171D"/>
    <w:rsid w:val="0038173B"/>
    <w:rsid w:val="00381746"/>
    <w:rsid w:val="00381749"/>
    <w:rsid w:val="00381864"/>
    <w:rsid w:val="00381912"/>
    <w:rsid w:val="00381AA0"/>
    <w:rsid w:val="00381AD8"/>
    <w:rsid w:val="00381B0D"/>
    <w:rsid w:val="00381B9D"/>
    <w:rsid w:val="00381BF7"/>
    <w:rsid w:val="00381C7A"/>
    <w:rsid w:val="00381CAE"/>
    <w:rsid w:val="00381E5E"/>
    <w:rsid w:val="003820ED"/>
    <w:rsid w:val="003825EF"/>
    <w:rsid w:val="003827E8"/>
    <w:rsid w:val="003827F1"/>
    <w:rsid w:val="00382817"/>
    <w:rsid w:val="00382CAA"/>
    <w:rsid w:val="00382CB6"/>
    <w:rsid w:val="00383382"/>
    <w:rsid w:val="00383837"/>
    <w:rsid w:val="00383AB4"/>
    <w:rsid w:val="00383BE0"/>
    <w:rsid w:val="00383E0F"/>
    <w:rsid w:val="003841EF"/>
    <w:rsid w:val="0038450C"/>
    <w:rsid w:val="00384698"/>
    <w:rsid w:val="003849ED"/>
    <w:rsid w:val="00384F82"/>
    <w:rsid w:val="0038501C"/>
    <w:rsid w:val="003850B8"/>
    <w:rsid w:val="00385417"/>
    <w:rsid w:val="003855A7"/>
    <w:rsid w:val="00385D4B"/>
    <w:rsid w:val="00385DAE"/>
    <w:rsid w:val="00386141"/>
    <w:rsid w:val="00386481"/>
    <w:rsid w:val="00386AA0"/>
    <w:rsid w:val="00386AD3"/>
    <w:rsid w:val="00386B51"/>
    <w:rsid w:val="00386B79"/>
    <w:rsid w:val="00386C3C"/>
    <w:rsid w:val="00386C40"/>
    <w:rsid w:val="00386D81"/>
    <w:rsid w:val="00386DA7"/>
    <w:rsid w:val="00386F5A"/>
    <w:rsid w:val="00386F71"/>
    <w:rsid w:val="00386FEB"/>
    <w:rsid w:val="0038702C"/>
    <w:rsid w:val="003870F9"/>
    <w:rsid w:val="0038717D"/>
    <w:rsid w:val="003871F1"/>
    <w:rsid w:val="00387245"/>
    <w:rsid w:val="00387299"/>
    <w:rsid w:val="00387380"/>
    <w:rsid w:val="00387484"/>
    <w:rsid w:val="00387503"/>
    <w:rsid w:val="003877D4"/>
    <w:rsid w:val="003878EC"/>
    <w:rsid w:val="00387994"/>
    <w:rsid w:val="00387D5A"/>
    <w:rsid w:val="00387DF8"/>
    <w:rsid w:val="00387E52"/>
    <w:rsid w:val="00387FED"/>
    <w:rsid w:val="00387FF6"/>
    <w:rsid w:val="0039051A"/>
    <w:rsid w:val="00390536"/>
    <w:rsid w:val="00390819"/>
    <w:rsid w:val="00390B55"/>
    <w:rsid w:val="00390BB8"/>
    <w:rsid w:val="00390F3C"/>
    <w:rsid w:val="00391238"/>
    <w:rsid w:val="0039138A"/>
    <w:rsid w:val="00391407"/>
    <w:rsid w:val="0039150C"/>
    <w:rsid w:val="00391670"/>
    <w:rsid w:val="003917C7"/>
    <w:rsid w:val="00391CFE"/>
    <w:rsid w:val="00391D0C"/>
    <w:rsid w:val="00391E23"/>
    <w:rsid w:val="00391F2C"/>
    <w:rsid w:val="003920E7"/>
    <w:rsid w:val="00392233"/>
    <w:rsid w:val="00392418"/>
    <w:rsid w:val="0039283E"/>
    <w:rsid w:val="00392BD9"/>
    <w:rsid w:val="00392CD4"/>
    <w:rsid w:val="00392D5D"/>
    <w:rsid w:val="00392F7F"/>
    <w:rsid w:val="00392FC4"/>
    <w:rsid w:val="003931AF"/>
    <w:rsid w:val="00393255"/>
    <w:rsid w:val="00393377"/>
    <w:rsid w:val="00393452"/>
    <w:rsid w:val="003934F3"/>
    <w:rsid w:val="00393526"/>
    <w:rsid w:val="00393841"/>
    <w:rsid w:val="00393875"/>
    <w:rsid w:val="003938F3"/>
    <w:rsid w:val="00393A93"/>
    <w:rsid w:val="00393B82"/>
    <w:rsid w:val="00394160"/>
    <w:rsid w:val="00394689"/>
    <w:rsid w:val="0039488E"/>
    <w:rsid w:val="00394939"/>
    <w:rsid w:val="003949A1"/>
    <w:rsid w:val="00394AB7"/>
    <w:rsid w:val="00394B0D"/>
    <w:rsid w:val="00394C00"/>
    <w:rsid w:val="00394D37"/>
    <w:rsid w:val="00394DF2"/>
    <w:rsid w:val="003951EE"/>
    <w:rsid w:val="00395326"/>
    <w:rsid w:val="003953AE"/>
    <w:rsid w:val="003956CB"/>
    <w:rsid w:val="00395733"/>
    <w:rsid w:val="00395A8C"/>
    <w:rsid w:val="00395A8D"/>
    <w:rsid w:val="00395DDC"/>
    <w:rsid w:val="00395DE6"/>
    <w:rsid w:val="00395F1B"/>
    <w:rsid w:val="00395F1C"/>
    <w:rsid w:val="003961C7"/>
    <w:rsid w:val="0039631B"/>
    <w:rsid w:val="003964B5"/>
    <w:rsid w:val="003964EB"/>
    <w:rsid w:val="00396B16"/>
    <w:rsid w:val="00396CD1"/>
    <w:rsid w:val="00396DC0"/>
    <w:rsid w:val="00396DE7"/>
    <w:rsid w:val="00396E0E"/>
    <w:rsid w:val="00397172"/>
    <w:rsid w:val="0039726A"/>
    <w:rsid w:val="0039741E"/>
    <w:rsid w:val="00397558"/>
    <w:rsid w:val="0039769B"/>
    <w:rsid w:val="003979D2"/>
    <w:rsid w:val="00397BC0"/>
    <w:rsid w:val="00397C17"/>
    <w:rsid w:val="00397ECB"/>
    <w:rsid w:val="00397F2C"/>
    <w:rsid w:val="00397F64"/>
    <w:rsid w:val="0039B322"/>
    <w:rsid w:val="003A0193"/>
    <w:rsid w:val="003A046C"/>
    <w:rsid w:val="003A0826"/>
    <w:rsid w:val="003A0A1E"/>
    <w:rsid w:val="003A0A2E"/>
    <w:rsid w:val="003A0C60"/>
    <w:rsid w:val="003A0CCD"/>
    <w:rsid w:val="003A0EB0"/>
    <w:rsid w:val="003A0EFF"/>
    <w:rsid w:val="003A114B"/>
    <w:rsid w:val="003A190F"/>
    <w:rsid w:val="003A1E44"/>
    <w:rsid w:val="003A210C"/>
    <w:rsid w:val="003A21B2"/>
    <w:rsid w:val="003A26FC"/>
    <w:rsid w:val="003A27B4"/>
    <w:rsid w:val="003A27FD"/>
    <w:rsid w:val="003A2ACE"/>
    <w:rsid w:val="003A2D5E"/>
    <w:rsid w:val="003A3052"/>
    <w:rsid w:val="003A3117"/>
    <w:rsid w:val="003A3405"/>
    <w:rsid w:val="003A3D7C"/>
    <w:rsid w:val="003A3E30"/>
    <w:rsid w:val="003A45E7"/>
    <w:rsid w:val="003A4694"/>
    <w:rsid w:val="003A4873"/>
    <w:rsid w:val="003A48CE"/>
    <w:rsid w:val="003A4959"/>
    <w:rsid w:val="003A4FBB"/>
    <w:rsid w:val="003A538A"/>
    <w:rsid w:val="003A56C9"/>
    <w:rsid w:val="003A59A3"/>
    <w:rsid w:val="003A5BFD"/>
    <w:rsid w:val="003A5DB2"/>
    <w:rsid w:val="003A5DE4"/>
    <w:rsid w:val="003A5FF6"/>
    <w:rsid w:val="003A60D9"/>
    <w:rsid w:val="003A66E8"/>
    <w:rsid w:val="003A6733"/>
    <w:rsid w:val="003A69AA"/>
    <w:rsid w:val="003A6EFA"/>
    <w:rsid w:val="003A7002"/>
    <w:rsid w:val="003A7056"/>
    <w:rsid w:val="003A7088"/>
    <w:rsid w:val="003A71EF"/>
    <w:rsid w:val="003A7301"/>
    <w:rsid w:val="003A7690"/>
    <w:rsid w:val="003A7766"/>
    <w:rsid w:val="003A7782"/>
    <w:rsid w:val="003A7A43"/>
    <w:rsid w:val="003A7AFD"/>
    <w:rsid w:val="003A7D6F"/>
    <w:rsid w:val="003A7D8A"/>
    <w:rsid w:val="003A7E52"/>
    <w:rsid w:val="003B0007"/>
    <w:rsid w:val="003B003D"/>
    <w:rsid w:val="003B0153"/>
    <w:rsid w:val="003B05CD"/>
    <w:rsid w:val="003B0665"/>
    <w:rsid w:val="003B07F4"/>
    <w:rsid w:val="003B089C"/>
    <w:rsid w:val="003B0C77"/>
    <w:rsid w:val="003B0D42"/>
    <w:rsid w:val="003B0D64"/>
    <w:rsid w:val="003B0DAD"/>
    <w:rsid w:val="003B0DE5"/>
    <w:rsid w:val="003B1386"/>
    <w:rsid w:val="003B1430"/>
    <w:rsid w:val="003B16E2"/>
    <w:rsid w:val="003B17E8"/>
    <w:rsid w:val="003B1883"/>
    <w:rsid w:val="003B19DB"/>
    <w:rsid w:val="003B1B5B"/>
    <w:rsid w:val="003B1B6F"/>
    <w:rsid w:val="003B1D05"/>
    <w:rsid w:val="003B1D0F"/>
    <w:rsid w:val="003B2052"/>
    <w:rsid w:val="003B2094"/>
    <w:rsid w:val="003B21C7"/>
    <w:rsid w:val="003B2510"/>
    <w:rsid w:val="003B268A"/>
    <w:rsid w:val="003B26A4"/>
    <w:rsid w:val="003B26C9"/>
    <w:rsid w:val="003B28D4"/>
    <w:rsid w:val="003B29E4"/>
    <w:rsid w:val="003B2C10"/>
    <w:rsid w:val="003B2E18"/>
    <w:rsid w:val="003B2FEC"/>
    <w:rsid w:val="003B3239"/>
    <w:rsid w:val="003B33AB"/>
    <w:rsid w:val="003B378E"/>
    <w:rsid w:val="003B383E"/>
    <w:rsid w:val="003B3C1E"/>
    <w:rsid w:val="003B3C5C"/>
    <w:rsid w:val="003B41B8"/>
    <w:rsid w:val="003B4270"/>
    <w:rsid w:val="003B4391"/>
    <w:rsid w:val="003B4530"/>
    <w:rsid w:val="003B4785"/>
    <w:rsid w:val="003B48B3"/>
    <w:rsid w:val="003B4B20"/>
    <w:rsid w:val="003B51F7"/>
    <w:rsid w:val="003B522A"/>
    <w:rsid w:val="003B5290"/>
    <w:rsid w:val="003B5366"/>
    <w:rsid w:val="003B5396"/>
    <w:rsid w:val="003B540C"/>
    <w:rsid w:val="003B560D"/>
    <w:rsid w:val="003B56CE"/>
    <w:rsid w:val="003B5A3A"/>
    <w:rsid w:val="003B5BBA"/>
    <w:rsid w:val="003B60E7"/>
    <w:rsid w:val="003B6276"/>
    <w:rsid w:val="003B662B"/>
    <w:rsid w:val="003B6850"/>
    <w:rsid w:val="003B68FD"/>
    <w:rsid w:val="003B690E"/>
    <w:rsid w:val="003B6A81"/>
    <w:rsid w:val="003B6AE8"/>
    <w:rsid w:val="003B6B97"/>
    <w:rsid w:val="003B6C26"/>
    <w:rsid w:val="003B6D94"/>
    <w:rsid w:val="003B6F3D"/>
    <w:rsid w:val="003B6F48"/>
    <w:rsid w:val="003B6FC1"/>
    <w:rsid w:val="003B709B"/>
    <w:rsid w:val="003B7140"/>
    <w:rsid w:val="003B71D0"/>
    <w:rsid w:val="003B7258"/>
    <w:rsid w:val="003B77CC"/>
    <w:rsid w:val="003B788F"/>
    <w:rsid w:val="003B7903"/>
    <w:rsid w:val="003B7BA2"/>
    <w:rsid w:val="003B7E24"/>
    <w:rsid w:val="003B7E52"/>
    <w:rsid w:val="003B7EB5"/>
    <w:rsid w:val="003BE879"/>
    <w:rsid w:val="003C0097"/>
    <w:rsid w:val="003C0210"/>
    <w:rsid w:val="003C0221"/>
    <w:rsid w:val="003C0239"/>
    <w:rsid w:val="003C02AA"/>
    <w:rsid w:val="003C02CB"/>
    <w:rsid w:val="003C0531"/>
    <w:rsid w:val="003C05FB"/>
    <w:rsid w:val="003C0715"/>
    <w:rsid w:val="003C0804"/>
    <w:rsid w:val="003C085E"/>
    <w:rsid w:val="003C08F0"/>
    <w:rsid w:val="003C08F8"/>
    <w:rsid w:val="003C0EFA"/>
    <w:rsid w:val="003C0FEA"/>
    <w:rsid w:val="003C1135"/>
    <w:rsid w:val="003C12AC"/>
    <w:rsid w:val="003C1707"/>
    <w:rsid w:val="003C1BCE"/>
    <w:rsid w:val="003C1D7B"/>
    <w:rsid w:val="003C1EB7"/>
    <w:rsid w:val="003C202A"/>
    <w:rsid w:val="003C203E"/>
    <w:rsid w:val="003C222A"/>
    <w:rsid w:val="003C2753"/>
    <w:rsid w:val="003C2FA2"/>
    <w:rsid w:val="003C30E0"/>
    <w:rsid w:val="003C3207"/>
    <w:rsid w:val="003C328D"/>
    <w:rsid w:val="003C32CB"/>
    <w:rsid w:val="003C34FD"/>
    <w:rsid w:val="003C3794"/>
    <w:rsid w:val="003C396F"/>
    <w:rsid w:val="003C39BB"/>
    <w:rsid w:val="003C3BBA"/>
    <w:rsid w:val="003C4064"/>
    <w:rsid w:val="003C40B7"/>
    <w:rsid w:val="003C40C4"/>
    <w:rsid w:val="003C41A2"/>
    <w:rsid w:val="003C43B7"/>
    <w:rsid w:val="003C44B7"/>
    <w:rsid w:val="003C4EC1"/>
    <w:rsid w:val="003C4F82"/>
    <w:rsid w:val="003C4FB4"/>
    <w:rsid w:val="003C4FD4"/>
    <w:rsid w:val="003C51E2"/>
    <w:rsid w:val="003C5824"/>
    <w:rsid w:val="003C58A8"/>
    <w:rsid w:val="003C5AF3"/>
    <w:rsid w:val="003C5D49"/>
    <w:rsid w:val="003C5D4A"/>
    <w:rsid w:val="003C60D6"/>
    <w:rsid w:val="003C61FE"/>
    <w:rsid w:val="003C6368"/>
    <w:rsid w:val="003C685C"/>
    <w:rsid w:val="003C6ADA"/>
    <w:rsid w:val="003C6CF3"/>
    <w:rsid w:val="003C6E86"/>
    <w:rsid w:val="003C6F27"/>
    <w:rsid w:val="003C6FB0"/>
    <w:rsid w:val="003C7225"/>
    <w:rsid w:val="003C7369"/>
    <w:rsid w:val="003C756B"/>
    <w:rsid w:val="003C7599"/>
    <w:rsid w:val="003C75AC"/>
    <w:rsid w:val="003C75D2"/>
    <w:rsid w:val="003C7E67"/>
    <w:rsid w:val="003C7F49"/>
    <w:rsid w:val="003D0087"/>
    <w:rsid w:val="003D037D"/>
    <w:rsid w:val="003D0439"/>
    <w:rsid w:val="003D04AC"/>
    <w:rsid w:val="003D056F"/>
    <w:rsid w:val="003D0666"/>
    <w:rsid w:val="003D07CE"/>
    <w:rsid w:val="003D0B20"/>
    <w:rsid w:val="003D0DD2"/>
    <w:rsid w:val="003D0FD7"/>
    <w:rsid w:val="003D132B"/>
    <w:rsid w:val="003D14DF"/>
    <w:rsid w:val="003D150C"/>
    <w:rsid w:val="003D15EA"/>
    <w:rsid w:val="003D1647"/>
    <w:rsid w:val="003D164C"/>
    <w:rsid w:val="003D17DE"/>
    <w:rsid w:val="003D1B12"/>
    <w:rsid w:val="003D1DD5"/>
    <w:rsid w:val="003D20A0"/>
    <w:rsid w:val="003D2169"/>
    <w:rsid w:val="003D2296"/>
    <w:rsid w:val="003D22F2"/>
    <w:rsid w:val="003D2307"/>
    <w:rsid w:val="003D28D4"/>
    <w:rsid w:val="003D2A01"/>
    <w:rsid w:val="003D2DD3"/>
    <w:rsid w:val="003D321A"/>
    <w:rsid w:val="003D338F"/>
    <w:rsid w:val="003D3458"/>
    <w:rsid w:val="003D377B"/>
    <w:rsid w:val="003D383F"/>
    <w:rsid w:val="003D3924"/>
    <w:rsid w:val="003D40AE"/>
    <w:rsid w:val="003D4BBC"/>
    <w:rsid w:val="003D4C48"/>
    <w:rsid w:val="003D4C7C"/>
    <w:rsid w:val="003D4D59"/>
    <w:rsid w:val="003D4E02"/>
    <w:rsid w:val="003D4EE5"/>
    <w:rsid w:val="003D5054"/>
    <w:rsid w:val="003D513F"/>
    <w:rsid w:val="003D5241"/>
    <w:rsid w:val="003D534C"/>
    <w:rsid w:val="003D53FA"/>
    <w:rsid w:val="003D546B"/>
    <w:rsid w:val="003D5CAB"/>
    <w:rsid w:val="003D5CD2"/>
    <w:rsid w:val="003D5CEB"/>
    <w:rsid w:val="003D5D2F"/>
    <w:rsid w:val="003D5FBE"/>
    <w:rsid w:val="003D642B"/>
    <w:rsid w:val="003D6761"/>
    <w:rsid w:val="003D690F"/>
    <w:rsid w:val="003D6A51"/>
    <w:rsid w:val="003D6E04"/>
    <w:rsid w:val="003D6F19"/>
    <w:rsid w:val="003D72A4"/>
    <w:rsid w:val="003D74E6"/>
    <w:rsid w:val="003D7611"/>
    <w:rsid w:val="003D76D7"/>
    <w:rsid w:val="003D7AEC"/>
    <w:rsid w:val="003D7B41"/>
    <w:rsid w:val="003D7DC8"/>
    <w:rsid w:val="003D7EB0"/>
    <w:rsid w:val="003DDA16"/>
    <w:rsid w:val="003E01AC"/>
    <w:rsid w:val="003E0258"/>
    <w:rsid w:val="003E0615"/>
    <w:rsid w:val="003E0649"/>
    <w:rsid w:val="003E0B0C"/>
    <w:rsid w:val="003E0BCA"/>
    <w:rsid w:val="003E0C65"/>
    <w:rsid w:val="003E0C99"/>
    <w:rsid w:val="003E0D55"/>
    <w:rsid w:val="003E0E92"/>
    <w:rsid w:val="003E0F73"/>
    <w:rsid w:val="003E0F84"/>
    <w:rsid w:val="003E112F"/>
    <w:rsid w:val="003E1132"/>
    <w:rsid w:val="003E11FA"/>
    <w:rsid w:val="003E1234"/>
    <w:rsid w:val="003E1345"/>
    <w:rsid w:val="003E146A"/>
    <w:rsid w:val="003E149B"/>
    <w:rsid w:val="003E1835"/>
    <w:rsid w:val="003E1925"/>
    <w:rsid w:val="003E1935"/>
    <w:rsid w:val="003E19D3"/>
    <w:rsid w:val="003E1AD5"/>
    <w:rsid w:val="003E1C24"/>
    <w:rsid w:val="003E1DC9"/>
    <w:rsid w:val="003E1F9A"/>
    <w:rsid w:val="003E1FFC"/>
    <w:rsid w:val="003E20F0"/>
    <w:rsid w:val="003E214E"/>
    <w:rsid w:val="003E2154"/>
    <w:rsid w:val="003E2306"/>
    <w:rsid w:val="003E238B"/>
    <w:rsid w:val="003E253A"/>
    <w:rsid w:val="003E26DB"/>
    <w:rsid w:val="003E2825"/>
    <w:rsid w:val="003E2D5E"/>
    <w:rsid w:val="003E2DA2"/>
    <w:rsid w:val="003E2F92"/>
    <w:rsid w:val="003E2FBE"/>
    <w:rsid w:val="003E30F3"/>
    <w:rsid w:val="003E3181"/>
    <w:rsid w:val="003E324C"/>
    <w:rsid w:val="003E33A8"/>
    <w:rsid w:val="003E356E"/>
    <w:rsid w:val="003E38BD"/>
    <w:rsid w:val="003E3922"/>
    <w:rsid w:val="003E39C3"/>
    <w:rsid w:val="003E3E9C"/>
    <w:rsid w:val="003E3F48"/>
    <w:rsid w:val="003E3F4D"/>
    <w:rsid w:val="003E3F82"/>
    <w:rsid w:val="003E3F8B"/>
    <w:rsid w:val="003E41B5"/>
    <w:rsid w:val="003E4645"/>
    <w:rsid w:val="003E46A8"/>
    <w:rsid w:val="003E47B6"/>
    <w:rsid w:val="003E4CA9"/>
    <w:rsid w:val="003E4D9C"/>
    <w:rsid w:val="003E4E61"/>
    <w:rsid w:val="003E5032"/>
    <w:rsid w:val="003E52A5"/>
    <w:rsid w:val="003E547D"/>
    <w:rsid w:val="003E5579"/>
    <w:rsid w:val="003E58F9"/>
    <w:rsid w:val="003E592F"/>
    <w:rsid w:val="003E5982"/>
    <w:rsid w:val="003E5D13"/>
    <w:rsid w:val="003E5F94"/>
    <w:rsid w:val="003E6221"/>
    <w:rsid w:val="003E6323"/>
    <w:rsid w:val="003E650F"/>
    <w:rsid w:val="003E659F"/>
    <w:rsid w:val="003E65C2"/>
    <w:rsid w:val="003E66CF"/>
    <w:rsid w:val="003E6724"/>
    <w:rsid w:val="003E693C"/>
    <w:rsid w:val="003E69F5"/>
    <w:rsid w:val="003E6CA2"/>
    <w:rsid w:val="003E6DA0"/>
    <w:rsid w:val="003E6DE8"/>
    <w:rsid w:val="003E6E58"/>
    <w:rsid w:val="003E6F37"/>
    <w:rsid w:val="003E6F8E"/>
    <w:rsid w:val="003E7067"/>
    <w:rsid w:val="003E7145"/>
    <w:rsid w:val="003E7170"/>
    <w:rsid w:val="003E730C"/>
    <w:rsid w:val="003E7579"/>
    <w:rsid w:val="003E762C"/>
    <w:rsid w:val="003E76CD"/>
    <w:rsid w:val="003E7956"/>
    <w:rsid w:val="003E796E"/>
    <w:rsid w:val="003E7A1E"/>
    <w:rsid w:val="003E7AAC"/>
    <w:rsid w:val="003E7C2A"/>
    <w:rsid w:val="003E7CB5"/>
    <w:rsid w:val="003F0292"/>
    <w:rsid w:val="003F0571"/>
    <w:rsid w:val="003F0E06"/>
    <w:rsid w:val="003F1032"/>
    <w:rsid w:val="003F131C"/>
    <w:rsid w:val="003F17A2"/>
    <w:rsid w:val="003F19E9"/>
    <w:rsid w:val="003F1B9F"/>
    <w:rsid w:val="003F1C91"/>
    <w:rsid w:val="003F1E3E"/>
    <w:rsid w:val="003F2027"/>
    <w:rsid w:val="003F2495"/>
    <w:rsid w:val="003F24EA"/>
    <w:rsid w:val="003F2649"/>
    <w:rsid w:val="003F26D2"/>
    <w:rsid w:val="003F27D1"/>
    <w:rsid w:val="003F2875"/>
    <w:rsid w:val="003F29B9"/>
    <w:rsid w:val="003F2A89"/>
    <w:rsid w:val="003F2AD0"/>
    <w:rsid w:val="003F2CBA"/>
    <w:rsid w:val="003F3074"/>
    <w:rsid w:val="003F317D"/>
    <w:rsid w:val="003F3226"/>
    <w:rsid w:val="003F3A9F"/>
    <w:rsid w:val="003F3CCD"/>
    <w:rsid w:val="003F3E0B"/>
    <w:rsid w:val="003F3F55"/>
    <w:rsid w:val="003F3F7D"/>
    <w:rsid w:val="003F4046"/>
    <w:rsid w:val="003F41B7"/>
    <w:rsid w:val="003F449A"/>
    <w:rsid w:val="003F44BB"/>
    <w:rsid w:val="003F461F"/>
    <w:rsid w:val="003F479B"/>
    <w:rsid w:val="003F485D"/>
    <w:rsid w:val="003F4883"/>
    <w:rsid w:val="003F4BA3"/>
    <w:rsid w:val="003F4C53"/>
    <w:rsid w:val="003F4D7B"/>
    <w:rsid w:val="003F5385"/>
    <w:rsid w:val="003F548B"/>
    <w:rsid w:val="003F560F"/>
    <w:rsid w:val="003F5655"/>
    <w:rsid w:val="003F56B9"/>
    <w:rsid w:val="003F59ED"/>
    <w:rsid w:val="003F5BF9"/>
    <w:rsid w:val="003F6014"/>
    <w:rsid w:val="003F604D"/>
    <w:rsid w:val="003F6218"/>
    <w:rsid w:val="003F6CBC"/>
    <w:rsid w:val="003F6DAA"/>
    <w:rsid w:val="003F6FB1"/>
    <w:rsid w:val="003F71B7"/>
    <w:rsid w:val="003F71D0"/>
    <w:rsid w:val="003F741E"/>
    <w:rsid w:val="003F745B"/>
    <w:rsid w:val="003F78D9"/>
    <w:rsid w:val="003F7C98"/>
    <w:rsid w:val="003F7E91"/>
    <w:rsid w:val="00400020"/>
    <w:rsid w:val="00400096"/>
    <w:rsid w:val="004000ED"/>
    <w:rsid w:val="00400168"/>
    <w:rsid w:val="00400196"/>
    <w:rsid w:val="004001EE"/>
    <w:rsid w:val="0040044C"/>
    <w:rsid w:val="00400593"/>
    <w:rsid w:val="004005CF"/>
    <w:rsid w:val="004006AE"/>
    <w:rsid w:val="00400721"/>
    <w:rsid w:val="004007AF"/>
    <w:rsid w:val="00400860"/>
    <w:rsid w:val="00400A51"/>
    <w:rsid w:val="00400D94"/>
    <w:rsid w:val="00400DE2"/>
    <w:rsid w:val="00400E62"/>
    <w:rsid w:val="0040100A"/>
    <w:rsid w:val="004012D2"/>
    <w:rsid w:val="0040170A"/>
    <w:rsid w:val="00401912"/>
    <w:rsid w:val="00401B3E"/>
    <w:rsid w:val="00401E6D"/>
    <w:rsid w:val="00401EA2"/>
    <w:rsid w:val="00401F03"/>
    <w:rsid w:val="00401FFA"/>
    <w:rsid w:val="00402156"/>
    <w:rsid w:val="00402295"/>
    <w:rsid w:val="004025CB"/>
    <w:rsid w:val="0040266E"/>
    <w:rsid w:val="004027AF"/>
    <w:rsid w:val="00402AF5"/>
    <w:rsid w:val="00403115"/>
    <w:rsid w:val="004031E5"/>
    <w:rsid w:val="0040348F"/>
    <w:rsid w:val="004034E7"/>
    <w:rsid w:val="00403848"/>
    <w:rsid w:val="00403AEC"/>
    <w:rsid w:val="00403D7C"/>
    <w:rsid w:val="004040BE"/>
    <w:rsid w:val="0040418F"/>
    <w:rsid w:val="004043EF"/>
    <w:rsid w:val="00404419"/>
    <w:rsid w:val="00404454"/>
    <w:rsid w:val="004045AB"/>
    <w:rsid w:val="0040465D"/>
    <w:rsid w:val="0040468B"/>
    <w:rsid w:val="00404D8C"/>
    <w:rsid w:val="00404DC8"/>
    <w:rsid w:val="00404E2C"/>
    <w:rsid w:val="0040552E"/>
    <w:rsid w:val="00405542"/>
    <w:rsid w:val="00405FE9"/>
    <w:rsid w:val="004060A1"/>
    <w:rsid w:val="004060BB"/>
    <w:rsid w:val="00406234"/>
    <w:rsid w:val="00406469"/>
    <w:rsid w:val="004064E0"/>
    <w:rsid w:val="00406B80"/>
    <w:rsid w:val="00406C51"/>
    <w:rsid w:val="00406D3F"/>
    <w:rsid w:val="0040723A"/>
    <w:rsid w:val="00407585"/>
    <w:rsid w:val="00407761"/>
    <w:rsid w:val="004078C4"/>
    <w:rsid w:val="00407B1B"/>
    <w:rsid w:val="004101FF"/>
    <w:rsid w:val="0041057E"/>
    <w:rsid w:val="004106D0"/>
    <w:rsid w:val="00410730"/>
    <w:rsid w:val="00410BDF"/>
    <w:rsid w:val="00410E6A"/>
    <w:rsid w:val="0041107D"/>
    <w:rsid w:val="004111F9"/>
    <w:rsid w:val="00411777"/>
    <w:rsid w:val="00411934"/>
    <w:rsid w:val="00411DAC"/>
    <w:rsid w:val="004120EF"/>
    <w:rsid w:val="00412484"/>
    <w:rsid w:val="00412B8D"/>
    <w:rsid w:val="00412D82"/>
    <w:rsid w:val="00412ECD"/>
    <w:rsid w:val="00412FFD"/>
    <w:rsid w:val="0041302A"/>
    <w:rsid w:val="00413179"/>
    <w:rsid w:val="0041350B"/>
    <w:rsid w:val="00413528"/>
    <w:rsid w:val="00413558"/>
    <w:rsid w:val="00413790"/>
    <w:rsid w:val="004138DF"/>
    <w:rsid w:val="004139E5"/>
    <w:rsid w:val="00413AAD"/>
    <w:rsid w:val="00413E04"/>
    <w:rsid w:val="004145D7"/>
    <w:rsid w:val="004146D5"/>
    <w:rsid w:val="004148C4"/>
    <w:rsid w:val="00414C2F"/>
    <w:rsid w:val="00414D10"/>
    <w:rsid w:val="00414FDB"/>
    <w:rsid w:val="0041516B"/>
    <w:rsid w:val="00415319"/>
    <w:rsid w:val="00415457"/>
    <w:rsid w:val="00415665"/>
    <w:rsid w:val="0041567A"/>
    <w:rsid w:val="0041567E"/>
    <w:rsid w:val="004157F3"/>
    <w:rsid w:val="00415A40"/>
    <w:rsid w:val="00415A59"/>
    <w:rsid w:val="00415D5B"/>
    <w:rsid w:val="00415FD8"/>
    <w:rsid w:val="0041617F"/>
    <w:rsid w:val="00416241"/>
    <w:rsid w:val="004163FB"/>
    <w:rsid w:val="004166E1"/>
    <w:rsid w:val="0041684E"/>
    <w:rsid w:val="004169BB"/>
    <w:rsid w:val="00416C34"/>
    <w:rsid w:val="00416C48"/>
    <w:rsid w:val="00416F15"/>
    <w:rsid w:val="0041724F"/>
    <w:rsid w:val="004179A1"/>
    <w:rsid w:val="004179F4"/>
    <w:rsid w:val="00417B75"/>
    <w:rsid w:val="00417C0F"/>
    <w:rsid w:val="00417CC4"/>
    <w:rsid w:val="0041C143"/>
    <w:rsid w:val="00420032"/>
    <w:rsid w:val="00420053"/>
    <w:rsid w:val="0042008A"/>
    <w:rsid w:val="0042009A"/>
    <w:rsid w:val="004200DD"/>
    <w:rsid w:val="004205A4"/>
    <w:rsid w:val="00420665"/>
    <w:rsid w:val="004207E2"/>
    <w:rsid w:val="00420B11"/>
    <w:rsid w:val="004210F4"/>
    <w:rsid w:val="00421131"/>
    <w:rsid w:val="004213A5"/>
    <w:rsid w:val="004215E8"/>
    <w:rsid w:val="00421783"/>
    <w:rsid w:val="00421C3D"/>
    <w:rsid w:val="00421C72"/>
    <w:rsid w:val="00421C8A"/>
    <w:rsid w:val="00421D8E"/>
    <w:rsid w:val="00421EA7"/>
    <w:rsid w:val="00422315"/>
    <w:rsid w:val="00422528"/>
    <w:rsid w:val="00422531"/>
    <w:rsid w:val="004226F3"/>
    <w:rsid w:val="0042271F"/>
    <w:rsid w:val="00423043"/>
    <w:rsid w:val="00423233"/>
    <w:rsid w:val="00423600"/>
    <w:rsid w:val="004238B6"/>
    <w:rsid w:val="00423AF7"/>
    <w:rsid w:val="00423C27"/>
    <w:rsid w:val="00423DE2"/>
    <w:rsid w:val="00423E8D"/>
    <w:rsid w:val="00424004"/>
    <w:rsid w:val="004241B3"/>
    <w:rsid w:val="004241F0"/>
    <w:rsid w:val="00424497"/>
    <w:rsid w:val="00424614"/>
    <w:rsid w:val="004246FB"/>
    <w:rsid w:val="00424748"/>
    <w:rsid w:val="00424911"/>
    <w:rsid w:val="00424F6D"/>
    <w:rsid w:val="00424F97"/>
    <w:rsid w:val="004254A3"/>
    <w:rsid w:val="004254DB"/>
    <w:rsid w:val="004257A4"/>
    <w:rsid w:val="00425A46"/>
    <w:rsid w:val="00425FC5"/>
    <w:rsid w:val="004260BE"/>
    <w:rsid w:val="0042617E"/>
    <w:rsid w:val="004263DA"/>
    <w:rsid w:val="004263FC"/>
    <w:rsid w:val="004264CD"/>
    <w:rsid w:val="0042663A"/>
    <w:rsid w:val="004267D8"/>
    <w:rsid w:val="004267FD"/>
    <w:rsid w:val="004268A6"/>
    <w:rsid w:val="004269E1"/>
    <w:rsid w:val="00426AEA"/>
    <w:rsid w:val="00426D89"/>
    <w:rsid w:val="00426DC2"/>
    <w:rsid w:val="00426ECF"/>
    <w:rsid w:val="004272D7"/>
    <w:rsid w:val="004275BA"/>
    <w:rsid w:val="004275F0"/>
    <w:rsid w:val="0042792E"/>
    <w:rsid w:val="0042793C"/>
    <w:rsid w:val="00427A14"/>
    <w:rsid w:val="00427FC3"/>
    <w:rsid w:val="00427FC4"/>
    <w:rsid w:val="0043011D"/>
    <w:rsid w:val="004301CD"/>
    <w:rsid w:val="004302A2"/>
    <w:rsid w:val="00430355"/>
    <w:rsid w:val="0043037D"/>
    <w:rsid w:val="004304C5"/>
    <w:rsid w:val="004306E6"/>
    <w:rsid w:val="00430876"/>
    <w:rsid w:val="004308D4"/>
    <w:rsid w:val="004309C8"/>
    <w:rsid w:val="004309D2"/>
    <w:rsid w:val="00430A79"/>
    <w:rsid w:val="00430AF5"/>
    <w:rsid w:val="00430D5B"/>
    <w:rsid w:val="00431081"/>
    <w:rsid w:val="0043123A"/>
    <w:rsid w:val="004317E2"/>
    <w:rsid w:val="00431A66"/>
    <w:rsid w:val="00431B14"/>
    <w:rsid w:val="00431BB7"/>
    <w:rsid w:val="00431C52"/>
    <w:rsid w:val="00431D22"/>
    <w:rsid w:val="00432130"/>
    <w:rsid w:val="00432227"/>
    <w:rsid w:val="00432434"/>
    <w:rsid w:val="0043249D"/>
    <w:rsid w:val="0043278B"/>
    <w:rsid w:val="004329CA"/>
    <w:rsid w:val="00432BAD"/>
    <w:rsid w:val="00432C42"/>
    <w:rsid w:val="00432CBC"/>
    <w:rsid w:val="00432CD7"/>
    <w:rsid w:val="004335E6"/>
    <w:rsid w:val="0043368E"/>
    <w:rsid w:val="00433861"/>
    <w:rsid w:val="004338BC"/>
    <w:rsid w:val="00433D52"/>
    <w:rsid w:val="00433D9D"/>
    <w:rsid w:val="00433DD9"/>
    <w:rsid w:val="00433DF1"/>
    <w:rsid w:val="00433E26"/>
    <w:rsid w:val="00433EBB"/>
    <w:rsid w:val="00433FBB"/>
    <w:rsid w:val="004340B0"/>
    <w:rsid w:val="00434306"/>
    <w:rsid w:val="0043439D"/>
    <w:rsid w:val="0043486B"/>
    <w:rsid w:val="00434ECB"/>
    <w:rsid w:val="0043526A"/>
    <w:rsid w:val="00435648"/>
    <w:rsid w:val="004356A3"/>
    <w:rsid w:val="00435958"/>
    <w:rsid w:val="00435991"/>
    <w:rsid w:val="00435AA4"/>
    <w:rsid w:val="00435C4A"/>
    <w:rsid w:val="00435E29"/>
    <w:rsid w:val="004361A1"/>
    <w:rsid w:val="0043631E"/>
    <w:rsid w:val="0043634A"/>
    <w:rsid w:val="00436407"/>
    <w:rsid w:val="00436450"/>
    <w:rsid w:val="0043664E"/>
    <w:rsid w:val="00436720"/>
    <w:rsid w:val="00436922"/>
    <w:rsid w:val="004369D8"/>
    <w:rsid w:val="00437346"/>
    <w:rsid w:val="004375D2"/>
    <w:rsid w:val="00437880"/>
    <w:rsid w:val="004378D8"/>
    <w:rsid w:val="004379B6"/>
    <w:rsid w:val="00437A65"/>
    <w:rsid w:val="00437A8C"/>
    <w:rsid w:val="00437B6C"/>
    <w:rsid w:val="00437C30"/>
    <w:rsid w:val="00437CCF"/>
    <w:rsid w:val="00437CF9"/>
    <w:rsid w:val="00440592"/>
    <w:rsid w:val="0044064C"/>
    <w:rsid w:val="004408AB"/>
    <w:rsid w:val="00440A49"/>
    <w:rsid w:val="00440A5A"/>
    <w:rsid w:val="00440BF5"/>
    <w:rsid w:val="00441072"/>
    <w:rsid w:val="004410EA"/>
    <w:rsid w:val="004412A6"/>
    <w:rsid w:val="004418EE"/>
    <w:rsid w:val="00441966"/>
    <w:rsid w:val="00441A9A"/>
    <w:rsid w:val="00441ABD"/>
    <w:rsid w:val="00441EF9"/>
    <w:rsid w:val="00441F49"/>
    <w:rsid w:val="00442033"/>
    <w:rsid w:val="00442386"/>
    <w:rsid w:val="00442542"/>
    <w:rsid w:val="004429EA"/>
    <w:rsid w:val="00442D64"/>
    <w:rsid w:val="00442E63"/>
    <w:rsid w:val="00443441"/>
    <w:rsid w:val="00443FAE"/>
    <w:rsid w:val="004440C4"/>
    <w:rsid w:val="0044410A"/>
    <w:rsid w:val="0044415B"/>
    <w:rsid w:val="00444465"/>
    <w:rsid w:val="0044469D"/>
    <w:rsid w:val="0044475C"/>
    <w:rsid w:val="004449E0"/>
    <w:rsid w:val="00444A87"/>
    <w:rsid w:val="00444A8E"/>
    <w:rsid w:val="00444CFB"/>
    <w:rsid w:val="00444D9D"/>
    <w:rsid w:val="0044501C"/>
    <w:rsid w:val="004450C1"/>
    <w:rsid w:val="004450CD"/>
    <w:rsid w:val="004452F5"/>
    <w:rsid w:val="00445532"/>
    <w:rsid w:val="00445984"/>
    <w:rsid w:val="00446051"/>
    <w:rsid w:val="0044615C"/>
    <w:rsid w:val="004463F2"/>
    <w:rsid w:val="0044659C"/>
    <w:rsid w:val="00446612"/>
    <w:rsid w:val="004468FE"/>
    <w:rsid w:val="00446AB1"/>
    <w:rsid w:val="00446ABD"/>
    <w:rsid w:val="00446AF6"/>
    <w:rsid w:val="00446B3A"/>
    <w:rsid w:val="00446C43"/>
    <w:rsid w:val="00446C74"/>
    <w:rsid w:val="00446D74"/>
    <w:rsid w:val="00446E3B"/>
    <w:rsid w:val="00446E9D"/>
    <w:rsid w:val="0044748D"/>
    <w:rsid w:val="004474CD"/>
    <w:rsid w:val="004474D3"/>
    <w:rsid w:val="004475BF"/>
    <w:rsid w:val="00447BF2"/>
    <w:rsid w:val="00447DBC"/>
    <w:rsid w:val="00447F71"/>
    <w:rsid w:val="004500FF"/>
    <w:rsid w:val="004501CA"/>
    <w:rsid w:val="00450530"/>
    <w:rsid w:val="0045065D"/>
    <w:rsid w:val="0045074C"/>
    <w:rsid w:val="00450927"/>
    <w:rsid w:val="0045092D"/>
    <w:rsid w:val="004509B8"/>
    <w:rsid w:val="004509D2"/>
    <w:rsid w:val="00451006"/>
    <w:rsid w:val="0045120A"/>
    <w:rsid w:val="00451259"/>
    <w:rsid w:val="004516D0"/>
    <w:rsid w:val="00451824"/>
    <w:rsid w:val="00451947"/>
    <w:rsid w:val="00451951"/>
    <w:rsid w:val="00451AD8"/>
    <w:rsid w:val="00451B57"/>
    <w:rsid w:val="00451C72"/>
    <w:rsid w:val="00451E49"/>
    <w:rsid w:val="004524D1"/>
    <w:rsid w:val="0045257F"/>
    <w:rsid w:val="0045259B"/>
    <w:rsid w:val="0045271B"/>
    <w:rsid w:val="00452812"/>
    <w:rsid w:val="00452A00"/>
    <w:rsid w:val="00452BDF"/>
    <w:rsid w:val="00452E66"/>
    <w:rsid w:val="004532A6"/>
    <w:rsid w:val="00453401"/>
    <w:rsid w:val="00453598"/>
    <w:rsid w:val="00453625"/>
    <w:rsid w:val="00453B88"/>
    <w:rsid w:val="00453EC1"/>
    <w:rsid w:val="00454163"/>
    <w:rsid w:val="00454286"/>
    <w:rsid w:val="0045463C"/>
    <w:rsid w:val="004546FA"/>
    <w:rsid w:val="00454867"/>
    <w:rsid w:val="00454A42"/>
    <w:rsid w:val="00454EDD"/>
    <w:rsid w:val="00454FFD"/>
    <w:rsid w:val="004551A4"/>
    <w:rsid w:val="00455328"/>
    <w:rsid w:val="004555FC"/>
    <w:rsid w:val="004556D0"/>
    <w:rsid w:val="004557C2"/>
    <w:rsid w:val="004558D1"/>
    <w:rsid w:val="00455927"/>
    <w:rsid w:val="00456030"/>
    <w:rsid w:val="00456493"/>
    <w:rsid w:val="00456551"/>
    <w:rsid w:val="00456594"/>
    <w:rsid w:val="004568D2"/>
    <w:rsid w:val="00456B36"/>
    <w:rsid w:val="00456B8E"/>
    <w:rsid w:val="00456C31"/>
    <w:rsid w:val="00456CCA"/>
    <w:rsid w:val="00456F13"/>
    <w:rsid w:val="00457047"/>
    <w:rsid w:val="00457350"/>
    <w:rsid w:val="00457695"/>
    <w:rsid w:val="00457994"/>
    <w:rsid w:val="004579F8"/>
    <w:rsid w:val="00457C73"/>
    <w:rsid w:val="00457F8A"/>
    <w:rsid w:val="00460216"/>
    <w:rsid w:val="0046022C"/>
    <w:rsid w:val="00460291"/>
    <w:rsid w:val="004602B2"/>
    <w:rsid w:val="004606EE"/>
    <w:rsid w:val="00460700"/>
    <w:rsid w:val="00460C65"/>
    <w:rsid w:val="00460FB6"/>
    <w:rsid w:val="004610FB"/>
    <w:rsid w:val="0046128D"/>
    <w:rsid w:val="004614CB"/>
    <w:rsid w:val="0046152B"/>
    <w:rsid w:val="004617C8"/>
    <w:rsid w:val="0046188A"/>
    <w:rsid w:val="004618B5"/>
    <w:rsid w:val="00461B7F"/>
    <w:rsid w:val="00461D3C"/>
    <w:rsid w:val="00461E21"/>
    <w:rsid w:val="004620C5"/>
    <w:rsid w:val="00462270"/>
    <w:rsid w:val="00462530"/>
    <w:rsid w:val="00462897"/>
    <w:rsid w:val="00462F25"/>
    <w:rsid w:val="004631D4"/>
    <w:rsid w:val="00463250"/>
    <w:rsid w:val="004636F6"/>
    <w:rsid w:val="004637E7"/>
    <w:rsid w:val="00463877"/>
    <w:rsid w:val="00463A67"/>
    <w:rsid w:val="00463C46"/>
    <w:rsid w:val="00463E8E"/>
    <w:rsid w:val="00463FFC"/>
    <w:rsid w:val="0046419A"/>
    <w:rsid w:val="004642D1"/>
    <w:rsid w:val="0046451B"/>
    <w:rsid w:val="00464609"/>
    <w:rsid w:val="00464627"/>
    <w:rsid w:val="00464A37"/>
    <w:rsid w:val="00464A75"/>
    <w:rsid w:val="00464EEC"/>
    <w:rsid w:val="00465753"/>
    <w:rsid w:val="0046578B"/>
    <w:rsid w:val="00465839"/>
    <w:rsid w:val="004659E0"/>
    <w:rsid w:val="00465BF1"/>
    <w:rsid w:val="00465E37"/>
    <w:rsid w:val="00465F69"/>
    <w:rsid w:val="004660BF"/>
    <w:rsid w:val="00466657"/>
    <w:rsid w:val="00466985"/>
    <w:rsid w:val="00466A88"/>
    <w:rsid w:val="00466B48"/>
    <w:rsid w:val="00466E13"/>
    <w:rsid w:val="004670F9"/>
    <w:rsid w:val="004671F6"/>
    <w:rsid w:val="0046724C"/>
    <w:rsid w:val="0046731C"/>
    <w:rsid w:val="004674C7"/>
    <w:rsid w:val="00467620"/>
    <w:rsid w:val="00467671"/>
    <w:rsid w:val="00467684"/>
    <w:rsid w:val="004676B4"/>
    <w:rsid w:val="0046783C"/>
    <w:rsid w:val="0046784A"/>
    <w:rsid w:val="004679CD"/>
    <w:rsid w:val="00467AFA"/>
    <w:rsid w:val="00467CB3"/>
    <w:rsid w:val="00467DA4"/>
    <w:rsid w:val="00467FFB"/>
    <w:rsid w:val="00470008"/>
    <w:rsid w:val="00470065"/>
    <w:rsid w:val="004700D4"/>
    <w:rsid w:val="00470235"/>
    <w:rsid w:val="00470267"/>
    <w:rsid w:val="00470782"/>
    <w:rsid w:val="004707EF"/>
    <w:rsid w:val="0047085D"/>
    <w:rsid w:val="004709F0"/>
    <w:rsid w:val="00470AA6"/>
    <w:rsid w:val="00471128"/>
    <w:rsid w:val="004712BE"/>
    <w:rsid w:val="0047136D"/>
    <w:rsid w:val="00471578"/>
    <w:rsid w:val="00471696"/>
    <w:rsid w:val="004717C0"/>
    <w:rsid w:val="0047196D"/>
    <w:rsid w:val="00471AB1"/>
    <w:rsid w:val="00471CB9"/>
    <w:rsid w:val="00471D63"/>
    <w:rsid w:val="00471FB3"/>
    <w:rsid w:val="00471FE6"/>
    <w:rsid w:val="0047224A"/>
    <w:rsid w:val="004722B1"/>
    <w:rsid w:val="004726F2"/>
    <w:rsid w:val="00472768"/>
    <w:rsid w:val="00472A79"/>
    <w:rsid w:val="00472AF9"/>
    <w:rsid w:val="00472D04"/>
    <w:rsid w:val="00472E13"/>
    <w:rsid w:val="004730E6"/>
    <w:rsid w:val="00473213"/>
    <w:rsid w:val="0047338E"/>
    <w:rsid w:val="004735A0"/>
    <w:rsid w:val="00473815"/>
    <w:rsid w:val="004738A6"/>
    <w:rsid w:val="00473A1A"/>
    <w:rsid w:val="00473CDC"/>
    <w:rsid w:val="00473ECF"/>
    <w:rsid w:val="00474117"/>
    <w:rsid w:val="00474212"/>
    <w:rsid w:val="00474524"/>
    <w:rsid w:val="0047462D"/>
    <w:rsid w:val="00474866"/>
    <w:rsid w:val="00474991"/>
    <w:rsid w:val="00474AD1"/>
    <w:rsid w:val="004751FE"/>
    <w:rsid w:val="00475299"/>
    <w:rsid w:val="004753BE"/>
    <w:rsid w:val="004753DC"/>
    <w:rsid w:val="0047541D"/>
    <w:rsid w:val="00475463"/>
    <w:rsid w:val="0047547E"/>
    <w:rsid w:val="004754F1"/>
    <w:rsid w:val="00475660"/>
    <w:rsid w:val="004757B5"/>
    <w:rsid w:val="00475888"/>
    <w:rsid w:val="004758B4"/>
    <w:rsid w:val="00475906"/>
    <w:rsid w:val="0047591C"/>
    <w:rsid w:val="00475991"/>
    <w:rsid w:val="00475A59"/>
    <w:rsid w:val="00475E30"/>
    <w:rsid w:val="00475E70"/>
    <w:rsid w:val="00476172"/>
    <w:rsid w:val="00476246"/>
    <w:rsid w:val="0047646C"/>
    <w:rsid w:val="004764C1"/>
    <w:rsid w:val="004764D9"/>
    <w:rsid w:val="00476520"/>
    <w:rsid w:val="00476547"/>
    <w:rsid w:val="00476B50"/>
    <w:rsid w:val="00476E20"/>
    <w:rsid w:val="00477019"/>
    <w:rsid w:val="004770C2"/>
    <w:rsid w:val="0047718F"/>
    <w:rsid w:val="0047731A"/>
    <w:rsid w:val="00477372"/>
    <w:rsid w:val="00477919"/>
    <w:rsid w:val="004779A5"/>
    <w:rsid w:val="00477A10"/>
    <w:rsid w:val="00477AC5"/>
    <w:rsid w:val="00477B13"/>
    <w:rsid w:val="00477BFA"/>
    <w:rsid w:val="00477F5C"/>
    <w:rsid w:val="00480230"/>
    <w:rsid w:val="00480293"/>
    <w:rsid w:val="004802DF"/>
    <w:rsid w:val="004802FF"/>
    <w:rsid w:val="004804B0"/>
    <w:rsid w:val="00480747"/>
    <w:rsid w:val="004808A1"/>
    <w:rsid w:val="00480AE5"/>
    <w:rsid w:val="00480E30"/>
    <w:rsid w:val="004810D7"/>
    <w:rsid w:val="00481498"/>
    <w:rsid w:val="00481D69"/>
    <w:rsid w:val="00481E6B"/>
    <w:rsid w:val="00481F41"/>
    <w:rsid w:val="00481FA5"/>
    <w:rsid w:val="00481FEE"/>
    <w:rsid w:val="0048205F"/>
    <w:rsid w:val="00482080"/>
    <w:rsid w:val="00482106"/>
    <w:rsid w:val="00482191"/>
    <w:rsid w:val="0048245C"/>
    <w:rsid w:val="00482961"/>
    <w:rsid w:val="00482A32"/>
    <w:rsid w:val="00482C82"/>
    <w:rsid w:val="00483031"/>
    <w:rsid w:val="00483104"/>
    <w:rsid w:val="004832F4"/>
    <w:rsid w:val="0048332B"/>
    <w:rsid w:val="00483660"/>
    <w:rsid w:val="00483A2A"/>
    <w:rsid w:val="00483AA6"/>
    <w:rsid w:val="004841A7"/>
    <w:rsid w:val="004841B5"/>
    <w:rsid w:val="004841C7"/>
    <w:rsid w:val="00484671"/>
    <w:rsid w:val="0048491F"/>
    <w:rsid w:val="004849BF"/>
    <w:rsid w:val="00484E1B"/>
    <w:rsid w:val="00484E21"/>
    <w:rsid w:val="00484EF3"/>
    <w:rsid w:val="00484EFD"/>
    <w:rsid w:val="004850B7"/>
    <w:rsid w:val="00485164"/>
    <w:rsid w:val="004853FD"/>
    <w:rsid w:val="00485C68"/>
    <w:rsid w:val="00485DA1"/>
    <w:rsid w:val="00485FFB"/>
    <w:rsid w:val="0048609E"/>
    <w:rsid w:val="00486589"/>
    <w:rsid w:val="004869B5"/>
    <w:rsid w:val="00486A78"/>
    <w:rsid w:val="00486C86"/>
    <w:rsid w:val="00486CD7"/>
    <w:rsid w:val="00486D37"/>
    <w:rsid w:val="00486DFC"/>
    <w:rsid w:val="00486E01"/>
    <w:rsid w:val="004870CC"/>
    <w:rsid w:val="0048748F"/>
    <w:rsid w:val="004874DA"/>
    <w:rsid w:val="00487907"/>
    <w:rsid w:val="00487BD4"/>
    <w:rsid w:val="00487C44"/>
    <w:rsid w:val="00487CE2"/>
    <w:rsid w:val="00487E2D"/>
    <w:rsid w:val="00487F8D"/>
    <w:rsid w:val="004900B1"/>
    <w:rsid w:val="004901C0"/>
    <w:rsid w:val="00490226"/>
    <w:rsid w:val="004907E3"/>
    <w:rsid w:val="00490827"/>
    <w:rsid w:val="00490A11"/>
    <w:rsid w:val="00490CE0"/>
    <w:rsid w:val="00490EFF"/>
    <w:rsid w:val="0049126D"/>
    <w:rsid w:val="00491476"/>
    <w:rsid w:val="00491582"/>
    <w:rsid w:val="004915D8"/>
    <w:rsid w:val="004917DB"/>
    <w:rsid w:val="0049182C"/>
    <w:rsid w:val="004919D3"/>
    <w:rsid w:val="00491BD7"/>
    <w:rsid w:val="00491CCD"/>
    <w:rsid w:val="00491D35"/>
    <w:rsid w:val="00491F52"/>
    <w:rsid w:val="00492037"/>
    <w:rsid w:val="00492048"/>
    <w:rsid w:val="00492351"/>
    <w:rsid w:val="004923B4"/>
    <w:rsid w:val="004926EC"/>
    <w:rsid w:val="0049298B"/>
    <w:rsid w:val="00492A4D"/>
    <w:rsid w:val="00492CD2"/>
    <w:rsid w:val="00492FC2"/>
    <w:rsid w:val="00493104"/>
    <w:rsid w:val="00493159"/>
    <w:rsid w:val="00493407"/>
    <w:rsid w:val="00493413"/>
    <w:rsid w:val="00493A64"/>
    <w:rsid w:val="00493AB1"/>
    <w:rsid w:val="00493AC1"/>
    <w:rsid w:val="00493DB9"/>
    <w:rsid w:val="00493E88"/>
    <w:rsid w:val="00493EC3"/>
    <w:rsid w:val="00493F51"/>
    <w:rsid w:val="00494665"/>
    <w:rsid w:val="004948B6"/>
    <w:rsid w:val="00494C4B"/>
    <w:rsid w:val="00494F20"/>
    <w:rsid w:val="00495078"/>
    <w:rsid w:val="004950CD"/>
    <w:rsid w:val="00495156"/>
    <w:rsid w:val="0049530B"/>
    <w:rsid w:val="00495453"/>
    <w:rsid w:val="004954B9"/>
    <w:rsid w:val="00495543"/>
    <w:rsid w:val="0049562D"/>
    <w:rsid w:val="00495984"/>
    <w:rsid w:val="00495ACB"/>
    <w:rsid w:val="00495D8A"/>
    <w:rsid w:val="00495E7A"/>
    <w:rsid w:val="00495F55"/>
    <w:rsid w:val="00495FC3"/>
    <w:rsid w:val="00496308"/>
    <w:rsid w:val="00496370"/>
    <w:rsid w:val="00496548"/>
    <w:rsid w:val="004965BF"/>
    <w:rsid w:val="0049677D"/>
    <w:rsid w:val="00496783"/>
    <w:rsid w:val="00496B15"/>
    <w:rsid w:val="00496BD7"/>
    <w:rsid w:val="00496D5F"/>
    <w:rsid w:val="0049709D"/>
    <w:rsid w:val="00497138"/>
    <w:rsid w:val="00497254"/>
    <w:rsid w:val="00497406"/>
    <w:rsid w:val="004975B4"/>
    <w:rsid w:val="00497605"/>
    <w:rsid w:val="00497701"/>
    <w:rsid w:val="00497964"/>
    <w:rsid w:val="00497AA6"/>
    <w:rsid w:val="00497BB7"/>
    <w:rsid w:val="00497C90"/>
    <w:rsid w:val="00497F6D"/>
    <w:rsid w:val="0049A3A9"/>
    <w:rsid w:val="004A00F2"/>
    <w:rsid w:val="004A0460"/>
    <w:rsid w:val="004A05A4"/>
    <w:rsid w:val="004A0929"/>
    <w:rsid w:val="004A0940"/>
    <w:rsid w:val="004A0988"/>
    <w:rsid w:val="004A0A27"/>
    <w:rsid w:val="004A0A62"/>
    <w:rsid w:val="004A0A7D"/>
    <w:rsid w:val="004A0DB3"/>
    <w:rsid w:val="004A0DCB"/>
    <w:rsid w:val="004A158B"/>
    <w:rsid w:val="004A16B5"/>
    <w:rsid w:val="004A1A0F"/>
    <w:rsid w:val="004A1C87"/>
    <w:rsid w:val="004A1C88"/>
    <w:rsid w:val="004A1D8D"/>
    <w:rsid w:val="004A1EF7"/>
    <w:rsid w:val="004A1FCA"/>
    <w:rsid w:val="004A2050"/>
    <w:rsid w:val="004A205F"/>
    <w:rsid w:val="004A20F6"/>
    <w:rsid w:val="004A2259"/>
    <w:rsid w:val="004A23BC"/>
    <w:rsid w:val="004A24B7"/>
    <w:rsid w:val="004A259A"/>
    <w:rsid w:val="004A26B6"/>
    <w:rsid w:val="004A26EB"/>
    <w:rsid w:val="004A2A1E"/>
    <w:rsid w:val="004A2A77"/>
    <w:rsid w:val="004A2C38"/>
    <w:rsid w:val="004A2E61"/>
    <w:rsid w:val="004A317E"/>
    <w:rsid w:val="004A3206"/>
    <w:rsid w:val="004A3448"/>
    <w:rsid w:val="004A35EB"/>
    <w:rsid w:val="004A370F"/>
    <w:rsid w:val="004A37D6"/>
    <w:rsid w:val="004A3B4C"/>
    <w:rsid w:val="004A3B62"/>
    <w:rsid w:val="004A3D5E"/>
    <w:rsid w:val="004A3E6F"/>
    <w:rsid w:val="004A3F78"/>
    <w:rsid w:val="004A3FA6"/>
    <w:rsid w:val="004A418C"/>
    <w:rsid w:val="004A441E"/>
    <w:rsid w:val="004A4506"/>
    <w:rsid w:val="004A4A2D"/>
    <w:rsid w:val="004A4AF1"/>
    <w:rsid w:val="004A4C8D"/>
    <w:rsid w:val="004A4EEB"/>
    <w:rsid w:val="004A50FD"/>
    <w:rsid w:val="004A531D"/>
    <w:rsid w:val="004A58AA"/>
    <w:rsid w:val="004A59BC"/>
    <w:rsid w:val="004A59FF"/>
    <w:rsid w:val="004A5D94"/>
    <w:rsid w:val="004A5DD7"/>
    <w:rsid w:val="004A5E19"/>
    <w:rsid w:val="004A5EC0"/>
    <w:rsid w:val="004A613E"/>
    <w:rsid w:val="004A616A"/>
    <w:rsid w:val="004A61CC"/>
    <w:rsid w:val="004A62F3"/>
    <w:rsid w:val="004A64C9"/>
    <w:rsid w:val="004A66BF"/>
    <w:rsid w:val="004A6B23"/>
    <w:rsid w:val="004A6DB7"/>
    <w:rsid w:val="004A6F6D"/>
    <w:rsid w:val="004A7220"/>
    <w:rsid w:val="004A74CA"/>
    <w:rsid w:val="004A7591"/>
    <w:rsid w:val="004A7595"/>
    <w:rsid w:val="004A75E5"/>
    <w:rsid w:val="004A7656"/>
    <w:rsid w:val="004A76E2"/>
    <w:rsid w:val="004A77A5"/>
    <w:rsid w:val="004A77C1"/>
    <w:rsid w:val="004A7811"/>
    <w:rsid w:val="004A7979"/>
    <w:rsid w:val="004A7B7E"/>
    <w:rsid w:val="004A7CFB"/>
    <w:rsid w:val="004B024E"/>
    <w:rsid w:val="004B02DF"/>
    <w:rsid w:val="004B0319"/>
    <w:rsid w:val="004B0691"/>
    <w:rsid w:val="004B1067"/>
    <w:rsid w:val="004B12C3"/>
    <w:rsid w:val="004B168A"/>
    <w:rsid w:val="004B16AC"/>
    <w:rsid w:val="004B16FF"/>
    <w:rsid w:val="004B198F"/>
    <w:rsid w:val="004B1A78"/>
    <w:rsid w:val="004B1C9A"/>
    <w:rsid w:val="004B20C1"/>
    <w:rsid w:val="004B2279"/>
    <w:rsid w:val="004B22CD"/>
    <w:rsid w:val="004B2353"/>
    <w:rsid w:val="004B23E8"/>
    <w:rsid w:val="004B24D5"/>
    <w:rsid w:val="004B263D"/>
    <w:rsid w:val="004B28C1"/>
    <w:rsid w:val="004B2C25"/>
    <w:rsid w:val="004B2E27"/>
    <w:rsid w:val="004B3125"/>
    <w:rsid w:val="004B33CB"/>
    <w:rsid w:val="004B3698"/>
    <w:rsid w:val="004B3A51"/>
    <w:rsid w:val="004B3B4A"/>
    <w:rsid w:val="004B3DBE"/>
    <w:rsid w:val="004B4340"/>
    <w:rsid w:val="004B4559"/>
    <w:rsid w:val="004B4ABD"/>
    <w:rsid w:val="004B4C6D"/>
    <w:rsid w:val="004B4F9C"/>
    <w:rsid w:val="004B51AB"/>
    <w:rsid w:val="004B5388"/>
    <w:rsid w:val="004B538A"/>
    <w:rsid w:val="004B5541"/>
    <w:rsid w:val="004B555C"/>
    <w:rsid w:val="004B559D"/>
    <w:rsid w:val="004B5B45"/>
    <w:rsid w:val="004B5B83"/>
    <w:rsid w:val="004B5C4E"/>
    <w:rsid w:val="004B5CEF"/>
    <w:rsid w:val="004B5E5E"/>
    <w:rsid w:val="004B5F5F"/>
    <w:rsid w:val="004B644B"/>
    <w:rsid w:val="004B6919"/>
    <w:rsid w:val="004B6BFE"/>
    <w:rsid w:val="004B6D1E"/>
    <w:rsid w:val="004B714F"/>
    <w:rsid w:val="004B71E9"/>
    <w:rsid w:val="004B7209"/>
    <w:rsid w:val="004B73BA"/>
    <w:rsid w:val="004B73C2"/>
    <w:rsid w:val="004B76B7"/>
    <w:rsid w:val="004B775C"/>
    <w:rsid w:val="004B7863"/>
    <w:rsid w:val="004B7980"/>
    <w:rsid w:val="004B79ED"/>
    <w:rsid w:val="004B7C45"/>
    <w:rsid w:val="004B7DDA"/>
    <w:rsid w:val="004B7FC9"/>
    <w:rsid w:val="004C01BC"/>
    <w:rsid w:val="004C0255"/>
    <w:rsid w:val="004C03D2"/>
    <w:rsid w:val="004C07B3"/>
    <w:rsid w:val="004C0901"/>
    <w:rsid w:val="004C0C32"/>
    <w:rsid w:val="004C0C40"/>
    <w:rsid w:val="004C0DEB"/>
    <w:rsid w:val="004C0FD9"/>
    <w:rsid w:val="004C10DE"/>
    <w:rsid w:val="004C1181"/>
    <w:rsid w:val="004C11C9"/>
    <w:rsid w:val="004C137C"/>
    <w:rsid w:val="004C13F3"/>
    <w:rsid w:val="004C17CB"/>
    <w:rsid w:val="004C18DF"/>
    <w:rsid w:val="004C1B01"/>
    <w:rsid w:val="004C1BFF"/>
    <w:rsid w:val="004C1DB8"/>
    <w:rsid w:val="004C2071"/>
    <w:rsid w:val="004C207F"/>
    <w:rsid w:val="004C2317"/>
    <w:rsid w:val="004C2447"/>
    <w:rsid w:val="004C2479"/>
    <w:rsid w:val="004C2837"/>
    <w:rsid w:val="004C29F5"/>
    <w:rsid w:val="004C2C4C"/>
    <w:rsid w:val="004C2C58"/>
    <w:rsid w:val="004C2EDB"/>
    <w:rsid w:val="004C2F2E"/>
    <w:rsid w:val="004C3356"/>
    <w:rsid w:val="004C349B"/>
    <w:rsid w:val="004C3510"/>
    <w:rsid w:val="004C351F"/>
    <w:rsid w:val="004C3573"/>
    <w:rsid w:val="004C3628"/>
    <w:rsid w:val="004C3795"/>
    <w:rsid w:val="004C37F8"/>
    <w:rsid w:val="004C3C11"/>
    <w:rsid w:val="004C3E3B"/>
    <w:rsid w:val="004C3F57"/>
    <w:rsid w:val="004C416F"/>
    <w:rsid w:val="004C4354"/>
    <w:rsid w:val="004C43F6"/>
    <w:rsid w:val="004C48CF"/>
    <w:rsid w:val="004C4B96"/>
    <w:rsid w:val="004C4D4F"/>
    <w:rsid w:val="004C5375"/>
    <w:rsid w:val="004C563A"/>
    <w:rsid w:val="004C5A5F"/>
    <w:rsid w:val="004C5D27"/>
    <w:rsid w:val="004C5E51"/>
    <w:rsid w:val="004C635A"/>
    <w:rsid w:val="004C6589"/>
    <w:rsid w:val="004C6792"/>
    <w:rsid w:val="004C6823"/>
    <w:rsid w:val="004C6B3D"/>
    <w:rsid w:val="004C6C44"/>
    <w:rsid w:val="004C6CAB"/>
    <w:rsid w:val="004C7087"/>
    <w:rsid w:val="004C755D"/>
    <w:rsid w:val="004C7678"/>
    <w:rsid w:val="004C778C"/>
    <w:rsid w:val="004CEA96"/>
    <w:rsid w:val="004D0292"/>
    <w:rsid w:val="004D081D"/>
    <w:rsid w:val="004D08F6"/>
    <w:rsid w:val="004D0B31"/>
    <w:rsid w:val="004D0B73"/>
    <w:rsid w:val="004D0CA7"/>
    <w:rsid w:val="004D0E6B"/>
    <w:rsid w:val="004D0EE2"/>
    <w:rsid w:val="004D1037"/>
    <w:rsid w:val="004D1219"/>
    <w:rsid w:val="004D1339"/>
    <w:rsid w:val="004D149C"/>
    <w:rsid w:val="004D1559"/>
    <w:rsid w:val="004D1587"/>
    <w:rsid w:val="004D19E9"/>
    <w:rsid w:val="004D1A6E"/>
    <w:rsid w:val="004D1AED"/>
    <w:rsid w:val="004D1BB8"/>
    <w:rsid w:val="004D1CB0"/>
    <w:rsid w:val="004D1D06"/>
    <w:rsid w:val="004D1FBD"/>
    <w:rsid w:val="004D2260"/>
    <w:rsid w:val="004D24FD"/>
    <w:rsid w:val="004D2514"/>
    <w:rsid w:val="004D269C"/>
    <w:rsid w:val="004D27B3"/>
    <w:rsid w:val="004D2824"/>
    <w:rsid w:val="004D284F"/>
    <w:rsid w:val="004D295F"/>
    <w:rsid w:val="004D2B21"/>
    <w:rsid w:val="004D2C55"/>
    <w:rsid w:val="004D2F32"/>
    <w:rsid w:val="004D3049"/>
    <w:rsid w:val="004D30AE"/>
    <w:rsid w:val="004D30BB"/>
    <w:rsid w:val="004D3143"/>
    <w:rsid w:val="004D31A4"/>
    <w:rsid w:val="004D3505"/>
    <w:rsid w:val="004D364B"/>
    <w:rsid w:val="004D374E"/>
    <w:rsid w:val="004D37B6"/>
    <w:rsid w:val="004D3891"/>
    <w:rsid w:val="004D3960"/>
    <w:rsid w:val="004D39E0"/>
    <w:rsid w:val="004D3B06"/>
    <w:rsid w:val="004D3B1B"/>
    <w:rsid w:val="004D3B2D"/>
    <w:rsid w:val="004D4537"/>
    <w:rsid w:val="004D45AF"/>
    <w:rsid w:val="004D4A23"/>
    <w:rsid w:val="004D4DE3"/>
    <w:rsid w:val="004D4E2B"/>
    <w:rsid w:val="004D4FBF"/>
    <w:rsid w:val="004D55BA"/>
    <w:rsid w:val="004D585B"/>
    <w:rsid w:val="004D5EF7"/>
    <w:rsid w:val="004D5F50"/>
    <w:rsid w:val="004D5FF2"/>
    <w:rsid w:val="004D61B1"/>
    <w:rsid w:val="004D61B6"/>
    <w:rsid w:val="004D6333"/>
    <w:rsid w:val="004D6439"/>
    <w:rsid w:val="004D653F"/>
    <w:rsid w:val="004D6592"/>
    <w:rsid w:val="004D66CF"/>
    <w:rsid w:val="004D6769"/>
    <w:rsid w:val="004D69EC"/>
    <w:rsid w:val="004D6A9B"/>
    <w:rsid w:val="004D6B03"/>
    <w:rsid w:val="004D6C83"/>
    <w:rsid w:val="004D6D65"/>
    <w:rsid w:val="004D72A2"/>
    <w:rsid w:val="004D72F9"/>
    <w:rsid w:val="004D7329"/>
    <w:rsid w:val="004D732E"/>
    <w:rsid w:val="004D776B"/>
    <w:rsid w:val="004D780E"/>
    <w:rsid w:val="004D781E"/>
    <w:rsid w:val="004D788E"/>
    <w:rsid w:val="004D78E9"/>
    <w:rsid w:val="004D79D8"/>
    <w:rsid w:val="004D7F97"/>
    <w:rsid w:val="004E002E"/>
    <w:rsid w:val="004E0198"/>
    <w:rsid w:val="004E01AC"/>
    <w:rsid w:val="004E023A"/>
    <w:rsid w:val="004E02BA"/>
    <w:rsid w:val="004E0318"/>
    <w:rsid w:val="004E099C"/>
    <w:rsid w:val="004E0BFE"/>
    <w:rsid w:val="004E0CB6"/>
    <w:rsid w:val="004E0EF7"/>
    <w:rsid w:val="004E0F1B"/>
    <w:rsid w:val="004E107D"/>
    <w:rsid w:val="004E11AD"/>
    <w:rsid w:val="004E14D4"/>
    <w:rsid w:val="004E1538"/>
    <w:rsid w:val="004E1542"/>
    <w:rsid w:val="004E1CD5"/>
    <w:rsid w:val="004E1F4F"/>
    <w:rsid w:val="004E2255"/>
    <w:rsid w:val="004E263D"/>
    <w:rsid w:val="004E26D0"/>
    <w:rsid w:val="004E286B"/>
    <w:rsid w:val="004E2BD2"/>
    <w:rsid w:val="004E2C5A"/>
    <w:rsid w:val="004E2D9D"/>
    <w:rsid w:val="004E2DA2"/>
    <w:rsid w:val="004E2F1B"/>
    <w:rsid w:val="004E2F58"/>
    <w:rsid w:val="004E2F75"/>
    <w:rsid w:val="004E32C0"/>
    <w:rsid w:val="004E336F"/>
    <w:rsid w:val="004E33E5"/>
    <w:rsid w:val="004E36A7"/>
    <w:rsid w:val="004E41AD"/>
    <w:rsid w:val="004E47F4"/>
    <w:rsid w:val="004E4A2F"/>
    <w:rsid w:val="004E4B01"/>
    <w:rsid w:val="004E4B72"/>
    <w:rsid w:val="004E4BA6"/>
    <w:rsid w:val="004E4CFA"/>
    <w:rsid w:val="004E5095"/>
    <w:rsid w:val="004E5276"/>
    <w:rsid w:val="004E54A5"/>
    <w:rsid w:val="004E5763"/>
    <w:rsid w:val="004E59E8"/>
    <w:rsid w:val="004E59E9"/>
    <w:rsid w:val="004E5A3B"/>
    <w:rsid w:val="004E5A44"/>
    <w:rsid w:val="004E5C04"/>
    <w:rsid w:val="004E5C08"/>
    <w:rsid w:val="004E5D57"/>
    <w:rsid w:val="004E5DA1"/>
    <w:rsid w:val="004E5DA2"/>
    <w:rsid w:val="004E5E5F"/>
    <w:rsid w:val="004E608B"/>
    <w:rsid w:val="004E6531"/>
    <w:rsid w:val="004E659A"/>
    <w:rsid w:val="004E6707"/>
    <w:rsid w:val="004E6836"/>
    <w:rsid w:val="004E6961"/>
    <w:rsid w:val="004E6971"/>
    <w:rsid w:val="004E6A65"/>
    <w:rsid w:val="004E6A6E"/>
    <w:rsid w:val="004E6CE4"/>
    <w:rsid w:val="004E6D62"/>
    <w:rsid w:val="004E6D7D"/>
    <w:rsid w:val="004E7598"/>
    <w:rsid w:val="004E759B"/>
    <w:rsid w:val="004E775F"/>
    <w:rsid w:val="004E777C"/>
    <w:rsid w:val="004E7B3D"/>
    <w:rsid w:val="004E7B57"/>
    <w:rsid w:val="004E7DC1"/>
    <w:rsid w:val="004E7DFB"/>
    <w:rsid w:val="004F006E"/>
    <w:rsid w:val="004F0440"/>
    <w:rsid w:val="004F0505"/>
    <w:rsid w:val="004F07A2"/>
    <w:rsid w:val="004F0A90"/>
    <w:rsid w:val="004F0C91"/>
    <w:rsid w:val="004F0E81"/>
    <w:rsid w:val="004F1054"/>
    <w:rsid w:val="004F129B"/>
    <w:rsid w:val="004F149C"/>
    <w:rsid w:val="004F1B76"/>
    <w:rsid w:val="004F1C96"/>
    <w:rsid w:val="004F1CAC"/>
    <w:rsid w:val="004F2343"/>
    <w:rsid w:val="004F250B"/>
    <w:rsid w:val="004F25E4"/>
    <w:rsid w:val="004F262B"/>
    <w:rsid w:val="004F2A89"/>
    <w:rsid w:val="004F2CD0"/>
    <w:rsid w:val="004F2D0C"/>
    <w:rsid w:val="004F2E9A"/>
    <w:rsid w:val="004F32E1"/>
    <w:rsid w:val="004F346E"/>
    <w:rsid w:val="004F3789"/>
    <w:rsid w:val="004F3854"/>
    <w:rsid w:val="004F3877"/>
    <w:rsid w:val="004F38A0"/>
    <w:rsid w:val="004F39B3"/>
    <w:rsid w:val="004F39DC"/>
    <w:rsid w:val="004F3ACC"/>
    <w:rsid w:val="004F3B1B"/>
    <w:rsid w:val="004F3B45"/>
    <w:rsid w:val="004F3C33"/>
    <w:rsid w:val="004F3E46"/>
    <w:rsid w:val="004F3F53"/>
    <w:rsid w:val="004F4186"/>
    <w:rsid w:val="004F439B"/>
    <w:rsid w:val="004F44DF"/>
    <w:rsid w:val="004F4524"/>
    <w:rsid w:val="004F452D"/>
    <w:rsid w:val="004F4CFE"/>
    <w:rsid w:val="004F51EE"/>
    <w:rsid w:val="004F54B7"/>
    <w:rsid w:val="004F555A"/>
    <w:rsid w:val="004F57B8"/>
    <w:rsid w:val="004F5996"/>
    <w:rsid w:val="004F5B7B"/>
    <w:rsid w:val="004F5CFB"/>
    <w:rsid w:val="004F5EFD"/>
    <w:rsid w:val="004F601A"/>
    <w:rsid w:val="004F6096"/>
    <w:rsid w:val="004F60C0"/>
    <w:rsid w:val="004F6173"/>
    <w:rsid w:val="004F6616"/>
    <w:rsid w:val="004F6866"/>
    <w:rsid w:val="004F69EC"/>
    <w:rsid w:val="004F6ADE"/>
    <w:rsid w:val="004F6D3B"/>
    <w:rsid w:val="004F7271"/>
    <w:rsid w:val="004F72A5"/>
    <w:rsid w:val="004F7367"/>
    <w:rsid w:val="004F74C7"/>
    <w:rsid w:val="004F75D8"/>
    <w:rsid w:val="004F75FD"/>
    <w:rsid w:val="004F7BC4"/>
    <w:rsid w:val="004F7C44"/>
    <w:rsid w:val="004F7D8C"/>
    <w:rsid w:val="004F7E97"/>
    <w:rsid w:val="005004CE"/>
    <w:rsid w:val="00500CE5"/>
    <w:rsid w:val="00500D8C"/>
    <w:rsid w:val="00500EC5"/>
    <w:rsid w:val="005012FD"/>
    <w:rsid w:val="00501448"/>
    <w:rsid w:val="00501499"/>
    <w:rsid w:val="005019BF"/>
    <w:rsid w:val="005019CA"/>
    <w:rsid w:val="00501BD5"/>
    <w:rsid w:val="00501C2A"/>
    <w:rsid w:val="00501C57"/>
    <w:rsid w:val="00501DCA"/>
    <w:rsid w:val="00501E91"/>
    <w:rsid w:val="00501F5F"/>
    <w:rsid w:val="00502234"/>
    <w:rsid w:val="0050240D"/>
    <w:rsid w:val="0050277D"/>
    <w:rsid w:val="00502A84"/>
    <w:rsid w:val="00502B90"/>
    <w:rsid w:val="00502C55"/>
    <w:rsid w:val="00502DEC"/>
    <w:rsid w:val="00502E56"/>
    <w:rsid w:val="00502EFC"/>
    <w:rsid w:val="00502FCD"/>
    <w:rsid w:val="00503016"/>
    <w:rsid w:val="00503054"/>
    <w:rsid w:val="0050311E"/>
    <w:rsid w:val="00503273"/>
    <w:rsid w:val="00503384"/>
    <w:rsid w:val="00503488"/>
    <w:rsid w:val="00503596"/>
    <w:rsid w:val="005035F8"/>
    <w:rsid w:val="00503768"/>
    <w:rsid w:val="0050377E"/>
    <w:rsid w:val="00503949"/>
    <w:rsid w:val="00503A1F"/>
    <w:rsid w:val="00503A85"/>
    <w:rsid w:val="00503CD5"/>
    <w:rsid w:val="00503D2F"/>
    <w:rsid w:val="00503DE6"/>
    <w:rsid w:val="00504153"/>
    <w:rsid w:val="0050416E"/>
    <w:rsid w:val="00504821"/>
    <w:rsid w:val="005048C0"/>
    <w:rsid w:val="00504A17"/>
    <w:rsid w:val="00504A28"/>
    <w:rsid w:val="00504CF2"/>
    <w:rsid w:val="00504D62"/>
    <w:rsid w:val="00504F00"/>
    <w:rsid w:val="005050F6"/>
    <w:rsid w:val="00505240"/>
    <w:rsid w:val="005054B8"/>
    <w:rsid w:val="00505592"/>
    <w:rsid w:val="005056FA"/>
    <w:rsid w:val="005057FC"/>
    <w:rsid w:val="0050581A"/>
    <w:rsid w:val="0050589E"/>
    <w:rsid w:val="0050591C"/>
    <w:rsid w:val="005061CC"/>
    <w:rsid w:val="00506244"/>
    <w:rsid w:val="0050638E"/>
    <w:rsid w:val="0050643A"/>
    <w:rsid w:val="00506699"/>
    <w:rsid w:val="00506826"/>
    <w:rsid w:val="00506837"/>
    <w:rsid w:val="0050698B"/>
    <w:rsid w:val="005069C3"/>
    <w:rsid w:val="005069D4"/>
    <w:rsid w:val="00506BD3"/>
    <w:rsid w:val="005070F7"/>
    <w:rsid w:val="0050737D"/>
    <w:rsid w:val="0050756C"/>
    <w:rsid w:val="00507745"/>
    <w:rsid w:val="00507963"/>
    <w:rsid w:val="00507991"/>
    <w:rsid w:val="00507CBB"/>
    <w:rsid w:val="00507F60"/>
    <w:rsid w:val="0050FB9F"/>
    <w:rsid w:val="005103EA"/>
    <w:rsid w:val="00510611"/>
    <w:rsid w:val="00510632"/>
    <w:rsid w:val="00510721"/>
    <w:rsid w:val="005108A5"/>
    <w:rsid w:val="00510A8A"/>
    <w:rsid w:val="00510F89"/>
    <w:rsid w:val="00510FD1"/>
    <w:rsid w:val="0051112A"/>
    <w:rsid w:val="00511162"/>
    <w:rsid w:val="00511172"/>
    <w:rsid w:val="00511226"/>
    <w:rsid w:val="005117BA"/>
    <w:rsid w:val="0051199A"/>
    <w:rsid w:val="00511B17"/>
    <w:rsid w:val="00511F14"/>
    <w:rsid w:val="00511F43"/>
    <w:rsid w:val="005120E5"/>
    <w:rsid w:val="0051228F"/>
    <w:rsid w:val="005123B4"/>
    <w:rsid w:val="00512474"/>
    <w:rsid w:val="00512496"/>
    <w:rsid w:val="005125D5"/>
    <w:rsid w:val="00512847"/>
    <w:rsid w:val="0051285C"/>
    <w:rsid w:val="0051285E"/>
    <w:rsid w:val="00512912"/>
    <w:rsid w:val="00512924"/>
    <w:rsid w:val="00512C2A"/>
    <w:rsid w:val="00512E63"/>
    <w:rsid w:val="00512E8D"/>
    <w:rsid w:val="00512EAA"/>
    <w:rsid w:val="005130EC"/>
    <w:rsid w:val="005131AE"/>
    <w:rsid w:val="005133C3"/>
    <w:rsid w:val="005134ED"/>
    <w:rsid w:val="00513563"/>
    <w:rsid w:val="005135B9"/>
    <w:rsid w:val="00513665"/>
    <w:rsid w:val="00513783"/>
    <w:rsid w:val="00513A21"/>
    <w:rsid w:val="00513B2F"/>
    <w:rsid w:val="00513DB9"/>
    <w:rsid w:val="00513E4B"/>
    <w:rsid w:val="00513F57"/>
    <w:rsid w:val="005140C6"/>
    <w:rsid w:val="005144FD"/>
    <w:rsid w:val="00514577"/>
    <w:rsid w:val="00514B42"/>
    <w:rsid w:val="00514C5F"/>
    <w:rsid w:val="00514F3B"/>
    <w:rsid w:val="005151D0"/>
    <w:rsid w:val="00515201"/>
    <w:rsid w:val="00515258"/>
    <w:rsid w:val="00515502"/>
    <w:rsid w:val="005157B1"/>
    <w:rsid w:val="005159F6"/>
    <w:rsid w:val="00515C16"/>
    <w:rsid w:val="00515C66"/>
    <w:rsid w:val="00515DBC"/>
    <w:rsid w:val="00515EF9"/>
    <w:rsid w:val="00516353"/>
    <w:rsid w:val="005165BC"/>
    <w:rsid w:val="0051673F"/>
    <w:rsid w:val="0051678F"/>
    <w:rsid w:val="00516966"/>
    <w:rsid w:val="00516A59"/>
    <w:rsid w:val="00516ADB"/>
    <w:rsid w:val="00516C4C"/>
    <w:rsid w:val="00516CF1"/>
    <w:rsid w:val="005173D7"/>
    <w:rsid w:val="0051759E"/>
    <w:rsid w:val="00517718"/>
    <w:rsid w:val="00517752"/>
    <w:rsid w:val="005178B8"/>
    <w:rsid w:val="00517A5A"/>
    <w:rsid w:val="00517F87"/>
    <w:rsid w:val="00520074"/>
    <w:rsid w:val="0052021B"/>
    <w:rsid w:val="0052038B"/>
    <w:rsid w:val="005204F8"/>
    <w:rsid w:val="005207DA"/>
    <w:rsid w:val="00520822"/>
    <w:rsid w:val="00520823"/>
    <w:rsid w:val="0052084F"/>
    <w:rsid w:val="005209F8"/>
    <w:rsid w:val="00520A7F"/>
    <w:rsid w:val="00520AB2"/>
    <w:rsid w:val="00520CA7"/>
    <w:rsid w:val="005211ED"/>
    <w:rsid w:val="00521297"/>
    <w:rsid w:val="0052147F"/>
    <w:rsid w:val="00521705"/>
    <w:rsid w:val="0052191A"/>
    <w:rsid w:val="00521B95"/>
    <w:rsid w:val="00521BB4"/>
    <w:rsid w:val="00521CF1"/>
    <w:rsid w:val="00521DB3"/>
    <w:rsid w:val="00521E45"/>
    <w:rsid w:val="00521F33"/>
    <w:rsid w:val="00521F5B"/>
    <w:rsid w:val="00521F82"/>
    <w:rsid w:val="00522050"/>
    <w:rsid w:val="00522320"/>
    <w:rsid w:val="00522910"/>
    <w:rsid w:val="0052298C"/>
    <w:rsid w:val="00522B4D"/>
    <w:rsid w:val="00522CE1"/>
    <w:rsid w:val="00522DF1"/>
    <w:rsid w:val="00522E34"/>
    <w:rsid w:val="00522ECC"/>
    <w:rsid w:val="0052318D"/>
    <w:rsid w:val="00523190"/>
    <w:rsid w:val="005231EA"/>
    <w:rsid w:val="005234C4"/>
    <w:rsid w:val="00523532"/>
    <w:rsid w:val="00523B40"/>
    <w:rsid w:val="00523C70"/>
    <w:rsid w:val="00523DCE"/>
    <w:rsid w:val="00523DE2"/>
    <w:rsid w:val="00523E01"/>
    <w:rsid w:val="00523FA3"/>
    <w:rsid w:val="0052470A"/>
    <w:rsid w:val="005247BD"/>
    <w:rsid w:val="00524F09"/>
    <w:rsid w:val="00524F9F"/>
    <w:rsid w:val="00525005"/>
    <w:rsid w:val="00525515"/>
    <w:rsid w:val="0052565A"/>
    <w:rsid w:val="00525855"/>
    <w:rsid w:val="00525C30"/>
    <w:rsid w:val="00525D58"/>
    <w:rsid w:val="00526185"/>
    <w:rsid w:val="0052640F"/>
    <w:rsid w:val="005264C7"/>
    <w:rsid w:val="00526713"/>
    <w:rsid w:val="00526780"/>
    <w:rsid w:val="005267E3"/>
    <w:rsid w:val="00526FA7"/>
    <w:rsid w:val="005271A6"/>
    <w:rsid w:val="0052760A"/>
    <w:rsid w:val="00527628"/>
    <w:rsid w:val="005276BF"/>
    <w:rsid w:val="00527946"/>
    <w:rsid w:val="00527A3F"/>
    <w:rsid w:val="00527CC8"/>
    <w:rsid w:val="00527EB3"/>
    <w:rsid w:val="005300A7"/>
    <w:rsid w:val="005300EB"/>
    <w:rsid w:val="00530495"/>
    <w:rsid w:val="005304BB"/>
    <w:rsid w:val="005304CB"/>
    <w:rsid w:val="005307FC"/>
    <w:rsid w:val="00530C8E"/>
    <w:rsid w:val="00530E7C"/>
    <w:rsid w:val="00531013"/>
    <w:rsid w:val="00531032"/>
    <w:rsid w:val="0053116E"/>
    <w:rsid w:val="005311AA"/>
    <w:rsid w:val="0053170A"/>
    <w:rsid w:val="005319CB"/>
    <w:rsid w:val="00531C44"/>
    <w:rsid w:val="00531E63"/>
    <w:rsid w:val="00531E8A"/>
    <w:rsid w:val="00531F26"/>
    <w:rsid w:val="00531FCA"/>
    <w:rsid w:val="0053222D"/>
    <w:rsid w:val="00532632"/>
    <w:rsid w:val="005327C0"/>
    <w:rsid w:val="00532823"/>
    <w:rsid w:val="00532C4B"/>
    <w:rsid w:val="00532D13"/>
    <w:rsid w:val="00532EC8"/>
    <w:rsid w:val="00532F19"/>
    <w:rsid w:val="00532FD0"/>
    <w:rsid w:val="00533463"/>
    <w:rsid w:val="0053348E"/>
    <w:rsid w:val="005334F8"/>
    <w:rsid w:val="00533778"/>
    <w:rsid w:val="00533882"/>
    <w:rsid w:val="00533B50"/>
    <w:rsid w:val="00533C0E"/>
    <w:rsid w:val="00533E6E"/>
    <w:rsid w:val="00534A68"/>
    <w:rsid w:val="00534B8A"/>
    <w:rsid w:val="00534D24"/>
    <w:rsid w:val="00535206"/>
    <w:rsid w:val="0053524A"/>
    <w:rsid w:val="00535660"/>
    <w:rsid w:val="0053572B"/>
    <w:rsid w:val="0053593D"/>
    <w:rsid w:val="0053594D"/>
    <w:rsid w:val="00535ABF"/>
    <w:rsid w:val="00535D10"/>
    <w:rsid w:val="00535EB9"/>
    <w:rsid w:val="00535EC6"/>
    <w:rsid w:val="00535F3E"/>
    <w:rsid w:val="00535F87"/>
    <w:rsid w:val="00536112"/>
    <w:rsid w:val="00536174"/>
    <w:rsid w:val="00536A5E"/>
    <w:rsid w:val="00536C17"/>
    <w:rsid w:val="00536C28"/>
    <w:rsid w:val="00536E1A"/>
    <w:rsid w:val="00536E28"/>
    <w:rsid w:val="00537063"/>
    <w:rsid w:val="00537285"/>
    <w:rsid w:val="005372F3"/>
    <w:rsid w:val="005373B7"/>
    <w:rsid w:val="00537CF7"/>
    <w:rsid w:val="00540021"/>
    <w:rsid w:val="0054025E"/>
    <w:rsid w:val="00540318"/>
    <w:rsid w:val="005404FF"/>
    <w:rsid w:val="00540742"/>
    <w:rsid w:val="00540751"/>
    <w:rsid w:val="00540D06"/>
    <w:rsid w:val="00540E79"/>
    <w:rsid w:val="00540F61"/>
    <w:rsid w:val="00541133"/>
    <w:rsid w:val="005411A4"/>
    <w:rsid w:val="0054133E"/>
    <w:rsid w:val="005414DE"/>
    <w:rsid w:val="0054164B"/>
    <w:rsid w:val="00541750"/>
    <w:rsid w:val="0054185E"/>
    <w:rsid w:val="00541877"/>
    <w:rsid w:val="005418BD"/>
    <w:rsid w:val="00541953"/>
    <w:rsid w:val="005419E5"/>
    <w:rsid w:val="00541B2D"/>
    <w:rsid w:val="00541CB1"/>
    <w:rsid w:val="00541F6F"/>
    <w:rsid w:val="00541F86"/>
    <w:rsid w:val="005420BE"/>
    <w:rsid w:val="0054217C"/>
    <w:rsid w:val="005421CB"/>
    <w:rsid w:val="0054267D"/>
    <w:rsid w:val="0054283E"/>
    <w:rsid w:val="0054283F"/>
    <w:rsid w:val="00542AB4"/>
    <w:rsid w:val="00542BB1"/>
    <w:rsid w:val="00542C31"/>
    <w:rsid w:val="00542D05"/>
    <w:rsid w:val="00542D89"/>
    <w:rsid w:val="00542F07"/>
    <w:rsid w:val="00542F1D"/>
    <w:rsid w:val="005432A6"/>
    <w:rsid w:val="00543387"/>
    <w:rsid w:val="00543492"/>
    <w:rsid w:val="00543536"/>
    <w:rsid w:val="005435B9"/>
    <w:rsid w:val="00543609"/>
    <w:rsid w:val="0054372C"/>
    <w:rsid w:val="00543A62"/>
    <w:rsid w:val="00543D16"/>
    <w:rsid w:val="005443E4"/>
    <w:rsid w:val="00544466"/>
    <w:rsid w:val="0054461E"/>
    <w:rsid w:val="005446C3"/>
    <w:rsid w:val="00544861"/>
    <w:rsid w:val="00544B46"/>
    <w:rsid w:val="00544D46"/>
    <w:rsid w:val="00544F5B"/>
    <w:rsid w:val="00545162"/>
    <w:rsid w:val="00545462"/>
    <w:rsid w:val="00545515"/>
    <w:rsid w:val="00545689"/>
    <w:rsid w:val="00545C41"/>
    <w:rsid w:val="00545EE2"/>
    <w:rsid w:val="00545F30"/>
    <w:rsid w:val="00545F5B"/>
    <w:rsid w:val="00546223"/>
    <w:rsid w:val="00546760"/>
    <w:rsid w:val="00546795"/>
    <w:rsid w:val="00546918"/>
    <w:rsid w:val="005469ED"/>
    <w:rsid w:val="00546A6D"/>
    <w:rsid w:val="00546C99"/>
    <w:rsid w:val="00546DF9"/>
    <w:rsid w:val="0054705B"/>
    <w:rsid w:val="00547A3F"/>
    <w:rsid w:val="00547A4F"/>
    <w:rsid w:val="00547C80"/>
    <w:rsid w:val="00547D5D"/>
    <w:rsid w:val="00547FA7"/>
    <w:rsid w:val="00547FCF"/>
    <w:rsid w:val="0054B542"/>
    <w:rsid w:val="00550498"/>
    <w:rsid w:val="005504BF"/>
    <w:rsid w:val="005505F4"/>
    <w:rsid w:val="005506A7"/>
    <w:rsid w:val="00550738"/>
    <w:rsid w:val="00550B94"/>
    <w:rsid w:val="00550C13"/>
    <w:rsid w:val="00550CD9"/>
    <w:rsid w:val="005511D9"/>
    <w:rsid w:val="005512F8"/>
    <w:rsid w:val="00551339"/>
    <w:rsid w:val="00551631"/>
    <w:rsid w:val="00551713"/>
    <w:rsid w:val="00551B81"/>
    <w:rsid w:val="00551D06"/>
    <w:rsid w:val="00551E7D"/>
    <w:rsid w:val="005520E4"/>
    <w:rsid w:val="00552201"/>
    <w:rsid w:val="005523E0"/>
    <w:rsid w:val="00552467"/>
    <w:rsid w:val="00552533"/>
    <w:rsid w:val="00552544"/>
    <w:rsid w:val="00552787"/>
    <w:rsid w:val="005527BC"/>
    <w:rsid w:val="00552CF8"/>
    <w:rsid w:val="00553265"/>
    <w:rsid w:val="00553490"/>
    <w:rsid w:val="0055364B"/>
    <w:rsid w:val="00553654"/>
    <w:rsid w:val="005536D8"/>
    <w:rsid w:val="00553803"/>
    <w:rsid w:val="00553824"/>
    <w:rsid w:val="00553B4B"/>
    <w:rsid w:val="00553EAC"/>
    <w:rsid w:val="00554224"/>
    <w:rsid w:val="00554370"/>
    <w:rsid w:val="00554734"/>
    <w:rsid w:val="0055487E"/>
    <w:rsid w:val="0055497B"/>
    <w:rsid w:val="00554AFC"/>
    <w:rsid w:val="00554CDF"/>
    <w:rsid w:val="00554E8E"/>
    <w:rsid w:val="00554FCE"/>
    <w:rsid w:val="00555066"/>
    <w:rsid w:val="0055510B"/>
    <w:rsid w:val="0055511D"/>
    <w:rsid w:val="005552E7"/>
    <w:rsid w:val="005553D0"/>
    <w:rsid w:val="00555600"/>
    <w:rsid w:val="0055576B"/>
    <w:rsid w:val="0055583A"/>
    <w:rsid w:val="005558C7"/>
    <w:rsid w:val="00555926"/>
    <w:rsid w:val="00555B4E"/>
    <w:rsid w:val="00555D33"/>
    <w:rsid w:val="00555D43"/>
    <w:rsid w:val="00555D89"/>
    <w:rsid w:val="00555E9A"/>
    <w:rsid w:val="0055612E"/>
    <w:rsid w:val="0055659F"/>
    <w:rsid w:val="00556632"/>
    <w:rsid w:val="00556764"/>
    <w:rsid w:val="00556B50"/>
    <w:rsid w:val="00556B58"/>
    <w:rsid w:val="00556B74"/>
    <w:rsid w:val="00556CB7"/>
    <w:rsid w:val="005570EB"/>
    <w:rsid w:val="00557245"/>
    <w:rsid w:val="005572F9"/>
    <w:rsid w:val="0055753B"/>
    <w:rsid w:val="00557D31"/>
    <w:rsid w:val="00557E64"/>
    <w:rsid w:val="00560184"/>
    <w:rsid w:val="00560397"/>
    <w:rsid w:val="005608B0"/>
    <w:rsid w:val="00560BD4"/>
    <w:rsid w:val="00561009"/>
    <w:rsid w:val="00561188"/>
    <w:rsid w:val="005611FF"/>
    <w:rsid w:val="0056142F"/>
    <w:rsid w:val="00561569"/>
    <w:rsid w:val="00561588"/>
    <w:rsid w:val="005615B0"/>
    <w:rsid w:val="00561676"/>
    <w:rsid w:val="005617AA"/>
    <w:rsid w:val="00561905"/>
    <w:rsid w:val="00561AD1"/>
    <w:rsid w:val="00561C8C"/>
    <w:rsid w:val="00561D77"/>
    <w:rsid w:val="00561E95"/>
    <w:rsid w:val="00561F1B"/>
    <w:rsid w:val="0056220A"/>
    <w:rsid w:val="00562378"/>
    <w:rsid w:val="005626A6"/>
    <w:rsid w:val="00562930"/>
    <w:rsid w:val="005629AD"/>
    <w:rsid w:val="00562D64"/>
    <w:rsid w:val="00562E62"/>
    <w:rsid w:val="00562EE0"/>
    <w:rsid w:val="0056337A"/>
    <w:rsid w:val="00563595"/>
    <w:rsid w:val="00563987"/>
    <w:rsid w:val="00563C70"/>
    <w:rsid w:val="00563C80"/>
    <w:rsid w:val="00563DC7"/>
    <w:rsid w:val="00563E5B"/>
    <w:rsid w:val="005641C9"/>
    <w:rsid w:val="00564260"/>
    <w:rsid w:val="0056440A"/>
    <w:rsid w:val="00564689"/>
    <w:rsid w:val="005649F2"/>
    <w:rsid w:val="00564BBF"/>
    <w:rsid w:val="00564C2A"/>
    <w:rsid w:val="00564C93"/>
    <w:rsid w:val="00564DA3"/>
    <w:rsid w:val="005653F7"/>
    <w:rsid w:val="00565709"/>
    <w:rsid w:val="005658D0"/>
    <w:rsid w:val="00565BAD"/>
    <w:rsid w:val="00565C86"/>
    <w:rsid w:val="005661B0"/>
    <w:rsid w:val="005662E9"/>
    <w:rsid w:val="00566359"/>
    <w:rsid w:val="00566436"/>
    <w:rsid w:val="00566541"/>
    <w:rsid w:val="00566720"/>
    <w:rsid w:val="00566AB4"/>
    <w:rsid w:val="00566C28"/>
    <w:rsid w:val="00566C8A"/>
    <w:rsid w:val="00566CC2"/>
    <w:rsid w:val="00566D08"/>
    <w:rsid w:val="00566D62"/>
    <w:rsid w:val="00566F51"/>
    <w:rsid w:val="00566FD8"/>
    <w:rsid w:val="005670E5"/>
    <w:rsid w:val="00567535"/>
    <w:rsid w:val="005677DB"/>
    <w:rsid w:val="00567B0C"/>
    <w:rsid w:val="00567C1D"/>
    <w:rsid w:val="00567C4C"/>
    <w:rsid w:val="00567C6E"/>
    <w:rsid w:val="00567DD6"/>
    <w:rsid w:val="0056A4C9"/>
    <w:rsid w:val="005700B4"/>
    <w:rsid w:val="005701AD"/>
    <w:rsid w:val="0057028D"/>
    <w:rsid w:val="0057055B"/>
    <w:rsid w:val="005708B5"/>
    <w:rsid w:val="00570AAC"/>
    <w:rsid w:val="00570B23"/>
    <w:rsid w:val="00570B2B"/>
    <w:rsid w:val="00570BA4"/>
    <w:rsid w:val="00570C5D"/>
    <w:rsid w:val="00570D56"/>
    <w:rsid w:val="00571476"/>
    <w:rsid w:val="00571544"/>
    <w:rsid w:val="00571678"/>
    <w:rsid w:val="00571684"/>
    <w:rsid w:val="005717A6"/>
    <w:rsid w:val="00571816"/>
    <w:rsid w:val="00571943"/>
    <w:rsid w:val="00571A01"/>
    <w:rsid w:val="00571A77"/>
    <w:rsid w:val="00571CD8"/>
    <w:rsid w:val="00571FE8"/>
    <w:rsid w:val="00572005"/>
    <w:rsid w:val="00572362"/>
    <w:rsid w:val="0057243C"/>
    <w:rsid w:val="00572456"/>
    <w:rsid w:val="005724D6"/>
    <w:rsid w:val="0057257D"/>
    <w:rsid w:val="0057258C"/>
    <w:rsid w:val="00572696"/>
    <w:rsid w:val="005726CE"/>
    <w:rsid w:val="0057281B"/>
    <w:rsid w:val="0057298B"/>
    <w:rsid w:val="00572AAD"/>
    <w:rsid w:val="00572B3C"/>
    <w:rsid w:val="00572B9C"/>
    <w:rsid w:val="00572BA9"/>
    <w:rsid w:val="00572C35"/>
    <w:rsid w:val="00572D8C"/>
    <w:rsid w:val="00572D95"/>
    <w:rsid w:val="00572EA9"/>
    <w:rsid w:val="00572EE2"/>
    <w:rsid w:val="00572F8D"/>
    <w:rsid w:val="00572F98"/>
    <w:rsid w:val="00573048"/>
    <w:rsid w:val="005730A8"/>
    <w:rsid w:val="005731F5"/>
    <w:rsid w:val="0057342F"/>
    <w:rsid w:val="005734BF"/>
    <w:rsid w:val="00573528"/>
    <w:rsid w:val="005736BC"/>
    <w:rsid w:val="005737DD"/>
    <w:rsid w:val="00573890"/>
    <w:rsid w:val="005738CE"/>
    <w:rsid w:val="00573AB4"/>
    <w:rsid w:val="00573B76"/>
    <w:rsid w:val="00573BBD"/>
    <w:rsid w:val="0057406C"/>
    <w:rsid w:val="005740E3"/>
    <w:rsid w:val="00574247"/>
    <w:rsid w:val="005745A6"/>
    <w:rsid w:val="005745CF"/>
    <w:rsid w:val="00574940"/>
    <w:rsid w:val="00574A13"/>
    <w:rsid w:val="00574AAB"/>
    <w:rsid w:val="00574AB5"/>
    <w:rsid w:val="00574E78"/>
    <w:rsid w:val="00574F1A"/>
    <w:rsid w:val="0057503C"/>
    <w:rsid w:val="00575060"/>
    <w:rsid w:val="0057509E"/>
    <w:rsid w:val="0057552A"/>
    <w:rsid w:val="00575A3C"/>
    <w:rsid w:val="00575C25"/>
    <w:rsid w:val="00575CE8"/>
    <w:rsid w:val="00576228"/>
    <w:rsid w:val="0057646E"/>
    <w:rsid w:val="005768BF"/>
    <w:rsid w:val="00576EC5"/>
    <w:rsid w:val="00576ECA"/>
    <w:rsid w:val="00576F62"/>
    <w:rsid w:val="005770AC"/>
    <w:rsid w:val="00577156"/>
    <w:rsid w:val="00577658"/>
    <w:rsid w:val="005776E1"/>
    <w:rsid w:val="005778E2"/>
    <w:rsid w:val="0057793D"/>
    <w:rsid w:val="00577A51"/>
    <w:rsid w:val="00577B4B"/>
    <w:rsid w:val="00577B5B"/>
    <w:rsid w:val="00577C01"/>
    <w:rsid w:val="00577C58"/>
    <w:rsid w:val="00577DE5"/>
    <w:rsid w:val="005800B0"/>
    <w:rsid w:val="00580307"/>
    <w:rsid w:val="00580516"/>
    <w:rsid w:val="00580601"/>
    <w:rsid w:val="005807C2"/>
    <w:rsid w:val="0058084A"/>
    <w:rsid w:val="005808C4"/>
    <w:rsid w:val="005808E7"/>
    <w:rsid w:val="005809D6"/>
    <w:rsid w:val="00580E14"/>
    <w:rsid w:val="005812CE"/>
    <w:rsid w:val="00581518"/>
    <w:rsid w:val="0058163D"/>
    <w:rsid w:val="00581643"/>
    <w:rsid w:val="00581644"/>
    <w:rsid w:val="0058171E"/>
    <w:rsid w:val="00581D30"/>
    <w:rsid w:val="00581D5E"/>
    <w:rsid w:val="00582026"/>
    <w:rsid w:val="00582115"/>
    <w:rsid w:val="00582226"/>
    <w:rsid w:val="005829FF"/>
    <w:rsid w:val="00582A1A"/>
    <w:rsid w:val="00582B58"/>
    <w:rsid w:val="00582BC7"/>
    <w:rsid w:val="00582CCC"/>
    <w:rsid w:val="00582F0D"/>
    <w:rsid w:val="00582F51"/>
    <w:rsid w:val="00582F5B"/>
    <w:rsid w:val="005831BD"/>
    <w:rsid w:val="005832BB"/>
    <w:rsid w:val="0058335F"/>
    <w:rsid w:val="0058356F"/>
    <w:rsid w:val="005835E7"/>
    <w:rsid w:val="00583665"/>
    <w:rsid w:val="0058398D"/>
    <w:rsid w:val="00583D02"/>
    <w:rsid w:val="00583D83"/>
    <w:rsid w:val="0058405D"/>
    <w:rsid w:val="005841E5"/>
    <w:rsid w:val="005842C2"/>
    <w:rsid w:val="00584414"/>
    <w:rsid w:val="00584440"/>
    <w:rsid w:val="00584797"/>
    <w:rsid w:val="005849EB"/>
    <w:rsid w:val="005849FC"/>
    <w:rsid w:val="00584A5F"/>
    <w:rsid w:val="00584AE7"/>
    <w:rsid w:val="00584CF9"/>
    <w:rsid w:val="00584D43"/>
    <w:rsid w:val="00584D8D"/>
    <w:rsid w:val="00584DAC"/>
    <w:rsid w:val="00584DD4"/>
    <w:rsid w:val="005850C9"/>
    <w:rsid w:val="0058514B"/>
    <w:rsid w:val="005852E5"/>
    <w:rsid w:val="005855D7"/>
    <w:rsid w:val="00585670"/>
    <w:rsid w:val="005856B1"/>
    <w:rsid w:val="0058573C"/>
    <w:rsid w:val="0058594D"/>
    <w:rsid w:val="00585A5C"/>
    <w:rsid w:val="00585AB3"/>
    <w:rsid w:val="00585EE0"/>
    <w:rsid w:val="00586080"/>
    <w:rsid w:val="0058621E"/>
    <w:rsid w:val="005862EE"/>
    <w:rsid w:val="005864B7"/>
    <w:rsid w:val="005864DD"/>
    <w:rsid w:val="00586629"/>
    <w:rsid w:val="005866DD"/>
    <w:rsid w:val="00586762"/>
    <w:rsid w:val="005868F9"/>
    <w:rsid w:val="00586C7C"/>
    <w:rsid w:val="00586DE3"/>
    <w:rsid w:val="00586EE6"/>
    <w:rsid w:val="00587258"/>
    <w:rsid w:val="0058736F"/>
    <w:rsid w:val="00587371"/>
    <w:rsid w:val="005874C1"/>
    <w:rsid w:val="00587662"/>
    <w:rsid w:val="00587852"/>
    <w:rsid w:val="00587943"/>
    <w:rsid w:val="0058795B"/>
    <w:rsid w:val="00587AA6"/>
    <w:rsid w:val="00587B03"/>
    <w:rsid w:val="00587BD1"/>
    <w:rsid w:val="00587D74"/>
    <w:rsid w:val="00587FA8"/>
    <w:rsid w:val="00590223"/>
    <w:rsid w:val="0059070A"/>
    <w:rsid w:val="00590840"/>
    <w:rsid w:val="00590878"/>
    <w:rsid w:val="00590ABA"/>
    <w:rsid w:val="00590BF6"/>
    <w:rsid w:val="00590D82"/>
    <w:rsid w:val="00590EF1"/>
    <w:rsid w:val="00590F8E"/>
    <w:rsid w:val="00591472"/>
    <w:rsid w:val="0059193D"/>
    <w:rsid w:val="00591A03"/>
    <w:rsid w:val="00591A1E"/>
    <w:rsid w:val="00591A5E"/>
    <w:rsid w:val="00591AC1"/>
    <w:rsid w:val="00591AEC"/>
    <w:rsid w:val="00591B66"/>
    <w:rsid w:val="00591C51"/>
    <w:rsid w:val="00591CD2"/>
    <w:rsid w:val="00591D1A"/>
    <w:rsid w:val="00591DC3"/>
    <w:rsid w:val="00591DF0"/>
    <w:rsid w:val="00591EFC"/>
    <w:rsid w:val="0059200E"/>
    <w:rsid w:val="005924A7"/>
    <w:rsid w:val="005924BF"/>
    <w:rsid w:val="005925AB"/>
    <w:rsid w:val="00592947"/>
    <w:rsid w:val="005929DD"/>
    <w:rsid w:val="00592C20"/>
    <w:rsid w:val="005933FF"/>
    <w:rsid w:val="00593426"/>
    <w:rsid w:val="005936B9"/>
    <w:rsid w:val="005936F6"/>
    <w:rsid w:val="00593827"/>
    <w:rsid w:val="00593B39"/>
    <w:rsid w:val="00593BCE"/>
    <w:rsid w:val="00593BEC"/>
    <w:rsid w:val="00593E9F"/>
    <w:rsid w:val="0059412B"/>
    <w:rsid w:val="0059431C"/>
    <w:rsid w:val="0059486B"/>
    <w:rsid w:val="00594A84"/>
    <w:rsid w:val="00594AA8"/>
    <w:rsid w:val="00594C1F"/>
    <w:rsid w:val="00594DCE"/>
    <w:rsid w:val="00594E59"/>
    <w:rsid w:val="00594F76"/>
    <w:rsid w:val="00594F82"/>
    <w:rsid w:val="00595124"/>
    <w:rsid w:val="005951A3"/>
    <w:rsid w:val="005954B5"/>
    <w:rsid w:val="0059564F"/>
    <w:rsid w:val="005957B8"/>
    <w:rsid w:val="005959F1"/>
    <w:rsid w:val="00595D5E"/>
    <w:rsid w:val="00595E7D"/>
    <w:rsid w:val="00596096"/>
    <w:rsid w:val="00596276"/>
    <w:rsid w:val="00596340"/>
    <w:rsid w:val="00596358"/>
    <w:rsid w:val="00596935"/>
    <w:rsid w:val="005969BB"/>
    <w:rsid w:val="00596A35"/>
    <w:rsid w:val="00596A55"/>
    <w:rsid w:val="00596A8D"/>
    <w:rsid w:val="00596BFC"/>
    <w:rsid w:val="00596D2E"/>
    <w:rsid w:val="00596FA6"/>
    <w:rsid w:val="00596FBB"/>
    <w:rsid w:val="005971E1"/>
    <w:rsid w:val="005972C6"/>
    <w:rsid w:val="00597349"/>
    <w:rsid w:val="0059747F"/>
    <w:rsid w:val="00597754"/>
    <w:rsid w:val="0059784A"/>
    <w:rsid w:val="0059784E"/>
    <w:rsid w:val="00597E4C"/>
    <w:rsid w:val="00597FA5"/>
    <w:rsid w:val="005A000B"/>
    <w:rsid w:val="005A0164"/>
    <w:rsid w:val="005A01CF"/>
    <w:rsid w:val="005A02B7"/>
    <w:rsid w:val="005A03C3"/>
    <w:rsid w:val="005A04B9"/>
    <w:rsid w:val="005A069B"/>
    <w:rsid w:val="005A08B7"/>
    <w:rsid w:val="005A08D3"/>
    <w:rsid w:val="005A08F1"/>
    <w:rsid w:val="005A0AC9"/>
    <w:rsid w:val="005A0BE2"/>
    <w:rsid w:val="005A0C8A"/>
    <w:rsid w:val="005A1348"/>
    <w:rsid w:val="005A1540"/>
    <w:rsid w:val="005A186C"/>
    <w:rsid w:val="005A1A19"/>
    <w:rsid w:val="005A1B55"/>
    <w:rsid w:val="005A1B7B"/>
    <w:rsid w:val="005A1BFA"/>
    <w:rsid w:val="005A2021"/>
    <w:rsid w:val="005A24DC"/>
    <w:rsid w:val="005A2545"/>
    <w:rsid w:val="005A2556"/>
    <w:rsid w:val="005A2623"/>
    <w:rsid w:val="005A26DA"/>
    <w:rsid w:val="005A27E2"/>
    <w:rsid w:val="005A293D"/>
    <w:rsid w:val="005A2C2D"/>
    <w:rsid w:val="005A2C5C"/>
    <w:rsid w:val="005A2D64"/>
    <w:rsid w:val="005A2EB0"/>
    <w:rsid w:val="005A3333"/>
    <w:rsid w:val="005A33F1"/>
    <w:rsid w:val="005A3424"/>
    <w:rsid w:val="005A3595"/>
    <w:rsid w:val="005A363E"/>
    <w:rsid w:val="005A36B7"/>
    <w:rsid w:val="005A3952"/>
    <w:rsid w:val="005A4012"/>
    <w:rsid w:val="005A4286"/>
    <w:rsid w:val="005A4378"/>
    <w:rsid w:val="005A45B9"/>
    <w:rsid w:val="005A462E"/>
    <w:rsid w:val="005A4699"/>
    <w:rsid w:val="005A493A"/>
    <w:rsid w:val="005A4CE4"/>
    <w:rsid w:val="005A4EBC"/>
    <w:rsid w:val="005A50FC"/>
    <w:rsid w:val="005A530B"/>
    <w:rsid w:val="005A59D8"/>
    <w:rsid w:val="005A5C21"/>
    <w:rsid w:val="005A5CEE"/>
    <w:rsid w:val="005A5CF3"/>
    <w:rsid w:val="005A5CFF"/>
    <w:rsid w:val="005A5ED9"/>
    <w:rsid w:val="005A5F57"/>
    <w:rsid w:val="005A63FB"/>
    <w:rsid w:val="005A661D"/>
    <w:rsid w:val="005A66DC"/>
    <w:rsid w:val="005A678D"/>
    <w:rsid w:val="005A67B5"/>
    <w:rsid w:val="005A6877"/>
    <w:rsid w:val="005A6996"/>
    <w:rsid w:val="005A6A8B"/>
    <w:rsid w:val="005A6F9A"/>
    <w:rsid w:val="005A7161"/>
    <w:rsid w:val="005A71B4"/>
    <w:rsid w:val="005A7246"/>
    <w:rsid w:val="005A73DC"/>
    <w:rsid w:val="005A743C"/>
    <w:rsid w:val="005A7954"/>
    <w:rsid w:val="005A7B7B"/>
    <w:rsid w:val="005A7BCB"/>
    <w:rsid w:val="005A7EF5"/>
    <w:rsid w:val="005A7F07"/>
    <w:rsid w:val="005A7F3F"/>
    <w:rsid w:val="005B00C9"/>
    <w:rsid w:val="005B0185"/>
    <w:rsid w:val="005B01C0"/>
    <w:rsid w:val="005B02BF"/>
    <w:rsid w:val="005B05C8"/>
    <w:rsid w:val="005B070B"/>
    <w:rsid w:val="005B07AA"/>
    <w:rsid w:val="005B0862"/>
    <w:rsid w:val="005B0993"/>
    <w:rsid w:val="005B0A77"/>
    <w:rsid w:val="005B0B2B"/>
    <w:rsid w:val="005B0F65"/>
    <w:rsid w:val="005B112A"/>
    <w:rsid w:val="005B13DC"/>
    <w:rsid w:val="005B1567"/>
    <w:rsid w:val="005B15B8"/>
    <w:rsid w:val="005B182B"/>
    <w:rsid w:val="005B19BF"/>
    <w:rsid w:val="005B1BAB"/>
    <w:rsid w:val="005B1F0D"/>
    <w:rsid w:val="005B1F12"/>
    <w:rsid w:val="005B1FC6"/>
    <w:rsid w:val="005B2037"/>
    <w:rsid w:val="005B20BC"/>
    <w:rsid w:val="005B251F"/>
    <w:rsid w:val="005B2575"/>
    <w:rsid w:val="005B275E"/>
    <w:rsid w:val="005B286B"/>
    <w:rsid w:val="005B28BB"/>
    <w:rsid w:val="005B2B7B"/>
    <w:rsid w:val="005B2D00"/>
    <w:rsid w:val="005B3197"/>
    <w:rsid w:val="005B3258"/>
    <w:rsid w:val="005B35AE"/>
    <w:rsid w:val="005B3616"/>
    <w:rsid w:val="005B364D"/>
    <w:rsid w:val="005B3712"/>
    <w:rsid w:val="005B3AC0"/>
    <w:rsid w:val="005B3EC4"/>
    <w:rsid w:val="005B40AB"/>
    <w:rsid w:val="005B4119"/>
    <w:rsid w:val="005B4393"/>
    <w:rsid w:val="005B4477"/>
    <w:rsid w:val="005B46B8"/>
    <w:rsid w:val="005B4B36"/>
    <w:rsid w:val="005B4E0C"/>
    <w:rsid w:val="005B4E45"/>
    <w:rsid w:val="005B526E"/>
    <w:rsid w:val="005B5344"/>
    <w:rsid w:val="005B5598"/>
    <w:rsid w:val="005B5724"/>
    <w:rsid w:val="005B57E0"/>
    <w:rsid w:val="005B599E"/>
    <w:rsid w:val="005B5AE4"/>
    <w:rsid w:val="005B5B8F"/>
    <w:rsid w:val="005B5BAE"/>
    <w:rsid w:val="005B5DA0"/>
    <w:rsid w:val="005B619B"/>
    <w:rsid w:val="005B65D2"/>
    <w:rsid w:val="005B65E1"/>
    <w:rsid w:val="005B6743"/>
    <w:rsid w:val="005B68C5"/>
    <w:rsid w:val="005B6AFD"/>
    <w:rsid w:val="005B71E7"/>
    <w:rsid w:val="005B760F"/>
    <w:rsid w:val="005B76B6"/>
    <w:rsid w:val="005B7841"/>
    <w:rsid w:val="005B7872"/>
    <w:rsid w:val="005B7A04"/>
    <w:rsid w:val="005B7A64"/>
    <w:rsid w:val="005B7CD2"/>
    <w:rsid w:val="005C00A7"/>
    <w:rsid w:val="005C0141"/>
    <w:rsid w:val="005C01F6"/>
    <w:rsid w:val="005C0374"/>
    <w:rsid w:val="005C064B"/>
    <w:rsid w:val="005C091F"/>
    <w:rsid w:val="005C0D07"/>
    <w:rsid w:val="005C0D2F"/>
    <w:rsid w:val="005C0DAF"/>
    <w:rsid w:val="005C0F89"/>
    <w:rsid w:val="005C12DA"/>
    <w:rsid w:val="005C1A6C"/>
    <w:rsid w:val="005C1B57"/>
    <w:rsid w:val="005C1FFB"/>
    <w:rsid w:val="005C206D"/>
    <w:rsid w:val="005C2154"/>
    <w:rsid w:val="005C225A"/>
    <w:rsid w:val="005C25CC"/>
    <w:rsid w:val="005C2B75"/>
    <w:rsid w:val="005C2D1D"/>
    <w:rsid w:val="005C2D24"/>
    <w:rsid w:val="005C2D44"/>
    <w:rsid w:val="005C2DF1"/>
    <w:rsid w:val="005C2E82"/>
    <w:rsid w:val="005C2EFF"/>
    <w:rsid w:val="005C2F86"/>
    <w:rsid w:val="005C3367"/>
    <w:rsid w:val="005C36E8"/>
    <w:rsid w:val="005C3764"/>
    <w:rsid w:val="005C39A2"/>
    <w:rsid w:val="005C39E6"/>
    <w:rsid w:val="005C3D35"/>
    <w:rsid w:val="005C3F97"/>
    <w:rsid w:val="005C414A"/>
    <w:rsid w:val="005C46CE"/>
    <w:rsid w:val="005C4AF6"/>
    <w:rsid w:val="005C4B7E"/>
    <w:rsid w:val="005C4D4A"/>
    <w:rsid w:val="005C4ED4"/>
    <w:rsid w:val="005C4FC0"/>
    <w:rsid w:val="005C4FE8"/>
    <w:rsid w:val="005C5439"/>
    <w:rsid w:val="005C574F"/>
    <w:rsid w:val="005C59DF"/>
    <w:rsid w:val="005C5A8E"/>
    <w:rsid w:val="005C5C61"/>
    <w:rsid w:val="005C5CEB"/>
    <w:rsid w:val="005C5E4D"/>
    <w:rsid w:val="005C5ECE"/>
    <w:rsid w:val="005C636C"/>
    <w:rsid w:val="005C645A"/>
    <w:rsid w:val="005C64F5"/>
    <w:rsid w:val="005C6594"/>
    <w:rsid w:val="005C65A1"/>
    <w:rsid w:val="005C6652"/>
    <w:rsid w:val="005C6710"/>
    <w:rsid w:val="005C6761"/>
    <w:rsid w:val="005C67D9"/>
    <w:rsid w:val="005C6963"/>
    <w:rsid w:val="005C699B"/>
    <w:rsid w:val="005C6D9D"/>
    <w:rsid w:val="005C6DA0"/>
    <w:rsid w:val="005C6F47"/>
    <w:rsid w:val="005C720D"/>
    <w:rsid w:val="005C7268"/>
    <w:rsid w:val="005C72AF"/>
    <w:rsid w:val="005C7304"/>
    <w:rsid w:val="005C77D0"/>
    <w:rsid w:val="005C7997"/>
    <w:rsid w:val="005C7BDF"/>
    <w:rsid w:val="005C7CF9"/>
    <w:rsid w:val="005C7E34"/>
    <w:rsid w:val="005C7EA2"/>
    <w:rsid w:val="005C7FAA"/>
    <w:rsid w:val="005C7FF3"/>
    <w:rsid w:val="005D00EA"/>
    <w:rsid w:val="005D02CB"/>
    <w:rsid w:val="005D0453"/>
    <w:rsid w:val="005D0640"/>
    <w:rsid w:val="005D0750"/>
    <w:rsid w:val="005D0835"/>
    <w:rsid w:val="005D0A32"/>
    <w:rsid w:val="005D0AD0"/>
    <w:rsid w:val="005D0ADC"/>
    <w:rsid w:val="005D0E78"/>
    <w:rsid w:val="005D0F58"/>
    <w:rsid w:val="005D1314"/>
    <w:rsid w:val="005D1394"/>
    <w:rsid w:val="005D1BD9"/>
    <w:rsid w:val="005D1DE5"/>
    <w:rsid w:val="005D1EBB"/>
    <w:rsid w:val="005D21A5"/>
    <w:rsid w:val="005D235D"/>
    <w:rsid w:val="005D2456"/>
    <w:rsid w:val="005D25AC"/>
    <w:rsid w:val="005D2819"/>
    <w:rsid w:val="005D2895"/>
    <w:rsid w:val="005D2BCD"/>
    <w:rsid w:val="005D2C16"/>
    <w:rsid w:val="005D2D5F"/>
    <w:rsid w:val="005D2E8E"/>
    <w:rsid w:val="005D2F59"/>
    <w:rsid w:val="005D2F84"/>
    <w:rsid w:val="005D32A9"/>
    <w:rsid w:val="005D349C"/>
    <w:rsid w:val="005D35DE"/>
    <w:rsid w:val="005D375F"/>
    <w:rsid w:val="005D3791"/>
    <w:rsid w:val="005D39EF"/>
    <w:rsid w:val="005D3B78"/>
    <w:rsid w:val="005D3C79"/>
    <w:rsid w:val="005D3DAD"/>
    <w:rsid w:val="005D4BF9"/>
    <w:rsid w:val="005D4C8D"/>
    <w:rsid w:val="005D4E5A"/>
    <w:rsid w:val="005D4EE9"/>
    <w:rsid w:val="005D5193"/>
    <w:rsid w:val="005D5461"/>
    <w:rsid w:val="005D549A"/>
    <w:rsid w:val="005D55A8"/>
    <w:rsid w:val="005D5A15"/>
    <w:rsid w:val="005D5B83"/>
    <w:rsid w:val="005D5C29"/>
    <w:rsid w:val="005D6110"/>
    <w:rsid w:val="005D633C"/>
    <w:rsid w:val="005D6910"/>
    <w:rsid w:val="005D6996"/>
    <w:rsid w:val="005D69FB"/>
    <w:rsid w:val="005D6A61"/>
    <w:rsid w:val="005D6B30"/>
    <w:rsid w:val="005D6BA5"/>
    <w:rsid w:val="005D7743"/>
    <w:rsid w:val="005D7DD8"/>
    <w:rsid w:val="005D7F59"/>
    <w:rsid w:val="005E00F7"/>
    <w:rsid w:val="005E0131"/>
    <w:rsid w:val="005E08BE"/>
    <w:rsid w:val="005E09D7"/>
    <w:rsid w:val="005E0B22"/>
    <w:rsid w:val="005E0C12"/>
    <w:rsid w:val="005E0FE4"/>
    <w:rsid w:val="005E123B"/>
    <w:rsid w:val="005E16CE"/>
    <w:rsid w:val="005E18E9"/>
    <w:rsid w:val="005E19C1"/>
    <w:rsid w:val="005E19C8"/>
    <w:rsid w:val="005E1A0E"/>
    <w:rsid w:val="005E1B13"/>
    <w:rsid w:val="005E2063"/>
    <w:rsid w:val="005E2115"/>
    <w:rsid w:val="005E222B"/>
    <w:rsid w:val="005E26BC"/>
    <w:rsid w:val="005E27EB"/>
    <w:rsid w:val="005E28AB"/>
    <w:rsid w:val="005E2A19"/>
    <w:rsid w:val="005E2A1F"/>
    <w:rsid w:val="005E2BAD"/>
    <w:rsid w:val="005E2BC9"/>
    <w:rsid w:val="005E2C1E"/>
    <w:rsid w:val="005E2DCD"/>
    <w:rsid w:val="005E2E12"/>
    <w:rsid w:val="005E2E54"/>
    <w:rsid w:val="005E313D"/>
    <w:rsid w:val="005E32B8"/>
    <w:rsid w:val="005E3536"/>
    <w:rsid w:val="005E3999"/>
    <w:rsid w:val="005E3C74"/>
    <w:rsid w:val="005E3CEF"/>
    <w:rsid w:val="005E3F34"/>
    <w:rsid w:val="005E4280"/>
    <w:rsid w:val="005E4349"/>
    <w:rsid w:val="005E4524"/>
    <w:rsid w:val="005E492C"/>
    <w:rsid w:val="005E4DB5"/>
    <w:rsid w:val="005E4FF6"/>
    <w:rsid w:val="005E53FA"/>
    <w:rsid w:val="005E552F"/>
    <w:rsid w:val="005E566C"/>
    <w:rsid w:val="005E56B8"/>
    <w:rsid w:val="005E56D8"/>
    <w:rsid w:val="005E5784"/>
    <w:rsid w:val="005E57DA"/>
    <w:rsid w:val="005E5BD3"/>
    <w:rsid w:val="005E5DF9"/>
    <w:rsid w:val="005E6026"/>
    <w:rsid w:val="005E606F"/>
    <w:rsid w:val="005E61AA"/>
    <w:rsid w:val="005E645F"/>
    <w:rsid w:val="005E6872"/>
    <w:rsid w:val="005E6909"/>
    <w:rsid w:val="005E694B"/>
    <w:rsid w:val="005E6BF1"/>
    <w:rsid w:val="005E6DBE"/>
    <w:rsid w:val="005E6E6E"/>
    <w:rsid w:val="005E7047"/>
    <w:rsid w:val="005E70F7"/>
    <w:rsid w:val="005E7188"/>
    <w:rsid w:val="005E737E"/>
    <w:rsid w:val="005E73DA"/>
    <w:rsid w:val="005E76C4"/>
    <w:rsid w:val="005E7BA9"/>
    <w:rsid w:val="005E7BE1"/>
    <w:rsid w:val="005E7C07"/>
    <w:rsid w:val="005E7C0C"/>
    <w:rsid w:val="005E7D93"/>
    <w:rsid w:val="005F080C"/>
    <w:rsid w:val="005F09FD"/>
    <w:rsid w:val="005F0F05"/>
    <w:rsid w:val="005F100F"/>
    <w:rsid w:val="005F102D"/>
    <w:rsid w:val="005F11B4"/>
    <w:rsid w:val="005F1384"/>
    <w:rsid w:val="005F14C1"/>
    <w:rsid w:val="005F1547"/>
    <w:rsid w:val="005F157D"/>
    <w:rsid w:val="005F17DB"/>
    <w:rsid w:val="005F1B9C"/>
    <w:rsid w:val="005F21B5"/>
    <w:rsid w:val="005F230E"/>
    <w:rsid w:val="005F23C9"/>
    <w:rsid w:val="005F2533"/>
    <w:rsid w:val="005F26E4"/>
    <w:rsid w:val="005F28D5"/>
    <w:rsid w:val="005F2A14"/>
    <w:rsid w:val="005F2BD3"/>
    <w:rsid w:val="005F2C0D"/>
    <w:rsid w:val="005F2D7B"/>
    <w:rsid w:val="005F2DE7"/>
    <w:rsid w:val="005F2F74"/>
    <w:rsid w:val="005F31CE"/>
    <w:rsid w:val="005F346E"/>
    <w:rsid w:val="005F34C6"/>
    <w:rsid w:val="005F38F0"/>
    <w:rsid w:val="005F3A25"/>
    <w:rsid w:val="005F3C2D"/>
    <w:rsid w:val="005F3FD8"/>
    <w:rsid w:val="005F4115"/>
    <w:rsid w:val="005F41D5"/>
    <w:rsid w:val="005F42DB"/>
    <w:rsid w:val="005F4306"/>
    <w:rsid w:val="005F436A"/>
    <w:rsid w:val="005F4396"/>
    <w:rsid w:val="005F44E1"/>
    <w:rsid w:val="005F4530"/>
    <w:rsid w:val="005F45A0"/>
    <w:rsid w:val="005F4BE1"/>
    <w:rsid w:val="005F4CF8"/>
    <w:rsid w:val="005F51B8"/>
    <w:rsid w:val="005F53C9"/>
    <w:rsid w:val="005F5754"/>
    <w:rsid w:val="005F5911"/>
    <w:rsid w:val="005F5A58"/>
    <w:rsid w:val="005F5A86"/>
    <w:rsid w:val="005F5E37"/>
    <w:rsid w:val="005F623D"/>
    <w:rsid w:val="005F668A"/>
    <w:rsid w:val="005F67C9"/>
    <w:rsid w:val="005F692C"/>
    <w:rsid w:val="005F6AE4"/>
    <w:rsid w:val="005F6C81"/>
    <w:rsid w:val="005F6DF5"/>
    <w:rsid w:val="005F7010"/>
    <w:rsid w:val="005F7192"/>
    <w:rsid w:val="005F71C7"/>
    <w:rsid w:val="005F71F8"/>
    <w:rsid w:val="005F7254"/>
    <w:rsid w:val="005F725A"/>
    <w:rsid w:val="005F75FF"/>
    <w:rsid w:val="005F780B"/>
    <w:rsid w:val="005F79E7"/>
    <w:rsid w:val="005F7A53"/>
    <w:rsid w:val="005F7FEA"/>
    <w:rsid w:val="006002A9"/>
    <w:rsid w:val="006002F6"/>
    <w:rsid w:val="00600335"/>
    <w:rsid w:val="00600583"/>
    <w:rsid w:val="0060067A"/>
    <w:rsid w:val="006007BD"/>
    <w:rsid w:val="00600882"/>
    <w:rsid w:val="006009DB"/>
    <w:rsid w:val="006009F8"/>
    <w:rsid w:val="00600B16"/>
    <w:rsid w:val="00600B22"/>
    <w:rsid w:val="00600D6C"/>
    <w:rsid w:val="00600E07"/>
    <w:rsid w:val="00601342"/>
    <w:rsid w:val="0060173B"/>
    <w:rsid w:val="006019A1"/>
    <w:rsid w:val="00601A2F"/>
    <w:rsid w:val="00601BFF"/>
    <w:rsid w:val="00601D20"/>
    <w:rsid w:val="0060212C"/>
    <w:rsid w:val="00602328"/>
    <w:rsid w:val="00602337"/>
    <w:rsid w:val="0060251B"/>
    <w:rsid w:val="0060257A"/>
    <w:rsid w:val="00602840"/>
    <w:rsid w:val="006028D4"/>
    <w:rsid w:val="00602977"/>
    <w:rsid w:val="00602A1A"/>
    <w:rsid w:val="00602B6C"/>
    <w:rsid w:val="00602BB6"/>
    <w:rsid w:val="00602E16"/>
    <w:rsid w:val="00602E32"/>
    <w:rsid w:val="00602F22"/>
    <w:rsid w:val="0060315F"/>
    <w:rsid w:val="006033DC"/>
    <w:rsid w:val="006033E9"/>
    <w:rsid w:val="006034EF"/>
    <w:rsid w:val="00603A08"/>
    <w:rsid w:val="00603AFE"/>
    <w:rsid w:val="00603B21"/>
    <w:rsid w:val="00603D0B"/>
    <w:rsid w:val="00603E43"/>
    <w:rsid w:val="00604B14"/>
    <w:rsid w:val="00604B6A"/>
    <w:rsid w:val="00604C2E"/>
    <w:rsid w:val="00604DD1"/>
    <w:rsid w:val="00604EE7"/>
    <w:rsid w:val="0060507B"/>
    <w:rsid w:val="00605159"/>
    <w:rsid w:val="00605226"/>
    <w:rsid w:val="00605283"/>
    <w:rsid w:val="006053C4"/>
    <w:rsid w:val="0060551B"/>
    <w:rsid w:val="0060567C"/>
    <w:rsid w:val="006057AD"/>
    <w:rsid w:val="0060583B"/>
    <w:rsid w:val="00605D64"/>
    <w:rsid w:val="006060A9"/>
    <w:rsid w:val="006061B8"/>
    <w:rsid w:val="00606315"/>
    <w:rsid w:val="006063F9"/>
    <w:rsid w:val="00606634"/>
    <w:rsid w:val="00606872"/>
    <w:rsid w:val="00606C0A"/>
    <w:rsid w:val="00606CC7"/>
    <w:rsid w:val="00606EC4"/>
    <w:rsid w:val="00606ECF"/>
    <w:rsid w:val="00607289"/>
    <w:rsid w:val="006075AD"/>
    <w:rsid w:val="00607663"/>
    <w:rsid w:val="006077C7"/>
    <w:rsid w:val="006078AA"/>
    <w:rsid w:val="006078DC"/>
    <w:rsid w:val="00607B2C"/>
    <w:rsid w:val="00607B54"/>
    <w:rsid w:val="00607C1C"/>
    <w:rsid w:val="00607E90"/>
    <w:rsid w:val="00607F03"/>
    <w:rsid w:val="006100E8"/>
    <w:rsid w:val="006105A3"/>
    <w:rsid w:val="00610614"/>
    <w:rsid w:val="006106E5"/>
    <w:rsid w:val="0061094C"/>
    <w:rsid w:val="00610986"/>
    <w:rsid w:val="00610A8D"/>
    <w:rsid w:val="00610AFE"/>
    <w:rsid w:val="00610CFD"/>
    <w:rsid w:val="006110D3"/>
    <w:rsid w:val="006110DD"/>
    <w:rsid w:val="006111C8"/>
    <w:rsid w:val="0061131C"/>
    <w:rsid w:val="0061146F"/>
    <w:rsid w:val="00611520"/>
    <w:rsid w:val="0061178F"/>
    <w:rsid w:val="006117B4"/>
    <w:rsid w:val="0061189E"/>
    <w:rsid w:val="0061196F"/>
    <w:rsid w:val="006119DC"/>
    <w:rsid w:val="00611B0C"/>
    <w:rsid w:val="00611BB5"/>
    <w:rsid w:val="00611C85"/>
    <w:rsid w:val="0061204B"/>
    <w:rsid w:val="0061206E"/>
    <w:rsid w:val="006122E3"/>
    <w:rsid w:val="0061235A"/>
    <w:rsid w:val="0061241F"/>
    <w:rsid w:val="00612551"/>
    <w:rsid w:val="006125A0"/>
    <w:rsid w:val="00612771"/>
    <w:rsid w:val="006129F0"/>
    <w:rsid w:val="00612EE2"/>
    <w:rsid w:val="00612F0A"/>
    <w:rsid w:val="00612FDC"/>
    <w:rsid w:val="00613129"/>
    <w:rsid w:val="0061327B"/>
    <w:rsid w:val="00613388"/>
    <w:rsid w:val="00613419"/>
    <w:rsid w:val="00613436"/>
    <w:rsid w:val="006135E6"/>
    <w:rsid w:val="00613704"/>
    <w:rsid w:val="006139DB"/>
    <w:rsid w:val="006139F3"/>
    <w:rsid w:val="00613BF9"/>
    <w:rsid w:val="00613DB1"/>
    <w:rsid w:val="00613DDD"/>
    <w:rsid w:val="006141DB"/>
    <w:rsid w:val="006142BE"/>
    <w:rsid w:val="006142DA"/>
    <w:rsid w:val="0061438B"/>
    <w:rsid w:val="00614463"/>
    <w:rsid w:val="006145F3"/>
    <w:rsid w:val="006146BA"/>
    <w:rsid w:val="006146C2"/>
    <w:rsid w:val="00614903"/>
    <w:rsid w:val="00614A2B"/>
    <w:rsid w:val="00614B12"/>
    <w:rsid w:val="00614CAF"/>
    <w:rsid w:val="00614CB4"/>
    <w:rsid w:val="00614CFD"/>
    <w:rsid w:val="00614F1B"/>
    <w:rsid w:val="006152E1"/>
    <w:rsid w:val="00615388"/>
    <w:rsid w:val="00615582"/>
    <w:rsid w:val="00615774"/>
    <w:rsid w:val="00615890"/>
    <w:rsid w:val="0061595C"/>
    <w:rsid w:val="00615F06"/>
    <w:rsid w:val="00615F50"/>
    <w:rsid w:val="00615FAC"/>
    <w:rsid w:val="006163D6"/>
    <w:rsid w:val="006163EF"/>
    <w:rsid w:val="00616A24"/>
    <w:rsid w:val="00616A26"/>
    <w:rsid w:val="00616B72"/>
    <w:rsid w:val="00616C25"/>
    <w:rsid w:val="00616D81"/>
    <w:rsid w:val="00617108"/>
    <w:rsid w:val="006171F1"/>
    <w:rsid w:val="00617402"/>
    <w:rsid w:val="006176F1"/>
    <w:rsid w:val="00617742"/>
    <w:rsid w:val="006177F8"/>
    <w:rsid w:val="00617FEF"/>
    <w:rsid w:val="00620017"/>
    <w:rsid w:val="0062001E"/>
    <w:rsid w:val="00620450"/>
    <w:rsid w:val="00620535"/>
    <w:rsid w:val="00620A4A"/>
    <w:rsid w:val="00620D77"/>
    <w:rsid w:val="006211B5"/>
    <w:rsid w:val="00621476"/>
    <w:rsid w:val="00621748"/>
    <w:rsid w:val="00621C39"/>
    <w:rsid w:val="00621D60"/>
    <w:rsid w:val="00621DA2"/>
    <w:rsid w:val="00621FD8"/>
    <w:rsid w:val="00622051"/>
    <w:rsid w:val="00622207"/>
    <w:rsid w:val="0062223E"/>
    <w:rsid w:val="00622290"/>
    <w:rsid w:val="00622535"/>
    <w:rsid w:val="00622833"/>
    <w:rsid w:val="006228F1"/>
    <w:rsid w:val="00622AD4"/>
    <w:rsid w:val="00622B92"/>
    <w:rsid w:val="00622BAA"/>
    <w:rsid w:val="00622C4E"/>
    <w:rsid w:val="00622C57"/>
    <w:rsid w:val="00622D7E"/>
    <w:rsid w:val="00622DAE"/>
    <w:rsid w:val="00623086"/>
    <w:rsid w:val="006230AC"/>
    <w:rsid w:val="00623106"/>
    <w:rsid w:val="0062310F"/>
    <w:rsid w:val="006231A1"/>
    <w:rsid w:val="006232AB"/>
    <w:rsid w:val="00623402"/>
    <w:rsid w:val="00623470"/>
    <w:rsid w:val="00623594"/>
    <w:rsid w:val="006239F7"/>
    <w:rsid w:val="00623ABD"/>
    <w:rsid w:val="00623C19"/>
    <w:rsid w:val="00623D33"/>
    <w:rsid w:val="00623FAA"/>
    <w:rsid w:val="0062408D"/>
    <w:rsid w:val="006240C1"/>
    <w:rsid w:val="006243AF"/>
    <w:rsid w:val="0062478C"/>
    <w:rsid w:val="00624978"/>
    <w:rsid w:val="00624997"/>
    <w:rsid w:val="00625004"/>
    <w:rsid w:val="006253BB"/>
    <w:rsid w:val="0062541E"/>
    <w:rsid w:val="006258EA"/>
    <w:rsid w:val="00625C3F"/>
    <w:rsid w:val="00625EA2"/>
    <w:rsid w:val="00625F85"/>
    <w:rsid w:val="00626129"/>
    <w:rsid w:val="00626234"/>
    <w:rsid w:val="0062674E"/>
    <w:rsid w:val="00626C74"/>
    <w:rsid w:val="00626D94"/>
    <w:rsid w:val="00626E23"/>
    <w:rsid w:val="00626E2F"/>
    <w:rsid w:val="00626EBA"/>
    <w:rsid w:val="006270A2"/>
    <w:rsid w:val="006270C2"/>
    <w:rsid w:val="00627235"/>
    <w:rsid w:val="00627262"/>
    <w:rsid w:val="00627410"/>
    <w:rsid w:val="00627785"/>
    <w:rsid w:val="0062793A"/>
    <w:rsid w:val="00627A65"/>
    <w:rsid w:val="00627E2B"/>
    <w:rsid w:val="00630017"/>
    <w:rsid w:val="00630179"/>
    <w:rsid w:val="00630388"/>
    <w:rsid w:val="00630497"/>
    <w:rsid w:val="0063051C"/>
    <w:rsid w:val="00630606"/>
    <w:rsid w:val="006308F0"/>
    <w:rsid w:val="00630A66"/>
    <w:rsid w:val="00630C3E"/>
    <w:rsid w:val="00630DEB"/>
    <w:rsid w:val="006310B0"/>
    <w:rsid w:val="006313E1"/>
    <w:rsid w:val="006315F2"/>
    <w:rsid w:val="00631784"/>
    <w:rsid w:val="006318FC"/>
    <w:rsid w:val="00631934"/>
    <w:rsid w:val="00631A17"/>
    <w:rsid w:val="00631AE0"/>
    <w:rsid w:val="00631E45"/>
    <w:rsid w:val="00631F05"/>
    <w:rsid w:val="00632089"/>
    <w:rsid w:val="006322D4"/>
    <w:rsid w:val="006323AC"/>
    <w:rsid w:val="00632480"/>
    <w:rsid w:val="006326B7"/>
    <w:rsid w:val="00632826"/>
    <w:rsid w:val="00632861"/>
    <w:rsid w:val="00632E74"/>
    <w:rsid w:val="006331B7"/>
    <w:rsid w:val="0063324C"/>
    <w:rsid w:val="00633837"/>
    <w:rsid w:val="006339E2"/>
    <w:rsid w:val="00633A4C"/>
    <w:rsid w:val="00633FF6"/>
    <w:rsid w:val="00634091"/>
    <w:rsid w:val="0063417D"/>
    <w:rsid w:val="00634234"/>
    <w:rsid w:val="0063478E"/>
    <w:rsid w:val="0063480B"/>
    <w:rsid w:val="00634845"/>
    <w:rsid w:val="00634C25"/>
    <w:rsid w:val="00635069"/>
    <w:rsid w:val="00635128"/>
    <w:rsid w:val="006352AE"/>
    <w:rsid w:val="0063536A"/>
    <w:rsid w:val="006353AB"/>
    <w:rsid w:val="00635408"/>
    <w:rsid w:val="00635976"/>
    <w:rsid w:val="00635B9E"/>
    <w:rsid w:val="00635E37"/>
    <w:rsid w:val="0063607D"/>
    <w:rsid w:val="00636134"/>
    <w:rsid w:val="00636AA1"/>
    <w:rsid w:val="00636C0E"/>
    <w:rsid w:val="00636E5E"/>
    <w:rsid w:val="00636EEB"/>
    <w:rsid w:val="00636F12"/>
    <w:rsid w:val="0063704A"/>
    <w:rsid w:val="006371AA"/>
    <w:rsid w:val="00637405"/>
    <w:rsid w:val="006375C9"/>
    <w:rsid w:val="00637773"/>
    <w:rsid w:val="00637A68"/>
    <w:rsid w:val="00637B4E"/>
    <w:rsid w:val="00637C41"/>
    <w:rsid w:val="00637CA7"/>
    <w:rsid w:val="00637E0D"/>
    <w:rsid w:val="00637FE3"/>
    <w:rsid w:val="0064003C"/>
    <w:rsid w:val="0064010D"/>
    <w:rsid w:val="0064044E"/>
    <w:rsid w:val="006404C6"/>
    <w:rsid w:val="006406C1"/>
    <w:rsid w:val="00640888"/>
    <w:rsid w:val="006408A0"/>
    <w:rsid w:val="00640AF2"/>
    <w:rsid w:val="00640BB9"/>
    <w:rsid w:val="00640BE8"/>
    <w:rsid w:val="00641060"/>
    <w:rsid w:val="00641087"/>
    <w:rsid w:val="006410C8"/>
    <w:rsid w:val="0064169E"/>
    <w:rsid w:val="00641811"/>
    <w:rsid w:val="00641983"/>
    <w:rsid w:val="006419FF"/>
    <w:rsid w:val="00641A55"/>
    <w:rsid w:val="00641AF8"/>
    <w:rsid w:val="00641CDD"/>
    <w:rsid w:val="00641D2C"/>
    <w:rsid w:val="00641E5A"/>
    <w:rsid w:val="00641F00"/>
    <w:rsid w:val="00641FB1"/>
    <w:rsid w:val="0064210E"/>
    <w:rsid w:val="006421B0"/>
    <w:rsid w:val="006424DF"/>
    <w:rsid w:val="00642565"/>
    <w:rsid w:val="006425DC"/>
    <w:rsid w:val="00642703"/>
    <w:rsid w:val="006429C4"/>
    <w:rsid w:val="00642A04"/>
    <w:rsid w:val="00642B5C"/>
    <w:rsid w:val="00642DDC"/>
    <w:rsid w:val="00642EE7"/>
    <w:rsid w:val="0064332A"/>
    <w:rsid w:val="00643487"/>
    <w:rsid w:val="006436AB"/>
    <w:rsid w:val="006436F7"/>
    <w:rsid w:val="006437C3"/>
    <w:rsid w:val="0064381D"/>
    <w:rsid w:val="00643AE0"/>
    <w:rsid w:val="00643B4C"/>
    <w:rsid w:val="00643D7B"/>
    <w:rsid w:val="006446B5"/>
    <w:rsid w:val="006447F0"/>
    <w:rsid w:val="00644823"/>
    <w:rsid w:val="006449C5"/>
    <w:rsid w:val="00644B00"/>
    <w:rsid w:val="00644B0A"/>
    <w:rsid w:val="00644B31"/>
    <w:rsid w:val="00644CA7"/>
    <w:rsid w:val="0064546F"/>
    <w:rsid w:val="006454B6"/>
    <w:rsid w:val="00645670"/>
    <w:rsid w:val="006456EB"/>
    <w:rsid w:val="00645776"/>
    <w:rsid w:val="00645A4C"/>
    <w:rsid w:val="00645A91"/>
    <w:rsid w:val="00645B53"/>
    <w:rsid w:val="006461A0"/>
    <w:rsid w:val="0064625E"/>
    <w:rsid w:val="0064628F"/>
    <w:rsid w:val="006462B3"/>
    <w:rsid w:val="00646311"/>
    <w:rsid w:val="006468AE"/>
    <w:rsid w:val="00646CC3"/>
    <w:rsid w:val="00646EB9"/>
    <w:rsid w:val="00647398"/>
    <w:rsid w:val="0064760D"/>
    <w:rsid w:val="006477E3"/>
    <w:rsid w:val="00647B7C"/>
    <w:rsid w:val="00647D60"/>
    <w:rsid w:val="00650242"/>
    <w:rsid w:val="00650437"/>
    <w:rsid w:val="006504FE"/>
    <w:rsid w:val="006505AF"/>
    <w:rsid w:val="00650883"/>
    <w:rsid w:val="00650DA0"/>
    <w:rsid w:val="00650F1B"/>
    <w:rsid w:val="00651242"/>
    <w:rsid w:val="006516E0"/>
    <w:rsid w:val="006518C9"/>
    <w:rsid w:val="00651A4F"/>
    <w:rsid w:val="00651D99"/>
    <w:rsid w:val="00651EE7"/>
    <w:rsid w:val="0065200E"/>
    <w:rsid w:val="00652163"/>
    <w:rsid w:val="00652194"/>
    <w:rsid w:val="006525D0"/>
    <w:rsid w:val="00652646"/>
    <w:rsid w:val="00652769"/>
    <w:rsid w:val="006528DD"/>
    <w:rsid w:val="00652968"/>
    <w:rsid w:val="00652FE6"/>
    <w:rsid w:val="0065310A"/>
    <w:rsid w:val="00653210"/>
    <w:rsid w:val="00653239"/>
    <w:rsid w:val="006533B6"/>
    <w:rsid w:val="0065392E"/>
    <w:rsid w:val="00653AC3"/>
    <w:rsid w:val="00653B89"/>
    <w:rsid w:val="00654143"/>
    <w:rsid w:val="0065439B"/>
    <w:rsid w:val="0065447C"/>
    <w:rsid w:val="006545B5"/>
    <w:rsid w:val="006545DE"/>
    <w:rsid w:val="0065469F"/>
    <w:rsid w:val="00654740"/>
    <w:rsid w:val="006547CD"/>
    <w:rsid w:val="00654860"/>
    <w:rsid w:val="0065496B"/>
    <w:rsid w:val="00654CCD"/>
    <w:rsid w:val="00654E19"/>
    <w:rsid w:val="00654EAE"/>
    <w:rsid w:val="0065506A"/>
    <w:rsid w:val="006554AB"/>
    <w:rsid w:val="006554D4"/>
    <w:rsid w:val="00655544"/>
    <w:rsid w:val="006555A0"/>
    <w:rsid w:val="006556F3"/>
    <w:rsid w:val="00655BBC"/>
    <w:rsid w:val="00655BDC"/>
    <w:rsid w:val="00655E14"/>
    <w:rsid w:val="00655FA0"/>
    <w:rsid w:val="00656036"/>
    <w:rsid w:val="0065615D"/>
    <w:rsid w:val="006562B1"/>
    <w:rsid w:val="006562CE"/>
    <w:rsid w:val="0065647B"/>
    <w:rsid w:val="00656B22"/>
    <w:rsid w:val="00656DD5"/>
    <w:rsid w:val="00656E16"/>
    <w:rsid w:val="0065714F"/>
    <w:rsid w:val="0065725E"/>
    <w:rsid w:val="00657290"/>
    <w:rsid w:val="00657400"/>
    <w:rsid w:val="00657908"/>
    <w:rsid w:val="00657BD6"/>
    <w:rsid w:val="00657D51"/>
    <w:rsid w:val="00657EEB"/>
    <w:rsid w:val="00657F30"/>
    <w:rsid w:val="006605EA"/>
    <w:rsid w:val="00660716"/>
    <w:rsid w:val="0066071D"/>
    <w:rsid w:val="0066082A"/>
    <w:rsid w:val="00660972"/>
    <w:rsid w:val="00660E1F"/>
    <w:rsid w:val="00661030"/>
    <w:rsid w:val="006610DD"/>
    <w:rsid w:val="006611C1"/>
    <w:rsid w:val="00661224"/>
    <w:rsid w:val="00661314"/>
    <w:rsid w:val="0066149A"/>
    <w:rsid w:val="00661772"/>
    <w:rsid w:val="00661A18"/>
    <w:rsid w:val="00661A43"/>
    <w:rsid w:val="00661BF1"/>
    <w:rsid w:val="00661C76"/>
    <w:rsid w:val="00661F46"/>
    <w:rsid w:val="00661F9F"/>
    <w:rsid w:val="00662220"/>
    <w:rsid w:val="00662238"/>
    <w:rsid w:val="0066248F"/>
    <w:rsid w:val="006625B9"/>
    <w:rsid w:val="006628FA"/>
    <w:rsid w:val="00662997"/>
    <w:rsid w:val="00662BB0"/>
    <w:rsid w:val="00662DCC"/>
    <w:rsid w:val="00663442"/>
    <w:rsid w:val="00663619"/>
    <w:rsid w:val="006636D2"/>
    <w:rsid w:val="006636F7"/>
    <w:rsid w:val="00663725"/>
    <w:rsid w:val="00663770"/>
    <w:rsid w:val="00663A15"/>
    <w:rsid w:val="00663BDB"/>
    <w:rsid w:val="00663D1D"/>
    <w:rsid w:val="00663EBD"/>
    <w:rsid w:val="00664050"/>
    <w:rsid w:val="006643B0"/>
    <w:rsid w:val="00664544"/>
    <w:rsid w:val="006646C6"/>
    <w:rsid w:val="00664A2A"/>
    <w:rsid w:val="00664E43"/>
    <w:rsid w:val="00665047"/>
    <w:rsid w:val="006651E5"/>
    <w:rsid w:val="00665303"/>
    <w:rsid w:val="006653B0"/>
    <w:rsid w:val="006653E7"/>
    <w:rsid w:val="0066584A"/>
    <w:rsid w:val="00665853"/>
    <w:rsid w:val="00665A3B"/>
    <w:rsid w:val="00665A54"/>
    <w:rsid w:val="00665D1A"/>
    <w:rsid w:val="00665E56"/>
    <w:rsid w:val="00665E81"/>
    <w:rsid w:val="00665EF0"/>
    <w:rsid w:val="00665FBB"/>
    <w:rsid w:val="00666122"/>
    <w:rsid w:val="00666152"/>
    <w:rsid w:val="006663F3"/>
    <w:rsid w:val="0066652B"/>
    <w:rsid w:val="0066670E"/>
    <w:rsid w:val="00666983"/>
    <w:rsid w:val="00666C47"/>
    <w:rsid w:val="00666D09"/>
    <w:rsid w:val="006672D6"/>
    <w:rsid w:val="00667391"/>
    <w:rsid w:val="006674E0"/>
    <w:rsid w:val="00667711"/>
    <w:rsid w:val="00667889"/>
    <w:rsid w:val="00667A9B"/>
    <w:rsid w:val="00667DC4"/>
    <w:rsid w:val="00670171"/>
    <w:rsid w:val="006703C4"/>
    <w:rsid w:val="006703F4"/>
    <w:rsid w:val="006704BC"/>
    <w:rsid w:val="00670890"/>
    <w:rsid w:val="00670C34"/>
    <w:rsid w:val="00670C5A"/>
    <w:rsid w:val="00670E35"/>
    <w:rsid w:val="00670E6C"/>
    <w:rsid w:val="0067113F"/>
    <w:rsid w:val="0067128E"/>
    <w:rsid w:val="006712EF"/>
    <w:rsid w:val="006714A4"/>
    <w:rsid w:val="006714AA"/>
    <w:rsid w:val="00671605"/>
    <w:rsid w:val="006718AD"/>
    <w:rsid w:val="00671ABF"/>
    <w:rsid w:val="00671D6B"/>
    <w:rsid w:val="00671E41"/>
    <w:rsid w:val="00672001"/>
    <w:rsid w:val="00672064"/>
    <w:rsid w:val="0067239D"/>
    <w:rsid w:val="00672430"/>
    <w:rsid w:val="0067260F"/>
    <w:rsid w:val="00672619"/>
    <w:rsid w:val="006726A3"/>
    <w:rsid w:val="00672B31"/>
    <w:rsid w:val="00672CD0"/>
    <w:rsid w:val="006731FE"/>
    <w:rsid w:val="00673632"/>
    <w:rsid w:val="0067367A"/>
    <w:rsid w:val="00673794"/>
    <w:rsid w:val="0067382A"/>
    <w:rsid w:val="00673A51"/>
    <w:rsid w:val="00673D4E"/>
    <w:rsid w:val="00674214"/>
    <w:rsid w:val="00674285"/>
    <w:rsid w:val="00674319"/>
    <w:rsid w:val="00674458"/>
    <w:rsid w:val="00674730"/>
    <w:rsid w:val="006749C0"/>
    <w:rsid w:val="00674A5A"/>
    <w:rsid w:val="00674BC6"/>
    <w:rsid w:val="00674C0A"/>
    <w:rsid w:val="00674D96"/>
    <w:rsid w:val="00674DF4"/>
    <w:rsid w:val="00674EF1"/>
    <w:rsid w:val="00675020"/>
    <w:rsid w:val="0067561C"/>
    <w:rsid w:val="0067571D"/>
    <w:rsid w:val="00675911"/>
    <w:rsid w:val="00675D93"/>
    <w:rsid w:val="00675E6F"/>
    <w:rsid w:val="006762C0"/>
    <w:rsid w:val="006764F0"/>
    <w:rsid w:val="0067653B"/>
    <w:rsid w:val="006765D4"/>
    <w:rsid w:val="006766CA"/>
    <w:rsid w:val="00676907"/>
    <w:rsid w:val="00676A15"/>
    <w:rsid w:val="00676A57"/>
    <w:rsid w:val="006770B6"/>
    <w:rsid w:val="006773BA"/>
    <w:rsid w:val="0067787A"/>
    <w:rsid w:val="00677908"/>
    <w:rsid w:val="00677968"/>
    <w:rsid w:val="00677EB2"/>
    <w:rsid w:val="00680329"/>
    <w:rsid w:val="0068036B"/>
    <w:rsid w:val="0068047C"/>
    <w:rsid w:val="006804B2"/>
    <w:rsid w:val="006806EE"/>
    <w:rsid w:val="006808DF"/>
    <w:rsid w:val="00680BC4"/>
    <w:rsid w:val="00680CF0"/>
    <w:rsid w:val="00680DDE"/>
    <w:rsid w:val="00680F0F"/>
    <w:rsid w:val="00681166"/>
    <w:rsid w:val="0068150F"/>
    <w:rsid w:val="00681676"/>
    <w:rsid w:val="00681A67"/>
    <w:rsid w:val="00681A6C"/>
    <w:rsid w:val="00681B7E"/>
    <w:rsid w:val="00681BDE"/>
    <w:rsid w:val="00681CF5"/>
    <w:rsid w:val="00681E3A"/>
    <w:rsid w:val="006821E6"/>
    <w:rsid w:val="00682219"/>
    <w:rsid w:val="00682382"/>
    <w:rsid w:val="0068241B"/>
    <w:rsid w:val="0068268E"/>
    <w:rsid w:val="006826CC"/>
    <w:rsid w:val="0068281F"/>
    <w:rsid w:val="00682E28"/>
    <w:rsid w:val="00682FA7"/>
    <w:rsid w:val="0068308C"/>
    <w:rsid w:val="00683286"/>
    <w:rsid w:val="00683823"/>
    <w:rsid w:val="00683824"/>
    <w:rsid w:val="006839F7"/>
    <w:rsid w:val="00683A32"/>
    <w:rsid w:val="00683B6F"/>
    <w:rsid w:val="00683C56"/>
    <w:rsid w:val="00683E7B"/>
    <w:rsid w:val="00684437"/>
    <w:rsid w:val="0068460E"/>
    <w:rsid w:val="006847C3"/>
    <w:rsid w:val="00684854"/>
    <w:rsid w:val="006849DB"/>
    <w:rsid w:val="006849E6"/>
    <w:rsid w:val="00684A42"/>
    <w:rsid w:val="00684AA2"/>
    <w:rsid w:val="00684B76"/>
    <w:rsid w:val="00684C9E"/>
    <w:rsid w:val="00684DA0"/>
    <w:rsid w:val="00684E3B"/>
    <w:rsid w:val="0068504F"/>
    <w:rsid w:val="0068513A"/>
    <w:rsid w:val="0068525D"/>
    <w:rsid w:val="006857FA"/>
    <w:rsid w:val="00685A41"/>
    <w:rsid w:val="00685AC9"/>
    <w:rsid w:val="00685CDA"/>
    <w:rsid w:val="00685F0E"/>
    <w:rsid w:val="00685F34"/>
    <w:rsid w:val="006862B2"/>
    <w:rsid w:val="00686412"/>
    <w:rsid w:val="006868BD"/>
    <w:rsid w:val="00686BCF"/>
    <w:rsid w:val="00686CBC"/>
    <w:rsid w:val="00686D11"/>
    <w:rsid w:val="0068761A"/>
    <w:rsid w:val="006876E7"/>
    <w:rsid w:val="00687924"/>
    <w:rsid w:val="0068796C"/>
    <w:rsid w:val="006879B3"/>
    <w:rsid w:val="006879F9"/>
    <w:rsid w:val="00687A73"/>
    <w:rsid w:val="00687C58"/>
    <w:rsid w:val="00687CCC"/>
    <w:rsid w:val="00687D8B"/>
    <w:rsid w:val="0068C24E"/>
    <w:rsid w:val="00690299"/>
    <w:rsid w:val="0069041C"/>
    <w:rsid w:val="006904B4"/>
    <w:rsid w:val="006906F0"/>
    <w:rsid w:val="00690994"/>
    <w:rsid w:val="00690AEE"/>
    <w:rsid w:val="00690C3D"/>
    <w:rsid w:val="00690D4A"/>
    <w:rsid w:val="00690D8F"/>
    <w:rsid w:val="00691182"/>
    <w:rsid w:val="00691390"/>
    <w:rsid w:val="0069149C"/>
    <w:rsid w:val="00691545"/>
    <w:rsid w:val="00691883"/>
    <w:rsid w:val="0069199F"/>
    <w:rsid w:val="00691E12"/>
    <w:rsid w:val="00691ED8"/>
    <w:rsid w:val="00691FB6"/>
    <w:rsid w:val="0069228B"/>
    <w:rsid w:val="006922A2"/>
    <w:rsid w:val="006924F9"/>
    <w:rsid w:val="00693080"/>
    <w:rsid w:val="00693371"/>
    <w:rsid w:val="006933E0"/>
    <w:rsid w:val="00693543"/>
    <w:rsid w:val="0069376F"/>
    <w:rsid w:val="00693B3D"/>
    <w:rsid w:val="00693CFD"/>
    <w:rsid w:val="00693D32"/>
    <w:rsid w:val="00693ED1"/>
    <w:rsid w:val="006943A0"/>
    <w:rsid w:val="00694415"/>
    <w:rsid w:val="006944ED"/>
    <w:rsid w:val="006945DC"/>
    <w:rsid w:val="006946D8"/>
    <w:rsid w:val="0069473B"/>
    <w:rsid w:val="00694B26"/>
    <w:rsid w:val="00694DD4"/>
    <w:rsid w:val="00694E2C"/>
    <w:rsid w:val="00694EAF"/>
    <w:rsid w:val="0069513F"/>
    <w:rsid w:val="00695234"/>
    <w:rsid w:val="0069556F"/>
    <w:rsid w:val="00695771"/>
    <w:rsid w:val="0069581E"/>
    <w:rsid w:val="006958FA"/>
    <w:rsid w:val="00695B30"/>
    <w:rsid w:val="006960E8"/>
    <w:rsid w:val="006964C1"/>
    <w:rsid w:val="006968FE"/>
    <w:rsid w:val="00696B00"/>
    <w:rsid w:val="00696CC4"/>
    <w:rsid w:val="00697059"/>
    <w:rsid w:val="006974CF"/>
    <w:rsid w:val="0069752C"/>
    <w:rsid w:val="006977BD"/>
    <w:rsid w:val="00697853"/>
    <w:rsid w:val="0069785C"/>
    <w:rsid w:val="0069785D"/>
    <w:rsid w:val="00697966"/>
    <w:rsid w:val="006979B4"/>
    <w:rsid w:val="00697BC6"/>
    <w:rsid w:val="00697C7D"/>
    <w:rsid w:val="00697D4F"/>
    <w:rsid w:val="006A00BF"/>
    <w:rsid w:val="006A0363"/>
    <w:rsid w:val="006A0495"/>
    <w:rsid w:val="006A05F9"/>
    <w:rsid w:val="006A069F"/>
    <w:rsid w:val="006A0852"/>
    <w:rsid w:val="006A0AA4"/>
    <w:rsid w:val="006A0DA0"/>
    <w:rsid w:val="006A0EC4"/>
    <w:rsid w:val="006A1007"/>
    <w:rsid w:val="006A1358"/>
    <w:rsid w:val="006A162A"/>
    <w:rsid w:val="006A1827"/>
    <w:rsid w:val="006A18DB"/>
    <w:rsid w:val="006A1D03"/>
    <w:rsid w:val="006A1F0E"/>
    <w:rsid w:val="006A202B"/>
    <w:rsid w:val="006A2073"/>
    <w:rsid w:val="006A24CD"/>
    <w:rsid w:val="006A258E"/>
    <w:rsid w:val="006A2839"/>
    <w:rsid w:val="006A301F"/>
    <w:rsid w:val="006A329F"/>
    <w:rsid w:val="006A32FF"/>
    <w:rsid w:val="006A396D"/>
    <w:rsid w:val="006A39AF"/>
    <w:rsid w:val="006A3A58"/>
    <w:rsid w:val="006A3AE5"/>
    <w:rsid w:val="006A3DD2"/>
    <w:rsid w:val="006A3DF5"/>
    <w:rsid w:val="006A4089"/>
    <w:rsid w:val="006A421D"/>
    <w:rsid w:val="006A42AC"/>
    <w:rsid w:val="006A4518"/>
    <w:rsid w:val="006A4598"/>
    <w:rsid w:val="006A488D"/>
    <w:rsid w:val="006A4A5B"/>
    <w:rsid w:val="006A4AD1"/>
    <w:rsid w:val="006A4B08"/>
    <w:rsid w:val="006A4B3F"/>
    <w:rsid w:val="006A4EEB"/>
    <w:rsid w:val="006A4F20"/>
    <w:rsid w:val="006A502A"/>
    <w:rsid w:val="006A50AD"/>
    <w:rsid w:val="006A5298"/>
    <w:rsid w:val="006A5319"/>
    <w:rsid w:val="006A5881"/>
    <w:rsid w:val="006A5AB9"/>
    <w:rsid w:val="006A5C86"/>
    <w:rsid w:val="006A632C"/>
    <w:rsid w:val="006A657F"/>
    <w:rsid w:val="006A6677"/>
    <w:rsid w:val="006A6891"/>
    <w:rsid w:val="006A6CC8"/>
    <w:rsid w:val="006A6D9B"/>
    <w:rsid w:val="006A6E66"/>
    <w:rsid w:val="006A6F20"/>
    <w:rsid w:val="006A71C6"/>
    <w:rsid w:val="006A71E7"/>
    <w:rsid w:val="006A72F6"/>
    <w:rsid w:val="006A766E"/>
    <w:rsid w:val="006A7688"/>
    <w:rsid w:val="006A790D"/>
    <w:rsid w:val="006A79D6"/>
    <w:rsid w:val="006A7C8B"/>
    <w:rsid w:val="006A7E1D"/>
    <w:rsid w:val="006A7EC7"/>
    <w:rsid w:val="006B0067"/>
    <w:rsid w:val="006B00F3"/>
    <w:rsid w:val="006B02A0"/>
    <w:rsid w:val="006B0302"/>
    <w:rsid w:val="006B0455"/>
    <w:rsid w:val="006B045D"/>
    <w:rsid w:val="006B04B9"/>
    <w:rsid w:val="006B065D"/>
    <w:rsid w:val="006B06BA"/>
    <w:rsid w:val="006B0732"/>
    <w:rsid w:val="006B08A6"/>
    <w:rsid w:val="006B0CD6"/>
    <w:rsid w:val="006B1201"/>
    <w:rsid w:val="006B1264"/>
    <w:rsid w:val="006B147C"/>
    <w:rsid w:val="006B14F9"/>
    <w:rsid w:val="006B161B"/>
    <w:rsid w:val="006B1CDC"/>
    <w:rsid w:val="006B1DFA"/>
    <w:rsid w:val="006B1ED0"/>
    <w:rsid w:val="006B1F52"/>
    <w:rsid w:val="006B2326"/>
    <w:rsid w:val="006B25D5"/>
    <w:rsid w:val="006B2761"/>
    <w:rsid w:val="006B2DBD"/>
    <w:rsid w:val="006B2E8C"/>
    <w:rsid w:val="006B3665"/>
    <w:rsid w:val="006B36F6"/>
    <w:rsid w:val="006B3A06"/>
    <w:rsid w:val="006B3A19"/>
    <w:rsid w:val="006B3A58"/>
    <w:rsid w:val="006B3AD4"/>
    <w:rsid w:val="006B3AF4"/>
    <w:rsid w:val="006B3B55"/>
    <w:rsid w:val="006B3C75"/>
    <w:rsid w:val="006B3E1F"/>
    <w:rsid w:val="006B4053"/>
    <w:rsid w:val="006B4805"/>
    <w:rsid w:val="006B483D"/>
    <w:rsid w:val="006B4B97"/>
    <w:rsid w:val="006B4BD9"/>
    <w:rsid w:val="006B4D29"/>
    <w:rsid w:val="006B4DBE"/>
    <w:rsid w:val="006B4F66"/>
    <w:rsid w:val="006B5274"/>
    <w:rsid w:val="006B5301"/>
    <w:rsid w:val="006B5486"/>
    <w:rsid w:val="006B5648"/>
    <w:rsid w:val="006B5885"/>
    <w:rsid w:val="006B58D4"/>
    <w:rsid w:val="006B5C88"/>
    <w:rsid w:val="006B6601"/>
    <w:rsid w:val="006B6611"/>
    <w:rsid w:val="006B66AF"/>
    <w:rsid w:val="006B66CD"/>
    <w:rsid w:val="006B66EA"/>
    <w:rsid w:val="006B6875"/>
    <w:rsid w:val="006B6A29"/>
    <w:rsid w:val="006B6EAC"/>
    <w:rsid w:val="006B6ED7"/>
    <w:rsid w:val="006B7162"/>
    <w:rsid w:val="006B717D"/>
    <w:rsid w:val="006B719C"/>
    <w:rsid w:val="006B74A6"/>
    <w:rsid w:val="006B75DE"/>
    <w:rsid w:val="006B7852"/>
    <w:rsid w:val="006B7913"/>
    <w:rsid w:val="006B79BC"/>
    <w:rsid w:val="006B7A77"/>
    <w:rsid w:val="006B7E02"/>
    <w:rsid w:val="006B7E07"/>
    <w:rsid w:val="006B7FAD"/>
    <w:rsid w:val="006C00E3"/>
    <w:rsid w:val="006C04E2"/>
    <w:rsid w:val="006C07D2"/>
    <w:rsid w:val="006C08B4"/>
    <w:rsid w:val="006C0903"/>
    <w:rsid w:val="006C09B1"/>
    <w:rsid w:val="006C0B2F"/>
    <w:rsid w:val="006C0C17"/>
    <w:rsid w:val="006C0E62"/>
    <w:rsid w:val="006C1128"/>
    <w:rsid w:val="006C11A4"/>
    <w:rsid w:val="006C19D4"/>
    <w:rsid w:val="006C1AC6"/>
    <w:rsid w:val="006C20B6"/>
    <w:rsid w:val="006C2762"/>
    <w:rsid w:val="006C27FF"/>
    <w:rsid w:val="006C2B2C"/>
    <w:rsid w:val="006C2F4D"/>
    <w:rsid w:val="006C3226"/>
    <w:rsid w:val="006C3316"/>
    <w:rsid w:val="006C3568"/>
    <w:rsid w:val="006C3A23"/>
    <w:rsid w:val="006C3E02"/>
    <w:rsid w:val="006C3FF7"/>
    <w:rsid w:val="006C4341"/>
    <w:rsid w:val="006C4513"/>
    <w:rsid w:val="006C46A9"/>
    <w:rsid w:val="006C4AF8"/>
    <w:rsid w:val="006C5172"/>
    <w:rsid w:val="006C5257"/>
    <w:rsid w:val="006C531A"/>
    <w:rsid w:val="006C537E"/>
    <w:rsid w:val="006C5516"/>
    <w:rsid w:val="006C55BD"/>
    <w:rsid w:val="006C5685"/>
    <w:rsid w:val="006C5771"/>
    <w:rsid w:val="006C57C6"/>
    <w:rsid w:val="006C5C36"/>
    <w:rsid w:val="006C5EC3"/>
    <w:rsid w:val="006C6308"/>
    <w:rsid w:val="006C6768"/>
    <w:rsid w:val="006C67D5"/>
    <w:rsid w:val="006C6A0C"/>
    <w:rsid w:val="006C6B6A"/>
    <w:rsid w:val="006C6CAD"/>
    <w:rsid w:val="006C6CE5"/>
    <w:rsid w:val="006C6E8D"/>
    <w:rsid w:val="006C718A"/>
    <w:rsid w:val="006C721D"/>
    <w:rsid w:val="006C723A"/>
    <w:rsid w:val="006C7B5F"/>
    <w:rsid w:val="006C7BCE"/>
    <w:rsid w:val="006C7F1F"/>
    <w:rsid w:val="006CD687"/>
    <w:rsid w:val="006D00F0"/>
    <w:rsid w:val="006D018B"/>
    <w:rsid w:val="006D0CC7"/>
    <w:rsid w:val="006D0D8C"/>
    <w:rsid w:val="006D0F45"/>
    <w:rsid w:val="006D122A"/>
    <w:rsid w:val="006D12B5"/>
    <w:rsid w:val="006D137B"/>
    <w:rsid w:val="006D1577"/>
    <w:rsid w:val="006D1780"/>
    <w:rsid w:val="006D1834"/>
    <w:rsid w:val="006D1A4E"/>
    <w:rsid w:val="006D1CA1"/>
    <w:rsid w:val="006D1EBD"/>
    <w:rsid w:val="006D1FCA"/>
    <w:rsid w:val="006D21A9"/>
    <w:rsid w:val="006D21B5"/>
    <w:rsid w:val="006D24AC"/>
    <w:rsid w:val="006D272D"/>
    <w:rsid w:val="006D284B"/>
    <w:rsid w:val="006D2876"/>
    <w:rsid w:val="006D298C"/>
    <w:rsid w:val="006D2DF0"/>
    <w:rsid w:val="006D2FD7"/>
    <w:rsid w:val="006D30BC"/>
    <w:rsid w:val="006D3281"/>
    <w:rsid w:val="006D3499"/>
    <w:rsid w:val="006D3585"/>
    <w:rsid w:val="006D37EB"/>
    <w:rsid w:val="006D38BE"/>
    <w:rsid w:val="006D38DC"/>
    <w:rsid w:val="006D3942"/>
    <w:rsid w:val="006D3993"/>
    <w:rsid w:val="006D3A05"/>
    <w:rsid w:val="006D3A12"/>
    <w:rsid w:val="006D3C20"/>
    <w:rsid w:val="006D3D22"/>
    <w:rsid w:val="006D3DB0"/>
    <w:rsid w:val="006D3E28"/>
    <w:rsid w:val="006D3EC6"/>
    <w:rsid w:val="006D3F41"/>
    <w:rsid w:val="006D3FBD"/>
    <w:rsid w:val="006D404C"/>
    <w:rsid w:val="006D404F"/>
    <w:rsid w:val="006D41DD"/>
    <w:rsid w:val="006D44E8"/>
    <w:rsid w:val="006D4566"/>
    <w:rsid w:val="006D4635"/>
    <w:rsid w:val="006D481A"/>
    <w:rsid w:val="006D489E"/>
    <w:rsid w:val="006D492A"/>
    <w:rsid w:val="006D4AA1"/>
    <w:rsid w:val="006D4AA2"/>
    <w:rsid w:val="006D4B39"/>
    <w:rsid w:val="006D4D6F"/>
    <w:rsid w:val="006D4F28"/>
    <w:rsid w:val="006D4F3F"/>
    <w:rsid w:val="006D5122"/>
    <w:rsid w:val="006D59D6"/>
    <w:rsid w:val="006D5CBD"/>
    <w:rsid w:val="006D5CCD"/>
    <w:rsid w:val="006D61F2"/>
    <w:rsid w:val="006D62CE"/>
    <w:rsid w:val="006D6309"/>
    <w:rsid w:val="006D634F"/>
    <w:rsid w:val="006D6356"/>
    <w:rsid w:val="006D6519"/>
    <w:rsid w:val="006D65D1"/>
    <w:rsid w:val="006D67F9"/>
    <w:rsid w:val="006D6B54"/>
    <w:rsid w:val="006D6F1A"/>
    <w:rsid w:val="006D70DB"/>
    <w:rsid w:val="006D73B1"/>
    <w:rsid w:val="006D73C3"/>
    <w:rsid w:val="006D7499"/>
    <w:rsid w:val="006D755C"/>
    <w:rsid w:val="006D7606"/>
    <w:rsid w:val="006D787B"/>
    <w:rsid w:val="006D7E69"/>
    <w:rsid w:val="006D7FC2"/>
    <w:rsid w:val="006E0162"/>
    <w:rsid w:val="006E0375"/>
    <w:rsid w:val="006E07E7"/>
    <w:rsid w:val="006E09AF"/>
    <w:rsid w:val="006E0ACB"/>
    <w:rsid w:val="006E0C6B"/>
    <w:rsid w:val="006E0D46"/>
    <w:rsid w:val="006E0E00"/>
    <w:rsid w:val="006E0F0F"/>
    <w:rsid w:val="006E10A7"/>
    <w:rsid w:val="006E1198"/>
    <w:rsid w:val="006E11C5"/>
    <w:rsid w:val="006E12B0"/>
    <w:rsid w:val="006E1494"/>
    <w:rsid w:val="006E1811"/>
    <w:rsid w:val="006E191B"/>
    <w:rsid w:val="006E1993"/>
    <w:rsid w:val="006E1E52"/>
    <w:rsid w:val="006E1E84"/>
    <w:rsid w:val="006E2000"/>
    <w:rsid w:val="006E23F6"/>
    <w:rsid w:val="006E25AA"/>
    <w:rsid w:val="006E260F"/>
    <w:rsid w:val="006E261F"/>
    <w:rsid w:val="006E265B"/>
    <w:rsid w:val="006E267F"/>
    <w:rsid w:val="006E2AD9"/>
    <w:rsid w:val="006E2DDE"/>
    <w:rsid w:val="006E2F23"/>
    <w:rsid w:val="006E3057"/>
    <w:rsid w:val="006E314B"/>
    <w:rsid w:val="006E31B8"/>
    <w:rsid w:val="006E3220"/>
    <w:rsid w:val="006E328D"/>
    <w:rsid w:val="006E332B"/>
    <w:rsid w:val="006E362A"/>
    <w:rsid w:val="006E36A1"/>
    <w:rsid w:val="006E4066"/>
    <w:rsid w:val="006E426D"/>
    <w:rsid w:val="006E42D5"/>
    <w:rsid w:val="006E4789"/>
    <w:rsid w:val="006E489C"/>
    <w:rsid w:val="006E48AA"/>
    <w:rsid w:val="006E48AD"/>
    <w:rsid w:val="006E4909"/>
    <w:rsid w:val="006E4C55"/>
    <w:rsid w:val="006E4CFB"/>
    <w:rsid w:val="006E50C7"/>
    <w:rsid w:val="006E51BB"/>
    <w:rsid w:val="006E540E"/>
    <w:rsid w:val="006E556D"/>
    <w:rsid w:val="006E575A"/>
    <w:rsid w:val="006E5A50"/>
    <w:rsid w:val="006E5AB4"/>
    <w:rsid w:val="006E5AD2"/>
    <w:rsid w:val="006E5C60"/>
    <w:rsid w:val="006E5D24"/>
    <w:rsid w:val="006E67E5"/>
    <w:rsid w:val="006E68E8"/>
    <w:rsid w:val="006E694C"/>
    <w:rsid w:val="006E6A2A"/>
    <w:rsid w:val="006E6E2B"/>
    <w:rsid w:val="006E701F"/>
    <w:rsid w:val="006E7277"/>
    <w:rsid w:val="006E727E"/>
    <w:rsid w:val="006E72C2"/>
    <w:rsid w:val="006E74A8"/>
    <w:rsid w:val="006E7507"/>
    <w:rsid w:val="006E7569"/>
    <w:rsid w:val="006E772A"/>
    <w:rsid w:val="006E7836"/>
    <w:rsid w:val="006E79D4"/>
    <w:rsid w:val="006E79EB"/>
    <w:rsid w:val="006E7D30"/>
    <w:rsid w:val="006E7D61"/>
    <w:rsid w:val="006E7E3A"/>
    <w:rsid w:val="006E7FB0"/>
    <w:rsid w:val="006EF5FC"/>
    <w:rsid w:val="006F026F"/>
    <w:rsid w:val="006F063F"/>
    <w:rsid w:val="006F079D"/>
    <w:rsid w:val="006F0863"/>
    <w:rsid w:val="006F0E42"/>
    <w:rsid w:val="006F11B6"/>
    <w:rsid w:val="006F11D8"/>
    <w:rsid w:val="006F11E9"/>
    <w:rsid w:val="006F132C"/>
    <w:rsid w:val="006F176A"/>
    <w:rsid w:val="006F1792"/>
    <w:rsid w:val="006F17F5"/>
    <w:rsid w:val="006F1AA5"/>
    <w:rsid w:val="006F1C8A"/>
    <w:rsid w:val="006F1EBD"/>
    <w:rsid w:val="006F1F91"/>
    <w:rsid w:val="006F2081"/>
    <w:rsid w:val="006F2470"/>
    <w:rsid w:val="006F2471"/>
    <w:rsid w:val="006F24A5"/>
    <w:rsid w:val="006F24AC"/>
    <w:rsid w:val="006F286B"/>
    <w:rsid w:val="006F28C0"/>
    <w:rsid w:val="006F2C01"/>
    <w:rsid w:val="006F315C"/>
    <w:rsid w:val="006F34EB"/>
    <w:rsid w:val="006F35E5"/>
    <w:rsid w:val="006F35F1"/>
    <w:rsid w:val="006F3619"/>
    <w:rsid w:val="006F382F"/>
    <w:rsid w:val="006F3872"/>
    <w:rsid w:val="006F3898"/>
    <w:rsid w:val="006F3AB2"/>
    <w:rsid w:val="006F3D82"/>
    <w:rsid w:val="006F40BC"/>
    <w:rsid w:val="006F41E9"/>
    <w:rsid w:val="006F44C0"/>
    <w:rsid w:val="006F47D9"/>
    <w:rsid w:val="006F4AF9"/>
    <w:rsid w:val="006F4D9B"/>
    <w:rsid w:val="006F4E36"/>
    <w:rsid w:val="006F4FB9"/>
    <w:rsid w:val="006F517F"/>
    <w:rsid w:val="006F51F4"/>
    <w:rsid w:val="006F53C9"/>
    <w:rsid w:val="006F5504"/>
    <w:rsid w:val="006F5848"/>
    <w:rsid w:val="006F584D"/>
    <w:rsid w:val="006F58B5"/>
    <w:rsid w:val="006F5AD9"/>
    <w:rsid w:val="006F5B14"/>
    <w:rsid w:val="006F5CC6"/>
    <w:rsid w:val="006F5EE6"/>
    <w:rsid w:val="006F619F"/>
    <w:rsid w:val="006F61C5"/>
    <w:rsid w:val="006F628F"/>
    <w:rsid w:val="006F6346"/>
    <w:rsid w:val="006F63CA"/>
    <w:rsid w:val="006F646F"/>
    <w:rsid w:val="006F66A4"/>
    <w:rsid w:val="006F6786"/>
    <w:rsid w:val="006F68DC"/>
    <w:rsid w:val="006F6A6C"/>
    <w:rsid w:val="006F6CE7"/>
    <w:rsid w:val="006F6D6C"/>
    <w:rsid w:val="006F7221"/>
    <w:rsid w:val="006F743B"/>
    <w:rsid w:val="006F7754"/>
    <w:rsid w:val="006F77D8"/>
    <w:rsid w:val="006F7824"/>
    <w:rsid w:val="006F78BF"/>
    <w:rsid w:val="006F7A13"/>
    <w:rsid w:val="006F7B2C"/>
    <w:rsid w:val="006F7EE1"/>
    <w:rsid w:val="007002D7"/>
    <w:rsid w:val="007004E1"/>
    <w:rsid w:val="007006AB"/>
    <w:rsid w:val="007006B8"/>
    <w:rsid w:val="0070093D"/>
    <w:rsid w:val="00700AE6"/>
    <w:rsid w:val="00700D15"/>
    <w:rsid w:val="00700D93"/>
    <w:rsid w:val="00700D98"/>
    <w:rsid w:val="00701380"/>
    <w:rsid w:val="007017A8"/>
    <w:rsid w:val="00701DE2"/>
    <w:rsid w:val="00702576"/>
    <w:rsid w:val="007025DC"/>
    <w:rsid w:val="007028AE"/>
    <w:rsid w:val="00702BAF"/>
    <w:rsid w:val="00702C8F"/>
    <w:rsid w:val="00702CDC"/>
    <w:rsid w:val="00702D29"/>
    <w:rsid w:val="00702DBE"/>
    <w:rsid w:val="00702F14"/>
    <w:rsid w:val="00703537"/>
    <w:rsid w:val="00703570"/>
    <w:rsid w:val="0070387C"/>
    <w:rsid w:val="00703AB6"/>
    <w:rsid w:val="00703DD3"/>
    <w:rsid w:val="0070401F"/>
    <w:rsid w:val="007040D5"/>
    <w:rsid w:val="007041F1"/>
    <w:rsid w:val="00704296"/>
    <w:rsid w:val="0070455A"/>
    <w:rsid w:val="00704575"/>
    <w:rsid w:val="007045A7"/>
    <w:rsid w:val="00704B52"/>
    <w:rsid w:val="00704E73"/>
    <w:rsid w:val="007052C5"/>
    <w:rsid w:val="0070542D"/>
    <w:rsid w:val="00705658"/>
    <w:rsid w:val="00705733"/>
    <w:rsid w:val="0070585A"/>
    <w:rsid w:val="00705886"/>
    <w:rsid w:val="00705A34"/>
    <w:rsid w:val="00705D95"/>
    <w:rsid w:val="007060B4"/>
    <w:rsid w:val="00706118"/>
    <w:rsid w:val="007061B4"/>
    <w:rsid w:val="0070623E"/>
    <w:rsid w:val="00706254"/>
    <w:rsid w:val="007062BF"/>
    <w:rsid w:val="007062DA"/>
    <w:rsid w:val="00706535"/>
    <w:rsid w:val="007065C0"/>
    <w:rsid w:val="007069BF"/>
    <w:rsid w:val="00706A21"/>
    <w:rsid w:val="00706CF9"/>
    <w:rsid w:val="00706DD4"/>
    <w:rsid w:val="007073BA"/>
    <w:rsid w:val="00707809"/>
    <w:rsid w:val="00707887"/>
    <w:rsid w:val="00707AA5"/>
    <w:rsid w:val="00707AE9"/>
    <w:rsid w:val="00707ED4"/>
    <w:rsid w:val="00707EDB"/>
    <w:rsid w:val="0071002C"/>
    <w:rsid w:val="00710100"/>
    <w:rsid w:val="007103AC"/>
    <w:rsid w:val="00710473"/>
    <w:rsid w:val="007108CA"/>
    <w:rsid w:val="007109FC"/>
    <w:rsid w:val="00710A03"/>
    <w:rsid w:val="00710BA4"/>
    <w:rsid w:val="00710C12"/>
    <w:rsid w:val="00710DB8"/>
    <w:rsid w:val="00710DF4"/>
    <w:rsid w:val="00710E2A"/>
    <w:rsid w:val="00710F07"/>
    <w:rsid w:val="007115C0"/>
    <w:rsid w:val="007116A1"/>
    <w:rsid w:val="007116DF"/>
    <w:rsid w:val="00711830"/>
    <w:rsid w:val="0071185B"/>
    <w:rsid w:val="00711931"/>
    <w:rsid w:val="00711B09"/>
    <w:rsid w:val="00711FC9"/>
    <w:rsid w:val="0071204A"/>
    <w:rsid w:val="007122C4"/>
    <w:rsid w:val="007123F1"/>
    <w:rsid w:val="00712D88"/>
    <w:rsid w:val="0071301A"/>
    <w:rsid w:val="0071324E"/>
    <w:rsid w:val="00713307"/>
    <w:rsid w:val="00713467"/>
    <w:rsid w:val="007134E1"/>
    <w:rsid w:val="007135A9"/>
    <w:rsid w:val="0071369D"/>
    <w:rsid w:val="0071398A"/>
    <w:rsid w:val="007139FB"/>
    <w:rsid w:val="00713A14"/>
    <w:rsid w:val="00713A17"/>
    <w:rsid w:val="00713F21"/>
    <w:rsid w:val="0071401B"/>
    <w:rsid w:val="00714521"/>
    <w:rsid w:val="007146CA"/>
    <w:rsid w:val="007147D8"/>
    <w:rsid w:val="0071486F"/>
    <w:rsid w:val="007148AA"/>
    <w:rsid w:val="007149E4"/>
    <w:rsid w:val="00714D4C"/>
    <w:rsid w:val="00714D9E"/>
    <w:rsid w:val="00714EE2"/>
    <w:rsid w:val="00714F5C"/>
    <w:rsid w:val="00714FA5"/>
    <w:rsid w:val="007154FF"/>
    <w:rsid w:val="00715561"/>
    <w:rsid w:val="00715952"/>
    <w:rsid w:val="00715973"/>
    <w:rsid w:val="00715B4A"/>
    <w:rsid w:val="00715CAF"/>
    <w:rsid w:val="00715EE9"/>
    <w:rsid w:val="00715EEF"/>
    <w:rsid w:val="00716005"/>
    <w:rsid w:val="00716121"/>
    <w:rsid w:val="00716178"/>
    <w:rsid w:val="007162EE"/>
    <w:rsid w:val="00716340"/>
    <w:rsid w:val="00716450"/>
    <w:rsid w:val="007164CB"/>
    <w:rsid w:val="007165F6"/>
    <w:rsid w:val="0071669B"/>
    <w:rsid w:val="00716790"/>
    <w:rsid w:val="0071681D"/>
    <w:rsid w:val="00716865"/>
    <w:rsid w:val="00716D08"/>
    <w:rsid w:val="00716DEB"/>
    <w:rsid w:val="0071717F"/>
    <w:rsid w:val="007178EE"/>
    <w:rsid w:val="00717B19"/>
    <w:rsid w:val="00717CE1"/>
    <w:rsid w:val="00717D22"/>
    <w:rsid w:val="00717DE1"/>
    <w:rsid w:val="00717FB4"/>
    <w:rsid w:val="0072007B"/>
    <w:rsid w:val="00720283"/>
    <w:rsid w:val="007202FA"/>
    <w:rsid w:val="007204BA"/>
    <w:rsid w:val="007205DE"/>
    <w:rsid w:val="007208F8"/>
    <w:rsid w:val="00720A85"/>
    <w:rsid w:val="00720BCC"/>
    <w:rsid w:val="00721165"/>
    <w:rsid w:val="007214D4"/>
    <w:rsid w:val="00721A59"/>
    <w:rsid w:val="007223EE"/>
    <w:rsid w:val="0072282E"/>
    <w:rsid w:val="0072286F"/>
    <w:rsid w:val="00722A34"/>
    <w:rsid w:val="00722B24"/>
    <w:rsid w:val="00722B89"/>
    <w:rsid w:val="00722C18"/>
    <w:rsid w:val="00722C7B"/>
    <w:rsid w:val="00722D13"/>
    <w:rsid w:val="00722E92"/>
    <w:rsid w:val="00722E9C"/>
    <w:rsid w:val="00722F09"/>
    <w:rsid w:val="00722F67"/>
    <w:rsid w:val="00723114"/>
    <w:rsid w:val="0072320A"/>
    <w:rsid w:val="007237F5"/>
    <w:rsid w:val="00723CBC"/>
    <w:rsid w:val="00723E68"/>
    <w:rsid w:val="00724043"/>
    <w:rsid w:val="00724AFA"/>
    <w:rsid w:val="00724D7C"/>
    <w:rsid w:val="00725191"/>
    <w:rsid w:val="007252B1"/>
    <w:rsid w:val="00725550"/>
    <w:rsid w:val="00725580"/>
    <w:rsid w:val="007255B7"/>
    <w:rsid w:val="00725759"/>
    <w:rsid w:val="007258CB"/>
    <w:rsid w:val="00725BCE"/>
    <w:rsid w:val="00725F21"/>
    <w:rsid w:val="00725FD6"/>
    <w:rsid w:val="00726131"/>
    <w:rsid w:val="007261D5"/>
    <w:rsid w:val="0072620F"/>
    <w:rsid w:val="0072628B"/>
    <w:rsid w:val="007263FF"/>
    <w:rsid w:val="00726426"/>
    <w:rsid w:val="007268A6"/>
    <w:rsid w:val="00726A2C"/>
    <w:rsid w:val="00726DCF"/>
    <w:rsid w:val="00726F15"/>
    <w:rsid w:val="00726F72"/>
    <w:rsid w:val="00727176"/>
    <w:rsid w:val="0072743A"/>
    <w:rsid w:val="00727488"/>
    <w:rsid w:val="00727658"/>
    <w:rsid w:val="00727807"/>
    <w:rsid w:val="00727893"/>
    <w:rsid w:val="0072792D"/>
    <w:rsid w:val="00727ADA"/>
    <w:rsid w:val="00727C86"/>
    <w:rsid w:val="00727D99"/>
    <w:rsid w:val="00727E68"/>
    <w:rsid w:val="0073012B"/>
    <w:rsid w:val="00730266"/>
    <w:rsid w:val="0073033F"/>
    <w:rsid w:val="007303EB"/>
    <w:rsid w:val="0073052C"/>
    <w:rsid w:val="007305D0"/>
    <w:rsid w:val="0073060F"/>
    <w:rsid w:val="0073066D"/>
    <w:rsid w:val="007309AC"/>
    <w:rsid w:val="00730A20"/>
    <w:rsid w:val="00730AEE"/>
    <w:rsid w:val="00730D21"/>
    <w:rsid w:val="00730EEE"/>
    <w:rsid w:val="00730F8E"/>
    <w:rsid w:val="007313E6"/>
    <w:rsid w:val="00731404"/>
    <w:rsid w:val="007314EA"/>
    <w:rsid w:val="007315CF"/>
    <w:rsid w:val="007315E3"/>
    <w:rsid w:val="007316E4"/>
    <w:rsid w:val="0073174A"/>
    <w:rsid w:val="00731A5E"/>
    <w:rsid w:val="00731FAA"/>
    <w:rsid w:val="007320A4"/>
    <w:rsid w:val="007321F3"/>
    <w:rsid w:val="00732344"/>
    <w:rsid w:val="0073243F"/>
    <w:rsid w:val="0073261E"/>
    <w:rsid w:val="00732676"/>
    <w:rsid w:val="007327AD"/>
    <w:rsid w:val="0073285A"/>
    <w:rsid w:val="00732A3D"/>
    <w:rsid w:val="00732C3D"/>
    <w:rsid w:val="00732F82"/>
    <w:rsid w:val="0073306C"/>
    <w:rsid w:val="00733119"/>
    <w:rsid w:val="00733164"/>
    <w:rsid w:val="00733195"/>
    <w:rsid w:val="007331AB"/>
    <w:rsid w:val="007331B5"/>
    <w:rsid w:val="007331BE"/>
    <w:rsid w:val="007332FD"/>
    <w:rsid w:val="0073337E"/>
    <w:rsid w:val="00733473"/>
    <w:rsid w:val="00733486"/>
    <w:rsid w:val="00733893"/>
    <w:rsid w:val="007338CD"/>
    <w:rsid w:val="00733A69"/>
    <w:rsid w:val="00733BB7"/>
    <w:rsid w:val="00733CE1"/>
    <w:rsid w:val="00733D8C"/>
    <w:rsid w:val="00733E30"/>
    <w:rsid w:val="00733E93"/>
    <w:rsid w:val="00734036"/>
    <w:rsid w:val="0073429E"/>
    <w:rsid w:val="00734587"/>
    <w:rsid w:val="00734939"/>
    <w:rsid w:val="007349AF"/>
    <w:rsid w:val="00734AA5"/>
    <w:rsid w:val="00735135"/>
    <w:rsid w:val="00735502"/>
    <w:rsid w:val="00735537"/>
    <w:rsid w:val="007357F3"/>
    <w:rsid w:val="00735A7F"/>
    <w:rsid w:val="00735C58"/>
    <w:rsid w:val="00735C6A"/>
    <w:rsid w:val="00735E43"/>
    <w:rsid w:val="00735F21"/>
    <w:rsid w:val="00735FB1"/>
    <w:rsid w:val="0073606D"/>
    <w:rsid w:val="007362A8"/>
    <w:rsid w:val="007365F5"/>
    <w:rsid w:val="0073685A"/>
    <w:rsid w:val="00736A96"/>
    <w:rsid w:val="00736DFA"/>
    <w:rsid w:val="00737257"/>
    <w:rsid w:val="007373FC"/>
    <w:rsid w:val="007379D6"/>
    <w:rsid w:val="00737AE9"/>
    <w:rsid w:val="00737D0B"/>
    <w:rsid w:val="00737E13"/>
    <w:rsid w:val="007400BE"/>
    <w:rsid w:val="007405B1"/>
    <w:rsid w:val="00740F25"/>
    <w:rsid w:val="00741106"/>
    <w:rsid w:val="0074117F"/>
    <w:rsid w:val="007411C4"/>
    <w:rsid w:val="0074140E"/>
    <w:rsid w:val="0074148A"/>
    <w:rsid w:val="0074149F"/>
    <w:rsid w:val="00741503"/>
    <w:rsid w:val="007419BF"/>
    <w:rsid w:val="00741B60"/>
    <w:rsid w:val="00741C65"/>
    <w:rsid w:val="00741D66"/>
    <w:rsid w:val="00741E14"/>
    <w:rsid w:val="00741E99"/>
    <w:rsid w:val="00741F9C"/>
    <w:rsid w:val="00741FFD"/>
    <w:rsid w:val="00742009"/>
    <w:rsid w:val="007420A5"/>
    <w:rsid w:val="0074223F"/>
    <w:rsid w:val="0074253D"/>
    <w:rsid w:val="00742A54"/>
    <w:rsid w:val="00742CC3"/>
    <w:rsid w:val="00742EF5"/>
    <w:rsid w:val="0074303D"/>
    <w:rsid w:val="007430C5"/>
    <w:rsid w:val="0074320E"/>
    <w:rsid w:val="007434B9"/>
    <w:rsid w:val="007435FF"/>
    <w:rsid w:val="0074396F"/>
    <w:rsid w:val="0074469F"/>
    <w:rsid w:val="007446BD"/>
    <w:rsid w:val="0074472A"/>
    <w:rsid w:val="00744A26"/>
    <w:rsid w:val="00744A8D"/>
    <w:rsid w:val="00744B69"/>
    <w:rsid w:val="00744BB3"/>
    <w:rsid w:val="00744D1B"/>
    <w:rsid w:val="00744F05"/>
    <w:rsid w:val="00744F9A"/>
    <w:rsid w:val="007451FD"/>
    <w:rsid w:val="007455FD"/>
    <w:rsid w:val="007457C2"/>
    <w:rsid w:val="00745B82"/>
    <w:rsid w:val="00745D2D"/>
    <w:rsid w:val="00745DE7"/>
    <w:rsid w:val="00746045"/>
    <w:rsid w:val="007460EF"/>
    <w:rsid w:val="0074633A"/>
    <w:rsid w:val="007463C9"/>
    <w:rsid w:val="00746634"/>
    <w:rsid w:val="00746884"/>
    <w:rsid w:val="00746C95"/>
    <w:rsid w:val="00746FFD"/>
    <w:rsid w:val="0074713E"/>
    <w:rsid w:val="0074715F"/>
    <w:rsid w:val="0074741D"/>
    <w:rsid w:val="00747661"/>
    <w:rsid w:val="00747B60"/>
    <w:rsid w:val="00747F28"/>
    <w:rsid w:val="00747FB3"/>
    <w:rsid w:val="0075013A"/>
    <w:rsid w:val="007504B7"/>
    <w:rsid w:val="007505D3"/>
    <w:rsid w:val="007505D4"/>
    <w:rsid w:val="007505DF"/>
    <w:rsid w:val="00750731"/>
    <w:rsid w:val="00750776"/>
    <w:rsid w:val="00750BCF"/>
    <w:rsid w:val="00750D70"/>
    <w:rsid w:val="00750E3F"/>
    <w:rsid w:val="00750E40"/>
    <w:rsid w:val="00750EF4"/>
    <w:rsid w:val="00751165"/>
    <w:rsid w:val="0075119F"/>
    <w:rsid w:val="007511BB"/>
    <w:rsid w:val="007511EB"/>
    <w:rsid w:val="00751523"/>
    <w:rsid w:val="00751587"/>
    <w:rsid w:val="00751730"/>
    <w:rsid w:val="00751962"/>
    <w:rsid w:val="00751AE5"/>
    <w:rsid w:val="00751B6C"/>
    <w:rsid w:val="00751B94"/>
    <w:rsid w:val="00752062"/>
    <w:rsid w:val="007521CD"/>
    <w:rsid w:val="00752371"/>
    <w:rsid w:val="00752455"/>
    <w:rsid w:val="0075268A"/>
    <w:rsid w:val="00752707"/>
    <w:rsid w:val="00752A83"/>
    <w:rsid w:val="00752D01"/>
    <w:rsid w:val="00752D79"/>
    <w:rsid w:val="00752DAD"/>
    <w:rsid w:val="00752E61"/>
    <w:rsid w:val="00752F9D"/>
    <w:rsid w:val="00752FA3"/>
    <w:rsid w:val="00753114"/>
    <w:rsid w:val="007532F2"/>
    <w:rsid w:val="0075360A"/>
    <w:rsid w:val="00753627"/>
    <w:rsid w:val="00753661"/>
    <w:rsid w:val="00753D63"/>
    <w:rsid w:val="00753ECB"/>
    <w:rsid w:val="0075443B"/>
    <w:rsid w:val="00754469"/>
    <w:rsid w:val="00754854"/>
    <w:rsid w:val="00754931"/>
    <w:rsid w:val="0075494E"/>
    <w:rsid w:val="007549CE"/>
    <w:rsid w:val="00754C0A"/>
    <w:rsid w:val="00754C8B"/>
    <w:rsid w:val="00754CC0"/>
    <w:rsid w:val="00754E4E"/>
    <w:rsid w:val="00754EF0"/>
    <w:rsid w:val="0075504D"/>
    <w:rsid w:val="00755119"/>
    <w:rsid w:val="00755143"/>
    <w:rsid w:val="0075516D"/>
    <w:rsid w:val="0075521C"/>
    <w:rsid w:val="007553E4"/>
    <w:rsid w:val="0075555E"/>
    <w:rsid w:val="00755624"/>
    <w:rsid w:val="007557F9"/>
    <w:rsid w:val="007559F7"/>
    <w:rsid w:val="00755B88"/>
    <w:rsid w:val="00755BA5"/>
    <w:rsid w:val="00755C17"/>
    <w:rsid w:val="00755CD3"/>
    <w:rsid w:val="00755E3D"/>
    <w:rsid w:val="007565FD"/>
    <w:rsid w:val="007566CB"/>
    <w:rsid w:val="007566FC"/>
    <w:rsid w:val="007569A3"/>
    <w:rsid w:val="00756AEC"/>
    <w:rsid w:val="00756B46"/>
    <w:rsid w:val="00756C34"/>
    <w:rsid w:val="00756D74"/>
    <w:rsid w:val="00756EF1"/>
    <w:rsid w:val="00756FC7"/>
    <w:rsid w:val="0075723E"/>
    <w:rsid w:val="007572A7"/>
    <w:rsid w:val="007574D2"/>
    <w:rsid w:val="00757512"/>
    <w:rsid w:val="007575C2"/>
    <w:rsid w:val="0075763E"/>
    <w:rsid w:val="00757998"/>
    <w:rsid w:val="00757C3F"/>
    <w:rsid w:val="00757E03"/>
    <w:rsid w:val="00760075"/>
    <w:rsid w:val="00760119"/>
    <w:rsid w:val="00760200"/>
    <w:rsid w:val="00760317"/>
    <w:rsid w:val="007604F2"/>
    <w:rsid w:val="0076056D"/>
    <w:rsid w:val="007605D6"/>
    <w:rsid w:val="007608A6"/>
    <w:rsid w:val="007609D2"/>
    <w:rsid w:val="007609D4"/>
    <w:rsid w:val="00760AB3"/>
    <w:rsid w:val="00760B27"/>
    <w:rsid w:val="00760C3F"/>
    <w:rsid w:val="00760DA8"/>
    <w:rsid w:val="00760DBA"/>
    <w:rsid w:val="00760E0E"/>
    <w:rsid w:val="00760F34"/>
    <w:rsid w:val="007614D0"/>
    <w:rsid w:val="007615AF"/>
    <w:rsid w:val="007615C1"/>
    <w:rsid w:val="007615EA"/>
    <w:rsid w:val="00761610"/>
    <w:rsid w:val="0076168F"/>
    <w:rsid w:val="00761827"/>
    <w:rsid w:val="007618D8"/>
    <w:rsid w:val="00761FB5"/>
    <w:rsid w:val="00761FD4"/>
    <w:rsid w:val="0076200D"/>
    <w:rsid w:val="007620AD"/>
    <w:rsid w:val="007622AF"/>
    <w:rsid w:val="007622F4"/>
    <w:rsid w:val="007623EE"/>
    <w:rsid w:val="007626E4"/>
    <w:rsid w:val="00762E67"/>
    <w:rsid w:val="00763030"/>
    <w:rsid w:val="0076323E"/>
    <w:rsid w:val="007636F2"/>
    <w:rsid w:val="0076381F"/>
    <w:rsid w:val="00763A63"/>
    <w:rsid w:val="00763E23"/>
    <w:rsid w:val="00763ECA"/>
    <w:rsid w:val="0076402B"/>
    <w:rsid w:val="007640D4"/>
    <w:rsid w:val="007641B1"/>
    <w:rsid w:val="007642CE"/>
    <w:rsid w:val="007642EC"/>
    <w:rsid w:val="00764359"/>
    <w:rsid w:val="0076465D"/>
    <w:rsid w:val="007646EE"/>
    <w:rsid w:val="007646F4"/>
    <w:rsid w:val="007647E7"/>
    <w:rsid w:val="0076481F"/>
    <w:rsid w:val="007649EB"/>
    <w:rsid w:val="00764A25"/>
    <w:rsid w:val="00764AAF"/>
    <w:rsid w:val="00764B6E"/>
    <w:rsid w:val="00764BDB"/>
    <w:rsid w:val="00764DB6"/>
    <w:rsid w:val="00764FB5"/>
    <w:rsid w:val="00765E5E"/>
    <w:rsid w:val="00766395"/>
    <w:rsid w:val="00766415"/>
    <w:rsid w:val="007664A1"/>
    <w:rsid w:val="007664DB"/>
    <w:rsid w:val="007665F6"/>
    <w:rsid w:val="00766699"/>
    <w:rsid w:val="00766743"/>
    <w:rsid w:val="0076678B"/>
    <w:rsid w:val="0076687F"/>
    <w:rsid w:val="007668CF"/>
    <w:rsid w:val="00766904"/>
    <w:rsid w:val="00766B33"/>
    <w:rsid w:val="00766E89"/>
    <w:rsid w:val="00766E8F"/>
    <w:rsid w:val="0076705E"/>
    <w:rsid w:val="007670C8"/>
    <w:rsid w:val="00767128"/>
    <w:rsid w:val="0076731D"/>
    <w:rsid w:val="00767366"/>
    <w:rsid w:val="00767379"/>
    <w:rsid w:val="007673C0"/>
    <w:rsid w:val="00767400"/>
    <w:rsid w:val="00767606"/>
    <w:rsid w:val="007678E6"/>
    <w:rsid w:val="00767A1B"/>
    <w:rsid w:val="00767AD6"/>
    <w:rsid w:val="00767BE5"/>
    <w:rsid w:val="00767CAD"/>
    <w:rsid w:val="007700A8"/>
    <w:rsid w:val="0077070A"/>
    <w:rsid w:val="00770AF8"/>
    <w:rsid w:val="00770F73"/>
    <w:rsid w:val="0077134E"/>
    <w:rsid w:val="00771355"/>
    <w:rsid w:val="007714BD"/>
    <w:rsid w:val="007715F3"/>
    <w:rsid w:val="0077160D"/>
    <w:rsid w:val="00771753"/>
    <w:rsid w:val="007718E0"/>
    <w:rsid w:val="00771DD4"/>
    <w:rsid w:val="00771E88"/>
    <w:rsid w:val="007721FB"/>
    <w:rsid w:val="007722EC"/>
    <w:rsid w:val="007724DD"/>
    <w:rsid w:val="00772582"/>
    <w:rsid w:val="007726CA"/>
    <w:rsid w:val="0077276A"/>
    <w:rsid w:val="00772B56"/>
    <w:rsid w:val="00772BEB"/>
    <w:rsid w:val="00772D7A"/>
    <w:rsid w:val="00772E48"/>
    <w:rsid w:val="00772F9A"/>
    <w:rsid w:val="00773029"/>
    <w:rsid w:val="00773260"/>
    <w:rsid w:val="007733C9"/>
    <w:rsid w:val="00773629"/>
    <w:rsid w:val="00773666"/>
    <w:rsid w:val="007738B4"/>
    <w:rsid w:val="007738DF"/>
    <w:rsid w:val="00773988"/>
    <w:rsid w:val="00773A9D"/>
    <w:rsid w:val="00773B8D"/>
    <w:rsid w:val="00773C89"/>
    <w:rsid w:val="00773EAB"/>
    <w:rsid w:val="0077414A"/>
    <w:rsid w:val="00774B5B"/>
    <w:rsid w:val="00774CFD"/>
    <w:rsid w:val="007754A1"/>
    <w:rsid w:val="007758C3"/>
    <w:rsid w:val="0077595B"/>
    <w:rsid w:val="00775DAB"/>
    <w:rsid w:val="00775F4E"/>
    <w:rsid w:val="007762F3"/>
    <w:rsid w:val="00776561"/>
    <w:rsid w:val="00776577"/>
    <w:rsid w:val="007767F5"/>
    <w:rsid w:val="00776897"/>
    <w:rsid w:val="007769AC"/>
    <w:rsid w:val="00776A64"/>
    <w:rsid w:val="007770DF"/>
    <w:rsid w:val="007775C2"/>
    <w:rsid w:val="007775D5"/>
    <w:rsid w:val="007779BA"/>
    <w:rsid w:val="00777C48"/>
    <w:rsid w:val="00780041"/>
    <w:rsid w:val="007804A0"/>
    <w:rsid w:val="00780527"/>
    <w:rsid w:val="0078085E"/>
    <w:rsid w:val="00780AEC"/>
    <w:rsid w:val="00780BB4"/>
    <w:rsid w:val="00780D1D"/>
    <w:rsid w:val="00780DC2"/>
    <w:rsid w:val="00780E94"/>
    <w:rsid w:val="00780F36"/>
    <w:rsid w:val="00781162"/>
    <w:rsid w:val="0078121D"/>
    <w:rsid w:val="007814B0"/>
    <w:rsid w:val="00781887"/>
    <w:rsid w:val="00781A40"/>
    <w:rsid w:val="00781D44"/>
    <w:rsid w:val="00781D7F"/>
    <w:rsid w:val="00781F3F"/>
    <w:rsid w:val="007820B1"/>
    <w:rsid w:val="0078252E"/>
    <w:rsid w:val="007825D9"/>
    <w:rsid w:val="00782600"/>
    <w:rsid w:val="0078287E"/>
    <w:rsid w:val="0078294A"/>
    <w:rsid w:val="00782A35"/>
    <w:rsid w:val="00782FDB"/>
    <w:rsid w:val="00783023"/>
    <w:rsid w:val="00783091"/>
    <w:rsid w:val="00783112"/>
    <w:rsid w:val="00783345"/>
    <w:rsid w:val="0078355B"/>
    <w:rsid w:val="007835BA"/>
    <w:rsid w:val="00783744"/>
    <w:rsid w:val="007837E6"/>
    <w:rsid w:val="007838BF"/>
    <w:rsid w:val="00783C69"/>
    <w:rsid w:val="00783F3F"/>
    <w:rsid w:val="00784037"/>
    <w:rsid w:val="0078426A"/>
    <w:rsid w:val="0078444B"/>
    <w:rsid w:val="007845DA"/>
    <w:rsid w:val="007847BA"/>
    <w:rsid w:val="00784B52"/>
    <w:rsid w:val="00784FEC"/>
    <w:rsid w:val="0078525F"/>
    <w:rsid w:val="0078528C"/>
    <w:rsid w:val="007855B6"/>
    <w:rsid w:val="007858F9"/>
    <w:rsid w:val="00785979"/>
    <w:rsid w:val="007859F7"/>
    <w:rsid w:val="00785B58"/>
    <w:rsid w:val="00785BD5"/>
    <w:rsid w:val="00785CB9"/>
    <w:rsid w:val="00785E76"/>
    <w:rsid w:val="00785E8A"/>
    <w:rsid w:val="00785EB6"/>
    <w:rsid w:val="00785F85"/>
    <w:rsid w:val="00786180"/>
    <w:rsid w:val="00786211"/>
    <w:rsid w:val="00786223"/>
    <w:rsid w:val="00786590"/>
    <w:rsid w:val="007867E2"/>
    <w:rsid w:val="00786827"/>
    <w:rsid w:val="007868FD"/>
    <w:rsid w:val="00786905"/>
    <w:rsid w:val="00786AEE"/>
    <w:rsid w:val="00786B76"/>
    <w:rsid w:val="00786B99"/>
    <w:rsid w:val="0078747E"/>
    <w:rsid w:val="007875C7"/>
    <w:rsid w:val="00787864"/>
    <w:rsid w:val="0078791D"/>
    <w:rsid w:val="00787D29"/>
    <w:rsid w:val="0079015D"/>
    <w:rsid w:val="007902EF"/>
    <w:rsid w:val="00790313"/>
    <w:rsid w:val="00790D16"/>
    <w:rsid w:val="00790E4F"/>
    <w:rsid w:val="00791036"/>
    <w:rsid w:val="00791086"/>
    <w:rsid w:val="00791326"/>
    <w:rsid w:val="00791374"/>
    <w:rsid w:val="00791460"/>
    <w:rsid w:val="007914FB"/>
    <w:rsid w:val="0079195F"/>
    <w:rsid w:val="00791C42"/>
    <w:rsid w:val="00791C45"/>
    <w:rsid w:val="007924B2"/>
    <w:rsid w:val="00792552"/>
    <w:rsid w:val="007926A0"/>
    <w:rsid w:val="00792C79"/>
    <w:rsid w:val="00792D4C"/>
    <w:rsid w:val="00792D7A"/>
    <w:rsid w:val="00792E82"/>
    <w:rsid w:val="00792EE2"/>
    <w:rsid w:val="00792F4D"/>
    <w:rsid w:val="0079308F"/>
    <w:rsid w:val="007930BA"/>
    <w:rsid w:val="00793212"/>
    <w:rsid w:val="0079323D"/>
    <w:rsid w:val="007932A2"/>
    <w:rsid w:val="00793432"/>
    <w:rsid w:val="0079362D"/>
    <w:rsid w:val="0079364D"/>
    <w:rsid w:val="007937EF"/>
    <w:rsid w:val="007939F5"/>
    <w:rsid w:val="00793D41"/>
    <w:rsid w:val="00793E13"/>
    <w:rsid w:val="00793E7C"/>
    <w:rsid w:val="007942E9"/>
    <w:rsid w:val="00794615"/>
    <w:rsid w:val="00794774"/>
    <w:rsid w:val="00794828"/>
    <w:rsid w:val="007948E8"/>
    <w:rsid w:val="00794C70"/>
    <w:rsid w:val="00794D22"/>
    <w:rsid w:val="00794F6B"/>
    <w:rsid w:val="007952FB"/>
    <w:rsid w:val="00795588"/>
    <w:rsid w:val="007955DD"/>
    <w:rsid w:val="007957A8"/>
    <w:rsid w:val="00795812"/>
    <w:rsid w:val="0079591A"/>
    <w:rsid w:val="00795983"/>
    <w:rsid w:val="00795C88"/>
    <w:rsid w:val="00795D54"/>
    <w:rsid w:val="00795E01"/>
    <w:rsid w:val="00795E9F"/>
    <w:rsid w:val="00795FD4"/>
    <w:rsid w:val="007960DE"/>
    <w:rsid w:val="007965C4"/>
    <w:rsid w:val="00796628"/>
    <w:rsid w:val="007967A0"/>
    <w:rsid w:val="007968F8"/>
    <w:rsid w:val="00796A8A"/>
    <w:rsid w:val="00796CF5"/>
    <w:rsid w:val="0079703B"/>
    <w:rsid w:val="0079710D"/>
    <w:rsid w:val="00797298"/>
    <w:rsid w:val="007976C4"/>
    <w:rsid w:val="007976DA"/>
    <w:rsid w:val="00797868"/>
    <w:rsid w:val="0079798B"/>
    <w:rsid w:val="00797A53"/>
    <w:rsid w:val="00797CA1"/>
    <w:rsid w:val="00797EFB"/>
    <w:rsid w:val="00797F35"/>
    <w:rsid w:val="007A01AF"/>
    <w:rsid w:val="007A01E4"/>
    <w:rsid w:val="007A0373"/>
    <w:rsid w:val="007A04D5"/>
    <w:rsid w:val="007A05A4"/>
    <w:rsid w:val="007A05A6"/>
    <w:rsid w:val="007A0791"/>
    <w:rsid w:val="007A099C"/>
    <w:rsid w:val="007A09FB"/>
    <w:rsid w:val="007A0A85"/>
    <w:rsid w:val="007A0B0E"/>
    <w:rsid w:val="007A11DB"/>
    <w:rsid w:val="007A1204"/>
    <w:rsid w:val="007A1266"/>
    <w:rsid w:val="007A1271"/>
    <w:rsid w:val="007A1513"/>
    <w:rsid w:val="007A1684"/>
    <w:rsid w:val="007A1698"/>
    <w:rsid w:val="007A1BF9"/>
    <w:rsid w:val="007A1CA4"/>
    <w:rsid w:val="007A1D2D"/>
    <w:rsid w:val="007A20F5"/>
    <w:rsid w:val="007A224E"/>
    <w:rsid w:val="007A228F"/>
    <w:rsid w:val="007A231C"/>
    <w:rsid w:val="007A2406"/>
    <w:rsid w:val="007A2596"/>
    <w:rsid w:val="007A27C8"/>
    <w:rsid w:val="007A2824"/>
    <w:rsid w:val="007A294B"/>
    <w:rsid w:val="007A2963"/>
    <w:rsid w:val="007A2AA6"/>
    <w:rsid w:val="007A2BD1"/>
    <w:rsid w:val="007A2C57"/>
    <w:rsid w:val="007A2D4B"/>
    <w:rsid w:val="007A2D98"/>
    <w:rsid w:val="007A2ECC"/>
    <w:rsid w:val="007A304E"/>
    <w:rsid w:val="007A3A55"/>
    <w:rsid w:val="007A3E51"/>
    <w:rsid w:val="007A4011"/>
    <w:rsid w:val="007A40CA"/>
    <w:rsid w:val="007A410B"/>
    <w:rsid w:val="007A411E"/>
    <w:rsid w:val="007A4294"/>
    <w:rsid w:val="007A46E7"/>
    <w:rsid w:val="007A4811"/>
    <w:rsid w:val="007A48A0"/>
    <w:rsid w:val="007A48D3"/>
    <w:rsid w:val="007A4994"/>
    <w:rsid w:val="007A4A86"/>
    <w:rsid w:val="007A4B28"/>
    <w:rsid w:val="007A4B73"/>
    <w:rsid w:val="007A4BFC"/>
    <w:rsid w:val="007A4D0B"/>
    <w:rsid w:val="007A4D50"/>
    <w:rsid w:val="007A4EE1"/>
    <w:rsid w:val="007A5005"/>
    <w:rsid w:val="007A5168"/>
    <w:rsid w:val="007A52CA"/>
    <w:rsid w:val="007A549E"/>
    <w:rsid w:val="007A5809"/>
    <w:rsid w:val="007A5B00"/>
    <w:rsid w:val="007A5C6E"/>
    <w:rsid w:val="007A5CED"/>
    <w:rsid w:val="007A6025"/>
    <w:rsid w:val="007A6360"/>
    <w:rsid w:val="007A65A5"/>
    <w:rsid w:val="007A65C7"/>
    <w:rsid w:val="007A6782"/>
    <w:rsid w:val="007A6A81"/>
    <w:rsid w:val="007A6B7F"/>
    <w:rsid w:val="007A6C6C"/>
    <w:rsid w:val="007A6D15"/>
    <w:rsid w:val="007A6E4D"/>
    <w:rsid w:val="007A704C"/>
    <w:rsid w:val="007A7061"/>
    <w:rsid w:val="007A7444"/>
    <w:rsid w:val="007A74C7"/>
    <w:rsid w:val="007A7714"/>
    <w:rsid w:val="007A7A76"/>
    <w:rsid w:val="007A7C0F"/>
    <w:rsid w:val="007A7D7D"/>
    <w:rsid w:val="007A7DCE"/>
    <w:rsid w:val="007B0289"/>
    <w:rsid w:val="007B03E7"/>
    <w:rsid w:val="007B04B6"/>
    <w:rsid w:val="007B05C0"/>
    <w:rsid w:val="007B05EE"/>
    <w:rsid w:val="007B05FB"/>
    <w:rsid w:val="007B0B87"/>
    <w:rsid w:val="007B0D2B"/>
    <w:rsid w:val="007B1B4F"/>
    <w:rsid w:val="007B1C64"/>
    <w:rsid w:val="007B1C93"/>
    <w:rsid w:val="007B20CE"/>
    <w:rsid w:val="007B230B"/>
    <w:rsid w:val="007B240A"/>
    <w:rsid w:val="007B2801"/>
    <w:rsid w:val="007B287B"/>
    <w:rsid w:val="007B2A62"/>
    <w:rsid w:val="007B2B52"/>
    <w:rsid w:val="007B2C4D"/>
    <w:rsid w:val="007B2CC8"/>
    <w:rsid w:val="007B2D63"/>
    <w:rsid w:val="007B2EAF"/>
    <w:rsid w:val="007B2EEF"/>
    <w:rsid w:val="007B3053"/>
    <w:rsid w:val="007B3056"/>
    <w:rsid w:val="007B381A"/>
    <w:rsid w:val="007B3869"/>
    <w:rsid w:val="007B38A1"/>
    <w:rsid w:val="007B3C0A"/>
    <w:rsid w:val="007B3CE6"/>
    <w:rsid w:val="007B3D00"/>
    <w:rsid w:val="007B4117"/>
    <w:rsid w:val="007B42D1"/>
    <w:rsid w:val="007B43AF"/>
    <w:rsid w:val="007B4415"/>
    <w:rsid w:val="007B4523"/>
    <w:rsid w:val="007B4657"/>
    <w:rsid w:val="007B4709"/>
    <w:rsid w:val="007B4856"/>
    <w:rsid w:val="007B4F6B"/>
    <w:rsid w:val="007B4F81"/>
    <w:rsid w:val="007B5035"/>
    <w:rsid w:val="007B51E9"/>
    <w:rsid w:val="007B5366"/>
    <w:rsid w:val="007B5409"/>
    <w:rsid w:val="007B5526"/>
    <w:rsid w:val="007B5971"/>
    <w:rsid w:val="007B5BB1"/>
    <w:rsid w:val="007B5C63"/>
    <w:rsid w:val="007B6181"/>
    <w:rsid w:val="007B63A0"/>
    <w:rsid w:val="007B645B"/>
    <w:rsid w:val="007B6481"/>
    <w:rsid w:val="007B664C"/>
    <w:rsid w:val="007B669D"/>
    <w:rsid w:val="007B66CA"/>
    <w:rsid w:val="007B67B7"/>
    <w:rsid w:val="007B6923"/>
    <w:rsid w:val="007B6BBC"/>
    <w:rsid w:val="007B6CA7"/>
    <w:rsid w:val="007B6CEB"/>
    <w:rsid w:val="007B6EDA"/>
    <w:rsid w:val="007B6FA3"/>
    <w:rsid w:val="007B7091"/>
    <w:rsid w:val="007B70A8"/>
    <w:rsid w:val="007B7154"/>
    <w:rsid w:val="007B71D9"/>
    <w:rsid w:val="007B7217"/>
    <w:rsid w:val="007B75A5"/>
    <w:rsid w:val="007B7712"/>
    <w:rsid w:val="007B77D6"/>
    <w:rsid w:val="007B786A"/>
    <w:rsid w:val="007B7AE1"/>
    <w:rsid w:val="007B7B12"/>
    <w:rsid w:val="007B7B45"/>
    <w:rsid w:val="007B7DCF"/>
    <w:rsid w:val="007B7F32"/>
    <w:rsid w:val="007C0231"/>
    <w:rsid w:val="007C0468"/>
    <w:rsid w:val="007C04BF"/>
    <w:rsid w:val="007C04E0"/>
    <w:rsid w:val="007C0569"/>
    <w:rsid w:val="007C0640"/>
    <w:rsid w:val="007C06E6"/>
    <w:rsid w:val="007C07DB"/>
    <w:rsid w:val="007C08A5"/>
    <w:rsid w:val="007C0A0B"/>
    <w:rsid w:val="007C0BFC"/>
    <w:rsid w:val="007C0F1E"/>
    <w:rsid w:val="007C0F9B"/>
    <w:rsid w:val="007C12FE"/>
    <w:rsid w:val="007C14A7"/>
    <w:rsid w:val="007C152A"/>
    <w:rsid w:val="007C184D"/>
    <w:rsid w:val="007C1D2E"/>
    <w:rsid w:val="007C1DDA"/>
    <w:rsid w:val="007C1F5B"/>
    <w:rsid w:val="007C2185"/>
    <w:rsid w:val="007C224E"/>
    <w:rsid w:val="007C2476"/>
    <w:rsid w:val="007C24C4"/>
    <w:rsid w:val="007C26BD"/>
    <w:rsid w:val="007C2804"/>
    <w:rsid w:val="007C28A1"/>
    <w:rsid w:val="007C2A03"/>
    <w:rsid w:val="007C2BA1"/>
    <w:rsid w:val="007C2C7C"/>
    <w:rsid w:val="007C359A"/>
    <w:rsid w:val="007C35E8"/>
    <w:rsid w:val="007C36B1"/>
    <w:rsid w:val="007C3844"/>
    <w:rsid w:val="007C388C"/>
    <w:rsid w:val="007C3969"/>
    <w:rsid w:val="007C3A2F"/>
    <w:rsid w:val="007C3F41"/>
    <w:rsid w:val="007C4424"/>
    <w:rsid w:val="007C4575"/>
    <w:rsid w:val="007C4732"/>
    <w:rsid w:val="007C4C16"/>
    <w:rsid w:val="007C4C88"/>
    <w:rsid w:val="007C4DAE"/>
    <w:rsid w:val="007C4E99"/>
    <w:rsid w:val="007C4F9A"/>
    <w:rsid w:val="007C4F9F"/>
    <w:rsid w:val="007C5596"/>
    <w:rsid w:val="007C5906"/>
    <w:rsid w:val="007C59FB"/>
    <w:rsid w:val="007C5F01"/>
    <w:rsid w:val="007C60B8"/>
    <w:rsid w:val="007C6143"/>
    <w:rsid w:val="007C6501"/>
    <w:rsid w:val="007C652F"/>
    <w:rsid w:val="007C658F"/>
    <w:rsid w:val="007C680C"/>
    <w:rsid w:val="007C6860"/>
    <w:rsid w:val="007C689B"/>
    <w:rsid w:val="007C6AC4"/>
    <w:rsid w:val="007C6AE5"/>
    <w:rsid w:val="007C6F06"/>
    <w:rsid w:val="007C7089"/>
    <w:rsid w:val="007C7206"/>
    <w:rsid w:val="007C75E1"/>
    <w:rsid w:val="007C76B1"/>
    <w:rsid w:val="007C799B"/>
    <w:rsid w:val="007C79D0"/>
    <w:rsid w:val="007C79FA"/>
    <w:rsid w:val="007C7CC3"/>
    <w:rsid w:val="007C7E43"/>
    <w:rsid w:val="007D023A"/>
    <w:rsid w:val="007D0492"/>
    <w:rsid w:val="007D0883"/>
    <w:rsid w:val="007D0905"/>
    <w:rsid w:val="007D0974"/>
    <w:rsid w:val="007D0F2D"/>
    <w:rsid w:val="007D0F6D"/>
    <w:rsid w:val="007D1017"/>
    <w:rsid w:val="007D10AA"/>
    <w:rsid w:val="007D10B3"/>
    <w:rsid w:val="007D167B"/>
    <w:rsid w:val="007D16A8"/>
    <w:rsid w:val="007D16F9"/>
    <w:rsid w:val="007D1704"/>
    <w:rsid w:val="007D17C5"/>
    <w:rsid w:val="007D1B26"/>
    <w:rsid w:val="007D1DC6"/>
    <w:rsid w:val="007D20EE"/>
    <w:rsid w:val="007D217C"/>
    <w:rsid w:val="007D2208"/>
    <w:rsid w:val="007D225E"/>
    <w:rsid w:val="007D2316"/>
    <w:rsid w:val="007D24D2"/>
    <w:rsid w:val="007D2560"/>
    <w:rsid w:val="007D2857"/>
    <w:rsid w:val="007D285B"/>
    <w:rsid w:val="007D2AC1"/>
    <w:rsid w:val="007D2C44"/>
    <w:rsid w:val="007D3012"/>
    <w:rsid w:val="007D30DE"/>
    <w:rsid w:val="007D399E"/>
    <w:rsid w:val="007D3A81"/>
    <w:rsid w:val="007D3B67"/>
    <w:rsid w:val="007D3B87"/>
    <w:rsid w:val="007D3C02"/>
    <w:rsid w:val="007D3C44"/>
    <w:rsid w:val="007D3D2D"/>
    <w:rsid w:val="007D3DE3"/>
    <w:rsid w:val="007D3EB7"/>
    <w:rsid w:val="007D457E"/>
    <w:rsid w:val="007D461B"/>
    <w:rsid w:val="007D4A34"/>
    <w:rsid w:val="007D4A86"/>
    <w:rsid w:val="007D4CAB"/>
    <w:rsid w:val="007D4F65"/>
    <w:rsid w:val="007D4F7B"/>
    <w:rsid w:val="007D4FF4"/>
    <w:rsid w:val="007D55B3"/>
    <w:rsid w:val="007D5788"/>
    <w:rsid w:val="007D5856"/>
    <w:rsid w:val="007D5A79"/>
    <w:rsid w:val="007D5C22"/>
    <w:rsid w:val="007D5F49"/>
    <w:rsid w:val="007D6360"/>
    <w:rsid w:val="007D642F"/>
    <w:rsid w:val="007D68EB"/>
    <w:rsid w:val="007D6B49"/>
    <w:rsid w:val="007D6C85"/>
    <w:rsid w:val="007D6DF0"/>
    <w:rsid w:val="007D6E1E"/>
    <w:rsid w:val="007D6FAE"/>
    <w:rsid w:val="007D71DF"/>
    <w:rsid w:val="007D72A3"/>
    <w:rsid w:val="007D740D"/>
    <w:rsid w:val="007D7484"/>
    <w:rsid w:val="007D76AD"/>
    <w:rsid w:val="007D77CD"/>
    <w:rsid w:val="007D78C3"/>
    <w:rsid w:val="007D796C"/>
    <w:rsid w:val="007D7B54"/>
    <w:rsid w:val="007D7BEA"/>
    <w:rsid w:val="007D7DB9"/>
    <w:rsid w:val="007E0039"/>
    <w:rsid w:val="007E00AB"/>
    <w:rsid w:val="007E025F"/>
    <w:rsid w:val="007E039D"/>
    <w:rsid w:val="007E0594"/>
    <w:rsid w:val="007E0694"/>
    <w:rsid w:val="007E088A"/>
    <w:rsid w:val="007E0C39"/>
    <w:rsid w:val="007E0D13"/>
    <w:rsid w:val="007E0D1C"/>
    <w:rsid w:val="007E0DF1"/>
    <w:rsid w:val="007E0E50"/>
    <w:rsid w:val="007E0E59"/>
    <w:rsid w:val="007E0ED7"/>
    <w:rsid w:val="007E0F87"/>
    <w:rsid w:val="007E0F8F"/>
    <w:rsid w:val="007E10B5"/>
    <w:rsid w:val="007E1144"/>
    <w:rsid w:val="007E16AB"/>
    <w:rsid w:val="007E17A8"/>
    <w:rsid w:val="007E1ACC"/>
    <w:rsid w:val="007E2021"/>
    <w:rsid w:val="007E20EB"/>
    <w:rsid w:val="007E2137"/>
    <w:rsid w:val="007E2187"/>
    <w:rsid w:val="007E21C9"/>
    <w:rsid w:val="007E21CA"/>
    <w:rsid w:val="007E2264"/>
    <w:rsid w:val="007E2530"/>
    <w:rsid w:val="007E26F7"/>
    <w:rsid w:val="007E281F"/>
    <w:rsid w:val="007E2911"/>
    <w:rsid w:val="007E29AB"/>
    <w:rsid w:val="007E2B48"/>
    <w:rsid w:val="007E2C9D"/>
    <w:rsid w:val="007E2D8F"/>
    <w:rsid w:val="007E2DB5"/>
    <w:rsid w:val="007E339A"/>
    <w:rsid w:val="007E3509"/>
    <w:rsid w:val="007E356F"/>
    <w:rsid w:val="007E358F"/>
    <w:rsid w:val="007E39F4"/>
    <w:rsid w:val="007E3A6A"/>
    <w:rsid w:val="007E3CE2"/>
    <w:rsid w:val="007E3D05"/>
    <w:rsid w:val="007E3D56"/>
    <w:rsid w:val="007E3D5B"/>
    <w:rsid w:val="007E436E"/>
    <w:rsid w:val="007E4468"/>
    <w:rsid w:val="007E4497"/>
    <w:rsid w:val="007E47B6"/>
    <w:rsid w:val="007E4827"/>
    <w:rsid w:val="007E48E1"/>
    <w:rsid w:val="007E494E"/>
    <w:rsid w:val="007E4CA4"/>
    <w:rsid w:val="007E4E50"/>
    <w:rsid w:val="007E4EA1"/>
    <w:rsid w:val="007E4ED1"/>
    <w:rsid w:val="007E5182"/>
    <w:rsid w:val="007E55EA"/>
    <w:rsid w:val="007E5684"/>
    <w:rsid w:val="007E57E6"/>
    <w:rsid w:val="007E57F5"/>
    <w:rsid w:val="007E59C3"/>
    <w:rsid w:val="007E5EFD"/>
    <w:rsid w:val="007E6B54"/>
    <w:rsid w:val="007E6DB7"/>
    <w:rsid w:val="007E706D"/>
    <w:rsid w:val="007E71B5"/>
    <w:rsid w:val="007E71D3"/>
    <w:rsid w:val="007E7254"/>
    <w:rsid w:val="007E732E"/>
    <w:rsid w:val="007E7361"/>
    <w:rsid w:val="007E740E"/>
    <w:rsid w:val="007E74C0"/>
    <w:rsid w:val="007E75B8"/>
    <w:rsid w:val="007E79F4"/>
    <w:rsid w:val="007E7B89"/>
    <w:rsid w:val="007E7BFD"/>
    <w:rsid w:val="007E7C68"/>
    <w:rsid w:val="007E7D54"/>
    <w:rsid w:val="007E7DE6"/>
    <w:rsid w:val="007E7EF1"/>
    <w:rsid w:val="007F01E0"/>
    <w:rsid w:val="007F0564"/>
    <w:rsid w:val="007F07E3"/>
    <w:rsid w:val="007F09E9"/>
    <w:rsid w:val="007F0A29"/>
    <w:rsid w:val="007F0A3A"/>
    <w:rsid w:val="007F0B1C"/>
    <w:rsid w:val="007F0D07"/>
    <w:rsid w:val="007F0D85"/>
    <w:rsid w:val="007F105A"/>
    <w:rsid w:val="007F10E4"/>
    <w:rsid w:val="007F1205"/>
    <w:rsid w:val="007F141B"/>
    <w:rsid w:val="007F157C"/>
    <w:rsid w:val="007F161C"/>
    <w:rsid w:val="007F179F"/>
    <w:rsid w:val="007F1935"/>
    <w:rsid w:val="007F1939"/>
    <w:rsid w:val="007F1A62"/>
    <w:rsid w:val="007F1E29"/>
    <w:rsid w:val="007F1F4D"/>
    <w:rsid w:val="007F1F9B"/>
    <w:rsid w:val="007F2233"/>
    <w:rsid w:val="007F24BB"/>
    <w:rsid w:val="007F2584"/>
    <w:rsid w:val="007F272C"/>
    <w:rsid w:val="007F2AD8"/>
    <w:rsid w:val="007F2BB8"/>
    <w:rsid w:val="007F2DAC"/>
    <w:rsid w:val="007F2DE7"/>
    <w:rsid w:val="007F2E06"/>
    <w:rsid w:val="007F2E1B"/>
    <w:rsid w:val="007F2E62"/>
    <w:rsid w:val="007F2F02"/>
    <w:rsid w:val="007F31FA"/>
    <w:rsid w:val="007F3498"/>
    <w:rsid w:val="007F349B"/>
    <w:rsid w:val="007F35C2"/>
    <w:rsid w:val="007F36AB"/>
    <w:rsid w:val="007F398A"/>
    <w:rsid w:val="007F4032"/>
    <w:rsid w:val="007F40DA"/>
    <w:rsid w:val="007F4286"/>
    <w:rsid w:val="007F43AB"/>
    <w:rsid w:val="007F4443"/>
    <w:rsid w:val="007F4491"/>
    <w:rsid w:val="007F493A"/>
    <w:rsid w:val="007F49B4"/>
    <w:rsid w:val="007F49CD"/>
    <w:rsid w:val="007F4B06"/>
    <w:rsid w:val="007F4D16"/>
    <w:rsid w:val="007F50A7"/>
    <w:rsid w:val="007F5759"/>
    <w:rsid w:val="007F591C"/>
    <w:rsid w:val="007F598D"/>
    <w:rsid w:val="007F604B"/>
    <w:rsid w:val="007F6708"/>
    <w:rsid w:val="007F670F"/>
    <w:rsid w:val="007F6A9E"/>
    <w:rsid w:val="007F6D39"/>
    <w:rsid w:val="007F6DDB"/>
    <w:rsid w:val="007F6E45"/>
    <w:rsid w:val="007F7101"/>
    <w:rsid w:val="007F7102"/>
    <w:rsid w:val="007F729F"/>
    <w:rsid w:val="007F732A"/>
    <w:rsid w:val="007F73A1"/>
    <w:rsid w:val="007F769B"/>
    <w:rsid w:val="007F78F2"/>
    <w:rsid w:val="007F78FB"/>
    <w:rsid w:val="007F79B7"/>
    <w:rsid w:val="007F7ADD"/>
    <w:rsid w:val="007F7AF4"/>
    <w:rsid w:val="007F7C46"/>
    <w:rsid w:val="007F7C63"/>
    <w:rsid w:val="007F7C97"/>
    <w:rsid w:val="007F7D1D"/>
    <w:rsid w:val="00800689"/>
    <w:rsid w:val="0080079F"/>
    <w:rsid w:val="0080090C"/>
    <w:rsid w:val="00800C83"/>
    <w:rsid w:val="00800E08"/>
    <w:rsid w:val="008010F3"/>
    <w:rsid w:val="008011C6"/>
    <w:rsid w:val="00801385"/>
    <w:rsid w:val="0080159B"/>
    <w:rsid w:val="0080181A"/>
    <w:rsid w:val="00801875"/>
    <w:rsid w:val="00801900"/>
    <w:rsid w:val="00801B05"/>
    <w:rsid w:val="00801ECA"/>
    <w:rsid w:val="00801EDF"/>
    <w:rsid w:val="00802175"/>
    <w:rsid w:val="008021DE"/>
    <w:rsid w:val="00802259"/>
    <w:rsid w:val="008024EB"/>
    <w:rsid w:val="008025CF"/>
    <w:rsid w:val="00802AEA"/>
    <w:rsid w:val="00802D3F"/>
    <w:rsid w:val="00802D69"/>
    <w:rsid w:val="00802EE7"/>
    <w:rsid w:val="00802EF8"/>
    <w:rsid w:val="00802F1F"/>
    <w:rsid w:val="00803096"/>
    <w:rsid w:val="00803236"/>
    <w:rsid w:val="00803410"/>
    <w:rsid w:val="008035CD"/>
    <w:rsid w:val="0080372E"/>
    <w:rsid w:val="00803AD1"/>
    <w:rsid w:val="00803B30"/>
    <w:rsid w:val="00804005"/>
    <w:rsid w:val="00804017"/>
    <w:rsid w:val="00804085"/>
    <w:rsid w:val="00804213"/>
    <w:rsid w:val="00804840"/>
    <w:rsid w:val="00804D46"/>
    <w:rsid w:val="00804F01"/>
    <w:rsid w:val="0080505E"/>
    <w:rsid w:val="00805137"/>
    <w:rsid w:val="00805572"/>
    <w:rsid w:val="00805619"/>
    <w:rsid w:val="0080569D"/>
    <w:rsid w:val="008056D8"/>
    <w:rsid w:val="0080590B"/>
    <w:rsid w:val="008059DF"/>
    <w:rsid w:val="00805E85"/>
    <w:rsid w:val="00805EB2"/>
    <w:rsid w:val="00805FE1"/>
    <w:rsid w:val="008061F6"/>
    <w:rsid w:val="00806213"/>
    <w:rsid w:val="0080621F"/>
    <w:rsid w:val="008062F6"/>
    <w:rsid w:val="00806488"/>
    <w:rsid w:val="00806494"/>
    <w:rsid w:val="00806754"/>
    <w:rsid w:val="008069E9"/>
    <w:rsid w:val="008069FD"/>
    <w:rsid w:val="00806AAE"/>
    <w:rsid w:val="00806F53"/>
    <w:rsid w:val="0080701F"/>
    <w:rsid w:val="00807BC3"/>
    <w:rsid w:val="00807F5C"/>
    <w:rsid w:val="008102ED"/>
    <w:rsid w:val="00810361"/>
    <w:rsid w:val="00810642"/>
    <w:rsid w:val="008106DE"/>
    <w:rsid w:val="00810759"/>
    <w:rsid w:val="00810871"/>
    <w:rsid w:val="00810B2E"/>
    <w:rsid w:val="00810D62"/>
    <w:rsid w:val="00810D89"/>
    <w:rsid w:val="00810E90"/>
    <w:rsid w:val="0081107F"/>
    <w:rsid w:val="008110EA"/>
    <w:rsid w:val="00811183"/>
    <w:rsid w:val="008113AB"/>
    <w:rsid w:val="008114A6"/>
    <w:rsid w:val="008114D7"/>
    <w:rsid w:val="00811514"/>
    <w:rsid w:val="008116C1"/>
    <w:rsid w:val="00811763"/>
    <w:rsid w:val="00811823"/>
    <w:rsid w:val="00811C3C"/>
    <w:rsid w:val="00811CED"/>
    <w:rsid w:val="00811EA5"/>
    <w:rsid w:val="0081205A"/>
    <w:rsid w:val="008121D6"/>
    <w:rsid w:val="00812231"/>
    <w:rsid w:val="00812342"/>
    <w:rsid w:val="00812372"/>
    <w:rsid w:val="00812379"/>
    <w:rsid w:val="0081275D"/>
    <w:rsid w:val="00812775"/>
    <w:rsid w:val="0081288E"/>
    <w:rsid w:val="008128A5"/>
    <w:rsid w:val="008128D7"/>
    <w:rsid w:val="00812A6D"/>
    <w:rsid w:val="00812B7C"/>
    <w:rsid w:val="00812CA9"/>
    <w:rsid w:val="008130DA"/>
    <w:rsid w:val="008132C1"/>
    <w:rsid w:val="00813843"/>
    <w:rsid w:val="00813B05"/>
    <w:rsid w:val="00813D6E"/>
    <w:rsid w:val="00813D94"/>
    <w:rsid w:val="00813DDD"/>
    <w:rsid w:val="00813FA4"/>
    <w:rsid w:val="0081404B"/>
    <w:rsid w:val="0081428C"/>
    <w:rsid w:val="00814488"/>
    <w:rsid w:val="008144F9"/>
    <w:rsid w:val="00814567"/>
    <w:rsid w:val="008145CA"/>
    <w:rsid w:val="008148DA"/>
    <w:rsid w:val="00814ADF"/>
    <w:rsid w:val="00814C7D"/>
    <w:rsid w:val="00814F80"/>
    <w:rsid w:val="00815210"/>
    <w:rsid w:val="00815237"/>
    <w:rsid w:val="008152ED"/>
    <w:rsid w:val="0081594C"/>
    <w:rsid w:val="008159A8"/>
    <w:rsid w:val="00815B4A"/>
    <w:rsid w:val="00815B7B"/>
    <w:rsid w:val="00815E0D"/>
    <w:rsid w:val="00815E48"/>
    <w:rsid w:val="00815EB4"/>
    <w:rsid w:val="00815FB9"/>
    <w:rsid w:val="0081605A"/>
    <w:rsid w:val="008162D7"/>
    <w:rsid w:val="008165CA"/>
    <w:rsid w:val="008165FF"/>
    <w:rsid w:val="00816825"/>
    <w:rsid w:val="00816ABA"/>
    <w:rsid w:val="00816CDE"/>
    <w:rsid w:val="00816E46"/>
    <w:rsid w:val="00816F64"/>
    <w:rsid w:val="00816FE6"/>
    <w:rsid w:val="00817296"/>
    <w:rsid w:val="008178BA"/>
    <w:rsid w:val="008179AB"/>
    <w:rsid w:val="00817CA0"/>
    <w:rsid w:val="00817CD7"/>
    <w:rsid w:val="00817E97"/>
    <w:rsid w:val="00817F29"/>
    <w:rsid w:val="008200B9"/>
    <w:rsid w:val="008201D4"/>
    <w:rsid w:val="008203D0"/>
    <w:rsid w:val="008204BE"/>
    <w:rsid w:val="00820826"/>
    <w:rsid w:val="00820B41"/>
    <w:rsid w:val="00820B56"/>
    <w:rsid w:val="00820CE2"/>
    <w:rsid w:val="00820CE7"/>
    <w:rsid w:val="00820DCC"/>
    <w:rsid w:val="00820FE2"/>
    <w:rsid w:val="0082100F"/>
    <w:rsid w:val="00821342"/>
    <w:rsid w:val="0082134A"/>
    <w:rsid w:val="008218F9"/>
    <w:rsid w:val="008219E8"/>
    <w:rsid w:val="00821F20"/>
    <w:rsid w:val="00822415"/>
    <w:rsid w:val="0082248D"/>
    <w:rsid w:val="0082264A"/>
    <w:rsid w:val="00822848"/>
    <w:rsid w:val="0082295F"/>
    <w:rsid w:val="00822C74"/>
    <w:rsid w:val="00822CEA"/>
    <w:rsid w:val="00822D14"/>
    <w:rsid w:val="00822D7E"/>
    <w:rsid w:val="00822E20"/>
    <w:rsid w:val="00822F05"/>
    <w:rsid w:val="00822F0C"/>
    <w:rsid w:val="008230DF"/>
    <w:rsid w:val="00823135"/>
    <w:rsid w:val="00823263"/>
    <w:rsid w:val="008232BF"/>
    <w:rsid w:val="0082334F"/>
    <w:rsid w:val="00823A98"/>
    <w:rsid w:val="00823AA4"/>
    <w:rsid w:val="00823B1A"/>
    <w:rsid w:val="00823C5E"/>
    <w:rsid w:val="00823C7B"/>
    <w:rsid w:val="00823DCE"/>
    <w:rsid w:val="00823E41"/>
    <w:rsid w:val="008243B1"/>
    <w:rsid w:val="008243EA"/>
    <w:rsid w:val="00824566"/>
    <w:rsid w:val="00824874"/>
    <w:rsid w:val="00824D35"/>
    <w:rsid w:val="00824E73"/>
    <w:rsid w:val="00824EC3"/>
    <w:rsid w:val="00824FB8"/>
    <w:rsid w:val="0082517F"/>
    <w:rsid w:val="008253D9"/>
    <w:rsid w:val="008257EE"/>
    <w:rsid w:val="00825BAB"/>
    <w:rsid w:val="00825C26"/>
    <w:rsid w:val="00825D6C"/>
    <w:rsid w:val="00825F85"/>
    <w:rsid w:val="00825F89"/>
    <w:rsid w:val="0082662D"/>
    <w:rsid w:val="00826961"/>
    <w:rsid w:val="00826989"/>
    <w:rsid w:val="008269D0"/>
    <w:rsid w:val="00826AE0"/>
    <w:rsid w:val="00826B36"/>
    <w:rsid w:val="00826C0B"/>
    <w:rsid w:val="00826ED2"/>
    <w:rsid w:val="00826F3D"/>
    <w:rsid w:val="0082708F"/>
    <w:rsid w:val="0082725C"/>
    <w:rsid w:val="0082754D"/>
    <w:rsid w:val="0082762A"/>
    <w:rsid w:val="00827731"/>
    <w:rsid w:val="00827942"/>
    <w:rsid w:val="00827A7B"/>
    <w:rsid w:val="00827B9F"/>
    <w:rsid w:val="00827C71"/>
    <w:rsid w:val="00827D6E"/>
    <w:rsid w:val="00827F82"/>
    <w:rsid w:val="00827F97"/>
    <w:rsid w:val="00827FC7"/>
    <w:rsid w:val="00827FDF"/>
    <w:rsid w:val="008301E2"/>
    <w:rsid w:val="0083029A"/>
    <w:rsid w:val="008304DC"/>
    <w:rsid w:val="0083068B"/>
    <w:rsid w:val="00830711"/>
    <w:rsid w:val="00830817"/>
    <w:rsid w:val="00830A75"/>
    <w:rsid w:val="00830CB3"/>
    <w:rsid w:val="00830D87"/>
    <w:rsid w:val="00830DB4"/>
    <w:rsid w:val="00830EA9"/>
    <w:rsid w:val="00830F92"/>
    <w:rsid w:val="00831095"/>
    <w:rsid w:val="00831172"/>
    <w:rsid w:val="008311AF"/>
    <w:rsid w:val="0083125F"/>
    <w:rsid w:val="008314F8"/>
    <w:rsid w:val="008315C2"/>
    <w:rsid w:val="00831795"/>
    <w:rsid w:val="008317A5"/>
    <w:rsid w:val="008318C1"/>
    <w:rsid w:val="00831B03"/>
    <w:rsid w:val="00831B26"/>
    <w:rsid w:val="00831C2C"/>
    <w:rsid w:val="00831C42"/>
    <w:rsid w:val="00831C65"/>
    <w:rsid w:val="00831E48"/>
    <w:rsid w:val="0083201B"/>
    <w:rsid w:val="0083231C"/>
    <w:rsid w:val="008325FA"/>
    <w:rsid w:val="00832661"/>
    <w:rsid w:val="00832920"/>
    <w:rsid w:val="00832AEB"/>
    <w:rsid w:val="00832BE3"/>
    <w:rsid w:val="00832C09"/>
    <w:rsid w:val="00832D95"/>
    <w:rsid w:val="00832DBB"/>
    <w:rsid w:val="00832E68"/>
    <w:rsid w:val="0083319E"/>
    <w:rsid w:val="008331B7"/>
    <w:rsid w:val="00833291"/>
    <w:rsid w:val="008332EC"/>
    <w:rsid w:val="008333B4"/>
    <w:rsid w:val="0083375D"/>
    <w:rsid w:val="00833CBA"/>
    <w:rsid w:val="00833FF3"/>
    <w:rsid w:val="0083408D"/>
    <w:rsid w:val="00834116"/>
    <w:rsid w:val="008342FE"/>
    <w:rsid w:val="00834383"/>
    <w:rsid w:val="008343D3"/>
    <w:rsid w:val="008343E9"/>
    <w:rsid w:val="00834548"/>
    <w:rsid w:val="008345FE"/>
    <w:rsid w:val="00834866"/>
    <w:rsid w:val="0083497C"/>
    <w:rsid w:val="00834A81"/>
    <w:rsid w:val="00834B9B"/>
    <w:rsid w:val="00834C37"/>
    <w:rsid w:val="00834D2B"/>
    <w:rsid w:val="00834DB6"/>
    <w:rsid w:val="00834E6F"/>
    <w:rsid w:val="00834FCD"/>
    <w:rsid w:val="00834FD3"/>
    <w:rsid w:val="008354C2"/>
    <w:rsid w:val="008356F4"/>
    <w:rsid w:val="00835A1A"/>
    <w:rsid w:val="00835AAE"/>
    <w:rsid w:val="00835B39"/>
    <w:rsid w:val="00835B82"/>
    <w:rsid w:val="00835D80"/>
    <w:rsid w:val="00835EAF"/>
    <w:rsid w:val="00835F76"/>
    <w:rsid w:val="008363C3"/>
    <w:rsid w:val="008363D5"/>
    <w:rsid w:val="00836535"/>
    <w:rsid w:val="0083684E"/>
    <w:rsid w:val="00836A5B"/>
    <w:rsid w:val="0083721E"/>
    <w:rsid w:val="008373C3"/>
    <w:rsid w:val="008373E5"/>
    <w:rsid w:val="0083746E"/>
    <w:rsid w:val="00837514"/>
    <w:rsid w:val="00837877"/>
    <w:rsid w:val="008401DC"/>
    <w:rsid w:val="00840201"/>
    <w:rsid w:val="0084027B"/>
    <w:rsid w:val="00840575"/>
    <w:rsid w:val="0084074F"/>
    <w:rsid w:val="0084077F"/>
    <w:rsid w:val="0084091D"/>
    <w:rsid w:val="00840954"/>
    <w:rsid w:val="008409B7"/>
    <w:rsid w:val="00840A18"/>
    <w:rsid w:val="00840C68"/>
    <w:rsid w:val="00840DFE"/>
    <w:rsid w:val="00840F84"/>
    <w:rsid w:val="00841048"/>
    <w:rsid w:val="00841366"/>
    <w:rsid w:val="008413A8"/>
    <w:rsid w:val="00841591"/>
    <w:rsid w:val="0084183F"/>
    <w:rsid w:val="00841B6F"/>
    <w:rsid w:val="00841BDD"/>
    <w:rsid w:val="00841CE0"/>
    <w:rsid w:val="00841E52"/>
    <w:rsid w:val="00841E61"/>
    <w:rsid w:val="00841EE3"/>
    <w:rsid w:val="00841F4C"/>
    <w:rsid w:val="00841F8A"/>
    <w:rsid w:val="008420EC"/>
    <w:rsid w:val="008421D3"/>
    <w:rsid w:val="008426B9"/>
    <w:rsid w:val="00842C12"/>
    <w:rsid w:val="00842D61"/>
    <w:rsid w:val="008430AC"/>
    <w:rsid w:val="008431E0"/>
    <w:rsid w:val="0084326D"/>
    <w:rsid w:val="0084360A"/>
    <w:rsid w:val="00843687"/>
    <w:rsid w:val="0084375E"/>
    <w:rsid w:val="00843782"/>
    <w:rsid w:val="008439AE"/>
    <w:rsid w:val="00843AB6"/>
    <w:rsid w:val="00843B2E"/>
    <w:rsid w:val="00843C16"/>
    <w:rsid w:val="008440D8"/>
    <w:rsid w:val="0084440B"/>
    <w:rsid w:val="008446FC"/>
    <w:rsid w:val="0084493E"/>
    <w:rsid w:val="00844A21"/>
    <w:rsid w:val="00844B43"/>
    <w:rsid w:val="00844D0E"/>
    <w:rsid w:val="00844DE6"/>
    <w:rsid w:val="00844ED4"/>
    <w:rsid w:val="0084501F"/>
    <w:rsid w:val="008451C7"/>
    <w:rsid w:val="008453DA"/>
    <w:rsid w:val="00845AE3"/>
    <w:rsid w:val="00845BB3"/>
    <w:rsid w:val="00845BDA"/>
    <w:rsid w:val="0084608A"/>
    <w:rsid w:val="00846134"/>
    <w:rsid w:val="00846256"/>
    <w:rsid w:val="00846379"/>
    <w:rsid w:val="008465FC"/>
    <w:rsid w:val="00846833"/>
    <w:rsid w:val="008468BC"/>
    <w:rsid w:val="00846B54"/>
    <w:rsid w:val="00846DD5"/>
    <w:rsid w:val="00847086"/>
    <w:rsid w:val="00847451"/>
    <w:rsid w:val="00847771"/>
    <w:rsid w:val="008479EE"/>
    <w:rsid w:val="00847AC7"/>
    <w:rsid w:val="00847C0E"/>
    <w:rsid w:val="0085018C"/>
    <w:rsid w:val="0085035D"/>
    <w:rsid w:val="00850422"/>
    <w:rsid w:val="00850488"/>
    <w:rsid w:val="008504F7"/>
    <w:rsid w:val="008508E1"/>
    <w:rsid w:val="00850DFF"/>
    <w:rsid w:val="00850FB1"/>
    <w:rsid w:val="00851123"/>
    <w:rsid w:val="00851504"/>
    <w:rsid w:val="0085163A"/>
    <w:rsid w:val="00851857"/>
    <w:rsid w:val="008519C8"/>
    <w:rsid w:val="00851A5D"/>
    <w:rsid w:val="00851A84"/>
    <w:rsid w:val="00851E12"/>
    <w:rsid w:val="00851FA5"/>
    <w:rsid w:val="008525B6"/>
    <w:rsid w:val="008525E6"/>
    <w:rsid w:val="00852956"/>
    <w:rsid w:val="00852EC9"/>
    <w:rsid w:val="00852F6D"/>
    <w:rsid w:val="00852FFE"/>
    <w:rsid w:val="0085302C"/>
    <w:rsid w:val="008531DE"/>
    <w:rsid w:val="0085339D"/>
    <w:rsid w:val="008533E6"/>
    <w:rsid w:val="00853449"/>
    <w:rsid w:val="00853527"/>
    <w:rsid w:val="008535F8"/>
    <w:rsid w:val="00853765"/>
    <w:rsid w:val="00853A5E"/>
    <w:rsid w:val="00853F8A"/>
    <w:rsid w:val="00854047"/>
    <w:rsid w:val="00854245"/>
    <w:rsid w:val="008542BB"/>
    <w:rsid w:val="00854404"/>
    <w:rsid w:val="0085454A"/>
    <w:rsid w:val="00854A39"/>
    <w:rsid w:val="00854B12"/>
    <w:rsid w:val="00855200"/>
    <w:rsid w:val="0085566D"/>
    <w:rsid w:val="00855CED"/>
    <w:rsid w:val="00855D2F"/>
    <w:rsid w:val="0085624C"/>
    <w:rsid w:val="008565BD"/>
    <w:rsid w:val="008569B2"/>
    <w:rsid w:val="00856A91"/>
    <w:rsid w:val="00856B96"/>
    <w:rsid w:val="00856FB1"/>
    <w:rsid w:val="00857083"/>
    <w:rsid w:val="00857084"/>
    <w:rsid w:val="00857092"/>
    <w:rsid w:val="008570F8"/>
    <w:rsid w:val="00857273"/>
    <w:rsid w:val="00857437"/>
    <w:rsid w:val="00857470"/>
    <w:rsid w:val="008577F4"/>
    <w:rsid w:val="00857803"/>
    <w:rsid w:val="00857983"/>
    <w:rsid w:val="00857A0E"/>
    <w:rsid w:val="00857B3A"/>
    <w:rsid w:val="00857B62"/>
    <w:rsid w:val="00857C32"/>
    <w:rsid w:val="00857C41"/>
    <w:rsid w:val="00857D61"/>
    <w:rsid w:val="00857DAC"/>
    <w:rsid w:val="00857FFB"/>
    <w:rsid w:val="00860751"/>
    <w:rsid w:val="00860877"/>
    <w:rsid w:val="008608AF"/>
    <w:rsid w:val="008608F2"/>
    <w:rsid w:val="00860CEA"/>
    <w:rsid w:val="00860D94"/>
    <w:rsid w:val="00860F67"/>
    <w:rsid w:val="008613B6"/>
    <w:rsid w:val="00861689"/>
    <w:rsid w:val="008616A7"/>
    <w:rsid w:val="008617C3"/>
    <w:rsid w:val="00861887"/>
    <w:rsid w:val="00861A5F"/>
    <w:rsid w:val="00861AAA"/>
    <w:rsid w:val="00861D21"/>
    <w:rsid w:val="00861FFF"/>
    <w:rsid w:val="00862383"/>
    <w:rsid w:val="008623A0"/>
    <w:rsid w:val="008627F0"/>
    <w:rsid w:val="00862AA7"/>
    <w:rsid w:val="00862B57"/>
    <w:rsid w:val="00862CA3"/>
    <w:rsid w:val="00862DD5"/>
    <w:rsid w:val="00862EEE"/>
    <w:rsid w:val="00862F9E"/>
    <w:rsid w:val="0086305D"/>
    <w:rsid w:val="00863102"/>
    <w:rsid w:val="008637A0"/>
    <w:rsid w:val="0086389E"/>
    <w:rsid w:val="00863936"/>
    <w:rsid w:val="008639A2"/>
    <w:rsid w:val="00863BD2"/>
    <w:rsid w:val="00863DA3"/>
    <w:rsid w:val="00863E6F"/>
    <w:rsid w:val="00863E85"/>
    <w:rsid w:val="00864055"/>
    <w:rsid w:val="008640E8"/>
    <w:rsid w:val="008641EB"/>
    <w:rsid w:val="008642C5"/>
    <w:rsid w:val="008645FA"/>
    <w:rsid w:val="00864603"/>
    <w:rsid w:val="008646BD"/>
    <w:rsid w:val="00864788"/>
    <w:rsid w:val="00864BD0"/>
    <w:rsid w:val="00864C30"/>
    <w:rsid w:val="00865021"/>
    <w:rsid w:val="00865106"/>
    <w:rsid w:val="0086517D"/>
    <w:rsid w:val="0086568C"/>
    <w:rsid w:val="00865991"/>
    <w:rsid w:val="00865C67"/>
    <w:rsid w:val="00866153"/>
    <w:rsid w:val="008661FF"/>
    <w:rsid w:val="00866812"/>
    <w:rsid w:val="00866A0D"/>
    <w:rsid w:val="00866BC5"/>
    <w:rsid w:val="00866CBF"/>
    <w:rsid w:val="00866E92"/>
    <w:rsid w:val="00866EBB"/>
    <w:rsid w:val="00866EDB"/>
    <w:rsid w:val="00866F54"/>
    <w:rsid w:val="0086706F"/>
    <w:rsid w:val="008674B9"/>
    <w:rsid w:val="008674EE"/>
    <w:rsid w:val="00867659"/>
    <w:rsid w:val="00867754"/>
    <w:rsid w:val="0086789A"/>
    <w:rsid w:val="00867A59"/>
    <w:rsid w:val="00867AE5"/>
    <w:rsid w:val="00867D91"/>
    <w:rsid w:val="0086909C"/>
    <w:rsid w:val="00870247"/>
    <w:rsid w:val="00870446"/>
    <w:rsid w:val="00870643"/>
    <w:rsid w:val="008706F2"/>
    <w:rsid w:val="0087090F"/>
    <w:rsid w:val="00870BEF"/>
    <w:rsid w:val="00870C40"/>
    <w:rsid w:val="00870C4B"/>
    <w:rsid w:val="00870CAF"/>
    <w:rsid w:val="00871035"/>
    <w:rsid w:val="008710A6"/>
    <w:rsid w:val="00871291"/>
    <w:rsid w:val="008712D7"/>
    <w:rsid w:val="0087137A"/>
    <w:rsid w:val="008713B4"/>
    <w:rsid w:val="008714F5"/>
    <w:rsid w:val="00871528"/>
    <w:rsid w:val="00871857"/>
    <w:rsid w:val="008718D7"/>
    <w:rsid w:val="00871971"/>
    <w:rsid w:val="008719E6"/>
    <w:rsid w:val="00871E09"/>
    <w:rsid w:val="00871FB0"/>
    <w:rsid w:val="00871FC0"/>
    <w:rsid w:val="00871FC5"/>
    <w:rsid w:val="00872054"/>
    <w:rsid w:val="00872092"/>
    <w:rsid w:val="00872318"/>
    <w:rsid w:val="0087231E"/>
    <w:rsid w:val="00872548"/>
    <w:rsid w:val="00872B44"/>
    <w:rsid w:val="00872C77"/>
    <w:rsid w:val="008730A9"/>
    <w:rsid w:val="008731E9"/>
    <w:rsid w:val="008734C9"/>
    <w:rsid w:val="00873520"/>
    <w:rsid w:val="00873677"/>
    <w:rsid w:val="008737FC"/>
    <w:rsid w:val="00873B16"/>
    <w:rsid w:val="00873DB8"/>
    <w:rsid w:val="00873F3F"/>
    <w:rsid w:val="00873FFB"/>
    <w:rsid w:val="00874532"/>
    <w:rsid w:val="0087457C"/>
    <w:rsid w:val="00874780"/>
    <w:rsid w:val="008749E1"/>
    <w:rsid w:val="00874A7A"/>
    <w:rsid w:val="00874CA8"/>
    <w:rsid w:val="00874F50"/>
    <w:rsid w:val="0087500A"/>
    <w:rsid w:val="0087502A"/>
    <w:rsid w:val="008751F6"/>
    <w:rsid w:val="008752AA"/>
    <w:rsid w:val="00875322"/>
    <w:rsid w:val="00875A13"/>
    <w:rsid w:val="00875C33"/>
    <w:rsid w:val="00875CBB"/>
    <w:rsid w:val="00875CCA"/>
    <w:rsid w:val="00875DA7"/>
    <w:rsid w:val="00875F7E"/>
    <w:rsid w:val="00875FAB"/>
    <w:rsid w:val="00875FDA"/>
    <w:rsid w:val="00876038"/>
    <w:rsid w:val="00876128"/>
    <w:rsid w:val="00876174"/>
    <w:rsid w:val="0087633F"/>
    <w:rsid w:val="0087649C"/>
    <w:rsid w:val="00876569"/>
    <w:rsid w:val="0087659A"/>
    <w:rsid w:val="008766C7"/>
    <w:rsid w:val="008768E9"/>
    <w:rsid w:val="0087698F"/>
    <w:rsid w:val="00876B74"/>
    <w:rsid w:val="00876FB2"/>
    <w:rsid w:val="00876FCA"/>
    <w:rsid w:val="00877078"/>
    <w:rsid w:val="0087728D"/>
    <w:rsid w:val="008775A2"/>
    <w:rsid w:val="008775D4"/>
    <w:rsid w:val="00877741"/>
    <w:rsid w:val="00877895"/>
    <w:rsid w:val="00877BE9"/>
    <w:rsid w:val="00877C2B"/>
    <w:rsid w:val="00877DBD"/>
    <w:rsid w:val="00877F32"/>
    <w:rsid w:val="00880305"/>
    <w:rsid w:val="008804A5"/>
    <w:rsid w:val="008805A0"/>
    <w:rsid w:val="008805C6"/>
    <w:rsid w:val="00880741"/>
    <w:rsid w:val="00880A8D"/>
    <w:rsid w:val="00880B14"/>
    <w:rsid w:val="00880B2F"/>
    <w:rsid w:val="00880D6E"/>
    <w:rsid w:val="00880F18"/>
    <w:rsid w:val="00880F91"/>
    <w:rsid w:val="0088111B"/>
    <w:rsid w:val="008811AE"/>
    <w:rsid w:val="00881245"/>
    <w:rsid w:val="008814FF"/>
    <w:rsid w:val="0088173A"/>
    <w:rsid w:val="0088183D"/>
    <w:rsid w:val="00881D03"/>
    <w:rsid w:val="00881DB4"/>
    <w:rsid w:val="00881EA9"/>
    <w:rsid w:val="00881F82"/>
    <w:rsid w:val="00881FE8"/>
    <w:rsid w:val="00882134"/>
    <w:rsid w:val="0088214A"/>
    <w:rsid w:val="00882297"/>
    <w:rsid w:val="00882577"/>
    <w:rsid w:val="008826DD"/>
    <w:rsid w:val="00882A26"/>
    <w:rsid w:val="00882B01"/>
    <w:rsid w:val="00882CD9"/>
    <w:rsid w:val="00882D0F"/>
    <w:rsid w:val="00882D8F"/>
    <w:rsid w:val="00882F0A"/>
    <w:rsid w:val="00882FF3"/>
    <w:rsid w:val="0088317E"/>
    <w:rsid w:val="00883370"/>
    <w:rsid w:val="008843FD"/>
    <w:rsid w:val="00884422"/>
    <w:rsid w:val="0088461E"/>
    <w:rsid w:val="00884767"/>
    <w:rsid w:val="008847C7"/>
    <w:rsid w:val="00884868"/>
    <w:rsid w:val="0088493B"/>
    <w:rsid w:val="00884960"/>
    <w:rsid w:val="00884D3A"/>
    <w:rsid w:val="00884EBF"/>
    <w:rsid w:val="00884F70"/>
    <w:rsid w:val="0088503A"/>
    <w:rsid w:val="00885182"/>
    <w:rsid w:val="008852F3"/>
    <w:rsid w:val="0088542E"/>
    <w:rsid w:val="0088543F"/>
    <w:rsid w:val="00885674"/>
    <w:rsid w:val="00885B98"/>
    <w:rsid w:val="00886262"/>
    <w:rsid w:val="008863EB"/>
    <w:rsid w:val="00886C38"/>
    <w:rsid w:val="00886C6C"/>
    <w:rsid w:val="00887118"/>
    <w:rsid w:val="0088711C"/>
    <w:rsid w:val="00887154"/>
    <w:rsid w:val="008873BD"/>
    <w:rsid w:val="00887563"/>
    <w:rsid w:val="00887780"/>
    <w:rsid w:val="00887787"/>
    <w:rsid w:val="008878C9"/>
    <w:rsid w:val="00887C1B"/>
    <w:rsid w:val="00887C81"/>
    <w:rsid w:val="00887CBF"/>
    <w:rsid w:val="00887ECC"/>
    <w:rsid w:val="00887F9B"/>
    <w:rsid w:val="008903FF"/>
    <w:rsid w:val="00890483"/>
    <w:rsid w:val="00890889"/>
    <w:rsid w:val="008908C2"/>
    <w:rsid w:val="008908C9"/>
    <w:rsid w:val="00890D07"/>
    <w:rsid w:val="00890F0B"/>
    <w:rsid w:val="00891237"/>
    <w:rsid w:val="0089141D"/>
    <w:rsid w:val="0089151B"/>
    <w:rsid w:val="00891907"/>
    <w:rsid w:val="00891A5D"/>
    <w:rsid w:val="00891B7C"/>
    <w:rsid w:val="00891E53"/>
    <w:rsid w:val="00891EBD"/>
    <w:rsid w:val="0089205D"/>
    <w:rsid w:val="0089235E"/>
    <w:rsid w:val="008925B8"/>
    <w:rsid w:val="00892621"/>
    <w:rsid w:val="0089267A"/>
    <w:rsid w:val="008928AC"/>
    <w:rsid w:val="00892A12"/>
    <w:rsid w:val="00892C30"/>
    <w:rsid w:val="008933BD"/>
    <w:rsid w:val="008934AD"/>
    <w:rsid w:val="008934B5"/>
    <w:rsid w:val="008934BE"/>
    <w:rsid w:val="00893607"/>
    <w:rsid w:val="00893726"/>
    <w:rsid w:val="008938C6"/>
    <w:rsid w:val="0089420F"/>
    <w:rsid w:val="00894661"/>
    <w:rsid w:val="008947D5"/>
    <w:rsid w:val="00894ADA"/>
    <w:rsid w:val="00894AE4"/>
    <w:rsid w:val="00894B0E"/>
    <w:rsid w:val="00894CE8"/>
    <w:rsid w:val="00895202"/>
    <w:rsid w:val="00895C7B"/>
    <w:rsid w:val="00895D5C"/>
    <w:rsid w:val="00895D8A"/>
    <w:rsid w:val="0089601F"/>
    <w:rsid w:val="00896471"/>
    <w:rsid w:val="00896671"/>
    <w:rsid w:val="008967D5"/>
    <w:rsid w:val="00896B03"/>
    <w:rsid w:val="00896FE7"/>
    <w:rsid w:val="008974DF"/>
    <w:rsid w:val="008975BE"/>
    <w:rsid w:val="008976A0"/>
    <w:rsid w:val="00897ABD"/>
    <w:rsid w:val="00897BDE"/>
    <w:rsid w:val="00897E02"/>
    <w:rsid w:val="00897F03"/>
    <w:rsid w:val="008A008A"/>
    <w:rsid w:val="008A04A5"/>
    <w:rsid w:val="008A0A37"/>
    <w:rsid w:val="008A0B9F"/>
    <w:rsid w:val="008A0CDD"/>
    <w:rsid w:val="008A1060"/>
    <w:rsid w:val="008A1068"/>
    <w:rsid w:val="008A1137"/>
    <w:rsid w:val="008A1311"/>
    <w:rsid w:val="008A1497"/>
    <w:rsid w:val="008A151C"/>
    <w:rsid w:val="008A15F4"/>
    <w:rsid w:val="008A170F"/>
    <w:rsid w:val="008A1C03"/>
    <w:rsid w:val="008A1C0C"/>
    <w:rsid w:val="008A1D8A"/>
    <w:rsid w:val="008A1E80"/>
    <w:rsid w:val="008A1F0E"/>
    <w:rsid w:val="008A21C9"/>
    <w:rsid w:val="008A248A"/>
    <w:rsid w:val="008A25A4"/>
    <w:rsid w:val="008A2609"/>
    <w:rsid w:val="008A298C"/>
    <w:rsid w:val="008A29BF"/>
    <w:rsid w:val="008A2A60"/>
    <w:rsid w:val="008A2AB6"/>
    <w:rsid w:val="008A2B40"/>
    <w:rsid w:val="008A2C3B"/>
    <w:rsid w:val="008A2D25"/>
    <w:rsid w:val="008A2E7F"/>
    <w:rsid w:val="008A2FD1"/>
    <w:rsid w:val="008A33B8"/>
    <w:rsid w:val="008A3474"/>
    <w:rsid w:val="008A388E"/>
    <w:rsid w:val="008A3A48"/>
    <w:rsid w:val="008A3A8E"/>
    <w:rsid w:val="008A3CDA"/>
    <w:rsid w:val="008A4140"/>
    <w:rsid w:val="008A4259"/>
    <w:rsid w:val="008A4440"/>
    <w:rsid w:val="008A4519"/>
    <w:rsid w:val="008A486F"/>
    <w:rsid w:val="008A49E3"/>
    <w:rsid w:val="008A49E6"/>
    <w:rsid w:val="008A4C6A"/>
    <w:rsid w:val="008A4C7A"/>
    <w:rsid w:val="008A4D58"/>
    <w:rsid w:val="008A4D74"/>
    <w:rsid w:val="008A4DCA"/>
    <w:rsid w:val="008A4DDB"/>
    <w:rsid w:val="008A4F96"/>
    <w:rsid w:val="008A5093"/>
    <w:rsid w:val="008A50FF"/>
    <w:rsid w:val="008A5304"/>
    <w:rsid w:val="008A55F4"/>
    <w:rsid w:val="008A5852"/>
    <w:rsid w:val="008A59C9"/>
    <w:rsid w:val="008A5A1F"/>
    <w:rsid w:val="008A5F7B"/>
    <w:rsid w:val="008A5F8A"/>
    <w:rsid w:val="008A63D8"/>
    <w:rsid w:val="008A67B6"/>
    <w:rsid w:val="008A6A47"/>
    <w:rsid w:val="008A6C39"/>
    <w:rsid w:val="008A6F20"/>
    <w:rsid w:val="008A6FF8"/>
    <w:rsid w:val="008A720B"/>
    <w:rsid w:val="008A72C5"/>
    <w:rsid w:val="008A72DD"/>
    <w:rsid w:val="008A7363"/>
    <w:rsid w:val="008A745F"/>
    <w:rsid w:val="008A7593"/>
    <w:rsid w:val="008A7598"/>
    <w:rsid w:val="008A790B"/>
    <w:rsid w:val="008A7B85"/>
    <w:rsid w:val="008A7D7C"/>
    <w:rsid w:val="008A7E41"/>
    <w:rsid w:val="008B0072"/>
    <w:rsid w:val="008B02EF"/>
    <w:rsid w:val="008B0543"/>
    <w:rsid w:val="008B08E0"/>
    <w:rsid w:val="008B0934"/>
    <w:rsid w:val="008B0A67"/>
    <w:rsid w:val="008B0AF8"/>
    <w:rsid w:val="008B0B96"/>
    <w:rsid w:val="008B0D48"/>
    <w:rsid w:val="008B0DDF"/>
    <w:rsid w:val="008B0F1A"/>
    <w:rsid w:val="008B116C"/>
    <w:rsid w:val="008B2034"/>
    <w:rsid w:val="008B22BA"/>
    <w:rsid w:val="008B25BD"/>
    <w:rsid w:val="008B26CF"/>
    <w:rsid w:val="008B27BE"/>
    <w:rsid w:val="008B2973"/>
    <w:rsid w:val="008B2ADD"/>
    <w:rsid w:val="008B2B0F"/>
    <w:rsid w:val="008B2E6A"/>
    <w:rsid w:val="008B2FF3"/>
    <w:rsid w:val="008B32AA"/>
    <w:rsid w:val="008B330E"/>
    <w:rsid w:val="008B3333"/>
    <w:rsid w:val="008B34F1"/>
    <w:rsid w:val="008B39BE"/>
    <w:rsid w:val="008B3C33"/>
    <w:rsid w:val="008B3C34"/>
    <w:rsid w:val="008B3FAC"/>
    <w:rsid w:val="008B41B7"/>
    <w:rsid w:val="008B41D7"/>
    <w:rsid w:val="008B41F2"/>
    <w:rsid w:val="008B4399"/>
    <w:rsid w:val="008B4845"/>
    <w:rsid w:val="008B4A43"/>
    <w:rsid w:val="008B4ABE"/>
    <w:rsid w:val="008B4BDA"/>
    <w:rsid w:val="008B4D65"/>
    <w:rsid w:val="008B4ED7"/>
    <w:rsid w:val="008B50A5"/>
    <w:rsid w:val="008B52A1"/>
    <w:rsid w:val="008B56BF"/>
    <w:rsid w:val="008B5839"/>
    <w:rsid w:val="008B58B0"/>
    <w:rsid w:val="008B58B4"/>
    <w:rsid w:val="008B5922"/>
    <w:rsid w:val="008B59A6"/>
    <w:rsid w:val="008B59E1"/>
    <w:rsid w:val="008B5C57"/>
    <w:rsid w:val="008B5C75"/>
    <w:rsid w:val="008B5EA9"/>
    <w:rsid w:val="008B606D"/>
    <w:rsid w:val="008B6527"/>
    <w:rsid w:val="008B6528"/>
    <w:rsid w:val="008B661F"/>
    <w:rsid w:val="008B68EC"/>
    <w:rsid w:val="008B6A63"/>
    <w:rsid w:val="008B6B08"/>
    <w:rsid w:val="008B6B8C"/>
    <w:rsid w:val="008B6D0E"/>
    <w:rsid w:val="008B6DBB"/>
    <w:rsid w:val="008B6E8C"/>
    <w:rsid w:val="008B7168"/>
    <w:rsid w:val="008B71C7"/>
    <w:rsid w:val="008B73E3"/>
    <w:rsid w:val="008B740A"/>
    <w:rsid w:val="008B754A"/>
    <w:rsid w:val="008B7743"/>
    <w:rsid w:val="008B79B3"/>
    <w:rsid w:val="008B7B15"/>
    <w:rsid w:val="008B7DFA"/>
    <w:rsid w:val="008B7F98"/>
    <w:rsid w:val="008C002F"/>
    <w:rsid w:val="008C0236"/>
    <w:rsid w:val="008C02FA"/>
    <w:rsid w:val="008C0686"/>
    <w:rsid w:val="008C084B"/>
    <w:rsid w:val="008C09A1"/>
    <w:rsid w:val="008C0C7C"/>
    <w:rsid w:val="008C0D05"/>
    <w:rsid w:val="008C0D11"/>
    <w:rsid w:val="008C0E0E"/>
    <w:rsid w:val="008C0E70"/>
    <w:rsid w:val="008C0F35"/>
    <w:rsid w:val="008C0FBC"/>
    <w:rsid w:val="008C144F"/>
    <w:rsid w:val="008C1520"/>
    <w:rsid w:val="008C1817"/>
    <w:rsid w:val="008C1E28"/>
    <w:rsid w:val="008C1F3B"/>
    <w:rsid w:val="008C295D"/>
    <w:rsid w:val="008C29D8"/>
    <w:rsid w:val="008C2BD6"/>
    <w:rsid w:val="008C2D0D"/>
    <w:rsid w:val="008C2F73"/>
    <w:rsid w:val="008C2FDE"/>
    <w:rsid w:val="008C3334"/>
    <w:rsid w:val="008C3369"/>
    <w:rsid w:val="008C3453"/>
    <w:rsid w:val="008C357E"/>
    <w:rsid w:val="008C3714"/>
    <w:rsid w:val="008C371B"/>
    <w:rsid w:val="008C3849"/>
    <w:rsid w:val="008C3936"/>
    <w:rsid w:val="008C398C"/>
    <w:rsid w:val="008C3A7A"/>
    <w:rsid w:val="008C3B4D"/>
    <w:rsid w:val="008C3C62"/>
    <w:rsid w:val="008C3D24"/>
    <w:rsid w:val="008C4100"/>
    <w:rsid w:val="008C457B"/>
    <w:rsid w:val="008C46C8"/>
    <w:rsid w:val="008C4742"/>
    <w:rsid w:val="008C475C"/>
    <w:rsid w:val="008C47BF"/>
    <w:rsid w:val="008C4980"/>
    <w:rsid w:val="008C4C3D"/>
    <w:rsid w:val="008C4C3E"/>
    <w:rsid w:val="008C4E26"/>
    <w:rsid w:val="008C510B"/>
    <w:rsid w:val="008C516B"/>
    <w:rsid w:val="008C56A6"/>
    <w:rsid w:val="008C5709"/>
    <w:rsid w:val="008C5B8C"/>
    <w:rsid w:val="008C6183"/>
    <w:rsid w:val="008C6208"/>
    <w:rsid w:val="008C62A0"/>
    <w:rsid w:val="008C6324"/>
    <w:rsid w:val="008C6394"/>
    <w:rsid w:val="008C65C1"/>
    <w:rsid w:val="008C6683"/>
    <w:rsid w:val="008C6794"/>
    <w:rsid w:val="008C6D58"/>
    <w:rsid w:val="008C6F61"/>
    <w:rsid w:val="008C7066"/>
    <w:rsid w:val="008C7140"/>
    <w:rsid w:val="008C71F5"/>
    <w:rsid w:val="008C72FB"/>
    <w:rsid w:val="008C7331"/>
    <w:rsid w:val="008C754F"/>
    <w:rsid w:val="008C757B"/>
    <w:rsid w:val="008C7831"/>
    <w:rsid w:val="008C7A47"/>
    <w:rsid w:val="008C7B21"/>
    <w:rsid w:val="008C7B76"/>
    <w:rsid w:val="008C7C36"/>
    <w:rsid w:val="008C7EC4"/>
    <w:rsid w:val="008C7F2D"/>
    <w:rsid w:val="008C7FDC"/>
    <w:rsid w:val="008D0269"/>
    <w:rsid w:val="008D02DA"/>
    <w:rsid w:val="008D098C"/>
    <w:rsid w:val="008D0C59"/>
    <w:rsid w:val="008D0E2F"/>
    <w:rsid w:val="008D11E9"/>
    <w:rsid w:val="008D128D"/>
    <w:rsid w:val="008D144F"/>
    <w:rsid w:val="008D15EE"/>
    <w:rsid w:val="008D179D"/>
    <w:rsid w:val="008D1802"/>
    <w:rsid w:val="008D1FC9"/>
    <w:rsid w:val="008D20B5"/>
    <w:rsid w:val="008D21B9"/>
    <w:rsid w:val="008D28C7"/>
    <w:rsid w:val="008D2980"/>
    <w:rsid w:val="008D2B68"/>
    <w:rsid w:val="008D2BF2"/>
    <w:rsid w:val="008D2C49"/>
    <w:rsid w:val="008D3015"/>
    <w:rsid w:val="008D333A"/>
    <w:rsid w:val="008D3389"/>
    <w:rsid w:val="008D34B0"/>
    <w:rsid w:val="008D3548"/>
    <w:rsid w:val="008D3782"/>
    <w:rsid w:val="008D3AC9"/>
    <w:rsid w:val="008D3AFB"/>
    <w:rsid w:val="008D3C88"/>
    <w:rsid w:val="008D3D19"/>
    <w:rsid w:val="008D3EA3"/>
    <w:rsid w:val="008D3F6E"/>
    <w:rsid w:val="008D3FDC"/>
    <w:rsid w:val="008D40A1"/>
    <w:rsid w:val="008D41FF"/>
    <w:rsid w:val="008D49E2"/>
    <w:rsid w:val="008D4CFF"/>
    <w:rsid w:val="008D4F2B"/>
    <w:rsid w:val="008D4F82"/>
    <w:rsid w:val="008D5044"/>
    <w:rsid w:val="008D51EE"/>
    <w:rsid w:val="008D5522"/>
    <w:rsid w:val="008D5834"/>
    <w:rsid w:val="008D5889"/>
    <w:rsid w:val="008D59E9"/>
    <w:rsid w:val="008D5B4C"/>
    <w:rsid w:val="008D5C9C"/>
    <w:rsid w:val="008D5CF4"/>
    <w:rsid w:val="008D5E1B"/>
    <w:rsid w:val="008D5E21"/>
    <w:rsid w:val="008D6049"/>
    <w:rsid w:val="008D612C"/>
    <w:rsid w:val="008D62A6"/>
    <w:rsid w:val="008D63D1"/>
    <w:rsid w:val="008D64D8"/>
    <w:rsid w:val="008D65C7"/>
    <w:rsid w:val="008D6605"/>
    <w:rsid w:val="008D672C"/>
    <w:rsid w:val="008D6AEC"/>
    <w:rsid w:val="008D6B84"/>
    <w:rsid w:val="008D6CA7"/>
    <w:rsid w:val="008D7036"/>
    <w:rsid w:val="008D7259"/>
    <w:rsid w:val="008D725A"/>
    <w:rsid w:val="008D7377"/>
    <w:rsid w:val="008D7575"/>
    <w:rsid w:val="008D7644"/>
    <w:rsid w:val="008D772A"/>
    <w:rsid w:val="008D783E"/>
    <w:rsid w:val="008D790A"/>
    <w:rsid w:val="008D79AA"/>
    <w:rsid w:val="008D79F7"/>
    <w:rsid w:val="008D7AD8"/>
    <w:rsid w:val="008D7B4E"/>
    <w:rsid w:val="008D7F22"/>
    <w:rsid w:val="008E0045"/>
    <w:rsid w:val="008E015C"/>
    <w:rsid w:val="008E0265"/>
    <w:rsid w:val="008E02D8"/>
    <w:rsid w:val="008E046F"/>
    <w:rsid w:val="008E06C7"/>
    <w:rsid w:val="008E0B6B"/>
    <w:rsid w:val="008E0BB5"/>
    <w:rsid w:val="008E0CFB"/>
    <w:rsid w:val="008E0D99"/>
    <w:rsid w:val="008E0F62"/>
    <w:rsid w:val="008E101A"/>
    <w:rsid w:val="008E1785"/>
    <w:rsid w:val="008E179C"/>
    <w:rsid w:val="008E1815"/>
    <w:rsid w:val="008E1A80"/>
    <w:rsid w:val="008E1BF0"/>
    <w:rsid w:val="008E1CD6"/>
    <w:rsid w:val="008E2101"/>
    <w:rsid w:val="008E21B1"/>
    <w:rsid w:val="008E21E4"/>
    <w:rsid w:val="008E2355"/>
    <w:rsid w:val="008E2389"/>
    <w:rsid w:val="008E2516"/>
    <w:rsid w:val="008E27EA"/>
    <w:rsid w:val="008E28B2"/>
    <w:rsid w:val="008E28EC"/>
    <w:rsid w:val="008E2A44"/>
    <w:rsid w:val="008E2B61"/>
    <w:rsid w:val="008E2B93"/>
    <w:rsid w:val="008E2C23"/>
    <w:rsid w:val="008E2DB9"/>
    <w:rsid w:val="008E2E28"/>
    <w:rsid w:val="008E2F5F"/>
    <w:rsid w:val="008E2FFE"/>
    <w:rsid w:val="008E31B2"/>
    <w:rsid w:val="008E32A9"/>
    <w:rsid w:val="008E3379"/>
    <w:rsid w:val="008E345F"/>
    <w:rsid w:val="008E34C0"/>
    <w:rsid w:val="008E34CB"/>
    <w:rsid w:val="008E3C5A"/>
    <w:rsid w:val="008E3D81"/>
    <w:rsid w:val="008E3ED1"/>
    <w:rsid w:val="008E4225"/>
    <w:rsid w:val="008E43AD"/>
    <w:rsid w:val="008E43D6"/>
    <w:rsid w:val="008E4615"/>
    <w:rsid w:val="008E47E2"/>
    <w:rsid w:val="008E49BC"/>
    <w:rsid w:val="008E49CB"/>
    <w:rsid w:val="008E4F9E"/>
    <w:rsid w:val="008E4FD0"/>
    <w:rsid w:val="008E509E"/>
    <w:rsid w:val="008E530A"/>
    <w:rsid w:val="008E54DC"/>
    <w:rsid w:val="008E585F"/>
    <w:rsid w:val="008E5A43"/>
    <w:rsid w:val="008E5B28"/>
    <w:rsid w:val="008E5CBC"/>
    <w:rsid w:val="008E61C9"/>
    <w:rsid w:val="008E6294"/>
    <w:rsid w:val="008E6327"/>
    <w:rsid w:val="008E6387"/>
    <w:rsid w:val="008E6A1C"/>
    <w:rsid w:val="008E6FC0"/>
    <w:rsid w:val="008E71D4"/>
    <w:rsid w:val="008E7273"/>
    <w:rsid w:val="008E72DC"/>
    <w:rsid w:val="008E7347"/>
    <w:rsid w:val="008E7698"/>
    <w:rsid w:val="008E7C37"/>
    <w:rsid w:val="008E7D60"/>
    <w:rsid w:val="008E7FEE"/>
    <w:rsid w:val="008F00FF"/>
    <w:rsid w:val="008F0258"/>
    <w:rsid w:val="008F0302"/>
    <w:rsid w:val="008F04DB"/>
    <w:rsid w:val="008F0738"/>
    <w:rsid w:val="008F073A"/>
    <w:rsid w:val="008F078D"/>
    <w:rsid w:val="008F099D"/>
    <w:rsid w:val="008F0BCB"/>
    <w:rsid w:val="008F0C65"/>
    <w:rsid w:val="008F0DE4"/>
    <w:rsid w:val="008F0EEE"/>
    <w:rsid w:val="008F1039"/>
    <w:rsid w:val="008F1300"/>
    <w:rsid w:val="008F187D"/>
    <w:rsid w:val="008F18DD"/>
    <w:rsid w:val="008F1B25"/>
    <w:rsid w:val="008F1D3B"/>
    <w:rsid w:val="008F1F54"/>
    <w:rsid w:val="008F2019"/>
    <w:rsid w:val="008F205E"/>
    <w:rsid w:val="008F224D"/>
    <w:rsid w:val="008F2330"/>
    <w:rsid w:val="008F264B"/>
    <w:rsid w:val="008F2680"/>
    <w:rsid w:val="008F2719"/>
    <w:rsid w:val="008F27E9"/>
    <w:rsid w:val="008F29A1"/>
    <w:rsid w:val="008F2E23"/>
    <w:rsid w:val="008F2E41"/>
    <w:rsid w:val="008F30AF"/>
    <w:rsid w:val="008F30BF"/>
    <w:rsid w:val="008F3127"/>
    <w:rsid w:val="008F3139"/>
    <w:rsid w:val="008F31B0"/>
    <w:rsid w:val="008F3429"/>
    <w:rsid w:val="008F34B4"/>
    <w:rsid w:val="008F3606"/>
    <w:rsid w:val="008F36B7"/>
    <w:rsid w:val="008F3713"/>
    <w:rsid w:val="008F3721"/>
    <w:rsid w:val="008F37BA"/>
    <w:rsid w:val="008F3AB0"/>
    <w:rsid w:val="008F3AD8"/>
    <w:rsid w:val="008F3B4D"/>
    <w:rsid w:val="008F3D6A"/>
    <w:rsid w:val="008F3E69"/>
    <w:rsid w:val="008F41A7"/>
    <w:rsid w:val="008F4255"/>
    <w:rsid w:val="008F440A"/>
    <w:rsid w:val="008F4E4F"/>
    <w:rsid w:val="008F4E61"/>
    <w:rsid w:val="008F4F4A"/>
    <w:rsid w:val="008F5223"/>
    <w:rsid w:val="008F5229"/>
    <w:rsid w:val="008F5448"/>
    <w:rsid w:val="008F5549"/>
    <w:rsid w:val="008F57B0"/>
    <w:rsid w:val="008F584A"/>
    <w:rsid w:val="008F586C"/>
    <w:rsid w:val="008F5977"/>
    <w:rsid w:val="008F5A42"/>
    <w:rsid w:val="008F5AD9"/>
    <w:rsid w:val="008F5D42"/>
    <w:rsid w:val="008F5EBD"/>
    <w:rsid w:val="008F610D"/>
    <w:rsid w:val="008F626C"/>
    <w:rsid w:val="008F6356"/>
    <w:rsid w:val="008F6419"/>
    <w:rsid w:val="008F64EB"/>
    <w:rsid w:val="008F691D"/>
    <w:rsid w:val="008F700C"/>
    <w:rsid w:val="008F729F"/>
    <w:rsid w:val="008F7722"/>
    <w:rsid w:val="008F776F"/>
    <w:rsid w:val="008F78A2"/>
    <w:rsid w:val="008F78CF"/>
    <w:rsid w:val="008F78D6"/>
    <w:rsid w:val="008F7AD4"/>
    <w:rsid w:val="008F7B23"/>
    <w:rsid w:val="008F7F44"/>
    <w:rsid w:val="0090013A"/>
    <w:rsid w:val="00900166"/>
    <w:rsid w:val="0090020A"/>
    <w:rsid w:val="009002CE"/>
    <w:rsid w:val="009003D1"/>
    <w:rsid w:val="00900686"/>
    <w:rsid w:val="0090080A"/>
    <w:rsid w:val="00900909"/>
    <w:rsid w:val="00900C48"/>
    <w:rsid w:val="00900CB8"/>
    <w:rsid w:val="00900CD3"/>
    <w:rsid w:val="00900D3E"/>
    <w:rsid w:val="00900EDE"/>
    <w:rsid w:val="009010DA"/>
    <w:rsid w:val="00901186"/>
    <w:rsid w:val="00901327"/>
    <w:rsid w:val="009013B2"/>
    <w:rsid w:val="00901510"/>
    <w:rsid w:val="0090154B"/>
    <w:rsid w:val="00901652"/>
    <w:rsid w:val="0090166F"/>
    <w:rsid w:val="009018C0"/>
    <w:rsid w:val="00901C93"/>
    <w:rsid w:val="00901D45"/>
    <w:rsid w:val="00901D7B"/>
    <w:rsid w:val="009020FD"/>
    <w:rsid w:val="009022ED"/>
    <w:rsid w:val="0090238C"/>
    <w:rsid w:val="009026F1"/>
    <w:rsid w:val="009028AA"/>
    <w:rsid w:val="009029BA"/>
    <w:rsid w:val="00902C9D"/>
    <w:rsid w:val="00902CA8"/>
    <w:rsid w:val="00902D60"/>
    <w:rsid w:val="00902D89"/>
    <w:rsid w:val="00902DDC"/>
    <w:rsid w:val="00903100"/>
    <w:rsid w:val="009031EF"/>
    <w:rsid w:val="009033DB"/>
    <w:rsid w:val="00903424"/>
    <w:rsid w:val="00903464"/>
    <w:rsid w:val="009034B9"/>
    <w:rsid w:val="00903678"/>
    <w:rsid w:val="0090372D"/>
    <w:rsid w:val="009039BB"/>
    <w:rsid w:val="00903AC2"/>
    <w:rsid w:val="0090406F"/>
    <w:rsid w:val="009041F3"/>
    <w:rsid w:val="0090456B"/>
    <w:rsid w:val="00904576"/>
    <w:rsid w:val="0090459F"/>
    <w:rsid w:val="009048D9"/>
    <w:rsid w:val="00904913"/>
    <w:rsid w:val="00904B41"/>
    <w:rsid w:val="00904CCD"/>
    <w:rsid w:val="00904DF1"/>
    <w:rsid w:val="00905060"/>
    <w:rsid w:val="009050BC"/>
    <w:rsid w:val="00905507"/>
    <w:rsid w:val="009056DB"/>
    <w:rsid w:val="00905B0D"/>
    <w:rsid w:val="00905EF2"/>
    <w:rsid w:val="0090612B"/>
    <w:rsid w:val="0090625D"/>
    <w:rsid w:val="009063D1"/>
    <w:rsid w:val="009065BD"/>
    <w:rsid w:val="00906838"/>
    <w:rsid w:val="00906A58"/>
    <w:rsid w:val="00906A6F"/>
    <w:rsid w:val="00906BA0"/>
    <w:rsid w:val="00906CA0"/>
    <w:rsid w:val="00906CB2"/>
    <w:rsid w:val="00906E56"/>
    <w:rsid w:val="00907042"/>
    <w:rsid w:val="009076EC"/>
    <w:rsid w:val="0090785A"/>
    <w:rsid w:val="009079F5"/>
    <w:rsid w:val="00907A56"/>
    <w:rsid w:val="00907AE1"/>
    <w:rsid w:val="00907B16"/>
    <w:rsid w:val="00907EF3"/>
    <w:rsid w:val="00910054"/>
    <w:rsid w:val="009100B7"/>
    <w:rsid w:val="0091048B"/>
    <w:rsid w:val="0091079F"/>
    <w:rsid w:val="009107C9"/>
    <w:rsid w:val="009109F5"/>
    <w:rsid w:val="00910A8B"/>
    <w:rsid w:val="00910DDF"/>
    <w:rsid w:val="00910E70"/>
    <w:rsid w:val="0091107A"/>
    <w:rsid w:val="009114B7"/>
    <w:rsid w:val="009116BA"/>
    <w:rsid w:val="009116D3"/>
    <w:rsid w:val="009118FB"/>
    <w:rsid w:val="00911A8F"/>
    <w:rsid w:val="00911AA0"/>
    <w:rsid w:val="00911AFB"/>
    <w:rsid w:val="00911BC9"/>
    <w:rsid w:val="00911C1F"/>
    <w:rsid w:val="00911EBD"/>
    <w:rsid w:val="00911F72"/>
    <w:rsid w:val="0091217E"/>
    <w:rsid w:val="0091257B"/>
    <w:rsid w:val="0091272E"/>
    <w:rsid w:val="009127B6"/>
    <w:rsid w:val="009128BC"/>
    <w:rsid w:val="00912B60"/>
    <w:rsid w:val="00912EBC"/>
    <w:rsid w:val="00912F0C"/>
    <w:rsid w:val="009132F4"/>
    <w:rsid w:val="00913455"/>
    <w:rsid w:val="009134CC"/>
    <w:rsid w:val="00913519"/>
    <w:rsid w:val="00913564"/>
    <w:rsid w:val="00913AE8"/>
    <w:rsid w:val="00913C8C"/>
    <w:rsid w:val="00914285"/>
    <w:rsid w:val="00914289"/>
    <w:rsid w:val="0091429C"/>
    <w:rsid w:val="00914331"/>
    <w:rsid w:val="00914376"/>
    <w:rsid w:val="00914775"/>
    <w:rsid w:val="0091483C"/>
    <w:rsid w:val="00914A97"/>
    <w:rsid w:val="00914CB4"/>
    <w:rsid w:val="00914EE1"/>
    <w:rsid w:val="00914FCD"/>
    <w:rsid w:val="00914FEE"/>
    <w:rsid w:val="009153A3"/>
    <w:rsid w:val="009153BB"/>
    <w:rsid w:val="0091543A"/>
    <w:rsid w:val="009154FA"/>
    <w:rsid w:val="00915512"/>
    <w:rsid w:val="009155AD"/>
    <w:rsid w:val="00915A36"/>
    <w:rsid w:val="00916174"/>
    <w:rsid w:val="009166CF"/>
    <w:rsid w:val="00916752"/>
    <w:rsid w:val="009167C3"/>
    <w:rsid w:val="009167FF"/>
    <w:rsid w:val="0091695F"/>
    <w:rsid w:val="00916B3F"/>
    <w:rsid w:val="0091722E"/>
    <w:rsid w:val="00917236"/>
    <w:rsid w:val="009173F6"/>
    <w:rsid w:val="0091758E"/>
    <w:rsid w:val="00917602"/>
    <w:rsid w:val="00917675"/>
    <w:rsid w:val="0091773A"/>
    <w:rsid w:val="00917761"/>
    <w:rsid w:val="00917769"/>
    <w:rsid w:val="00917AD7"/>
    <w:rsid w:val="00917C35"/>
    <w:rsid w:val="00917E0E"/>
    <w:rsid w:val="00917E2A"/>
    <w:rsid w:val="00917E3F"/>
    <w:rsid w:val="00917E88"/>
    <w:rsid w:val="00920153"/>
    <w:rsid w:val="00920330"/>
    <w:rsid w:val="0092045C"/>
    <w:rsid w:val="0092053D"/>
    <w:rsid w:val="009205D6"/>
    <w:rsid w:val="009208DB"/>
    <w:rsid w:val="00920CF3"/>
    <w:rsid w:val="00920D94"/>
    <w:rsid w:val="00921060"/>
    <w:rsid w:val="00921109"/>
    <w:rsid w:val="00921508"/>
    <w:rsid w:val="0092150A"/>
    <w:rsid w:val="009215FB"/>
    <w:rsid w:val="0092170D"/>
    <w:rsid w:val="00921928"/>
    <w:rsid w:val="00921D05"/>
    <w:rsid w:val="0092205C"/>
    <w:rsid w:val="00922065"/>
    <w:rsid w:val="009220F9"/>
    <w:rsid w:val="00922196"/>
    <w:rsid w:val="009221EC"/>
    <w:rsid w:val="0092233C"/>
    <w:rsid w:val="0092246D"/>
    <w:rsid w:val="0092249C"/>
    <w:rsid w:val="009227F4"/>
    <w:rsid w:val="00922B74"/>
    <w:rsid w:val="00922C42"/>
    <w:rsid w:val="0092307B"/>
    <w:rsid w:val="009230F2"/>
    <w:rsid w:val="00923227"/>
    <w:rsid w:val="009235A5"/>
    <w:rsid w:val="009235AF"/>
    <w:rsid w:val="00923AE9"/>
    <w:rsid w:val="00923B8B"/>
    <w:rsid w:val="00923C04"/>
    <w:rsid w:val="00923C68"/>
    <w:rsid w:val="00923C7D"/>
    <w:rsid w:val="00923D25"/>
    <w:rsid w:val="00923EE8"/>
    <w:rsid w:val="0092441E"/>
    <w:rsid w:val="009246AE"/>
    <w:rsid w:val="009248E7"/>
    <w:rsid w:val="0092526D"/>
    <w:rsid w:val="009256C6"/>
    <w:rsid w:val="0092570A"/>
    <w:rsid w:val="00925862"/>
    <w:rsid w:val="009258DC"/>
    <w:rsid w:val="00925B03"/>
    <w:rsid w:val="00925B15"/>
    <w:rsid w:val="00925D70"/>
    <w:rsid w:val="00925EE1"/>
    <w:rsid w:val="009262E3"/>
    <w:rsid w:val="00926714"/>
    <w:rsid w:val="009267C0"/>
    <w:rsid w:val="0092682E"/>
    <w:rsid w:val="00926943"/>
    <w:rsid w:val="009269AF"/>
    <w:rsid w:val="009269B4"/>
    <w:rsid w:val="00926B58"/>
    <w:rsid w:val="00926E5F"/>
    <w:rsid w:val="00926E70"/>
    <w:rsid w:val="009271A9"/>
    <w:rsid w:val="009271DF"/>
    <w:rsid w:val="009273C0"/>
    <w:rsid w:val="0092774E"/>
    <w:rsid w:val="0092796F"/>
    <w:rsid w:val="009279D3"/>
    <w:rsid w:val="00927F66"/>
    <w:rsid w:val="009301BD"/>
    <w:rsid w:val="00930435"/>
    <w:rsid w:val="009306C8"/>
    <w:rsid w:val="00930717"/>
    <w:rsid w:val="00930789"/>
    <w:rsid w:val="009307FA"/>
    <w:rsid w:val="009309C8"/>
    <w:rsid w:val="009309E0"/>
    <w:rsid w:val="00930D39"/>
    <w:rsid w:val="00930F94"/>
    <w:rsid w:val="0093111F"/>
    <w:rsid w:val="009311B0"/>
    <w:rsid w:val="009312DD"/>
    <w:rsid w:val="009316C1"/>
    <w:rsid w:val="009316D3"/>
    <w:rsid w:val="009317BF"/>
    <w:rsid w:val="00931A07"/>
    <w:rsid w:val="00931A96"/>
    <w:rsid w:val="00931AE6"/>
    <w:rsid w:val="00931B22"/>
    <w:rsid w:val="00931C42"/>
    <w:rsid w:val="00931DF1"/>
    <w:rsid w:val="00931E04"/>
    <w:rsid w:val="00931E63"/>
    <w:rsid w:val="00931F10"/>
    <w:rsid w:val="00931FFE"/>
    <w:rsid w:val="0093220D"/>
    <w:rsid w:val="009325DA"/>
    <w:rsid w:val="00932696"/>
    <w:rsid w:val="009328FB"/>
    <w:rsid w:val="00932C15"/>
    <w:rsid w:val="00932C30"/>
    <w:rsid w:val="00932CA6"/>
    <w:rsid w:val="00932CD6"/>
    <w:rsid w:val="0093339F"/>
    <w:rsid w:val="00933430"/>
    <w:rsid w:val="009336D0"/>
    <w:rsid w:val="009338C8"/>
    <w:rsid w:val="00933ACD"/>
    <w:rsid w:val="00933AD3"/>
    <w:rsid w:val="00933FED"/>
    <w:rsid w:val="00933FEE"/>
    <w:rsid w:val="009340A2"/>
    <w:rsid w:val="00934175"/>
    <w:rsid w:val="009341E6"/>
    <w:rsid w:val="0093429A"/>
    <w:rsid w:val="009343C2"/>
    <w:rsid w:val="00934470"/>
    <w:rsid w:val="009345E1"/>
    <w:rsid w:val="009349D1"/>
    <w:rsid w:val="00934A86"/>
    <w:rsid w:val="00934B04"/>
    <w:rsid w:val="00934B8B"/>
    <w:rsid w:val="00934FFE"/>
    <w:rsid w:val="00935360"/>
    <w:rsid w:val="00935434"/>
    <w:rsid w:val="00935552"/>
    <w:rsid w:val="009358CF"/>
    <w:rsid w:val="00935E1D"/>
    <w:rsid w:val="00935EB7"/>
    <w:rsid w:val="00935ECF"/>
    <w:rsid w:val="00936093"/>
    <w:rsid w:val="0093610B"/>
    <w:rsid w:val="009361B1"/>
    <w:rsid w:val="00936593"/>
    <w:rsid w:val="00936988"/>
    <w:rsid w:val="00936A93"/>
    <w:rsid w:val="00936C20"/>
    <w:rsid w:val="00936F02"/>
    <w:rsid w:val="0093711B"/>
    <w:rsid w:val="00937178"/>
    <w:rsid w:val="00937299"/>
    <w:rsid w:val="00937361"/>
    <w:rsid w:val="00937446"/>
    <w:rsid w:val="009375E7"/>
    <w:rsid w:val="009378FC"/>
    <w:rsid w:val="00937A11"/>
    <w:rsid w:val="00937C41"/>
    <w:rsid w:val="00937E88"/>
    <w:rsid w:val="00940268"/>
    <w:rsid w:val="0094042A"/>
    <w:rsid w:val="00940470"/>
    <w:rsid w:val="0094059A"/>
    <w:rsid w:val="009406CF"/>
    <w:rsid w:val="00940760"/>
    <w:rsid w:val="00940930"/>
    <w:rsid w:val="00940B23"/>
    <w:rsid w:val="00940D19"/>
    <w:rsid w:val="00941294"/>
    <w:rsid w:val="009412A6"/>
    <w:rsid w:val="0094141E"/>
    <w:rsid w:val="00941A82"/>
    <w:rsid w:val="00941C6A"/>
    <w:rsid w:val="00941CB1"/>
    <w:rsid w:val="00941EFC"/>
    <w:rsid w:val="00941F1D"/>
    <w:rsid w:val="00942041"/>
    <w:rsid w:val="009422A6"/>
    <w:rsid w:val="00942602"/>
    <w:rsid w:val="0094265B"/>
    <w:rsid w:val="00942D53"/>
    <w:rsid w:val="00942E9C"/>
    <w:rsid w:val="00942EEC"/>
    <w:rsid w:val="00943009"/>
    <w:rsid w:val="00943177"/>
    <w:rsid w:val="0094321D"/>
    <w:rsid w:val="00943231"/>
    <w:rsid w:val="009433D8"/>
    <w:rsid w:val="0094357C"/>
    <w:rsid w:val="00943814"/>
    <w:rsid w:val="00943826"/>
    <w:rsid w:val="00943865"/>
    <w:rsid w:val="00943AC1"/>
    <w:rsid w:val="00943F6F"/>
    <w:rsid w:val="00943F8A"/>
    <w:rsid w:val="0094409F"/>
    <w:rsid w:val="009440ED"/>
    <w:rsid w:val="0094415A"/>
    <w:rsid w:val="009441E9"/>
    <w:rsid w:val="00944676"/>
    <w:rsid w:val="009447F9"/>
    <w:rsid w:val="009449DF"/>
    <w:rsid w:val="00944A4D"/>
    <w:rsid w:val="00944A8C"/>
    <w:rsid w:val="00944B3B"/>
    <w:rsid w:val="00944BD8"/>
    <w:rsid w:val="00944D46"/>
    <w:rsid w:val="00944E2C"/>
    <w:rsid w:val="00944EB4"/>
    <w:rsid w:val="00944EE9"/>
    <w:rsid w:val="00944F7C"/>
    <w:rsid w:val="00944FEB"/>
    <w:rsid w:val="009453CE"/>
    <w:rsid w:val="0094542D"/>
    <w:rsid w:val="009454E9"/>
    <w:rsid w:val="0094553A"/>
    <w:rsid w:val="00945802"/>
    <w:rsid w:val="00945868"/>
    <w:rsid w:val="0094588C"/>
    <w:rsid w:val="00945942"/>
    <w:rsid w:val="00945A3B"/>
    <w:rsid w:val="00945CFB"/>
    <w:rsid w:val="00945DDD"/>
    <w:rsid w:val="00945DFC"/>
    <w:rsid w:val="0094616D"/>
    <w:rsid w:val="009461B5"/>
    <w:rsid w:val="009466FE"/>
    <w:rsid w:val="00946867"/>
    <w:rsid w:val="00946A4D"/>
    <w:rsid w:val="00946AAA"/>
    <w:rsid w:val="00946B56"/>
    <w:rsid w:val="00946C7F"/>
    <w:rsid w:val="00946D58"/>
    <w:rsid w:val="00946F28"/>
    <w:rsid w:val="009471A0"/>
    <w:rsid w:val="0094740C"/>
    <w:rsid w:val="00947445"/>
    <w:rsid w:val="009476C7"/>
    <w:rsid w:val="009476E3"/>
    <w:rsid w:val="00947A16"/>
    <w:rsid w:val="00947B18"/>
    <w:rsid w:val="00947DBE"/>
    <w:rsid w:val="00947E75"/>
    <w:rsid w:val="00947F9D"/>
    <w:rsid w:val="00950056"/>
    <w:rsid w:val="0095015F"/>
    <w:rsid w:val="0095022F"/>
    <w:rsid w:val="009507A4"/>
    <w:rsid w:val="00950945"/>
    <w:rsid w:val="00950966"/>
    <w:rsid w:val="009509BB"/>
    <w:rsid w:val="00950CA0"/>
    <w:rsid w:val="00950CE0"/>
    <w:rsid w:val="00950E89"/>
    <w:rsid w:val="00950F3F"/>
    <w:rsid w:val="009512A8"/>
    <w:rsid w:val="009513F8"/>
    <w:rsid w:val="00951551"/>
    <w:rsid w:val="00951708"/>
    <w:rsid w:val="009519DB"/>
    <w:rsid w:val="00951A1E"/>
    <w:rsid w:val="00951A20"/>
    <w:rsid w:val="00951B67"/>
    <w:rsid w:val="00951B98"/>
    <w:rsid w:val="00951D1B"/>
    <w:rsid w:val="00951DD6"/>
    <w:rsid w:val="009521A0"/>
    <w:rsid w:val="0095220C"/>
    <w:rsid w:val="0095237E"/>
    <w:rsid w:val="00952607"/>
    <w:rsid w:val="009527D7"/>
    <w:rsid w:val="0095294F"/>
    <w:rsid w:val="00952ABD"/>
    <w:rsid w:val="00952C52"/>
    <w:rsid w:val="00952C68"/>
    <w:rsid w:val="0095308B"/>
    <w:rsid w:val="0095334E"/>
    <w:rsid w:val="00953397"/>
    <w:rsid w:val="00953484"/>
    <w:rsid w:val="009536D1"/>
    <w:rsid w:val="009537D7"/>
    <w:rsid w:val="00953CDF"/>
    <w:rsid w:val="00953DE1"/>
    <w:rsid w:val="00953E5B"/>
    <w:rsid w:val="00953E99"/>
    <w:rsid w:val="00953F70"/>
    <w:rsid w:val="00953FC6"/>
    <w:rsid w:val="00954464"/>
    <w:rsid w:val="00954473"/>
    <w:rsid w:val="00954600"/>
    <w:rsid w:val="00954753"/>
    <w:rsid w:val="00954F63"/>
    <w:rsid w:val="00954FA1"/>
    <w:rsid w:val="0095537A"/>
    <w:rsid w:val="0095545B"/>
    <w:rsid w:val="00955FBC"/>
    <w:rsid w:val="009562F1"/>
    <w:rsid w:val="009567CB"/>
    <w:rsid w:val="009567EB"/>
    <w:rsid w:val="0095688F"/>
    <w:rsid w:val="00956CA0"/>
    <w:rsid w:val="00956DAF"/>
    <w:rsid w:val="00956E77"/>
    <w:rsid w:val="009572CB"/>
    <w:rsid w:val="00957329"/>
    <w:rsid w:val="00957572"/>
    <w:rsid w:val="009576D6"/>
    <w:rsid w:val="0095782E"/>
    <w:rsid w:val="00957B5C"/>
    <w:rsid w:val="00957BBC"/>
    <w:rsid w:val="00960062"/>
    <w:rsid w:val="009601C7"/>
    <w:rsid w:val="009602CD"/>
    <w:rsid w:val="009602E8"/>
    <w:rsid w:val="009604C0"/>
    <w:rsid w:val="0096054C"/>
    <w:rsid w:val="0096062D"/>
    <w:rsid w:val="009607F1"/>
    <w:rsid w:val="009609A2"/>
    <w:rsid w:val="00960DF5"/>
    <w:rsid w:val="00960E48"/>
    <w:rsid w:val="0096100E"/>
    <w:rsid w:val="0096145F"/>
    <w:rsid w:val="009615AC"/>
    <w:rsid w:val="0096183E"/>
    <w:rsid w:val="0096198F"/>
    <w:rsid w:val="00961BB5"/>
    <w:rsid w:val="00961DDE"/>
    <w:rsid w:val="00961F80"/>
    <w:rsid w:val="00962345"/>
    <w:rsid w:val="0096242F"/>
    <w:rsid w:val="0096268F"/>
    <w:rsid w:val="00962732"/>
    <w:rsid w:val="009627D0"/>
    <w:rsid w:val="00962838"/>
    <w:rsid w:val="00962864"/>
    <w:rsid w:val="0096288C"/>
    <w:rsid w:val="009628BE"/>
    <w:rsid w:val="0096293F"/>
    <w:rsid w:val="00962AB5"/>
    <w:rsid w:val="00963029"/>
    <w:rsid w:val="0096312D"/>
    <w:rsid w:val="00963808"/>
    <w:rsid w:val="00963EE9"/>
    <w:rsid w:val="00963FA7"/>
    <w:rsid w:val="0096412E"/>
    <w:rsid w:val="00964292"/>
    <w:rsid w:val="0096464E"/>
    <w:rsid w:val="00964A02"/>
    <w:rsid w:val="00964AF6"/>
    <w:rsid w:val="00964EE8"/>
    <w:rsid w:val="00964F3B"/>
    <w:rsid w:val="009651D4"/>
    <w:rsid w:val="00965270"/>
    <w:rsid w:val="0096541F"/>
    <w:rsid w:val="00965791"/>
    <w:rsid w:val="00965B66"/>
    <w:rsid w:val="00965C55"/>
    <w:rsid w:val="00965CC0"/>
    <w:rsid w:val="00965FFD"/>
    <w:rsid w:val="00966E51"/>
    <w:rsid w:val="00967013"/>
    <w:rsid w:val="0096720E"/>
    <w:rsid w:val="0096770C"/>
    <w:rsid w:val="00967782"/>
    <w:rsid w:val="0096779F"/>
    <w:rsid w:val="009678BE"/>
    <w:rsid w:val="0096793F"/>
    <w:rsid w:val="00967AF5"/>
    <w:rsid w:val="00967B63"/>
    <w:rsid w:val="00967CE4"/>
    <w:rsid w:val="00967EB3"/>
    <w:rsid w:val="009705B1"/>
    <w:rsid w:val="009707DD"/>
    <w:rsid w:val="009707EC"/>
    <w:rsid w:val="009709B0"/>
    <w:rsid w:val="00970C62"/>
    <w:rsid w:val="00970C67"/>
    <w:rsid w:val="00970D1E"/>
    <w:rsid w:val="00970EEB"/>
    <w:rsid w:val="00971243"/>
    <w:rsid w:val="009714F7"/>
    <w:rsid w:val="009716C1"/>
    <w:rsid w:val="009719A6"/>
    <w:rsid w:val="00971C3E"/>
    <w:rsid w:val="00971D27"/>
    <w:rsid w:val="00972460"/>
    <w:rsid w:val="0097279A"/>
    <w:rsid w:val="00972A0F"/>
    <w:rsid w:val="00972A9D"/>
    <w:rsid w:val="00972C0C"/>
    <w:rsid w:val="00972C63"/>
    <w:rsid w:val="00972DAE"/>
    <w:rsid w:val="00972E17"/>
    <w:rsid w:val="00972E76"/>
    <w:rsid w:val="0097349C"/>
    <w:rsid w:val="00973728"/>
    <w:rsid w:val="0097378C"/>
    <w:rsid w:val="00973897"/>
    <w:rsid w:val="0097399F"/>
    <w:rsid w:val="009739DF"/>
    <w:rsid w:val="00973B98"/>
    <w:rsid w:val="00973BBE"/>
    <w:rsid w:val="00974385"/>
    <w:rsid w:val="009743C0"/>
    <w:rsid w:val="0097488C"/>
    <w:rsid w:val="00974A3B"/>
    <w:rsid w:val="00974BA5"/>
    <w:rsid w:val="00974C6B"/>
    <w:rsid w:val="00974E33"/>
    <w:rsid w:val="0097503B"/>
    <w:rsid w:val="009752BC"/>
    <w:rsid w:val="00975303"/>
    <w:rsid w:val="00975C3D"/>
    <w:rsid w:val="00975CE2"/>
    <w:rsid w:val="00975F1A"/>
    <w:rsid w:val="00975F27"/>
    <w:rsid w:val="00975FB4"/>
    <w:rsid w:val="00976305"/>
    <w:rsid w:val="009766CA"/>
    <w:rsid w:val="00976752"/>
    <w:rsid w:val="00976AFC"/>
    <w:rsid w:val="00976B43"/>
    <w:rsid w:val="00976E4D"/>
    <w:rsid w:val="009771C2"/>
    <w:rsid w:val="00977464"/>
    <w:rsid w:val="0097752F"/>
    <w:rsid w:val="00977636"/>
    <w:rsid w:val="009776A7"/>
    <w:rsid w:val="009778B7"/>
    <w:rsid w:val="0098021B"/>
    <w:rsid w:val="00980434"/>
    <w:rsid w:val="009805E1"/>
    <w:rsid w:val="00980696"/>
    <w:rsid w:val="009808E4"/>
    <w:rsid w:val="00980BBC"/>
    <w:rsid w:val="00980CD0"/>
    <w:rsid w:val="00980D3A"/>
    <w:rsid w:val="00980D7F"/>
    <w:rsid w:val="00980DDB"/>
    <w:rsid w:val="00980E33"/>
    <w:rsid w:val="00980F87"/>
    <w:rsid w:val="00980FC5"/>
    <w:rsid w:val="0098150C"/>
    <w:rsid w:val="00982089"/>
    <w:rsid w:val="009822C0"/>
    <w:rsid w:val="0098267F"/>
    <w:rsid w:val="009827DA"/>
    <w:rsid w:val="00982919"/>
    <w:rsid w:val="00982A8C"/>
    <w:rsid w:val="00982E98"/>
    <w:rsid w:val="0098328B"/>
    <w:rsid w:val="00983354"/>
    <w:rsid w:val="00983627"/>
    <w:rsid w:val="0098363F"/>
    <w:rsid w:val="00983751"/>
    <w:rsid w:val="009837E4"/>
    <w:rsid w:val="009837FF"/>
    <w:rsid w:val="009838A8"/>
    <w:rsid w:val="00983A10"/>
    <w:rsid w:val="00983AFD"/>
    <w:rsid w:val="00983C21"/>
    <w:rsid w:val="00983C31"/>
    <w:rsid w:val="00983CA2"/>
    <w:rsid w:val="00983D87"/>
    <w:rsid w:val="00983E59"/>
    <w:rsid w:val="00984024"/>
    <w:rsid w:val="00984179"/>
    <w:rsid w:val="009841DF"/>
    <w:rsid w:val="009843DB"/>
    <w:rsid w:val="00984575"/>
    <w:rsid w:val="0098460E"/>
    <w:rsid w:val="009846C7"/>
    <w:rsid w:val="00984799"/>
    <w:rsid w:val="009847FB"/>
    <w:rsid w:val="00984818"/>
    <w:rsid w:val="009848E3"/>
    <w:rsid w:val="009849FE"/>
    <w:rsid w:val="00984A00"/>
    <w:rsid w:val="00984C39"/>
    <w:rsid w:val="0098516C"/>
    <w:rsid w:val="00985762"/>
    <w:rsid w:val="0098578A"/>
    <w:rsid w:val="00985976"/>
    <w:rsid w:val="00985B01"/>
    <w:rsid w:val="00985B70"/>
    <w:rsid w:val="00985D0E"/>
    <w:rsid w:val="00985DB0"/>
    <w:rsid w:val="00985E8E"/>
    <w:rsid w:val="00985F58"/>
    <w:rsid w:val="00985F94"/>
    <w:rsid w:val="00986005"/>
    <w:rsid w:val="00986276"/>
    <w:rsid w:val="00986732"/>
    <w:rsid w:val="0098682F"/>
    <w:rsid w:val="009868F2"/>
    <w:rsid w:val="00986918"/>
    <w:rsid w:val="00986DB4"/>
    <w:rsid w:val="00986F55"/>
    <w:rsid w:val="00986FA6"/>
    <w:rsid w:val="009870F5"/>
    <w:rsid w:val="00987384"/>
    <w:rsid w:val="009874EC"/>
    <w:rsid w:val="00987513"/>
    <w:rsid w:val="009877BE"/>
    <w:rsid w:val="00987980"/>
    <w:rsid w:val="00987B39"/>
    <w:rsid w:val="00987B58"/>
    <w:rsid w:val="00987BFF"/>
    <w:rsid w:val="00987D40"/>
    <w:rsid w:val="00987D4B"/>
    <w:rsid w:val="00987D78"/>
    <w:rsid w:val="00987E14"/>
    <w:rsid w:val="00987EFB"/>
    <w:rsid w:val="009905F5"/>
    <w:rsid w:val="0099068E"/>
    <w:rsid w:val="00990755"/>
    <w:rsid w:val="009907F1"/>
    <w:rsid w:val="00990B8F"/>
    <w:rsid w:val="00990F29"/>
    <w:rsid w:val="009911D1"/>
    <w:rsid w:val="0099125A"/>
    <w:rsid w:val="009912B2"/>
    <w:rsid w:val="009913D4"/>
    <w:rsid w:val="00991537"/>
    <w:rsid w:val="0099161B"/>
    <w:rsid w:val="00991787"/>
    <w:rsid w:val="00991822"/>
    <w:rsid w:val="00991A7A"/>
    <w:rsid w:val="00991C33"/>
    <w:rsid w:val="00991EA2"/>
    <w:rsid w:val="0099205B"/>
    <w:rsid w:val="009920E1"/>
    <w:rsid w:val="0099210C"/>
    <w:rsid w:val="00992115"/>
    <w:rsid w:val="009921EF"/>
    <w:rsid w:val="009922EC"/>
    <w:rsid w:val="00992656"/>
    <w:rsid w:val="00992B09"/>
    <w:rsid w:val="009931A3"/>
    <w:rsid w:val="009932DE"/>
    <w:rsid w:val="009935C2"/>
    <w:rsid w:val="00993868"/>
    <w:rsid w:val="00993907"/>
    <w:rsid w:val="00993E29"/>
    <w:rsid w:val="00993EB7"/>
    <w:rsid w:val="00993F13"/>
    <w:rsid w:val="0099424E"/>
    <w:rsid w:val="00994255"/>
    <w:rsid w:val="009942B5"/>
    <w:rsid w:val="009948FD"/>
    <w:rsid w:val="00994915"/>
    <w:rsid w:val="00994D5D"/>
    <w:rsid w:val="00994DB8"/>
    <w:rsid w:val="009950DD"/>
    <w:rsid w:val="00995300"/>
    <w:rsid w:val="009953DA"/>
    <w:rsid w:val="00995403"/>
    <w:rsid w:val="009955BD"/>
    <w:rsid w:val="0099569A"/>
    <w:rsid w:val="00995856"/>
    <w:rsid w:val="009958A8"/>
    <w:rsid w:val="00995A30"/>
    <w:rsid w:val="00995B2B"/>
    <w:rsid w:val="00996171"/>
    <w:rsid w:val="00996207"/>
    <w:rsid w:val="00996530"/>
    <w:rsid w:val="00996643"/>
    <w:rsid w:val="00996654"/>
    <w:rsid w:val="009968CB"/>
    <w:rsid w:val="00996B4A"/>
    <w:rsid w:val="00996ECA"/>
    <w:rsid w:val="009970A7"/>
    <w:rsid w:val="00997187"/>
    <w:rsid w:val="009972F9"/>
    <w:rsid w:val="009974C5"/>
    <w:rsid w:val="009975F4"/>
    <w:rsid w:val="0099769E"/>
    <w:rsid w:val="009976ED"/>
    <w:rsid w:val="00997788"/>
    <w:rsid w:val="00997B24"/>
    <w:rsid w:val="00997C20"/>
    <w:rsid w:val="00997C67"/>
    <w:rsid w:val="00997D28"/>
    <w:rsid w:val="00997D4E"/>
    <w:rsid w:val="00997F9D"/>
    <w:rsid w:val="009A0078"/>
    <w:rsid w:val="009A00E8"/>
    <w:rsid w:val="009A01DB"/>
    <w:rsid w:val="009A030F"/>
    <w:rsid w:val="009A04C3"/>
    <w:rsid w:val="009A04F8"/>
    <w:rsid w:val="009A052B"/>
    <w:rsid w:val="009A053D"/>
    <w:rsid w:val="009A0731"/>
    <w:rsid w:val="009A09EC"/>
    <w:rsid w:val="009A0ACC"/>
    <w:rsid w:val="009A0B17"/>
    <w:rsid w:val="009A0CF3"/>
    <w:rsid w:val="009A12DD"/>
    <w:rsid w:val="009A1362"/>
    <w:rsid w:val="009A145B"/>
    <w:rsid w:val="009A15B7"/>
    <w:rsid w:val="009A16AA"/>
    <w:rsid w:val="009A17E2"/>
    <w:rsid w:val="009A183B"/>
    <w:rsid w:val="009A1A2F"/>
    <w:rsid w:val="009A1C3C"/>
    <w:rsid w:val="009A1F84"/>
    <w:rsid w:val="009A2355"/>
    <w:rsid w:val="009A235E"/>
    <w:rsid w:val="009A23A4"/>
    <w:rsid w:val="009A2478"/>
    <w:rsid w:val="009A265C"/>
    <w:rsid w:val="009A26D5"/>
    <w:rsid w:val="009A2742"/>
    <w:rsid w:val="009A27DD"/>
    <w:rsid w:val="009A2A9D"/>
    <w:rsid w:val="009A2AC6"/>
    <w:rsid w:val="009A2AFF"/>
    <w:rsid w:val="009A3498"/>
    <w:rsid w:val="009A34F8"/>
    <w:rsid w:val="009A35D2"/>
    <w:rsid w:val="009A3695"/>
    <w:rsid w:val="009A39C3"/>
    <w:rsid w:val="009A3A6C"/>
    <w:rsid w:val="009A3CD0"/>
    <w:rsid w:val="009A3D36"/>
    <w:rsid w:val="009A428D"/>
    <w:rsid w:val="009A465B"/>
    <w:rsid w:val="009A4CD1"/>
    <w:rsid w:val="009A4D3B"/>
    <w:rsid w:val="009A4D67"/>
    <w:rsid w:val="009A50E1"/>
    <w:rsid w:val="009A5133"/>
    <w:rsid w:val="009A53C2"/>
    <w:rsid w:val="009A53FE"/>
    <w:rsid w:val="009A554C"/>
    <w:rsid w:val="009A563A"/>
    <w:rsid w:val="009A566A"/>
    <w:rsid w:val="009A57BC"/>
    <w:rsid w:val="009A5988"/>
    <w:rsid w:val="009A5C8B"/>
    <w:rsid w:val="009A5E54"/>
    <w:rsid w:val="009A6114"/>
    <w:rsid w:val="009A614B"/>
    <w:rsid w:val="009A62CD"/>
    <w:rsid w:val="009A65B4"/>
    <w:rsid w:val="009A6607"/>
    <w:rsid w:val="009A66BD"/>
    <w:rsid w:val="009A6702"/>
    <w:rsid w:val="009A67DB"/>
    <w:rsid w:val="009A690C"/>
    <w:rsid w:val="009A6935"/>
    <w:rsid w:val="009A6A7F"/>
    <w:rsid w:val="009A6C80"/>
    <w:rsid w:val="009A6F31"/>
    <w:rsid w:val="009A6FA5"/>
    <w:rsid w:val="009A726D"/>
    <w:rsid w:val="009A7752"/>
    <w:rsid w:val="009A795D"/>
    <w:rsid w:val="009A7ACB"/>
    <w:rsid w:val="009A7AFE"/>
    <w:rsid w:val="009A7CA0"/>
    <w:rsid w:val="009A7CA9"/>
    <w:rsid w:val="009A7D63"/>
    <w:rsid w:val="009B0083"/>
    <w:rsid w:val="009B00DE"/>
    <w:rsid w:val="009B0433"/>
    <w:rsid w:val="009B0DE8"/>
    <w:rsid w:val="009B0E4C"/>
    <w:rsid w:val="009B0F59"/>
    <w:rsid w:val="009B1008"/>
    <w:rsid w:val="009B106B"/>
    <w:rsid w:val="009B10A8"/>
    <w:rsid w:val="009B1196"/>
    <w:rsid w:val="009B12C9"/>
    <w:rsid w:val="009B135A"/>
    <w:rsid w:val="009B14DC"/>
    <w:rsid w:val="009B19E4"/>
    <w:rsid w:val="009B1A0B"/>
    <w:rsid w:val="009B1A44"/>
    <w:rsid w:val="009B1AA1"/>
    <w:rsid w:val="009B1B45"/>
    <w:rsid w:val="009B1B70"/>
    <w:rsid w:val="009B1D69"/>
    <w:rsid w:val="009B1F13"/>
    <w:rsid w:val="009B1FAF"/>
    <w:rsid w:val="009B234A"/>
    <w:rsid w:val="009B23CC"/>
    <w:rsid w:val="009B2518"/>
    <w:rsid w:val="009B26F4"/>
    <w:rsid w:val="009B2767"/>
    <w:rsid w:val="009B2768"/>
    <w:rsid w:val="009B295D"/>
    <w:rsid w:val="009B29FF"/>
    <w:rsid w:val="009B2B6F"/>
    <w:rsid w:val="009B2B7A"/>
    <w:rsid w:val="009B2C56"/>
    <w:rsid w:val="009B2D2C"/>
    <w:rsid w:val="009B2EA8"/>
    <w:rsid w:val="009B2FCF"/>
    <w:rsid w:val="009B3364"/>
    <w:rsid w:val="009B3603"/>
    <w:rsid w:val="009B3887"/>
    <w:rsid w:val="009B3960"/>
    <w:rsid w:val="009B3A6B"/>
    <w:rsid w:val="009B3AE5"/>
    <w:rsid w:val="009B3CE5"/>
    <w:rsid w:val="009B3D07"/>
    <w:rsid w:val="009B4347"/>
    <w:rsid w:val="009B460A"/>
    <w:rsid w:val="009B463D"/>
    <w:rsid w:val="009B46FA"/>
    <w:rsid w:val="009B5065"/>
    <w:rsid w:val="009B50A3"/>
    <w:rsid w:val="009B52E4"/>
    <w:rsid w:val="009B5337"/>
    <w:rsid w:val="009B545A"/>
    <w:rsid w:val="009B57F9"/>
    <w:rsid w:val="009B5811"/>
    <w:rsid w:val="009B5976"/>
    <w:rsid w:val="009B5EEA"/>
    <w:rsid w:val="009B5FE2"/>
    <w:rsid w:val="009B5FFE"/>
    <w:rsid w:val="009B61A2"/>
    <w:rsid w:val="009B64AB"/>
    <w:rsid w:val="009B6788"/>
    <w:rsid w:val="009B7040"/>
    <w:rsid w:val="009B704D"/>
    <w:rsid w:val="009B7237"/>
    <w:rsid w:val="009B72B8"/>
    <w:rsid w:val="009B7333"/>
    <w:rsid w:val="009B7452"/>
    <w:rsid w:val="009B74B9"/>
    <w:rsid w:val="009B7524"/>
    <w:rsid w:val="009B7656"/>
    <w:rsid w:val="009B76D2"/>
    <w:rsid w:val="009B7783"/>
    <w:rsid w:val="009B7AFD"/>
    <w:rsid w:val="009B7B13"/>
    <w:rsid w:val="009B7E02"/>
    <w:rsid w:val="009B7EB0"/>
    <w:rsid w:val="009C03D2"/>
    <w:rsid w:val="009C0457"/>
    <w:rsid w:val="009C05E8"/>
    <w:rsid w:val="009C06D4"/>
    <w:rsid w:val="009C0769"/>
    <w:rsid w:val="009C0864"/>
    <w:rsid w:val="009C0D04"/>
    <w:rsid w:val="009C0FD8"/>
    <w:rsid w:val="009C14EB"/>
    <w:rsid w:val="009C1D9A"/>
    <w:rsid w:val="009C1EA7"/>
    <w:rsid w:val="009C23F1"/>
    <w:rsid w:val="009C24E3"/>
    <w:rsid w:val="009C2604"/>
    <w:rsid w:val="009C28AC"/>
    <w:rsid w:val="009C2C65"/>
    <w:rsid w:val="009C2E77"/>
    <w:rsid w:val="009C2EB8"/>
    <w:rsid w:val="009C2F36"/>
    <w:rsid w:val="009C3067"/>
    <w:rsid w:val="009C346E"/>
    <w:rsid w:val="009C34C0"/>
    <w:rsid w:val="009C3543"/>
    <w:rsid w:val="009C3643"/>
    <w:rsid w:val="009C3A9C"/>
    <w:rsid w:val="009C3B66"/>
    <w:rsid w:val="009C3C43"/>
    <w:rsid w:val="009C3C8A"/>
    <w:rsid w:val="009C3CEA"/>
    <w:rsid w:val="009C3DEE"/>
    <w:rsid w:val="009C3E1D"/>
    <w:rsid w:val="009C3E2C"/>
    <w:rsid w:val="009C4089"/>
    <w:rsid w:val="009C463A"/>
    <w:rsid w:val="009C46C4"/>
    <w:rsid w:val="009C46E7"/>
    <w:rsid w:val="009C47A4"/>
    <w:rsid w:val="009C51EF"/>
    <w:rsid w:val="009C524D"/>
    <w:rsid w:val="009C5320"/>
    <w:rsid w:val="009C562D"/>
    <w:rsid w:val="009C59BB"/>
    <w:rsid w:val="009C5A79"/>
    <w:rsid w:val="009C5BF4"/>
    <w:rsid w:val="009C5E51"/>
    <w:rsid w:val="009C60C2"/>
    <w:rsid w:val="009C64CE"/>
    <w:rsid w:val="009C6518"/>
    <w:rsid w:val="009C660C"/>
    <w:rsid w:val="009C6730"/>
    <w:rsid w:val="009C698C"/>
    <w:rsid w:val="009C6A56"/>
    <w:rsid w:val="009C6AF0"/>
    <w:rsid w:val="009C6BE2"/>
    <w:rsid w:val="009C700F"/>
    <w:rsid w:val="009C7038"/>
    <w:rsid w:val="009C7094"/>
    <w:rsid w:val="009C70C2"/>
    <w:rsid w:val="009C7167"/>
    <w:rsid w:val="009C71EF"/>
    <w:rsid w:val="009C766D"/>
    <w:rsid w:val="009C7909"/>
    <w:rsid w:val="009C7949"/>
    <w:rsid w:val="009C7AFD"/>
    <w:rsid w:val="009C7E5F"/>
    <w:rsid w:val="009C7F66"/>
    <w:rsid w:val="009C7FC9"/>
    <w:rsid w:val="009D02A9"/>
    <w:rsid w:val="009D03C4"/>
    <w:rsid w:val="009D056A"/>
    <w:rsid w:val="009D062A"/>
    <w:rsid w:val="009D069A"/>
    <w:rsid w:val="009D0878"/>
    <w:rsid w:val="009D0A1C"/>
    <w:rsid w:val="009D0A3F"/>
    <w:rsid w:val="009D0BF4"/>
    <w:rsid w:val="009D0C15"/>
    <w:rsid w:val="009D0DA9"/>
    <w:rsid w:val="009D1057"/>
    <w:rsid w:val="009D1348"/>
    <w:rsid w:val="009D14FC"/>
    <w:rsid w:val="009D15C5"/>
    <w:rsid w:val="009D165B"/>
    <w:rsid w:val="009D1972"/>
    <w:rsid w:val="009D1DBE"/>
    <w:rsid w:val="009D1F3C"/>
    <w:rsid w:val="009D23D6"/>
    <w:rsid w:val="009D25DB"/>
    <w:rsid w:val="009D2947"/>
    <w:rsid w:val="009D29CF"/>
    <w:rsid w:val="009D2A0F"/>
    <w:rsid w:val="009D2A28"/>
    <w:rsid w:val="009D2A62"/>
    <w:rsid w:val="009D2AEC"/>
    <w:rsid w:val="009D2C5B"/>
    <w:rsid w:val="009D30D8"/>
    <w:rsid w:val="009D3153"/>
    <w:rsid w:val="009D3180"/>
    <w:rsid w:val="009D34EA"/>
    <w:rsid w:val="009D3784"/>
    <w:rsid w:val="009D37F1"/>
    <w:rsid w:val="009D3941"/>
    <w:rsid w:val="009D3A0F"/>
    <w:rsid w:val="009D3A6D"/>
    <w:rsid w:val="009D3C34"/>
    <w:rsid w:val="009D3C36"/>
    <w:rsid w:val="009D41E0"/>
    <w:rsid w:val="009D4494"/>
    <w:rsid w:val="009D4792"/>
    <w:rsid w:val="009D48A8"/>
    <w:rsid w:val="009D4ADA"/>
    <w:rsid w:val="009D4D7E"/>
    <w:rsid w:val="009D4F69"/>
    <w:rsid w:val="009D5113"/>
    <w:rsid w:val="009D5247"/>
    <w:rsid w:val="009D52AB"/>
    <w:rsid w:val="009D53E5"/>
    <w:rsid w:val="009D562B"/>
    <w:rsid w:val="009D5902"/>
    <w:rsid w:val="009D5E41"/>
    <w:rsid w:val="009D5FB3"/>
    <w:rsid w:val="009D5FD1"/>
    <w:rsid w:val="009D6351"/>
    <w:rsid w:val="009D65C4"/>
    <w:rsid w:val="009D67C1"/>
    <w:rsid w:val="009D6965"/>
    <w:rsid w:val="009D6AD4"/>
    <w:rsid w:val="009D6B29"/>
    <w:rsid w:val="009D72C1"/>
    <w:rsid w:val="009D747E"/>
    <w:rsid w:val="009D796F"/>
    <w:rsid w:val="009D7AB1"/>
    <w:rsid w:val="009D7B46"/>
    <w:rsid w:val="009E0030"/>
    <w:rsid w:val="009E0221"/>
    <w:rsid w:val="009E026D"/>
    <w:rsid w:val="009E04FE"/>
    <w:rsid w:val="009E06B0"/>
    <w:rsid w:val="009E0745"/>
    <w:rsid w:val="009E0896"/>
    <w:rsid w:val="009E0901"/>
    <w:rsid w:val="009E099B"/>
    <w:rsid w:val="009E0B1C"/>
    <w:rsid w:val="009E0C0D"/>
    <w:rsid w:val="009E0CFB"/>
    <w:rsid w:val="009E0D68"/>
    <w:rsid w:val="009E0DCD"/>
    <w:rsid w:val="009E12E0"/>
    <w:rsid w:val="009E1376"/>
    <w:rsid w:val="009E1B76"/>
    <w:rsid w:val="009E2101"/>
    <w:rsid w:val="009E2107"/>
    <w:rsid w:val="009E21A9"/>
    <w:rsid w:val="009E249D"/>
    <w:rsid w:val="009E254F"/>
    <w:rsid w:val="009E2583"/>
    <w:rsid w:val="009E273E"/>
    <w:rsid w:val="009E2802"/>
    <w:rsid w:val="009E281A"/>
    <w:rsid w:val="009E2925"/>
    <w:rsid w:val="009E2A64"/>
    <w:rsid w:val="009E2B12"/>
    <w:rsid w:val="009E2BBA"/>
    <w:rsid w:val="009E2C3B"/>
    <w:rsid w:val="009E2FB4"/>
    <w:rsid w:val="009E2FF8"/>
    <w:rsid w:val="009E3233"/>
    <w:rsid w:val="009E3237"/>
    <w:rsid w:val="009E329B"/>
    <w:rsid w:val="009E34AF"/>
    <w:rsid w:val="009E35A0"/>
    <w:rsid w:val="009E3643"/>
    <w:rsid w:val="009E397A"/>
    <w:rsid w:val="009E3A73"/>
    <w:rsid w:val="009E3C2B"/>
    <w:rsid w:val="009E3CB8"/>
    <w:rsid w:val="009E3ED3"/>
    <w:rsid w:val="009E3EDA"/>
    <w:rsid w:val="009E3F3F"/>
    <w:rsid w:val="009E410A"/>
    <w:rsid w:val="009E418A"/>
    <w:rsid w:val="009E452F"/>
    <w:rsid w:val="009E4804"/>
    <w:rsid w:val="009E4C2F"/>
    <w:rsid w:val="009E4CCA"/>
    <w:rsid w:val="009E4CDC"/>
    <w:rsid w:val="009E4D96"/>
    <w:rsid w:val="009E4E64"/>
    <w:rsid w:val="009E4F51"/>
    <w:rsid w:val="009E5043"/>
    <w:rsid w:val="009E521E"/>
    <w:rsid w:val="009E54BD"/>
    <w:rsid w:val="009E592F"/>
    <w:rsid w:val="009E59F2"/>
    <w:rsid w:val="009E5D46"/>
    <w:rsid w:val="009E6201"/>
    <w:rsid w:val="009E66C5"/>
    <w:rsid w:val="009E66C6"/>
    <w:rsid w:val="009E6DCF"/>
    <w:rsid w:val="009E6E3D"/>
    <w:rsid w:val="009E6E5E"/>
    <w:rsid w:val="009E7060"/>
    <w:rsid w:val="009E72D1"/>
    <w:rsid w:val="009E77F9"/>
    <w:rsid w:val="009E7928"/>
    <w:rsid w:val="009E7A7C"/>
    <w:rsid w:val="009E7B11"/>
    <w:rsid w:val="009E7C4A"/>
    <w:rsid w:val="009E7EE7"/>
    <w:rsid w:val="009F00C5"/>
    <w:rsid w:val="009F0120"/>
    <w:rsid w:val="009F026C"/>
    <w:rsid w:val="009F0527"/>
    <w:rsid w:val="009F05AA"/>
    <w:rsid w:val="009F060C"/>
    <w:rsid w:val="009F0885"/>
    <w:rsid w:val="009F0955"/>
    <w:rsid w:val="009F0DD7"/>
    <w:rsid w:val="009F121D"/>
    <w:rsid w:val="009F1230"/>
    <w:rsid w:val="009F141A"/>
    <w:rsid w:val="009F16C1"/>
    <w:rsid w:val="009F16D5"/>
    <w:rsid w:val="009F1972"/>
    <w:rsid w:val="009F1A37"/>
    <w:rsid w:val="009F1DEF"/>
    <w:rsid w:val="009F1E91"/>
    <w:rsid w:val="009F1EB4"/>
    <w:rsid w:val="009F216D"/>
    <w:rsid w:val="009F2271"/>
    <w:rsid w:val="009F235C"/>
    <w:rsid w:val="009F2361"/>
    <w:rsid w:val="009F2381"/>
    <w:rsid w:val="009F239B"/>
    <w:rsid w:val="009F2551"/>
    <w:rsid w:val="009F274B"/>
    <w:rsid w:val="009F2A16"/>
    <w:rsid w:val="009F2A5E"/>
    <w:rsid w:val="009F2D62"/>
    <w:rsid w:val="009F2FA9"/>
    <w:rsid w:val="009F30FA"/>
    <w:rsid w:val="009F361B"/>
    <w:rsid w:val="009F376C"/>
    <w:rsid w:val="009F37BC"/>
    <w:rsid w:val="009F3C3D"/>
    <w:rsid w:val="009F3CB5"/>
    <w:rsid w:val="009F3DC2"/>
    <w:rsid w:val="009F3ED4"/>
    <w:rsid w:val="009F417B"/>
    <w:rsid w:val="009F418D"/>
    <w:rsid w:val="009F42EA"/>
    <w:rsid w:val="009F4320"/>
    <w:rsid w:val="009F43BB"/>
    <w:rsid w:val="009F450C"/>
    <w:rsid w:val="009F49A6"/>
    <w:rsid w:val="009F4C8C"/>
    <w:rsid w:val="009F4D0A"/>
    <w:rsid w:val="009F4DFE"/>
    <w:rsid w:val="009F552C"/>
    <w:rsid w:val="009F55CC"/>
    <w:rsid w:val="009F5F24"/>
    <w:rsid w:val="009F5FC0"/>
    <w:rsid w:val="009F62B7"/>
    <w:rsid w:val="009F641C"/>
    <w:rsid w:val="009F6732"/>
    <w:rsid w:val="009F69C0"/>
    <w:rsid w:val="009F6BDD"/>
    <w:rsid w:val="009F6CDB"/>
    <w:rsid w:val="009F70FC"/>
    <w:rsid w:val="009F744F"/>
    <w:rsid w:val="009F7972"/>
    <w:rsid w:val="009F7CDC"/>
    <w:rsid w:val="009F7D76"/>
    <w:rsid w:val="009F7E94"/>
    <w:rsid w:val="009F7F85"/>
    <w:rsid w:val="00A0007D"/>
    <w:rsid w:val="00A002B9"/>
    <w:rsid w:val="00A003D7"/>
    <w:rsid w:val="00A008E6"/>
    <w:rsid w:val="00A00BF0"/>
    <w:rsid w:val="00A01170"/>
    <w:rsid w:val="00A013C7"/>
    <w:rsid w:val="00A0151A"/>
    <w:rsid w:val="00A01834"/>
    <w:rsid w:val="00A01843"/>
    <w:rsid w:val="00A01C77"/>
    <w:rsid w:val="00A01C83"/>
    <w:rsid w:val="00A0200B"/>
    <w:rsid w:val="00A0211E"/>
    <w:rsid w:val="00A0255A"/>
    <w:rsid w:val="00A025CC"/>
    <w:rsid w:val="00A026B4"/>
    <w:rsid w:val="00A02A23"/>
    <w:rsid w:val="00A02BE6"/>
    <w:rsid w:val="00A02C71"/>
    <w:rsid w:val="00A03034"/>
    <w:rsid w:val="00A0324A"/>
    <w:rsid w:val="00A03418"/>
    <w:rsid w:val="00A0348E"/>
    <w:rsid w:val="00A034BE"/>
    <w:rsid w:val="00A034FC"/>
    <w:rsid w:val="00A03677"/>
    <w:rsid w:val="00A03720"/>
    <w:rsid w:val="00A03E33"/>
    <w:rsid w:val="00A03E9C"/>
    <w:rsid w:val="00A04125"/>
    <w:rsid w:val="00A045D3"/>
    <w:rsid w:val="00A0460C"/>
    <w:rsid w:val="00A0464B"/>
    <w:rsid w:val="00A04759"/>
    <w:rsid w:val="00A04936"/>
    <w:rsid w:val="00A04CE2"/>
    <w:rsid w:val="00A04EC1"/>
    <w:rsid w:val="00A05424"/>
    <w:rsid w:val="00A056E7"/>
    <w:rsid w:val="00A0587E"/>
    <w:rsid w:val="00A05C36"/>
    <w:rsid w:val="00A06798"/>
    <w:rsid w:val="00A06AFF"/>
    <w:rsid w:val="00A06D22"/>
    <w:rsid w:val="00A06D54"/>
    <w:rsid w:val="00A06D8D"/>
    <w:rsid w:val="00A06EBA"/>
    <w:rsid w:val="00A06FCE"/>
    <w:rsid w:val="00A070CF"/>
    <w:rsid w:val="00A07220"/>
    <w:rsid w:val="00A0784E"/>
    <w:rsid w:val="00A07850"/>
    <w:rsid w:val="00A079A7"/>
    <w:rsid w:val="00A07EDC"/>
    <w:rsid w:val="00A07FDF"/>
    <w:rsid w:val="00A10087"/>
    <w:rsid w:val="00A100DB"/>
    <w:rsid w:val="00A10142"/>
    <w:rsid w:val="00A10660"/>
    <w:rsid w:val="00A10743"/>
    <w:rsid w:val="00A1086C"/>
    <w:rsid w:val="00A10A35"/>
    <w:rsid w:val="00A10B86"/>
    <w:rsid w:val="00A10C43"/>
    <w:rsid w:val="00A1140F"/>
    <w:rsid w:val="00A1148A"/>
    <w:rsid w:val="00A114A8"/>
    <w:rsid w:val="00A115C5"/>
    <w:rsid w:val="00A115F9"/>
    <w:rsid w:val="00A11608"/>
    <w:rsid w:val="00A116BB"/>
    <w:rsid w:val="00A116F2"/>
    <w:rsid w:val="00A11762"/>
    <w:rsid w:val="00A117DE"/>
    <w:rsid w:val="00A11920"/>
    <w:rsid w:val="00A11B54"/>
    <w:rsid w:val="00A11F0D"/>
    <w:rsid w:val="00A1217D"/>
    <w:rsid w:val="00A121DC"/>
    <w:rsid w:val="00A1238D"/>
    <w:rsid w:val="00A12776"/>
    <w:rsid w:val="00A12943"/>
    <w:rsid w:val="00A12CE4"/>
    <w:rsid w:val="00A131FF"/>
    <w:rsid w:val="00A132A1"/>
    <w:rsid w:val="00A1341A"/>
    <w:rsid w:val="00A135E4"/>
    <w:rsid w:val="00A13839"/>
    <w:rsid w:val="00A13915"/>
    <w:rsid w:val="00A1392B"/>
    <w:rsid w:val="00A13B18"/>
    <w:rsid w:val="00A13B41"/>
    <w:rsid w:val="00A13CDE"/>
    <w:rsid w:val="00A13D90"/>
    <w:rsid w:val="00A13FEC"/>
    <w:rsid w:val="00A140C5"/>
    <w:rsid w:val="00A141D3"/>
    <w:rsid w:val="00A143CB"/>
    <w:rsid w:val="00A14477"/>
    <w:rsid w:val="00A14550"/>
    <w:rsid w:val="00A1466E"/>
    <w:rsid w:val="00A1470B"/>
    <w:rsid w:val="00A14910"/>
    <w:rsid w:val="00A14B1E"/>
    <w:rsid w:val="00A14BF7"/>
    <w:rsid w:val="00A150F9"/>
    <w:rsid w:val="00A151C8"/>
    <w:rsid w:val="00A15268"/>
    <w:rsid w:val="00A15787"/>
    <w:rsid w:val="00A1583F"/>
    <w:rsid w:val="00A159D3"/>
    <w:rsid w:val="00A15AD5"/>
    <w:rsid w:val="00A15AF9"/>
    <w:rsid w:val="00A15CE5"/>
    <w:rsid w:val="00A15E2E"/>
    <w:rsid w:val="00A15F76"/>
    <w:rsid w:val="00A16038"/>
    <w:rsid w:val="00A1653D"/>
    <w:rsid w:val="00A16613"/>
    <w:rsid w:val="00A16719"/>
    <w:rsid w:val="00A16C64"/>
    <w:rsid w:val="00A17093"/>
    <w:rsid w:val="00A17368"/>
    <w:rsid w:val="00A17398"/>
    <w:rsid w:val="00A17408"/>
    <w:rsid w:val="00A17498"/>
    <w:rsid w:val="00A17692"/>
    <w:rsid w:val="00A1770B"/>
    <w:rsid w:val="00A17737"/>
    <w:rsid w:val="00A177EA"/>
    <w:rsid w:val="00A17B44"/>
    <w:rsid w:val="00A17B61"/>
    <w:rsid w:val="00A17CF4"/>
    <w:rsid w:val="00A17D66"/>
    <w:rsid w:val="00A17E62"/>
    <w:rsid w:val="00A2011E"/>
    <w:rsid w:val="00A20410"/>
    <w:rsid w:val="00A20648"/>
    <w:rsid w:val="00A207BB"/>
    <w:rsid w:val="00A208BA"/>
    <w:rsid w:val="00A208D3"/>
    <w:rsid w:val="00A20B71"/>
    <w:rsid w:val="00A20B7E"/>
    <w:rsid w:val="00A20D13"/>
    <w:rsid w:val="00A210D9"/>
    <w:rsid w:val="00A211DC"/>
    <w:rsid w:val="00A21239"/>
    <w:rsid w:val="00A21374"/>
    <w:rsid w:val="00A215B6"/>
    <w:rsid w:val="00A2168B"/>
    <w:rsid w:val="00A2168F"/>
    <w:rsid w:val="00A216CF"/>
    <w:rsid w:val="00A2172B"/>
    <w:rsid w:val="00A21743"/>
    <w:rsid w:val="00A21849"/>
    <w:rsid w:val="00A21965"/>
    <w:rsid w:val="00A219B7"/>
    <w:rsid w:val="00A21CEC"/>
    <w:rsid w:val="00A22037"/>
    <w:rsid w:val="00A223F3"/>
    <w:rsid w:val="00A226AC"/>
    <w:rsid w:val="00A2278F"/>
    <w:rsid w:val="00A227AD"/>
    <w:rsid w:val="00A227F1"/>
    <w:rsid w:val="00A2284D"/>
    <w:rsid w:val="00A2285C"/>
    <w:rsid w:val="00A22984"/>
    <w:rsid w:val="00A22C1B"/>
    <w:rsid w:val="00A22C84"/>
    <w:rsid w:val="00A22EAA"/>
    <w:rsid w:val="00A23152"/>
    <w:rsid w:val="00A231C4"/>
    <w:rsid w:val="00A236D7"/>
    <w:rsid w:val="00A2381F"/>
    <w:rsid w:val="00A2393C"/>
    <w:rsid w:val="00A23974"/>
    <w:rsid w:val="00A23BDB"/>
    <w:rsid w:val="00A23D31"/>
    <w:rsid w:val="00A23D52"/>
    <w:rsid w:val="00A23E0D"/>
    <w:rsid w:val="00A23EE6"/>
    <w:rsid w:val="00A24243"/>
    <w:rsid w:val="00A248B2"/>
    <w:rsid w:val="00A24A0E"/>
    <w:rsid w:val="00A24A46"/>
    <w:rsid w:val="00A24D43"/>
    <w:rsid w:val="00A24E85"/>
    <w:rsid w:val="00A24EE4"/>
    <w:rsid w:val="00A2522A"/>
    <w:rsid w:val="00A25433"/>
    <w:rsid w:val="00A25526"/>
    <w:rsid w:val="00A255E7"/>
    <w:rsid w:val="00A257DB"/>
    <w:rsid w:val="00A25973"/>
    <w:rsid w:val="00A25BBC"/>
    <w:rsid w:val="00A25D06"/>
    <w:rsid w:val="00A260BE"/>
    <w:rsid w:val="00A26507"/>
    <w:rsid w:val="00A265F1"/>
    <w:rsid w:val="00A26977"/>
    <w:rsid w:val="00A26B3E"/>
    <w:rsid w:val="00A26B87"/>
    <w:rsid w:val="00A26F74"/>
    <w:rsid w:val="00A26FAA"/>
    <w:rsid w:val="00A270BF"/>
    <w:rsid w:val="00A2749F"/>
    <w:rsid w:val="00A27757"/>
    <w:rsid w:val="00A2776F"/>
    <w:rsid w:val="00A27863"/>
    <w:rsid w:val="00A278F8"/>
    <w:rsid w:val="00A27B0E"/>
    <w:rsid w:val="00A27C9C"/>
    <w:rsid w:val="00A27F68"/>
    <w:rsid w:val="00A27F91"/>
    <w:rsid w:val="00A300C8"/>
    <w:rsid w:val="00A3041F"/>
    <w:rsid w:val="00A30C30"/>
    <w:rsid w:val="00A30EB2"/>
    <w:rsid w:val="00A3118C"/>
    <w:rsid w:val="00A317D0"/>
    <w:rsid w:val="00A31800"/>
    <w:rsid w:val="00A318F7"/>
    <w:rsid w:val="00A31A3E"/>
    <w:rsid w:val="00A31B7B"/>
    <w:rsid w:val="00A31D89"/>
    <w:rsid w:val="00A31E0D"/>
    <w:rsid w:val="00A323A1"/>
    <w:rsid w:val="00A327F5"/>
    <w:rsid w:val="00A32A01"/>
    <w:rsid w:val="00A32CB6"/>
    <w:rsid w:val="00A32D0B"/>
    <w:rsid w:val="00A32D4D"/>
    <w:rsid w:val="00A32E54"/>
    <w:rsid w:val="00A32F21"/>
    <w:rsid w:val="00A32FA0"/>
    <w:rsid w:val="00A33026"/>
    <w:rsid w:val="00A334E4"/>
    <w:rsid w:val="00A335B1"/>
    <w:rsid w:val="00A336D1"/>
    <w:rsid w:val="00A336F0"/>
    <w:rsid w:val="00A33A3B"/>
    <w:rsid w:val="00A33D40"/>
    <w:rsid w:val="00A3415A"/>
    <w:rsid w:val="00A3433F"/>
    <w:rsid w:val="00A34412"/>
    <w:rsid w:val="00A3489E"/>
    <w:rsid w:val="00A348D5"/>
    <w:rsid w:val="00A348FA"/>
    <w:rsid w:val="00A3494E"/>
    <w:rsid w:val="00A34D15"/>
    <w:rsid w:val="00A35026"/>
    <w:rsid w:val="00A350ED"/>
    <w:rsid w:val="00A351F9"/>
    <w:rsid w:val="00A352BB"/>
    <w:rsid w:val="00A353F0"/>
    <w:rsid w:val="00A3546E"/>
    <w:rsid w:val="00A355CC"/>
    <w:rsid w:val="00A35A7C"/>
    <w:rsid w:val="00A36091"/>
    <w:rsid w:val="00A362F6"/>
    <w:rsid w:val="00A36307"/>
    <w:rsid w:val="00A366F4"/>
    <w:rsid w:val="00A36C91"/>
    <w:rsid w:val="00A36F3B"/>
    <w:rsid w:val="00A37151"/>
    <w:rsid w:val="00A371F8"/>
    <w:rsid w:val="00A372BC"/>
    <w:rsid w:val="00A373B1"/>
    <w:rsid w:val="00A37872"/>
    <w:rsid w:val="00A37965"/>
    <w:rsid w:val="00A37A1B"/>
    <w:rsid w:val="00A37BE2"/>
    <w:rsid w:val="00A40027"/>
    <w:rsid w:val="00A400C9"/>
    <w:rsid w:val="00A400FF"/>
    <w:rsid w:val="00A4031B"/>
    <w:rsid w:val="00A403AD"/>
    <w:rsid w:val="00A40434"/>
    <w:rsid w:val="00A408E7"/>
    <w:rsid w:val="00A40A2F"/>
    <w:rsid w:val="00A40AF7"/>
    <w:rsid w:val="00A40D4D"/>
    <w:rsid w:val="00A41212"/>
    <w:rsid w:val="00A414D5"/>
    <w:rsid w:val="00A415A8"/>
    <w:rsid w:val="00A41760"/>
    <w:rsid w:val="00A41878"/>
    <w:rsid w:val="00A418F7"/>
    <w:rsid w:val="00A41A96"/>
    <w:rsid w:val="00A41ADE"/>
    <w:rsid w:val="00A41B7A"/>
    <w:rsid w:val="00A420AA"/>
    <w:rsid w:val="00A42138"/>
    <w:rsid w:val="00A4213B"/>
    <w:rsid w:val="00A42244"/>
    <w:rsid w:val="00A4231C"/>
    <w:rsid w:val="00A423E5"/>
    <w:rsid w:val="00A42807"/>
    <w:rsid w:val="00A42E90"/>
    <w:rsid w:val="00A4309F"/>
    <w:rsid w:val="00A4329C"/>
    <w:rsid w:val="00A4341C"/>
    <w:rsid w:val="00A4350B"/>
    <w:rsid w:val="00A435A5"/>
    <w:rsid w:val="00A4386F"/>
    <w:rsid w:val="00A4393F"/>
    <w:rsid w:val="00A43B82"/>
    <w:rsid w:val="00A43C33"/>
    <w:rsid w:val="00A43DDC"/>
    <w:rsid w:val="00A4412A"/>
    <w:rsid w:val="00A441D8"/>
    <w:rsid w:val="00A44624"/>
    <w:rsid w:val="00A44648"/>
    <w:rsid w:val="00A447F6"/>
    <w:rsid w:val="00A4486D"/>
    <w:rsid w:val="00A44881"/>
    <w:rsid w:val="00A449D9"/>
    <w:rsid w:val="00A44B98"/>
    <w:rsid w:val="00A45132"/>
    <w:rsid w:val="00A453E0"/>
    <w:rsid w:val="00A4564D"/>
    <w:rsid w:val="00A4575A"/>
    <w:rsid w:val="00A4594D"/>
    <w:rsid w:val="00A45CA7"/>
    <w:rsid w:val="00A45FD0"/>
    <w:rsid w:val="00A45FFA"/>
    <w:rsid w:val="00A46562"/>
    <w:rsid w:val="00A46678"/>
    <w:rsid w:val="00A46B38"/>
    <w:rsid w:val="00A46BAE"/>
    <w:rsid w:val="00A46D29"/>
    <w:rsid w:val="00A46D80"/>
    <w:rsid w:val="00A46E38"/>
    <w:rsid w:val="00A46FD8"/>
    <w:rsid w:val="00A47298"/>
    <w:rsid w:val="00A4731E"/>
    <w:rsid w:val="00A47569"/>
    <w:rsid w:val="00A477BF"/>
    <w:rsid w:val="00A47A40"/>
    <w:rsid w:val="00A47BDD"/>
    <w:rsid w:val="00A47C4D"/>
    <w:rsid w:val="00A47CA9"/>
    <w:rsid w:val="00A503B1"/>
    <w:rsid w:val="00A50550"/>
    <w:rsid w:val="00A5060D"/>
    <w:rsid w:val="00A50694"/>
    <w:rsid w:val="00A50730"/>
    <w:rsid w:val="00A507E5"/>
    <w:rsid w:val="00A50C74"/>
    <w:rsid w:val="00A50E8B"/>
    <w:rsid w:val="00A511BA"/>
    <w:rsid w:val="00A512B4"/>
    <w:rsid w:val="00A516BF"/>
    <w:rsid w:val="00A516D8"/>
    <w:rsid w:val="00A518F9"/>
    <w:rsid w:val="00A51E7F"/>
    <w:rsid w:val="00A52945"/>
    <w:rsid w:val="00A5298C"/>
    <w:rsid w:val="00A52DC2"/>
    <w:rsid w:val="00A53019"/>
    <w:rsid w:val="00A53059"/>
    <w:rsid w:val="00A5353E"/>
    <w:rsid w:val="00A5359C"/>
    <w:rsid w:val="00A53BAC"/>
    <w:rsid w:val="00A54194"/>
    <w:rsid w:val="00A5428A"/>
    <w:rsid w:val="00A54366"/>
    <w:rsid w:val="00A543B7"/>
    <w:rsid w:val="00A546FC"/>
    <w:rsid w:val="00A547E2"/>
    <w:rsid w:val="00A5489B"/>
    <w:rsid w:val="00A54CEF"/>
    <w:rsid w:val="00A54F97"/>
    <w:rsid w:val="00A5535A"/>
    <w:rsid w:val="00A55799"/>
    <w:rsid w:val="00A557CC"/>
    <w:rsid w:val="00A558FE"/>
    <w:rsid w:val="00A55911"/>
    <w:rsid w:val="00A5598C"/>
    <w:rsid w:val="00A55A18"/>
    <w:rsid w:val="00A55A86"/>
    <w:rsid w:val="00A55B1D"/>
    <w:rsid w:val="00A55B7D"/>
    <w:rsid w:val="00A55C69"/>
    <w:rsid w:val="00A55CC8"/>
    <w:rsid w:val="00A55DEB"/>
    <w:rsid w:val="00A55DFB"/>
    <w:rsid w:val="00A55EE1"/>
    <w:rsid w:val="00A56014"/>
    <w:rsid w:val="00A560AD"/>
    <w:rsid w:val="00A5621E"/>
    <w:rsid w:val="00A56330"/>
    <w:rsid w:val="00A5646A"/>
    <w:rsid w:val="00A566D9"/>
    <w:rsid w:val="00A56DEE"/>
    <w:rsid w:val="00A56F6A"/>
    <w:rsid w:val="00A56FA0"/>
    <w:rsid w:val="00A57081"/>
    <w:rsid w:val="00A572E4"/>
    <w:rsid w:val="00A5764E"/>
    <w:rsid w:val="00A577F7"/>
    <w:rsid w:val="00A57833"/>
    <w:rsid w:val="00A57A20"/>
    <w:rsid w:val="00A57CAC"/>
    <w:rsid w:val="00A60170"/>
    <w:rsid w:val="00A601BD"/>
    <w:rsid w:val="00A6022A"/>
    <w:rsid w:val="00A602A5"/>
    <w:rsid w:val="00A6052B"/>
    <w:rsid w:val="00A60853"/>
    <w:rsid w:val="00A6085E"/>
    <w:rsid w:val="00A60CCE"/>
    <w:rsid w:val="00A61126"/>
    <w:rsid w:val="00A615E6"/>
    <w:rsid w:val="00A61B64"/>
    <w:rsid w:val="00A61BE9"/>
    <w:rsid w:val="00A61CDB"/>
    <w:rsid w:val="00A61D38"/>
    <w:rsid w:val="00A61E95"/>
    <w:rsid w:val="00A61EF9"/>
    <w:rsid w:val="00A620FB"/>
    <w:rsid w:val="00A621B5"/>
    <w:rsid w:val="00A62248"/>
    <w:rsid w:val="00A622A5"/>
    <w:rsid w:val="00A6252E"/>
    <w:rsid w:val="00A626BD"/>
    <w:rsid w:val="00A62758"/>
    <w:rsid w:val="00A629FF"/>
    <w:rsid w:val="00A62A44"/>
    <w:rsid w:val="00A62C1A"/>
    <w:rsid w:val="00A62C59"/>
    <w:rsid w:val="00A62E3F"/>
    <w:rsid w:val="00A632F5"/>
    <w:rsid w:val="00A6351C"/>
    <w:rsid w:val="00A635C9"/>
    <w:rsid w:val="00A636F7"/>
    <w:rsid w:val="00A6373C"/>
    <w:rsid w:val="00A63760"/>
    <w:rsid w:val="00A63A4A"/>
    <w:rsid w:val="00A63B35"/>
    <w:rsid w:val="00A63BFA"/>
    <w:rsid w:val="00A63CD4"/>
    <w:rsid w:val="00A63D58"/>
    <w:rsid w:val="00A63D9C"/>
    <w:rsid w:val="00A6409F"/>
    <w:rsid w:val="00A64186"/>
    <w:rsid w:val="00A6430A"/>
    <w:rsid w:val="00A64577"/>
    <w:rsid w:val="00A6472A"/>
    <w:rsid w:val="00A64BA2"/>
    <w:rsid w:val="00A6558E"/>
    <w:rsid w:val="00A6571E"/>
    <w:rsid w:val="00A65742"/>
    <w:rsid w:val="00A6586D"/>
    <w:rsid w:val="00A659C7"/>
    <w:rsid w:val="00A65B8A"/>
    <w:rsid w:val="00A65BB7"/>
    <w:rsid w:val="00A65CD2"/>
    <w:rsid w:val="00A65E65"/>
    <w:rsid w:val="00A65F99"/>
    <w:rsid w:val="00A65FAA"/>
    <w:rsid w:val="00A6600A"/>
    <w:rsid w:val="00A661D1"/>
    <w:rsid w:val="00A6628D"/>
    <w:rsid w:val="00A6662B"/>
    <w:rsid w:val="00A666A6"/>
    <w:rsid w:val="00A666F7"/>
    <w:rsid w:val="00A6678F"/>
    <w:rsid w:val="00A66AD6"/>
    <w:rsid w:val="00A66DFF"/>
    <w:rsid w:val="00A66E12"/>
    <w:rsid w:val="00A66E92"/>
    <w:rsid w:val="00A66F27"/>
    <w:rsid w:val="00A6774A"/>
    <w:rsid w:val="00A677DF"/>
    <w:rsid w:val="00A6782B"/>
    <w:rsid w:val="00A67B59"/>
    <w:rsid w:val="00A67DB2"/>
    <w:rsid w:val="00A67FB3"/>
    <w:rsid w:val="00A70065"/>
    <w:rsid w:val="00A7007A"/>
    <w:rsid w:val="00A701FA"/>
    <w:rsid w:val="00A703DB"/>
    <w:rsid w:val="00A7044C"/>
    <w:rsid w:val="00A705EE"/>
    <w:rsid w:val="00A70B35"/>
    <w:rsid w:val="00A70B7D"/>
    <w:rsid w:val="00A70BB0"/>
    <w:rsid w:val="00A70BE8"/>
    <w:rsid w:val="00A70CAC"/>
    <w:rsid w:val="00A70F4C"/>
    <w:rsid w:val="00A71226"/>
    <w:rsid w:val="00A71238"/>
    <w:rsid w:val="00A71268"/>
    <w:rsid w:val="00A71453"/>
    <w:rsid w:val="00A714E3"/>
    <w:rsid w:val="00A715F2"/>
    <w:rsid w:val="00A716BB"/>
    <w:rsid w:val="00A716D3"/>
    <w:rsid w:val="00A71879"/>
    <w:rsid w:val="00A71AE6"/>
    <w:rsid w:val="00A71C56"/>
    <w:rsid w:val="00A72045"/>
    <w:rsid w:val="00A721CE"/>
    <w:rsid w:val="00A723C1"/>
    <w:rsid w:val="00A72404"/>
    <w:rsid w:val="00A724C2"/>
    <w:rsid w:val="00A72788"/>
    <w:rsid w:val="00A728E1"/>
    <w:rsid w:val="00A72985"/>
    <w:rsid w:val="00A7298A"/>
    <w:rsid w:val="00A72C4D"/>
    <w:rsid w:val="00A72C86"/>
    <w:rsid w:val="00A72DD6"/>
    <w:rsid w:val="00A72E36"/>
    <w:rsid w:val="00A731C2"/>
    <w:rsid w:val="00A73670"/>
    <w:rsid w:val="00A7369A"/>
    <w:rsid w:val="00A737E8"/>
    <w:rsid w:val="00A739FC"/>
    <w:rsid w:val="00A73A77"/>
    <w:rsid w:val="00A73AD6"/>
    <w:rsid w:val="00A73E41"/>
    <w:rsid w:val="00A73EE1"/>
    <w:rsid w:val="00A7406D"/>
    <w:rsid w:val="00A74591"/>
    <w:rsid w:val="00A748C8"/>
    <w:rsid w:val="00A7492C"/>
    <w:rsid w:val="00A74941"/>
    <w:rsid w:val="00A74945"/>
    <w:rsid w:val="00A74A49"/>
    <w:rsid w:val="00A74BFA"/>
    <w:rsid w:val="00A74C0B"/>
    <w:rsid w:val="00A74C20"/>
    <w:rsid w:val="00A7507D"/>
    <w:rsid w:val="00A750A7"/>
    <w:rsid w:val="00A752B0"/>
    <w:rsid w:val="00A75580"/>
    <w:rsid w:val="00A75735"/>
    <w:rsid w:val="00A758E6"/>
    <w:rsid w:val="00A75C1A"/>
    <w:rsid w:val="00A75C62"/>
    <w:rsid w:val="00A75DB1"/>
    <w:rsid w:val="00A7613C"/>
    <w:rsid w:val="00A7633C"/>
    <w:rsid w:val="00A763D7"/>
    <w:rsid w:val="00A76416"/>
    <w:rsid w:val="00A765F6"/>
    <w:rsid w:val="00A766B8"/>
    <w:rsid w:val="00A76A81"/>
    <w:rsid w:val="00A76B04"/>
    <w:rsid w:val="00A76BFC"/>
    <w:rsid w:val="00A76C84"/>
    <w:rsid w:val="00A76F02"/>
    <w:rsid w:val="00A76FBF"/>
    <w:rsid w:val="00A76FC7"/>
    <w:rsid w:val="00A771BE"/>
    <w:rsid w:val="00A7724E"/>
    <w:rsid w:val="00A776D0"/>
    <w:rsid w:val="00A77724"/>
    <w:rsid w:val="00A77756"/>
    <w:rsid w:val="00A777C8"/>
    <w:rsid w:val="00A77848"/>
    <w:rsid w:val="00A779C9"/>
    <w:rsid w:val="00A77B34"/>
    <w:rsid w:val="00A77C29"/>
    <w:rsid w:val="00A77E53"/>
    <w:rsid w:val="00A77E9E"/>
    <w:rsid w:val="00A77EEA"/>
    <w:rsid w:val="00A80169"/>
    <w:rsid w:val="00A80331"/>
    <w:rsid w:val="00A80646"/>
    <w:rsid w:val="00A80705"/>
    <w:rsid w:val="00A8081E"/>
    <w:rsid w:val="00A80B3C"/>
    <w:rsid w:val="00A80D60"/>
    <w:rsid w:val="00A810D8"/>
    <w:rsid w:val="00A810ED"/>
    <w:rsid w:val="00A810F6"/>
    <w:rsid w:val="00A815B3"/>
    <w:rsid w:val="00A8171F"/>
    <w:rsid w:val="00A81756"/>
    <w:rsid w:val="00A81790"/>
    <w:rsid w:val="00A81B84"/>
    <w:rsid w:val="00A81B89"/>
    <w:rsid w:val="00A81E08"/>
    <w:rsid w:val="00A82042"/>
    <w:rsid w:val="00A82363"/>
    <w:rsid w:val="00A82438"/>
    <w:rsid w:val="00A82AA5"/>
    <w:rsid w:val="00A82ED8"/>
    <w:rsid w:val="00A82F72"/>
    <w:rsid w:val="00A832B6"/>
    <w:rsid w:val="00A8343F"/>
    <w:rsid w:val="00A83EF2"/>
    <w:rsid w:val="00A83F0E"/>
    <w:rsid w:val="00A83F77"/>
    <w:rsid w:val="00A8405A"/>
    <w:rsid w:val="00A8408A"/>
    <w:rsid w:val="00A8436B"/>
    <w:rsid w:val="00A844D6"/>
    <w:rsid w:val="00A84519"/>
    <w:rsid w:val="00A84647"/>
    <w:rsid w:val="00A8478A"/>
    <w:rsid w:val="00A8480A"/>
    <w:rsid w:val="00A85053"/>
    <w:rsid w:val="00A85103"/>
    <w:rsid w:val="00A8524A"/>
    <w:rsid w:val="00A854E6"/>
    <w:rsid w:val="00A8560C"/>
    <w:rsid w:val="00A85879"/>
    <w:rsid w:val="00A85A45"/>
    <w:rsid w:val="00A85C8E"/>
    <w:rsid w:val="00A85CD3"/>
    <w:rsid w:val="00A8601B"/>
    <w:rsid w:val="00A863E1"/>
    <w:rsid w:val="00A864E5"/>
    <w:rsid w:val="00A866AB"/>
    <w:rsid w:val="00A868C9"/>
    <w:rsid w:val="00A86B12"/>
    <w:rsid w:val="00A86B3C"/>
    <w:rsid w:val="00A86CFF"/>
    <w:rsid w:val="00A86D36"/>
    <w:rsid w:val="00A87274"/>
    <w:rsid w:val="00A87D30"/>
    <w:rsid w:val="00A87E66"/>
    <w:rsid w:val="00A90070"/>
    <w:rsid w:val="00A90707"/>
    <w:rsid w:val="00A907E9"/>
    <w:rsid w:val="00A90AE0"/>
    <w:rsid w:val="00A90B38"/>
    <w:rsid w:val="00A90BA5"/>
    <w:rsid w:val="00A9100D"/>
    <w:rsid w:val="00A912CF"/>
    <w:rsid w:val="00A9135A"/>
    <w:rsid w:val="00A915E5"/>
    <w:rsid w:val="00A91653"/>
    <w:rsid w:val="00A91692"/>
    <w:rsid w:val="00A91938"/>
    <w:rsid w:val="00A91BFA"/>
    <w:rsid w:val="00A91D6F"/>
    <w:rsid w:val="00A91E27"/>
    <w:rsid w:val="00A91E94"/>
    <w:rsid w:val="00A91E99"/>
    <w:rsid w:val="00A91FF4"/>
    <w:rsid w:val="00A921DD"/>
    <w:rsid w:val="00A927C0"/>
    <w:rsid w:val="00A9288E"/>
    <w:rsid w:val="00A92AC2"/>
    <w:rsid w:val="00A92F20"/>
    <w:rsid w:val="00A92F6D"/>
    <w:rsid w:val="00A93893"/>
    <w:rsid w:val="00A93973"/>
    <w:rsid w:val="00A93A6F"/>
    <w:rsid w:val="00A93AAD"/>
    <w:rsid w:val="00A93AF8"/>
    <w:rsid w:val="00A93B46"/>
    <w:rsid w:val="00A93D85"/>
    <w:rsid w:val="00A93D9A"/>
    <w:rsid w:val="00A93ED4"/>
    <w:rsid w:val="00A940DB"/>
    <w:rsid w:val="00A944C3"/>
    <w:rsid w:val="00A944E3"/>
    <w:rsid w:val="00A94619"/>
    <w:rsid w:val="00A9471B"/>
    <w:rsid w:val="00A94745"/>
    <w:rsid w:val="00A94805"/>
    <w:rsid w:val="00A9480C"/>
    <w:rsid w:val="00A94911"/>
    <w:rsid w:val="00A94BA7"/>
    <w:rsid w:val="00A94F9C"/>
    <w:rsid w:val="00A95159"/>
    <w:rsid w:val="00A95424"/>
    <w:rsid w:val="00A95494"/>
    <w:rsid w:val="00A957B9"/>
    <w:rsid w:val="00A9589C"/>
    <w:rsid w:val="00A958F8"/>
    <w:rsid w:val="00A95FD5"/>
    <w:rsid w:val="00A9621F"/>
    <w:rsid w:val="00A96245"/>
    <w:rsid w:val="00A9632D"/>
    <w:rsid w:val="00A9650A"/>
    <w:rsid w:val="00A9667F"/>
    <w:rsid w:val="00A96894"/>
    <w:rsid w:val="00A969E0"/>
    <w:rsid w:val="00A96C21"/>
    <w:rsid w:val="00A96DC1"/>
    <w:rsid w:val="00A96F90"/>
    <w:rsid w:val="00A97093"/>
    <w:rsid w:val="00A975C1"/>
    <w:rsid w:val="00A97710"/>
    <w:rsid w:val="00A9776B"/>
    <w:rsid w:val="00A979D5"/>
    <w:rsid w:val="00A97BC6"/>
    <w:rsid w:val="00A97CDC"/>
    <w:rsid w:val="00A97FF7"/>
    <w:rsid w:val="00AA00CB"/>
    <w:rsid w:val="00AA0220"/>
    <w:rsid w:val="00AA0457"/>
    <w:rsid w:val="00AA07AA"/>
    <w:rsid w:val="00AA082B"/>
    <w:rsid w:val="00AA0A07"/>
    <w:rsid w:val="00AA0A76"/>
    <w:rsid w:val="00AA0C73"/>
    <w:rsid w:val="00AA0E86"/>
    <w:rsid w:val="00AA109A"/>
    <w:rsid w:val="00AA138A"/>
    <w:rsid w:val="00AA1875"/>
    <w:rsid w:val="00AA1C3E"/>
    <w:rsid w:val="00AA1D9C"/>
    <w:rsid w:val="00AA2138"/>
    <w:rsid w:val="00AA21F9"/>
    <w:rsid w:val="00AA2329"/>
    <w:rsid w:val="00AA240D"/>
    <w:rsid w:val="00AA2A40"/>
    <w:rsid w:val="00AA2BD3"/>
    <w:rsid w:val="00AA2CB8"/>
    <w:rsid w:val="00AA31EB"/>
    <w:rsid w:val="00AA322D"/>
    <w:rsid w:val="00AA392D"/>
    <w:rsid w:val="00AA3DA0"/>
    <w:rsid w:val="00AA3F8F"/>
    <w:rsid w:val="00AA4001"/>
    <w:rsid w:val="00AA43C4"/>
    <w:rsid w:val="00AA457F"/>
    <w:rsid w:val="00AA460E"/>
    <w:rsid w:val="00AA46DF"/>
    <w:rsid w:val="00AA4AD5"/>
    <w:rsid w:val="00AA4FB1"/>
    <w:rsid w:val="00AA5024"/>
    <w:rsid w:val="00AA5028"/>
    <w:rsid w:val="00AA505F"/>
    <w:rsid w:val="00AA513A"/>
    <w:rsid w:val="00AA5279"/>
    <w:rsid w:val="00AA5672"/>
    <w:rsid w:val="00AA5804"/>
    <w:rsid w:val="00AA58C7"/>
    <w:rsid w:val="00AA5A7E"/>
    <w:rsid w:val="00AA5CED"/>
    <w:rsid w:val="00AA5FB2"/>
    <w:rsid w:val="00AA62F4"/>
    <w:rsid w:val="00AA640B"/>
    <w:rsid w:val="00AA6675"/>
    <w:rsid w:val="00AA68FA"/>
    <w:rsid w:val="00AA6BFB"/>
    <w:rsid w:val="00AA6DB6"/>
    <w:rsid w:val="00AA6E07"/>
    <w:rsid w:val="00AA6ECF"/>
    <w:rsid w:val="00AA6F0A"/>
    <w:rsid w:val="00AA73E6"/>
    <w:rsid w:val="00AA7481"/>
    <w:rsid w:val="00AA7771"/>
    <w:rsid w:val="00AA7955"/>
    <w:rsid w:val="00AA7977"/>
    <w:rsid w:val="00AA7A08"/>
    <w:rsid w:val="00AB00FC"/>
    <w:rsid w:val="00AB0429"/>
    <w:rsid w:val="00AB049B"/>
    <w:rsid w:val="00AB0698"/>
    <w:rsid w:val="00AB06EF"/>
    <w:rsid w:val="00AB0744"/>
    <w:rsid w:val="00AB0D78"/>
    <w:rsid w:val="00AB0D79"/>
    <w:rsid w:val="00AB0D7A"/>
    <w:rsid w:val="00AB1203"/>
    <w:rsid w:val="00AB127A"/>
    <w:rsid w:val="00AB14A8"/>
    <w:rsid w:val="00AB17EB"/>
    <w:rsid w:val="00AB1A1F"/>
    <w:rsid w:val="00AB1B9A"/>
    <w:rsid w:val="00AB1C1B"/>
    <w:rsid w:val="00AB1CD7"/>
    <w:rsid w:val="00AB1CF0"/>
    <w:rsid w:val="00AB1F53"/>
    <w:rsid w:val="00AB1F9B"/>
    <w:rsid w:val="00AB20C8"/>
    <w:rsid w:val="00AB212C"/>
    <w:rsid w:val="00AB217F"/>
    <w:rsid w:val="00AB2283"/>
    <w:rsid w:val="00AB2899"/>
    <w:rsid w:val="00AB2CEA"/>
    <w:rsid w:val="00AB32FA"/>
    <w:rsid w:val="00AB3517"/>
    <w:rsid w:val="00AB3611"/>
    <w:rsid w:val="00AB3EB4"/>
    <w:rsid w:val="00AB3F70"/>
    <w:rsid w:val="00AB40F3"/>
    <w:rsid w:val="00AB42D6"/>
    <w:rsid w:val="00AB4404"/>
    <w:rsid w:val="00AB4495"/>
    <w:rsid w:val="00AB4808"/>
    <w:rsid w:val="00AB48CF"/>
    <w:rsid w:val="00AB4A23"/>
    <w:rsid w:val="00AB4AF8"/>
    <w:rsid w:val="00AB4D15"/>
    <w:rsid w:val="00AB4D6C"/>
    <w:rsid w:val="00AB4DAF"/>
    <w:rsid w:val="00AB4F8C"/>
    <w:rsid w:val="00AB5044"/>
    <w:rsid w:val="00AB5045"/>
    <w:rsid w:val="00AB52A4"/>
    <w:rsid w:val="00AB543D"/>
    <w:rsid w:val="00AB55AD"/>
    <w:rsid w:val="00AB56FB"/>
    <w:rsid w:val="00AB5A8A"/>
    <w:rsid w:val="00AB5ADB"/>
    <w:rsid w:val="00AB5DAF"/>
    <w:rsid w:val="00AB6111"/>
    <w:rsid w:val="00AB6134"/>
    <w:rsid w:val="00AB6174"/>
    <w:rsid w:val="00AB6178"/>
    <w:rsid w:val="00AB63D0"/>
    <w:rsid w:val="00AB63FF"/>
    <w:rsid w:val="00AB6514"/>
    <w:rsid w:val="00AB6681"/>
    <w:rsid w:val="00AB66C0"/>
    <w:rsid w:val="00AB69FE"/>
    <w:rsid w:val="00AB6D5C"/>
    <w:rsid w:val="00AB6DCF"/>
    <w:rsid w:val="00AB6EE1"/>
    <w:rsid w:val="00AB7050"/>
    <w:rsid w:val="00AB7097"/>
    <w:rsid w:val="00AB7411"/>
    <w:rsid w:val="00AB7588"/>
    <w:rsid w:val="00AB788B"/>
    <w:rsid w:val="00AB7901"/>
    <w:rsid w:val="00AB793C"/>
    <w:rsid w:val="00AB79E2"/>
    <w:rsid w:val="00AB7A1B"/>
    <w:rsid w:val="00AB7C46"/>
    <w:rsid w:val="00AB7DE0"/>
    <w:rsid w:val="00AB7EC4"/>
    <w:rsid w:val="00AB7F88"/>
    <w:rsid w:val="00AC00C2"/>
    <w:rsid w:val="00AC0831"/>
    <w:rsid w:val="00AC0847"/>
    <w:rsid w:val="00AC0ABB"/>
    <w:rsid w:val="00AC0DF2"/>
    <w:rsid w:val="00AC0E55"/>
    <w:rsid w:val="00AC1370"/>
    <w:rsid w:val="00AC168E"/>
    <w:rsid w:val="00AC16A9"/>
    <w:rsid w:val="00AC194E"/>
    <w:rsid w:val="00AC1988"/>
    <w:rsid w:val="00AC19C4"/>
    <w:rsid w:val="00AC1C8A"/>
    <w:rsid w:val="00AC1ED8"/>
    <w:rsid w:val="00AC2032"/>
    <w:rsid w:val="00AC21DE"/>
    <w:rsid w:val="00AC25B2"/>
    <w:rsid w:val="00AC26F0"/>
    <w:rsid w:val="00AC2940"/>
    <w:rsid w:val="00AC2D5D"/>
    <w:rsid w:val="00AC2E7B"/>
    <w:rsid w:val="00AC2EBA"/>
    <w:rsid w:val="00AC2FF6"/>
    <w:rsid w:val="00AC3014"/>
    <w:rsid w:val="00AC3063"/>
    <w:rsid w:val="00AC3180"/>
    <w:rsid w:val="00AC345A"/>
    <w:rsid w:val="00AC364C"/>
    <w:rsid w:val="00AC365E"/>
    <w:rsid w:val="00AC3C34"/>
    <w:rsid w:val="00AC3E56"/>
    <w:rsid w:val="00AC3FC3"/>
    <w:rsid w:val="00AC40B1"/>
    <w:rsid w:val="00AC4175"/>
    <w:rsid w:val="00AC44CC"/>
    <w:rsid w:val="00AC45DF"/>
    <w:rsid w:val="00AC461D"/>
    <w:rsid w:val="00AC4849"/>
    <w:rsid w:val="00AC48C7"/>
    <w:rsid w:val="00AC4AE2"/>
    <w:rsid w:val="00AC507E"/>
    <w:rsid w:val="00AC530D"/>
    <w:rsid w:val="00AC549A"/>
    <w:rsid w:val="00AC5746"/>
    <w:rsid w:val="00AC590F"/>
    <w:rsid w:val="00AC5DE4"/>
    <w:rsid w:val="00AC5F94"/>
    <w:rsid w:val="00AC616A"/>
    <w:rsid w:val="00AC6223"/>
    <w:rsid w:val="00AC630A"/>
    <w:rsid w:val="00AC634F"/>
    <w:rsid w:val="00AC63CF"/>
    <w:rsid w:val="00AC64F4"/>
    <w:rsid w:val="00AC65FE"/>
    <w:rsid w:val="00AC674C"/>
    <w:rsid w:val="00AC687B"/>
    <w:rsid w:val="00AC68DF"/>
    <w:rsid w:val="00AC6A3C"/>
    <w:rsid w:val="00AC6C02"/>
    <w:rsid w:val="00AC6EB1"/>
    <w:rsid w:val="00AC6EC9"/>
    <w:rsid w:val="00AC6F1B"/>
    <w:rsid w:val="00AC6F20"/>
    <w:rsid w:val="00AC70B0"/>
    <w:rsid w:val="00AC70C4"/>
    <w:rsid w:val="00AC7191"/>
    <w:rsid w:val="00AC7374"/>
    <w:rsid w:val="00AC73EC"/>
    <w:rsid w:val="00AC7433"/>
    <w:rsid w:val="00AC74CA"/>
    <w:rsid w:val="00AC764E"/>
    <w:rsid w:val="00AC76A2"/>
    <w:rsid w:val="00AC76D0"/>
    <w:rsid w:val="00AC76ED"/>
    <w:rsid w:val="00AC7785"/>
    <w:rsid w:val="00AC783C"/>
    <w:rsid w:val="00AC7864"/>
    <w:rsid w:val="00AC79E3"/>
    <w:rsid w:val="00AC79EA"/>
    <w:rsid w:val="00AC7A3C"/>
    <w:rsid w:val="00AD018F"/>
    <w:rsid w:val="00AD0199"/>
    <w:rsid w:val="00AD03D5"/>
    <w:rsid w:val="00AD065A"/>
    <w:rsid w:val="00AD066A"/>
    <w:rsid w:val="00AD097B"/>
    <w:rsid w:val="00AD0A71"/>
    <w:rsid w:val="00AD0BA9"/>
    <w:rsid w:val="00AD0CBE"/>
    <w:rsid w:val="00AD0D6B"/>
    <w:rsid w:val="00AD0F9C"/>
    <w:rsid w:val="00AD0FB0"/>
    <w:rsid w:val="00AD1620"/>
    <w:rsid w:val="00AD172F"/>
    <w:rsid w:val="00AD18D0"/>
    <w:rsid w:val="00AD18E3"/>
    <w:rsid w:val="00AD1948"/>
    <w:rsid w:val="00AD1999"/>
    <w:rsid w:val="00AD1A86"/>
    <w:rsid w:val="00AD1B2F"/>
    <w:rsid w:val="00AD1B7B"/>
    <w:rsid w:val="00AD1E06"/>
    <w:rsid w:val="00AD2194"/>
    <w:rsid w:val="00AD22A3"/>
    <w:rsid w:val="00AD234D"/>
    <w:rsid w:val="00AD24C2"/>
    <w:rsid w:val="00AD253F"/>
    <w:rsid w:val="00AD2A59"/>
    <w:rsid w:val="00AD2A7E"/>
    <w:rsid w:val="00AD2F2A"/>
    <w:rsid w:val="00AD313A"/>
    <w:rsid w:val="00AD31C4"/>
    <w:rsid w:val="00AD32D7"/>
    <w:rsid w:val="00AD330C"/>
    <w:rsid w:val="00AD347C"/>
    <w:rsid w:val="00AD34EB"/>
    <w:rsid w:val="00AD35EA"/>
    <w:rsid w:val="00AD36DF"/>
    <w:rsid w:val="00AD3950"/>
    <w:rsid w:val="00AD396B"/>
    <w:rsid w:val="00AD3A7F"/>
    <w:rsid w:val="00AD40D3"/>
    <w:rsid w:val="00AD4188"/>
    <w:rsid w:val="00AD42D8"/>
    <w:rsid w:val="00AD439F"/>
    <w:rsid w:val="00AD47E9"/>
    <w:rsid w:val="00AD47EB"/>
    <w:rsid w:val="00AD4816"/>
    <w:rsid w:val="00AD4840"/>
    <w:rsid w:val="00AD4892"/>
    <w:rsid w:val="00AD4A42"/>
    <w:rsid w:val="00AD4A9F"/>
    <w:rsid w:val="00AD5195"/>
    <w:rsid w:val="00AD5211"/>
    <w:rsid w:val="00AD5299"/>
    <w:rsid w:val="00AD599F"/>
    <w:rsid w:val="00AD59A8"/>
    <w:rsid w:val="00AD5AFC"/>
    <w:rsid w:val="00AD5B22"/>
    <w:rsid w:val="00AD5C24"/>
    <w:rsid w:val="00AD5FEB"/>
    <w:rsid w:val="00AD6018"/>
    <w:rsid w:val="00AD6025"/>
    <w:rsid w:val="00AD6172"/>
    <w:rsid w:val="00AD6335"/>
    <w:rsid w:val="00AD6356"/>
    <w:rsid w:val="00AD64E6"/>
    <w:rsid w:val="00AD66C0"/>
    <w:rsid w:val="00AD6734"/>
    <w:rsid w:val="00AD680F"/>
    <w:rsid w:val="00AD68C7"/>
    <w:rsid w:val="00AD698F"/>
    <w:rsid w:val="00AD6B4C"/>
    <w:rsid w:val="00AD6C40"/>
    <w:rsid w:val="00AD6D11"/>
    <w:rsid w:val="00AD6DC0"/>
    <w:rsid w:val="00AD720A"/>
    <w:rsid w:val="00AD7278"/>
    <w:rsid w:val="00AD740B"/>
    <w:rsid w:val="00AD76C2"/>
    <w:rsid w:val="00AD77C7"/>
    <w:rsid w:val="00AD7889"/>
    <w:rsid w:val="00AD7AF1"/>
    <w:rsid w:val="00AD7B5B"/>
    <w:rsid w:val="00AD7DE6"/>
    <w:rsid w:val="00AD7EC3"/>
    <w:rsid w:val="00AE01CE"/>
    <w:rsid w:val="00AE026B"/>
    <w:rsid w:val="00AE0308"/>
    <w:rsid w:val="00AE0447"/>
    <w:rsid w:val="00AE0533"/>
    <w:rsid w:val="00AE0577"/>
    <w:rsid w:val="00AE0589"/>
    <w:rsid w:val="00AE0647"/>
    <w:rsid w:val="00AE0663"/>
    <w:rsid w:val="00AE0759"/>
    <w:rsid w:val="00AE101C"/>
    <w:rsid w:val="00AE10EA"/>
    <w:rsid w:val="00AE135B"/>
    <w:rsid w:val="00AE1676"/>
    <w:rsid w:val="00AE171A"/>
    <w:rsid w:val="00AE17D2"/>
    <w:rsid w:val="00AE192B"/>
    <w:rsid w:val="00AE1950"/>
    <w:rsid w:val="00AE1C15"/>
    <w:rsid w:val="00AE1C8C"/>
    <w:rsid w:val="00AE1CF4"/>
    <w:rsid w:val="00AE1EFE"/>
    <w:rsid w:val="00AE1F95"/>
    <w:rsid w:val="00AE20CC"/>
    <w:rsid w:val="00AE2627"/>
    <w:rsid w:val="00AE270D"/>
    <w:rsid w:val="00AE2EC9"/>
    <w:rsid w:val="00AE2EDB"/>
    <w:rsid w:val="00AE2F04"/>
    <w:rsid w:val="00AE3099"/>
    <w:rsid w:val="00AE30A1"/>
    <w:rsid w:val="00AE3104"/>
    <w:rsid w:val="00AE3555"/>
    <w:rsid w:val="00AE35C2"/>
    <w:rsid w:val="00AE36BD"/>
    <w:rsid w:val="00AE38BB"/>
    <w:rsid w:val="00AE3938"/>
    <w:rsid w:val="00AE3994"/>
    <w:rsid w:val="00AE3A04"/>
    <w:rsid w:val="00AE3A83"/>
    <w:rsid w:val="00AE3E96"/>
    <w:rsid w:val="00AE4023"/>
    <w:rsid w:val="00AE41A9"/>
    <w:rsid w:val="00AE4382"/>
    <w:rsid w:val="00AE4592"/>
    <w:rsid w:val="00AE464A"/>
    <w:rsid w:val="00AE46A6"/>
    <w:rsid w:val="00AE4EAE"/>
    <w:rsid w:val="00AE4F47"/>
    <w:rsid w:val="00AE4FD3"/>
    <w:rsid w:val="00AE4FF9"/>
    <w:rsid w:val="00AE5029"/>
    <w:rsid w:val="00AE527E"/>
    <w:rsid w:val="00AE5316"/>
    <w:rsid w:val="00AE5400"/>
    <w:rsid w:val="00AE56BB"/>
    <w:rsid w:val="00AE5741"/>
    <w:rsid w:val="00AE5816"/>
    <w:rsid w:val="00AE58F3"/>
    <w:rsid w:val="00AE5982"/>
    <w:rsid w:val="00AE59BA"/>
    <w:rsid w:val="00AE59BC"/>
    <w:rsid w:val="00AE5CAA"/>
    <w:rsid w:val="00AE5ED6"/>
    <w:rsid w:val="00AE6013"/>
    <w:rsid w:val="00AE644F"/>
    <w:rsid w:val="00AE6869"/>
    <w:rsid w:val="00AE6909"/>
    <w:rsid w:val="00AE6DFD"/>
    <w:rsid w:val="00AE7123"/>
    <w:rsid w:val="00AE75FB"/>
    <w:rsid w:val="00AE77E5"/>
    <w:rsid w:val="00AE7938"/>
    <w:rsid w:val="00AE7A82"/>
    <w:rsid w:val="00AE7ADB"/>
    <w:rsid w:val="00AE7D00"/>
    <w:rsid w:val="00AE7D69"/>
    <w:rsid w:val="00AE7D91"/>
    <w:rsid w:val="00AE7DCC"/>
    <w:rsid w:val="00AE7E84"/>
    <w:rsid w:val="00AE7EC0"/>
    <w:rsid w:val="00AE7FD4"/>
    <w:rsid w:val="00AF04EB"/>
    <w:rsid w:val="00AF0657"/>
    <w:rsid w:val="00AF066D"/>
    <w:rsid w:val="00AF085D"/>
    <w:rsid w:val="00AF0A58"/>
    <w:rsid w:val="00AF0DAE"/>
    <w:rsid w:val="00AF0EF5"/>
    <w:rsid w:val="00AF10D5"/>
    <w:rsid w:val="00AF11DB"/>
    <w:rsid w:val="00AF1508"/>
    <w:rsid w:val="00AF1524"/>
    <w:rsid w:val="00AF1568"/>
    <w:rsid w:val="00AF15BF"/>
    <w:rsid w:val="00AF15CC"/>
    <w:rsid w:val="00AF15F9"/>
    <w:rsid w:val="00AF17BC"/>
    <w:rsid w:val="00AF18FA"/>
    <w:rsid w:val="00AF1CE1"/>
    <w:rsid w:val="00AF2103"/>
    <w:rsid w:val="00AF22B0"/>
    <w:rsid w:val="00AF24F6"/>
    <w:rsid w:val="00AF2606"/>
    <w:rsid w:val="00AF28F4"/>
    <w:rsid w:val="00AF2D9A"/>
    <w:rsid w:val="00AF330B"/>
    <w:rsid w:val="00AF33A0"/>
    <w:rsid w:val="00AF33E0"/>
    <w:rsid w:val="00AF3412"/>
    <w:rsid w:val="00AF34D0"/>
    <w:rsid w:val="00AF398D"/>
    <w:rsid w:val="00AF408D"/>
    <w:rsid w:val="00AF4170"/>
    <w:rsid w:val="00AF4802"/>
    <w:rsid w:val="00AF49C4"/>
    <w:rsid w:val="00AF4C3B"/>
    <w:rsid w:val="00AF4CF1"/>
    <w:rsid w:val="00AF4D19"/>
    <w:rsid w:val="00AF4D8E"/>
    <w:rsid w:val="00AF5282"/>
    <w:rsid w:val="00AF533F"/>
    <w:rsid w:val="00AF5360"/>
    <w:rsid w:val="00AF5450"/>
    <w:rsid w:val="00AF5595"/>
    <w:rsid w:val="00AF59E6"/>
    <w:rsid w:val="00AF5A34"/>
    <w:rsid w:val="00AF5AF7"/>
    <w:rsid w:val="00AF5BC6"/>
    <w:rsid w:val="00AF5F61"/>
    <w:rsid w:val="00AF6038"/>
    <w:rsid w:val="00AF62DE"/>
    <w:rsid w:val="00AF6452"/>
    <w:rsid w:val="00AF6499"/>
    <w:rsid w:val="00AF64F3"/>
    <w:rsid w:val="00AF6679"/>
    <w:rsid w:val="00AF6AF0"/>
    <w:rsid w:val="00AF6C05"/>
    <w:rsid w:val="00AF6C78"/>
    <w:rsid w:val="00AF7850"/>
    <w:rsid w:val="00AF7D68"/>
    <w:rsid w:val="00AF7DA1"/>
    <w:rsid w:val="00B0032D"/>
    <w:rsid w:val="00B0061F"/>
    <w:rsid w:val="00B0062F"/>
    <w:rsid w:val="00B00882"/>
    <w:rsid w:val="00B00A11"/>
    <w:rsid w:val="00B00A8E"/>
    <w:rsid w:val="00B00BBB"/>
    <w:rsid w:val="00B00C38"/>
    <w:rsid w:val="00B00CA9"/>
    <w:rsid w:val="00B00D13"/>
    <w:rsid w:val="00B00DFD"/>
    <w:rsid w:val="00B00E79"/>
    <w:rsid w:val="00B00EDF"/>
    <w:rsid w:val="00B00F99"/>
    <w:rsid w:val="00B00FC9"/>
    <w:rsid w:val="00B0114B"/>
    <w:rsid w:val="00B0119B"/>
    <w:rsid w:val="00B012C5"/>
    <w:rsid w:val="00B013B8"/>
    <w:rsid w:val="00B01520"/>
    <w:rsid w:val="00B015F8"/>
    <w:rsid w:val="00B01688"/>
    <w:rsid w:val="00B018BA"/>
    <w:rsid w:val="00B018CD"/>
    <w:rsid w:val="00B019EC"/>
    <w:rsid w:val="00B01A4A"/>
    <w:rsid w:val="00B01C23"/>
    <w:rsid w:val="00B01C45"/>
    <w:rsid w:val="00B01D41"/>
    <w:rsid w:val="00B01F2C"/>
    <w:rsid w:val="00B023C4"/>
    <w:rsid w:val="00B02430"/>
    <w:rsid w:val="00B0279E"/>
    <w:rsid w:val="00B028EC"/>
    <w:rsid w:val="00B02924"/>
    <w:rsid w:val="00B029CF"/>
    <w:rsid w:val="00B02A27"/>
    <w:rsid w:val="00B02A39"/>
    <w:rsid w:val="00B02F3D"/>
    <w:rsid w:val="00B03363"/>
    <w:rsid w:val="00B03866"/>
    <w:rsid w:val="00B03C60"/>
    <w:rsid w:val="00B04441"/>
    <w:rsid w:val="00B04881"/>
    <w:rsid w:val="00B0495F"/>
    <w:rsid w:val="00B04A27"/>
    <w:rsid w:val="00B04C41"/>
    <w:rsid w:val="00B04D43"/>
    <w:rsid w:val="00B04E1C"/>
    <w:rsid w:val="00B04E1F"/>
    <w:rsid w:val="00B05027"/>
    <w:rsid w:val="00B050AA"/>
    <w:rsid w:val="00B05225"/>
    <w:rsid w:val="00B05248"/>
    <w:rsid w:val="00B05407"/>
    <w:rsid w:val="00B056A3"/>
    <w:rsid w:val="00B0597F"/>
    <w:rsid w:val="00B05E3B"/>
    <w:rsid w:val="00B06030"/>
    <w:rsid w:val="00B06093"/>
    <w:rsid w:val="00B0615B"/>
    <w:rsid w:val="00B06500"/>
    <w:rsid w:val="00B066AF"/>
    <w:rsid w:val="00B06835"/>
    <w:rsid w:val="00B06CDA"/>
    <w:rsid w:val="00B06F54"/>
    <w:rsid w:val="00B06F98"/>
    <w:rsid w:val="00B0722A"/>
    <w:rsid w:val="00B07934"/>
    <w:rsid w:val="00B07A0A"/>
    <w:rsid w:val="00B07B2A"/>
    <w:rsid w:val="00B07C7B"/>
    <w:rsid w:val="00B07E7D"/>
    <w:rsid w:val="00B100F2"/>
    <w:rsid w:val="00B102A2"/>
    <w:rsid w:val="00B102EC"/>
    <w:rsid w:val="00B1037C"/>
    <w:rsid w:val="00B107F5"/>
    <w:rsid w:val="00B10933"/>
    <w:rsid w:val="00B10A46"/>
    <w:rsid w:val="00B10BA6"/>
    <w:rsid w:val="00B10BF8"/>
    <w:rsid w:val="00B10C16"/>
    <w:rsid w:val="00B10C24"/>
    <w:rsid w:val="00B10D33"/>
    <w:rsid w:val="00B110BB"/>
    <w:rsid w:val="00B1122F"/>
    <w:rsid w:val="00B113BD"/>
    <w:rsid w:val="00B11A0D"/>
    <w:rsid w:val="00B11A0F"/>
    <w:rsid w:val="00B11A29"/>
    <w:rsid w:val="00B11B1E"/>
    <w:rsid w:val="00B11B27"/>
    <w:rsid w:val="00B11C45"/>
    <w:rsid w:val="00B12651"/>
    <w:rsid w:val="00B1268E"/>
    <w:rsid w:val="00B1298C"/>
    <w:rsid w:val="00B12B82"/>
    <w:rsid w:val="00B12D7C"/>
    <w:rsid w:val="00B12F0C"/>
    <w:rsid w:val="00B12F86"/>
    <w:rsid w:val="00B12FDE"/>
    <w:rsid w:val="00B13057"/>
    <w:rsid w:val="00B130D7"/>
    <w:rsid w:val="00B131BA"/>
    <w:rsid w:val="00B132B2"/>
    <w:rsid w:val="00B13526"/>
    <w:rsid w:val="00B13778"/>
    <w:rsid w:val="00B137A3"/>
    <w:rsid w:val="00B13858"/>
    <w:rsid w:val="00B13BE3"/>
    <w:rsid w:val="00B142CB"/>
    <w:rsid w:val="00B1457F"/>
    <w:rsid w:val="00B145EC"/>
    <w:rsid w:val="00B145EE"/>
    <w:rsid w:val="00B14A3A"/>
    <w:rsid w:val="00B14A6B"/>
    <w:rsid w:val="00B14C44"/>
    <w:rsid w:val="00B14CEA"/>
    <w:rsid w:val="00B14D04"/>
    <w:rsid w:val="00B14DB1"/>
    <w:rsid w:val="00B150C5"/>
    <w:rsid w:val="00B153B5"/>
    <w:rsid w:val="00B155F2"/>
    <w:rsid w:val="00B157F5"/>
    <w:rsid w:val="00B158F2"/>
    <w:rsid w:val="00B15ABF"/>
    <w:rsid w:val="00B15E76"/>
    <w:rsid w:val="00B15EC1"/>
    <w:rsid w:val="00B15FD1"/>
    <w:rsid w:val="00B1613E"/>
    <w:rsid w:val="00B16212"/>
    <w:rsid w:val="00B16294"/>
    <w:rsid w:val="00B1657A"/>
    <w:rsid w:val="00B165F4"/>
    <w:rsid w:val="00B1668E"/>
    <w:rsid w:val="00B166D7"/>
    <w:rsid w:val="00B1695C"/>
    <w:rsid w:val="00B169AE"/>
    <w:rsid w:val="00B16A93"/>
    <w:rsid w:val="00B16F37"/>
    <w:rsid w:val="00B1704E"/>
    <w:rsid w:val="00B17057"/>
    <w:rsid w:val="00B17266"/>
    <w:rsid w:val="00B1730C"/>
    <w:rsid w:val="00B17676"/>
    <w:rsid w:val="00B17A25"/>
    <w:rsid w:val="00B17AD1"/>
    <w:rsid w:val="00B17CAA"/>
    <w:rsid w:val="00B17EF3"/>
    <w:rsid w:val="00B17FF3"/>
    <w:rsid w:val="00B205D8"/>
    <w:rsid w:val="00B20B27"/>
    <w:rsid w:val="00B20CF6"/>
    <w:rsid w:val="00B2129A"/>
    <w:rsid w:val="00B213E5"/>
    <w:rsid w:val="00B2154C"/>
    <w:rsid w:val="00B21724"/>
    <w:rsid w:val="00B21EAC"/>
    <w:rsid w:val="00B22131"/>
    <w:rsid w:val="00B221CA"/>
    <w:rsid w:val="00B221F2"/>
    <w:rsid w:val="00B22406"/>
    <w:rsid w:val="00B225C2"/>
    <w:rsid w:val="00B225D0"/>
    <w:rsid w:val="00B2275B"/>
    <w:rsid w:val="00B22C21"/>
    <w:rsid w:val="00B22CC2"/>
    <w:rsid w:val="00B22D1E"/>
    <w:rsid w:val="00B232F7"/>
    <w:rsid w:val="00B23394"/>
    <w:rsid w:val="00B23812"/>
    <w:rsid w:val="00B238E9"/>
    <w:rsid w:val="00B23A8C"/>
    <w:rsid w:val="00B23B9D"/>
    <w:rsid w:val="00B23BDB"/>
    <w:rsid w:val="00B23DF2"/>
    <w:rsid w:val="00B23F36"/>
    <w:rsid w:val="00B241FF"/>
    <w:rsid w:val="00B2427B"/>
    <w:rsid w:val="00B2427C"/>
    <w:rsid w:val="00B242F1"/>
    <w:rsid w:val="00B2433F"/>
    <w:rsid w:val="00B24377"/>
    <w:rsid w:val="00B2449A"/>
    <w:rsid w:val="00B247AF"/>
    <w:rsid w:val="00B24BAA"/>
    <w:rsid w:val="00B24CE3"/>
    <w:rsid w:val="00B24E8C"/>
    <w:rsid w:val="00B2511C"/>
    <w:rsid w:val="00B25205"/>
    <w:rsid w:val="00B2532C"/>
    <w:rsid w:val="00B256E8"/>
    <w:rsid w:val="00B25737"/>
    <w:rsid w:val="00B25AB5"/>
    <w:rsid w:val="00B25D2D"/>
    <w:rsid w:val="00B25E2A"/>
    <w:rsid w:val="00B261F9"/>
    <w:rsid w:val="00B2622E"/>
    <w:rsid w:val="00B262EB"/>
    <w:rsid w:val="00B26324"/>
    <w:rsid w:val="00B263A2"/>
    <w:rsid w:val="00B26425"/>
    <w:rsid w:val="00B267DF"/>
    <w:rsid w:val="00B268EF"/>
    <w:rsid w:val="00B26D27"/>
    <w:rsid w:val="00B26DC1"/>
    <w:rsid w:val="00B26E29"/>
    <w:rsid w:val="00B26F04"/>
    <w:rsid w:val="00B26F94"/>
    <w:rsid w:val="00B26FE8"/>
    <w:rsid w:val="00B270FA"/>
    <w:rsid w:val="00B27184"/>
    <w:rsid w:val="00B274B7"/>
    <w:rsid w:val="00B275EE"/>
    <w:rsid w:val="00B27655"/>
    <w:rsid w:val="00B27BB2"/>
    <w:rsid w:val="00B27EE6"/>
    <w:rsid w:val="00B30006"/>
    <w:rsid w:val="00B30245"/>
    <w:rsid w:val="00B30537"/>
    <w:rsid w:val="00B30628"/>
    <w:rsid w:val="00B309D1"/>
    <w:rsid w:val="00B30AE4"/>
    <w:rsid w:val="00B30B48"/>
    <w:rsid w:val="00B30CF7"/>
    <w:rsid w:val="00B31418"/>
    <w:rsid w:val="00B314CB"/>
    <w:rsid w:val="00B31639"/>
    <w:rsid w:val="00B31C2A"/>
    <w:rsid w:val="00B31D43"/>
    <w:rsid w:val="00B32700"/>
    <w:rsid w:val="00B327DB"/>
    <w:rsid w:val="00B3301D"/>
    <w:rsid w:val="00B331AB"/>
    <w:rsid w:val="00B331CC"/>
    <w:rsid w:val="00B3347B"/>
    <w:rsid w:val="00B33632"/>
    <w:rsid w:val="00B3365F"/>
    <w:rsid w:val="00B336AC"/>
    <w:rsid w:val="00B338FD"/>
    <w:rsid w:val="00B33952"/>
    <w:rsid w:val="00B33D93"/>
    <w:rsid w:val="00B33F36"/>
    <w:rsid w:val="00B34053"/>
    <w:rsid w:val="00B341F9"/>
    <w:rsid w:val="00B34395"/>
    <w:rsid w:val="00B34598"/>
    <w:rsid w:val="00B346F3"/>
    <w:rsid w:val="00B34AD7"/>
    <w:rsid w:val="00B34DEE"/>
    <w:rsid w:val="00B34E57"/>
    <w:rsid w:val="00B350EF"/>
    <w:rsid w:val="00B354D0"/>
    <w:rsid w:val="00B35612"/>
    <w:rsid w:val="00B3562C"/>
    <w:rsid w:val="00B35660"/>
    <w:rsid w:val="00B35810"/>
    <w:rsid w:val="00B35888"/>
    <w:rsid w:val="00B35A33"/>
    <w:rsid w:val="00B35B69"/>
    <w:rsid w:val="00B35C1F"/>
    <w:rsid w:val="00B35D4D"/>
    <w:rsid w:val="00B3626D"/>
    <w:rsid w:val="00B3627C"/>
    <w:rsid w:val="00B363A4"/>
    <w:rsid w:val="00B36A2A"/>
    <w:rsid w:val="00B36A35"/>
    <w:rsid w:val="00B36A9A"/>
    <w:rsid w:val="00B36AC2"/>
    <w:rsid w:val="00B36B5E"/>
    <w:rsid w:val="00B36DAA"/>
    <w:rsid w:val="00B36EBD"/>
    <w:rsid w:val="00B37004"/>
    <w:rsid w:val="00B370E3"/>
    <w:rsid w:val="00B37199"/>
    <w:rsid w:val="00B371B0"/>
    <w:rsid w:val="00B37263"/>
    <w:rsid w:val="00B3729E"/>
    <w:rsid w:val="00B376E3"/>
    <w:rsid w:val="00B3773B"/>
    <w:rsid w:val="00B37A96"/>
    <w:rsid w:val="00B3B336"/>
    <w:rsid w:val="00B400FA"/>
    <w:rsid w:val="00B40227"/>
    <w:rsid w:val="00B4024B"/>
    <w:rsid w:val="00B40834"/>
    <w:rsid w:val="00B40879"/>
    <w:rsid w:val="00B409D1"/>
    <w:rsid w:val="00B40A45"/>
    <w:rsid w:val="00B40AF6"/>
    <w:rsid w:val="00B40B13"/>
    <w:rsid w:val="00B40B27"/>
    <w:rsid w:val="00B40B36"/>
    <w:rsid w:val="00B40C53"/>
    <w:rsid w:val="00B40EAF"/>
    <w:rsid w:val="00B41436"/>
    <w:rsid w:val="00B41870"/>
    <w:rsid w:val="00B41888"/>
    <w:rsid w:val="00B418BB"/>
    <w:rsid w:val="00B419EF"/>
    <w:rsid w:val="00B41B3F"/>
    <w:rsid w:val="00B41BBF"/>
    <w:rsid w:val="00B41E0C"/>
    <w:rsid w:val="00B420D0"/>
    <w:rsid w:val="00B4217D"/>
    <w:rsid w:val="00B421F4"/>
    <w:rsid w:val="00B425E4"/>
    <w:rsid w:val="00B42748"/>
    <w:rsid w:val="00B42925"/>
    <w:rsid w:val="00B42C15"/>
    <w:rsid w:val="00B42CBB"/>
    <w:rsid w:val="00B42DC7"/>
    <w:rsid w:val="00B436B2"/>
    <w:rsid w:val="00B4379A"/>
    <w:rsid w:val="00B437B0"/>
    <w:rsid w:val="00B43A39"/>
    <w:rsid w:val="00B43A58"/>
    <w:rsid w:val="00B43AD4"/>
    <w:rsid w:val="00B43BD0"/>
    <w:rsid w:val="00B43CB5"/>
    <w:rsid w:val="00B43D14"/>
    <w:rsid w:val="00B43EDB"/>
    <w:rsid w:val="00B4428E"/>
    <w:rsid w:val="00B44565"/>
    <w:rsid w:val="00B4460C"/>
    <w:rsid w:val="00B4471D"/>
    <w:rsid w:val="00B44931"/>
    <w:rsid w:val="00B44A35"/>
    <w:rsid w:val="00B44D26"/>
    <w:rsid w:val="00B44D43"/>
    <w:rsid w:val="00B44D97"/>
    <w:rsid w:val="00B44DBF"/>
    <w:rsid w:val="00B45174"/>
    <w:rsid w:val="00B457CF"/>
    <w:rsid w:val="00B45A66"/>
    <w:rsid w:val="00B45AB0"/>
    <w:rsid w:val="00B45ACA"/>
    <w:rsid w:val="00B45AEC"/>
    <w:rsid w:val="00B45E7B"/>
    <w:rsid w:val="00B46038"/>
    <w:rsid w:val="00B461A1"/>
    <w:rsid w:val="00B461B3"/>
    <w:rsid w:val="00B463F1"/>
    <w:rsid w:val="00B4656C"/>
    <w:rsid w:val="00B466C6"/>
    <w:rsid w:val="00B4678C"/>
    <w:rsid w:val="00B468F7"/>
    <w:rsid w:val="00B469CB"/>
    <w:rsid w:val="00B46BA3"/>
    <w:rsid w:val="00B46C10"/>
    <w:rsid w:val="00B46E60"/>
    <w:rsid w:val="00B4710E"/>
    <w:rsid w:val="00B47343"/>
    <w:rsid w:val="00B473BB"/>
    <w:rsid w:val="00B47543"/>
    <w:rsid w:val="00B47687"/>
    <w:rsid w:val="00B478AC"/>
    <w:rsid w:val="00B47A72"/>
    <w:rsid w:val="00B47BEE"/>
    <w:rsid w:val="00B47FC4"/>
    <w:rsid w:val="00B501C6"/>
    <w:rsid w:val="00B501C8"/>
    <w:rsid w:val="00B501E8"/>
    <w:rsid w:val="00B504EF"/>
    <w:rsid w:val="00B50622"/>
    <w:rsid w:val="00B508AD"/>
    <w:rsid w:val="00B50A80"/>
    <w:rsid w:val="00B50D21"/>
    <w:rsid w:val="00B5118E"/>
    <w:rsid w:val="00B511A0"/>
    <w:rsid w:val="00B51397"/>
    <w:rsid w:val="00B51682"/>
    <w:rsid w:val="00B516A9"/>
    <w:rsid w:val="00B517AF"/>
    <w:rsid w:val="00B51A92"/>
    <w:rsid w:val="00B51DC2"/>
    <w:rsid w:val="00B51F7E"/>
    <w:rsid w:val="00B52030"/>
    <w:rsid w:val="00B52244"/>
    <w:rsid w:val="00B52A6C"/>
    <w:rsid w:val="00B52AF5"/>
    <w:rsid w:val="00B52B36"/>
    <w:rsid w:val="00B52C6A"/>
    <w:rsid w:val="00B52C86"/>
    <w:rsid w:val="00B52F29"/>
    <w:rsid w:val="00B52F93"/>
    <w:rsid w:val="00B52FFE"/>
    <w:rsid w:val="00B53139"/>
    <w:rsid w:val="00B531FB"/>
    <w:rsid w:val="00B53286"/>
    <w:rsid w:val="00B533A2"/>
    <w:rsid w:val="00B53427"/>
    <w:rsid w:val="00B536D9"/>
    <w:rsid w:val="00B5389B"/>
    <w:rsid w:val="00B53935"/>
    <w:rsid w:val="00B53BB1"/>
    <w:rsid w:val="00B53E3B"/>
    <w:rsid w:val="00B53EDC"/>
    <w:rsid w:val="00B53F7F"/>
    <w:rsid w:val="00B5408F"/>
    <w:rsid w:val="00B542E6"/>
    <w:rsid w:val="00B54434"/>
    <w:rsid w:val="00B545A2"/>
    <w:rsid w:val="00B54626"/>
    <w:rsid w:val="00B546AD"/>
    <w:rsid w:val="00B546DD"/>
    <w:rsid w:val="00B54C4B"/>
    <w:rsid w:val="00B54D4A"/>
    <w:rsid w:val="00B54E08"/>
    <w:rsid w:val="00B54E62"/>
    <w:rsid w:val="00B54ECA"/>
    <w:rsid w:val="00B55311"/>
    <w:rsid w:val="00B55486"/>
    <w:rsid w:val="00B5559E"/>
    <w:rsid w:val="00B555D2"/>
    <w:rsid w:val="00B5565A"/>
    <w:rsid w:val="00B5586C"/>
    <w:rsid w:val="00B558A6"/>
    <w:rsid w:val="00B55B7F"/>
    <w:rsid w:val="00B55CEF"/>
    <w:rsid w:val="00B5604C"/>
    <w:rsid w:val="00B569CC"/>
    <w:rsid w:val="00B56B7A"/>
    <w:rsid w:val="00B56BB9"/>
    <w:rsid w:val="00B56C25"/>
    <w:rsid w:val="00B56E4C"/>
    <w:rsid w:val="00B570DA"/>
    <w:rsid w:val="00B57176"/>
    <w:rsid w:val="00B57262"/>
    <w:rsid w:val="00B574C7"/>
    <w:rsid w:val="00B57585"/>
    <w:rsid w:val="00B575D8"/>
    <w:rsid w:val="00B576EC"/>
    <w:rsid w:val="00B577BD"/>
    <w:rsid w:val="00B5780B"/>
    <w:rsid w:val="00B578BC"/>
    <w:rsid w:val="00B5794F"/>
    <w:rsid w:val="00B5795F"/>
    <w:rsid w:val="00B57A31"/>
    <w:rsid w:val="00B57E2C"/>
    <w:rsid w:val="00B601E7"/>
    <w:rsid w:val="00B602D0"/>
    <w:rsid w:val="00B60565"/>
    <w:rsid w:val="00B60CB0"/>
    <w:rsid w:val="00B60CE7"/>
    <w:rsid w:val="00B60D02"/>
    <w:rsid w:val="00B60D4E"/>
    <w:rsid w:val="00B60E6A"/>
    <w:rsid w:val="00B61035"/>
    <w:rsid w:val="00B613D0"/>
    <w:rsid w:val="00B61484"/>
    <w:rsid w:val="00B614C6"/>
    <w:rsid w:val="00B61582"/>
    <w:rsid w:val="00B615A9"/>
    <w:rsid w:val="00B61724"/>
    <w:rsid w:val="00B61813"/>
    <w:rsid w:val="00B61C51"/>
    <w:rsid w:val="00B61E1D"/>
    <w:rsid w:val="00B61EBA"/>
    <w:rsid w:val="00B61F3B"/>
    <w:rsid w:val="00B6219C"/>
    <w:rsid w:val="00B62227"/>
    <w:rsid w:val="00B6227D"/>
    <w:rsid w:val="00B6230E"/>
    <w:rsid w:val="00B62418"/>
    <w:rsid w:val="00B62451"/>
    <w:rsid w:val="00B625A0"/>
    <w:rsid w:val="00B6282C"/>
    <w:rsid w:val="00B62AF3"/>
    <w:rsid w:val="00B62B20"/>
    <w:rsid w:val="00B62B6A"/>
    <w:rsid w:val="00B62B95"/>
    <w:rsid w:val="00B62D6F"/>
    <w:rsid w:val="00B63041"/>
    <w:rsid w:val="00B634C6"/>
    <w:rsid w:val="00B634DA"/>
    <w:rsid w:val="00B63661"/>
    <w:rsid w:val="00B6368B"/>
    <w:rsid w:val="00B63832"/>
    <w:rsid w:val="00B63ABC"/>
    <w:rsid w:val="00B63B0F"/>
    <w:rsid w:val="00B63BBC"/>
    <w:rsid w:val="00B63D6A"/>
    <w:rsid w:val="00B63F27"/>
    <w:rsid w:val="00B63F5B"/>
    <w:rsid w:val="00B6403A"/>
    <w:rsid w:val="00B64686"/>
    <w:rsid w:val="00B64E05"/>
    <w:rsid w:val="00B64EAE"/>
    <w:rsid w:val="00B650C7"/>
    <w:rsid w:val="00B6525F"/>
    <w:rsid w:val="00B655AB"/>
    <w:rsid w:val="00B65696"/>
    <w:rsid w:val="00B6578D"/>
    <w:rsid w:val="00B6583D"/>
    <w:rsid w:val="00B659DD"/>
    <w:rsid w:val="00B65A69"/>
    <w:rsid w:val="00B65C6E"/>
    <w:rsid w:val="00B65DE9"/>
    <w:rsid w:val="00B66092"/>
    <w:rsid w:val="00B664D1"/>
    <w:rsid w:val="00B66612"/>
    <w:rsid w:val="00B66634"/>
    <w:rsid w:val="00B66801"/>
    <w:rsid w:val="00B6681D"/>
    <w:rsid w:val="00B66841"/>
    <w:rsid w:val="00B66B5B"/>
    <w:rsid w:val="00B66EF1"/>
    <w:rsid w:val="00B66EF5"/>
    <w:rsid w:val="00B67789"/>
    <w:rsid w:val="00B67B6E"/>
    <w:rsid w:val="00B67D34"/>
    <w:rsid w:val="00B70204"/>
    <w:rsid w:val="00B70385"/>
    <w:rsid w:val="00B70476"/>
    <w:rsid w:val="00B705EF"/>
    <w:rsid w:val="00B70704"/>
    <w:rsid w:val="00B70940"/>
    <w:rsid w:val="00B709C7"/>
    <w:rsid w:val="00B7114A"/>
    <w:rsid w:val="00B7151B"/>
    <w:rsid w:val="00B71644"/>
    <w:rsid w:val="00B71876"/>
    <w:rsid w:val="00B71AA0"/>
    <w:rsid w:val="00B71CFA"/>
    <w:rsid w:val="00B72194"/>
    <w:rsid w:val="00B723DE"/>
    <w:rsid w:val="00B727D5"/>
    <w:rsid w:val="00B72875"/>
    <w:rsid w:val="00B72A36"/>
    <w:rsid w:val="00B72A37"/>
    <w:rsid w:val="00B72AB8"/>
    <w:rsid w:val="00B72B07"/>
    <w:rsid w:val="00B72C42"/>
    <w:rsid w:val="00B72CED"/>
    <w:rsid w:val="00B72DE5"/>
    <w:rsid w:val="00B72E9F"/>
    <w:rsid w:val="00B72EE5"/>
    <w:rsid w:val="00B72FBA"/>
    <w:rsid w:val="00B73133"/>
    <w:rsid w:val="00B73157"/>
    <w:rsid w:val="00B73367"/>
    <w:rsid w:val="00B736DB"/>
    <w:rsid w:val="00B737E3"/>
    <w:rsid w:val="00B73B75"/>
    <w:rsid w:val="00B73DB5"/>
    <w:rsid w:val="00B73E11"/>
    <w:rsid w:val="00B73ED9"/>
    <w:rsid w:val="00B73FF6"/>
    <w:rsid w:val="00B740BE"/>
    <w:rsid w:val="00B74323"/>
    <w:rsid w:val="00B74374"/>
    <w:rsid w:val="00B7443F"/>
    <w:rsid w:val="00B747FB"/>
    <w:rsid w:val="00B74970"/>
    <w:rsid w:val="00B74BDB"/>
    <w:rsid w:val="00B74C01"/>
    <w:rsid w:val="00B74F00"/>
    <w:rsid w:val="00B75166"/>
    <w:rsid w:val="00B75174"/>
    <w:rsid w:val="00B75251"/>
    <w:rsid w:val="00B75455"/>
    <w:rsid w:val="00B7567B"/>
    <w:rsid w:val="00B75730"/>
    <w:rsid w:val="00B75A06"/>
    <w:rsid w:val="00B75AFD"/>
    <w:rsid w:val="00B7606C"/>
    <w:rsid w:val="00B760DD"/>
    <w:rsid w:val="00B763EB"/>
    <w:rsid w:val="00B766D9"/>
    <w:rsid w:val="00B76795"/>
    <w:rsid w:val="00B768E6"/>
    <w:rsid w:val="00B76A28"/>
    <w:rsid w:val="00B76ABA"/>
    <w:rsid w:val="00B76B59"/>
    <w:rsid w:val="00B76D0C"/>
    <w:rsid w:val="00B76D9E"/>
    <w:rsid w:val="00B76E39"/>
    <w:rsid w:val="00B77037"/>
    <w:rsid w:val="00B77106"/>
    <w:rsid w:val="00B771E4"/>
    <w:rsid w:val="00B772B9"/>
    <w:rsid w:val="00B77317"/>
    <w:rsid w:val="00B7737A"/>
    <w:rsid w:val="00B7755A"/>
    <w:rsid w:val="00B77654"/>
    <w:rsid w:val="00B7789C"/>
    <w:rsid w:val="00B7790C"/>
    <w:rsid w:val="00B77AD4"/>
    <w:rsid w:val="00B77B1D"/>
    <w:rsid w:val="00B77C77"/>
    <w:rsid w:val="00B77D6B"/>
    <w:rsid w:val="00B77D78"/>
    <w:rsid w:val="00B77EC9"/>
    <w:rsid w:val="00B7BFF8"/>
    <w:rsid w:val="00B808DE"/>
    <w:rsid w:val="00B80A31"/>
    <w:rsid w:val="00B80A9B"/>
    <w:rsid w:val="00B80AF7"/>
    <w:rsid w:val="00B80B01"/>
    <w:rsid w:val="00B80B15"/>
    <w:rsid w:val="00B80E2F"/>
    <w:rsid w:val="00B80EBE"/>
    <w:rsid w:val="00B81B57"/>
    <w:rsid w:val="00B81CEE"/>
    <w:rsid w:val="00B81EEB"/>
    <w:rsid w:val="00B821BB"/>
    <w:rsid w:val="00B82345"/>
    <w:rsid w:val="00B8290E"/>
    <w:rsid w:val="00B82BBC"/>
    <w:rsid w:val="00B82D4D"/>
    <w:rsid w:val="00B82D9E"/>
    <w:rsid w:val="00B82E90"/>
    <w:rsid w:val="00B8305B"/>
    <w:rsid w:val="00B834C0"/>
    <w:rsid w:val="00B8359B"/>
    <w:rsid w:val="00B8368F"/>
    <w:rsid w:val="00B838E7"/>
    <w:rsid w:val="00B839F7"/>
    <w:rsid w:val="00B83A6E"/>
    <w:rsid w:val="00B83A82"/>
    <w:rsid w:val="00B83CA6"/>
    <w:rsid w:val="00B83FC1"/>
    <w:rsid w:val="00B840DD"/>
    <w:rsid w:val="00B8427F"/>
    <w:rsid w:val="00B84350"/>
    <w:rsid w:val="00B843D2"/>
    <w:rsid w:val="00B843FD"/>
    <w:rsid w:val="00B845D9"/>
    <w:rsid w:val="00B847A4"/>
    <w:rsid w:val="00B84A11"/>
    <w:rsid w:val="00B84A1B"/>
    <w:rsid w:val="00B84BBA"/>
    <w:rsid w:val="00B84BF0"/>
    <w:rsid w:val="00B84D3D"/>
    <w:rsid w:val="00B8500A"/>
    <w:rsid w:val="00B85856"/>
    <w:rsid w:val="00B858A3"/>
    <w:rsid w:val="00B85C0F"/>
    <w:rsid w:val="00B85CC9"/>
    <w:rsid w:val="00B85CF1"/>
    <w:rsid w:val="00B85DFF"/>
    <w:rsid w:val="00B85EE5"/>
    <w:rsid w:val="00B8617E"/>
    <w:rsid w:val="00B86263"/>
    <w:rsid w:val="00B86460"/>
    <w:rsid w:val="00B86536"/>
    <w:rsid w:val="00B866BA"/>
    <w:rsid w:val="00B8670F"/>
    <w:rsid w:val="00B867D8"/>
    <w:rsid w:val="00B8690E"/>
    <w:rsid w:val="00B86A05"/>
    <w:rsid w:val="00B86B7D"/>
    <w:rsid w:val="00B86D1D"/>
    <w:rsid w:val="00B86D43"/>
    <w:rsid w:val="00B86F92"/>
    <w:rsid w:val="00B8709A"/>
    <w:rsid w:val="00B87136"/>
    <w:rsid w:val="00B873E1"/>
    <w:rsid w:val="00B8799C"/>
    <w:rsid w:val="00B87AD6"/>
    <w:rsid w:val="00B87ED4"/>
    <w:rsid w:val="00B87F29"/>
    <w:rsid w:val="00B87F44"/>
    <w:rsid w:val="00B90345"/>
    <w:rsid w:val="00B9039C"/>
    <w:rsid w:val="00B908D6"/>
    <w:rsid w:val="00B90AE4"/>
    <w:rsid w:val="00B90B38"/>
    <w:rsid w:val="00B90C43"/>
    <w:rsid w:val="00B90D74"/>
    <w:rsid w:val="00B915E7"/>
    <w:rsid w:val="00B9160F"/>
    <w:rsid w:val="00B91C03"/>
    <w:rsid w:val="00B91C0C"/>
    <w:rsid w:val="00B91E53"/>
    <w:rsid w:val="00B92147"/>
    <w:rsid w:val="00B923C3"/>
    <w:rsid w:val="00B9254C"/>
    <w:rsid w:val="00B926C5"/>
    <w:rsid w:val="00B92A05"/>
    <w:rsid w:val="00B92B2D"/>
    <w:rsid w:val="00B92B33"/>
    <w:rsid w:val="00B92D05"/>
    <w:rsid w:val="00B9349D"/>
    <w:rsid w:val="00B934BC"/>
    <w:rsid w:val="00B935EE"/>
    <w:rsid w:val="00B936E7"/>
    <w:rsid w:val="00B93CF8"/>
    <w:rsid w:val="00B93EB6"/>
    <w:rsid w:val="00B93FFE"/>
    <w:rsid w:val="00B9408B"/>
    <w:rsid w:val="00B941ED"/>
    <w:rsid w:val="00B94216"/>
    <w:rsid w:val="00B94917"/>
    <w:rsid w:val="00B94975"/>
    <w:rsid w:val="00B949EC"/>
    <w:rsid w:val="00B94A4A"/>
    <w:rsid w:val="00B94BA3"/>
    <w:rsid w:val="00B94DD8"/>
    <w:rsid w:val="00B953BB"/>
    <w:rsid w:val="00B95442"/>
    <w:rsid w:val="00B95B64"/>
    <w:rsid w:val="00B95C86"/>
    <w:rsid w:val="00B95E81"/>
    <w:rsid w:val="00B96218"/>
    <w:rsid w:val="00B96249"/>
    <w:rsid w:val="00B96346"/>
    <w:rsid w:val="00B963AD"/>
    <w:rsid w:val="00B9647B"/>
    <w:rsid w:val="00B9667A"/>
    <w:rsid w:val="00B96963"/>
    <w:rsid w:val="00B969DC"/>
    <w:rsid w:val="00B96C9C"/>
    <w:rsid w:val="00B971BF"/>
    <w:rsid w:val="00B971C3"/>
    <w:rsid w:val="00B97272"/>
    <w:rsid w:val="00B974B7"/>
    <w:rsid w:val="00B976AD"/>
    <w:rsid w:val="00B97708"/>
    <w:rsid w:val="00B9780C"/>
    <w:rsid w:val="00B97903"/>
    <w:rsid w:val="00B97E4E"/>
    <w:rsid w:val="00BA0300"/>
    <w:rsid w:val="00BA033A"/>
    <w:rsid w:val="00BA07D7"/>
    <w:rsid w:val="00BA0828"/>
    <w:rsid w:val="00BA0894"/>
    <w:rsid w:val="00BA08F1"/>
    <w:rsid w:val="00BA0975"/>
    <w:rsid w:val="00BA0A45"/>
    <w:rsid w:val="00BA0BF6"/>
    <w:rsid w:val="00BA0C3E"/>
    <w:rsid w:val="00BA0C7E"/>
    <w:rsid w:val="00BA0E21"/>
    <w:rsid w:val="00BA12D6"/>
    <w:rsid w:val="00BA16A1"/>
    <w:rsid w:val="00BA17BD"/>
    <w:rsid w:val="00BA19D8"/>
    <w:rsid w:val="00BA1FED"/>
    <w:rsid w:val="00BA21C9"/>
    <w:rsid w:val="00BA2251"/>
    <w:rsid w:val="00BA2366"/>
    <w:rsid w:val="00BA242C"/>
    <w:rsid w:val="00BA252F"/>
    <w:rsid w:val="00BA2752"/>
    <w:rsid w:val="00BA2758"/>
    <w:rsid w:val="00BA2C23"/>
    <w:rsid w:val="00BA2F2B"/>
    <w:rsid w:val="00BA3418"/>
    <w:rsid w:val="00BA37DE"/>
    <w:rsid w:val="00BA37F8"/>
    <w:rsid w:val="00BA3A18"/>
    <w:rsid w:val="00BA3AB0"/>
    <w:rsid w:val="00BA3C55"/>
    <w:rsid w:val="00BA3EC9"/>
    <w:rsid w:val="00BA44FC"/>
    <w:rsid w:val="00BA464C"/>
    <w:rsid w:val="00BA46F7"/>
    <w:rsid w:val="00BA47E3"/>
    <w:rsid w:val="00BA4890"/>
    <w:rsid w:val="00BA48AA"/>
    <w:rsid w:val="00BA4BCF"/>
    <w:rsid w:val="00BA4C27"/>
    <w:rsid w:val="00BA4ED1"/>
    <w:rsid w:val="00BA51B2"/>
    <w:rsid w:val="00BA51F3"/>
    <w:rsid w:val="00BA56C5"/>
    <w:rsid w:val="00BA586D"/>
    <w:rsid w:val="00BA5B4B"/>
    <w:rsid w:val="00BA5CBA"/>
    <w:rsid w:val="00BA5D7E"/>
    <w:rsid w:val="00BA5DF6"/>
    <w:rsid w:val="00BA6147"/>
    <w:rsid w:val="00BA61A6"/>
    <w:rsid w:val="00BA64E9"/>
    <w:rsid w:val="00BA674B"/>
    <w:rsid w:val="00BA67C9"/>
    <w:rsid w:val="00BA6860"/>
    <w:rsid w:val="00BA6925"/>
    <w:rsid w:val="00BA6BAB"/>
    <w:rsid w:val="00BA6C22"/>
    <w:rsid w:val="00BA6D0C"/>
    <w:rsid w:val="00BA6DE3"/>
    <w:rsid w:val="00BA7113"/>
    <w:rsid w:val="00BA71B2"/>
    <w:rsid w:val="00BA77B5"/>
    <w:rsid w:val="00BA77FD"/>
    <w:rsid w:val="00BA7BAD"/>
    <w:rsid w:val="00BA7FF1"/>
    <w:rsid w:val="00BB004A"/>
    <w:rsid w:val="00BB0148"/>
    <w:rsid w:val="00BB0428"/>
    <w:rsid w:val="00BB049F"/>
    <w:rsid w:val="00BB0CE1"/>
    <w:rsid w:val="00BB1066"/>
    <w:rsid w:val="00BB110A"/>
    <w:rsid w:val="00BB12E5"/>
    <w:rsid w:val="00BB1384"/>
    <w:rsid w:val="00BB13E6"/>
    <w:rsid w:val="00BB1423"/>
    <w:rsid w:val="00BB145F"/>
    <w:rsid w:val="00BB178C"/>
    <w:rsid w:val="00BB17B5"/>
    <w:rsid w:val="00BB1922"/>
    <w:rsid w:val="00BB1B92"/>
    <w:rsid w:val="00BB1C26"/>
    <w:rsid w:val="00BB1C79"/>
    <w:rsid w:val="00BB1E65"/>
    <w:rsid w:val="00BB219E"/>
    <w:rsid w:val="00BB2273"/>
    <w:rsid w:val="00BB2B9D"/>
    <w:rsid w:val="00BB312C"/>
    <w:rsid w:val="00BB325B"/>
    <w:rsid w:val="00BB353D"/>
    <w:rsid w:val="00BB3636"/>
    <w:rsid w:val="00BB3980"/>
    <w:rsid w:val="00BB3A5A"/>
    <w:rsid w:val="00BB3B9A"/>
    <w:rsid w:val="00BB3CA8"/>
    <w:rsid w:val="00BB3F78"/>
    <w:rsid w:val="00BB41C0"/>
    <w:rsid w:val="00BB4207"/>
    <w:rsid w:val="00BB43E7"/>
    <w:rsid w:val="00BB463C"/>
    <w:rsid w:val="00BB4986"/>
    <w:rsid w:val="00BB49B8"/>
    <w:rsid w:val="00BB4C48"/>
    <w:rsid w:val="00BB4F7E"/>
    <w:rsid w:val="00BB5123"/>
    <w:rsid w:val="00BB53B8"/>
    <w:rsid w:val="00BB53D1"/>
    <w:rsid w:val="00BB55B2"/>
    <w:rsid w:val="00BB55CC"/>
    <w:rsid w:val="00BB572D"/>
    <w:rsid w:val="00BB575E"/>
    <w:rsid w:val="00BB59D2"/>
    <w:rsid w:val="00BB5AB8"/>
    <w:rsid w:val="00BB5BE5"/>
    <w:rsid w:val="00BB5D39"/>
    <w:rsid w:val="00BB6083"/>
    <w:rsid w:val="00BB6394"/>
    <w:rsid w:val="00BB6450"/>
    <w:rsid w:val="00BB6557"/>
    <w:rsid w:val="00BB67D3"/>
    <w:rsid w:val="00BB6918"/>
    <w:rsid w:val="00BB6995"/>
    <w:rsid w:val="00BB6A1C"/>
    <w:rsid w:val="00BB6A3A"/>
    <w:rsid w:val="00BB6C06"/>
    <w:rsid w:val="00BB6C41"/>
    <w:rsid w:val="00BB6CAE"/>
    <w:rsid w:val="00BB7968"/>
    <w:rsid w:val="00BB7A9E"/>
    <w:rsid w:val="00BB7B92"/>
    <w:rsid w:val="00BB7C62"/>
    <w:rsid w:val="00BB7E14"/>
    <w:rsid w:val="00BB7F7A"/>
    <w:rsid w:val="00BC02D5"/>
    <w:rsid w:val="00BC0315"/>
    <w:rsid w:val="00BC0567"/>
    <w:rsid w:val="00BC0CF0"/>
    <w:rsid w:val="00BC0DAE"/>
    <w:rsid w:val="00BC0E14"/>
    <w:rsid w:val="00BC1009"/>
    <w:rsid w:val="00BC10E7"/>
    <w:rsid w:val="00BC13B5"/>
    <w:rsid w:val="00BC1453"/>
    <w:rsid w:val="00BC1644"/>
    <w:rsid w:val="00BC1AFA"/>
    <w:rsid w:val="00BC1B61"/>
    <w:rsid w:val="00BC1BCE"/>
    <w:rsid w:val="00BC1BE0"/>
    <w:rsid w:val="00BC1BF0"/>
    <w:rsid w:val="00BC1F02"/>
    <w:rsid w:val="00BC20C6"/>
    <w:rsid w:val="00BC20F1"/>
    <w:rsid w:val="00BC23DA"/>
    <w:rsid w:val="00BC2598"/>
    <w:rsid w:val="00BC299D"/>
    <w:rsid w:val="00BC2C62"/>
    <w:rsid w:val="00BC2D08"/>
    <w:rsid w:val="00BC2D7A"/>
    <w:rsid w:val="00BC2E76"/>
    <w:rsid w:val="00BC3284"/>
    <w:rsid w:val="00BC32DC"/>
    <w:rsid w:val="00BC33BA"/>
    <w:rsid w:val="00BC3486"/>
    <w:rsid w:val="00BC35E3"/>
    <w:rsid w:val="00BC36C7"/>
    <w:rsid w:val="00BC3749"/>
    <w:rsid w:val="00BC38F0"/>
    <w:rsid w:val="00BC3979"/>
    <w:rsid w:val="00BC39A6"/>
    <w:rsid w:val="00BC3B38"/>
    <w:rsid w:val="00BC3E2F"/>
    <w:rsid w:val="00BC3E5C"/>
    <w:rsid w:val="00BC3E91"/>
    <w:rsid w:val="00BC41B7"/>
    <w:rsid w:val="00BC4482"/>
    <w:rsid w:val="00BC4681"/>
    <w:rsid w:val="00BC46E9"/>
    <w:rsid w:val="00BC4C03"/>
    <w:rsid w:val="00BC51A1"/>
    <w:rsid w:val="00BC531B"/>
    <w:rsid w:val="00BC5329"/>
    <w:rsid w:val="00BC55B3"/>
    <w:rsid w:val="00BC55EB"/>
    <w:rsid w:val="00BC5715"/>
    <w:rsid w:val="00BC5798"/>
    <w:rsid w:val="00BC5DAB"/>
    <w:rsid w:val="00BC606E"/>
    <w:rsid w:val="00BC6195"/>
    <w:rsid w:val="00BC622C"/>
    <w:rsid w:val="00BC6396"/>
    <w:rsid w:val="00BC6398"/>
    <w:rsid w:val="00BC656A"/>
    <w:rsid w:val="00BC660E"/>
    <w:rsid w:val="00BC660F"/>
    <w:rsid w:val="00BC6B39"/>
    <w:rsid w:val="00BC6DE7"/>
    <w:rsid w:val="00BC717C"/>
    <w:rsid w:val="00BC75FD"/>
    <w:rsid w:val="00BC76B3"/>
    <w:rsid w:val="00BC774D"/>
    <w:rsid w:val="00BC7762"/>
    <w:rsid w:val="00BC783E"/>
    <w:rsid w:val="00BC7C41"/>
    <w:rsid w:val="00BC7D9D"/>
    <w:rsid w:val="00BC7DA1"/>
    <w:rsid w:val="00BC7E60"/>
    <w:rsid w:val="00BC7F15"/>
    <w:rsid w:val="00BD0018"/>
    <w:rsid w:val="00BD002E"/>
    <w:rsid w:val="00BD0048"/>
    <w:rsid w:val="00BD03BB"/>
    <w:rsid w:val="00BD087C"/>
    <w:rsid w:val="00BD0B31"/>
    <w:rsid w:val="00BD0B5D"/>
    <w:rsid w:val="00BD0F56"/>
    <w:rsid w:val="00BD10CF"/>
    <w:rsid w:val="00BD13E9"/>
    <w:rsid w:val="00BD1766"/>
    <w:rsid w:val="00BD1C79"/>
    <w:rsid w:val="00BD1D58"/>
    <w:rsid w:val="00BD26EF"/>
    <w:rsid w:val="00BD295D"/>
    <w:rsid w:val="00BD2E28"/>
    <w:rsid w:val="00BD2EB6"/>
    <w:rsid w:val="00BD2FAF"/>
    <w:rsid w:val="00BD3045"/>
    <w:rsid w:val="00BD31AB"/>
    <w:rsid w:val="00BD32C0"/>
    <w:rsid w:val="00BD33A1"/>
    <w:rsid w:val="00BD3570"/>
    <w:rsid w:val="00BD3610"/>
    <w:rsid w:val="00BD3615"/>
    <w:rsid w:val="00BD3886"/>
    <w:rsid w:val="00BD3A47"/>
    <w:rsid w:val="00BD3A70"/>
    <w:rsid w:val="00BD3AC2"/>
    <w:rsid w:val="00BD3D9C"/>
    <w:rsid w:val="00BD3FBB"/>
    <w:rsid w:val="00BD3FF3"/>
    <w:rsid w:val="00BD40F0"/>
    <w:rsid w:val="00BD45AC"/>
    <w:rsid w:val="00BD484F"/>
    <w:rsid w:val="00BD4CF3"/>
    <w:rsid w:val="00BD5139"/>
    <w:rsid w:val="00BD5238"/>
    <w:rsid w:val="00BD5753"/>
    <w:rsid w:val="00BD5962"/>
    <w:rsid w:val="00BD5968"/>
    <w:rsid w:val="00BD5AD6"/>
    <w:rsid w:val="00BD5D5B"/>
    <w:rsid w:val="00BD60BF"/>
    <w:rsid w:val="00BD64DC"/>
    <w:rsid w:val="00BD665E"/>
    <w:rsid w:val="00BD66AF"/>
    <w:rsid w:val="00BD6860"/>
    <w:rsid w:val="00BD6914"/>
    <w:rsid w:val="00BD69D4"/>
    <w:rsid w:val="00BD6AB5"/>
    <w:rsid w:val="00BD6B83"/>
    <w:rsid w:val="00BD6C6C"/>
    <w:rsid w:val="00BD6CD6"/>
    <w:rsid w:val="00BD6E5A"/>
    <w:rsid w:val="00BD70CB"/>
    <w:rsid w:val="00BD716A"/>
    <w:rsid w:val="00BD7431"/>
    <w:rsid w:val="00BD7459"/>
    <w:rsid w:val="00BD7509"/>
    <w:rsid w:val="00BD7774"/>
    <w:rsid w:val="00BD78AD"/>
    <w:rsid w:val="00BD7AF3"/>
    <w:rsid w:val="00BD7B14"/>
    <w:rsid w:val="00BD7BC0"/>
    <w:rsid w:val="00BE01AC"/>
    <w:rsid w:val="00BE0399"/>
    <w:rsid w:val="00BE04A0"/>
    <w:rsid w:val="00BE04C3"/>
    <w:rsid w:val="00BE06E3"/>
    <w:rsid w:val="00BE0718"/>
    <w:rsid w:val="00BE073D"/>
    <w:rsid w:val="00BE077A"/>
    <w:rsid w:val="00BE0B0D"/>
    <w:rsid w:val="00BE0B24"/>
    <w:rsid w:val="00BE0F74"/>
    <w:rsid w:val="00BE1094"/>
    <w:rsid w:val="00BE15BB"/>
    <w:rsid w:val="00BE16BC"/>
    <w:rsid w:val="00BE1A62"/>
    <w:rsid w:val="00BE22F7"/>
    <w:rsid w:val="00BE235A"/>
    <w:rsid w:val="00BE2496"/>
    <w:rsid w:val="00BE249D"/>
    <w:rsid w:val="00BE29A7"/>
    <w:rsid w:val="00BE29F2"/>
    <w:rsid w:val="00BE2C4F"/>
    <w:rsid w:val="00BE2E91"/>
    <w:rsid w:val="00BE3088"/>
    <w:rsid w:val="00BE30B3"/>
    <w:rsid w:val="00BE325B"/>
    <w:rsid w:val="00BE33AC"/>
    <w:rsid w:val="00BE3663"/>
    <w:rsid w:val="00BE39D6"/>
    <w:rsid w:val="00BE4009"/>
    <w:rsid w:val="00BE4393"/>
    <w:rsid w:val="00BE442C"/>
    <w:rsid w:val="00BE4543"/>
    <w:rsid w:val="00BE45AF"/>
    <w:rsid w:val="00BE45BD"/>
    <w:rsid w:val="00BE4792"/>
    <w:rsid w:val="00BE4818"/>
    <w:rsid w:val="00BE483A"/>
    <w:rsid w:val="00BE4B92"/>
    <w:rsid w:val="00BE4D99"/>
    <w:rsid w:val="00BE4E5E"/>
    <w:rsid w:val="00BE4F68"/>
    <w:rsid w:val="00BE4FC4"/>
    <w:rsid w:val="00BE5001"/>
    <w:rsid w:val="00BE53A9"/>
    <w:rsid w:val="00BE53D8"/>
    <w:rsid w:val="00BE5558"/>
    <w:rsid w:val="00BE5A40"/>
    <w:rsid w:val="00BE5A95"/>
    <w:rsid w:val="00BE6096"/>
    <w:rsid w:val="00BE60C8"/>
    <w:rsid w:val="00BE60FF"/>
    <w:rsid w:val="00BE6683"/>
    <w:rsid w:val="00BE671A"/>
    <w:rsid w:val="00BE6997"/>
    <w:rsid w:val="00BE6B03"/>
    <w:rsid w:val="00BE6BFA"/>
    <w:rsid w:val="00BE6D21"/>
    <w:rsid w:val="00BE6DBD"/>
    <w:rsid w:val="00BE6E3C"/>
    <w:rsid w:val="00BE702D"/>
    <w:rsid w:val="00BE7122"/>
    <w:rsid w:val="00BE71F8"/>
    <w:rsid w:val="00BE73CC"/>
    <w:rsid w:val="00BE7470"/>
    <w:rsid w:val="00BE76A8"/>
    <w:rsid w:val="00BE7795"/>
    <w:rsid w:val="00BE7796"/>
    <w:rsid w:val="00BE77D7"/>
    <w:rsid w:val="00BE7900"/>
    <w:rsid w:val="00BE7D0E"/>
    <w:rsid w:val="00BE7DB4"/>
    <w:rsid w:val="00BF02D0"/>
    <w:rsid w:val="00BF0393"/>
    <w:rsid w:val="00BF03BE"/>
    <w:rsid w:val="00BF0539"/>
    <w:rsid w:val="00BF0725"/>
    <w:rsid w:val="00BF07B1"/>
    <w:rsid w:val="00BF0A11"/>
    <w:rsid w:val="00BF0DF9"/>
    <w:rsid w:val="00BF0ED7"/>
    <w:rsid w:val="00BF0F5A"/>
    <w:rsid w:val="00BF12D5"/>
    <w:rsid w:val="00BF133D"/>
    <w:rsid w:val="00BF1840"/>
    <w:rsid w:val="00BF18C9"/>
    <w:rsid w:val="00BF1A11"/>
    <w:rsid w:val="00BF1AA9"/>
    <w:rsid w:val="00BF1DCD"/>
    <w:rsid w:val="00BF2001"/>
    <w:rsid w:val="00BF22E1"/>
    <w:rsid w:val="00BF2400"/>
    <w:rsid w:val="00BF291D"/>
    <w:rsid w:val="00BF2944"/>
    <w:rsid w:val="00BF2AF8"/>
    <w:rsid w:val="00BF2B0F"/>
    <w:rsid w:val="00BF2B52"/>
    <w:rsid w:val="00BF2CFB"/>
    <w:rsid w:val="00BF2E31"/>
    <w:rsid w:val="00BF2E68"/>
    <w:rsid w:val="00BF2F73"/>
    <w:rsid w:val="00BF2F77"/>
    <w:rsid w:val="00BF30A5"/>
    <w:rsid w:val="00BF3125"/>
    <w:rsid w:val="00BF3451"/>
    <w:rsid w:val="00BF35CA"/>
    <w:rsid w:val="00BF38C7"/>
    <w:rsid w:val="00BF39AE"/>
    <w:rsid w:val="00BF3A53"/>
    <w:rsid w:val="00BF3CE3"/>
    <w:rsid w:val="00BF3E3C"/>
    <w:rsid w:val="00BF3E92"/>
    <w:rsid w:val="00BF4036"/>
    <w:rsid w:val="00BF421B"/>
    <w:rsid w:val="00BF4282"/>
    <w:rsid w:val="00BF4401"/>
    <w:rsid w:val="00BF450C"/>
    <w:rsid w:val="00BF45D4"/>
    <w:rsid w:val="00BF4A09"/>
    <w:rsid w:val="00BF4AA4"/>
    <w:rsid w:val="00BF4B57"/>
    <w:rsid w:val="00BF51B3"/>
    <w:rsid w:val="00BF533B"/>
    <w:rsid w:val="00BF5505"/>
    <w:rsid w:val="00BF581D"/>
    <w:rsid w:val="00BF5838"/>
    <w:rsid w:val="00BF5A9C"/>
    <w:rsid w:val="00BF5BB0"/>
    <w:rsid w:val="00BF5FD6"/>
    <w:rsid w:val="00BF6035"/>
    <w:rsid w:val="00BF6467"/>
    <w:rsid w:val="00BF69D8"/>
    <w:rsid w:val="00BF6AF0"/>
    <w:rsid w:val="00BF6BAB"/>
    <w:rsid w:val="00BF6D67"/>
    <w:rsid w:val="00BF6D9A"/>
    <w:rsid w:val="00BF6DA8"/>
    <w:rsid w:val="00BF6DE9"/>
    <w:rsid w:val="00BF6EC1"/>
    <w:rsid w:val="00BF701B"/>
    <w:rsid w:val="00BF70BD"/>
    <w:rsid w:val="00BF7138"/>
    <w:rsid w:val="00BF7498"/>
    <w:rsid w:val="00BF7531"/>
    <w:rsid w:val="00BF7547"/>
    <w:rsid w:val="00BF7577"/>
    <w:rsid w:val="00BF7588"/>
    <w:rsid w:val="00BF7614"/>
    <w:rsid w:val="00BF763D"/>
    <w:rsid w:val="00BF7673"/>
    <w:rsid w:val="00BF78E4"/>
    <w:rsid w:val="00BF792C"/>
    <w:rsid w:val="00BF799D"/>
    <w:rsid w:val="00BF79F4"/>
    <w:rsid w:val="00C00180"/>
    <w:rsid w:val="00C0031A"/>
    <w:rsid w:val="00C00398"/>
    <w:rsid w:val="00C006A9"/>
    <w:rsid w:val="00C0087A"/>
    <w:rsid w:val="00C00891"/>
    <w:rsid w:val="00C009BB"/>
    <w:rsid w:val="00C009D3"/>
    <w:rsid w:val="00C00B11"/>
    <w:rsid w:val="00C00EDA"/>
    <w:rsid w:val="00C00FC2"/>
    <w:rsid w:val="00C01100"/>
    <w:rsid w:val="00C012E2"/>
    <w:rsid w:val="00C0165A"/>
    <w:rsid w:val="00C0165E"/>
    <w:rsid w:val="00C01733"/>
    <w:rsid w:val="00C0178B"/>
    <w:rsid w:val="00C019B4"/>
    <w:rsid w:val="00C01A20"/>
    <w:rsid w:val="00C01ABA"/>
    <w:rsid w:val="00C01AD6"/>
    <w:rsid w:val="00C01AFE"/>
    <w:rsid w:val="00C01D89"/>
    <w:rsid w:val="00C024A4"/>
    <w:rsid w:val="00C024CB"/>
    <w:rsid w:val="00C02871"/>
    <w:rsid w:val="00C02DAB"/>
    <w:rsid w:val="00C02F66"/>
    <w:rsid w:val="00C02FC0"/>
    <w:rsid w:val="00C03677"/>
    <w:rsid w:val="00C0374B"/>
    <w:rsid w:val="00C041FF"/>
    <w:rsid w:val="00C04448"/>
    <w:rsid w:val="00C046A8"/>
    <w:rsid w:val="00C048F9"/>
    <w:rsid w:val="00C0493C"/>
    <w:rsid w:val="00C04B08"/>
    <w:rsid w:val="00C04B12"/>
    <w:rsid w:val="00C04E90"/>
    <w:rsid w:val="00C04EE3"/>
    <w:rsid w:val="00C05106"/>
    <w:rsid w:val="00C05367"/>
    <w:rsid w:val="00C0538E"/>
    <w:rsid w:val="00C0542C"/>
    <w:rsid w:val="00C05500"/>
    <w:rsid w:val="00C055CA"/>
    <w:rsid w:val="00C0562A"/>
    <w:rsid w:val="00C0571C"/>
    <w:rsid w:val="00C058A7"/>
    <w:rsid w:val="00C05A3A"/>
    <w:rsid w:val="00C05BA4"/>
    <w:rsid w:val="00C05BAD"/>
    <w:rsid w:val="00C06318"/>
    <w:rsid w:val="00C063A6"/>
    <w:rsid w:val="00C064FE"/>
    <w:rsid w:val="00C0661D"/>
    <w:rsid w:val="00C067A1"/>
    <w:rsid w:val="00C069EE"/>
    <w:rsid w:val="00C06B7C"/>
    <w:rsid w:val="00C06CF9"/>
    <w:rsid w:val="00C06EFF"/>
    <w:rsid w:val="00C070E0"/>
    <w:rsid w:val="00C0710C"/>
    <w:rsid w:val="00C07293"/>
    <w:rsid w:val="00C072C0"/>
    <w:rsid w:val="00C072C6"/>
    <w:rsid w:val="00C073B7"/>
    <w:rsid w:val="00C079AD"/>
    <w:rsid w:val="00C07A9A"/>
    <w:rsid w:val="00C07B41"/>
    <w:rsid w:val="00C07C73"/>
    <w:rsid w:val="00C07C96"/>
    <w:rsid w:val="00C07DDD"/>
    <w:rsid w:val="00C07EBF"/>
    <w:rsid w:val="00C07EDA"/>
    <w:rsid w:val="00C07FF0"/>
    <w:rsid w:val="00C10010"/>
    <w:rsid w:val="00C10463"/>
    <w:rsid w:val="00C1070E"/>
    <w:rsid w:val="00C10769"/>
    <w:rsid w:val="00C10BF3"/>
    <w:rsid w:val="00C11037"/>
    <w:rsid w:val="00C1105B"/>
    <w:rsid w:val="00C11172"/>
    <w:rsid w:val="00C113C2"/>
    <w:rsid w:val="00C113FB"/>
    <w:rsid w:val="00C11476"/>
    <w:rsid w:val="00C115F6"/>
    <w:rsid w:val="00C11805"/>
    <w:rsid w:val="00C119DD"/>
    <w:rsid w:val="00C11A12"/>
    <w:rsid w:val="00C11AED"/>
    <w:rsid w:val="00C11B14"/>
    <w:rsid w:val="00C11C02"/>
    <w:rsid w:val="00C11E41"/>
    <w:rsid w:val="00C12297"/>
    <w:rsid w:val="00C1233D"/>
    <w:rsid w:val="00C123BF"/>
    <w:rsid w:val="00C12406"/>
    <w:rsid w:val="00C12E12"/>
    <w:rsid w:val="00C12F08"/>
    <w:rsid w:val="00C13274"/>
    <w:rsid w:val="00C1341D"/>
    <w:rsid w:val="00C13A7B"/>
    <w:rsid w:val="00C13C23"/>
    <w:rsid w:val="00C13D9C"/>
    <w:rsid w:val="00C140E0"/>
    <w:rsid w:val="00C1425B"/>
    <w:rsid w:val="00C14508"/>
    <w:rsid w:val="00C1472B"/>
    <w:rsid w:val="00C14B76"/>
    <w:rsid w:val="00C14CAE"/>
    <w:rsid w:val="00C14CBA"/>
    <w:rsid w:val="00C14CCB"/>
    <w:rsid w:val="00C1505D"/>
    <w:rsid w:val="00C1511C"/>
    <w:rsid w:val="00C15177"/>
    <w:rsid w:val="00C15391"/>
    <w:rsid w:val="00C155BE"/>
    <w:rsid w:val="00C15609"/>
    <w:rsid w:val="00C159AC"/>
    <w:rsid w:val="00C15B5B"/>
    <w:rsid w:val="00C15C2C"/>
    <w:rsid w:val="00C15CDD"/>
    <w:rsid w:val="00C15E67"/>
    <w:rsid w:val="00C15EC7"/>
    <w:rsid w:val="00C1630A"/>
    <w:rsid w:val="00C1635A"/>
    <w:rsid w:val="00C1650C"/>
    <w:rsid w:val="00C16780"/>
    <w:rsid w:val="00C16AFD"/>
    <w:rsid w:val="00C173CF"/>
    <w:rsid w:val="00C173F2"/>
    <w:rsid w:val="00C17434"/>
    <w:rsid w:val="00C1764B"/>
    <w:rsid w:val="00C176AA"/>
    <w:rsid w:val="00C178EF"/>
    <w:rsid w:val="00C17A93"/>
    <w:rsid w:val="00C17C00"/>
    <w:rsid w:val="00C17CEA"/>
    <w:rsid w:val="00C20117"/>
    <w:rsid w:val="00C203BB"/>
    <w:rsid w:val="00C203F0"/>
    <w:rsid w:val="00C205F7"/>
    <w:rsid w:val="00C20635"/>
    <w:rsid w:val="00C207F4"/>
    <w:rsid w:val="00C20D26"/>
    <w:rsid w:val="00C211D6"/>
    <w:rsid w:val="00C21376"/>
    <w:rsid w:val="00C215A8"/>
    <w:rsid w:val="00C215CE"/>
    <w:rsid w:val="00C218FE"/>
    <w:rsid w:val="00C219B8"/>
    <w:rsid w:val="00C21AE8"/>
    <w:rsid w:val="00C21E79"/>
    <w:rsid w:val="00C21F98"/>
    <w:rsid w:val="00C224ED"/>
    <w:rsid w:val="00C225DD"/>
    <w:rsid w:val="00C227B8"/>
    <w:rsid w:val="00C231EE"/>
    <w:rsid w:val="00C232D2"/>
    <w:rsid w:val="00C2365E"/>
    <w:rsid w:val="00C23C2C"/>
    <w:rsid w:val="00C23DD7"/>
    <w:rsid w:val="00C23EEF"/>
    <w:rsid w:val="00C23F06"/>
    <w:rsid w:val="00C23F17"/>
    <w:rsid w:val="00C24018"/>
    <w:rsid w:val="00C24034"/>
    <w:rsid w:val="00C2417C"/>
    <w:rsid w:val="00C24353"/>
    <w:rsid w:val="00C245AA"/>
    <w:rsid w:val="00C24EDE"/>
    <w:rsid w:val="00C24F6E"/>
    <w:rsid w:val="00C25290"/>
    <w:rsid w:val="00C253D1"/>
    <w:rsid w:val="00C2552E"/>
    <w:rsid w:val="00C25582"/>
    <w:rsid w:val="00C25762"/>
    <w:rsid w:val="00C257B5"/>
    <w:rsid w:val="00C25BB2"/>
    <w:rsid w:val="00C25C8D"/>
    <w:rsid w:val="00C25D7E"/>
    <w:rsid w:val="00C25F5B"/>
    <w:rsid w:val="00C25FD9"/>
    <w:rsid w:val="00C261D0"/>
    <w:rsid w:val="00C2635B"/>
    <w:rsid w:val="00C264B1"/>
    <w:rsid w:val="00C26729"/>
    <w:rsid w:val="00C26FB2"/>
    <w:rsid w:val="00C26FD9"/>
    <w:rsid w:val="00C2716D"/>
    <w:rsid w:val="00C271FA"/>
    <w:rsid w:val="00C27627"/>
    <w:rsid w:val="00C27632"/>
    <w:rsid w:val="00C277CC"/>
    <w:rsid w:val="00C27860"/>
    <w:rsid w:val="00C27A0D"/>
    <w:rsid w:val="00C27AE8"/>
    <w:rsid w:val="00C27BE3"/>
    <w:rsid w:val="00C27DA0"/>
    <w:rsid w:val="00C27DD2"/>
    <w:rsid w:val="00C27E18"/>
    <w:rsid w:val="00C2CD1C"/>
    <w:rsid w:val="00C3006D"/>
    <w:rsid w:val="00C30463"/>
    <w:rsid w:val="00C304A7"/>
    <w:rsid w:val="00C30558"/>
    <w:rsid w:val="00C305E7"/>
    <w:rsid w:val="00C306C1"/>
    <w:rsid w:val="00C308FC"/>
    <w:rsid w:val="00C3092E"/>
    <w:rsid w:val="00C30AFF"/>
    <w:rsid w:val="00C30E19"/>
    <w:rsid w:val="00C30E5D"/>
    <w:rsid w:val="00C30EA2"/>
    <w:rsid w:val="00C310AF"/>
    <w:rsid w:val="00C31239"/>
    <w:rsid w:val="00C31264"/>
    <w:rsid w:val="00C312A8"/>
    <w:rsid w:val="00C31629"/>
    <w:rsid w:val="00C31ECD"/>
    <w:rsid w:val="00C3215E"/>
    <w:rsid w:val="00C326A0"/>
    <w:rsid w:val="00C32993"/>
    <w:rsid w:val="00C32A90"/>
    <w:rsid w:val="00C32AAA"/>
    <w:rsid w:val="00C32D1C"/>
    <w:rsid w:val="00C32F07"/>
    <w:rsid w:val="00C33182"/>
    <w:rsid w:val="00C3322F"/>
    <w:rsid w:val="00C33256"/>
    <w:rsid w:val="00C3327D"/>
    <w:rsid w:val="00C332A2"/>
    <w:rsid w:val="00C33376"/>
    <w:rsid w:val="00C3356C"/>
    <w:rsid w:val="00C33652"/>
    <w:rsid w:val="00C336D6"/>
    <w:rsid w:val="00C33728"/>
    <w:rsid w:val="00C3374D"/>
    <w:rsid w:val="00C338D6"/>
    <w:rsid w:val="00C33C1A"/>
    <w:rsid w:val="00C33C3B"/>
    <w:rsid w:val="00C33C49"/>
    <w:rsid w:val="00C33CE8"/>
    <w:rsid w:val="00C33E62"/>
    <w:rsid w:val="00C348B9"/>
    <w:rsid w:val="00C348BA"/>
    <w:rsid w:val="00C349F4"/>
    <w:rsid w:val="00C34A1B"/>
    <w:rsid w:val="00C34B20"/>
    <w:rsid w:val="00C34B77"/>
    <w:rsid w:val="00C34BB9"/>
    <w:rsid w:val="00C34BBE"/>
    <w:rsid w:val="00C34CE8"/>
    <w:rsid w:val="00C34D70"/>
    <w:rsid w:val="00C35056"/>
    <w:rsid w:val="00C35132"/>
    <w:rsid w:val="00C3551F"/>
    <w:rsid w:val="00C35D0C"/>
    <w:rsid w:val="00C35EE6"/>
    <w:rsid w:val="00C36222"/>
    <w:rsid w:val="00C36430"/>
    <w:rsid w:val="00C36561"/>
    <w:rsid w:val="00C366B3"/>
    <w:rsid w:val="00C367E6"/>
    <w:rsid w:val="00C369A4"/>
    <w:rsid w:val="00C36B71"/>
    <w:rsid w:val="00C36B78"/>
    <w:rsid w:val="00C36B82"/>
    <w:rsid w:val="00C36C4D"/>
    <w:rsid w:val="00C36D3B"/>
    <w:rsid w:val="00C36FD5"/>
    <w:rsid w:val="00C373BD"/>
    <w:rsid w:val="00C37886"/>
    <w:rsid w:val="00C37A24"/>
    <w:rsid w:val="00C37D75"/>
    <w:rsid w:val="00C37E92"/>
    <w:rsid w:val="00C40205"/>
    <w:rsid w:val="00C40248"/>
    <w:rsid w:val="00C402B1"/>
    <w:rsid w:val="00C40321"/>
    <w:rsid w:val="00C405D4"/>
    <w:rsid w:val="00C40C27"/>
    <w:rsid w:val="00C40D14"/>
    <w:rsid w:val="00C40D63"/>
    <w:rsid w:val="00C4103D"/>
    <w:rsid w:val="00C41128"/>
    <w:rsid w:val="00C41206"/>
    <w:rsid w:val="00C4132E"/>
    <w:rsid w:val="00C414F2"/>
    <w:rsid w:val="00C4195F"/>
    <w:rsid w:val="00C41A67"/>
    <w:rsid w:val="00C41B1C"/>
    <w:rsid w:val="00C41B2F"/>
    <w:rsid w:val="00C41C29"/>
    <w:rsid w:val="00C41C7C"/>
    <w:rsid w:val="00C41D31"/>
    <w:rsid w:val="00C41DA0"/>
    <w:rsid w:val="00C42154"/>
    <w:rsid w:val="00C421AB"/>
    <w:rsid w:val="00C423A8"/>
    <w:rsid w:val="00C423EC"/>
    <w:rsid w:val="00C424DC"/>
    <w:rsid w:val="00C42A64"/>
    <w:rsid w:val="00C42E76"/>
    <w:rsid w:val="00C4321C"/>
    <w:rsid w:val="00C4338C"/>
    <w:rsid w:val="00C43477"/>
    <w:rsid w:val="00C43B90"/>
    <w:rsid w:val="00C43E03"/>
    <w:rsid w:val="00C44554"/>
    <w:rsid w:val="00C44661"/>
    <w:rsid w:val="00C4469A"/>
    <w:rsid w:val="00C44810"/>
    <w:rsid w:val="00C449ED"/>
    <w:rsid w:val="00C44CA0"/>
    <w:rsid w:val="00C44F90"/>
    <w:rsid w:val="00C4514B"/>
    <w:rsid w:val="00C45275"/>
    <w:rsid w:val="00C452D8"/>
    <w:rsid w:val="00C453B9"/>
    <w:rsid w:val="00C456EC"/>
    <w:rsid w:val="00C45B75"/>
    <w:rsid w:val="00C45CE3"/>
    <w:rsid w:val="00C45D28"/>
    <w:rsid w:val="00C45F73"/>
    <w:rsid w:val="00C462A2"/>
    <w:rsid w:val="00C46458"/>
    <w:rsid w:val="00C464BD"/>
    <w:rsid w:val="00C474DB"/>
    <w:rsid w:val="00C47AC3"/>
    <w:rsid w:val="00C47C4B"/>
    <w:rsid w:val="00C47CE7"/>
    <w:rsid w:val="00C47D78"/>
    <w:rsid w:val="00C47E16"/>
    <w:rsid w:val="00C47E6E"/>
    <w:rsid w:val="00C47FB2"/>
    <w:rsid w:val="00C50050"/>
    <w:rsid w:val="00C50254"/>
    <w:rsid w:val="00C50255"/>
    <w:rsid w:val="00C5042C"/>
    <w:rsid w:val="00C5065D"/>
    <w:rsid w:val="00C50DF3"/>
    <w:rsid w:val="00C50FF5"/>
    <w:rsid w:val="00C5109F"/>
    <w:rsid w:val="00C51172"/>
    <w:rsid w:val="00C515A9"/>
    <w:rsid w:val="00C516EA"/>
    <w:rsid w:val="00C51A2D"/>
    <w:rsid w:val="00C51B7F"/>
    <w:rsid w:val="00C51BB4"/>
    <w:rsid w:val="00C51CCA"/>
    <w:rsid w:val="00C51CFC"/>
    <w:rsid w:val="00C51ED9"/>
    <w:rsid w:val="00C51F05"/>
    <w:rsid w:val="00C52027"/>
    <w:rsid w:val="00C52221"/>
    <w:rsid w:val="00C523DD"/>
    <w:rsid w:val="00C5261A"/>
    <w:rsid w:val="00C526CE"/>
    <w:rsid w:val="00C527A9"/>
    <w:rsid w:val="00C528EE"/>
    <w:rsid w:val="00C5291E"/>
    <w:rsid w:val="00C52A05"/>
    <w:rsid w:val="00C52AAF"/>
    <w:rsid w:val="00C52CE1"/>
    <w:rsid w:val="00C52D33"/>
    <w:rsid w:val="00C52D48"/>
    <w:rsid w:val="00C52F79"/>
    <w:rsid w:val="00C5340B"/>
    <w:rsid w:val="00C534B6"/>
    <w:rsid w:val="00C536F5"/>
    <w:rsid w:val="00C5376A"/>
    <w:rsid w:val="00C53886"/>
    <w:rsid w:val="00C53919"/>
    <w:rsid w:val="00C53962"/>
    <w:rsid w:val="00C53E0B"/>
    <w:rsid w:val="00C5407C"/>
    <w:rsid w:val="00C542F4"/>
    <w:rsid w:val="00C545B6"/>
    <w:rsid w:val="00C54677"/>
    <w:rsid w:val="00C546C0"/>
    <w:rsid w:val="00C5470D"/>
    <w:rsid w:val="00C54756"/>
    <w:rsid w:val="00C548EB"/>
    <w:rsid w:val="00C5498A"/>
    <w:rsid w:val="00C549DC"/>
    <w:rsid w:val="00C54A03"/>
    <w:rsid w:val="00C54AF2"/>
    <w:rsid w:val="00C54E34"/>
    <w:rsid w:val="00C54FE5"/>
    <w:rsid w:val="00C54FF1"/>
    <w:rsid w:val="00C55368"/>
    <w:rsid w:val="00C553D5"/>
    <w:rsid w:val="00C55A1D"/>
    <w:rsid w:val="00C55C43"/>
    <w:rsid w:val="00C55C61"/>
    <w:rsid w:val="00C55D4D"/>
    <w:rsid w:val="00C55F05"/>
    <w:rsid w:val="00C55F98"/>
    <w:rsid w:val="00C5601B"/>
    <w:rsid w:val="00C56030"/>
    <w:rsid w:val="00C5610B"/>
    <w:rsid w:val="00C56159"/>
    <w:rsid w:val="00C56215"/>
    <w:rsid w:val="00C56461"/>
    <w:rsid w:val="00C56529"/>
    <w:rsid w:val="00C5698C"/>
    <w:rsid w:val="00C56A81"/>
    <w:rsid w:val="00C56C77"/>
    <w:rsid w:val="00C56C8C"/>
    <w:rsid w:val="00C56D58"/>
    <w:rsid w:val="00C56FBD"/>
    <w:rsid w:val="00C5721C"/>
    <w:rsid w:val="00C578B4"/>
    <w:rsid w:val="00C579DF"/>
    <w:rsid w:val="00C57AC7"/>
    <w:rsid w:val="00C57B73"/>
    <w:rsid w:val="00C60001"/>
    <w:rsid w:val="00C60029"/>
    <w:rsid w:val="00C6002D"/>
    <w:rsid w:val="00C601BC"/>
    <w:rsid w:val="00C60596"/>
    <w:rsid w:val="00C6082E"/>
    <w:rsid w:val="00C6104F"/>
    <w:rsid w:val="00C610B2"/>
    <w:rsid w:val="00C610D6"/>
    <w:rsid w:val="00C611EC"/>
    <w:rsid w:val="00C61459"/>
    <w:rsid w:val="00C61983"/>
    <w:rsid w:val="00C619A8"/>
    <w:rsid w:val="00C61C30"/>
    <w:rsid w:val="00C61C77"/>
    <w:rsid w:val="00C61E40"/>
    <w:rsid w:val="00C61EBC"/>
    <w:rsid w:val="00C61EDD"/>
    <w:rsid w:val="00C621D2"/>
    <w:rsid w:val="00C62353"/>
    <w:rsid w:val="00C62527"/>
    <w:rsid w:val="00C62675"/>
    <w:rsid w:val="00C62772"/>
    <w:rsid w:val="00C627C1"/>
    <w:rsid w:val="00C627D1"/>
    <w:rsid w:val="00C62B68"/>
    <w:rsid w:val="00C62C24"/>
    <w:rsid w:val="00C62C36"/>
    <w:rsid w:val="00C62E82"/>
    <w:rsid w:val="00C63A2C"/>
    <w:rsid w:val="00C63ABD"/>
    <w:rsid w:val="00C63B2F"/>
    <w:rsid w:val="00C63BFE"/>
    <w:rsid w:val="00C63DF2"/>
    <w:rsid w:val="00C63E65"/>
    <w:rsid w:val="00C63ED2"/>
    <w:rsid w:val="00C64007"/>
    <w:rsid w:val="00C640EB"/>
    <w:rsid w:val="00C6410D"/>
    <w:rsid w:val="00C644B1"/>
    <w:rsid w:val="00C647E0"/>
    <w:rsid w:val="00C647E6"/>
    <w:rsid w:val="00C64880"/>
    <w:rsid w:val="00C64940"/>
    <w:rsid w:val="00C64C12"/>
    <w:rsid w:val="00C64E8E"/>
    <w:rsid w:val="00C64ED9"/>
    <w:rsid w:val="00C64F8D"/>
    <w:rsid w:val="00C64FEC"/>
    <w:rsid w:val="00C65078"/>
    <w:rsid w:val="00C651BD"/>
    <w:rsid w:val="00C651E3"/>
    <w:rsid w:val="00C65470"/>
    <w:rsid w:val="00C656E0"/>
    <w:rsid w:val="00C65763"/>
    <w:rsid w:val="00C65769"/>
    <w:rsid w:val="00C658C8"/>
    <w:rsid w:val="00C658E7"/>
    <w:rsid w:val="00C65914"/>
    <w:rsid w:val="00C659D0"/>
    <w:rsid w:val="00C65B87"/>
    <w:rsid w:val="00C65C61"/>
    <w:rsid w:val="00C65E05"/>
    <w:rsid w:val="00C66188"/>
    <w:rsid w:val="00C6645E"/>
    <w:rsid w:val="00C66465"/>
    <w:rsid w:val="00C6669C"/>
    <w:rsid w:val="00C666BB"/>
    <w:rsid w:val="00C666CA"/>
    <w:rsid w:val="00C66824"/>
    <w:rsid w:val="00C668C1"/>
    <w:rsid w:val="00C66A8E"/>
    <w:rsid w:val="00C66C4C"/>
    <w:rsid w:val="00C66CAD"/>
    <w:rsid w:val="00C66E06"/>
    <w:rsid w:val="00C67253"/>
    <w:rsid w:val="00C67540"/>
    <w:rsid w:val="00C67D83"/>
    <w:rsid w:val="00C67DDD"/>
    <w:rsid w:val="00C67F4C"/>
    <w:rsid w:val="00C67F76"/>
    <w:rsid w:val="00C7005C"/>
    <w:rsid w:val="00C706B3"/>
    <w:rsid w:val="00C70985"/>
    <w:rsid w:val="00C70A12"/>
    <w:rsid w:val="00C70EC1"/>
    <w:rsid w:val="00C71026"/>
    <w:rsid w:val="00C7133A"/>
    <w:rsid w:val="00C713C3"/>
    <w:rsid w:val="00C7159B"/>
    <w:rsid w:val="00C7161A"/>
    <w:rsid w:val="00C7196C"/>
    <w:rsid w:val="00C71BCF"/>
    <w:rsid w:val="00C71F9B"/>
    <w:rsid w:val="00C72010"/>
    <w:rsid w:val="00C721F4"/>
    <w:rsid w:val="00C721F7"/>
    <w:rsid w:val="00C72A94"/>
    <w:rsid w:val="00C72BA5"/>
    <w:rsid w:val="00C72BF1"/>
    <w:rsid w:val="00C7351C"/>
    <w:rsid w:val="00C7380C"/>
    <w:rsid w:val="00C73937"/>
    <w:rsid w:val="00C73C34"/>
    <w:rsid w:val="00C73FD0"/>
    <w:rsid w:val="00C74393"/>
    <w:rsid w:val="00C74394"/>
    <w:rsid w:val="00C7469A"/>
    <w:rsid w:val="00C746BD"/>
    <w:rsid w:val="00C7487F"/>
    <w:rsid w:val="00C7492F"/>
    <w:rsid w:val="00C74CB7"/>
    <w:rsid w:val="00C74CF8"/>
    <w:rsid w:val="00C74EDF"/>
    <w:rsid w:val="00C75186"/>
    <w:rsid w:val="00C75190"/>
    <w:rsid w:val="00C751A4"/>
    <w:rsid w:val="00C751C7"/>
    <w:rsid w:val="00C753D6"/>
    <w:rsid w:val="00C7556F"/>
    <w:rsid w:val="00C757D1"/>
    <w:rsid w:val="00C75857"/>
    <w:rsid w:val="00C75AE1"/>
    <w:rsid w:val="00C75C43"/>
    <w:rsid w:val="00C75EA6"/>
    <w:rsid w:val="00C76022"/>
    <w:rsid w:val="00C760EE"/>
    <w:rsid w:val="00C76188"/>
    <w:rsid w:val="00C761F8"/>
    <w:rsid w:val="00C764C4"/>
    <w:rsid w:val="00C766D2"/>
    <w:rsid w:val="00C7674C"/>
    <w:rsid w:val="00C76850"/>
    <w:rsid w:val="00C7697D"/>
    <w:rsid w:val="00C76C05"/>
    <w:rsid w:val="00C76C44"/>
    <w:rsid w:val="00C76FE3"/>
    <w:rsid w:val="00C76FE8"/>
    <w:rsid w:val="00C774C5"/>
    <w:rsid w:val="00C77517"/>
    <w:rsid w:val="00C775F5"/>
    <w:rsid w:val="00C776A1"/>
    <w:rsid w:val="00C777A1"/>
    <w:rsid w:val="00C77988"/>
    <w:rsid w:val="00C7799C"/>
    <w:rsid w:val="00C77A83"/>
    <w:rsid w:val="00C77A8B"/>
    <w:rsid w:val="00C77B51"/>
    <w:rsid w:val="00C77B56"/>
    <w:rsid w:val="00C77DCC"/>
    <w:rsid w:val="00C77DCF"/>
    <w:rsid w:val="00C8036C"/>
    <w:rsid w:val="00C8055F"/>
    <w:rsid w:val="00C806B5"/>
    <w:rsid w:val="00C8072C"/>
    <w:rsid w:val="00C8077A"/>
    <w:rsid w:val="00C80AF4"/>
    <w:rsid w:val="00C80BF9"/>
    <w:rsid w:val="00C80C0D"/>
    <w:rsid w:val="00C80F47"/>
    <w:rsid w:val="00C810A8"/>
    <w:rsid w:val="00C810ED"/>
    <w:rsid w:val="00C81119"/>
    <w:rsid w:val="00C8192A"/>
    <w:rsid w:val="00C81A87"/>
    <w:rsid w:val="00C81B59"/>
    <w:rsid w:val="00C81B6D"/>
    <w:rsid w:val="00C81BDD"/>
    <w:rsid w:val="00C81C76"/>
    <w:rsid w:val="00C81DCD"/>
    <w:rsid w:val="00C81EEF"/>
    <w:rsid w:val="00C82062"/>
    <w:rsid w:val="00C82108"/>
    <w:rsid w:val="00C82282"/>
    <w:rsid w:val="00C822BA"/>
    <w:rsid w:val="00C8231C"/>
    <w:rsid w:val="00C825C8"/>
    <w:rsid w:val="00C826A7"/>
    <w:rsid w:val="00C82844"/>
    <w:rsid w:val="00C828A4"/>
    <w:rsid w:val="00C828C2"/>
    <w:rsid w:val="00C82BF6"/>
    <w:rsid w:val="00C82C6D"/>
    <w:rsid w:val="00C82D3A"/>
    <w:rsid w:val="00C82E4D"/>
    <w:rsid w:val="00C831C6"/>
    <w:rsid w:val="00C83572"/>
    <w:rsid w:val="00C835E6"/>
    <w:rsid w:val="00C83961"/>
    <w:rsid w:val="00C839A5"/>
    <w:rsid w:val="00C83AB9"/>
    <w:rsid w:val="00C83C03"/>
    <w:rsid w:val="00C83E33"/>
    <w:rsid w:val="00C8413A"/>
    <w:rsid w:val="00C841AE"/>
    <w:rsid w:val="00C84396"/>
    <w:rsid w:val="00C843E0"/>
    <w:rsid w:val="00C844C7"/>
    <w:rsid w:val="00C8468C"/>
    <w:rsid w:val="00C846C0"/>
    <w:rsid w:val="00C84869"/>
    <w:rsid w:val="00C84B7F"/>
    <w:rsid w:val="00C84BE0"/>
    <w:rsid w:val="00C850E5"/>
    <w:rsid w:val="00C85164"/>
    <w:rsid w:val="00C85435"/>
    <w:rsid w:val="00C855DB"/>
    <w:rsid w:val="00C85752"/>
    <w:rsid w:val="00C8593D"/>
    <w:rsid w:val="00C85944"/>
    <w:rsid w:val="00C85BA4"/>
    <w:rsid w:val="00C86098"/>
    <w:rsid w:val="00C862B2"/>
    <w:rsid w:val="00C867EA"/>
    <w:rsid w:val="00C867FC"/>
    <w:rsid w:val="00C86957"/>
    <w:rsid w:val="00C869C0"/>
    <w:rsid w:val="00C86E4B"/>
    <w:rsid w:val="00C86E94"/>
    <w:rsid w:val="00C86F91"/>
    <w:rsid w:val="00C86FBB"/>
    <w:rsid w:val="00C87507"/>
    <w:rsid w:val="00C87623"/>
    <w:rsid w:val="00C87893"/>
    <w:rsid w:val="00C8789B"/>
    <w:rsid w:val="00C87A52"/>
    <w:rsid w:val="00C87E12"/>
    <w:rsid w:val="00C87EA2"/>
    <w:rsid w:val="00C90163"/>
    <w:rsid w:val="00C90184"/>
    <w:rsid w:val="00C90280"/>
    <w:rsid w:val="00C902E0"/>
    <w:rsid w:val="00C90392"/>
    <w:rsid w:val="00C908DF"/>
    <w:rsid w:val="00C908E8"/>
    <w:rsid w:val="00C90A5D"/>
    <w:rsid w:val="00C90CE7"/>
    <w:rsid w:val="00C9117A"/>
    <w:rsid w:val="00C918B4"/>
    <w:rsid w:val="00C91924"/>
    <w:rsid w:val="00C91BEF"/>
    <w:rsid w:val="00C91CA2"/>
    <w:rsid w:val="00C91ED1"/>
    <w:rsid w:val="00C920C3"/>
    <w:rsid w:val="00C9219F"/>
    <w:rsid w:val="00C9248C"/>
    <w:rsid w:val="00C9292B"/>
    <w:rsid w:val="00C92A20"/>
    <w:rsid w:val="00C92A46"/>
    <w:rsid w:val="00C92DCC"/>
    <w:rsid w:val="00C9308D"/>
    <w:rsid w:val="00C93429"/>
    <w:rsid w:val="00C93539"/>
    <w:rsid w:val="00C9365A"/>
    <w:rsid w:val="00C9374A"/>
    <w:rsid w:val="00C938CE"/>
    <w:rsid w:val="00C93B28"/>
    <w:rsid w:val="00C93BE1"/>
    <w:rsid w:val="00C93D5D"/>
    <w:rsid w:val="00C93F37"/>
    <w:rsid w:val="00C9401E"/>
    <w:rsid w:val="00C94146"/>
    <w:rsid w:val="00C944B6"/>
    <w:rsid w:val="00C944C3"/>
    <w:rsid w:val="00C94597"/>
    <w:rsid w:val="00C94A89"/>
    <w:rsid w:val="00C9501D"/>
    <w:rsid w:val="00C9517A"/>
    <w:rsid w:val="00C9525A"/>
    <w:rsid w:val="00C952B7"/>
    <w:rsid w:val="00C95357"/>
    <w:rsid w:val="00C95999"/>
    <w:rsid w:val="00C95B27"/>
    <w:rsid w:val="00C95B4C"/>
    <w:rsid w:val="00C95B74"/>
    <w:rsid w:val="00C95DE0"/>
    <w:rsid w:val="00C95F85"/>
    <w:rsid w:val="00C960A1"/>
    <w:rsid w:val="00C965A5"/>
    <w:rsid w:val="00C967BC"/>
    <w:rsid w:val="00C96A59"/>
    <w:rsid w:val="00C96BF5"/>
    <w:rsid w:val="00C96CB3"/>
    <w:rsid w:val="00C96F2C"/>
    <w:rsid w:val="00C97188"/>
    <w:rsid w:val="00C973FC"/>
    <w:rsid w:val="00C97631"/>
    <w:rsid w:val="00C97695"/>
    <w:rsid w:val="00C97C04"/>
    <w:rsid w:val="00C97DAC"/>
    <w:rsid w:val="00C97F09"/>
    <w:rsid w:val="00CA0336"/>
    <w:rsid w:val="00CA0411"/>
    <w:rsid w:val="00CA0518"/>
    <w:rsid w:val="00CA071E"/>
    <w:rsid w:val="00CA0AE2"/>
    <w:rsid w:val="00CA0AF9"/>
    <w:rsid w:val="00CA1042"/>
    <w:rsid w:val="00CA10E8"/>
    <w:rsid w:val="00CA1182"/>
    <w:rsid w:val="00CA1325"/>
    <w:rsid w:val="00CA1513"/>
    <w:rsid w:val="00CA18A7"/>
    <w:rsid w:val="00CA19A4"/>
    <w:rsid w:val="00CA1E90"/>
    <w:rsid w:val="00CA1ED3"/>
    <w:rsid w:val="00CA1F30"/>
    <w:rsid w:val="00CA1F6E"/>
    <w:rsid w:val="00CA207D"/>
    <w:rsid w:val="00CA20B6"/>
    <w:rsid w:val="00CA22FE"/>
    <w:rsid w:val="00CA2C31"/>
    <w:rsid w:val="00CA2DEF"/>
    <w:rsid w:val="00CA2E27"/>
    <w:rsid w:val="00CA2EF7"/>
    <w:rsid w:val="00CA3131"/>
    <w:rsid w:val="00CA31E8"/>
    <w:rsid w:val="00CA322F"/>
    <w:rsid w:val="00CA323E"/>
    <w:rsid w:val="00CA34A7"/>
    <w:rsid w:val="00CA37A1"/>
    <w:rsid w:val="00CA38CA"/>
    <w:rsid w:val="00CA3B38"/>
    <w:rsid w:val="00CA3B56"/>
    <w:rsid w:val="00CA3BF8"/>
    <w:rsid w:val="00CA4267"/>
    <w:rsid w:val="00CA42C9"/>
    <w:rsid w:val="00CA45A4"/>
    <w:rsid w:val="00CA4773"/>
    <w:rsid w:val="00CA4B05"/>
    <w:rsid w:val="00CA4B31"/>
    <w:rsid w:val="00CA4F37"/>
    <w:rsid w:val="00CA4FB4"/>
    <w:rsid w:val="00CA52B5"/>
    <w:rsid w:val="00CA564D"/>
    <w:rsid w:val="00CA56D0"/>
    <w:rsid w:val="00CA583A"/>
    <w:rsid w:val="00CA59EF"/>
    <w:rsid w:val="00CA5BD6"/>
    <w:rsid w:val="00CA5D76"/>
    <w:rsid w:val="00CA5DEA"/>
    <w:rsid w:val="00CA5FCF"/>
    <w:rsid w:val="00CA608C"/>
    <w:rsid w:val="00CA6132"/>
    <w:rsid w:val="00CA6441"/>
    <w:rsid w:val="00CA69FB"/>
    <w:rsid w:val="00CA6C2A"/>
    <w:rsid w:val="00CA703D"/>
    <w:rsid w:val="00CA70AE"/>
    <w:rsid w:val="00CA7276"/>
    <w:rsid w:val="00CA7524"/>
    <w:rsid w:val="00CA7529"/>
    <w:rsid w:val="00CA778D"/>
    <w:rsid w:val="00CA788A"/>
    <w:rsid w:val="00CA790C"/>
    <w:rsid w:val="00CA7AD7"/>
    <w:rsid w:val="00CA7D4E"/>
    <w:rsid w:val="00CA7E9A"/>
    <w:rsid w:val="00CB0350"/>
    <w:rsid w:val="00CB0386"/>
    <w:rsid w:val="00CB0394"/>
    <w:rsid w:val="00CB0890"/>
    <w:rsid w:val="00CB0A25"/>
    <w:rsid w:val="00CB0A53"/>
    <w:rsid w:val="00CB0D89"/>
    <w:rsid w:val="00CB1081"/>
    <w:rsid w:val="00CB10BA"/>
    <w:rsid w:val="00CB1622"/>
    <w:rsid w:val="00CB185E"/>
    <w:rsid w:val="00CB1E93"/>
    <w:rsid w:val="00CB1FE5"/>
    <w:rsid w:val="00CB2042"/>
    <w:rsid w:val="00CB225A"/>
    <w:rsid w:val="00CB2272"/>
    <w:rsid w:val="00CB237F"/>
    <w:rsid w:val="00CB2646"/>
    <w:rsid w:val="00CB2872"/>
    <w:rsid w:val="00CB2B19"/>
    <w:rsid w:val="00CB2B72"/>
    <w:rsid w:val="00CB2C38"/>
    <w:rsid w:val="00CB2D31"/>
    <w:rsid w:val="00CB2F87"/>
    <w:rsid w:val="00CB33F5"/>
    <w:rsid w:val="00CB34F8"/>
    <w:rsid w:val="00CB368C"/>
    <w:rsid w:val="00CB388C"/>
    <w:rsid w:val="00CB3BEC"/>
    <w:rsid w:val="00CB3BED"/>
    <w:rsid w:val="00CB3C0B"/>
    <w:rsid w:val="00CB3F26"/>
    <w:rsid w:val="00CB4085"/>
    <w:rsid w:val="00CB41E8"/>
    <w:rsid w:val="00CB434C"/>
    <w:rsid w:val="00CB45F0"/>
    <w:rsid w:val="00CB487E"/>
    <w:rsid w:val="00CB4FA4"/>
    <w:rsid w:val="00CB5152"/>
    <w:rsid w:val="00CB517F"/>
    <w:rsid w:val="00CB5227"/>
    <w:rsid w:val="00CB538C"/>
    <w:rsid w:val="00CB57FD"/>
    <w:rsid w:val="00CB5876"/>
    <w:rsid w:val="00CB5937"/>
    <w:rsid w:val="00CB598A"/>
    <w:rsid w:val="00CB5A63"/>
    <w:rsid w:val="00CB5C02"/>
    <w:rsid w:val="00CB5CD1"/>
    <w:rsid w:val="00CB5CD4"/>
    <w:rsid w:val="00CB5CEB"/>
    <w:rsid w:val="00CB5F17"/>
    <w:rsid w:val="00CB619F"/>
    <w:rsid w:val="00CB6543"/>
    <w:rsid w:val="00CB6554"/>
    <w:rsid w:val="00CB6815"/>
    <w:rsid w:val="00CB6863"/>
    <w:rsid w:val="00CB68B3"/>
    <w:rsid w:val="00CB6A21"/>
    <w:rsid w:val="00CB6A7A"/>
    <w:rsid w:val="00CB6BE5"/>
    <w:rsid w:val="00CB6BFB"/>
    <w:rsid w:val="00CB6D3D"/>
    <w:rsid w:val="00CB6EE6"/>
    <w:rsid w:val="00CB70B0"/>
    <w:rsid w:val="00CB732E"/>
    <w:rsid w:val="00CB7496"/>
    <w:rsid w:val="00CB794C"/>
    <w:rsid w:val="00CB7ABF"/>
    <w:rsid w:val="00CB7FF8"/>
    <w:rsid w:val="00CC0635"/>
    <w:rsid w:val="00CC066C"/>
    <w:rsid w:val="00CC088F"/>
    <w:rsid w:val="00CC0C8F"/>
    <w:rsid w:val="00CC0D9D"/>
    <w:rsid w:val="00CC0DF8"/>
    <w:rsid w:val="00CC0E1A"/>
    <w:rsid w:val="00CC0EA0"/>
    <w:rsid w:val="00CC0F98"/>
    <w:rsid w:val="00CC111D"/>
    <w:rsid w:val="00CC12F5"/>
    <w:rsid w:val="00CC1309"/>
    <w:rsid w:val="00CC1533"/>
    <w:rsid w:val="00CC1649"/>
    <w:rsid w:val="00CC1731"/>
    <w:rsid w:val="00CC1B6A"/>
    <w:rsid w:val="00CC1DFC"/>
    <w:rsid w:val="00CC1F13"/>
    <w:rsid w:val="00CC1F25"/>
    <w:rsid w:val="00CC21AD"/>
    <w:rsid w:val="00CC237B"/>
    <w:rsid w:val="00CC2895"/>
    <w:rsid w:val="00CC2927"/>
    <w:rsid w:val="00CC2A4A"/>
    <w:rsid w:val="00CC2D3E"/>
    <w:rsid w:val="00CC31D1"/>
    <w:rsid w:val="00CC3211"/>
    <w:rsid w:val="00CC35DC"/>
    <w:rsid w:val="00CC37DB"/>
    <w:rsid w:val="00CC3873"/>
    <w:rsid w:val="00CC391F"/>
    <w:rsid w:val="00CC3D2F"/>
    <w:rsid w:val="00CC3DB7"/>
    <w:rsid w:val="00CC3EFE"/>
    <w:rsid w:val="00CC40A4"/>
    <w:rsid w:val="00CC4276"/>
    <w:rsid w:val="00CC436C"/>
    <w:rsid w:val="00CC441E"/>
    <w:rsid w:val="00CC462E"/>
    <w:rsid w:val="00CC4657"/>
    <w:rsid w:val="00CC4692"/>
    <w:rsid w:val="00CC4AE4"/>
    <w:rsid w:val="00CC4C69"/>
    <w:rsid w:val="00CC4DFE"/>
    <w:rsid w:val="00CC4E22"/>
    <w:rsid w:val="00CC4E29"/>
    <w:rsid w:val="00CC4EDA"/>
    <w:rsid w:val="00CC4F18"/>
    <w:rsid w:val="00CC504E"/>
    <w:rsid w:val="00CC538D"/>
    <w:rsid w:val="00CC54DF"/>
    <w:rsid w:val="00CC5562"/>
    <w:rsid w:val="00CC57B9"/>
    <w:rsid w:val="00CC5A76"/>
    <w:rsid w:val="00CC5AF1"/>
    <w:rsid w:val="00CC5B07"/>
    <w:rsid w:val="00CC5B19"/>
    <w:rsid w:val="00CC5BAD"/>
    <w:rsid w:val="00CC5BD6"/>
    <w:rsid w:val="00CC5C8A"/>
    <w:rsid w:val="00CC5D34"/>
    <w:rsid w:val="00CC5DAE"/>
    <w:rsid w:val="00CC60A2"/>
    <w:rsid w:val="00CC60E7"/>
    <w:rsid w:val="00CC61C9"/>
    <w:rsid w:val="00CC636E"/>
    <w:rsid w:val="00CC6427"/>
    <w:rsid w:val="00CC64EF"/>
    <w:rsid w:val="00CC6674"/>
    <w:rsid w:val="00CC67F3"/>
    <w:rsid w:val="00CC6A69"/>
    <w:rsid w:val="00CC6EDC"/>
    <w:rsid w:val="00CC6FA1"/>
    <w:rsid w:val="00CC6FFE"/>
    <w:rsid w:val="00CC7257"/>
    <w:rsid w:val="00CC731C"/>
    <w:rsid w:val="00CC7373"/>
    <w:rsid w:val="00CC753A"/>
    <w:rsid w:val="00CC774B"/>
    <w:rsid w:val="00CC77B8"/>
    <w:rsid w:val="00CC7C2C"/>
    <w:rsid w:val="00CC7CF0"/>
    <w:rsid w:val="00CC7DED"/>
    <w:rsid w:val="00CD0604"/>
    <w:rsid w:val="00CD0953"/>
    <w:rsid w:val="00CD0B93"/>
    <w:rsid w:val="00CD0CC5"/>
    <w:rsid w:val="00CD0CF0"/>
    <w:rsid w:val="00CD0D1A"/>
    <w:rsid w:val="00CD154D"/>
    <w:rsid w:val="00CD15FB"/>
    <w:rsid w:val="00CD1616"/>
    <w:rsid w:val="00CD17D5"/>
    <w:rsid w:val="00CD201B"/>
    <w:rsid w:val="00CD2077"/>
    <w:rsid w:val="00CD207E"/>
    <w:rsid w:val="00CD20AB"/>
    <w:rsid w:val="00CD2102"/>
    <w:rsid w:val="00CD2278"/>
    <w:rsid w:val="00CD232E"/>
    <w:rsid w:val="00CD239D"/>
    <w:rsid w:val="00CD25C1"/>
    <w:rsid w:val="00CD26F1"/>
    <w:rsid w:val="00CD273E"/>
    <w:rsid w:val="00CD27BD"/>
    <w:rsid w:val="00CD27CE"/>
    <w:rsid w:val="00CD280C"/>
    <w:rsid w:val="00CD2939"/>
    <w:rsid w:val="00CD2A7C"/>
    <w:rsid w:val="00CD2C35"/>
    <w:rsid w:val="00CD2C75"/>
    <w:rsid w:val="00CD2C77"/>
    <w:rsid w:val="00CD2D78"/>
    <w:rsid w:val="00CD2F6B"/>
    <w:rsid w:val="00CD2FB2"/>
    <w:rsid w:val="00CD2FEE"/>
    <w:rsid w:val="00CD3261"/>
    <w:rsid w:val="00CD3444"/>
    <w:rsid w:val="00CD3490"/>
    <w:rsid w:val="00CD35CE"/>
    <w:rsid w:val="00CD37F2"/>
    <w:rsid w:val="00CD3851"/>
    <w:rsid w:val="00CD3950"/>
    <w:rsid w:val="00CD39B0"/>
    <w:rsid w:val="00CD3A9E"/>
    <w:rsid w:val="00CD3B50"/>
    <w:rsid w:val="00CD3BA1"/>
    <w:rsid w:val="00CD3D1E"/>
    <w:rsid w:val="00CD3FD0"/>
    <w:rsid w:val="00CD4015"/>
    <w:rsid w:val="00CD4048"/>
    <w:rsid w:val="00CD41FE"/>
    <w:rsid w:val="00CD4388"/>
    <w:rsid w:val="00CD4798"/>
    <w:rsid w:val="00CD49D2"/>
    <w:rsid w:val="00CD4FC4"/>
    <w:rsid w:val="00CD50AC"/>
    <w:rsid w:val="00CD52E5"/>
    <w:rsid w:val="00CD53A5"/>
    <w:rsid w:val="00CD554A"/>
    <w:rsid w:val="00CD55D3"/>
    <w:rsid w:val="00CD5635"/>
    <w:rsid w:val="00CD56B0"/>
    <w:rsid w:val="00CD5B2B"/>
    <w:rsid w:val="00CD5D6F"/>
    <w:rsid w:val="00CD5EF6"/>
    <w:rsid w:val="00CD6190"/>
    <w:rsid w:val="00CD622E"/>
    <w:rsid w:val="00CD65C1"/>
    <w:rsid w:val="00CD6692"/>
    <w:rsid w:val="00CD67AD"/>
    <w:rsid w:val="00CD6996"/>
    <w:rsid w:val="00CD6AB1"/>
    <w:rsid w:val="00CD6AF2"/>
    <w:rsid w:val="00CD713A"/>
    <w:rsid w:val="00CD7523"/>
    <w:rsid w:val="00CD7D1C"/>
    <w:rsid w:val="00CD7F96"/>
    <w:rsid w:val="00CD7FDB"/>
    <w:rsid w:val="00CE028F"/>
    <w:rsid w:val="00CE03C5"/>
    <w:rsid w:val="00CE0716"/>
    <w:rsid w:val="00CE092E"/>
    <w:rsid w:val="00CE0990"/>
    <w:rsid w:val="00CE09AB"/>
    <w:rsid w:val="00CE0A2B"/>
    <w:rsid w:val="00CE0B7F"/>
    <w:rsid w:val="00CE0CA9"/>
    <w:rsid w:val="00CE0D0E"/>
    <w:rsid w:val="00CE0D9D"/>
    <w:rsid w:val="00CE0F86"/>
    <w:rsid w:val="00CE11DD"/>
    <w:rsid w:val="00CE120A"/>
    <w:rsid w:val="00CE12B2"/>
    <w:rsid w:val="00CE13AF"/>
    <w:rsid w:val="00CE14F8"/>
    <w:rsid w:val="00CE19CE"/>
    <w:rsid w:val="00CE1A6B"/>
    <w:rsid w:val="00CE1ABC"/>
    <w:rsid w:val="00CE1B7B"/>
    <w:rsid w:val="00CE1CD0"/>
    <w:rsid w:val="00CE1FA8"/>
    <w:rsid w:val="00CE1FEB"/>
    <w:rsid w:val="00CE2195"/>
    <w:rsid w:val="00CE222B"/>
    <w:rsid w:val="00CE2322"/>
    <w:rsid w:val="00CE2381"/>
    <w:rsid w:val="00CE25CA"/>
    <w:rsid w:val="00CE2B69"/>
    <w:rsid w:val="00CE2BC1"/>
    <w:rsid w:val="00CE2C2C"/>
    <w:rsid w:val="00CE2DB2"/>
    <w:rsid w:val="00CE2DB6"/>
    <w:rsid w:val="00CE2FBA"/>
    <w:rsid w:val="00CE3440"/>
    <w:rsid w:val="00CE36A6"/>
    <w:rsid w:val="00CE3A4F"/>
    <w:rsid w:val="00CE3AA2"/>
    <w:rsid w:val="00CE3C2A"/>
    <w:rsid w:val="00CE4059"/>
    <w:rsid w:val="00CE40EE"/>
    <w:rsid w:val="00CE448C"/>
    <w:rsid w:val="00CE46A5"/>
    <w:rsid w:val="00CE4873"/>
    <w:rsid w:val="00CE48EE"/>
    <w:rsid w:val="00CE49AC"/>
    <w:rsid w:val="00CE4DCE"/>
    <w:rsid w:val="00CE4DFD"/>
    <w:rsid w:val="00CE4FB9"/>
    <w:rsid w:val="00CE5001"/>
    <w:rsid w:val="00CE5003"/>
    <w:rsid w:val="00CE535C"/>
    <w:rsid w:val="00CE55F1"/>
    <w:rsid w:val="00CE5840"/>
    <w:rsid w:val="00CE587B"/>
    <w:rsid w:val="00CE5916"/>
    <w:rsid w:val="00CE5A50"/>
    <w:rsid w:val="00CE5B59"/>
    <w:rsid w:val="00CE5F69"/>
    <w:rsid w:val="00CE607B"/>
    <w:rsid w:val="00CE6105"/>
    <w:rsid w:val="00CE6272"/>
    <w:rsid w:val="00CE6367"/>
    <w:rsid w:val="00CE6397"/>
    <w:rsid w:val="00CE6480"/>
    <w:rsid w:val="00CE65E6"/>
    <w:rsid w:val="00CE6AAE"/>
    <w:rsid w:val="00CE6D00"/>
    <w:rsid w:val="00CE6DF8"/>
    <w:rsid w:val="00CE6FED"/>
    <w:rsid w:val="00CE72F6"/>
    <w:rsid w:val="00CE771C"/>
    <w:rsid w:val="00CE7726"/>
    <w:rsid w:val="00CE78DF"/>
    <w:rsid w:val="00CE7A65"/>
    <w:rsid w:val="00CE7BC3"/>
    <w:rsid w:val="00CE7CC9"/>
    <w:rsid w:val="00CE7DAE"/>
    <w:rsid w:val="00CF07C0"/>
    <w:rsid w:val="00CF0AED"/>
    <w:rsid w:val="00CF0CCB"/>
    <w:rsid w:val="00CF123A"/>
    <w:rsid w:val="00CF1397"/>
    <w:rsid w:val="00CF1419"/>
    <w:rsid w:val="00CF16E6"/>
    <w:rsid w:val="00CF1B88"/>
    <w:rsid w:val="00CF1DE2"/>
    <w:rsid w:val="00CF2015"/>
    <w:rsid w:val="00CF2034"/>
    <w:rsid w:val="00CF288B"/>
    <w:rsid w:val="00CF2A68"/>
    <w:rsid w:val="00CF2C54"/>
    <w:rsid w:val="00CF2E02"/>
    <w:rsid w:val="00CF2EC4"/>
    <w:rsid w:val="00CF322A"/>
    <w:rsid w:val="00CF3356"/>
    <w:rsid w:val="00CF34CA"/>
    <w:rsid w:val="00CF3570"/>
    <w:rsid w:val="00CF3575"/>
    <w:rsid w:val="00CF36BC"/>
    <w:rsid w:val="00CF38C8"/>
    <w:rsid w:val="00CF3B2F"/>
    <w:rsid w:val="00CF401F"/>
    <w:rsid w:val="00CF41B8"/>
    <w:rsid w:val="00CF441B"/>
    <w:rsid w:val="00CF44D4"/>
    <w:rsid w:val="00CF4BF6"/>
    <w:rsid w:val="00CF4E89"/>
    <w:rsid w:val="00CF4E92"/>
    <w:rsid w:val="00CF50C4"/>
    <w:rsid w:val="00CF5199"/>
    <w:rsid w:val="00CF530E"/>
    <w:rsid w:val="00CF544F"/>
    <w:rsid w:val="00CF5624"/>
    <w:rsid w:val="00CF562A"/>
    <w:rsid w:val="00CF590A"/>
    <w:rsid w:val="00CF59F9"/>
    <w:rsid w:val="00CF5A91"/>
    <w:rsid w:val="00CF5AD9"/>
    <w:rsid w:val="00CF605F"/>
    <w:rsid w:val="00CF60D0"/>
    <w:rsid w:val="00CF636C"/>
    <w:rsid w:val="00CF6477"/>
    <w:rsid w:val="00CF664A"/>
    <w:rsid w:val="00CF671F"/>
    <w:rsid w:val="00CF6C70"/>
    <w:rsid w:val="00CF6D86"/>
    <w:rsid w:val="00CF6DEF"/>
    <w:rsid w:val="00CF6E00"/>
    <w:rsid w:val="00CF6E5C"/>
    <w:rsid w:val="00CF705F"/>
    <w:rsid w:val="00CF72AB"/>
    <w:rsid w:val="00CF72B9"/>
    <w:rsid w:val="00CF7320"/>
    <w:rsid w:val="00CF75B1"/>
    <w:rsid w:val="00CF7763"/>
    <w:rsid w:val="00CF79F1"/>
    <w:rsid w:val="00CF7CD3"/>
    <w:rsid w:val="00CF86E9"/>
    <w:rsid w:val="00D001D3"/>
    <w:rsid w:val="00D005E5"/>
    <w:rsid w:val="00D00605"/>
    <w:rsid w:val="00D009D2"/>
    <w:rsid w:val="00D00A26"/>
    <w:rsid w:val="00D00A6A"/>
    <w:rsid w:val="00D00E98"/>
    <w:rsid w:val="00D0104D"/>
    <w:rsid w:val="00D016BE"/>
    <w:rsid w:val="00D01B93"/>
    <w:rsid w:val="00D02278"/>
    <w:rsid w:val="00D02332"/>
    <w:rsid w:val="00D02634"/>
    <w:rsid w:val="00D0266B"/>
    <w:rsid w:val="00D02757"/>
    <w:rsid w:val="00D0291C"/>
    <w:rsid w:val="00D029C3"/>
    <w:rsid w:val="00D029C8"/>
    <w:rsid w:val="00D02C12"/>
    <w:rsid w:val="00D02CB9"/>
    <w:rsid w:val="00D02DF5"/>
    <w:rsid w:val="00D02EFF"/>
    <w:rsid w:val="00D02F41"/>
    <w:rsid w:val="00D02FC4"/>
    <w:rsid w:val="00D03198"/>
    <w:rsid w:val="00D032C5"/>
    <w:rsid w:val="00D033ED"/>
    <w:rsid w:val="00D037BD"/>
    <w:rsid w:val="00D03AC3"/>
    <w:rsid w:val="00D03B59"/>
    <w:rsid w:val="00D03DFE"/>
    <w:rsid w:val="00D03F1B"/>
    <w:rsid w:val="00D04291"/>
    <w:rsid w:val="00D04550"/>
    <w:rsid w:val="00D045F7"/>
    <w:rsid w:val="00D049C8"/>
    <w:rsid w:val="00D049FD"/>
    <w:rsid w:val="00D04A94"/>
    <w:rsid w:val="00D04C12"/>
    <w:rsid w:val="00D04D48"/>
    <w:rsid w:val="00D050B7"/>
    <w:rsid w:val="00D05320"/>
    <w:rsid w:val="00D0556A"/>
    <w:rsid w:val="00D055AC"/>
    <w:rsid w:val="00D05A60"/>
    <w:rsid w:val="00D05CCA"/>
    <w:rsid w:val="00D05DEB"/>
    <w:rsid w:val="00D05EFE"/>
    <w:rsid w:val="00D05FC4"/>
    <w:rsid w:val="00D0607C"/>
    <w:rsid w:val="00D061F7"/>
    <w:rsid w:val="00D06309"/>
    <w:rsid w:val="00D0648F"/>
    <w:rsid w:val="00D06651"/>
    <w:rsid w:val="00D06657"/>
    <w:rsid w:val="00D066FB"/>
    <w:rsid w:val="00D06A6D"/>
    <w:rsid w:val="00D06D2A"/>
    <w:rsid w:val="00D072CF"/>
    <w:rsid w:val="00D07661"/>
    <w:rsid w:val="00D0792F"/>
    <w:rsid w:val="00D079A7"/>
    <w:rsid w:val="00D079B9"/>
    <w:rsid w:val="00D079EA"/>
    <w:rsid w:val="00D079F7"/>
    <w:rsid w:val="00D07A25"/>
    <w:rsid w:val="00D07AB4"/>
    <w:rsid w:val="00D07AF3"/>
    <w:rsid w:val="00D07C1D"/>
    <w:rsid w:val="00D07DCE"/>
    <w:rsid w:val="00D102C9"/>
    <w:rsid w:val="00D10CD5"/>
    <w:rsid w:val="00D10D5D"/>
    <w:rsid w:val="00D10E06"/>
    <w:rsid w:val="00D10E90"/>
    <w:rsid w:val="00D10FA9"/>
    <w:rsid w:val="00D1110D"/>
    <w:rsid w:val="00D111E2"/>
    <w:rsid w:val="00D111E8"/>
    <w:rsid w:val="00D112A3"/>
    <w:rsid w:val="00D11329"/>
    <w:rsid w:val="00D11487"/>
    <w:rsid w:val="00D117DC"/>
    <w:rsid w:val="00D117F6"/>
    <w:rsid w:val="00D11890"/>
    <w:rsid w:val="00D11AAE"/>
    <w:rsid w:val="00D11DC3"/>
    <w:rsid w:val="00D11E5B"/>
    <w:rsid w:val="00D11EB1"/>
    <w:rsid w:val="00D12169"/>
    <w:rsid w:val="00D12520"/>
    <w:rsid w:val="00D12B50"/>
    <w:rsid w:val="00D13844"/>
    <w:rsid w:val="00D138CC"/>
    <w:rsid w:val="00D13E3E"/>
    <w:rsid w:val="00D140EE"/>
    <w:rsid w:val="00D142F8"/>
    <w:rsid w:val="00D145DC"/>
    <w:rsid w:val="00D145EA"/>
    <w:rsid w:val="00D147EB"/>
    <w:rsid w:val="00D147F9"/>
    <w:rsid w:val="00D15266"/>
    <w:rsid w:val="00D155E3"/>
    <w:rsid w:val="00D15AA8"/>
    <w:rsid w:val="00D15B14"/>
    <w:rsid w:val="00D15B2A"/>
    <w:rsid w:val="00D15D9F"/>
    <w:rsid w:val="00D15F18"/>
    <w:rsid w:val="00D15F7C"/>
    <w:rsid w:val="00D15FD2"/>
    <w:rsid w:val="00D16760"/>
    <w:rsid w:val="00D168C5"/>
    <w:rsid w:val="00D1690B"/>
    <w:rsid w:val="00D16998"/>
    <w:rsid w:val="00D16D1C"/>
    <w:rsid w:val="00D1705D"/>
    <w:rsid w:val="00D17413"/>
    <w:rsid w:val="00D17601"/>
    <w:rsid w:val="00D176BE"/>
    <w:rsid w:val="00D179EA"/>
    <w:rsid w:val="00D17C3F"/>
    <w:rsid w:val="00D17D67"/>
    <w:rsid w:val="00D17E98"/>
    <w:rsid w:val="00D20117"/>
    <w:rsid w:val="00D20173"/>
    <w:rsid w:val="00D20436"/>
    <w:rsid w:val="00D204B3"/>
    <w:rsid w:val="00D206BB"/>
    <w:rsid w:val="00D2072B"/>
    <w:rsid w:val="00D20EE9"/>
    <w:rsid w:val="00D21048"/>
    <w:rsid w:val="00D21210"/>
    <w:rsid w:val="00D2123F"/>
    <w:rsid w:val="00D21263"/>
    <w:rsid w:val="00D2134E"/>
    <w:rsid w:val="00D21400"/>
    <w:rsid w:val="00D21437"/>
    <w:rsid w:val="00D2149C"/>
    <w:rsid w:val="00D21941"/>
    <w:rsid w:val="00D21B38"/>
    <w:rsid w:val="00D21F53"/>
    <w:rsid w:val="00D21FD2"/>
    <w:rsid w:val="00D22030"/>
    <w:rsid w:val="00D2219D"/>
    <w:rsid w:val="00D221DD"/>
    <w:rsid w:val="00D22294"/>
    <w:rsid w:val="00D22B75"/>
    <w:rsid w:val="00D22E62"/>
    <w:rsid w:val="00D22F76"/>
    <w:rsid w:val="00D230B4"/>
    <w:rsid w:val="00D23182"/>
    <w:rsid w:val="00D232FB"/>
    <w:rsid w:val="00D234EC"/>
    <w:rsid w:val="00D23560"/>
    <w:rsid w:val="00D235B2"/>
    <w:rsid w:val="00D23704"/>
    <w:rsid w:val="00D23750"/>
    <w:rsid w:val="00D23905"/>
    <w:rsid w:val="00D23CC7"/>
    <w:rsid w:val="00D23FC3"/>
    <w:rsid w:val="00D2416E"/>
    <w:rsid w:val="00D241F8"/>
    <w:rsid w:val="00D24444"/>
    <w:rsid w:val="00D2449D"/>
    <w:rsid w:val="00D246A2"/>
    <w:rsid w:val="00D246FA"/>
    <w:rsid w:val="00D2471A"/>
    <w:rsid w:val="00D248FF"/>
    <w:rsid w:val="00D24D28"/>
    <w:rsid w:val="00D24F11"/>
    <w:rsid w:val="00D25017"/>
    <w:rsid w:val="00D250AA"/>
    <w:rsid w:val="00D25216"/>
    <w:rsid w:val="00D25305"/>
    <w:rsid w:val="00D25A29"/>
    <w:rsid w:val="00D25B2C"/>
    <w:rsid w:val="00D25B2E"/>
    <w:rsid w:val="00D25C82"/>
    <w:rsid w:val="00D2641A"/>
    <w:rsid w:val="00D26427"/>
    <w:rsid w:val="00D264EF"/>
    <w:rsid w:val="00D26506"/>
    <w:rsid w:val="00D26588"/>
    <w:rsid w:val="00D2658D"/>
    <w:rsid w:val="00D26AB9"/>
    <w:rsid w:val="00D26B65"/>
    <w:rsid w:val="00D26C3D"/>
    <w:rsid w:val="00D26CDA"/>
    <w:rsid w:val="00D26D53"/>
    <w:rsid w:val="00D2727E"/>
    <w:rsid w:val="00D273D5"/>
    <w:rsid w:val="00D27A10"/>
    <w:rsid w:val="00D27D49"/>
    <w:rsid w:val="00D27E36"/>
    <w:rsid w:val="00D27EA3"/>
    <w:rsid w:val="00D27EA5"/>
    <w:rsid w:val="00D30178"/>
    <w:rsid w:val="00D30300"/>
    <w:rsid w:val="00D30427"/>
    <w:rsid w:val="00D3043E"/>
    <w:rsid w:val="00D3046C"/>
    <w:rsid w:val="00D308E1"/>
    <w:rsid w:val="00D30C2D"/>
    <w:rsid w:val="00D3138E"/>
    <w:rsid w:val="00D3167C"/>
    <w:rsid w:val="00D317DD"/>
    <w:rsid w:val="00D3185E"/>
    <w:rsid w:val="00D318CB"/>
    <w:rsid w:val="00D31982"/>
    <w:rsid w:val="00D31C53"/>
    <w:rsid w:val="00D31F33"/>
    <w:rsid w:val="00D32081"/>
    <w:rsid w:val="00D32281"/>
    <w:rsid w:val="00D32331"/>
    <w:rsid w:val="00D323C1"/>
    <w:rsid w:val="00D328D2"/>
    <w:rsid w:val="00D32EBC"/>
    <w:rsid w:val="00D32F39"/>
    <w:rsid w:val="00D331CA"/>
    <w:rsid w:val="00D331CB"/>
    <w:rsid w:val="00D3331A"/>
    <w:rsid w:val="00D333C6"/>
    <w:rsid w:val="00D33865"/>
    <w:rsid w:val="00D33A81"/>
    <w:rsid w:val="00D33B58"/>
    <w:rsid w:val="00D33CBC"/>
    <w:rsid w:val="00D33EBE"/>
    <w:rsid w:val="00D343D3"/>
    <w:rsid w:val="00D346C4"/>
    <w:rsid w:val="00D34743"/>
    <w:rsid w:val="00D34866"/>
    <w:rsid w:val="00D34A91"/>
    <w:rsid w:val="00D34B92"/>
    <w:rsid w:val="00D34FEB"/>
    <w:rsid w:val="00D3513F"/>
    <w:rsid w:val="00D35195"/>
    <w:rsid w:val="00D35238"/>
    <w:rsid w:val="00D357AA"/>
    <w:rsid w:val="00D35892"/>
    <w:rsid w:val="00D35D2C"/>
    <w:rsid w:val="00D35D3B"/>
    <w:rsid w:val="00D35FEB"/>
    <w:rsid w:val="00D364B9"/>
    <w:rsid w:val="00D36853"/>
    <w:rsid w:val="00D369C2"/>
    <w:rsid w:val="00D36C27"/>
    <w:rsid w:val="00D36DE5"/>
    <w:rsid w:val="00D370B6"/>
    <w:rsid w:val="00D37146"/>
    <w:rsid w:val="00D37153"/>
    <w:rsid w:val="00D3716D"/>
    <w:rsid w:val="00D37225"/>
    <w:rsid w:val="00D3728B"/>
    <w:rsid w:val="00D373F0"/>
    <w:rsid w:val="00D374F6"/>
    <w:rsid w:val="00D3779C"/>
    <w:rsid w:val="00D378D4"/>
    <w:rsid w:val="00D379E8"/>
    <w:rsid w:val="00D37AB5"/>
    <w:rsid w:val="00D37C76"/>
    <w:rsid w:val="00D37F56"/>
    <w:rsid w:val="00D40542"/>
    <w:rsid w:val="00D40758"/>
    <w:rsid w:val="00D4090A"/>
    <w:rsid w:val="00D40CB5"/>
    <w:rsid w:val="00D40CEA"/>
    <w:rsid w:val="00D40D38"/>
    <w:rsid w:val="00D40FF8"/>
    <w:rsid w:val="00D40FFE"/>
    <w:rsid w:val="00D4168C"/>
    <w:rsid w:val="00D418EF"/>
    <w:rsid w:val="00D4198C"/>
    <w:rsid w:val="00D41B97"/>
    <w:rsid w:val="00D425CE"/>
    <w:rsid w:val="00D42606"/>
    <w:rsid w:val="00D42667"/>
    <w:rsid w:val="00D428BC"/>
    <w:rsid w:val="00D43004"/>
    <w:rsid w:val="00D431ED"/>
    <w:rsid w:val="00D4371D"/>
    <w:rsid w:val="00D43996"/>
    <w:rsid w:val="00D43D33"/>
    <w:rsid w:val="00D43EC1"/>
    <w:rsid w:val="00D43FB0"/>
    <w:rsid w:val="00D44132"/>
    <w:rsid w:val="00D4438C"/>
    <w:rsid w:val="00D44482"/>
    <w:rsid w:val="00D446A0"/>
    <w:rsid w:val="00D44945"/>
    <w:rsid w:val="00D44B0F"/>
    <w:rsid w:val="00D44CA1"/>
    <w:rsid w:val="00D44CAA"/>
    <w:rsid w:val="00D44D35"/>
    <w:rsid w:val="00D44D82"/>
    <w:rsid w:val="00D44E70"/>
    <w:rsid w:val="00D44EE6"/>
    <w:rsid w:val="00D450C3"/>
    <w:rsid w:val="00D450EB"/>
    <w:rsid w:val="00D4512F"/>
    <w:rsid w:val="00D453AA"/>
    <w:rsid w:val="00D4547F"/>
    <w:rsid w:val="00D45488"/>
    <w:rsid w:val="00D45674"/>
    <w:rsid w:val="00D456F7"/>
    <w:rsid w:val="00D45706"/>
    <w:rsid w:val="00D45720"/>
    <w:rsid w:val="00D45913"/>
    <w:rsid w:val="00D45A59"/>
    <w:rsid w:val="00D45CAD"/>
    <w:rsid w:val="00D45EA7"/>
    <w:rsid w:val="00D4622D"/>
    <w:rsid w:val="00D46422"/>
    <w:rsid w:val="00D469CA"/>
    <w:rsid w:val="00D46A4C"/>
    <w:rsid w:val="00D46F9D"/>
    <w:rsid w:val="00D4704F"/>
    <w:rsid w:val="00D470C3"/>
    <w:rsid w:val="00D470CB"/>
    <w:rsid w:val="00D47714"/>
    <w:rsid w:val="00D47750"/>
    <w:rsid w:val="00D47B0C"/>
    <w:rsid w:val="00D47D71"/>
    <w:rsid w:val="00D47E5F"/>
    <w:rsid w:val="00D50414"/>
    <w:rsid w:val="00D50453"/>
    <w:rsid w:val="00D508AA"/>
    <w:rsid w:val="00D50A03"/>
    <w:rsid w:val="00D50C12"/>
    <w:rsid w:val="00D50C30"/>
    <w:rsid w:val="00D50F46"/>
    <w:rsid w:val="00D511EB"/>
    <w:rsid w:val="00D51217"/>
    <w:rsid w:val="00D51359"/>
    <w:rsid w:val="00D51398"/>
    <w:rsid w:val="00D5185E"/>
    <w:rsid w:val="00D51B86"/>
    <w:rsid w:val="00D51CF1"/>
    <w:rsid w:val="00D51E65"/>
    <w:rsid w:val="00D51F09"/>
    <w:rsid w:val="00D521E1"/>
    <w:rsid w:val="00D52378"/>
    <w:rsid w:val="00D5250C"/>
    <w:rsid w:val="00D52520"/>
    <w:rsid w:val="00D52860"/>
    <w:rsid w:val="00D5346F"/>
    <w:rsid w:val="00D53562"/>
    <w:rsid w:val="00D5366A"/>
    <w:rsid w:val="00D53AF9"/>
    <w:rsid w:val="00D53DEA"/>
    <w:rsid w:val="00D53E9A"/>
    <w:rsid w:val="00D53EAD"/>
    <w:rsid w:val="00D53EF8"/>
    <w:rsid w:val="00D53F64"/>
    <w:rsid w:val="00D5406E"/>
    <w:rsid w:val="00D5416E"/>
    <w:rsid w:val="00D541B8"/>
    <w:rsid w:val="00D543C5"/>
    <w:rsid w:val="00D54573"/>
    <w:rsid w:val="00D54FCF"/>
    <w:rsid w:val="00D550F1"/>
    <w:rsid w:val="00D5526A"/>
    <w:rsid w:val="00D554F8"/>
    <w:rsid w:val="00D55640"/>
    <w:rsid w:val="00D556A4"/>
    <w:rsid w:val="00D55788"/>
    <w:rsid w:val="00D557E1"/>
    <w:rsid w:val="00D55904"/>
    <w:rsid w:val="00D55A1E"/>
    <w:rsid w:val="00D55A5A"/>
    <w:rsid w:val="00D55BB1"/>
    <w:rsid w:val="00D55CDD"/>
    <w:rsid w:val="00D55FAF"/>
    <w:rsid w:val="00D562A9"/>
    <w:rsid w:val="00D5675C"/>
    <w:rsid w:val="00D567B3"/>
    <w:rsid w:val="00D56B70"/>
    <w:rsid w:val="00D56D1E"/>
    <w:rsid w:val="00D571FF"/>
    <w:rsid w:val="00D57495"/>
    <w:rsid w:val="00D574BC"/>
    <w:rsid w:val="00D575F4"/>
    <w:rsid w:val="00D578FC"/>
    <w:rsid w:val="00D57AF9"/>
    <w:rsid w:val="00D57BBE"/>
    <w:rsid w:val="00D57C78"/>
    <w:rsid w:val="00D57FE3"/>
    <w:rsid w:val="00D600FE"/>
    <w:rsid w:val="00D601CE"/>
    <w:rsid w:val="00D60988"/>
    <w:rsid w:val="00D609A9"/>
    <w:rsid w:val="00D60FAF"/>
    <w:rsid w:val="00D60FE0"/>
    <w:rsid w:val="00D610FB"/>
    <w:rsid w:val="00D61261"/>
    <w:rsid w:val="00D61448"/>
    <w:rsid w:val="00D614A1"/>
    <w:rsid w:val="00D614CE"/>
    <w:rsid w:val="00D61A31"/>
    <w:rsid w:val="00D61A4B"/>
    <w:rsid w:val="00D61A7F"/>
    <w:rsid w:val="00D61B27"/>
    <w:rsid w:val="00D61CC0"/>
    <w:rsid w:val="00D61DB7"/>
    <w:rsid w:val="00D61F49"/>
    <w:rsid w:val="00D62012"/>
    <w:rsid w:val="00D6203E"/>
    <w:rsid w:val="00D6204A"/>
    <w:rsid w:val="00D62087"/>
    <w:rsid w:val="00D6257A"/>
    <w:rsid w:val="00D6258F"/>
    <w:rsid w:val="00D625EC"/>
    <w:rsid w:val="00D62801"/>
    <w:rsid w:val="00D62BED"/>
    <w:rsid w:val="00D63161"/>
    <w:rsid w:val="00D63223"/>
    <w:rsid w:val="00D63434"/>
    <w:rsid w:val="00D638D9"/>
    <w:rsid w:val="00D63960"/>
    <w:rsid w:val="00D63990"/>
    <w:rsid w:val="00D63A53"/>
    <w:rsid w:val="00D63AD7"/>
    <w:rsid w:val="00D63F27"/>
    <w:rsid w:val="00D640FB"/>
    <w:rsid w:val="00D644C7"/>
    <w:rsid w:val="00D647BF"/>
    <w:rsid w:val="00D64C08"/>
    <w:rsid w:val="00D653A5"/>
    <w:rsid w:val="00D6556C"/>
    <w:rsid w:val="00D6566C"/>
    <w:rsid w:val="00D65AF3"/>
    <w:rsid w:val="00D65BEB"/>
    <w:rsid w:val="00D65E5D"/>
    <w:rsid w:val="00D6631E"/>
    <w:rsid w:val="00D666C1"/>
    <w:rsid w:val="00D667C1"/>
    <w:rsid w:val="00D66857"/>
    <w:rsid w:val="00D668BA"/>
    <w:rsid w:val="00D669BE"/>
    <w:rsid w:val="00D66B07"/>
    <w:rsid w:val="00D66D66"/>
    <w:rsid w:val="00D66F26"/>
    <w:rsid w:val="00D6705E"/>
    <w:rsid w:val="00D670A0"/>
    <w:rsid w:val="00D67217"/>
    <w:rsid w:val="00D67245"/>
    <w:rsid w:val="00D675BB"/>
    <w:rsid w:val="00D677B3"/>
    <w:rsid w:val="00D677E8"/>
    <w:rsid w:val="00D67B56"/>
    <w:rsid w:val="00D67EC6"/>
    <w:rsid w:val="00D67F82"/>
    <w:rsid w:val="00D6A911"/>
    <w:rsid w:val="00D7028D"/>
    <w:rsid w:val="00D704C3"/>
    <w:rsid w:val="00D70521"/>
    <w:rsid w:val="00D70629"/>
    <w:rsid w:val="00D70814"/>
    <w:rsid w:val="00D70B7B"/>
    <w:rsid w:val="00D70B8E"/>
    <w:rsid w:val="00D70F26"/>
    <w:rsid w:val="00D71391"/>
    <w:rsid w:val="00D716A5"/>
    <w:rsid w:val="00D717F6"/>
    <w:rsid w:val="00D718ED"/>
    <w:rsid w:val="00D71B72"/>
    <w:rsid w:val="00D71D01"/>
    <w:rsid w:val="00D71D78"/>
    <w:rsid w:val="00D71E3A"/>
    <w:rsid w:val="00D71EBA"/>
    <w:rsid w:val="00D71FCC"/>
    <w:rsid w:val="00D71FDB"/>
    <w:rsid w:val="00D72000"/>
    <w:rsid w:val="00D72030"/>
    <w:rsid w:val="00D7208B"/>
    <w:rsid w:val="00D72097"/>
    <w:rsid w:val="00D727C1"/>
    <w:rsid w:val="00D72810"/>
    <w:rsid w:val="00D72948"/>
    <w:rsid w:val="00D72984"/>
    <w:rsid w:val="00D73192"/>
    <w:rsid w:val="00D731DA"/>
    <w:rsid w:val="00D73328"/>
    <w:rsid w:val="00D733D1"/>
    <w:rsid w:val="00D738A9"/>
    <w:rsid w:val="00D73964"/>
    <w:rsid w:val="00D73A7A"/>
    <w:rsid w:val="00D73AFE"/>
    <w:rsid w:val="00D73B95"/>
    <w:rsid w:val="00D73FCF"/>
    <w:rsid w:val="00D7410B"/>
    <w:rsid w:val="00D74288"/>
    <w:rsid w:val="00D74513"/>
    <w:rsid w:val="00D74976"/>
    <w:rsid w:val="00D74B87"/>
    <w:rsid w:val="00D74BAA"/>
    <w:rsid w:val="00D74C3B"/>
    <w:rsid w:val="00D74D07"/>
    <w:rsid w:val="00D74F37"/>
    <w:rsid w:val="00D7512B"/>
    <w:rsid w:val="00D75233"/>
    <w:rsid w:val="00D752A4"/>
    <w:rsid w:val="00D7532E"/>
    <w:rsid w:val="00D75386"/>
    <w:rsid w:val="00D7549B"/>
    <w:rsid w:val="00D75541"/>
    <w:rsid w:val="00D755AA"/>
    <w:rsid w:val="00D75696"/>
    <w:rsid w:val="00D75776"/>
    <w:rsid w:val="00D75841"/>
    <w:rsid w:val="00D75A03"/>
    <w:rsid w:val="00D75AE1"/>
    <w:rsid w:val="00D75FA6"/>
    <w:rsid w:val="00D75FB3"/>
    <w:rsid w:val="00D75FC6"/>
    <w:rsid w:val="00D76066"/>
    <w:rsid w:val="00D76092"/>
    <w:rsid w:val="00D7623E"/>
    <w:rsid w:val="00D76361"/>
    <w:rsid w:val="00D76467"/>
    <w:rsid w:val="00D7674B"/>
    <w:rsid w:val="00D76857"/>
    <w:rsid w:val="00D768E2"/>
    <w:rsid w:val="00D76BE6"/>
    <w:rsid w:val="00D76C98"/>
    <w:rsid w:val="00D76CB3"/>
    <w:rsid w:val="00D76F4D"/>
    <w:rsid w:val="00D77060"/>
    <w:rsid w:val="00D7715B"/>
    <w:rsid w:val="00D77286"/>
    <w:rsid w:val="00D77352"/>
    <w:rsid w:val="00D77697"/>
    <w:rsid w:val="00D7770E"/>
    <w:rsid w:val="00D77780"/>
    <w:rsid w:val="00D7787B"/>
    <w:rsid w:val="00D77C8C"/>
    <w:rsid w:val="00D77EF6"/>
    <w:rsid w:val="00D77F40"/>
    <w:rsid w:val="00D80292"/>
    <w:rsid w:val="00D802D6"/>
    <w:rsid w:val="00D8055D"/>
    <w:rsid w:val="00D80730"/>
    <w:rsid w:val="00D8077E"/>
    <w:rsid w:val="00D80A23"/>
    <w:rsid w:val="00D80E97"/>
    <w:rsid w:val="00D80FB2"/>
    <w:rsid w:val="00D81087"/>
    <w:rsid w:val="00D81308"/>
    <w:rsid w:val="00D81404"/>
    <w:rsid w:val="00D81475"/>
    <w:rsid w:val="00D81946"/>
    <w:rsid w:val="00D8195E"/>
    <w:rsid w:val="00D81A62"/>
    <w:rsid w:val="00D825C4"/>
    <w:rsid w:val="00D82AE7"/>
    <w:rsid w:val="00D83172"/>
    <w:rsid w:val="00D83281"/>
    <w:rsid w:val="00D832E2"/>
    <w:rsid w:val="00D8342F"/>
    <w:rsid w:val="00D834AE"/>
    <w:rsid w:val="00D835C1"/>
    <w:rsid w:val="00D83815"/>
    <w:rsid w:val="00D83876"/>
    <w:rsid w:val="00D83915"/>
    <w:rsid w:val="00D839A5"/>
    <w:rsid w:val="00D83E60"/>
    <w:rsid w:val="00D83FF5"/>
    <w:rsid w:val="00D84316"/>
    <w:rsid w:val="00D84AC6"/>
    <w:rsid w:val="00D84AE1"/>
    <w:rsid w:val="00D84C34"/>
    <w:rsid w:val="00D84C4F"/>
    <w:rsid w:val="00D84CCC"/>
    <w:rsid w:val="00D84D3E"/>
    <w:rsid w:val="00D84D45"/>
    <w:rsid w:val="00D84DA6"/>
    <w:rsid w:val="00D8543E"/>
    <w:rsid w:val="00D855EA"/>
    <w:rsid w:val="00D85725"/>
    <w:rsid w:val="00D86012"/>
    <w:rsid w:val="00D8601F"/>
    <w:rsid w:val="00D860A6"/>
    <w:rsid w:val="00D863D0"/>
    <w:rsid w:val="00D86672"/>
    <w:rsid w:val="00D86909"/>
    <w:rsid w:val="00D869D5"/>
    <w:rsid w:val="00D86D1F"/>
    <w:rsid w:val="00D870C0"/>
    <w:rsid w:val="00D870FC"/>
    <w:rsid w:val="00D87311"/>
    <w:rsid w:val="00D874A8"/>
    <w:rsid w:val="00D875A5"/>
    <w:rsid w:val="00D875F6"/>
    <w:rsid w:val="00D87847"/>
    <w:rsid w:val="00D87A7E"/>
    <w:rsid w:val="00D87B76"/>
    <w:rsid w:val="00D87D50"/>
    <w:rsid w:val="00D87DF9"/>
    <w:rsid w:val="00D87EF0"/>
    <w:rsid w:val="00D90018"/>
    <w:rsid w:val="00D90099"/>
    <w:rsid w:val="00D90194"/>
    <w:rsid w:val="00D904C9"/>
    <w:rsid w:val="00D905FD"/>
    <w:rsid w:val="00D9061B"/>
    <w:rsid w:val="00D906D1"/>
    <w:rsid w:val="00D90985"/>
    <w:rsid w:val="00D909DA"/>
    <w:rsid w:val="00D90A71"/>
    <w:rsid w:val="00D90B3B"/>
    <w:rsid w:val="00D90B9C"/>
    <w:rsid w:val="00D90BFC"/>
    <w:rsid w:val="00D90CE6"/>
    <w:rsid w:val="00D90E77"/>
    <w:rsid w:val="00D9122B"/>
    <w:rsid w:val="00D914DF"/>
    <w:rsid w:val="00D91860"/>
    <w:rsid w:val="00D919AA"/>
    <w:rsid w:val="00D91AF8"/>
    <w:rsid w:val="00D91F0C"/>
    <w:rsid w:val="00D92056"/>
    <w:rsid w:val="00D92266"/>
    <w:rsid w:val="00D92374"/>
    <w:rsid w:val="00D92560"/>
    <w:rsid w:val="00D92610"/>
    <w:rsid w:val="00D927E1"/>
    <w:rsid w:val="00D927EB"/>
    <w:rsid w:val="00D92963"/>
    <w:rsid w:val="00D92A05"/>
    <w:rsid w:val="00D92A2E"/>
    <w:rsid w:val="00D92B26"/>
    <w:rsid w:val="00D92D29"/>
    <w:rsid w:val="00D92D32"/>
    <w:rsid w:val="00D92F3C"/>
    <w:rsid w:val="00D92FDF"/>
    <w:rsid w:val="00D93219"/>
    <w:rsid w:val="00D9353C"/>
    <w:rsid w:val="00D93563"/>
    <w:rsid w:val="00D93836"/>
    <w:rsid w:val="00D93C4D"/>
    <w:rsid w:val="00D93FCB"/>
    <w:rsid w:val="00D94129"/>
    <w:rsid w:val="00D9412E"/>
    <w:rsid w:val="00D94143"/>
    <w:rsid w:val="00D94177"/>
    <w:rsid w:val="00D942B7"/>
    <w:rsid w:val="00D9444E"/>
    <w:rsid w:val="00D9491E"/>
    <w:rsid w:val="00D94A72"/>
    <w:rsid w:val="00D94BD8"/>
    <w:rsid w:val="00D94C97"/>
    <w:rsid w:val="00D94FC9"/>
    <w:rsid w:val="00D95026"/>
    <w:rsid w:val="00D951CE"/>
    <w:rsid w:val="00D952EC"/>
    <w:rsid w:val="00D95792"/>
    <w:rsid w:val="00D95804"/>
    <w:rsid w:val="00D958A0"/>
    <w:rsid w:val="00D95C11"/>
    <w:rsid w:val="00D95CFA"/>
    <w:rsid w:val="00D96091"/>
    <w:rsid w:val="00D9644F"/>
    <w:rsid w:val="00D9681D"/>
    <w:rsid w:val="00D96839"/>
    <w:rsid w:val="00D969D1"/>
    <w:rsid w:val="00D96B3F"/>
    <w:rsid w:val="00D96BC5"/>
    <w:rsid w:val="00D96F53"/>
    <w:rsid w:val="00D971BD"/>
    <w:rsid w:val="00D971DC"/>
    <w:rsid w:val="00D97AB2"/>
    <w:rsid w:val="00D97ACE"/>
    <w:rsid w:val="00D97FD8"/>
    <w:rsid w:val="00DA00CB"/>
    <w:rsid w:val="00DA033F"/>
    <w:rsid w:val="00DA044A"/>
    <w:rsid w:val="00DA05C5"/>
    <w:rsid w:val="00DA06D3"/>
    <w:rsid w:val="00DA06E0"/>
    <w:rsid w:val="00DA082D"/>
    <w:rsid w:val="00DA0B88"/>
    <w:rsid w:val="00DA0D02"/>
    <w:rsid w:val="00DA0D42"/>
    <w:rsid w:val="00DA1063"/>
    <w:rsid w:val="00DA1461"/>
    <w:rsid w:val="00DA1899"/>
    <w:rsid w:val="00DA189C"/>
    <w:rsid w:val="00DA1A35"/>
    <w:rsid w:val="00DA1AFD"/>
    <w:rsid w:val="00DA1AFF"/>
    <w:rsid w:val="00DA1B09"/>
    <w:rsid w:val="00DA1D27"/>
    <w:rsid w:val="00DA1DE4"/>
    <w:rsid w:val="00DA20B5"/>
    <w:rsid w:val="00DA223D"/>
    <w:rsid w:val="00DA247C"/>
    <w:rsid w:val="00DA29B8"/>
    <w:rsid w:val="00DA2A7B"/>
    <w:rsid w:val="00DA2B6B"/>
    <w:rsid w:val="00DA2DA4"/>
    <w:rsid w:val="00DA2F96"/>
    <w:rsid w:val="00DA2FC7"/>
    <w:rsid w:val="00DA33A7"/>
    <w:rsid w:val="00DA34A3"/>
    <w:rsid w:val="00DA3605"/>
    <w:rsid w:val="00DA3637"/>
    <w:rsid w:val="00DA377A"/>
    <w:rsid w:val="00DA389D"/>
    <w:rsid w:val="00DA394C"/>
    <w:rsid w:val="00DA39F2"/>
    <w:rsid w:val="00DA3B15"/>
    <w:rsid w:val="00DA3D95"/>
    <w:rsid w:val="00DA4023"/>
    <w:rsid w:val="00DA42B3"/>
    <w:rsid w:val="00DA454F"/>
    <w:rsid w:val="00DA4702"/>
    <w:rsid w:val="00DA4812"/>
    <w:rsid w:val="00DA4846"/>
    <w:rsid w:val="00DA4A5E"/>
    <w:rsid w:val="00DA4CCC"/>
    <w:rsid w:val="00DA4F25"/>
    <w:rsid w:val="00DA4FC6"/>
    <w:rsid w:val="00DA53B6"/>
    <w:rsid w:val="00DA5452"/>
    <w:rsid w:val="00DA54BA"/>
    <w:rsid w:val="00DA54CF"/>
    <w:rsid w:val="00DA5882"/>
    <w:rsid w:val="00DA5C5D"/>
    <w:rsid w:val="00DA5CF3"/>
    <w:rsid w:val="00DA5D30"/>
    <w:rsid w:val="00DA5FB6"/>
    <w:rsid w:val="00DA6220"/>
    <w:rsid w:val="00DA632E"/>
    <w:rsid w:val="00DA6368"/>
    <w:rsid w:val="00DA6399"/>
    <w:rsid w:val="00DA651D"/>
    <w:rsid w:val="00DA66F7"/>
    <w:rsid w:val="00DA6806"/>
    <w:rsid w:val="00DA6946"/>
    <w:rsid w:val="00DA6A0D"/>
    <w:rsid w:val="00DA6A50"/>
    <w:rsid w:val="00DA6AF4"/>
    <w:rsid w:val="00DA6B70"/>
    <w:rsid w:val="00DA6E06"/>
    <w:rsid w:val="00DA6EA2"/>
    <w:rsid w:val="00DA6FAF"/>
    <w:rsid w:val="00DA70B6"/>
    <w:rsid w:val="00DA73DF"/>
    <w:rsid w:val="00DA74A8"/>
    <w:rsid w:val="00DA7596"/>
    <w:rsid w:val="00DA77D5"/>
    <w:rsid w:val="00DA7B75"/>
    <w:rsid w:val="00DA7B7E"/>
    <w:rsid w:val="00DA7E0A"/>
    <w:rsid w:val="00DA7FAB"/>
    <w:rsid w:val="00DB0080"/>
    <w:rsid w:val="00DB04D4"/>
    <w:rsid w:val="00DB050B"/>
    <w:rsid w:val="00DB070D"/>
    <w:rsid w:val="00DB0A1C"/>
    <w:rsid w:val="00DB0B7F"/>
    <w:rsid w:val="00DB0C38"/>
    <w:rsid w:val="00DB0E5A"/>
    <w:rsid w:val="00DB0F65"/>
    <w:rsid w:val="00DB1148"/>
    <w:rsid w:val="00DB158A"/>
    <w:rsid w:val="00DB1605"/>
    <w:rsid w:val="00DB1A14"/>
    <w:rsid w:val="00DB1AB2"/>
    <w:rsid w:val="00DB1B4A"/>
    <w:rsid w:val="00DB20F5"/>
    <w:rsid w:val="00DB216E"/>
    <w:rsid w:val="00DB21FD"/>
    <w:rsid w:val="00DB228D"/>
    <w:rsid w:val="00DB22E1"/>
    <w:rsid w:val="00DB2388"/>
    <w:rsid w:val="00DB243E"/>
    <w:rsid w:val="00DB253A"/>
    <w:rsid w:val="00DB2A83"/>
    <w:rsid w:val="00DB2D9B"/>
    <w:rsid w:val="00DB2EF8"/>
    <w:rsid w:val="00DB2F1B"/>
    <w:rsid w:val="00DB3125"/>
    <w:rsid w:val="00DB3134"/>
    <w:rsid w:val="00DB3248"/>
    <w:rsid w:val="00DB3253"/>
    <w:rsid w:val="00DB3608"/>
    <w:rsid w:val="00DB380D"/>
    <w:rsid w:val="00DB39E0"/>
    <w:rsid w:val="00DB3A3C"/>
    <w:rsid w:val="00DB3BC4"/>
    <w:rsid w:val="00DB418C"/>
    <w:rsid w:val="00DB45F6"/>
    <w:rsid w:val="00DB45FD"/>
    <w:rsid w:val="00DB47F1"/>
    <w:rsid w:val="00DB499B"/>
    <w:rsid w:val="00DB4D8A"/>
    <w:rsid w:val="00DB4E8A"/>
    <w:rsid w:val="00DB50C7"/>
    <w:rsid w:val="00DB5518"/>
    <w:rsid w:val="00DB5AC4"/>
    <w:rsid w:val="00DB5AE7"/>
    <w:rsid w:val="00DB5BFC"/>
    <w:rsid w:val="00DB5C79"/>
    <w:rsid w:val="00DB5D59"/>
    <w:rsid w:val="00DB604A"/>
    <w:rsid w:val="00DB605F"/>
    <w:rsid w:val="00DB6085"/>
    <w:rsid w:val="00DB60F3"/>
    <w:rsid w:val="00DB62D3"/>
    <w:rsid w:val="00DB6394"/>
    <w:rsid w:val="00DB63BC"/>
    <w:rsid w:val="00DB6521"/>
    <w:rsid w:val="00DB6544"/>
    <w:rsid w:val="00DB6979"/>
    <w:rsid w:val="00DB6A05"/>
    <w:rsid w:val="00DB6AB1"/>
    <w:rsid w:val="00DB6F87"/>
    <w:rsid w:val="00DB70EF"/>
    <w:rsid w:val="00DB74AE"/>
    <w:rsid w:val="00DB754C"/>
    <w:rsid w:val="00DB764B"/>
    <w:rsid w:val="00DB76D3"/>
    <w:rsid w:val="00DB77AC"/>
    <w:rsid w:val="00DB791F"/>
    <w:rsid w:val="00DB7BD2"/>
    <w:rsid w:val="00DB7C56"/>
    <w:rsid w:val="00DB7DD5"/>
    <w:rsid w:val="00DB7EB1"/>
    <w:rsid w:val="00DB7F42"/>
    <w:rsid w:val="00DC0349"/>
    <w:rsid w:val="00DC065F"/>
    <w:rsid w:val="00DC0692"/>
    <w:rsid w:val="00DC075E"/>
    <w:rsid w:val="00DC09F6"/>
    <w:rsid w:val="00DC0A72"/>
    <w:rsid w:val="00DC0AED"/>
    <w:rsid w:val="00DC0EF6"/>
    <w:rsid w:val="00DC10FB"/>
    <w:rsid w:val="00DC1397"/>
    <w:rsid w:val="00DC1741"/>
    <w:rsid w:val="00DC1BA4"/>
    <w:rsid w:val="00DC1E28"/>
    <w:rsid w:val="00DC1FD9"/>
    <w:rsid w:val="00DC2104"/>
    <w:rsid w:val="00DC2536"/>
    <w:rsid w:val="00DC256C"/>
    <w:rsid w:val="00DC298D"/>
    <w:rsid w:val="00DC29BE"/>
    <w:rsid w:val="00DC2A06"/>
    <w:rsid w:val="00DC2AF6"/>
    <w:rsid w:val="00DC2B2E"/>
    <w:rsid w:val="00DC2BCE"/>
    <w:rsid w:val="00DC2BE4"/>
    <w:rsid w:val="00DC2CD0"/>
    <w:rsid w:val="00DC2DA3"/>
    <w:rsid w:val="00DC2DAB"/>
    <w:rsid w:val="00DC2E28"/>
    <w:rsid w:val="00DC2F28"/>
    <w:rsid w:val="00DC2F2D"/>
    <w:rsid w:val="00DC3002"/>
    <w:rsid w:val="00DC3073"/>
    <w:rsid w:val="00DC31C1"/>
    <w:rsid w:val="00DC338A"/>
    <w:rsid w:val="00DC35DF"/>
    <w:rsid w:val="00DC36BC"/>
    <w:rsid w:val="00DC38C7"/>
    <w:rsid w:val="00DC3BD3"/>
    <w:rsid w:val="00DC3FD5"/>
    <w:rsid w:val="00DC4697"/>
    <w:rsid w:val="00DC4886"/>
    <w:rsid w:val="00DC4D5D"/>
    <w:rsid w:val="00DC4E04"/>
    <w:rsid w:val="00DC525C"/>
    <w:rsid w:val="00DC5A6D"/>
    <w:rsid w:val="00DC5F14"/>
    <w:rsid w:val="00DC5FD9"/>
    <w:rsid w:val="00DC62F6"/>
    <w:rsid w:val="00DC6312"/>
    <w:rsid w:val="00DC646B"/>
    <w:rsid w:val="00DC64D8"/>
    <w:rsid w:val="00DC6598"/>
    <w:rsid w:val="00DC667A"/>
    <w:rsid w:val="00DC66C9"/>
    <w:rsid w:val="00DC6748"/>
    <w:rsid w:val="00DC686D"/>
    <w:rsid w:val="00DC68CB"/>
    <w:rsid w:val="00DC6A24"/>
    <w:rsid w:val="00DC6A7E"/>
    <w:rsid w:val="00DC6EB8"/>
    <w:rsid w:val="00DC6FB8"/>
    <w:rsid w:val="00DC7643"/>
    <w:rsid w:val="00DC7963"/>
    <w:rsid w:val="00DC79AE"/>
    <w:rsid w:val="00DC79E4"/>
    <w:rsid w:val="00DC7F5D"/>
    <w:rsid w:val="00DC7F85"/>
    <w:rsid w:val="00DC7F95"/>
    <w:rsid w:val="00DD02D5"/>
    <w:rsid w:val="00DD04A9"/>
    <w:rsid w:val="00DD06EB"/>
    <w:rsid w:val="00DD07E9"/>
    <w:rsid w:val="00DD08B5"/>
    <w:rsid w:val="00DD091B"/>
    <w:rsid w:val="00DD0A67"/>
    <w:rsid w:val="00DD0F7C"/>
    <w:rsid w:val="00DD1483"/>
    <w:rsid w:val="00DD14A0"/>
    <w:rsid w:val="00DD187D"/>
    <w:rsid w:val="00DD19E4"/>
    <w:rsid w:val="00DD1D65"/>
    <w:rsid w:val="00DD1F9E"/>
    <w:rsid w:val="00DD205E"/>
    <w:rsid w:val="00DD21BC"/>
    <w:rsid w:val="00DD240B"/>
    <w:rsid w:val="00DD2596"/>
    <w:rsid w:val="00DD28A6"/>
    <w:rsid w:val="00DD2A7A"/>
    <w:rsid w:val="00DD2B26"/>
    <w:rsid w:val="00DD2BB2"/>
    <w:rsid w:val="00DD2BCB"/>
    <w:rsid w:val="00DD2C77"/>
    <w:rsid w:val="00DD2E07"/>
    <w:rsid w:val="00DD2E6B"/>
    <w:rsid w:val="00DD2F73"/>
    <w:rsid w:val="00DD31C3"/>
    <w:rsid w:val="00DD329F"/>
    <w:rsid w:val="00DD34BB"/>
    <w:rsid w:val="00DD3C79"/>
    <w:rsid w:val="00DD3EA5"/>
    <w:rsid w:val="00DD413E"/>
    <w:rsid w:val="00DD463A"/>
    <w:rsid w:val="00DD4707"/>
    <w:rsid w:val="00DD479E"/>
    <w:rsid w:val="00DD47E6"/>
    <w:rsid w:val="00DD4A72"/>
    <w:rsid w:val="00DD4E02"/>
    <w:rsid w:val="00DD4FD2"/>
    <w:rsid w:val="00DD5235"/>
    <w:rsid w:val="00DD5358"/>
    <w:rsid w:val="00DD55A8"/>
    <w:rsid w:val="00DD564A"/>
    <w:rsid w:val="00DD6161"/>
    <w:rsid w:val="00DD6187"/>
    <w:rsid w:val="00DD61B9"/>
    <w:rsid w:val="00DD6227"/>
    <w:rsid w:val="00DD62D4"/>
    <w:rsid w:val="00DD63D4"/>
    <w:rsid w:val="00DD679D"/>
    <w:rsid w:val="00DD6B9C"/>
    <w:rsid w:val="00DD6BB5"/>
    <w:rsid w:val="00DD6D5C"/>
    <w:rsid w:val="00DD7024"/>
    <w:rsid w:val="00DD7382"/>
    <w:rsid w:val="00DD73D3"/>
    <w:rsid w:val="00DD7729"/>
    <w:rsid w:val="00DD7794"/>
    <w:rsid w:val="00DD79FF"/>
    <w:rsid w:val="00DD7A62"/>
    <w:rsid w:val="00DD7A92"/>
    <w:rsid w:val="00DD7B33"/>
    <w:rsid w:val="00DD7BE7"/>
    <w:rsid w:val="00DD7DE0"/>
    <w:rsid w:val="00DD7F3A"/>
    <w:rsid w:val="00DE00D7"/>
    <w:rsid w:val="00DE02E0"/>
    <w:rsid w:val="00DE0417"/>
    <w:rsid w:val="00DE0740"/>
    <w:rsid w:val="00DE0925"/>
    <w:rsid w:val="00DE09CE"/>
    <w:rsid w:val="00DE09ED"/>
    <w:rsid w:val="00DE0A51"/>
    <w:rsid w:val="00DE0A65"/>
    <w:rsid w:val="00DE0AA7"/>
    <w:rsid w:val="00DE0CC8"/>
    <w:rsid w:val="00DE0E28"/>
    <w:rsid w:val="00DE10A1"/>
    <w:rsid w:val="00DE10E4"/>
    <w:rsid w:val="00DE11F5"/>
    <w:rsid w:val="00DE120D"/>
    <w:rsid w:val="00DE12D5"/>
    <w:rsid w:val="00DE1885"/>
    <w:rsid w:val="00DE189F"/>
    <w:rsid w:val="00DE1A26"/>
    <w:rsid w:val="00DE1B83"/>
    <w:rsid w:val="00DE1D71"/>
    <w:rsid w:val="00DE1D9B"/>
    <w:rsid w:val="00DE2212"/>
    <w:rsid w:val="00DE2425"/>
    <w:rsid w:val="00DE2499"/>
    <w:rsid w:val="00DE24E5"/>
    <w:rsid w:val="00DE283B"/>
    <w:rsid w:val="00DE2989"/>
    <w:rsid w:val="00DE2B29"/>
    <w:rsid w:val="00DE2B41"/>
    <w:rsid w:val="00DE307F"/>
    <w:rsid w:val="00DE346F"/>
    <w:rsid w:val="00DE3478"/>
    <w:rsid w:val="00DE34DF"/>
    <w:rsid w:val="00DE3680"/>
    <w:rsid w:val="00DE380B"/>
    <w:rsid w:val="00DE3AE8"/>
    <w:rsid w:val="00DE3B03"/>
    <w:rsid w:val="00DE3FE8"/>
    <w:rsid w:val="00DE415D"/>
    <w:rsid w:val="00DE41A1"/>
    <w:rsid w:val="00DE43CF"/>
    <w:rsid w:val="00DE4483"/>
    <w:rsid w:val="00DE466B"/>
    <w:rsid w:val="00DE4691"/>
    <w:rsid w:val="00DE4985"/>
    <w:rsid w:val="00DE4AA2"/>
    <w:rsid w:val="00DE4BA4"/>
    <w:rsid w:val="00DE4ECA"/>
    <w:rsid w:val="00DE5113"/>
    <w:rsid w:val="00DE5125"/>
    <w:rsid w:val="00DE5243"/>
    <w:rsid w:val="00DE53C0"/>
    <w:rsid w:val="00DE545B"/>
    <w:rsid w:val="00DE559B"/>
    <w:rsid w:val="00DE56EA"/>
    <w:rsid w:val="00DE5860"/>
    <w:rsid w:val="00DE5A0D"/>
    <w:rsid w:val="00DE5D08"/>
    <w:rsid w:val="00DE5DA4"/>
    <w:rsid w:val="00DE5E8B"/>
    <w:rsid w:val="00DE6253"/>
    <w:rsid w:val="00DE639F"/>
    <w:rsid w:val="00DE64B2"/>
    <w:rsid w:val="00DE694D"/>
    <w:rsid w:val="00DE69AD"/>
    <w:rsid w:val="00DE6B1D"/>
    <w:rsid w:val="00DE6C38"/>
    <w:rsid w:val="00DE6E6D"/>
    <w:rsid w:val="00DE6FBB"/>
    <w:rsid w:val="00DE711D"/>
    <w:rsid w:val="00DE7310"/>
    <w:rsid w:val="00DE744E"/>
    <w:rsid w:val="00DE780E"/>
    <w:rsid w:val="00DE7879"/>
    <w:rsid w:val="00DE7ADA"/>
    <w:rsid w:val="00DF0047"/>
    <w:rsid w:val="00DF03E8"/>
    <w:rsid w:val="00DF0520"/>
    <w:rsid w:val="00DF0A8F"/>
    <w:rsid w:val="00DF0A9C"/>
    <w:rsid w:val="00DF0C10"/>
    <w:rsid w:val="00DF0DC5"/>
    <w:rsid w:val="00DF0EF1"/>
    <w:rsid w:val="00DF0FB3"/>
    <w:rsid w:val="00DF104E"/>
    <w:rsid w:val="00DF1062"/>
    <w:rsid w:val="00DF111D"/>
    <w:rsid w:val="00DF13FE"/>
    <w:rsid w:val="00DF1670"/>
    <w:rsid w:val="00DF16AF"/>
    <w:rsid w:val="00DF1724"/>
    <w:rsid w:val="00DF172E"/>
    <w:rsid w:val="00DF191E"/>
    <w:rsid w:val="00DF1BBF"/>
    <w:rsid w:val="00DF1C26"/>
    <w:rsid w:val="00DF1D7A"/>
    <w:rsid w:val="00DF2029"/>
    <w:rsid w:val="00DF22A1"/>
    <w:rsid w:val="00DF2320"/>
    <w:rsid w:val="00DF283E"/>
    <w:rsid w:val="00DF28EE"/>
    <w:rsid w:val="00DF2A27"/>
    <w:rsid w:val="00DF36CD"/>
    <w:rsid w:val="00DF382C"/>
    <w:rsid w:val="00DF3B3D"/>
    <w:rsid w:val="00DF3CB5"/>
    <w:rsid w:val="00DF3CCC"/>
    <w:rsid w:val="00DF3D22"/>
    <w:rsid w:val="00DF3DA1"/>
    <w:rsid w:val="00DF3EE1"/>
    <w:rsid w:val="00DF3F45"/>
    <w:rsid w:val="00DF4074"/>
    <w:rsid w:val="00DF4259"/>
    <w:rsid w:val="00DF43DD"/>
    <w:rsid w:val="00DF448E"/>
    <w:rsid w:val="00DF452E"/>
    <w:rsid w:val="00DF4566"/>
    <w:rsid w:val="00DF457E"/>
    <w:rsid w:val="00DF48D9"/>
    <w:rsid w:val="00DF4967"/>
    <w:rsid w:val="00DF49B7"/>
    <w:rsid w:val="00DF55C7"/>
    <w:rsid w:val="00DF5641"/>
    <w:rsid w:val="00DF56D9"/>
    <w:rsid w:val="00DF5894"/>
    <w:rsid w:val="00DF5AA3"/>
    <w:rsid w:val="00DF5ED2"/>
    <w:rsid w:val="00DF5F49"/>
    <w:rsid w:val="00DF60AA"/>
    <w:rsid w:val="00DF6202"/>
    <w:rsid w:val="00DF639C"/>
    <w:rsid w:val="00DF66B0"/>
    <w:rsid w:val="00DF6829"/>
    <w:rsid w:val="00DF6950"/>
    <w:rsid w:val="00DF6AF2"/>
    <w:rsid w:val="00DF6DE8"/>
    <w:rsid w:val="00DF6F33"/>
    <w:rsid w:val="00DF73A3"/>
    <w:rsid w:val="00DF782B"/>
    <w:rsid w:val="00E0000D"/>
    <w:rsid w:val="00E00326"/>
    <w:rsid w:val="00E004B0"/>
    <w:rsid w:val="00E0086C"/>
    <w:rsid w:val="00E008EB"/>
    <w:rsid w:val="00E00A2C"/>
    <w:rsid w:val="00E00AC7"/>
    <w:rsid w:val="00E00BEE"/>
    <w:rsid w:val="00E00E09"/>
    <w:rsid w:val="00E00E32"/>
    <w:rsid w:val="00E0134B"/>
    <w:rsid w:val="00E01373"/>
    <w:rsid w:val="00E01426"/>
    <w:rsid w:val="00E0177E"/>
    <w:rsid w:val="00E01791"/>
    <w:rsid w:val="00E019A4"/>
    <w:rsid w:val="00E01AA2"/>
    <w:rsid w:val="00E01D89"/>
    <w:rsid w:val="00E01DCC"/>
    <w:rsid w:val="00E01DEC"/>
    <w:rsid w:val="00E01EBB"/>
    <w:rsid w:val="00E0267D"/>
    <w:rsid w:val="00E02743"/>
    <w:rsid w:val="00E02A83"/>
    <w:rsid w:val="00E031D0"/>
    <w:rsid w:val="00E032F1"/>
    <w:rsid w:val="00E0334A"/>
    <w:rsid w:val="00E03EB0"/>
    <w:rsid w:val="00E03FE9"/>
    <w:rsid w:val="00E040D0"/>
    <w:rsid w:val="00E048D8"/>
    <w:rsid w:val="00E04956"/>
    <w:rsid w:val="00E04A3A"/>
    <w:rsid w:val="00E04A4E"/>
    <w:rsid w:val="00E04BDE"/>
    <w:rsid w:val="00E04CB7"/>
    <w:rsid w:val="00E04F59"/>
    <w:rsid w:val="00E0529C"/>
    <w:rsid w:val="00E05472"/>
    <w:rsid w:val="00E054DC"/>
    <w:rsid w:val="00E0559A"/>
    <w:rsid w:val="00E05675"/>
    <w:rsid w:val="00E057C1"/>
    <w:rsid w:val="00E057EB"/>
    <w:rsid w:val="00E0588D"/>
    <w:rsid w:val="00E05ADF"/>
    <w:rsid w:val="00E05C90"/>
    <w:rsid w:val="00E05D5A"/>
    <w:rsid w:val="00E05FD1"/>
    <w:rsid w:val="00E05FD5"/>
    <w:rsid w:val="00E06116"/>
    <w:rsid w:val="00E06154"/>
    <w:rsid w:val="00E06247"/>
    <w:rsid w:val="00E06287"/>
    <w:rsid w:val="00E06293"/>
    <w:rsid w:val="00E062C9"/>
    <w:rsid w:val="00E063CE"/>
    <w:rsid w:val="00E0660C"/>
    <w:rsid w:val="00E06AFE"/>
    <w:rsid w:val="00E07085"/>
    <w:rsid w:val="00E07118"/>
    <w:rsid w:val="00E071DE"/>
    <w:rsid w:val="00E07653"/>
    <w:rsid w:val="00E0767D"/>
    <w:rsid w:val="00E077F0"/>
    <w:rsid w:val="00E078DE"/>
    <w:rsid w:val="00E07926"/>
    <w:rsid w:val="00E07AA7"/>
    <w:rsid w:val="00E07CA0"/>
    <w:rsid w:val="00E07DA1"/>
    <w:rsid w:val="00E07F1C"/>
    <w:rsid w:val="00E07F93"/>
    <w:rsid w:val="00E10219"/>
    <w:rsid w:val="00E10464"/>
    <w:rsid w:val="00E10466"/>
    <w:rsid w:val="00E10AFE"/>
    <w:rsid w:val="00E10D85"/>
    <w:rsid w:val="00E11045"/>
    <w:rsid w:val="00E1110D"/>
    <w:rsid w:val="00E11160"/>
    <w:rsid w:val="00E1146E"/>
    <w:rsid w:val="00E1163B"/>
    <w:rsid w:val="00E1192B"/>
    <w:rsid w:val="00E119AA"/>
    <w:rsid w:val="00E119F1"/>
    <w:rsid w:val="00E11AE4"/>
    <w:rsid w:val="00E11D00"/>
    <w:rsid w:val="00E11D49"/>
    <w:rsid w:val="00E11E62"/>
    <w:rsid w:val="00E11F0E"/>
    <w:rsid w:val="00E12534"/>
    <w:rsid w:val="00E12656"/>
    <w:rsid w:val="00E12919"/>
    <w:rsid w:val="00E12BE3"/>
    <w:rsid w:val="00E131E9"/>
    <w:rsid w:val="00E13288"/>
    <w:rsid w:val="00E133B9"/>
    <w:rsid w:val="00E13A9E"/>
    <w:rsid w:val="00E13B39"/>
    <w:rsid w:val="00E13B68"/>
    <w:rsid w:val="00E13D42"/>
    <w:rsid w:val="00E13F81"/>
    <w:rsid w:val="00E1401B"/>
    <w:rsid w:val="00E141A7"/>
    <w:rsid w:val="00E142EA"/>
    <w:rsid w:val="00E143D8"/>
    <w:rsid w:val="00E145CB"/>
    <w:rsid w:val="00E146E7"/>
    <w:rsid w:val="00E14AD1"/>
    <w:rsid w:val="00E14AD7"/>
    <w:rsid w:val="00E14BDE"/>
    <w:rsid w:val="00E14DAE"/>
    <w:rsid w:val="00E14DBF"/>
    <w:rsid w:val="00E14ED7"/>
    <w:rsid w:val="00E14EF5"/>
    <w:rsid w:val="00E14FD9"/>
    <w:rsid w:val="00E15688"/>
    <w:rsid w:val="00E1597B"/>
    <w:rsid w:val="00E15997"/>
    <w:rsid w:val="00E15B90"/>
    <w:rsid w:val="00E15D95"/>
    <w:rsid w:val="00E15E2D"/>
    <w:rsid w:val="00E15EA7"/>
    <w:rsid w:val="00E15F16"/>
    <w:rsid w:val="00E15FA7"/>
    <w:rsid w:val="00E1631D"/>
    <w:rsid w:val="00E163D8"/>
    <w:rsid w:val="00E16400"/>
    <w:rsid w:val="00E16601"/>
    <w:rsid w:val="00E16604"/>
    <w:rsid w:val="00E166FA"/>
    <w:rsid w:val="00E1673A"/>
    <w:rsid w:val="00E168B9"/>
    <w:rsid w:val="00E16906"/>
    <w:rsid w:val="00E169AC"/>
    <w:rsid w:val="00E16DCC"/>
    <w:rsid w:val="00E16E1C"/>
    <w:rsid w:val="00E16E7D"/>
    <w:rsid w:val="00E16F68"/>
    <w:rsid w:val="00E170B4"/>
    <w:rsid w:val="00E170C0"/>
    <w:rsid w:val="00E174C4"/>
    <w:rsid w:val="00E1752C"/>
    <w:rsid w:val="00E178DE"/>
    <w:rsid w:val="00E179FF"/>
    <w:rsid w:val="00E17F2A"/>
    <w:rsid w:val="00E20117"/>
    <w:rsid w:val="00E202C0"/>
    <w:rsid w:val="00E202CA"/>
    <w:rsid w:val="00E2043A"/>
    <w:rsid w:val="00E205AE"/>
    <w:rsid w:val="00E207E1"/>
    <w:rsid w:val="00E20B68"/>
    <w:rsid w:val="00E20FB9"/>
    <w:rsid w:val="00E21050"/>
    <w:rsid w:val="00E21417"/>
    <w:rsid w:val="00E21454"/>
    <w:rsid w:val="00E2145D"/>
    <w:rsid w:val="00E2160D"/>
    <w:rsid w:val="00E2172B"/>
    <w:rsid w:val="00E217DA"/>
    <w:rsid w:val="00E2191E"/>
    <w:rsid w:val="00E21B0B"/>
    <w:rsid w:val="00E21F3A"/>
    <w:rsid w:val="00E21F52"/>
    <w:rsid w:val="00E2204C"/>
    <w:rsid w:val="00E223F5"/>
    <w:rsid w:val="00E2251E"/>
    <w:rsid w:val="00E22549"/>
    <w:rsid w:val="00E225F1"/>
    <w:rsid w:val="00E22834"/>
    <w:rsid w:val="00E22CCD"/>
    <w:rsid w:val="00E22CD5"/>
    <w:rsid w:val="00E22D6B"/>
    <w:rsid w:val="00E22F54"/>
    <w:rsid w:val="00E230EC"/>
    <w:rsid w:val="00E23281"/>
    <w:rsid w:val="00E236AA"/>
    <w:rsid w:val="00E23835"/>
    <w:rsid w:val="00E23884"/>
    <w:rsid w:val="00E23BDA"/>
    <w:rsid w:val="00E23C2D"/>
    <w:rsid w:val="00E23C76"/>
    <w:rsid w:val="00E23C9D"/>
    <w:rsid w:val="00E2402E"/>
    <w:rsid w:val="00E24178"/>
    <w:rsid w:val="00E242B2"/>
    <w:rsid w:val="00E245E9"/>
    <w:rsid w:val="00E24634"/>
    <w:rsid w:val="00E246A9"/>
    <w:rsid w:val="00E24741"/>
    <w:rsid w:val="00E24893"/>
    <w:rsid w:val="00E24D00"/>
    <w:rsid w:val="00E24D36"/>
    <w:rsid w:val="00E24D90"/>
    <w:rsid w:val="00E24ECB"/>
    <w:rsid w:val="00E24F5F"/>
    <w:rsid w:val="00E2509A"/>
    <w:rsid w:val="00E25344"/>
    <w:rsid w:val="00E25459"/>
    <w:rsid w:val="00E25529"/>
    <w:rsid w:val="00E25B95"/>
    <w:rsid w:val="00E25C42"/>
    <w:rsid w:val="00E25FCE"/>
    <w:rsid w:val="00E2605D"/>
    <w:rsid w:val="00E26089"/>
    <w:rsid w:val="00E2616D"/>
    <w:rsid w:val="00E26195"/>
    <w:rsid w:val="00E261D9"/>
    <w:rsid w:val="00E2629E"/>
    <w:rsid w:val="00E262F3"/>
    <w:rsid w:val="00E2634A"/>
    <w:rsid w:val="00E26482"/>
    <w:rsid w:val="00E2658A"/>
    <w:rsid w:val="00E266AB"/>
    <w:rsid w:val="00E26888"/>
    <w:rsid w:val="00E2688B"/>
    <w:rsid w:val="00E26B0F"/>
    <w:rsid w:val="00E26BF8"/>
    <w:rsid w:val="00E26D42"/>
    <w:rsid w:val="00E26ECC"/>
    <w:rsid w:val="00E271F8"/>
    <w:rsid w:val="00E27335"/>
    <w:rsid w:val="00E275E7"/>
    <w:rsid w:val="00E2762D"/>
    <w:rsid w:val="00E27672"/>
    <w:rsid w:val="00E27952"/>
    <w:rsid w:val="00E27A5E"/>
    <w:rsid w:val="00E27F37"/>
    <w:rsid w:val="00E302C1"/>
    <w:rsid w:val="00E303DB"/>
    <w:rsid w:val="00E3049E"/>
    <w:rsid w:val="00E304D2"/>
    <w:rsid w:val="00E306AF"/>
    <w:rsid w:val="00E306D1"/>
    <w:rsid w:val="00E3073F"/>
    <w:rsid w:val="00E30800"/>
    <w:rsid w:val="00E3081B"/>
    <w:rsid w:val="00E3086F"/>
    <w:rsid w:val="00E308B2"/>
    <w:rsid w:val="00E30929"/>
    <w:rsid w:val="00E30BC3"/>
    <w:rsid w:val="00E30BE9"/>
    <w:rsid w:val="00E30C5F"/>
    <w:rsid w:val="00E30EBB"/>
    <w:rsid w:val="00E30F38"/>
    <w:rsid w:val="00E30F9E"/>
    <w:rsid w:val="00E31066"/>
    <w:rsid w:val="00E310C6"/>
    <w:rsid w:val="00E31355"/>
    <w:rsid w:val="00E313FD"/>
    <w:rsid w:val="00E3151D"/>
    <w:rsid w:val="00E31755"/>
    <w:rsid w:val="00E3195B"/>
    <w:rsid w:val="00E319A9"/>
    <w:rsid w:val="00E31A1F"/>
    <w:rsid w:val="00E31AA4"/>
    <w:rsid w:val="00E31C1C"/>
    <w:rsid w:val="00E31C58"/>
    <w:rsid w:val="00E31E0F"/>
    <w:rsid w:val="00E31ED9"/>
    <w:rsid w:val="00E32421"/>
    <w:rsid w:val="00E32687"/>
    <w:rsid w:val="00E326A1"/>
    <w:rsid w:val="00E32A7F"/>
    <w:rsid w:val="00E32AEA"/>
    <w:rsid w:val="00E32BEC"/>
    <w:rsid w:val="00E32D5D"/>
    <w:rsid w:val="00E32E41"/>
    <w:rsid w:val="00E3311E"/>
    <w:rsid w:val="00E33130"/>
    <w:rsid w:val="00E33188"/>
    <w:rsid w:val="00E333C2"/>
    <w:rsid w:val="00E3379D"/>
    <w:rsid w:val="00E3396A"/>
    <w:rsid w:val="00E33994"/>
    <w:rsid w:val="00E33AC6"/>
    <w:rsid w:val="00E33DF0"/>
    <w:rsid w:val="00E341F5"/>
    <w:rsid w:val="00E34386"/>
    <w:rsid w:val="00E34721"/>
    <w:rsid w:val="00E3473B"/>
    <w:rsid w:val="00E34ABA"/>
    <w:rsid w:val="00E34B2D"/>
    <w:rsid w:val="00E3510B"/>
    <w:rsid w:val="00E35436"/>
    <w:rsid w:val="00E3590D"/>
    <w:rsid w:val="00E35A28"/>
    <w:rsid w:val="00E35A99"/>
    <w:rsid w:val="00E35C7B"/>
    <w:rsid w:val="00E35F53"/>
    <w:rsid w:val="00E36353"/>
    <w:rsid w:val="00E366B9"/>
    <w:rsid w:val="00E366D4"/>
    <w:rsid w:val="00E367EE"/>
    <w:rsid w:val="00E369D0"/>
    <w:rsid w:val="00E36D55"/>
    <w:rsid w:val="00E370DE"/>
    <w:rsid w:val="00E3718C"/>
    <w:rsid w:val="00E37256"/>
    <w:rsid w:val="00E37505"/>
    <w:rsid w:val="00E378BF"/>
    <w:rsid w:val="00E378E2"/>
    <w:rsid w:val="00E37A9A"/>
    <w:rsid w:val="00E37DDB"/>
    <w:rsid w:val="00E400A8"/>
    <w:rsid w:val="00E40180"/>
    <w:rsid w:val="00E401EF"/>
    <w:rsid w:val="00E40351"/>
    <w:rsid w:val="00E40762"/>
    <w:rsid w:val="00E408E4"/>
    <w:rsid w:val="00E4090D"/>
    <w:rsid w:val="00E40949"/>
    <w:rsid w:val="00E40A8B"/>
    <w:rsid w:val="00E40AE1"/>
    <w:rsid w:val="00E40C47"/>
    <w:rsid w:val="00E40D9B"/>
    <w:rsid w:val="00E40EBD"/>
    <w:rsid w:val="00E40F60"/>
    <w:rsid w:val="00E40FC3"/>
    <w:rsid w:val="00E41254"/>
    <w:rsid w:val="00E417E7"/>
    <w:rsid w:val="00E418D9"/>
    <w:rsid w:val="00E418DE"/>
    <w:rsid w:val="00E41C96"/>
    <w:rsid w:val="00E41EF1"/>
    <w:rsid w:val="00E41FCD"/>
    <w:rsid w:val="00E4201F"/>
    <w:rsid w:val="00E4203C"/>
    <w:rsid w:val="00E42249"/>
    <w:rsid w:val="00E422EE"/>
    <w:rsid w:val="00E42399"/>
    <w:rsid w:val="00E424C4"/>
    <w:rsid w:val="00E424FE"/>
    <w:rsid w:val="00E428CD"/>
    <w:rsid w:val="00E429CA"/>
    <w:rsid w:val="00E42AE5"/>
    <w:rsid w:val="00E42B4E"/>
    <w:rsid w:val="00E42D21"/>
    <w:rsid w:val="00E42D93"/>
    <w:rsid w:val="00E42F3A"/>
    <w:rsid w:val="00E43082"/>
    <w:rsid w:val="00E432FA"/>
    <w:rsid w:val="00E4344C"/>
    <w:rsid w:val="00E437A2"/>
    <w:rsid w:val="00E438CC"/>
    <w:rsid w:val="00E43C6D"/>
    <w:rsid w:val="00E43E94"/>
    <w:rsid w:val="00E43F0F"/>
    <w:rsid w:val="00E43F84"/>
    <w:rsid w:val="00E44238"/>
    <w:rsid w:val="00E442A3"/>
    <w:rsid w:val="00E4439A"/>
    <w:rsid w:val="00E44405"/>
    <w:rsid w:val="00E445D7"/>
    <w:rsid w:val="00E445EB"/>
    <w:rsid w:val="00E449E0"/>
    <w:rsid w:val="00E44AEE"/>
    <w:rsid w:val="00E44B47"/>
    <w:rsid w:val="00E44B7A"/>
    <w:rsid w:val="00E44CE0"/>
    <w:rsid w:val="00E44D29"/>
    <w:rsid w:val="00E44D2C"/>
    <w:rsid w:val="00E44DFF"/>
    <w:rsid w:val="00E44F79"/>
    <w:rsid w:val="00E44FC9"/>
    <w:rsid w:val="00E4523A"/>
    <w:rsid w:val="00E4536B"/>
    <w:rsid w:val="00E45571"/>
    <w:rsid w:val="00E455E1"/>
    <w:rsid w:val="00E45926"/>
    <w:rsid w:val="00E459B1"/>
    <w:rsid w:val="00E459BF"/>
    <w:rsid w:val="00E46447"/>
    <w:rsid w:val="00E46777"/>
    <w:rsid w:val="00E469B7"/>
    <w:rsid w:val="00E46ABA"/>
    <w:rsid w:val="00E46C0F"/>
    <w:rsid w:val="00E46DFC"/>
    <w:rsid w:val="00E46E55"/>
    <w:rsid w:val="00E47030"/>
    <w:rsid w:val="00E47050"/>
    <w:rsid w:val="00E471E8"/>
    <w:rsid w:val="00E47263"/>
    <w:rsid w:val="00E472AC"/>
    <w:rsid w:val="00E47423"/>
    <w:rsid w:val="00E47728"/>
    <w:rsid w:val="00E4773D"/>
    <w:rsid w:val="00E4776D"/>
    <w:rsid w:val="00E4786D"/>
    <w:rsid w:val="00E47914"/>
    <w:rsid w:val="00E47DC8"/>
    <w:rsid w:val="00E47F66"/>
    <w:rsid w:val="00E47F86"/>
    <w:rsid w:val="00E5005E"/>
    <w:rsid w:val="00E500AD"/>
    <w:rsid w:val="00E501CE"/>
    <w:rsid w:val="00E50206"/>
    <w:rsid w:val="00E5053A"/>
    <w:rsid w:val="00E50637"/>
    <w:rsid w:val="00E50A01"/>
    <w:rsid w:val="00E50C2B"/>
    <w:rsid w:val="00E50D37"/>
    <w:rsid w:val="00E50DC2"/>
    <w:rsid w:val="00E50F15"/>
    <w:rsid w:val="00E50F53"/>
    <w:rsid w:val="00E51014"/>
    <w:rsid w:val="00E511CD"/>
    <w:rsid w:val="00E517A4"/>
    <w:rsid w:val="00E51A23"/>
    <w:rsid w:val="00E51DC4"/>
    <w:rsid w:val="00E51F80"/>
    <w:rsid w:val="00E51F81"/>
    <w:rsid w:val="00E5214F"/>
    <w:rsid w:val="00E523A4"/>
    <w:rsid w:val="00E5281C"/>
    <w:rsid w:val="00E528BF"/>
    <w:rsid w:val="00E52C61"/>
    <w:rsid w:val="00E52CE4"/>
    <w:rsid w:val="00E53276"/>
    <w:rsid w:val="00E53478"/>
    <w:rsid w:val="00E535A8"/>
    <w:rsid w:val="00E53678"/>
    <w:rsid w:val="00E536B7"/>
    <w:rsid w:val="00E53CA3"/>
    <w:rsid w:val="00E53DA5"/>
    <w:rsid w:val="00E53DF1"/>
    <w:rsid w:val="00E54008"/>
    <w:rsid w:val="00E542B6"/>
    <w:rsid w:val="00E54357"/>
    <w:rsid w:val="00E54563"/>
    <w:rsid w:val="00E546A1"/>
    <w:rsid w:val="00E54772"/>
    <w:rsid w:val="00E5489B"/>
    <w:rsid w:val="00E54A34"/>
    <w:rsid w:val="00E54C0F"/>
    <w:rsid w:val="00E54D0F"/>
    <w:rsid w:val="00E55017"/>
    <w:rsid w:val="00E552F7"/>
    <w:rsid w:val="00E55B45"/>
    <w:rsid w:val="00E55CCB"/>
    <w:rsid w:val="00E55E34"/>
    <w:rsid w:val="00E5605D"/>
    <w:rsid w:val="00E5613C"/>
    <w:rsid w:val="00E5649F"/>
    <w:rsid w:val="00E565AC"/>
    <w:rsid w:val="00E56755"/>
    <w:rsid w:val="00E56A04"/>
    <w:rsid w:val="00E56C5D"/>
    <w:rsid w:val="00E56C7D"/>
    <w:rsid w:val="00E56CA1"/>
    <w:rsid w:val="00E572C3"/>
    <w:rsid w:val="00E573CB"/>
    <w:rsid w:val="00E57479"/>
    <w:rsid w:val="00E579C9"/>
    <w:rsid w:val="00E57F37"/>
    <w:rsid w:val="00E60045"/>
    <w:rsid w:val="00E60393"/>
    <w:rsid w:val="00E60504"/>
    <w:rsid w:val="00E606C9"/>
    <w:rsid w:val="00E6081F"/>
    <w:rsid w:val="00E608BA"/>
    <w:rsid w:val="00E6091B"/>
    <w:rsid w:val="00E60C50"/>
    <w:rsid w:val="00E60FB4"/>
    <w:rsid w:val="00E612A4"/>
    <w:rsid w:val="00E619AD"/>
    <w:rsid w:val="00E61BBD"/>
    <w:rsid w:val="00E61C87"/>
    <w:rsid w:val="00E61E35"/>
    <w:rsid w:val="00E62108"/>
    <w:rsid w:val="00E621E3"/>
    <w:rsid w:val="00E622CA"/>
    <w:rsid w:val="00E622E4"/>
    <w:rsid w:val="00E62440"/>
    <w:rsid w:val="00E624E0"/>
    <w:rsid w:val="00E6253D"/>
    <w:rsid w:val="00E627DB"/>
    <w:rsid w:val="00E62880"/>
    <w:rsid w:val="00E6293E"/>
    <w:rsid w:val="00E62A11"/>
    <w:rsid w:val="00E62A53"/>
    <w:rsid w:val="00E62A95"/>
    <w:rsid w:val="00E62DB4"/>
    <w:rsid w:val="00E62E20"/>
    <w:rsid w:val="00E62E7C"/>
    <w:rsid w:val="00E63277"/>
    <w:rsid w:val="00E6327E"/>
    <w:rsid w:val="00E63581"/>
    <w:rsid w:val="00E635F1"/>
    <w:rsid w:val="00E636C8"/>
    <w:rsid w:val="00E637D6"/>
    <w:rsid w:val="00E63AFC"/>
    <w:rsid w:val="00E63BFD"/>
    <w:rsid w:val="00E63CA7"/>
    <w:rsid w:val="00E63EBA"/>
    <w:rsid w:val="00E640AF"/>
    <w:rsid w:val="00E649EF"/>
    <w:rsid w:val="00E64A39"/>
    <w:rsid w:val="00E64C28"/>
    <w:rsid w:val="00E64C72"/>
    <w:rsid w:val="00E64E6B"/>
    <w:rsid w:val="00E64EC7"/>
    <w:rsid w:val="00E64F31"/>
    <w:rsid w:val="00E650B4"/>
    <w:rsid w:val="00E65202"/>
    <w:rsid w:val="00E65227"/>
    <w:rsid w:val="00E6526E"/>
    <w:rsid w:val="00E6559B"/>
    <w:rsid w:val="00E658FE"/>
    <w:rsid w:val="00E6593C"/>
    <w:rsid w:val="00E65970"/>
    <w:rsid w:val="00E659CB"/>
    <w:rsid w:val="00E65A56"/>
    <w:rsid w:val="00E65D97"/>
    <w:rsid w:val="00E660FE"/>
    <w:rsid w:val="00E66153"/>
    <w:rsid w:val="00E66477"/>
    <w:rsid w:val="00E665E4"/>
    <w:rsid w:val="00E66695"/>
    <w:rsid w:val="00E666FB"/>
    <w:rsid w:val="00E66B46"/>
    <w:rsid w:val="00E66B49"/>
    <w:rsid w:val="00E66CE1"/>
    <w:rsid w:val="00E67477"/>
    <w:rsid w:val="00E67676"/>
    <w:rsid w:val="00E67719"/>
    <w:rsid w:val="00E677DD"/>
    <w:rsid w:val="00E679DA"/>
    <w:rsid w:val="00E67B56"/>
    <w:rsid w:val="00E67DED"/>
    <w:rsid w:val="00E6C7E3"/>
    <w:rsid w:val="00E70380"/>
    <w:rsid w:val="00E70646"/>
    <w:rsid w:val="00E7096E"/>
    <w:rsid w:val="00E7096F"/>
    <w:rsid w:val="00E70C08"/>
    <w:rsid w:val="00E70DC1"/>
    <w:rsid w:val="00E70E45"/>
    <w:rsid w:val="00E7129B"/>
    <w:rsid w:val="00E71809"/>
    <w:rsid w:val="00E71AB5"/>
    <w:rsid w:val="00E71C79"/>
    <w:rsid w:val="00E71C85"/>
    <w:rsid w:val="00E71EB0"/>
    <w:rsid w:val="00E721D0"/>
    <w:rsid w:val="00E7220E"/>
    <w:rsid w:val="00E722B2"/>
    <w:rsid w:val="00E72564"/>
    <w:rsid w:val="00E72745"/>
    <w:rsid w:val="00E72796"/>
    <w:rsid w:val="00E72809"/>
    <w:rsid w:val="00E728ED"/>
    <w:rsid w:val="00E72A30"/>
    <w:rsid w:val="00E72D06"/>
    <w:rsid w:val="00E72E3E"/>
    <w:rsid w:val="00E73151"/>
    <w:rsid w:val="00E7327A"/>
    <w:rsid w:val="00E732B1"/>
    <w:rsid w:val="00E73322"/>
    <w:rsid w:val="00E738ED"/>
    <w:rsid w:val="00E73CC9"/>
    <w:rsid w:val="00E73D4F"/>
    <w:rsid w:val="00E73EDE"/>
    <w:rsid w:val="00E74093"/>
    <w:rsid w:val="00E7424C"/>
    <w:rsid w:val="00E7441E"/>
    <w:rsid w:val="00E744D2"/>
    <w:rsid w:val="00E74586"/>
    <w:rsid w:val="00E74734"/>
    <w:rsid w:val="00E747DC"/>
    <w:rsid w:val="00E7496C"/>
    <w:rsid w:val="00E74B45"/>
    <w:rsid w:val="00E74BED"/>
    <w:rsid w:val="00E74E42"/>
    <w:rsid w:val="00E74E82"/>
    <w:rsid w:val="00E74ED4"/>
    <w:rsid w:val="00E74F3C"/>
    <w:rsid w:val="00E74F4E"/>
    <w:rsid w:val="00E7549C"/>
    <w:rsid w:val="00E7597D"/>
    <w:rsid w:val="00E75CFA"/>
    <w:rsid w:val="00E75D05"/>
    <w:rsid w:val="00E75D68"/>
    <w:rsid w:val="00E761ED"/>
    <w:rsid w:val="00E7625E"/>
    <w:rsid w:val="00E762DD"/>
    <w:rsid w:val="00E76409"/>
    <w:rsid w:val="00E7657F"/>
    <w:rsid w:val="00E76754"/>
    <w:rsid w:val="00E76878"/>
    <w:rsid w:val="00E768E5"/>
    <w:rsid w:val="00E769F4"/>
    <w:rsid w:val="00E76ACF"/>
    <w:rsid w:val="00E76C16"/>
    <w:rsid w:val="00E76ED2"/>
    <w:rsid w:val="00E76EE3"/>
    <w:rsid w:val="00E76FC9"/>
    <w:rsid w:val="00E770C1"/>
    <w:rsid w:val="00E77138"/>
    <w:rsid w:val="00E7715F"/>
    <w:rsid w:val="00E772EC"/>
    <w:rsid w:val="00E7741A"/>
    <w:rsid w:val="00E7750E"/>
    <w:rsid w:val="00E775D3"/>
    <w:rsid w:val="00E776BC"/>
    <w:rsid w:val="00E777A0"/>
    <w:rsid w:val="00E7798A"/>
    <w:rsid w:val="00E779C2"/>
    <w:rsid w:val="00E77BF6"/>
    <w:rsid w:val="00E77D7B"/>
    <w:rsid w:val="00E77EB1"/>
    <w:rsid w:val="00E77F31"/>
    <w:rsid w:val="00E77F3E"/>
    <w:rsid w:val="00E77F9E"/>
    <w:rsid w:val="00E803BC"/>
    <w:rsid w:val="00E8042F"/>
    <w:rsid w:val="00E80711"/>
    <w:rsid w:val="00E809A8"/>
    <w:rsid w:val="00E80A6A"/>
    <w:rsid w:val="00E80BB4"/>
    <w:rsid w:val="00E80F29"/>
    <w:rsid w:val="00E8101B"/>
    <w:rsid w:val="00E81081"/>
    <w:rsid w:val="00E810D3"/>
    <w:rsid w:val="00E81217"/>
    <w:rsid w:val="00E816CB"/>
    <w:rsid w:val="00E8178D"/>
    <w:rsid w:val="00E818BA"/>
    <w:rsid w:val="00E819DC"/>
    <w:rsid w:val="00E81BA3"/>
    <w:rsid w:val="00E81C75"/>
    <w:rsid w:val="00E81CC4"/>
    <w:rsid w:val="00E81D27"/>
    <w:rsid w:val="00E82242"/>
    <w:rsid w:val="00E8255B"/>
    <w:rsid w:val="00E829EA"/>
    <w:rsid w:val="00E82BB3"/>
    <w:rsid w:val="00E82D01"/>
    <w:rsid w:val="00E82E7F"/>
    <w:rsid w:val="00E83152"/>
    <w:rsid w:val="00E8316F"/>
    <w:rsid w:val="00E831CB"/>
    <w:rsid w:val="00E83309"/>
    <w:rsid w:val="00E83372"/>
    <w:rsid w:val="00E83548"/>
    <w:rsid w:val="00E83647"/>
    <w:rsid w:val="00E83720"/>
    <w:rsid w:val="00E83741"/>
    <w:rsid w:val="00E83811"/>
    <w:rsid w:val="00E839E6"/>
    <w:rsid w:val="00E83AD7"/>
    <w:rsid w:val="00E83AE7"/>
    <w:rsid w:val="00E83CE7"/>
    <w:rsid w:val="00E83CF3"/>
    <w:rsid w:val="00E83CFE"/>
    <w:rsid w:val="00E83F9E"/>
    <w:rsid w:val="00E8421A"/>
    <w:rsid w:val="00E846E6"/>
    <w:rsid w:val="00E84877"/>
    <w:rsid w:val="00E84B07"/>
    <w:rsid w:val="00E84D2A"/>
    <w:rsid w:val="00E84FBB"/>
    <w:rsid w:val="00E85004"/>
    <w:rsid w:val="00E852C6"/>
    <w:rsid w:val="00E85363"/>
    <w:rsid w:val="00E85498"/>
    <w:rsid w:val="00E85586"/>
    <w:rsid w:val="00E85724"/>
    <w:rsid w:val="00E857E5"/>
    <w:rsid w:val="00E85871"/>
    <w:rsid w:val="00E85F33"/>
    <w:rsid w:val="00E86081"/>
    <w:rsid w:val="00E869D3"/>
    <w:rsid w:val="00E86A26"/>
    <w:rsid w:val="00E86EDB"/>
    <w:rsid w:val="00E86FBB"/>
    <w:rsid w:val="00E86FF4"/>
    <w:rsid w:val="00E870F9"/>
    <w:rsid w:val="00E87111"/>
    <w:rsid w:val="00E872E2"/>
    <w:rsid w:val="00E875BD"/>
    <w:rsid w:val="00E87847"/>
    <w:rsid w:val="00E87A96"/>
    <w:rsid w:val="00E87C9F"/>
    <w:rsid w:val="00E87D28"/>
    <w:rsid w:val="00E87EC4"/>
    <w:rsid w:val="00E8D0F7"/>
    <w:rsid w:val="00E90027"/>
    <w:rsid w:val="00E901A3"/>
    <w:rsid w:val="00E903C7"/>
    <w:rsid w:val="00E906CB"/>
    <w:rsid w:val="00E90707"/>
    <w:rsid w:val="00E90877"/>
    <w:rsid w:val="00E9094F"/>
    <w:rsid w:val="00E909E5"/>
    <w:rsid w:val="00E90B50"/>
    <w:rsid w:val="00E90B7E"/>
    <w:rsid w:val="00E90E46"/>
    <w:rsid w:val="00E90FA5"/>
    <w:rsid w:val="00E9104D"/>
    <w:rsid w:val="00E91154"/>
    <w:rsid w:val="00E9118D"/>
    <w:rsid w:val="00E9119A"/>
    <w:rsid w:val="00E91260"/>
    <w:rsid w:val="00E91530"/>
    <w:rsid w:val="00E915FA"/>
    <w:rsid w:val="00E91B04"/>
    <w:rsid w:val="00E91B24"/>
    <w:rsid w:val="00E91C93"/>
    <w:rsid w:val="00E91D60"/>
    <w:rsid w:val="00E920B8"/>
    <w:rsid w:val="00E9252D"/>
    <w:rsid w:val="00E927A9"/>
    <w:rsid w:val="00E92BC6"/>
    <w:rsid w:val="00E92C51"/>
    <w:rsid w:val="00E92D53"/>
    <w:rsid w:val="00E92ECF"/>
    <w:rsid w:val="00E9330D"/>
    <w:rsid w:val="00E93377"/>
    <w:rsid w:val="00E9366A"/>
    <w:rsid w:val="00E936E5"/>
    <w:rsid w:val="00E93A32"/>
    <w:rsid w:val="00E93C5D"/>
    <w:rsid w:val="00E93CCC"/>
    <w:rsid w:val="00E93F13"/>
    <w:rsid w:val="00E93F89"/>
    <w:rsid w:val="00E943CE"/>
    <w:rsid w:val="00E947A1"/>
    <w:rsid w:val="00E94891"/>
    <w:rsid w:val="00E9496A"/>
    <w:rsid w:val="00E949B1"/>
    <w:rsid w:val="00E94A0C"/>
    <w:rsid w:val="00E95394"/>
    <w:rsid w:val="00E953BD"/>
    <w:rsid w:val="00E953D5"/>
    <w:rsid w:val="00E954A4"/>
    <w:rsid w:val="00E95606"/>
    <w:rsid w:val="00E9580F"/>
    <w:rsid w:val="00E95849"/>
    <w:rsid w:val="00E95963"/>
    <w:rsid w:val="00E959C5"/>
    <w:rsid w:val="00E95AA6"/>
    <w:rsid w:val="00E95F67"/>
    <w:rsid w:val="00E95F77"/>
    <w:rsid w:val="00E96078"/>
    <w:rsid w:val="00E9619B"/>
    <w:rsid w:val="00E962BC"/>
    <w:rsid w:val="00E96318"/>
    <w:rsid w:val="00E96406"/>
    <w:rsid w:val="00E964E2"/>
    <w:rsid w:val="00E96543"/>
    <w:rsid w:val="00E965FF"/>
    <w:rsid w:val="00E96874"/>
    <w:rsid w:val="00E96BC0"/>
    <w:rsid w:val="00E96C48"/>
    <w:rsid w:val="00E96C58"/>
    <w:rsid w:val="00E96CB1"/>
    <w:rsid w:val="00E96FE9"/>
    <w:rsid w:val="00E96FF3"/>
    <w:rsid w:val="00E97029"/>
    <w:rsid w:val="00E97123"/>
    <w:rsid w:val="00E973BD"/>
    <w:rsid w:val="00E97546"/>
    <w:rsid w:val="00E97572"/>
    <w:rsid w:val="00E97859"/>
    <w:rsid w:val="00E97A33"/>
    <w:rsid w:val="00E97B08"/>
    <w:rsid w:val="00E97BB9"/>
    <w:rsid w:val="00EA044D"/>
    <w:rsid w:val="00EA0859"/>
    <w:rsid w:val="00EA0ACE"/>
    <w:rsid w:val="00EA0AD1"/>
    <w:rsid w:val="00EA0B01"/>
    <w:rsid w:val="00EA1087"/>
    <w:rsid w:val="00EA1590"/>
    <w:rsid w:val="00EA177F"/>
    <w:rsid w:val="00EA190B"/>
    <w:rsid w:val="00EA19DE"/>
    <w:rsid w:val="00EA19E9"/>
    <w:rsid w:val="00EA1AD4"/>
    <w:rsid w:val="00EA1B65"/>
    <w:rsid w:val="00EA1CDD"/>
    <w:rsid w:val="00EA1CE1"/>
    <w:rsid w:val="00EA1E30"/>
    <w:rsid w:val="00EA1EB5"/>
    <w:rsid w:val="00EA1F2D"/>
    <w:rsid w:val="00EA20BA"/>
    <w:rsid w:val="00EA2305"/>
    <w:rsid w:val="00EA23F7"/>
    <w:rsid w:val="00EA2407"/>
    <w:rsid w:val="00EA2492"/>
    <w:rsid w:val="00EA2718"/>
    <w:rsid w:val="00EA2A72"/>
    <w:rsid w:val="00EA2FB0"/>
    <w:rsid w:val="00EA30AF"/>
    <w:rsid w:val="00EA33D2"/>
    <w:rsid w:val="00EA3517"/>
    <w:rsid w:val="00EA364D"/>
    <w:rsid w:val="00EA370E"/>
    <w:rsid w:val="00EA383F"/>
    <w:rsid w:val="00EA3B9E"/>
    <w:rsid w:val="00EA3DBC"/>
    <w:rsid w:val="00EA3F54"/>
    <w:rsid w:val="00EA41AF"/>
    <w:rsid w:val="00EA4466"/>
    <w:rsid w:val="00EA448C"/>
    <w:rsid w:val="00EA483C"/>
    <w:rsid w:val="00EA4902"/>
    <w:rsid w:val="00EA4EEC"/>
    <w:rsid w:val="00EA4F8F"/>
    <w:rsid w:val="00EA5368"/>
    <w:rsid w:val="00EA569D"/>
    <w:rsid w:val="00EA5894"/>
    <w:rsid w:val="00EA5FDC"/>
    <w:rsid w:val="00EA62A0"/>
    <w:rsid w:val="00EA6360"/>
    <w:rsid w:val="00EA63CA"/>
    <w:rsid w:val="00EA6457"/>
    <w:rsid w:val="00EA651A"/>
    <w:rsid w:val="00EA655F"/>
    <w:rsid w:val="00EA6610"/>
    <w:rsid w:val="00EA6A40"/>
    <w:rsid w:val="00EA6BF0"/>
    <w:rsid w:val="00EA6CC8"/>
    <w:rsid w:val="00EA7031"/>
    <w:rsid w:val="00EA72D3"/>
    <w:rsid w:val="00EA7548"/>
    <w:rsid w:val="00EA75E5"/>
    <w:rsid w:val="00EA76E0"/>
    <w:rsid w:val="00EA78D7"/>
    <w:rsid w:val="00EA7900"/>
    <w:rsid w:val="00EA7A8E"/>
    <w:rsid w:val="00EB0299"/>
    <w:rsid w:val="00EB05F6"/>
    <w:rsid w:val="00EB0715"/>
    <w:rsid w:val="00EB07AC"/>
    <w:rsid w:val="00EB0A5B"/>
    <w:rsid w:val="00EB0B31"/>
    <w:rsid w:val="00EB0BFB"/>
    <w:rsid w:val="00EB0CAF"/>
    <w:rsid w:val="00EB0D18"/>
    <w:rsid w:val="00EB0DB6"/>
    <w:rsid w:val="00EB10B2"/>
    <w:rsid w:val="00EB1115"/>
    <w:rsid w:val="00EB1234"/>
    <w:rsid w:val="00EB125C"/>
    <w:rsid w:val="00EB12ED"/>
    <w:rsid w:val="00EB1344"/>
    <w:rsid w:val="00EB17D1"/>
    <w:rsid w:val="00EB19D9"/>
    <w:rsid w:val="00EB1A11"/>
    <w:rsid w:val="00EB1A15"/>
    <w:rsid w:val="00EB1CF7"/>
    <w:rsid w:val="00EB21B5"/>
    <w:rsid w:val="00EB226A"/>
    <w:rsid w:val="00EB249F"/>
    <w:rsid w:val="00EB2689"/>
    <w:rsid w:val="00EB278F"/>
    <w:rsid w:val="00EB2922"/>
    <w:rsid w:val="00EB2B5F"/>
    <w:rsid w:val="00EB2B77"/>
    <w:rsid w:val="00EB2BEA"/>
    <w:rsid w:val="00EB32F7"/>
    <w:rsid w:val="00EB350D"/>
    <w:rsid w:val="00EB35C1"/>
    <w:rsid w:val="00EB37FA"/>
    <w:rsid w:val="00EB39CC"/>
    <w:rsid w:val="00EB3B7B"/>
    <w:rsid w:val="00EB3D06"/>
    <w:rsid w:val="00EB3F11"/>
    <w:rsid w:val="00EB402F"/>
    <w:rsid w:val="00EB405C"/>
    <w:rsid w:val="00EB4077"/>
    <w:rsid w:val="00EB40B7"/>
    <w:rsid w:val="00EB4155"/>
    <w:rsid w:val="00EB42B7"/>
    <w:rsid w:val="00EB44F4"/>
    <w:rsid w:val="00EB47B0"/>
    <w:rsid w:val="00EB485C"/>
    <w:rsid w:val="00EB48DC"/>
    <w:rsid w:val="00EB4AD1"/>
    <w:rsid w:val="00EB4AD8"/>
    <w:rsid w:val="00EB4B44"/>
    <w:rsid w:val="00EB4D40"/>
    <w:rsid w:val="00EB4DAB"/>
    <w:rsid w:val="00EB4E9B"/>
    <w:rsid w:val="00EB4F30"/>
    <w:rsid w:val="00EB4FF3"/>
    <w:rsid w:val="00EB5038"/>
    <w:rsid w:val="00EB5AF9"/>
    <w:rsid w:val="00EB5BEF"/>
    <w:rsid w:val="00EB5CE9"/>
    <w:rsid w:val="00EB5F00"/>
    <w:rsid w:val="00EB6147"/>
    <w:rsid w:val="00EB62B5"/>
    <w:rsid w:val="00EB643D"/>
    <w:rsid w:val="00EB6702"/>
    <w:rsid w:val="00EB6C41"/>
    <w:rsid w:val="00EB6C74"/>
    <w:rsid w:val="00EB6DF1"/>
    <w:rsid w:val="00EB6E56"/>
    <w:rsid w:val="00EB6FBD"/>
    <w:rsid w:val="00EB70F0"/>
    <w:rsid w:val="00EB7228"/>
    <w:rsid w:val="00EB7353"/>
    <w:rsid w:val="00EB7605"/>
    <w:rsid w:val="00EB7869"/>
    <w:rsid w:val="00EB7909"/>
    <w:rsid w:val="00EB7942"/>
    <w:rsid w:val="00EB7B6E"/>
    <w:rsid w:val="00EB7BD3"/>
    <w:rsid w:val="00EB7BED"/>
    <w:rsid w:val="00EB7D95"/>
    <w:rsid w:val="00EB7E10"/>
    <w:rsid w:val="00EB7F9F"/>
    <w:rsid w:val="00EBDA4D"/>
    <w:rsid w:val="00EC01A2"/>
    <w:rsid w:val="00EC0244"/>
    <w:rsid w:val="00EC04BE"/>
    <w:rsid w:val="00EC062F"/>
    <w:rsid w:val="00EC0864"/>
    <w:rsid w:val="00EC0940"/>
    <w:rsid w:val="00EC0965"/>
    <w:rsid w:val="00EC0D10"/>
    <w:rsid w:val="00EC0F3D"/>
    <w:rsid w:val="00EC1269"/>
    <w:rsid w:val="00EC14C8"/>
    <w:rsid w:val="00EC197C"/>
    <w:rsid w:val="00EC1A16"/>
    <w:rsid w:val="00EC1AA8"/>
    <w:rsid w:val="00EC1B3E"/>
    <w:rsid w:val="00EC1D24"/>
    <w:rsid w:val="00EC1E40"/>
    <w:rsid w:val="00EC1E82"/>
    <w:rsid w:val="00EC1F4A"/>
    <w:rsid w:val="00EC1FD3"/>
    <w:rsid w:val="00EC20BE"/>
    <w:rsid w:val="00EC21CC"/>
    <w:rsid w:val="00EC2207"/>
    <w:rsid w:val="00EC22E7"/>
    <w:rsid w:val="00EC24C7"/>
    <w:rsid w:val="00EC24CC"/>
    <w:rsid w:val="00EC2746"/>
    <w:rsid w:val="00EC2750"/>
    <w:rsid w:val="00EC285E"/>
    <w:rsid w:val="00EC2AE8"/>
    <w:rsid w:val="00EC2BB1"/>
    <w:rsid w:val="00EC2C88"/>
    <w:rsid w:val="00EC30E6"/>
    <w:rsid w:val="00EC3154"/>
    <w:rsid w:val="00EC3379"/>
    <w:rsid w:val="00EC35B2"/>
    <w:rsid w:val="00EC3BE4"/>
    <w:rsid w:val="00EC3C65"/>
    <w:rsid w:val="00EC4043"/>
    <w:rsid w:val="00EC4132"/>
    <w:rsid w:val="00EC41B7"/>
    <w:rsid w:val="00EC4208"/>
    <w:rsid w:val="00EC4393"/>
    <w:rsid w:val="00EC4E13"/>
    <w:rsid w:val="00EC4E94"/>
    <w:rsid w:val="00EC53B3"/>
    <w:rsid w:val="00EC560A"/>
    <w:rsid w:val="00EC5675"/>
    <w:rsid w:val="00EC5766"/>
    <w:rsid w:val="00EC5A75"/>
    <w:rsid w:val="00EC5CD5"/>
    <w:rsid w:val="00EC5E4A"/>
    <w:rsid w:val="00EC5E6B"/>
    <w:rsid w:val="00EC5E9E"/>
    <w:rsid w:val="00EC5F98"/>
    <w:rsid w:val="00EC5FB4"/>
    <w:rsid w:val="00EC6017"/>
    <w:rsid w:val="00EC62F0"/>
    <w:rsid w:val="00EC639A"/>
    <w:rsid w:val="00EC67EF"/>
    <w:rsid w:val="00EC6847"/>
    <w:rsid w:val="00EC6AFB"/>
    <w:rsid w:val="00EC6BD5"/>
    <w:rsid w:val="00EC6E79"/>
    <w:rsid w:val="00EC723A"/>
    <w:rsid w:val="00EC75EA"/>
    <w:rsid w:val="00EC7614"/>
    <w:rsid w:val="00EC7641"/>
    <w:rsid w:val="00EC771B"/>
    <w:rsid w:val="00EC7CBB"/>
    <w:rsid w:val="00EC7E69"/>
    <w:rsid w:val="00EC7F05"/>
    <w:rsid w:val="00ED0116"/>
    <w:rsid w:val="00ED02E0"/>
    <w:rsid w:val="00ED039C"/>
    <w:rsid w:val="00ED08ED"/>
    <w:rsid w:val="00ED0B3A"/>
    <w:rsid w:val="00ED0CA4"/>
    <w:rsid w:val="00ED0D44"/>
    <w:rsid w:val="00ED0D67"/>
    <w:rsid w:val="00ED0FEA"/>
    <w:rsid w:val="00ED1036"/>
    <w:rsid w:val="00ED10BF"/>
    <w:rsid w:val="00ED112E"/>
    <w:rsid w:val="00ED1147"/>
    <w:rsid w:val="00ED1388"/>
    <w:rsid w:val="00ED1432"/>
    <w:rsid w:val="00ED150F"/>
    <w:rsid w:val="00ED15F7"/>
    <w:rsid w:val="00ED1677"/>
    <w:rsid w:val="00ED16C0"/>
    <w:rsid w:val="00ED17D2"/>
    <w:rsid w:val="00ED1C8A"/>
    <w:rsid w:val="00ED1EC9"/>
    <w:rsid w:val="00ED1F6A"/>
    <w:rsid w:val="00ED1F8B"/>
    <w:rsid w:val="00ED1FD5"/>
    <w:rsid w:val="00ED2385"/>
    <w:rsid w:val="00ED23A8"/>
    <w:rsid w:val="00ED242D"/>
    <w:rsid w:val="00ED2A03"/>
    <w:rsid w:val="00ED2A9B"/>
    <w:rsid w:val="00ED2AE0"/>
    <w:rsid w:val="00ED2EF4"/>
    <w:rsid w:val="00ED3326"/>
    <w:rsid w:val="00ED3528"/>
    <w:rsid w:val="00ED37D3"/>
    <w:rsid w:val="00ED3CDA"/>
    <w:rsid w:val="00ED3D0E"/>
    <w:rsid w:val="00ED3FA2"/>
    <w:rsid w:val="00ED4272"/>
    <w:rsid w:val="00ED43FC"/>
    <w:rsid w:val="00ED4604"/>
    <w:rsid w:val="00ED477B"/>
    <w:rsid w:val="00ED4BBE"/>
    <w:rsid w:val="00ED4C96"/>
    <w:rsid w:val="00ED50BD"/>
    <w:rsid w:val="00ED516D"/>
    <w:rsid w:val="00ED51E0"/>
    <w:rsid w:val="00ED5202"/>
    <w:rsid w:val="00ED54BD"/>
    <w:rsid w:val="00ED59BF"/>
    <w:rsid w:val="00ED5A38"/>
    <w:rsid w:val="00ED5B3D"/>
    <w:rsid w:val="00ED5C18"/>
    <w:rsid w:val="00ED5D7B"/>
    <w:rsid w:val="00ED5ED4"/>
    <w:rsid w:val="00ED5ED6"/>
    <w:rsid w:val="00ED5F56"/>
    <w:rsid w:val="00ED670F"/>
    <w:rsid w:val="00ED6D2F"/>
    <w:rsid w:val="00ED6D9E"/>
    <w:rsid w:val="00ED6E6E"/>
    <w:rsid w:val="00ED7030"/>
    <w:rsid w:val="00ED70CE"/>
    <w:rsid w:val="00ED7226"/>
    <w:rsid w:val="00ED7265"/>
    <w:rsid w:val="00ED73D6"/>
    <w:rsid w:val="00ED742B"/>
    <w:rsid w:val="00ED747C"/>
    <w:rsid w:val="00ED75D5"/>
    <w:rsid w:val="00ED75FD"/>
    <w:rsid w:val="00ED79A9"/>
    <w:rsid w:val="00ED7A7E"/>
    <w:rsid w:val="00ED7A7F"/>
    <w:rsid w:val="00ED7D7F"/>
    <w:rsid w:val="00ED7F8D"/>
    <w:rsid w:val="00EE03C1"/>
    <w:rsid w:val="00EE0484"/>
    <w:rsid w:val="00EE0519"/>
    <w:rsid w:val="00EE057A"/>
    <w:rsid w:val="00EE075C"/>
    <w:rsid w:val="00EE0903"/>
    <w:rsid w:val="00EE0A4A"/>
    <w:rsid w:val="00EE0AA9"/>
    <w:rsid w:val="00EE0B2C"/>
    <w:rsid w:val="00EE0DCD"/>
    <w:rsid w:val="00EE0DDD"/>
    <w:rsid w:val="00EE1154"/>
    <w:rsid w:val="00EE11A7"/>
    <w:rsid w:val="00EE1206"/>
    <w:rsid w:val="00EE13C3"/>
    <w:rsid w:val="00EE156F"/>
    <w:rsid w:val="00EE16FC"/>
    <w:rsid w:val="00EE1A6D"/>
    <w:rsid w:val="00EE1B07"/>
    <w:rsid w:val="00EE1CD7"/>
    <w:rsid w:val="00EE1CF0"/>
    <w:rsid w:val="00EE208E"/>
    <w:rsid w:val="00EE23CC"/>
    <w:rsid w:val="00EE269E"/>
    <w:rsid w:val="00EE2898"/>
    <w:rsid w:val="00EE28B2"/>
    <w:rsid w:val="00EE2905"/>
    <w:rsid w:val="00EE290F"/>
    <w:rsid w:val="00EE2A6A"/>
    <w:rsid w:val="00EE2AE0"/>
    <w:rsid w:val="00EE2B7D"/>
    <w:rsid w:val="00EE2C5B"/>
    <w:rsid w:val="00EE2DCD"/>
    <w:rsid w:val="00EE3172"/>
    <w:rsid w:val="00EE3210"/>
    <w:rsid w:val="00EE321F"/>
    <w:rsid w:val="00EE32AE"/>
    <w:rsid w:val="00EE3329"/>
    <w:rsid w:val="00EE3A28"/>
    <w:rsid w:val="00EE3AF8"/>
    <w:rsid w:val="00EE3B7B"/>
    <w:rsid w:val="00EE3C12"/>
    <w:rsid w:val="00EE3DD7"/>
    <w:rsid w:val="00EE4270"/>
    <w:rsid w:val="00EE4610"/>
    <w:rsid w:val="00EE4714"/>
    <w:rsid w:val="00EE4A2B"/>
    <w:rsid w:val="00EE4F1F"/>
    <w:rsid w:val="00EE5004"/>
    <w:rsid w:val="00EE5122"/>
    <w:rsid w:val="00EE534D"/>
    <w:rsid w:val="00EE5480"/>
    <w:rsid w:val="00EE54B8"/>
    <w:rsid w:val="00EE56D2"/>
    <w:rsid w:val="00EE5C67"/>
    <w:rsid w:val="00EE5F39"/>
    <w:rsid w:val="00EE5F8F"/>
    <w:rsid w:val="00EE622C"/>
    <w:rsid w:val="00EE628C"/>
    <w:rsid w:val="00EE639E"/>
    <w:rsid w:val="00EE65FC"/>
    <w:rsid w:val="00EE66A4"/>
    <w:rsid w:val="00EE67BB"/>
    <w:rsid w:val="00EE6967"/>
    <w:rsid w:val="00EE6EB3"/>
    <w:rsid w:val="00EE721D"/>
    <w:rsid w:val="00EE7299"/>
    <w:rsid w:val="00EE73B2"/>
    <w:rsid w:val="00EE74C0"/>
    <w:rsid w:val="00EE75B0"/>
    <w:rsid w:val="00EE79A1"/>
    <w:rsid w:val="00EE7A16"/>
    <w:rsid w:val="00EE7AC8"/>
    <w:rsid w:val="00EE7EC3"/>
    <w:rsid w:val="00EF0248"/>
    <w:rsid w:val="00EF0479"/>
    <w:rsid w:val="00EF0510"/>
    <w:rsid w:val="00EF0609"/>
    <w:rsid w:val="00EF0DDE"/>
    <w:rsid w:val="00EF0EF8"/>
    <w:rsid w:val="00EF100F"/>
    <w:rsid w:val="00EF1320"/>
    <w:rsid w:val="00EF149B"/>
    <w:rsid w:val="00EF18EF"/>
    <w:rsid w:val="00EF1978"/>
    <w:rsid w:val="00EF19B1"/>
    <w:rsid w:val="00EF1C90"/>
    <w:rsid w:val="00EF2149"/>
    <w:rsid w:val="00EF21DE"/>
    <w:rsid w:val="00EF2488"/>
    <w:rsid w:val="00EF24B1"/>
    <w:rsid w:val="00EF2938"/>
    <w:rsid w:val="00EF2C03"/>
    <w:rsid w:val="00EF2C44"/>
    <w:rsid w:val="00EF2F6B"/>
    <w:rsid w:val="00EF2FBF"/>
    <w:rsid w:val="00EF35F9"/>
    <w:rsid w:val="00EF36E0"/>
    <w:rsid w:val="00EF396A"/>
    <w:rsid w:val="00EF3A60"/>
    <w:rsid w:val="00EF3D1D"/>
    <w:rsid w:val="00EF3EB1"/>
    <w:rsid w:val="00EF41FB"/>
    <w:rsid w:val="00EF433A"/>
    <w:rsid w:val="00EF43CD"/>
    <w:rsid w:val="00EF4451"/>
    <w:rsid w:val="00EF452E"/>
    <w:rsid w:val="00EF455A"/>
    <w:rsid w:val="00EF463A"/>
    <w:rsid w:val="00EF488F"/>
    <w:rsid w:val="00EF4A63"/>
    <w:rsid w:val="00EF4AFA"/>
    <w:rsid w:val="00EF4C31"/>
    <w:rsid w:val="00EF4F96"/>
    <w:rsid w:val="00EF4FA6"/>
    <w:rsid w:val="00EF4FC6"/>
    <w:rsid w:val="00EF4FC8"/>
    <w:rsid w:val="00EF53BD"/>
    <w:rsid w:val="00EF5498"/>
    <w:rsid w:val="00EF5625"/>
    <w:rsid w:val="00EF5697"/>
    <w:rsid w:val="00EF58FC"/>
    <w:rsid w:val="00EF59C0"/>
    <w:rsid w:val="00EF5BDC"/>
    <w:rsid w:val="00EF5D47"/>
    <w:rsid w:val="00EF5DBC"/>
    <w:rsid w:val="00EF5F10"/>
    <w:rsid w:val="00EF5F23"/>
    <w:rsid w:val="00EF5F71"/>
    <w:rsid w:val="00EF5FB7"/>
    <w:rsid w:val="00EF60D5"/>
    <w:rsid w:val="00EF63C1"/>
    <w:rsid w:val="00EF63FA"/>
    <w:rsid w:val="00EF66FE"/>
    <w:rsid w:val="00EF67D0"/>
    <w:rsid w:val="00EF68E4"/>
    <w:rsid w:val="00EF6BDC"/>
    <w:rsid w:val="00EF6C77"/>
    <w:rsid w:val="00EF6D5D"/>
    <w:rsid w:val="00EF6F44"/>
    <w:rsid w:val="00EF6F5F"/>
    <w:rsid w:val="00EF706C"/>
    <w:rsid w:val="00EF712B"/>
    <w:rsid w:val="00EF7375"/>
    <w:rsid w:val="00EF740B"/>
    <w:rsid w:val="00EF74C1"/>
    <w:rsid w:val="00EF764E"/>
    <w:rsid w:val="00EF78F9"/>
    <w:rsid w:val="00EF7A27"/>
    <w:rsid w:val="00EF7AF5"/>
    <w:rsid w:val="00EF7DEA"/>
    <w:rsid w:val="00EF7EA6"/>
    <w:rsid w:val="00F002E5"/>
    <w:rsid w:val="00F005D9"/>
    <w:rsid w:val="00F0065A"/>
    <w:rsid w:val="00F0065B"/>
    <w:rsid w:val="00F00794"/>
    <w:rsid w:val="00F007C5"/>
    <w:rsid w:val="00F00807"/>
    <w:rsid w:val="00F00D47"/>
    <w:rsid w:val="00F00D7B"/>
    <w:rsid w:val="00F00E2F"/>
    <w:rsid w:val="00F010F5"/>
    <w:rsid w:val="00F0163C"/>
    <w:rsid w:val="00F01A0C"/>
    <w:rsid w:val="00F01B4F"/>
    <w:rsid w:val="00F01D42"/>
    <w:rsid w:val="00F020E9"/>
    <w:rsid w:val="00F02315"/>
    <w:rsid w:val="00F026D3"/>
    <w:rsid w:val="00F02743"/>
    <w:rsid w:val="00F029A6"/>
    <w:rsid w:val="00F02C58"/>
    <w:rsid w:val="00F02DA1"/>
    <w:rsid w:val="00F02F6D"/>
    <w:rsid w:val="00F0316D"/>
    <w:rsid w:val="00F03257"/>
    <w:rsid w:val="00F034D6"/>
    <w:rsid w:val="00F036C6"/>
    <w:rsid w:val="00F0395E"/>
    <w:rsid w:val="00F03A9B"/>
    <w:rsid w:val="00F03BDB"/>
    <w:rsid w:val="00F03D46"/>
    <w:rsid w:val="00F03DEC"/>
    <w:rsid w:val="00F03E07"/>
    <w:rsid w:val="00F03E7A"/>
    <w:rsid w:val="00F03ECF"/>
    <w:rsid w:val="00F03F58"/>
    <w:rsid w:val="00F0405C"/>
    <w:rsid w:val="00F041DF"/>
    <w:rsid w:val="00F0460A"/>
    <w:rsid w:val="00F04692"/>
    <w:rsid w:val="00F04737"/>
    <w:rsid w:val="00F048C2"/>
    <w:rsid w:val="00F0493D"/>
    <w:rsid w:val="00F04A80"/>
    <w:rsid w:val="00F04B65"/>
    <w:rsid w:val="00F04B86"/>
    <w:rsid w:val="00F04EAC"/>
    <w:rsid w:val="00F04F75"/>
    <w:rsid w:val="00F05111"/>
    <w:rsid w:val="00F05176"/>
    <w:rsid w:val="00F051BD"/>
    <w:rsid w:val="00F05257"/>
    <w:rsid w:val="00F052CE"/>
    <w:rsid w:val="00F054FA"/>
    <w:rsid w:val="00F0565F"/>
    <w:rsid w:val="00F056D3"/>
    <w:rsid w:val="00F05723"/>
    <w:rsid w:val="00F057B4"/>
    <w:rsid w:val="00F0599B"/>
    <w:rsid w:val="00F05ACA"/>
    <w:rsid w:val="00F05B44"/>
    <w:rsid w:val="00F05B54"/>
    <w:rsid w:val="00F05D29"/>
    <w:rsid w:val="00F05D63"/>
    <w:rsid w:val="00F05F6F"/>
    <w:rsid w:val="00F061D5"/>
    <w:rsid w:val="00F0671B"/>
    <w:rsid w:val="00F06979"/>
    <w:rsid w:val="00F06A70"/>
    <w:rsid w:val="00F06AD4"/>
    <w:rsid w:val="00F06EA4"/>
    <w:rsid w:val="00F07105"/>
    <w:rsid w:val="00F07128"/>
    <w:rsid w:val="00F073B6"/>
    <w:rsid w:val="00F075DD"/>
    <w:rsid w:val="00F078A4"/>
    <w:rsid w:val="00F078E3"/>
    <w:rsid w:val="00F07A15"/>
    <w:rsid w:val="00F07BDF"/>
    <w:rsid w:val="00F07CAC"/>
    <w:rsid w:val="00F07CE0"/>
    <w:rsid w:val="00F07E3F"/>
    <w:rsid w:val="00F1026B"/>
    <w:rsid w:val="00F106E3"/>
    <w:rsid w:val="00F10733"/>
    <w:rsid w:val="00F108B1"/>
    <w:rsid w:val="00F111A4"/>
    <w:rsid w:val="00F112A3"/>
    <w:rsid w:val="00F11333"/>
    <w:rsid w:val="00F113C7"/>
    <w:rsid w:val="00F113D6"/>
    <w:rsid w:val="00F113D8"/>
    <w:rsid w:val="00F11424"/>
    <w:rsid w:val="00F11632"/>
    <w:rsid w:val="00F117E4"/>
    <w:rsid w:val="00F118F0"/>
    <w:rsid w:val="00F11A86"/>
    <w:rsid w:val="00F11CA2"/>
    <w:rsid w:val="00F11CD3"/>
    <w:rsid w:val="00F11E67"/>
    <w:rsid w:val="00F11E97"/>
    <w:rsid w:val="00F1217E"/>
    <w:rsid w:val="00F12614"/>
    <w:rsid w:val="00F12814"/>
    <w:rsid w:val="00F12A26"/>
    <w:rsid w:val="00F12A6F"/>
    <w:rsid w:val="00F12A9F"/>
    <w:rsid w:val="00F12B00"/>
    <w:rsid w:val="00F13242"/>
    <w:rsid w:val="00F134EA"/>
    <w:rsid w:val="00F13522"/>
    <w:rsid w:val="00F13750"/>
    <w:rsid w:val="00F13C89"/>
    <w:rsid w:val="00F13D03"/>
    <w:rsid w:val="00F13D49"/>
    <w:rsid w:val="00F13DDB"/>
    <w:rsid w:val="00F140FB"/>
    <w:rsid w:val="00F144E7"/>
    <w:rsid w:val="00F14608"/>
    <w:rsid w:val="00F14622"/>
    <w:rsid w:val="00F14BA4"/>
    <w:rsid w:val="00F14DD2"/>
    <w:rsid w:val="00F14FA4"/>
    <w:rsid w:val="00F14FE6"/>
    <w:rsid w:val="00F151A4"/>
    <w:rsid w:val="00F1529B"/>
    <w:rsid w:val="00F152FB"/>
    <w:rsid w:val="00F153C1"/>
    <w:rsid w:val="00F1555F"/>
    <w:rsid w:val="00F1577A"/>
    <w:rsid w:val="00F15C19"/>
    <w:rsid w:val="00F15EA7"/>
    <w:rsid w:val="00F15EC6"/>
    <w:rsid w:val="00F15FD7"/>
    <w:rsid w:val="00F160A0"/>
    <w:rsid w:val="00F160F6"/>
    <w:rsid w:val="00F16122"/>
    <w:rsid w:val="00F1612B"/>
    <w:rsid w:val="00F1615E"/>
    <w:rsid w:val="00F161D1"/>
    <w:rsid w:val="00F16225"/>
    <w:rsid w:val="00F16264"/>
    <w:rsid w:val="00F162B3"/>
    <w:rsid w:val="00F16355"/>
    <w:rsid w:val="00F16492"/>
    <w:rsid w:val="00F16514"/>
    <w:rsid w:val="00F167F7"/>
    <w:rsid w:val="00F16EF2"/>
    <w:rsid w:val="00F170DB"/>
    <w:rsid w:val="00F1750F"/>
    <w:rsid w:val="00F175F9"/>
    <w:rsid w:val="00F178DD"/>
    <w:rsid w:val="00F17910"/>
    <w:rsid w:val="00F17934"/>
    <w:rsid w:val="00F17A5F"/>
    <w:rsid w:val="00F17BDB"/>
    <w:rsid w:val="00F17D38"/>
    <w:rsid w:val="00F20046"/>
    <w:rsid w:val="00F201CD"/>
    <w:rsid w:val="00F205AC"/>
    <w:rsid w:val="00F207FD"/>
    <w:rsid w:val="00F20824"/>
    <w:rsid w:val="00F2084C"/>
    <w:rsid w:val="00F20A2D"/>
    <w:rsid w:val="00F20F77"/>
    <w:rsid w:val="00F21056"/>
    <w:rsid w:val="00F210BC"/>
    <w:rsid w:val="00F2114E"/>
    <w:rsid w:val="00F2118C"/>
    <w:rsid w:val="00F211E4"/>
    <w:rsid w:val="00F212AF"/>
    <w:rsid w:val="00F21EDA"/>
    <w:rsid w:val="00F21F0F"/>
    <w:rsid w:val="00F220FB"/>
    <w:rsid w:val="00F22702"/>
    <w:rsid w:val="00F22824"/>
    <w:rsid w:val="00F22AB0"/>
    <w:rsid w:val="00F22B30"/>
    <w:rsid w:val="00F22BC9"/>
    <w:rsid w:val="00F2304D"/>
    <w:rsid w:val="00F231B4"/>
    <w:rsid w:val="00F23A04"/>
    <w:rsid w:val="00F23A79"/>
    <w:rsid w:val="00F23A96"/>
    <w:rsid w:val="00F23B5B"/>
    <w:rsid w:val="00F23E16"/>
    <w:rsid w:val="00F23E6B"/>
    <w:rsid w:val="00F2425B"/>
    <w:rsid w:val="00F24308"/>
    <w:rsid w:val="00F245E4"/>
    <w:rsid w:val="00F2464C"/>
    <w:rsid w:val="00F246BE"/>
    <w:rsid w:val="00F24B0B"/>
    <w:rsid w:val="00F24B1B"/>
    <w:rsid w:val="00F24D02"/>
    <w:rsid w:val="00F24D7A"/>
    <w:rsid w:val="00F24DAB"/>
    <w:rsid w:val="00F24DBE"/>
    <w:rsid w:val="00F24FDA"/>
    <w:rsid w:val="00F24FEC"/>
    <w:rsid w:val="00F250B7"/>
    <w:rsid w:val="00F250C3"/>
    <w:rsid w:val="00F255C2"/>
    <w:rsid w:val="00F257ED"/>
    <w:rsid w:val="00F25A01"/>
    <w:rsid w:val="00F25ADF"/>
    <w:rsid w:val="00F25C5C"/>
    <w:rsid w:val="00F25DC6"/>
    <w:rsid w:val="00F25F2D"/>
    <w:rsid w:val="00F25F7D"/>
    <w:rsid w:val="00F2603B"/>
    <w:rsid w:val="00F26437"/>
    <w:rsid w:val="00F265CB"/>
    <w:rsid w:val="00F269A7"/>
    <w:rsid w:val="00F27116"/>
    <w:rsid w:val="00F2783B"/>
    <w:rsid w:val="00F27AE7"/>
    <w:rsid w:val="00F27B38"/>
    <w:rsid w:val="00F27C06"/>
    <w:rsid w:val="00F27D70"/>
    <w:rsid w:val="00F27DD0"/>
    <w:rsid w:val="00F27F31"/>
    <w:rsid w:val="00F27FEE"/>
    <w:rsid w:val="00F2B4DF"/>
    <w:rsid w:val="00F3000D"/>
    <w:rsid w:val="00F300D3"/>
    <w:rsid w:val="00F3029A"/>
    <w:rsid w:val="00F3034A"/>
    <w:rsid w:val="00F30518"/>
    <w:rsid w:val="00F3053D"/>
    <w:rsid w:val="00F3067F"/>
    <w:rsid w:val="00F30931"/>
    <w:rsid w:val="00F309E5"/>
    <w:rsid w:val="00F30B33"/>
    <w:rsid w:val="00F31012"/>
    <w:rsid w:val="00F31014"/>
    <w:rsid w:val="00F313A9"/>
    <w:rsid w:val="00F3142F"/>
    <w:rsid w:val="00F3144F"/>
    <w:rsid w:val="00F31459"/>
    <w:rsid w:val="00F3151C"/>
    <w:rsid w:val="00F31562"/>
    <w:rsid w:val="00F31731"/>
    <w:rsid w:val="00F31912"/>
    <w:rsid w:val="00F31DC7"/>
    <w:rsid w:val="00F31ECC"/>
    <w:rsid w:val="00F32026"/>
    <w:rsid w:val="00F32AAC"/>
    <w:rsid w:val="00F32C93"/>
    <w:rsid w:val="00F32CED"/>
    <w:rsid w:val="00F32F6C"/>
    <w:rsid w:val="00F33078"/>
    <w:rsid w:val="00F330FF"/>
    <w:rsid w:val="00F332AA"/>
    <w:rsid w:val="00F334D2"/>
    <w:rsid w:val="00F334F1"/>
    <w:rsid w:val="00F33546"/>
    <w:rsid w:val="00F33708"/>
    <w:rsid w:val="00F339EC"/>
    <w:rsid w:val="00F33B98"/>
    <w:rsid w:val="00F33FEB"/>
    <w:rsid w:val="00F3405F"/>
    <w:rsid w:val="00F340D8"/>
    <w:rsid w:val="00F3420B"/>
    <w:rsid w:val="00F34A45"/>
    <w:rsid w:val="00F34CEF"/>
    <w:rsid w:val="00F34D43"/>
    <w:rsid w:val="00F34DD3"/>
    <w:rsid w:val="00F34E61"/>
    <w:rsid w:val="00F35045"/>
    <w:rsid w:val="00F353A5"/>
    <w:rsid w:val="00F356CD"/>
    <w:rsid w:val="00F357CC"/>
    <w:rsid w:val="00F35A23"/>
    <w:rsid w:val="00F35A92"/>
    <w:rsid w:val="00F35F3E"/>
    <w:rsid w:val="00F36376"/>
    <w:rsid w:val="00F3643F"/>
    <w:rsid w:val="00F365C9"/>
    <w:rsid w:val="00F3671E"/>
    <w:rsid w:val="00F367A8"/>
    <w:rsid w:val="00F36941"/>
    <w:rsid w:val="00F3699F"/>
    <w:rsid w:val="00F37146"/>
    <w:rsid w:val="00F3723A"/>
    <w:rsid w:val="00F37240"/>
    <w:rsid w:val="00F374D6"/>
    <w:rsid w:val="00F3750F"/>
    <w:rsid w:val="00F37547"/>
    <w:rsid w:val="00F37581"/>
    <w:rsid w:val="00F37B22"/>
    <w:rsid w:val="00F37F94"/>
    <w:rsid w:val="00F386F9"/>
    <w:rsid w:val="00F4030F"/>
    <w:rsid w:val="00F4050C"/>
    <w:rsid w:val="00F40576"/>
    <w:rsid w:val="00F408C7"/>
    <w:rsid w:val="00F40AD0"/>
    <w:rsid w:val="00F40C84"/>
    <w:rsid w:val="00F40CB8"/>
    <w:rsid w:val="00F40E72"/>
    <w:rsid w:val="00F40FC6"/>
    <w:rsid w:val="00F410BC"/>
    <w:rsid w:val="00F411D8"/>
    <w:rsid w:val="00F41739"/>
    <w:rsid w:val="00F4173A"/>
    <w:rsid w:val="00F41B08"/>
    <w:rsid w:val="00F41B0E"/>
    <w:rsid w:val="00F420D5"/>
    <w:rsid w:val="00F4228F"/>
    <w:rsid w:val="00F423D7"/>
    <w:rsid w:val="00F42474"/>
    <w:rsid w:val="00F4259B"/>
    <w:rsid w:val="00F427C9"/>
    <w:rsid w:val="00F42A1C"/>
    <w:rsid w:val="00F42BA2"/>
    <w:rsid w:val="00F42D5D"/>
    <w:rsid w:val="00F42DBD"/>
    <w:rsid w:val="00F42E7D"/>
    <w:rsid w:val="00F43034"/>
    <w:rsid w:val="00F430C9"/>
    <w:rsid w:val="00F436E1"/>
    <w:rsid w:val="00F43767"/>
    <w:rsid w:val="00F438BE"/>
    <w:rsid w:val="00F43924"/>
    <w:rsid w:val="00F43BB6"/>
    <w:rsid w:val="00F43E19"/>
    <w:rsid w:val="00F43E93"/>
    <w:rsid w:val="00F44058"/>
    <w:rsid w:val="00F440B5"/>
    <w:rsid w:val="00F44191"/>
    <w:rsid w:val="00F44219"/>
    <w:rsid w:val="00F44792"/>
    <w:rsid w:val="00F44871"/>
    <w:rsid w:val="00F448CD"/>
    <w:rsid w:val="00F44CDC"/>
    <w:rsid w:val="00F44F68"/>
    <w:rsid w:val="00F45116"/>
    <w:rsid w:val="00F451BA"/>
    <w:rsid w:val="00F45275"/>
    <w:rsid w:val="00F45386"/>
    <w:rsid w:val="00F4538E"/>
    <w:rsid w:val="00F45A9F"/>
    <w:rsid w:val="00F45C88"/>
    <w:rsid w:val="00F45C8B"/>
    <w:rsid w:val="00F45CD1"/>
    <w:rsid w:val="00F45F1B"/>
    <w:rsid w:val="00F46451"/>
    <w:rsid w:val="00F46495"/>
    <w:rsid w:val="00F4662C"/>
    <w:rsid w:val="00F4679D"/>
    <w:rsid w:val="00F46822"/>
    <w:rsid w:val="00F469B3"/>
    <w:rsid w:val="00F46C75"/>
    <w:rsid w:val="00F46D0A"/>
    <w:rsid w:val="00F46F86"/>
    <w:rsid w:val="00F4715F"/>
    <w:rsid w:val="00F4750A"/>
    <w:rsid w:val="00F47560"/>
    <w:rsid w:val="00F47747"/>
    <w:rsid w:val="00F47816"/>
    <w:rsid w:val="00F47945"/>
    <w:rsid w:val="00F479DA"/>
    <w:rsid w:val="00F47D2E"/>
    <w:rsid w:val="00F47D9D"/>
    <w:rsid w:val="00F47ED4"/>
    <w:rsid w:val="00F47F0C"/>
    <w:rsid w:val="00F5027C"/>
    <w:rsid w:val="00F5046F"/>
    <w:rsid w:val="00F5055D"/>
    <w:rsid w:val="00F5059B"/>
    <w:rsid w:val="00F50806"/>
    <w:rsid w:val="00F50F36"/>
    <w:rsid w:val="00F51636"/>
    <w:rsid w:val="00F517CE"/>
    <w:rsid w:val="00F51EB9"/>
    <w:rsid w:val="00F52006"/>
    <w:rsid w:val="00F5216B"/>
    <w:rsid w:val="00F523FD"/>
    <w:rsid w:val="00F524C4"/>
    <w:rsid w:val="00F52600"/>
    <w:rsid w:val="00F52706"/>
    <w:rsid w:val="00F52B44"/>
    <w:rsid w:val="00F52C1A"/>
    <w:rsid w:val="00F52CEE"/>
    <w:rsid w:val="00F52EF6"/>
    <w:rsid w:val="00F52F06"/>
    <w:rsid w:val="00F53365"/>
    <w:rsid w:val="00F5348C"/>
    <w:rsid w:val="00F53539"/>
    <w:rsid w:val="00F53691"/>
    <w:rsid w:val="00F53C95"/>
    <w:rsid w:val="00F53D5F"/>
    <w:rsid w:val="00F53EE1"/>
    <w:rsid w:val="00F53F64"/>
    <w:rsid w:val="00F5400B"/>
    <w:rsid w:val="00F542E8"/>
    <w:rsid w:val="00F546CF"/>
    <w:rsid w:val="00F54812"/>
    <w:rsid w:val="00F5487F"/>
    <w:rsid w:val="00F548A0"/>
    <w:rsid w:val="00F54A3F"/>
    <w:rsid w:val="00F54C19"/>
    <w:rsid w:val="00F54E87"/>
    <w:rsid w:val="00F54E95"/>
    <w:rsid w:val="00F5578E"/>
    <w:rsid w:val="00F55887"/>
    <w:rsid w:val="00F55BF2"/>
    <w:rsid w:val="00F55FE9"/>
    <w:rsid w:val="00F56078"/>
    <w:rsid w:val="00F561EE"/>
    <w:rsid w:val="00F5620C"/>
    <w:rsid w:val="00F5624B"/>
    <w:rsid w:val="00F56274"/>
    <w:rsid w:val="00F562AA"/>
    <w:rsid w:val="00F5650E"/>
    <w:rsid w:val="00F56519"/>
    <w:rsid w:val="00F5676F"/>
    <w:rsid w:val="00F56DC2"/>
    <w:rsid w:val="00F56E44"/>
    <w:rsid w:val="00F56F68"/>
    <w:rsid w:val="00F57324"/>
    <w:rsid w:val="00F5738F"/>
    <w:rsid w:val="00F578E5"/>
    <w:rsid w:val="00F57A4F"/>
    <w:rsid w:val="00F57AB7"/>
    <w:rsid w:val="00F57B79"/>
    <w:rsid w:val="00F57E82"/>
    <w:rsid w:val="00F60130"/>
    <w:rsid w:val="00F60187"/>
    <w:rsid w:val="00F601A6"/>
    <w:rsid w:val="00F60698"/>
    <w:rsid w:val="00F60748"/>
    <w:rsid w:val="00F6088F"/>
    <w:rsid w:val="00F60C1C"/>
    <w:rsid w:val="00F60C41"/>
    <w:rsid w:val="00F60D8F"/>
    <w:rsid w:val="00F60FC1"/>
    <w:rsid w:val="00F61100"/>
    <w:rsid w:val="00F611E5"/>
    <w:rsid w:val="00F61260"/>
    <w:rsid w:val="00F612AE"/>
    <w:rsid w:val="00F612C7"/>
    <w:rsid w:val="00F6143E"/>
    <w:rsid w:val="00F616EF"/>
    <w:rsid w:val="00F6192B"/>
    <w:rsid w:val="00F61AB3"/>
    <w:rsid w:val="00F61D56"/>
    <w:rsid w:val="00F61E29"/>
    <w:rsid w:val="00F61E81"/>
    <w:rsid w:val="00F61F2E"/>
    <w:rsid w:val="00F61FFE"/>
    <w:rsid w:val="00F62032"/>
    <w:rsid w:val="00F621D2"/>
    <w:rsid w:val="00F622EE"/>
    <w:rsid w:val="00F62501"/>
    <w:rsid w:val="00F62596"/>
    <w:rsid w:val="00F625C4"/>
    <w:rsid w:val="00F62674"/>
    <w:rsid w:val="00F626E4"/>
    <w:rsid w:val="00F62AB3"/>
    <w:rsid w:val="00F62B7A"/>
    <w:rsid w:val="00F62BE6"/>
    <w:rsid w:val="00F62EEE"/>
    <w:rsid w:val="00F62F80"/>
    <w:rsid w:val="00F62FE2"/>
    <w:rsid w:val="00F630A3"/>
    <w:rsid w:val="00F6314C"/>
    <w:rsid w:val="00F631D5"/>
    <w:rsid w:val="00F632F3"/>
    <w:rsid w:val="00F63389"/>
    <w:rsid w:val="00F635AC"/>
    <w:rsid w:val="00F63637"/>
    <w:rsid w:val="00F63787"/>
    <w:rsid w:val="00F63A17"/>
    <w:rsid w:val="00F63A64"/>
    <w:rsid w:val="00F63B16"/>
    <w:rsid w:val="00F63C7D"/>
    <w:rsid w:val="00F64060"/>
    <w:rsid w:val="00F640C8"/>
    <w:rsid w:val="00F641A9"/>
    <w:rsid w:val="00F643FB"/>
    <w:rsid w:val="00F6452D"/>
    <w:rsid w:val="00F646C8"/>
    <w:rsid w:val="00F64926"/>
    <w:rsid w:val="00F64F5F"/>
    <w:rsid w:val="00F64FAD"/>
    <w:rsid w:val="00F64FBA"/>
    <w:rsid w:val="00F6534A"/>
    <w:rsid w:val="00F65426"/>
    <w:rsid w:val="00F65779"/>
    <w:rsid w:val="00F65A5B"/>
    <w:rsid w:val="00F65BE3"/>
    <w:rsid w:val="00F65D12"/>
    <w:rsid w:val="00F6609E"/>
    <w:rsid w:val="00F661AE"/>
    <w:rsid w:val="00F66449"/>
    <w:rsid w:val="00F665C3"/>
    <w:rsid w:val="00F665CF"/>
    <w:rsid w:val="00F66610"/>
    <w:rsid w:val="00F668BF"/>
    <w:rsid w:val="00F669E8"/>
    <w:rsid w:val="00F66AD5"/>
    <w:rsid w:val="00F66C42"/>
    <w:rsid w:val="00F66E46"/>
    <w:rsid w:val="00F66FBA"/>
    <w:rsid w:val="00F67312"/>
    <w:rsid w:val="00F67496"/>
    <w:rsid w:val="00F675BA"/>
    <w:rsid w:val="00F677AF"/>
    <w:rsid w:val="00F677CB"/>
    <w:rsid w:val="00F67816"/>
    <w:rsid w:val="00F67AF1"/>
    <w:rsid w:val="00F67B24"/>
    <w:rsid w:val="00F67DB1"/>
    <w:rsid w:val="00F701AE"/>
    <w:rsid w:val="00F7023B"/>
    <w:rsid w:val="00F70260"/>
    <w:rsid w:val="00F702C2"/>
    <w:rsid w:val="00F7042A"/>
    <w:rsid w:val="00F70826"/>
    <w:rsid w:val="00F70836"/>
    <w:rsid w:val="00F70948"/>
    <w:rsid w:val="00F70DE2"/>
    <w:rsid w:val="00F70ED7"/>
    <w:rsid w:val="00F7117C"/>
    <w:rsid w:val="00F714CB"/>
    <w:rsid w:val="00F714E3"/>
    <w:rsid w:val="00F71632"/>
    <w:rsid w:val="00F71796"/>
    <w:rsid w:val="00F71889"/>
    <w:rsid w:val="00F7191F"/>
    <w:rsid w:val="00F71C1A"/>
    <w:rsid w:val="00F71C1F"/>
    <w:rsid w:val="00F720E8"/>
    <w:rsid w:val="00F722CA"/>
    <w:rsid w:val="00F72302"/>
    <w:rsid w:val="00F72551"/>
    <w:rsid w:val="00F7276F"/>
    <w:rsid w:val="00F728AB"/>
    <w:rsid w:val="00F72921"/>
    <w:rsid w:val="00F72A77"/>
    <w:rsid w:val="00F72AC7"/>
    <w:rsid w:val="00F72CCA"/>
    <w:rsid w:val="00F72D5D"/>
    <w:rsid w:val="00F72D5F"/>
    <w:rsid w:val="00F72D7B"/>
    <w:rsid w:val="00F72D99"/>
    <w:rsid w:val="00F72E0A"/>
    <w:rsid w:val="00F72F3F"/>
    <w:rsid w:val="00F72F80"/>
    <w:rsid w:val="00F72FCB"/>
    <w:rsid w:val="00F73210"/>
    <w:rsid w:val="00F732C6"/>
    <w:rsid w:val="00F73357"/>
    <w:rsid w:val="00F734A6"/>
    <w:rsid w:val="00F73620"/>
    <w:rsid w:val="00F7386D"/>
    <w:rsid w:val="00F738A6"/>
    <w:rsid w:val="00F738AF"/>
    <w:rsid w:val="00F739D3"/>
    <w:rsid w:val="00F73A5E"/>
    <w:rsid w:val="00F73CBB"/>
    <w:rsid w:val="00F742D1"/>
    <w:rsid w:val="00F74500"/>
    <w:rsid w:val="00F7485B"/>
    <w:rsid w:val="00F74A1D"/>
    <w:rsid w:val="00F74D6D"/>
    <w:rsid w:val="00F74DE4"/>
    <w:rsid w:val="00F74E29"/>
    <w:rsid w:val="00F751D6"/>
    <w:rsid w:val="00F752EE"/>
    <w:rsid w:val="00F7534C"/>
    <w:rsid w:val="00F75471"/>
    <w:rsid w:val="00F7568B"/>
    <w:rsid w:val="00F75696"/>
    <w:rsid w:val="00F760F2"/>
    <w:rsid w:val="00F76138"/>
    <w:rsid w:val="00F76992"/>
    <w:rsid w:val="00F769E7"/>
    <w:rsid w:val="00F76CE5"/>
    <w:rsid w:val="00F76D24"/>
    <w:rsid w:val="00F76F64"/>
    <w:rsid w:val="00F7702A"/>
    <w:rsid w:val="00F77030"/>
    <w:rsid w:val="00F771BC"/>
    <w:rsid w:val="00F774C1"/>
    <w:rsid w:val="00F774DD"/>
    <w:rsid w:val="00F77547"/>
    <w:rsid w:val="00F775B0"/>
    <w:rsid w:val="00F777C7"/>
    <w:rsid w:val="00F77D9E"/>
    <w:rsid w:val="00F77DE2"/>
    <w:rsid w:val="00F77ED1"/>
    <w:rsid w:val="00F77FC0"/>
    <w:rsid w:val="00F800F0"/>
    <w:rsid w:val="00F80196"/>
    <w:rsid w:val="00F80296"/>
    <w:rsid w:val="00F809C6"/>
    <w:rsid w:val="00F80BAD"/>
    <w:rsid w:val="00F80BC7"/>
    <w:rsid w:val="00F80DF1"/>
    <w:rsid w:val="00F80F8B"/>
    <w:rsid w:val="00F811EB"/>
    <w:rsid w:val="00F8133A"/>
    <w:rsid w:val="00F81479"/>
    <w:rsid w:val="00F814B5"/>
    <w:rsid w:val="00F8165F"/>
    <w:rsid w:val="00F81995"/>
    <w:rsid w:val="00F819DF"/>
    <w:rsid w:val="00F81AE4"/>
    <w:rsid w:val="00F81D83"/>
    <w:rsid w:val="00F820C2"/>
    <w:rsid w:val="00F820F6"/>
    <w:rsid w:val="00F822A6"/>
    <w:rsid w:val="00F822DB"/>
    <w:rsid w:val="00F8251C"/>
    <w:rsid w:val="00F828F5"/>
    <w:rsid w:val="00F82F3F"/>
    <w:rsid w:val="00F83034"/>
    <w:rsid w:val="00F8306D"/>
    <w:rsid w:val="00F83089"/>
    <w:rsid w:val="00F83766"/>
    <w:rsid w:val="00F838C9"/>
    <w:rsid w:val="00F839C7"/>
    <w:rsid w:val="00F83B21"/>
    <w:rsid w:val="00F8406B"/>
    <w:rsid w:val="00F84170"/>
    <w:rsid w:val="00F84195"/>
    <w:rsid w:val="00F84256"/>
    <w:rsid w:val="00F842C9"/>
    <w:rsid w:val="00F84442"/>
    <w:rsid w:val="00F845EF"/>
    <w:rsid w:val="00F847BD"/>
    <w:rsid w:val="00F847F1"/>
    <w:rsid w:val="00F849FC"/>
    <w:rsid w:val="00F84CE8"/>
    <w:rsid w:val="00F84D84"/>
    <w:rsid w:val="00F85013"/>
    <w:rsid w:val="00F8591E"/>
    <w:rsid w:val="00F85B50"/>
    <w:rsid w:val="00F85B98"/>
    <w:rsid w:val="00F85DB5"/>
    <w:rsid w:val="00F85ED5"/>
    <w:rsid w:val="00F86A44"/>
    <w:rsid w:val="00F86BEE"/>
    <w:rsid w:val="00F86EE3"/>
    <w:rsid w:val="00F86F0C"/>
    <w:rsid w:val="00F87036"/>
    <w:rsid w:val="00F871AA"/>
    <w:rsid w:val="00F87393"/>
    <w:rsid w:val="00F87488"/>
    <w:rsid w:val="00F876DB"/>
    <w:rsid w:val="00F876E0"/>
    <w:rsid w:val="00F87796"/>
    <w:rsid w:val="00F87808"/>
    <w:rsid w:val="00F87B01"/>
    <w:rsid w:val="00F87BF9"/>
    <w:rsid w:val="00F87C93"/>
    <w:rsid w:val="00F87FF4"/>
    <w:rsid w:val="00F90233"/>
    <w:rsid w:val="00F906B1"/>
    <w:rsid w:val="00F908F6"/>
    <w:rsid w:val="00F90969"/>
    <w:rsid w:val="00F90998"/>
    <w:rsid w:val="00F90AF4"/>
    <w:rsid w:val="00F90D03"/>
    <w:rsid w:val="00F90D7E"/>
    <w:rsid w:val="00F90DA1"/>
    <w:rsid w:val="00F91085"/>
    <w:rsid w:val="00F91C58"/>
    <w:rsid w:val="00F91EE1"/>
    <w:rsid w:val="00F91FAB"/>
    <w:rsid w:val="00F921E2"/>
    <w:rsid w:val="00F92202"/>
    <w:rsid w:val="00F92344"/>
    <w:rsid w:val="00F923FA"/>
    <w:rsid w:val="00F92416"/>
    <w:rsid w:val="00F92530"/>
    <w:rsid w:val="00F927E6"/>
    <w:rsid w:val="00F928B1"/>
    <w:rsid w:val="00F929BE"/>
    <w:rsid w:val="00F92A9A"/>
    <w:rsid w:val="00F92CCD"/>
    <w:rsid w:val="00F92EAF"/>
    <w:rsid w:val="00F92F4D"/>
    <w:rsid w:val="00F933FD"/>
    <w:rsid w:val="00F93714"/>
    <w:rsid w:val="00F9385F"/>
    <w:rsid w:val="00F93AEE"/>
    <w:rsid w:val="00F93B55"/>
    <w:rsid w:val="00F93B92"/>
    <w:rsid w:val="00F94151"/>
    <w:rsid w:val="00F944B1"/>
    <w:rsid w:val="00F9451E"/>
    <w:rsid w:val="00F94B81"/>
    <w:rsid w:val="00F94C71"/>
    <w:rsid w:val="00F9502C"/>
    <w:rsid w:val="00F95112"/>
    <w:rsid w:val="00F9519E"/>
    <w:rsid w:val="00F95614"/>
    <w:rsid w:val="00F956DB"/>
    <w:rsid w:val="00F957A9"/>
    <w:rsid w:val="00F959EF"/>
    <w:rsid w:val="00F95C33"/>
    <w:rsid w:val="00F95C6A"/>
    <w:rsid w:val="00F95CB7"/>
    <w:rsid w:val="00F95DDA"/>
    <w:rsid w:val="00F95F90"/>
    <w:rsid w:val="00F95FFE"/>
    <w:rsid w:val="00F960F3"/>
    <w:rsid w:val="00F9619B"/>
    <w:rsid w:val="00F96433"/>
    <w:rsid w:val="00F96627"/>
    <w:rsid w:val="00F96692"/>
    <w:rsid w:val="00F96872"/>
    <w:rsid w:val="00F968E3"/>
    <w:rsid w:val="00F96C3D"/>
    <w:rsid w:val="00F96CE3"/>
    <w:rsid w:val="00F96DA5"/>
    <w:rsid w:val="00F97272"/>
    <w:rsid w:val="00F97285"/>
    <w:rsid w:val="00F972B4"/>
    <w:rsid w:val="00F9769D"/>
    <w:rsid w:val="00F9784C"/>
    <w:rsid w:val="00F97BE7"/>
    <w:rsid w:val="00F97CC0"/>
    <w:rsid w:val="00F97DB3"/>
    <w:rsid w:val="00F97EEE"/>
    <w:rsid w:val="00FA01AE"/>
    <w:rsid w:val="00FA02B3"/>
    <w:rsid w:val="00FA060F"/>
    <w:rsid w:val="00FA08DC"/>
    <w:rsid w:val="00FA0C87"/>
    <w:rsid w:val="00FA0CF0"/>
    <w:rsid w:val="00FA0D8B"/>
    <w:rsid w:val="00FA0DAD"/>
    <w:rsid w:val="00FA0E53"/>
    <w:rsid w:val="00FA0F22"/>
    <w:rsid w:val="00FA0F77"/>
    <w:rsid w:val="00FA0FBC"/>
    <w:rsid w:val="00FA110F"/>
    <w:rsid w:val="00FA12B9"/>
    <w:rsid w:val="00FA1347"/>
    <w:rsid w:val="00FA1467"/>
    <w:rsid w:val="00FA156E"/>
    <w:rsid w:val="00FA16CB"/>
    <w:rsid w:val="00FA1785"/>
    <w:rsid w:val="00FA17B8"/>
    <w:rsid w:val="00FA17D1"/>
    <w:rsid w:val="00FA17DC"/>
    <w:rsid w:val="00FA1911"/>
    <w:rsid w:val="00FA1934"/>
    <w:rsid w:val="00FA1960"/>
    <w:rsid w:val="00FA1998"/>
    <w:rsid w:val="00FA1BCF"/>
    <w:rsid w:val="00FA1D94"/>
    <w:rsid w:val="00FA1FC3"/>
    <w:rsid w:val="00FA20F0"/>
    <w:rsid w:val="00FA21B5"/>
    <w:rsid w:val="00FA237B"/>
    <w:rsid w:val="00FA246E"/>
    <w:rsid w:val="00FA270F"/>
    <w:rsid w:val="00FA29B4"/>
    <w:rsid w:val="00FA2AC7"/>
    <w:rsid w:val="00FA2F52"/>
    <w:rsid w:val="00FA2FC5"/>
    <w:rsid w:val="00FA32E6"/>
    <w:rsid w:val="00FA3320"/>
    <w:rsid w:val="00FA33EE"/>
    <w:rsid w:val="00FA34E6"/>
    <w:rsid w:val="00FA394C"/>
    <w:rsid w:val="00FA3A7C"/>
    <w:rsid w:val="00FA3A84"/>
    <w:rsid w:val="00FA3EC0"/>
    <w:rsid w:val="00FA3ECE"/>
    <w:rsid w:val="00FA3FF3"/>
    <w:rsid w:val="00FA408B"/>
    <w:rsid w:val="00FA43C2"/>
    <w:rsid w:val="00FA444A"/>
    <w:rsid w:val="00FA4617"/>
    <w:rsid w:val="00FA4DFB"/>
    <w:rsid w:val="00FA4F30"/>
    <w:rsid w:val="00FA4FB3"/>
    <w:rsid w:val="00FA51DB"/>
    <w:rsid w:val="00FA5390"/>
    <w:rsid w:val="00FA5590"/>
    <w:rsid w:val="00FA57D3"/>
    <w:rsid w:val="00FA5EE3"/>
    <w:rsid w:val="00FA6018"/>
    <w:rsid w:val="00FA6079"/>
    <w:rsid w:val="00FA65DC"/>
    <w:rsid w:val="00FA684A"/>
    <w:rsid w:val="00FA6BF4"/>
    <w:rsid w:val="00FA6D61"/>
    <w:rsid w:val="00FA6F80"/>
    <w:rsid w:val="00FA703F"/>
    <w:rsid w:val="00FA709A"/>
    <w:rsid w:val="00FA70F2"/>
    <w:rsid w:val="00FA712E"/>
    <w:rsid w:val="00FA7729"/>
    <w:rsid w:val="00FA7C5C"/>
    <w:rsid w:val="00FA7D2A"/>
    <w:rsid w:val="00FA7F9B"/>
    <w:rsid w:val="00FB0016"/>
    <w:rsid w:val="00FB0048"/>
    <w:rsid w:val="00FB010C"/>
    <w:rsid w:val="00FB016D"/>
    <w:rsid w:val="00FB02E7"/>
    <w:rsid w:val="00FB03A4"/>
    <w:rsid w:val="00FB07A2"/>
    <w:rsid w:val="00FB0960"/>
    <w:rsid w:val="00FB0EFF"/>
    <w:rsid w:val="00FB0FE0"/>
    <w:rsid w:val="00FB1056"/>
    <w:rsid w:val="00FB1193"/>
    <w:rsid w:val="00FB156E"/>
    <w:rsid w:val="00FB15FC"/>
    <w:rsid w:val="00FB1860"/>
    <w:rsid w:val="00FB1942"/>
    <w:rsid w:val="00FB1BFF"/>
    <w:rsid w:val="00FB1C2E"/>
    <w:rsid w:val="00FB1DE7"/>
    <w:rsid w:val="00FB1EF1"/>
    <w:rsid w:val="00FB1F33"/>
    <w:rsid w:val="00FB206C"/>
    <w:rsid w:val="00FB2132"/>
    <w:rsid w:val="00FB223B"/>
    <w:rsid w:val="00FB23B7"/>
    <w:rsid w:val="00FB23D0"/>
    <w:rsid w:val="00FB25D3"/>
    <w:rsid w:val="00FB2641"/>
    <w:rsid w:val="00FB2AC4"/>
    <w:rsid w:val="00FB2FC2"/>
    <w:rsid w:val="00FB3098"/>
    <w:rsid w:val="00FB30AA"/>
    <w:rsid w:val="00FB31EE"/>
    <w:rsid w:val="00FB3514"/>
    <w:rsid w:val="00FB3537"/>
    <w:rsid w:val="00FB3724"/>
    <w:rsid w:val="00FB37F7"/>
    <w:rsid w:val="00FB38A6"/>
    <w:rsid w:val="00FB3B43"/>
    <w:rsid w:val="00FB3B9C"/>
    <w:rsid w:val="00FB3E9A"/>
    <w:rsid w:val="00FB3F4C"/>
    <w:rsid w:val="00FB4289"/>
    <w:rsid w:val="00FB4310"/>
    <w:rsid w:val="00FB4415"/>
    <w:rsid w:val="00FB45DB"/>
    <w:rsid w:val="00FB46A7"/>
    <w:rsid w:val="00FB4982"/>
    <w:rsid w:val="00FB4BE9"/>
    <w:rsid w:val="00FB4CA3"/>
    <w:rsid w:val="00FB4D28"/>
    <w:rsid w:val="00FB4DE6"/>
    <w:rsid w:val="00FB4EAE"/>
    <w:rsid w:val="00FB4F1D"/>
    <w:rsid w:val="00FB4F4A"/>
    <w:rsid w:val="00FB5120"/>
    <w:rsid w:val="00FB54C7"/>
    <w:rsid w:val="00FB5798"/>
    <w:rsid w:val="00FB5A60"/>
    <w:rsid w:val="00FB5ADA"/>
    <w:rsid w:val="00FB5BA0"/>
    <w:rsid w:val="00FB5BB3"/>
    <w:rsid w:val="00FB5E2B"/>
    <w:rsid w:val="00FB5E71"/>
    <w:rsid w:val="00FB5F3E"/>
    <w:rsid w:val="00FB6107"/>
    <w:rsid w:val="00FB627C"/>
    <w:rsid w:val="00FB64C2"/>
    <w:rsid w:val="00FB65A1"/>
    <w:rsid w:val="00FB677C"/>
    <w:rsid w:val="00FB67E6"/>
    <w:rsid w:val="00FB695A"/>
    <w:rsid w:val="00FB6A53"/>
    <w:rsid w:val="00FB6AC6"/>
    <w:rsid w:val="00FB6BE0"/>
    <w:rsid w:val="00FB6ECD"/>
    <w:rsid w:val="00FB7190"/>
    <w:rsid w:val="00FB7823"/>
    <w:rsid w:val="00FB79BE"/>
    <w:rsid w:val="00FB7A52"/>
    <w:rsid w:val="00FB7AE8"/>
    <w:rsid w:val="00FB7D9F"/>
    <w:rsid w:val="00FB7E44"/>
    <w:rsid w:val="00FB7EEF"/>
    <w:rsid w:val="00FC04C2"/>
    <w:rsid w:val="00FC04E0"/>
    <w:rsid w:val="00FC0D1A"/>
    <w:rsid w:val="00FC1275"/>
    <w:rsid w:val="00FC1531"/>
    <w:rsid w:val="00FC15CD"/>
    <w:rsid w:val="00FC15F4"/>
    <w:rsid w:val="00FC1D7C"/>
    <w:rsid w:val="00FC1ED0"/>
    <w:rsid w:val="00FC1F52"/>
    <w:rsid w:val="00FC21C4"/>
    <w:rsid w:val="00FC2430"/>
    <w:rsid w:val="00FC268F"/>
    <w:rsid w:val="00FC26D0"/>
    <w:rsid w:val="00FC27B1"/>
    <w:rsid w:val="00FC2AC2"/>
    <w:rsid w:val="00FC2C65"/>
    <w:rsid w:val="00FC31BB"/>
    <w:rsid w:val="00FC31D5"/>
    <w:rsid w:val="00FC32C2"/>
    <w:rsid w:val="00FC36CB"/>
    <w:rsid w:val="00FC3989"/>
    <w:rsid w:val="00FC3B3D"/>
    <w:rsid w:val="00FC3EED"/>
    <w:rsid w:val="00FC3F40"/>
    <w:rsid w:val="00FC3F91"/>
    <w:rsid w:val="00FC40EF"/>
    <w:rsid w:val="00FC423E"/>
    <w:rsid w:val="00FC4245"/>
    <w:rsid w:val="00FC468F"/>
    <w:rsid w:val="00FC47EE"/>
    <w:rsid w:val="00FC486F"/>
    <w:rsid w:val="00FC49BF"/>
    <w:rsid w:val="00FC4BDF"/>
    <w:rsid w:val="00FC4CBA"/>
    <w:rsid w:val="00FC4D8F"/>
    <w:rsid w:val="00FC5062"/>
    <w:rsid w:val="00FC50AA"/>
    <w:rsid w:val="00FC517D"/>
    <w:rsid w:val="00FC53B7"/>
    <w:rsid w:val="00FC5695"/>
    <w:rsid w:val="00FC58F6"/>
    <w:rsid w:val="00FC5997"/>
    <w:rsid w:val="00FC5F55"/>
    <w:rsid w:val="00FC5FA5"/>
    <w:rsid w:val="00FC61B5"/>
    <w:rsid w:val="00FC63EC"/>
    <w:rsid w:val="00FC69F2"/>
    <w:rsid w:val="00FC6B55"/>
    <w:rsid w:val="00FC6B9E"/>
    <w:rsid w:val="00FC6DCF"/>
    <w:rsid w:val="00FC6FC1"/>
    <w:rsid w:val="00FC7076"/>
    <w:rsid w:val="00FC7314"/>
    <w:rsid w:val="00FC73B2"/>
    <w:rsid w:val="00FC7434"/>
    <w:rsid w:val="00FC7830"/>
    <w:rsid w:val="00FC78BF"/>
    <w:rsid w:val="00FC78EE"/>
    <w:rsid w:val="00FC7CBE"/>
    <w:rsid w:val="00FC7E02"/>
    <w:rsid w:val="00FC7EB2"/>
    <w:rsid w:val="00FD0212"/>
    <w:rsid w:val="00FD02B6"/>
    <w:rsid w:val="00FD0807"/>
    <w:rsid w:val="00FD09C8"/>
    <w:rsid w:val="00FD0AC8"/>
    <w:rsid w:val="00FD0C4D"/>
    <w:rsid w:val="00FD0CF7"/>
    <w:rsid w:val="00FD0FEC"/>
    <w:rsid w:val="00FD109B"/>
    <w:rsid w:val="00FD192E"/>
    <w:rsid w:val="00FD1A7A"/>
    <w:rsid w:val="00FD1AE1"/>
    <w:rsid w:val="00FD1BDA"/>
    <w:rsid w:val="00FD1D62"/>
    <w:rsid w:val="00FD1E3A"/>
    <w:rsid w:val="00FD1FD6"/>
    <w:rsid w:val="00FD2212"/>
    <w:rsid w:val="00FD2320"/>
    <w:rsid w:val="00FD2386"/>
    <w:rsid w:val="00FD256F"/>
    <w:rsid w:val="00FD25E8"/>
    <w:rsid w:val="00FD2A82"/>
    <w:rsid w:val="00FD2AA0"/>
    <w:rsid w:val="00FD2AEF"/>
    <w:rsid w:val="00FD2B6A"/>
    <w:rsid w:val="00FD2C2A"/>
    <w:rsid w:val="00FD2CDE"/>
    <w:rsid w:val="00FD2DD9"/>
    <w:rsid w:val="00FD2FCB"/>
    <w:rsid w:val="00FD33B7"/>
    <w:rsid w:val="00FD372E"/>
    <w:rsid w:val="00FD3CAF"/>
    <w:rsid w:val="00FD4391"/>
    <w:rsid w:val="00FD4427"/>
    <w:rsid w:val="00FD4483"/>
    <w:rsid w:val="00FD448E"/>
    <w:rsid w:val="00FD44CF"/>
    <w:rsid w:val="00FD4575"/>
    <w:rsid w:val="00FD46B2"/>
    <w:rsid w:val="00FD478C"/>
    <w:rsid w:val="00FD4A6F"/>
    <w:rsid w:val="00FD4D93"/>
    <w:rsid w:val="00FD4E22"/>
    <w:rsid w:val="00FD54A5"/>
    <w:rsid w:val="00FD55A7"/>
    <w:rsid w:val="00FD57C8"/>
    <w:rsid w:val="00FD5A9C"/>
    <w:rsid w:val="00FD5BC3"/>
    <w:rsid w:val="00FD5BDE"/>
    <w:rsid w:val="00FD5E5D"/>
    <w:rsid w:val="00FD60E0"/>
    <w:rsid w:val="00FD63D7"/>
    <w:rsid w:val="00FD665A"/>
    <w:rsid w:val="00FD6663"/>
    <w:rsid w:val="00FD6798"/>
    <w:rsid w:val="00FD67F5"/>
    <w:rsid w:val="00FD6BC3"/>
    <w:rsid w:val="00FD6D22"/>
    <w:rsid w:val="00FD70CA"/>
    <w:rsid w:val="00FD737E"/>
    <w:rsid w:val="00FD7625"/>
    <w:rsid w:val="00FD764C"/>
    <w:rsid w:val="00FD79D4"/>
    <w:rsid w:val="00FD7B7F"/>
    <w:rsid w:val="00FD7C48"/>
    <w:rsid w:val="00FD7C55"/>
    <w:rsid w:val="00FD7CB3"/>
    <w:rsid w:val="00FD7D4A"/>
    <w:rsid w:val="00FD7DE8"/>
    <w:rsid w:val="00FD7F9F"/>
    <w:rsid w:val="00FE005B"/>
    <w:rsid w:val="00FE01E6"/>
    <w:rsid w:val="00FE0262"/>
    <w:rsid w:val="00FE06A4"/>
    <w:rsid w:val="00FE0842"/>
    <w:rsid w:val="00FE093E"/>
    <w:rsid w:val="00FE09B0"/>
    <w:rsid w:val="00FE0FC1"/>
    <w:rsid w:val="00FE1735"/>
    <w:rsid w:val="00FE182B"/>
    <w:rsid w:val="00FE19E0"/>
    <w:rsid w:val="00FE19F6"/>
    <w:rsid w:val="00FE1A2A"/>
    <w:rsid w:val="00FE1C9B"/>
    <w:rsid w:val="00FE1CEF"/>
    <w:rsid w:val="00FE23CA"/>
    <w:rsid w:val="00FE241A"/>
    <w:rsid w:val="00FE2AD0"/>
    <w:rsid w:val="00FE2B58"/>
    <w:rsid w:val="00FE2CB7"/>
    <w:rsid w:val="00FE2CE6"/>
    <w:rsid w:val="00FE2D9A"/>
    <w:rsid w:val="00FE2F2F"/>
    <w:rsid w:val="00FE3159"/>
    <w:rsid w:val="00FE3523"/>
    <w:rsid w:val="00FE36AE"/>
    <w:rsid w:val="00FE38D6"/>
    <w:rsid w:val="00FE3B7B"/>
    <w:rsid w:val="00FE3C5D"/>
    <w:rsid w:val="00FE3CEB"/>
    <w:rsid w:val="00FE43D2"/>
    <w:rsid w:val="00FE43DC"/>
    <w:rsid w:val="00FE45A6"/>
    <w:rsid w:val="00FE49D2"/>
    <w:rsid w:val="00FE4A84"/>
    <w:rsid w:val="00FE4E9A"/>
    <w:rsid w:val="00FE5100"/>
    <w:rsid w:val="00FE5260"/>
    <w:rsid w:val="00FE5431"/>
    <w:rsid w:val="00FE56B8"/>
    <w:rsid w:val="00FE58F6"/>
    <w:rsid w:val="00FE6046"/>
    <w:rsid w:val="00FE6100"/>
    <w:rsid w:val="00FE6220"/>
    <w:rsid w:val="00FE634D"/>
    <w:rsid w:val="00FE68AF"/>
    <w:rsid w:val="00FE6913"/>
    <w:rsid w:val="00FE69F1"/>
    <w:rsid w:val="00FE6DBA"/>
    <w:rsid w:val="00FE6E5F"/>
    <w:rsid w:val="00FE6FCE"/>
    <w:rsid w:val="00FE70A1"/>
    <w:rsid w:val="00FE70F4"/>
    <w:rsid w:val="00FE71F1"/>
    <w:rsid w:val="00FE7286"/>
    <w:rsid w:val="00FE746A"/>
    <w:rsid w:val="00FE74A1"/>
    <w:rsid w:val="00FE769C"/>
    <w:rsid w:val="00FE7AF8"/>
    <w:rsid w:val="00FE7B6F"/>
    <w:rsid w:val="00FF00A5"/>
    <w:rsid w:val="00FF051E"/>
    <w:rsid w:val="00FF07C6"/>
    <w:rsid w:val="00FF08FB"/>
    <w:rsid w:val="00FF0D0F"/>
    <w:rsid w:val="00FF0D54"/>
    <w:rsid w:val="00FF0E33"/>
    <w:rsid w:val="00FF128F"/>
    <w:rsid w:val="00FF1326"/>
    <w:rsid w:val="00FF1498"/>
    <w:rsid w:val="00FF157C"/>
    <w:rsid w:val="00FF1619"/>
    <w:rsid w:val="00FF1645"/>
    <w:rsid w:val="00FF16B7"/>
    <w:rsid w:val="00FF1838"/>
    <w:rsid w:val="00FF1940"/>
    <w:rsid w:val="00FF1984"/>
    <w:rsid w:val="00FF1ED7"/>
    <w:rsid w:val="00FF2306"/>
    <w:rsid w:val="00FF24A4"/>
    <w:rsid w:val="00FF2809"/>
    <w:rsid w:val="00FF291C"/>
    <w:rsid w:val="00FF2A4C"/>
    <w:rsid w:val="00FF2C0B"/>
    <w:rsid w:val="00FF2CE6"/>
    <w:rsid w:val="00FF3024"/>
    <w:rsid w:val="00FF3076"/>
    <w:rsid w:val="00FF323C"/>
    <w:rsid w:val="00FF327C"/>
    <w:rsid w:val="00FF3359"/>
    <w:rsid w:val="00FF34FD"/>
    <w:rsid w:val="00FF3594"/>
    <w:rsid w:val="00FF38D7"/>
    <w:rsid w:val="00FF3903"/>
    <w:rsid w:val="00FF3A3D"/>
    <w:rsid w:val="00FF3C16"/>
    <w:rsid w:val="00FF3F43"/>
    <w:rsid w:val="00FF44AD"/>
    <w:rsid w:val="00FF4592"/>
    <w:rsid w:val="00FF4606"/>
    <w:rsid w:val="00FF4AF3"/>
    <w:rsid w:val="00FF4B1A"/>
    <w:rsid w:val="00FF4BCD"/>
    <w:rsid w:val="00FF4F20"/>
    <w:rsid w:val="00FF4FA0"/>
    <w:rsid w:val="00FF520B"/>
    <w:rsid w:val="00FF5634"/>
    <w:rsid w:val="00FF5689"/>
    <w:rsid w:val="00FF570B"/>
    <w:rsid w:val="00FF5806"/>
    <w:rsid w:val="00FF5B5A"/>
    <w:rsid w:val="00FF5C34"/>
    <w:rsid w:val="00FF5D3A"/>
    <w:rsid w:val="00FF5EE6"/>
    <w:rsid w:val="00FF5FAD"/>
    <w:rsid w:val="00FF6033"/>
    <w:rsid w:val="00FF6046"/>
    <w:rsid w:val="00FF60E7"/>
    <w:rsid w:val="00FF615D"/>
    <w:rsid w:val="00FF6170"/>
    <w:rsid w:val="00FF61D0"/>
    <w:rsid w:val="00FF6412"/>
    <w:rsid w:val="00FF661D"/>
    <w:rsid w:val="00FF694C"/>
    <w:rsid w:val="00FF69F1"/>
    <w:rsid w:val="00FF6F48"/>
    <w:rsid w:val="00FF71EE"/>
    <w:rsid w:val="00FF736A"/>
    <w:rsid w:val="00FF75E1"/>
    <w:rsid w:val="00FF75EC"/>
    <w:rsid w:val="00FF7670"/>
    <w:rsid w:val="00FF7B0D"/>
    <w:rsid w:val="00FF7FC8"/>
    <w:rsid w:val="01019087"/>
    <w:rsid w:val="0104555F"/>
    <w:rsid w:val="0105DFD8"/>
    <w:rsid w:val="01097EAC"/>
    <w:rsid w:val="010D2DB0"/>
    <w:rsid w:val="010F82E2"/>
    <w:rsid w:val="01118CF3"/>
    <w:rsid w:val="0111D08C"/>
    <w:rsid w:val="0122937E"/>
    <w:rsid w:val="01357FEF"/>
    <w:rsid w:val="013A6DEC"/>
    <w:rsid w:val="0141689B"/>
    <w:rsid w:val="0141A2E8"/>
    <w:rsid w:val="014AF349"/>
    <w:rsid w:val="0155222C"/>
    <w:rsid w:val="0155A228"/>
    <w:rsid w:val="0159F256"/>
    <w:rsid w:val="015E0461"/>
    <w:rsid w:val="01690CA8"/>
    <w:rsid w:val="016925AF"/>
    <w:rsid w:val="0175A557"/>
    <w:rsid w:val="01763AAF"/>
    <w:rsid w:val="01815113"/>
    <w:rsid w:val="018CC185"/>
    <w:rsid w:val="018FBD01"/>
    <w:rsid w:val="0190DF5C"/>
    <w:rsid w:val="01940AB1"/>
    <w:rsid w:val="019591FF"/>
    <w:rsid w:val="0197D501"/>
    <w:rsid w:val="01A9AC90"/>
    <w:rsid w:val="01A9CB3C"/>
    <w:rsid w:val="01ABED72"/>
    <w:rsid w:val="01AEFD38"/>
    <w:rsid w:val="01B599EA"/>
    <w:rsid w:val="01B5AAFD"/>
    <w:rsid w:val="01BD090B"/>
    <w:rsid w:val="01CBA430"/>
    <w:rsid w:val="01DA9D19"/>
    <w:rsid w:val="01DC67FC"/>
    <w:rsid w:val="01DFC3F2"/>
    <w:rsid w:val="01E8D767"/>
    <w:rsid w:val="01ED8119"/>
    <w:rsid w:val="01F0C4ED"/>
    <w:rsid w:val="01F42757"/>
    <w:rsid w:val="01FBD9B2"/>
    <w:rsid w:val="01FCBFA3"/>
    <w:rsid w:val="01FFEDAE"/>
    <w:rsid w:val="0203E16E"/>
    <w:rsid w:val="0216E21C"/>
    <w:rsid w:val="021891D7"/>
    <w:rsid w:val="0219BA3B"/>
    <w:rsid w:val="0220DD41"/>
    <w:rsid w:val="02277C70"/>
    <w:rsid w:val="022B96C5"/>
    <w:rsid w:val="022E510E"/>
    <w:rsid w:val="024FFFBB"/>
    <w:rsid w:val="025229E0"/>
    <w:rsid w:val="02525C47"/>
    <w:rsid w:val="02597802"/>
    <w:rsid w:val="025B87DC"/>
    <w:rsid w:val="025E0E9D"/>
    <w:rsid w:val="0263127F"/>
    <w:rsid w:val="026726A2"/>
    <w:rsid w:val="0267A8E0"/>
    <w:rsid w:val="0274B5B9"/>
    <w:rsid w:val="027F0BE1"/>
    <w:rsid w:val="027F8072"/>
    <w:rsid w:val="027FFCF5"/>
    <w:rsid w:val="02804E60"/>
    <w:rsid w:val="028299CA"/>
    <w:rsid w:val="0286F5D8"/>
    <w:rsid w:val="0288CBE3"/>
    <w:rsid w:val="028CA0FC"/>
    <w:rsid w:val="028D678B"/>
    <w:rsid w:val="028FB158"/>
    <w:rsid w:val="02912E71"/>
    <w:rsid w:val="02933ED7"/>
    <w:rsid w:val="02977AAE"/>
    <w:rsid w:val="0298F5EC"/>
    <w:rsid w:val="029A0D7B"/>
    <w:rsid w:val="029B311A"/>
    <w:rsid w:val="02A34DA3"/>
    <w:rsid w:val="02A68CD8"/>
    <w:rsid w:val="02AC41FA"/>
    <w:rsid w:val="02AFA0D7"/>
    <w:rsid w:val="02B1499E"/>
    <w:rsid w:val="02B2AD6E"/>
    <w:rsid w:val="02B31524"/>
    <w:rsid w:val="02B42800"/>
    <w:rsid w:val="02B72829"/>
    <w:rsid w:val="02BFDAC5"/>
    <w:rsid w:val="02C0BB33"/>
    <w:rsid w:val="02C321EF"/>
    <w:rsid w:val="02C50042"/>
    <w:rsid w:val="02CA4A52"/>
    <w:rsid w:val="02CCD78A"/>
    <w:rsid w:val="02DEF342"/>
    <w:rsid w:val="02E15ED6"/>
    <w:rsid w:val="02E580EE"/>
    <w:rsid w:val="02E922B7"/>
    <w:rsid w:val="02E98F4D"/>
    <w:rsid w:val="02EAC4FA"/>
    <w:rsid w:val="02EB77A7"/>
    <w:rsid w:val="02F323E2"/>
    <w:rsid w:val="02FC57F6"/>
    <w:rsid w:val="030A63B6"/>
    <w:rsid w:val="0316A2DA"/>
    <w:rsid w:val="0316F721"/>
    <w:rsid w:val="0317C63B"/>
    <w:rsid w:val="03180355"/>
    <w:rsid w:val="0318848C"/>
    <w:rsid w:val="032118A2"/>
    <w:rsid w:val="0324B773"/>
    <w:rsid w:val="032DDAF9"/>
    <w:rsid w:val="032EC4CE"/>
    <w:rsid w:val="032F6002"/>
    <w:rsid w:val="033075EF"/>
    <w:rsid w:val="0330A927"/>
    <w:rsid w:val="0330D6D2"/>
    <w:rsid w:val="033783C5"/>
    <w:rsid w:val="0339C654"/>
    <w:rsid w:val="034607E0"/>
    <w:rsid w:val="034C3196"/>
    <w:rsid w:val="034E3D31"/>
    <w:rsid w:val="0352D716"/>
    <w:rsid w:val="0362D85D"/>
    <w:rsid w:val="03667F8C"/>
    <w:rsid w:val="0370291D"/>
    <w:rsid w:val="0378FCF3"/>
    <w:rsid w:val="0387621E"/>
    <w:rsid w:val="038A5EC5"/>
    <w:rsid w:val="0391E239"/>
    <w:rsid w:val="0399765A"/>
    <w:rsid w:val="0399C1C2"/>
    <w:rsid w:val="039BB845"/>
    <w:rsid w:val="03A0753F"/>
    <w:rsid w:val="03A407D0"/>
    <w:rsid w:val="03A88B35"/>
    <w:rsid w:val="03AAEB1C"/>
    <w:rsid w:val="03B7B6AB"/>
    <w:rsid w:val="03B8F2AB"/>
    <w:rsid w:val="03BDCA80"/>
    <w:rsid w:val="03BEEDFA"/>
    <w:rsid w:val="03C894A3"/>
    <w:rsid w:val="03C8BA13"/>
    <w:rsid w:val="03D45A95"/>
    <w:rsid w:val="03D898C9"/>
    <w:rsid w:val="03DB98F8"/>
    <w:rsid w:val="03E92281"/>
    <w:rsid w:val="03F82A37"/>
    <w:rsid w:val="03F88168"/>
    <w:rsid w:val="03F963BF"/>
    <w:rsid w:val="0404AA56"/>
    <w:rsid w:val="0413CBB1"/>
    <w:rsid w:val="041CBF42"/>
    <w:rsid w:val="04207BA3"/>
    <w:rsid w:val="04245902"/>
    <w:rsid w:val="0426A0E9"/>
    <w:rsid w:val="042B2CE5"/>
    <w:rsid w:val="0431E9F0"/>
    <w:rsid w:val="04365CBC"/>
    <w:rsid w:val="043C7DF1"/>
    <w:rsid w:val="0440AA53"/>
    <w:rsid w:val="0446559C"/>
    <w:rsid w:val="044E3D93"/>
    <w:rsid w:val="04577BAB"/>
    <w:rsid w:val="04597F95"/>
    <w:rsid w:val="0463E9F6"/>
    <w:rsid w:val="0473E23F"/>
    <w:rsid w:val="0479ADD5"/>
    <w:rsid w:val="047BA949"/>
    <w:rsid w:val="048488C4"/>
    <w:rsid w:val="04874E54"/>
    <w:rsid w:val="048A1BA3"/>
    <w:rsid w:val="0495E622"/>
    <w:rsid w:val="0496D023"/>
    <w:rsid w:val="049B61A2"/>
    <w:rsid w:val="049F4B63"/>
    <w:rsid w:val="04A63B6F"/>
    <w:rsid w:val="04AF9ADF"/>
    <w:rsid w:val="04B0866A"/>
    <w:rsid w:val="04B3168C"/>
    <w:rsid w:val="04B4D10C"/>
    <w:rsid w:val="04BF4D5F"/>
    <w:rsid w:val="04C7E206"/>
    <w:rsid w:val="04CA054D"/>
    <w:rsid w:val="04CA674A"/>
    <w:rsid w:val="04D8DB8B"/>
    <w:rsid w:val="04D91FF7"/>
    <w:rsid w:val="04E71A09"/>
    <w:rsid w:val="04FD2801"/>
    <w:rsid w:val="04FF08E3"/>
    <w:rsid w:val="04FFEDC6"/>
    <w:rsid w:val="05161550"/>
    <w:rsid w:val="05166909"/>
    <w:rsid w:val="052B07E9"/>
    <w:rsid w:val="052F4737"/>
    <w:rsid w:val="0530174A"/>
    <w:rsid w:val="05345709"/>
    <w:rsid w:val="053675AB"/>
    <w:rsid w:val="0539D758"/>
    <w:rsid w:val="053AD6D3"/>
    <w:rsid w:val="053ECF45"/>
    <w:rsid w:val="054069C7"/>
    <w:rsid w:val="0540AE08"/>
    <w:rsid w:val="054779AD"/>
    <w:rsid w:val="054BB705"/>
    <w:rsid w:val="054C0077"/>
    <w:rsid w:val="054E7AFB"/>
    <w:rsid w:val="054FF11F"/>
    <w:rsid w:val="0552160A"/>
    <w:rsid w:val="0553F2D8"/>
    <w:rsid w:val="055ADB22"/>
    <w:rsid w:val="055AEA70"/>
    <w:rsid w:val="055F0CF9"/>
    <w:rsid w:val="056A6EB9"/>
    <w:rsid w:val="057550E6"/>
    <w:rsid w:val="05773A52"/>
    <w:rsid w:val="05790444"/>
    <w:rsid w:val="05790EBA"/>
    <w:rsid w:val="05834E86"/>
    <w:rsid w:val="0585233E"/>
    <w:rsid w:val="05895C4C"/>
    <w:rsid w:val="059DA6F7"/>
    <w:rsid w:val="05AB62BD"/>
    <w:rsid w:val="05AF3A0B"/>
    <w:rsid w:val="05B60627"/>
    <w:rsid w:val="05B7DAF4"/>
    <w:rsid w:val="05BC94BD"/>
    <w:rsid w:val="05D844BD"/>
    <w:rsid w:val="05DC41A6"/>
    <w:rsid w:val="05E863E9"/>
    <w:rsid w:val="05EEC8EB"/>
    <w:rsid w:val="05F1D4EC"/>
    <w:rsid w:val="05FCCF1E"/>
    <w:rsid w:val="05FD1A83"/>
    <w:rsid w:val="06045200"/>
    <w:rsid w:val="0605669B"/>
    <w:rsid w:val="0605D773"/>
    <w:rsid w:val="061218AB"/>
    <w:rsid w:val="0615EFC2"/>
    <w:rsid w:val="061A0E70"/>
    <w:rsid w:val="061A666A"/>
    <w:rsid w:val="061B978B"/>
    <w:rsid w:val="0624E974"/>
    <w:rsid w:val="06286C2A"/>
    <w:rsid w:val="0629BB9B"/>
    <w:rsid w:val="0631980A"/>
    <w:rsid w:val="063756EF"/>
    <w:rsid w:val="0641EF8A"/>
    <w:rsid w:val="064F418B"/>
    <w:rsid w:val="065598D6"/>
    <w:rsid w:val="065C8231"/>
    <w:rsid w:val="065DB6CB"/>
    <w:rsid w:val="0665BB66"/>
    <w:rsid w:val="06710732"/>
    <w:rsid w:val="0675F2A6"/>
    <w:rsid w:val="06760BA6"/>
    <w:rsid w:val="067A780B"/>
    <w:rsid w:val="067F9742"/>
    <w:rsid w:val="06873130"/>
    <w:rsid w:val="068D5283"/>
    <w:rsid w:val="0695A81C"/>
    <w:rsid w:val="0697BB90"/>
    <w:rsid w:val="0698F405"/>
    <w:rsid w:val="06994B3A"/>
    <w:rsid w:val="069986C7"/>
    <w:rsid w:val="069B9798"/>
    <w:rsid w:val="06B0E8AD"/>
    <w:rsid w:val="06B230F0"/>
    <w:rsid w:val="06B57FB8"/>
    <w:rsid w:val="06BEF529"/>
    <w:rsid w:val="06C1FF22"/>
    <w:rsid w:val="06C74A42"/>
    <w:rsid w:val="06CAD54C"/>
    <w:rsid w:val="06CAFEA4"/>
    <w:rsid w:val="06D2F698"/>
    <w:rsid w:val="06D31163"/>
    <w:rsid w:val="06D8449A"/>
    <w:rsid w:val="06D8A1F6"/>
    <w:rsid w:val="06D9F57E"/>
    <w:rsid w:val="06E30E16"/>
    <w:rsid w:val="06E507E0"/>
    <w:rsid w:val="06EDD513"/>
    <w:rsid w:val="06EEA4E9"/>
    <w:rsid w:val="06F61A38"/>
    <w:rsid w:val="06FC7128"/>
    <w:rsid w:val="07017002"/>
    <w:rsid w:val="07064088"/>
    <w:rsid w:val="0706C6FF"/>
    <w:rsid w:val="070C6588"/>
    <w:rsid w:val="0719A920"/>
    <w:rsid w:val="071DDC8D"/>
    <w:rsid w:val="0721ADD3"/>
    <w:rsid w:val="07391EF1"/>
    <w:rsid w:val="0739EAB3"/>
    <w:rsid w:val="0742E42C"/>
    <w:rsid w:val="07437CDE"/>
    <w:rsid w:val="0743AAF3"/>
    <w:rsid w:val="074713BC"/>
    <w:rsid w:val="07489E9D"/>
    <w:rsid w:val="074B7339"/>
    <w:rsid w:val="074C2A29"/>
    <w:rsid w:val="07578A38"/>
    <w:rsid w:val="075A75F0"/>
    <w:rsid w:val="075E261A"/>
    <w:rsid w:val="075F2A12"/>
    <w:rsid w:val="0769EDB3"/>
    <w:rsid w:val="07755015"/>
    <w:rsid w:val="0776A6A9"/>
    <w:rsid w:val="077A88A9"/>
    <w:rsid w:val="077FDC6C"/>
    <w:rsid w:val="0789F02E"/>
    <w:rsid w:val="078AAFA1"/>
    <w:rsid w:val="07912C49"/>
    <w:rsid w:val="079B7E87"/>
    <w:rsid w:val="07A556B9"/>
    <w:rsid w:val="07A988BE"/>
    <w:rsid w:val="07AB0C2D"/>
    <w:rsid w:val="07B36FA7"/>
    <w:rsid w:val="07BB5D93"/>
    <w:rsid w:val="07BC12EA"/>
    <w:rsid w:val="07BDD9FA"/>
    <w:rsid w:val="07C039B9"/>
    <w:rsid w:val="07C19FC4"/>
    <w:rsid w:val="07C3970C"/>
    <w:rsid w:val="07C885D1"/>
    <w:rsid w:val="07C988EC"/>
    <w:rsid w:val="07D2B73C"/>
    <w:rsid w:val="07D75092"/>
    <w:rsid w:val="07DB8E43"/>
    <w:rsid w:val="07DC69E2"/>
    <w:rsid w:val="07DE8E51"/>
    <w:rsid w:val="07E1CBB2"/>
    <w:rsid w:val="07E8C58D"/>
    <w:rsid w:val="07E8D016"/>
    <w:rsid w:val="07EA1244"/>
    <w:rsid w:val="07EB8DEF"/>
    <w:rsid w:val="07EF4158"/>
    <w:rsid w:val="07F22244"/>
    <w:rsid w:val="07F6F35F"/>
    <w:rsid w:val="0800148B"/>
    <w:rsid w:val="0807332F"/>
    <w:rsid w:val="08092A01"/>
    <w:rsid w:val="081001EA"/>
    <w:rsid w:val="0820E2C0"/>
    <w:rsid w:val="0820F508"/>
    <w:rsid w:val="08297573"/>
    <w:rsid w:val="082B3462"/>
    <w:rsid w:val="082C8591"/>
    <w:rsid w:val="082C8930"/>
    <w:rsid w:val="082ECD0E"/>
    <w:rsid w:val="082F4828"/>
    <w:rsid w:val="0836B070"/>
    <w:rsid w:val="083A3E36"/>
    <w:rsid w:val="08410F54"/>
    <w:rsid w:val="084FADFA"/>
    <w:rsid w:val="0854711F"/>
    <w:rsid w:val="0855C6CD"/>
    <w:rsid w:val="0857B400"/>
    <w:rsid w:val="086A4284"/>
    <w:rsid w:val="086AE7B6"/>
    <w:rsid w:val="087E0FF3"/>
    <w:rsid w:val="08823B65"/>
    <w:rsid w:val="08847E31"/>
    <w:rsid w:val="088779E8"/>
    <w:rsid w:val="088B82DA"/>
    <w:rsid w:val="088C080D"/>
    <w:rsid w:val="0894C425"/>
    <w:rsid w:val="08972E42"/>
    <w:rsid w:val="0899BB6A"/>
    <w:rsid w:val="08A5E245"/>
    <w:rsid w:val="08A7A6A4"/>
    <w:rsid w:val="08B4F4B0"/>
    <w:rsid w:val="08B6D7A1"/>
    <w:rsid w:val="08B75085"/>
    <w:rsid w:val="08BC85F4"/>
    <w:rsid w:val="08BDB2FE"/>
    <w:rsid w:val="08BECF58"/>
    <w:rsid w:val="08C003B2"/>
    <w:rsid w:val="08C3BCDB"/>
    <w:rsid w:val="08C96F29"/>
    <w:rsid w:val="08CA8A1A"/>
    <w:rsid w:val="08CFDCC6"/>
    <w:rsid w:val="08DB0605"/>
    <w:rsid w:val="08E2858A"/>
    <w:rsid w:val="08E41737"/>
    <w:rsid w:val="08EAC5A6"/>
    <w:rsid w:val="090AADD9"/>
    <w:rsid w:val="090C120E"/>
    <w:rsid w:val="090C1782"/>
    <w:rsid w:val="090DB81E"/>
    <w:rsid w:val="091AF5E8"/>
    <w:rsid w:val="091CC1C5"/>
    <w:rsid w:val="0921B811"/>
    <w:rsid w:val="0926EE2A"/>
    <w:rsid w:val="092BE98F"/>
    <w:rsid w:val="09351B1C"/>
    <w:rsid w:val="0943E4EA"/>
    <w:rsid w:val="094A7E9B"/>
    <w:rsid w:val="094BB513"/>
    <w:rsid w:val="0959C8FD"/>
    <w:rsid w:val="095FAB67"/>
    <w:rsid w:val="0962C101"/>
    <w:rsid w:val="0965C5E1"/>
    <w:rsid w:val="096C1A50"/>
    <w:rsid w:val="097A61E1"/>
    <w:rsid w:val="098050B1"/>
    <w:rsid w:val="09816625"/>
    <w:rsid w:val="09947A7A"/>
    <w:rsid w:val="09947CEB"/>
    <w:rsid w:val="0996447E"/>
    <w:rsid w:val="099D1984"/>
    <w:rsid w:val="099E7CB1"/>
    <w:rsid w:val="09A0DAE2"/>
    <w:rsid w:val="09A152E1"/>
    <w:rsid w:val="09A957B2"/>
    <w:rsid w:val="09AC2F90"/>
    <w:rsid w:val="09B62DD3"/>
    <w:rsid w:val="09B8E585"/>
    <w:rsid w:val="09C91AB8"/>
    <w:rsid w:val="09CBDFCA"/>
    <w:rsid w:val="09CE728C"/>
    <w:rsid w:val="09CFFBD3"/>
    <w:rsid w:val="09D9298A"/>
    <w:rsid w:val="09DD684A"/>
    <w:rsid w:val="09DF99C5"/>
    <w:rsid w:val="09E5284A"/>
    <w:rsid w:val="09EA2A0A"/>
    <w:rsid w:val="09F6909E"/>
    <w:rsid w:val="09FADDBB"/>
    <w:rsid w:val="09FAF1B3"/>
    <w:rsid w:val="0A071524"/>
    <w:rsid w:val="0A0A7B5F"/>
    <w:rsid w:val="0A14B9AA"/>
    <w:rsid w:val="0A16D9CB"/>
    <w:rsid w:val="0A17D92D"/>
    <w:rsid w:val="0A1863B7"/>
    <w:rsid w:val="0A18C57A"/>
    <w:rsid w:val="0A1A48A7"/>
    <w:rsid w:val="0A23A3BC"/>
    <w:rsid w:val="0A26902A"/>
    <w:rsid w:val="0A363C8D"/>
    <w:rsid w:val="0A3791C9"/>
    <w:rsid w:val="0A41F270"/>
    <w:rsid w:val="0A426F3F"/>
    <w:rsid w:val="0A46B2FB"/>
    <w:rsid w:val="0A4B574A"/>
    <w:rsid w:val="0A4FA84C"/>
    <w:rsid w:val="0A4FF695"/>
    <w:rsid w:val="0A535310"/>
    <w:rsid w:val="0A570EAC"/>
    <w:rsid w:val="0A58C08C"/>
    <w:rsid w:val="0A5A85F4"/>
    <w:rsid w:val="0A5DDA38"/>
    <w:rsid w:val="0A5E930A"/>
    <w:rsid w:val="0A676BBB"/>
    <w:rsid w:val="0A6978F3"/>
    <w:rsid w:val="0A6BA241"/>
    <w:rsid w:val="0A79B8E8"/>
    <w:rsid w:val="0A7AFBC6"/>
    <w:rsid w:val="0A7DBDE4"/>
    <w:rsid w:val="0A80B0BD"/>
    <w:rsid w:val="0A847024"/>
    <w:rsid w:val="0A8AD3F9"/>
    <w:rsid w:val="0A90A548"/>
    <w:rsid w:val="0A91082A"/>
    <w:rsid w:val="0A91E0AD"/>
    <w:rsid w:val="0A952AFC"/>
    <w:rsid w:val="0A95E88F"/>
    <w:rsid w:val="0A9D2332"/>
    <w:rsid w:val="0AA32178"/>
    <w:rsid w:val="0AAE5FB2"/>
    <w:rsid w:val="0AB7ED81"/>
    <w:rsid w:val="0AC2085F"/>
    <w:rsid w:val="0AC7D2A2"/>
    <w:rsid w:val="0AD3CAE7"/>
    <w:rsid w:val="0ADDE0AD"/>
    <w:rsid w:val="0AE16AFE"/>
    <w:rsid w:val="0AE515F5"/>
    <w:rsid w:val="0AE96197"/>
    <w:rsid w:val="0AED7689"/>
    <w:rsid w:val="0AF1F9CE"/>
    <w:rsid w:val="0AFE7288"/>
    <w:rsid w:val="0AFF4AC6"/>
    <w:rsid w:val="0B04AC65"/>
    <w:rsid w:val="0B04DF4A"/>
    <w:rsid w:val="0B07B1DE"/>
    <w:rsid w:val="0B0AA29F"/>
    <w:rsid w:val="0B0D4C66"/>
    <w:rsid w:val="0B0FA600"/>
    <w:rsid w:val="0B13133C"/>
    <w:rsid w:val="0B187576"/>
    <w:rsid w:val="0B1EDB34"/>
    <w:rsid w:val="0B1F0456"/>
    <w:rsid w:val="0B389A29"/>
    <w:rsid w:val="0B3EDF23"/>
    <w:rsid w:val="0B3FF10A"/>
    <w:rsid w:val="0B41CE93"/>
    <w:rsid w:val="0B42E732"/>
    <w:rsid w:val="0B486A8A"/>
    <w:rsid w:val="0B5D5CAF"/>
    <w:rsid w:val="0B5E8F21"/>
    <w:rsid w:val="0B60F459"/>
    <w:rsid w:val="0B61BAEF"/>
    <w:rsid w:val="0B63DA15"/>
    <w:rsid w:val="0B64DB0D"/>
    <w:rsid w:val="0B6D6B43"/>
    <w:rsid w:val="0B7E0C34"/>
    <w:rsid w:val="0B81BD9B"/>
    <w:rsid w:val="0B81F2A1"/>
    <w:rsid w:val="0B8302F0"/>
    <w:rsid w:val="0B83EDB9"/>
    <w:rsid w:val="0B85572B"/>
    <w:rsid w:val="0B878141"/>
    <w:rsid w:val="0B8A2D23"/>
    <w:rsid w:val="0B8AAD3C"/>
    <w:rsid w:val="0B8AC965"/>
    <w:rsid w:val="0B8DFF24"/>
    <w:rsid w:val="0B97E002"/>
    <w:rsid w:val="0BA0442F"/>
    <w:rsid w:val="0BA051DD"/>
    <w:rsid w:val="0BAD5489"/>
    <w:rsid w:val="0BAF31A2"/>
    <w:rsid w:val="0BB221AE"/>
    <w:rsid w:val="0BB281CA"/>
    <w:rsid w:val="0BB89611"/>
    <w:rsid w:val="0BBE85CA"/>
    <w:rsid w:val="0BC5849D"/>
    <w:rsid w:val="0BC8C038"/>
    <w:rsid w:val="0BD02DC3"/>
    <w:rsid w:val="0BD20726"/>
    <w:rsid w:val="0BD74ADA"/>
    <w:rsid w:val="0BD86D68"/>
    <w:rsid w:val="0BE0A281"/>
    <w:rsid w:val="0BE148DA"/>
    <w:rsid w:val="0BF067D5"/>
    <w:rsid w:val="0C02D4C5"/>
    <w:rsid w:val="0C058E33"/>
    <w:rsid w:val="0C0FF731"/>
    <w:rsid w:val="0C191709"/>
    <w:rsid w:val="0C292EB4"/>
    <w:rsid w:val="0C34D7BE"/>
    <w:rsid w:val="0C37FA81"/>
    <w:rsid w:val="0C417599"/>
    <w:rsid w:val="0C481374"/>
    <w:rsid w:val="0C48E46F"/>
    <w:rsid w:val="0C498364"/>
    <w:rsid w:val="0C4A383C"/>
    <w:rsid w:val="0C4CC09F"/>
    <w:rsid w:val="0C5B1B51"/>
    <w:rsid w:val="0C5E4492"/>
    <w:rsid w:val="0C5F997A"/>
    <w:rsid w:val="0C614890"/>
    <w:rsid w:val="0C61854C"/>
    <w:rsid w:val="0C67CC26"/>
    <w:rsid w:val="0C700875"/>
    <w:rsid w:val="0C736A41"/>
    <w:rsid w:val="0C74D3D2"/>
    <w:rsid w:val="0C78FE1E"/>
    <w:rsid w:val="0C8039D6"/>
    <w:rsid w:val="0C8758AA"/>
    <w:rsid w:val="0C8E7ADE"/>
    <w:rsid w:val="0C9690DE"/>
    <w:rsid w:val="0CA5D89C"/>
    <w:rsid w:val="0CA80272"/>
    <w:rsid w:val="0CAECDB4"/>
    <w:rsid w:val="0CB50829"/>
    <w:rsid w:val="0CC054FF"/>
    <w:rsid w:val="0CC3096A"/>
    <w:rsid w:val="0CC689AB"/>
    <w:rsid w:val="0CC9F09C"/>
    <w:rsid w:val="0CCF3154"/>
    <w:rsid w:val="0CCF4C05"/>
    <w:rsid w:val="0CD46A8A"/>
    <w:rsid w:val="0CD6C629"/>
    <w:rsid w:val="0CE064E5"/>
    <w:rsid w:val="0CE20E04"/>
    <w:rsid w:val="0CE5E62B"/>
    <w:rsid w:val="0CE62F44"/>
    <w:rsid w:val="0CEAF3E7"/>
    <w:rsid w:val="0CEB0AA9"/>
    <w:rsid w:val="0CEB534C"/>
    <w:rsid w:val="0CED7D53"/>
    <w:rsid w:val="0CEF6530"/>
    <w:rsid w:val="0CF73E55"/>
    <w:rsid w:val="0CFBF515"/>
    <w:rsid w:val="0CFF3668"/>
    <w:rsid w:val="0D01850A"/>
    <w:rsid w:val="0D0792F2"/>
    <w:rsid w:val="0D0AFDEF"/>
    <w:rsid w:val="0D0CCB2E"/>
    <w:rsid w:val="0D0F3D61"/>
    <w:rsid w:val="0D102C3B"/>
    <w:rsid w:val="0D110B6D"/>
    <w:rsid w:val="0D1133B1"/>
    <w:rsid w:val="0D122B4B"/>
    <w:rsid w:val="0D1A0C8C"/>
    <w:rsid w:val="0D1A84A2"/>
    <w:rsid w:val="0D1CD73C"/>
    <w:rsid w:val="0D1EBBED"/>
    <w:rsid w:val="0D27DC0B"/>
    <w:rsid w:val="0D32183A"/>
    <w:rsid w:val="0D3612D3"/>
    <w:rsid w:val="0D3C89A7"/>
    <w:rsid w:val="0D3FA55B"/>
    <w:rsid w:val="0D4C6CB5"/>
    <w:rsid w:val="0D4EB890"/>
    <w:rsid w:val="0D52AAE0"/>
    <w:rsid w:val="0D566EEE"/>
    <w:rsid w:val="0D60D88C"/>
    <w:rsid w:val="0D66BD94"/>
    <w:rsid w:val="0D671935"/>
    <w:rsid w:val="0D6E3636"/>
    <w:rsid w:val="0D750D80"/>
    <w:rsid w:val="0D761E10"/>
    <w:rsid w:val="0D7D6CCB"/>
    <w:rsid w:val="0D7F0D71"/>
    <w:rsid w:val="0D8D315F"/>
    <w:rsid w:val="0D9BE0CC"/>
    <w:rsid w:val="0DAE82DC"/>
    <w:rsid w:val="0DB29C88"/>
    <w:rsid w:val="0DB945DE"/>
    <w:rsid w:val="0DBA07D9"/>
    <w:rsid w:val="0DC30897"/>
    <w:rsid w:val="0DC31CDB"/>
    <w:rsid w:val="0DC3D1E0"/>
    <w:rsid w:val="0DC96E79"/>
    <w:rsid w:val="0DCAE5E4"/>
    <w:rsid w:val="0DCD70F5"/>
    <w:rsid w:val="0DCE7463"/>
    <w:rsid w:val="0DCFDB8E"/>
    <w:rsid w:val="0DD11AB1"/>
    <w:rsid w:val="0DDEBB54"/>
    <w:rsid w:val="0DE547FB"/>
    <w:rsid w:val="0DE7C4F9"/>
    <w:rsid w:val="0DF05394"/>
    <w:rsid w:val="0DF3BA7F"/>
    <w:rsid w:val="0DFC0331"/>
    <w:rsid w:val="0DFFE87D"/>
    <w:rsid w:val="0E03C15E"/>
    <w:rsid w:val="0E0569F2"/>
    <w:rsid w:val="0E0F386E"/>
    <w:rsid w:val="0E1145DD"/>
    <w:rsid w:val="0E124E12"/>
    <w:rsid w:val="0E17489E"/>
    <w:rsid w:val="0E1B8EC9"/>
    <w:rsid w:val="0E1BD4E4"/>
    <w:rsid w:val="0E1C78B3"/>
    <w:rsid w:val="0E1C9983"/>
    <w:rsid w:val="0E21FDB6"/>
    <w:rsid w:val="0E2425B1"/>
    <w:rsid w:val="0E246EA2"/>
    <w:rsid w:val="0E25C977"/>
    <w:rsid w:val="0E2EE03C"/>
    <w:rsid w:val="0E30E4C2"/>
    <w:rsid w:val="0E34D2BF"/>
    <w:rsid w:val="0E43DE2C"/>
    <w:rsid w:val="0E4C543E"/>
    <w:rsid w:val="0E5240D2"/>
    <w:rsid w:val="0E5B97B4"/>
    <w:rsid w:val="0E5EB60A"/>
    <w:rsid w:val="0E616813"/>
    <w:rsid w:val="0E620F3B"/>
    <w:rsid w:val="0E6CB70C"/>
    <w:rsid w:val="0E71F506"/>
    <w:rsid w:val="0E7247C7"/>
    <w:rsid w:val="0E7424EC"/>
    <w:rsid w:val="0E74D86B"/>
    <w:rsid w:val="0E83755E"/>
    <w:rsid w:val="0E86AF83"/>
    <w:rsid w:val="0E87F3F8"/>
    <w:rsid w:val="0E90BBB2"/>
    <w:rsid w:val="0E922E75"/>
    <w:rsid w:val="0E99FF9E"/>
    <w:rsid w:val="0E9C5DA3"/>
    <w:rsid w:val="0E9D46D4"/>
    <w:rsid w:val="0EA01122"/>
    <w:rsid w:val="0EA35DA2"/>
    <w:rsid w:val="0EAA33B9"/>
    <w:rsid w:val="0EACDB18"/>
    <w:rsid w:val="0EB2AF41"/>
    <w:rsid w:val="0EBBEC72"/>
    <w:rsid w:val="0EC26A27"/>
    <w:rsid w:val="0EC80EDF"/>
    <w:rsid w:val="0ECADE20"/>
    <w:rsid w:val="0ED2C5F4"/>
    <w:rsid w:val="0ED9719F"/>
    <w:rsid w:val="0EE1D01E"/>
    <w:rsid w:val="0EE267BA"/>
    <w:rsid w:val="0EE5A51F"/>
    <w:rsid w:val="0F000A88"/>
    <w:rsid w:val="0F0D8729"/>
    <w:rsid w:val="0F0E9F56"/>
    <w:rsid w:val="0F0FB8DF"/>
    <w:rsid w:val="0F144113"/>
    <w:rsid w:val="0F184343"/>
    <w:rsid w:val="0F19B095"/>
    <w:rsid w:val="0F1BDC18"/>
    <w:rsid w:val="0F23639F"/>
    <w:rsid w:val="0F2941AA"/>
    <w:rsid w:val="0F2CF566"/>
    <w:rsid w:val="0F2EBAE3"/>
    <w:rsid w:val="0F2F9D99"/>
    <w:rsid w:val="0F35A01A"/>
    <w:rsid w:val="0F4407B7"/>
    <w:rsid w:val="0F4E0E7B"/>
    <w:rsid w:val="0F4F1870"/>
    <w:rsid w:val="0F52B650"/>
    <w:rsid w:val="0F56E264"/>
    <w:rsid w:val="0F58F150"/>
    <w:rsid w:val="0F5CF352"/>
    <w:rsid w:val="0F63908B"/>
    <w:rsid w:val="0F6614D5"/>
    <w:rsid w:val="0F6D0E8C"/>
    <w:rsid w:val="0F6D3DC9"/>
    <w:rsid w:val="0F75DE45"/>
    <w:rsid w:val="0F75EF9E"/>
    <w:rsid w:val="0F799E3C"/>
    <w:rsid w:val="0F812179"/>
    <w:rsid w:val="0F933F55"/>
    <w:rsid w:val="0F9DDBC3"/>
    <w:rsid w:val="0FA24E79"/>
    <w:rsid w:val="0FA56DC3"/>
    <w:rsid w:val="0FACD4A3"/>
    <w:rsid w:val="0FB88D1A"/>
    <w:rsid w:val="0FB8AABB"/>
    <w:rsid w:val="0FBA0A5B"/>
    <w:rsid w:val="0FBFC783"/>
    <w:rsid w:val="0FC04AD3"/>
    <w:rsid w:val="0FC08DF2"/>
    <w:rsid w:val="0FC61D65"/>
    <w:rsid w:val="0FD133C1"/>
    <w:rsid w:val="0FD5A3A7"/>
    <w:rsid w:val="0FD8EA67"/>
    <w:rsid w:val="0FDE5D6C"/>
    <w:rsid w:val="0FDFF71F"/>
    <w:rsid w:val="0FE2DD1D"/>
    <w:rsid w:val="0FE3E2BE"/>
    <w:rsid w:val="0FFBCE7D"/>
    <w:rsid w:val="10004FA8"/>
    <w:rsid w:val="10074E0F"/>
    <w:rsid w:val="1007DA3C"/>
    <w:rsid w:val="1009D45B"/>
    <w:rsid w:val="100E4B8B"/>
    <w:rsid w:val="100E532B"/>
    <w:rsid w:val="1013CE97"/>
    <w:rsid w:val="101A5F85"/>
    <w:rsid w:val="101EE95B"/>
    <w:rsid w:val="10251328"/>
    <w:rsid w:val="103163B8"/>
    <w:rsid w:val="10330FDB"/>
    <w:rsid w:val="104AEAC9"/>
    <w:rsid w:val="104B3813"/>
    <w:rsid w:val="104D20A0"/>
    <w:rsid w:val="104DE223"/>
    <w:rsid w:val="10522D6D"/>
    <w:rsid w:val="105A5EEE"/>
    <w:rsid w:val="10607F0B"/>
    <w:rsid w:val="106170E4"/>
    <w:rsid w:val="10622319"/>
    <w:rsid w:val="106AF0C4"/>
    <w:rsid w:val="106B9D03"/>
    <w:rsid w:val="1073759B"/>
    <w:rsid w:val="1073A258"/>
    <w:rsid w:val="107DA874"/>
    <w:rsid w:val="107EA3E5"/>
    <w:rsid w:val="10818CD0"/>
    <w:rsid w:val="10857BFB"/>
    <w:rsid w:val="108802D9"/>
    <w:rsid w:val="108BFBE9"/>
    <w:rsid w:val="1095B7F8"/>
    <w:rsid w:val="109F8058"/>
    <w:rsid w:val="10A6C4EC"/>
    <w:rsid w:val="10BBEDEF"/>
    <w:rsid w:val="10C24905"/>
    <w:rsid w:val="10C7D957"/>
    <w:rsid w:val="10CBAB4E"/>
    <w:rsid w:val="10CCF91D"/>
    <w:rsid w:val="10CD26DB"/>
    <w:rsid w:val="10D8C432"/>
    <w:rsid w:val="10DFB649"/>
    <w:rsid w:val="10ED6865"/>
    <w:rsid w:val="10ED8B0A"/>
    <w:rsid w:val="10FB1575"/>
    <w:rsid w:val="110572FD"/>
    <w:rsid w:val="1108F015"/>
    <w:rsid w:val="11090E2A"/>
    <w:rsid w:val="1109E077"/>
    <w:rsid w:val="110D11C2"/>
    <w:rsid w:val="110E4E1B"/>
    <w:rsid w:val="111E4E66"/>
    <w:rsid w:val="11232809"/>
    <w:rsid w:val="11234267"/>
    <w:rsid w:val="112D490F"/>
    <w:rsid w:val="11383855"/>
    <w:rsid w:val="11390917"/>
    <w:rsid w:val="113DA653"/>
    <w:rsid w:val="11407018"/>
    <w:rsid w:val="11513187"/>
    <w:rsid w:val="1151F75A"/>
    <w:rsid w:val="115B8240"/>
    <w:rsid w:val="115BADED"/>
    <w:rsid w:val="115D4438"/>
    <w:rsid w:val="1162C34E"/>
    <w:rsid w:val="11651A7E"/>
    <w:rsid w:val="116D117A"/>
    <w:rsid w:val="11701620"/>
    <w:rsid w:val="1170AF73"/>
    <w:rsid w:val="1174C165"/>
    <w:rsid w:val="11751834"/>
    <w:rsid w:val="11754391"/>
    <w:rsid w:val="1176C87F"/>
    <w:rsid w:val="117D18C9"/>
    <w:rsid w:val="117F2C6F"/>
    <w:rsid w:val="11807BF1"/>
    <w:rsid w:val="1187BCCC"/>
    <w:rsid w:val="118B6BAA"/>
    <w:rsid w:val="119B8E6A"/>
    <w:rsid w:val="11A0442B"/>
    <w:rsid w:val="11B084EC"/>
    <w:rsid w:val="11B187C5"/>
    <w:rsid w:val="11C2C368"/>
    <w:rsid w:val="11C859DD"/>
    <w:rsid w:val="11CC7A7B"/>
    <w:rsid w:val="11CE1444"/>
    <w:rsid w:val="11E6C775"/>
    <w:rsid w:val="11E755AC"/>
    <w:rsid w:val="11E75D8E"/>
    <w:rsid w:val="11F13378"/>
    <w:rsid w:val="11F3AFF6"/>
    <w:rsid w:val="11F464BB"/>
    <w:rsid w:val="11F52577"/>
    <w:rsid w:val="11F59889"/>
    <w:rsid w:val="11F7A589"/>
    <w:rsid w:val="11FB6601"/>
    <w:rsid w:val="11FB6643"/>
    <w:rsid w:val="120BA753"/>
    <w:rsid w:val="121485C5"/>
    <w:rsid w:val="1219A845"/>
    <w:rsid w:val="121CFF16"/>
    <w:rsid w:val="12261693"/>
    <w:rsid w:val="12365C26"/>
    <w:rsid w:val="12366B02"/>
    <w:rsid w:val="1236F005"/>
    <w:rsid w:val="123857EE"/>
    <w:rsid w:val="124090B2"/>
    <w:rsid w:val="1241D1EB"/>
    <w:rsid w:val="1243FAEB"/>
    <w:rsid w:val="1247B118"/>
    <w:rsid w:val="124B0084"/>
    <w:rsid w:val="124E79CA"/>
    <w:rsid w:val="12552265"/>
    <w:rsid w:val="125C63B1"/>
    <w:rsid w:val="125FF66C"/>
    <w:rsid w:val="1266530E"/>
    <w:rsid w:val="12671547"/>
    <w:rsid w:val="126ACC20"/>
    <w:rsid w:val="1271ABA6"/>
    <w:rsid w:val="1271B780"/>
    <w:rsid w:val="12797B8B"/>
    <w:rsid w:val="12861894"/>
    <w:rsid w:val="1287117C"/>
    <w:rsid w:val="128A1D63"/>
    <w:rsid w:val="1294CE9A"/>
    <w:rsid w:val="1299D034"/>
    <w:rsid w:val="12A9FF0E"/>
    <w:rsid w:val="12AA44A9"/>
    <w:rsid w:val="12AB227C"/>
    <w:rsid w:val="12AF355D"/>
    <w:rsid w:val="12B1D6FC"/>
    <w:rsid w:val="12B5F0E8"/>
    <w:rsid w:val="12B8C23B"/>
    <w:rsid w:val="12BC5979"/>
    <w:rsid w:val="12BEF0BA"/>
    <w:rsid w:val="12C7D38D"/>
    <w:rsid w:val="12D03E58"/>
    <w:rsid w:val="12D48F54"/>
    <w:rsid w:val="12D8457A"/>
    <w:rsid w:val="12D9A23F"/>
    <w:rsid w:val="12DAD68C"/>
    <w:rsid w:val="12DB8ECC"/>
    <w:rsid w:val="12E3DFC1"/>
    <w:rsid w:val="12E86DAE"/>
    <w:rsid w:val="12F6817A"/>
    <w:rsid w:val="12FAA4BD"/>
    <w:rsid w:val="1313D0DF"/>
    <w:rsid w:val="1325E614"/>
    <w:rsid w:val="132678C2"/>
    <w:rsid w:val="132ED0F7"/>
    <w:rsid w:val="13325DD8"/>
    <w:rsid w:val="133808CB"/>
    <w:rsid w:val="133C4C70"/>
    <w:rsid w:val="133FD023"/>
    <w:rsid w:val="13443E6E"/>
    <w:rsid w:val="134458B6"/>
    <w:rsid w:val="1345C74C"/>
    <w:rsid w:val="134F80D3"/>
    <w:rsid w:val="13553B2F"/>
    <w:rsid w:val="1355CE8A"/>
    <w:rsid w:val="135A7150"/>
    <w:rsid w:val="135AF12E"/>
    <w:rsid w:val="1364A73A"/>
    <w:rsid w:val="1365CCD4"/>
    <w:rsid w:val="13690251"/>
    <w:rsid w:val="136D77B7"/>
    <w:rsid w:val="1374122D"/>
    <w:rsid w:val="1377D0E9"/>
    <w:rsid w:val="137AA98B"/>
    <w:rsid w:val="1389B474"/>
    <w:rsid w:val="138D1F58"/>
    <w:rsid w:val="139061E4"/>
    <w:rsid w:val="1394CE07"/>
    <w:rsid w:val="139A5489"/>
    <w:rsid w:val="13AD0120"/>
    <w:rsid w:val="13B0182D"/>
    <w:rsid w:val="13B363E9"/>
    <w:rsid w:val="13B6AB6B"/>
    <w:rsid w:val="13D118F3"/>
    <w:rsid w:val="13D12E57"/>
    <w:rsid w:val="13D3C527"/>
    <w:rsid w:val="13D94D47"/>
    <w:rsid w:val="13DE4B90"/>
    <w:rsid w:val="13DFBE90"/>
    <w:rsid w:val="13E080C6"/>
    <w:rsid w:val="13E68117"/>
    <w:rsid w:val="13E915EA"/>
    <w:rsid w:val="13ECBF07"/>
    <w:rsid w:val="13EE1A9A"/>
    <w:rsid w:val="13EF2B03"/>
    <w:rsid w:val="13EF6FFF"/>
    <w:rsid w:val="13F0D8AB"/>
    <w:rsid w:val="13F3F367"/>
    <w:rsid w:val="13F5B4C5"/>
    <w:rsid w:val="1418A001"/>
    <w:rsid w:val="141DD487"/>
    <w:rsid w:val="14218D41"/>
    <w:rsid w:val="14257E16"/>
    <w:rsid w:val="142D932B"/>
    <w:rsid w:val="142EA6B4"/>
    <w:rsid w:val="143676FF"/>
    <w:rsid w:val="143F11B4"/>
    <w:rsid w:val="1440AEEC"/>
    <w:rsid w:val="144228AB"/>
    <w:rsid w:val="14475094"/>
    <w:rsid w:val="14483ED2"/>
    <w:rsid w:val="144BE1AD"/>
    <w:rsid w:val="1454929C"/>
    <w:rsid w:val="1455235A"/>
    <w:rsid w:val="145BF2B8"/>
    <w:rsid w:val="146508B8"/>
    <w:rsid w:val="146638AA"/>
    <w:rsid w:val="1466AA6E"/>
    <w:rsid w:val="1468B0E8"/>
    <w:rsid w:val="146CF850"/>
    <w:rsid w:val="146E5664"/>
    <w:rsid w:val="147505EE"/>
    <w:rsid w:val="14763BE0"/>
    <w:rsid w:val="1477E789"/>
    <w:rsid w:val="14792EBA"/>
    <w:rsid w:val="147F3213"/>
    <w:rsid w:val="148FD493"/>
    <w:rsid w:val="1491AC93"/>
    <w:rsid w:val="1493DC91"/>
    <w:rsid w:val="14985AA4"/>
    <w:rsid w:val="1498887A"/>
    <w:rsid w:val="14A52098"/>
    <w:rsid w:val="14A7DAFF"/>
    <w:rsid w:val="14A91BEA"/>
    <w:rsid w:val="14B03B3E"/>
    <w:rsid w:val="14B1CAB6"/>
    <w:rsid w:val="14B1E5FC"/>
    <w:rsid w:val="14B7169C"/>
    <w:rsid w:val="14BDDA88"/>
    <w:rsid w:val="14CA4990"/>
    <w:rsid w:val="14D183EF"/>
    <w:rsid w:val="14D1A19F"/>
    <w:rsid w:val="14DD368F"/>
    <w:rsid w:val="14DD3E5A"/>
    <w:rsid w:val="14E02917"/>
    <w:rsid w:val="14E323CB"/>
    <w:rsid w:val="14E6BEC9"/>
    <w:rsid w:val="14F294F6"/>
    <w:rsid w:val="14F60FFE"/>
    <w:rsid w:val="14FC01CC"/>
    <w:rsid w:val="1508BF49"/>
    <w:rsid w:val="1508E8FC"/>
    <w:rsid w:val="150D33D6"/>
    <w:rsid w:val="1511D8FD"/>
    <w:rsid w:val="1516DEB3"/>
    <w:rsid w:val="151FB639"/>
    <w:rsid w:val="152254A5"/>
    <w:rsid w:val="1525FA1C"/>
    <w:rsid w:val="1530D2AD"/>
    <w:rsid w:val="15329DCD"/>
    <w:rsid w:val="153BF586"/>
    <w:rsid w:val="15433857"/>
    <w:rsid w:val="15461AEE"/>
    <w:rsid w:val="154771BA"/>
    <w:rsid w:val="15493132"/>
    <w:rsid w:val="154B1514"/>
    <w:rsid w:val="154F2900"/>
    <w:rsid w:val="155189B6"/>
    <w:rsid w:val="15538D3D"/>
    <w:rsid w:val="15549FD8"/>
    <w:rsid w:val="155B1C06"/>
    <w:rsid w:val="155CDF47"/>
    <w:rsid w:val="1563B944"/>
    <w:rsid w:val="15716497"/>
    <w:rsid w:val="1571D480"/>
    <w:rsid w:val="1574796C"/>
    <w:rsid w:val="1577E752"/>
    <w:rsid w:val="157FC41F"/>
    <w:rsid w:val="1580261A"/>
    <w:rsid w:val="1587F71A"/>
    <w:rsid w:val="15880BB0"/>
    <w:rsid w:val="158D767F"/>
    <w:rsid w:val="15969DB3"/>
    <w:rsid w:val="15B6EC4F"/>
    <w:rsid w:val="15B708A7"/>
    <w:rsid w:val="15C0A934"/>
    <w:rsid w:val="15C1526C"/>
    <w:rsid w:val="15C4E68C"/>
    <w:rsid w:val="15C93C41"/>
    <w:rsid w:val="15CD738A"/>
    <w:rsid w:val="15CF0BB8"/>
    <w:rsid w:val="15D5B0CC"/>
    <w:rsid w:val="15D996F7"/>
    <w:rsid w:val="15E2EF9C"/>
    <w:rsid w:val="15F644E8"/>
    <w:rsid w:val="15FB76CF"/>
    <w:rsid w:val="16043F94"/>
    <w:rsid w:val="1609D0A3"/>
    <w:rsid w:val="160ED142"/>
    <w:rsid w:val="16135018"/>
    <w:rsid w:val="161D35E1"/>
    <w:rsid w:val="161E08CC"/>
    <w:rsid w:val="1622EEA3"/>
    <w:rsid w:val="16266893"/>
    <w:rsid w:val="16269618"/>
    <w:rsid w:val="163070DA"/>
    <w:rsid w:val="163341F7"/>
    <w:rsid w:val="16376CFF"/>
    <w:rsid w:val="163DAAAC"/>
    <w:rsid w:val="163FCACD"/>
    <w:rsid w:val="1643A08E"/>
    <w:rsid w:val="164D72B7"/>
    <w:rsid w:val="1650331C"/>
    <w:rsid w:val="16576F85"/>
    <w:rsid w:val="165A31D7"/>
    <w:rsid w:val="165DD23E"/>
    <w:rsid w:val="165F816B"/>
    <w:rsid w:val="1662802B"/>
    <w:rsid w:val="1662B69F"/>
    <w:rsid w:val="166336BD"/>
    <w:rsid w:val="16673764"/>
    <w:rsid w:val="1668DEED"/>
    <w:rsid w:val="166D54E4"/>
    <w:rsid w:val="167A8902"/>
    <w:rsid w:val="16854B10"/>
    <w:rsid w:val="16873E54"/>
    <w:rsid w:val="168D801D"/>
    <w:rsid w:val="168E1AF7"/>
    <w:rsid w:val="169491A6"/>
    <w:rsid w:val="169499BB"/>
    <w:rsid w:val="1697EAD7"/>
    <w:rsid w:val="16985ED8"/>
    <w:rsid w:val="169884E3"/>
    <w:rsid w:val="169E883F"/>
    <w:rsid w:val="16A2C1FC"/>
    <w:rsid w:val="16A30D7E"/>
    <w:rsid w:val="16A61DEA"/>
    <w:rsid w:val="16A954C9"/>
    <w:rsid w:val="16B6329E"/>
    <w:rsid w:val="16BB9EC8"/>
    <w:rsid w:val="16CE970A"/>
    <w:rsid w:val="16D345E9"/>
    <w:rsid w:val="16D698E0"/>
    <w:rsid w:val="16D7C075"/>
    <w:rsid w:val="16DCF33A"/>
    <w:rsid w:val="16DD9C8D"/>
    <w:rsid w:val="16F40FE1"/>
    <w:rsid w:val="16F4A287"/>
    <w:rsid w:val="16FBEB28"/>
    <w:rsid w:val="1703EC2A"/>
    <w:rsid w:val="170CC8BC"/>
    <w:rsid w:val="171863EE"/>
    <w:rsid w:val="17206159"/>
    <w:rsid w:val="17241675"/>
    <w:rsid w:val="172A67CB"/>
    <w:rsid w:val="172CC666"/>
    <w:rsid w:val="17304C25"/>
    <w:rsid w:val="17321CA2"/>
    <w:rsid w:val="173CE944"/>
    <w:rsid w:val="173DAC73"/>
    <w:rsid w:val="1744EBA2"/>
    <w:rsid w:val="17468621"/>
    <w:rsid w:val="174E4959"/>
    <w:rsid w:val="174F1230"/>
    <w:rsid w:val="1750FBDD"/>
    <w:rsid w:val="17539DBC"/>
    <w:rsid w:val="175C219A"/>
    <w:rsid w:val="175EBA5B"/>
    <w:rsid w:val="1764AFAC"/>
    <w:rsid w:val="176CEF4F"/>
    <w:rsid w:val="1772DCAE"/>
    <w:rsid w:val="1778090D"/>
    <w:rsid w:val="1779F621"/>
    <w:rsid w:val="177B69B4"/>
    <w:rsid w:val="17861F36"/>
    <w:rsid w:val="1789AE5A"/>
    <w:rsid w:val="178C38D1"/>
    <w:rsid w:val="178E0ED3"/>
    <w:rsid w:val="178E42D0"/>
    <w:rsid w:val="179113A3"/>
    <w:rsid w:val="17928E40"/>
    <w:rsid w:val="1792AE67"/>
    <w:rsid w:val="179C15CA"/>
    <w:rsid w:val="179E401E"/>
    <w:rsid w:val="17A3FFCA"/>
    <w:rsid w:val="17AA1D1A"/>
    <w:rsid w:val="17AEAD6E"/>
    <w:rsid w:val="17AF9214"/>
    <w:rsid w:val="17BB06BE"/>
    <w:rsid w:val="17C50F45"/>
    <w:rsid w:val="17C62F47"/>
    <w:rsid w:val="17CE9B7C"/>
    <w:rsid w:val="17D68D73"/>
    <w:rsid w:val="17DBD518"/>
    <w:rsid w:val="17E2A9FE"/>
    <w:rsid w:val="17E4B32A"/>
    <w:rsid w:val="17E786C3"/>
    <w:rsid w:val="17F40662"/>
    <w:rsid w:val="17F65912"/>
    <w:rsid w:val="17FFBC04"/>
    <w:rsid w:val="18027DED"/>
    <w:rsid w:val="180A0842"/>
    <w:rsid w:val="180B188F"/>
    <w:rsid w:val="1817A91C"/>
    <w:rsid w:val="18222882"/>
    <w:rsid w:val="18232A38"/>
    <w:rsid w:val="1823A18A"/>
    <w:rsid w:val="182C15DC"/>
    <w:rsid w:val="182E90C8"/>
    <w:rsid w:val="18359B62"/>
    <w:rsid w:val="1838ED56"/>
    <w:rsid w:val="1841A354"/>
    <w:rsid w:val="184469AB"/>
    <w:rsid w:val="184573B6"/>
    <w:rsid w:val="18459D19"/>
    <w:rsid w:val="185DB4C2"/>
    <w:rsid w:val="186AFEBB"/>
    <w:rsid w:val="1873F746"/>
    <w:rsid w:val="187D78F2"/>
    <w:rsid w:val="188387A5"/>
    <w:rsid w:val="1885EEFB"/>
    <w:rsid w:val="1886DBC4"/>
    <w:rsid w:val="188BF398"/>
    <w:rsid w:val="188D2368"/>
    <w:rsid w:val="188F3DE8"/>
    <w:rsid w:val="188FA527"/>
    <w:rsid w:val="1893ADCA"/>
    <w:rsid w:val="189BD814"/>
    <w:rsid w:val="189F4001"/>
    <w:rsid w:val="18A4C829"/>
    <w:rsid w:val="18A59957"/>
    <w:rsid w:val="18AAA793"/>
    <w:rsid w:val="18AAF193"/>
    <w:rsid w:val="18AE5687"/>
    <w:rsid w:val="18AEF47D"/>
    <w:rsid w:val="18B098B7"/>
    <w:rsid w:val="18BB0966"/>
    <w:rsid w:val="18BE35F7"/>
    <w:rsid w:val="18C01942"/>
    <w:rsid w:val="18C4D492"/>
    <w:rsid w:val="18D3516C"/>
    <w:rsid w:val="18D6DAE2"/>
    <w:rsid w:val="18DF3832"/>
    <w:rsid w:val="18DFC3D8"/>
    <w:rsid w:val="18E7257D"/>
    <w:rsid w:val="18EE8138"/>
    <w:rsid w:val="18F0F024"/>
    <w:rsid w:val="18FB3898"/>
    <w:rsid w:val="190D9FCD"/>
    <w:rsid w:val="190F6C9E"/>
    <w:rsid w:val="1912ACD6"/>
    <w:rsid w:val="1914DF26"/>
    <w:rsid w:val="191C217C"/>
    <w:rsid w:val="191FE992"/>
    <w:rsid w:val="19229035"/>
    <w:rsid w:val="1922BA99"/>
    <w:rsid w:val="19254E60"/>
    <w:rsid w:val="19271B9B"/>
    <w:rsid w:val="192BD482"/>
    <w:rsid w:val="1938793B"/>
    <w:rsid w:val="193E96BB"/>
    <w:rsid w:val="19446972"/>
    <w:rsid w:val="1946DCE4"/>
    <w:rsid w:val="19474F1B"/>
    <w:rsid w:val="195229D4"/>
    <w:rsid w:val="1954B023"/>
    <w:rsid w:val="1959CAFA"/>
    <w:rsid w:val="195ABA39"/>
    <w:rsid w:val="196B4376"/>
    <w:rsid w:val="196C0311"/>
    <w:rsid w:val="19701000"/>
    <w:rsid w:val="1977B43D"/>
    <w:rsid w:val="19825E2E"/>
    <w:rsid w:val="19843644"/>
    <w:rsid w:val="198726CA"/>
    <w:rsid w:val="198942F5"/>
    <w:rsid w:val="19902185"/>
    <w:rsid w:val="199A70E4"/>
    <w:rsid w:val="19A2E179"/>
    <w:rsid w:val="19A35D40"/>
    <w:rsid w:val="19A3B30B"/>
    <w:rsid w:val="19A53815"/>
    <w:rsid w:val="19A8196E"/>
    <w:rsid w:val="19AA3351"/>
    <w:rsid w:val="19B5320A"/>
    <w:rsid w:val="19B97ABC"/>
    <w:rsid w:val="19C13E25"/>
    <w:rsid w:val="19C6523D"/>
    <w:rsid w:val="19C7A8C4"/>
    <w:rsid w:val="19CF30E1"/>
    <w:rsid w:val="19CFE9C5"/>
    <w:rsid w:val="19D43537"/>
    <w:rsid w:val="19D745DE"/>
    <w:rsid w:val="19DA4D11"/>
    <w:rsid w:val="19DFB895"/>
    <w:rsid w:val="19E5BEF0"/>
    <w:rsid w:val="19F9FA55"/>
    <w:rsid w:val="19FD7BF1"/>
    <w:rsid w:val="19FEF3BA"/>
    <w:rsid w:val="1A025452"/>
    <w:rsid w:val="1A0E2F44"/>
    <w:rsid w:val="1A12493B"/>
    <w:rsid w:val="1A16962D"/>
    <w:rsid w:val="1A2EC73C"/>
    <w:rsid w:val="1A2F5923"/>
    <w:rsid w:val="1A307786"/>
    <w:rsid w:val="1A373E63"/>
    <w:rsid w:val="1A38E67B"/>
    <w:rsid w:val="1A3F34E5"/>
    <w:rsid w:val="1A44AD79"/>
    <w:rsid w:val="1A48BB21"/>
    <w:rsid w:val="1A4F49C5"/>
    <w:rsid w:val="1A5729AF"/>
    <w:rsid w:val="1A581462"/>
    <w:rsid w:val="1A597FEE"/>
    <w:rsid w:val="1A599A64"/>
    <w:rsid w:val="1A699ACB"/>
    <w:rsid w:val="1A6C576A"/>
    <w:rsid w:val="1A6F6B80"/>
    <w:rsid w:val="1A72C2C1"/>
    <w:rsid w:val="1A741863"/>
    <w:rsid w:val="1A745C87"/>
    <w:rsid w:val="1A8433EA"/>
    <w:rsid w:val="1A8C141E"/>
    <w:rsid w:val="1A8EB79D"/>
    <w:rsid w:val="1A9839F4"/>
    <w:rsid w:val="1A99495B"/>
    <w:rsid w:val="1AA1D9F5"/>
    <w:rsid w:val="1AA3E308"/>
    <w:rsid w:val="1AA742E5"/>
    <w:rsid w:val="1AAB498C"/>
    <w:rsid w:val="1AAB5CDB"/>
    <w:rsid w:val="1AC102C8"/>
    <w:rsid w:val="1ACA1499"/>
    <w:rsid w:val="1ACE830B"/>
    <w:rsid w:val="1ACE8616"/>
    <w:rsid w:val="1AD17D21"/>
    <w:rsid w:val="1ADB70D8"/>
    <w:rsid w:val="1AEDF6C4"/>
    <w:rsid w:val="1AF0CB9B"/>
    <w:rsid w:val="1AF44AE8"/>
    <w:rsid w:val="1AF735C6"/>
    <w:rsid w:val="1AF9763E"/>
    <w:rsid w:val="1AFD26F8"/>
    <w:rsid w:val="1AFE64ED"/>
    <w:rsid w:val="1AFF057C"/>
    <w:rsid w:val="1AFFA5B2"/>
    <w:rsid w:val="1B085E5E"/>
    <w:rsid w:val="1B0AC7A5"/>
    <w:rsid w:val="1B0FCE34"/>
    <w:rsid w:val="1B125C18"/>
    <w:rsid w:val="1B12D94C"/>
    <w:rsid w:val="1B14F535"/>
    <w:rsid w:val="1B15C202"/>
    <w:rsid w:val="1B18EE18"/>
    <w:rsid w:val="1B2D82A0"/>
    <w:rsid w:val="1B2E93BF"/>
    <w:rsid w:val="1B2ED355"/>
    <w:rsid w:val="1B3151C6"/>
    <w:rsid w:val="1B374BD8"/>
    <w:rsid w:val="1B396281"/>
    <w:rsid w:val="1B3CA732"/>
    <w:rsid w:val="1B3D7835"/>
    <w:rsid w:val="1B4155CD"/>
    <w:rsid w:val="1B443B3C"/>
    <w:rsid w:val="1B49D0D2"/>
    <w:rsid w:val="1B4FB277"/>
    <w:rsid w:val="1B4FD0EB"/>
    <w:rsid w:val="1B52EDC4"/>
    <w:rsid w:val="1B546276"/>
    <w:rsid w:val="1BA0CC42"/>
    <w:rsid w:val="1BAEB814"/>
    <w:rsid w:val="1BB30C51"/>
    <w:rsid w:val="1BB63CFD"/>
    <w:rsid w:val="1BC14A06"/>
    <w:rsid w:val="1BCB7E9A"/>
    <w:rsid w:val="1BCEF1E8"/>
    <w:rsid w:val="1BD574E9"/>
    <w:rsid w:val="1BD7D3D8"/>
    <w:rsid w:val="1BE5D0D7"/>
    <w:rsid w:val="1BE893A1"/>
    <w:rsid w:val="1BE9DA1C"/>
    <w:rsid w:val="1BEFB12E"/>
    <w:rsid w:val="1BF16360"/>
    <w:rsid w:val="1BF57F5E"/>
    <w:rsid w:val="1BFE6DDE"/>
    <w:rsid w:val="1C11F84D"/>
    <w:rsid w:val="1C137419"/>
    <w:rsid w:val="1C1556EB"/>
    <w:rsid w:val="1C159C0D"/>
    <w:rsid w:val="1C19EEB2"/>
    <w:rsid w:val="1C1B1180"/>
    <w:rsid w:val="1C1E48D3"/>
    <w:rsid w:val="1C37D49B"/>
    <w:rsid w:val="1C44F1D0"/>
    <w:rsid w:val="1C4799B8"/>
    <w:rsid w:val="1C47C61E"/>
    <w:rsid w:val="1C49553B"/>
    <w:rsid w:val="1C61C9CF"/>
    <w:rsid w:val="1C660EB1"/>
    <w:rsid w:val="1C6E731D"/>
    <w:rsid w:val="1C6EB9CE"/>
    <w:rsid w:val="1C6F0297"/>
    <w:rsid w:val="1C744409"/>
    <w:rsid w:val="1C75C5C6"/>
    <w:rsid w:val="1C822E6D"/>
    <w:rsid w:val="1C822FEC"/>
    <w:rsid w:val="1C865F83"/>
    <w:rsid w:val="1C92F052"/>
    <w:rsid w:val="1C95C0CB"/>
    <w:rsid w:val="1C97A75F"/>
    <w:rsid w:val="1CA64459"/>
    <w:rsid w:val="1CA6633F"/>
    <w:rsid w:val="1CB139E0"/>
    <w:rsid w:val="1CB8CFC9"/>
    <w:rsid w:val="1CBA1080"/>
    <w:rsid w:val="1CBBADC4"/>
    <w:rsid w:val="1CBFD677"/>
    <w:rsid w:val="1CC81285"/>
    <w:rsid w:val="1CD66A2E"/>
    <w:rsid w:val="1CE2B6F9"/>
    <w:rsid w:val="1CE570BD"/>
    <w:rsid w:val="1CE68155"/>
    <w:rsid w:val="1CE9FD23"/>
    <w:rsid w:val="1CEA8D07"/>
    <w:rsid w:val="1CF03E06"/>
    <w:rsid w:val="1CF0FD69"/>
    <w:rsid w:val="1CFAE2C3"/>
    <w:rsid w:val="1D0F0382"/>
    <w:rsid w:val="1D13DE27"/>
    <w:rsid w:val="1D15A7D6"/>
    <w:rsid w:val="1D16AE14"/>
    <w:rsid w:val="1D266150"/>
    <w:rsid w:val="1D27F4C1"/>
    <w:rsid w:val="1D281ABA"/>
    <w:rsid w:val="1D2981A0"/>
    <w:rsid w:val="1D2CC0EA"/>
    <w:rsid w:val="1D3104DE"/>
    <w:rsid w:val="1D31B516"/>
    <w:rsid w:val="1D37339A"/>
    <w:rsid w:val="1D39AD0B"/>
    <w:rsid w:val="1D3CA221"/>
    <w:rsid w:val="1D44965A"/>
    <w:rsid w:val="1D50CB21"/>
    <w:rsid w:val="1D5108E0"/>
    <w:rsid w:val="1D52CB2C"/>
    <w:rsid w:val="1D5375A4"/>
    <w:rsid w:val="1D537BE3"/>
    <w:rsid w:val="1D570FC2"/>
    <w:rsid w:val="1D5988C7"/>
    <w:rsid w:val="1D5D1A67"/>
    <w:rsid w:val="1D61CC4C"/>
    <w:rsid w:val="1D7060AB"/>
    <w:rsid w:val="1D81901A"/>
    <w:rsid w:val="1D868CCC"/>
    <w:rsid w:val="1D8EB8AF"/>
    <w:rsid w:val="1D913B26"/>
    <w:rsid w:val="1DA068A7"/>
    <w:rsid w:val="1DA5CD41"/>
    <w:rsid w:val="1DAA9755"/>
    <w:rsid w:val="1DB34600"/>
    <w:rsid w:val="1DB5F2F9"/>
    <w:rsid w:val="1DB61BDB"/>
    <w:rsid w:val="1DB6DE36"/>
    <w:rsid w:val="1DBC1435"/>
    <w:rsid w:val="1DC163E5"/>
    <w:rsid w:val="1DC47441"/>
    <w:rsid w:val="1DC4F097"/>
    <w:rsid w:val="1DC810D7"/>
    <w:rsid w:val="1DDC7213"/>
    <w:rsid w:val="1DDE175C"/>
    <w:rsid w:val="1DF6FACA"/>
    <w:rsid w:val="1DFA1D17"/>
    <w:rsid w:val="1DFFAEBB"/>
    <w:rsid w:val="1E0172DB"/>
    <w:rsid w:val="1E0C47F4"/>
    <w:rsid w:val="1E11A963"/>
    <w:rsid w:val="1E1230D4"/>
    <w:rsid w:val="1E13D4E8"/>
    <w:rsid w:val="1E13DD7D"/>
    <w:rsid w:val="1E17FA36"/>
    <w:rsid w:val="1E192FE8"/>
    <w:rsid w:val="1E1F2824"/>
    <w:rsid w:val="1E1F38A2"/>
    <w:rsid w:val="1E20F220"/>
    <w:rsid w:val="1E2435F4"/>
    <w:rsid w:val="1E264411"/>
    <w:rsid w:val="1E31BED8"/>
    <w:rsid w:val="1E45649A"/>
    <w:rsid w:val="1E46F2F9"/>
    <w:rsid w:val="1E55F44C"/>
    <w:rsid w:val="1E571112"/>
    <w:rsid w:val="1E5885D7"/>
    <w:rsid w:val="1E5EA8AF"/>
    <w:rsid w:val="1E6E8E72"/>
    <w:rsid w:val="1E70FFE6"/>
    <w:rsid w:val="1E772123"/>
    <w:rsid w:val="1E7B8A91"/>
    <w:rsid w:val="1E7BF2A4"/>
    <w:rsid w:val="1E7CF84B"/>
    <w:rsid w:val="1E83FFE2"/>
    <w:rsid w:val="1E888586"/>
    <w:rsid w:val="1E8AAD5D"/>
    <w:rsid w:val="1E908F10"/>
    <w:rsid w:val="1E922E56"/>
    <w:rsid w:val="1E935F6F"/>
    <w:rsid w:val="1E93A30A"/>
    <w:rsid w:val="1E96AE10"/>
    <w:rsid w:val="1E973CAF"/>
    <w:rsid w:val="1E99E202"/>
    <w:rsid w:val="1EA0F80D"/>
    <w:rsid w:val="1EA8A368"/>
    <w:rsid w:val="1EAA12B1"/>
    <w:rsid w:val="1EAC20C8"/>
    <w:rsid w:val="1EAE6C67"/>
    <w:rsid w:val="1EC6F4F7"/>
    <w:rsid w:val="1ED077D5"/>
    <w:rsid w:val="1ED0ED14"/>
    <w:rsid w:val="1ED75255"/>
    <w:rsid w:val="1ED8B3A2"/>
    <w:rsid w:val="1EDA6B10"/>
    <w:rsid w:val="1EE443DF"/>
    <w:rsid w:val="1EF2489C"/>
    <w:rsid w:val="1EF4BB68"/>
    <w:rsid w:val="1EF8DA58"/>
    <w:rsid w:val="1EFC37BC"/>
    <w:rsid w:val="1F0826D9"/>
    <w:rsid w:val="1F0D144A"/>
    <w:rsid w:val="1F0DDB99"/>
    <w:rsid w:val="1F123E43"/>
    <w:rsid w:val="1F18E944"/>
    <w:rsid w:val="1F1D7199"/>
    <w:rsid w:val="1F203463"/>
    <w:rsid w:val="1F2B4B29"/>
    <w:rsid w:val="1F2F5071"/>
    <w:rsid w:val="1F33CD2A"/>
    <w:rsid w:val="1F3899E8"/>
    <w:rsid w:val="1F3A5532"/>
    <w:rsid w:val="1F458538"/>
    <w:rsid w:val="1F4E5F89"/>
    <w:rsid w:val="1F4EF731"/>
    <w:rsid w:val="1F557CAA"/>
    <w:rsid w:val="1F5817CA"/>
    <w:rsid w:val="1F5C1487"/>
    <w:rsid w:val="1F5D9970"/>
    <w:rsid w:val="1F5DE7DD"/>
    <w:rsid w:val="1F621014"/>
    <w:rsid w:val="1F645223"/>
    <w:rsid w:val="1F64C636"/>
    <w:rsid w:val="1F730295"/>
    <w:rsid w:val="1F7EBAAF"/>
    <w:rsid w:val="1F86A84C"/>
    <w:rsid w:val="1F870072"/>
    <w:rsid w:val="1F900DE4"/>
    <w:rsid w:val="1F9E2F9F"/>
    <w:rsid w:val="1FA1BD57"/>
    <w:rsid w:val="1FAF5713"/>
    <w:rsid w:val="1FB14BD7"/>
    <w:rsid w:val="1FCB7F47"/>
    <w:rsid w:val="1FCEB028"/>
    <w:rsid w:val="1FD9986C"/>
    <w:rsid w:val="1FDAC64F"/>
    <w:rsid w:val="1FDDC069"/>
    <w:rsid w:val="1FE6F1CB"/>
    <w:rsid w:val="1FF88B34"/>
    <w:rsid w:val="1FFC135F"/>
    <w:rsid w:val="20041E35"/>
    <w:rsid w:val="2004F854"/>
    <w:rsid w:val="200C09D0"/>
    <w:rsid w:val="200D8FD2"/>
    <w:rsid w:val="201272E1"/>
    <w:rsid w:val="2014E71D"/>
    <w:rsid w:val="2016C9D6"/>
    <w:rsid w:val="20175AF2"/>
    <w:rsid w:val="201A6BE6"/>
    <w:rsid w:val="201F05F3"/>
    <w:rsid w:val="201F65A0"/>
    <w:rsid w:val="201FFD8C"/>
    <w:rsid w:val="202782C6"/>
    <w:rsid w:val="2031A17E"/>
    <w:rsid w:val="2033E589"/>
    <w:rsid w:val="2036C3E3"/>
    <w:rsid w:val="2044DCD8"/>
    <w:rsid w:val="20462192"/>
    <w:rsid w:val="204D7888"/>
    <w:rsid w:val="20503B05"/>
    <w:rsid w:val="205F9440"/>
    <w:rsid w:val="2060CDF0"/>
    <w:rsid w:val="2060D29E"/>
    <w:rsid w:val="20650F73"/>
    <w:rsid w:val="2068CAA3"/>
    <w:rsid w:val="2069BFCB"/>
    <w:rsid w:val="206DB802"/>
    <w:rsid w:val="2075B9AC"/>
    <w:rsid w:val="207B7F68"/>
    <w:rsid w:val="207BD09C"/>
    <w:rsid w:val="207E515B"/>
    <w:rsid w:val="207E70ED"/>
    <w:rsid w:val="2080618D"/>
    <w:rsid w:val="2080D9B9"/>
    <w:rsid w:val="208A8B95"/>
    <w:rsid w:val="208C0F20"/>
    <w:rsid w:val="208F4DA8"/>
    <w:rsid w:val="209312C2"/>
    <w:rsid w:val="2094BB29"/>
    <w:rsid w:val="209B34D2"/>
    <w:rsid w:val="20A36CD6"/>
    <w:rsid w:val="20A4339F"/>
    <w:rsid w:val="20A52BC6"/>
    <w:rsid w:val="20A7869F"/>
    <w:rsid w:val="20B06DA6"/>
    <w:rsid w:val="20B106C1"/>
    <w:rsid w:val="20B20282"/>
    <w:rsid w:val="20B9686C"/>
    <w:rsid w:val="20BFC83B"/>
    <w:rsid w:val="20C0124D"/>
    <w:rsid w:val="20C06004"/>
    <w:rsid w:val="20CB88C7"/>
    <w:rsid w:val="20CBB37C"/>
    <w:rsid w:val="20CDE72C"/>
    <w:rsid w:val="20D07DBF"/>
    <w:rsid w:val="20D43778"/>
    <w:rsid w:val="20E6A466"/>
    <w:rsid w:val="20EC3E1D"/>
    <w:rsid w:val="20EE50D0"/>
    <w:rsid w:val="20F2D9B7"/>
    <w:rsid w:val="20F64447"/>
    <w:rsid w:val="210CAA82"/>
    <w:rsid w:val="2113AF57"/>
    <w:rsid w:val="21149183"/>
    <w:rsid w:val="211CD934"/>
    <w:rsid w:val="211D54C6"/>
    <w:rsid w:val="212320E0"/>
    <w:rsid w:val="2125A665"/>
    <w:rsid w:val="2128B870"/>
    <w:rsid w:val="212A6532"/>
    <w:rsid w:val="213817FE"/>
    <w:rsid w:val="2139E87E"/>
    <w:rsid w:val="213BC831"/>
    <w:rsid w:val="213C727B"/>
    <w:rsid w:val="21446441"/>
    <w:rsid w:val="21451C55"/>
    <w:rsid w:val="21462EF2"/>
    <w:rsid w:val="214A5031"/>
    <w:rsid w:val="214C054B"/>
    <w:rsid w:val="214D616C"/>
    <w:rsid w:val="214D9394"/>
    <w:rsid w:val="214F6B3D"/>
    <w:rsid w:val="21565576"/>
    <w:rsid w:val="215BD6B6"/>
    <w:rsid w:val="215C3165"/>
    <w:rsid w:val="2171D93C"/>
    <w:rsid w:val="217268C9"/>
    <w:rsid w:val="217488B1"/>
    <w:rsid w:val="21791717"/>
    <w:rsid w:val="217A3727"/>
    <w:rsid w:val="2180B3E8"/>
    <w:rsid w:val="218FBAD0"/>
    <w:rsid w:val="219467AB"/>
    <w:rsid w:val="2199A3C5"/>
    <w:rsid w:val="219F2DAA"/>
    <w:rsid w:val="21A44822"/>
    <w:rsid w:val="21A4A99F"/>
    <w:rsid w:val="21A8A405"/>
    <w:rsid w:val="21AABC7B"/>
    <w:rsid w:val="21ABE75C"/>
    <w:rsid w:val="21ACE974"/>
    <w:rsid w:val="21B30108"/>
    <w:rsid w:val="21BB8AA8"/>
    <w:rsid w:val="21BF91D7"/>
    <w:rsid w:val="21C7A0CE"/>
    <w:rsid w:val="21DAFBAA"/>
    <w:rsid w:val="21E36E44"/>
    <w:rsid w:val="21E4125D"/>
    <w:rsid w:val="21F2AE7B"/>
    <w:rsid w:val="21F55408"/>
    <w:rsid w:val="21F78821"/>
    <w:rsid w:val="21F807B1"/>
    <w:rsid w:val="22067D4E"/>
    <w:rsid w:val="220C94ED"/>
    <w:rsid w:val="220CF236"/>
    <w:rsid w:val="220D10D8"/>
    <w:rsid w:val="2217FEC1"/>
    <w:rsid w:val="221BE98D"/>
    <w:rsid w:val="222239F2"/>
    <w:rsid w:val="222F55F5"/>
    <w:rsid w:val="223053E9"/>
    <w:rsid w:val="22466C03"/>
    <w:rsid w:val="224C55D5"/>
    <w:rsid w:val="224CD722"/>
    <w:rsid w:val="225485B2"/>
    <w:rsid w:val="22585F2C"/>
    <w:rsid w:val="2258BC0F"/>
    <w:rsid w:val="22599EDF"/>
    <w:rsid w:val="225C3A8E"/>
    <w:rsid w:val="225D083A"/>
    <w:rsid w:val="226205C0"/>
    <w:rsid w:val="2264AC49"/>
    <w:rsid w:val="22663E2F"/>
    <w:rsid w:val="226D91E3"/>
    <w:rsid w:val="2278A01B"/>
    <w:rsid w:val="228112F2"/>
    <w:rsid w:val="2283E6A5"/>
    <w:rsid w:val="22865F90"/>
    <w:rsid w:val="228BF815"/>
    <w:rsid w:val="228CA091"/>
    <w:rsid w:val="2297DBE6"/>
    <w:rsid w:val="229C2300"/>
    <w:rsid w:val="229D126A"/>
    <w:rsid w:val="229E599F"/>
    <w:rsid w:val="22A5AB9A"/>
    <w:rsid w:val="22AA8D3E"/>
    <w:rsid w:val="22AC1B62"/>
    <w:rsid w:val="22AD544C"/>
    <w:rsid w:val="22AEDF0E"/>
    <w:rsid w:val="22B0A00A"/>
    <w:rsid w:val="22B5F12F"/>
    <w:rsid w:val="22BB815B"/>
    <w:rsid w:val="22C20BEC"/>
    <w:rsid w:val="22C74659"/>
    <w:rsid w:val="22D82BDD"/>
    <w:rsid w:val="22DB79BA"/>
    <w:rsid w:val="22DB8B8F"/>
    <w:rsid w:val="22E11BF8"/>
    <w:rsid w:val="22E5D89B"/>
    <w:rsid w:val="22E60FB4"/>
    <w:rsid w:val="22ED45DD"/>
    <w:rsid w:val="22F2B5F6"/>
    <w:rsid w:val="22FA2CD2"/>
    <w:rsid w:val="22FCD488"/>
    <w:rsid w:val="22FFCC4A"/>
    <w:rsid w:val="23000C39"/>
    <w:rsid w:val="2312C707"/>
    <w:rsid w:val="2319F97C"/>
    <w:rsid w:val="23232380"/>
    <w:rsid w:val="2324B9D9"/>
    <w:rsid w:val="2327EB57"/>
    <w:rsid w:val="2349B6C9"/>
    <w:rsid w:val="234A4F92"/>
    <w:rsid w:val="234C4ABA"/>
    <w:rsid w:val="234E40DF"/>
    <w:rsid w:val="234EA14F"/>
    <w:rsid w:val="2353C061"/>
    <w:rsid w:val="2356AFCD"/>
    <w:rsid w:val="2356ED42"/>
    <w:rsid w:val="235970E0"/>
    <w:rsid w:val="2361E852"/>
    <w:rsid w:val="23626D8A"/>
    <w:rsid w:val="2366AB85"/>
    <w:rsid w:val="236A907B"/>
    <w:rsid w:val="23717DD8"/>
    <w:rsid w:val="23725037"/>
    <w:rsid w:val="23735EDE"/>
    <w:rsid w:val="23779AFA"/>
    <w:rsid w:val="2383BDDD"/>
    <w:rsid w:val="238916AD"/>
    <w:rsid w:val="2389533E"/>
    <w:rsid w:val="23927F45"/>
    <w:rsid w:val="239C5062"/>
    <w:rsid w:val="239D7679"/>
    <w:rsid w:val="239EA773"/>
    <w:rsid w:val="23A39D51"/>
    <w:rsid w:val="23AB07AC"/>
    <w:rsid w:val="23AEC1C2"/>
    <w:rsid w:val="23AF2214"/>
    <w:rsid w:val="23AFCE09"/>
    <w:rsid w:val="23B6BD63"/>
    <w:rsid w:val="23B7F11D"/>
    <w:rsid w:val="23C6C6FA"/>
    <w:rsid w:val="23C8D7E5"/>
    <w:rsid w:val="23CCA512"/>
    <w:rsid w:val="23D27DD9"/>
    <w:rsid w:val="23D5E8BC"/>
    <w:rsid w:val="23D83084"/>
    <w:rsid w:val="23DA1014"/>
    <w:rsid w:val="23DD6055"/>
    <w:rsid w:val="23DFC057"/>
    <w:rsid w:val="23E280A2"/>
    <w:rsid w:val="23E2FBA5"/>
    <w:rsid w:val="23E8555A"/>
    <w:rsid w:val="23E8A783"/>
    <w:rsid w:val="23ED7530"/>
    <w:rsid w:val="23EF144E"/>
    <w:rsid w:val="23F0E2BC"/>
    <w:rsid w:val="23F919DC"/>
    <w:rsid w:val="23FA6302"/>
    <w:rsid w:val="2403BDE4"/>
    <w:rsid w:val="2406A583"/>
    <w:rsid w:val="240AB12F"/>
    <w:rsid w:val="240BA5EB"/>
    <w:rsid w:val="2411617C"/>
    <w:rsid w:val="2416DDFC"/>
    <w:rsid w:val="2416F142"/>
    <w:rsid w:val="2420B309"/>
    <w:rsid w:val="242604AE"/>
    <w:rsid w:val="24273860"/>
    <w:rsid w:val="2429FEA3"/>
    <w:rsid w:val="24352084"/>
    <w:rsid w:val="24365354"/>
    <w:rsid w:val="243E6A7A"/>
    <w:rsid w:val="2445A829"/>
    <w:rsid w:val="2449C2DE"/>
    <w:rsid w:val="244BBCD9"/>
    <w:rsid w:val="244C5690"/>
    <w:rsid w:val="2451692F"/>
    <w:rsid w:val="2455C30C"/>
    <w:rsid w:val="245E3CD6"/>
    <w:rsid w:val="2461BAC6"/>
    <w:rsid w:val="246C8E78"/>
    <w:rsid w:val="2473BA8B"/>
    <w:rsid w:val="247694A2"/>
    <w:rsid w:val="24773A6B"/>
    <w:rsid w:val="247C0199"/>
    <w:rsid w:val="247ED893"/>
    <w:rsid w:val="2483B584"/>
    <w:rsid w:val="2485ACB8"/>
    <w:rsid w:val="248A0B38"/>
    <w:rsid w:val="24974980"/>
    <w:rsid w:val="2497B084"/>
    <w:rsid w:val="249E9443"/>
    <w:rsid w:val="24A61DE4"/>
    <w:rsid w:val="24A98DD7"/>
    <w:rsid w:val="24A999DD"/>
    <w:rsid w:val="24AB2623"/>
    <w:rsid w:val="24AC2197"/>
    <w:rsid w:val="24ACFCB2"/>
    <w:rsid w:val="24AF2BEF"/>
    <w:rsid w:val="24B4FF23"/>
    <w:rsid w:val="24B92D41"/>
    <w:rsid w:val="24BBA0E7"/>
    <w:rsid w:val="24C3B69F"/>
    <w:rsid w:val="24C72F6E"/>
    <w:rsid w:val="24CA151D"/>
    <w:rsid w:val="24CA57AD"/>
    <w:rsid w:val="24CBE239"/>
    <w:rsid w:val="24D3E42D"/>
    <w:rsid w:val="24D930B1"/>
    <w:rsid w:val="24DDE018"/>
    <w:rsid w:val="24E6436D"/>
    <w:rsid w:val="24EB8445"/>
    <w:rsid w:val="24EBB1B8"/>
    <w:rsid w:val="24EC3339"/>
    <w:rsid w:val="2508587C"/>
    <w:rsid w:val="250F3375"/>
    <w:rsid w:val="2513E09C"/>
    <w:rsid w:val="25186D35"/>
    <w:rsid w:val="2518DC4C"/>
    <w:rsid w:val="252CD784"/>
    <w:rsid w:val="2530A7C2"/>
    <w:rsid w:val="2537A130"/>
    <w:rsid w:val="254552BC"/>
    <w:rsid w:val="2550B5C2"/>
    <w:rsid w:val="2554D0DC"/>
    <w:rsid w:val="255A453B"/>
    <w:rsid w:val="255AE4EE"/>
    <w:rsid w:val="255FA5DB"/>
    <w:rsid w:val="2565AA4E"/>
    <w:rsid w:val="25673777"/>
    <w:rsid w:val="2575F82F"/>
    <w:rsid w:val="2578E27F"/>
    <w:rsid w:val="258B2A34"/>
    <w:rsid w:val="258E347E"/>
    <w:rsid w:val="25903E58"/>
    <w:rsid w:val="2590F449"/>
    <w:rsid w:val="2595D912"/>
    <w:rsid w:val="2595DEF8"/>
    <w:rsid w:val="25999AC8"/>
    <w:rsid w:val="259BEF6A"/>
    <w:rsid w:val="25B76D72"/>
    <w:rsid w:val="25B9F4DF"/>
    <w:rsid w:val="25BD9CDD"/>
    <w:rsid w:val="25C5E3AE"/>
    <w:rsid w:val="25CBD3EC"/>
    <w:rsid w:val="25CF1734"/>
    <w:rsid w:val="25D0D6E2"/>
    <w:rsid w:val="25D27521"/>
    <w:rsid w:val="25D43560"/>
    <w:rsid w:val="25D71E2A"/>
    <w:rsid w:val="25DEDA25"/>
    <w:rsid w:val="25E21FD4"/>
    <w:rsid w:val="25E9CA71"/>
    <w:rsid w:val="25ED1B97"/>
    <w:rsid w:val="25EE7D02"/>
    <w:rsid w:val="25FAB9C7"/>
    <w:rsid w:val="260189D9"/>
    <w:rsid w:val="26030BD6"/>
    <w:rsid w:val="261DC1BD"/>
    <w:rsid w:val="2623D0EA"/>
    <w:rsid w:val="2625776C"/>
    <w:rsid w:val="2630C86C"/>
    <w:rsid w:val="2631D0D1"/>
    <w:rsid w:val="263A3792"/>
    <w:rsid w:val="263D8D04"/>
    <w:rsid w:val="263F1F92"/>
    <w:rsid w:val="26440382"/>
    <w:rsid w:val="2649D74A"/>
    <w:rsid w:val="264E748A"/>
    <w:rsid w:val="26580634"/>
    <w:rsid w:val="265933D1"/>
    <w:rsid w:val="266027DA"/>
    <w:rsid w:val="2660391C"/>
    <w:rsid w:val="266351EC"/>
    <w:rsid w:val="26637C78"/>
    <w:rsid w:val="266D31E0"/>
    <w:rsid w:val="266E99C9"/>
    <w:rsid w:val="2670CBEC"/>
    <w:rsid w:val="2679F388"/>
    <w:rsid w:val="2679FAE5"/>
    <w:rsid w:val="267C7A34"/>
    <w:rsid w:val="2680049A"/>
    <w:rsid w:val="268583E0"/>
    <w:rsid w:val="2689167A"/>
    <w:rsid w:val="269181AD"/>
    <w:rsid w:val="2693EE34"/>
    <w:rsid w:val="2696678C"/>
    <w:rsid w:val="269A0AC8"/>
    <w:rsid w:val="26A0C863"/>
    <w:rsid w:val="26B14100"/>
    <w:rsid w:val="26B94C51"/>
    <w:rsid w:val="26BCDC9D"/>
    <w:rsid w:val="26BE3306"/>
    <w:rsid w:val="26C5A44E"/>
    <w:rsid w:val="26C665BD"/>
    <w:rsid w:val="26C72AE5"/>
    <w:rsid w:val="26C7911C"/>
    <w:rsid w:val="26C9D7CC"/>
    <w:rsid w:val="26CBF993"/>
    <w:rsid w:val="26D73AA7"/>
    <w:rsid w:val="26D8C6A0"/>
    <w:rsid w:val="26E3CFB2"/>
    <w:rsid w:val="26E5840A"/>
    <w:rsid w:val="26E62455"/>
    <w:rsid w:val="26E9B850"/>
    <w:rsid w:val="26F7DD56"/>
    <w:rsid w:val="26FFB8C1"/>
    <w:rsid w:val="26FFDBCE"/>
    <w:rsid w:val="2701E9C3"/>
    <w:rsid w:val="2702B198"/>
    <w:rsid w:val="2705D086"/>
    <w:rsid w:val="27122553"/>
    <w:rsid w:val="27134609"/>
    <w:rsid w:val="27168245"/>
    <w:rsid w:val="271712AE"/>
    <w:rsid w:val="271B97F1"/>
    <w:rsid w:val="27218AA3"/>
    <w:rsid w:val="2724AB56"/>
    <w:rsid w:val="272C2F10"/>
    <w:rsid w:val="273BEEF9"/>
    <w:rsid w:val="27418427"/>
    <w:rsid w:val="274B7085"/>
    <w:rsid w:val="274F6171"/>
    <w:rsid w:val="2752A938"/>
    <w:rsid w:val="2755E5EA"/>
    <w:rsid w:val="275FDC6E"/>
    <w:rsid w:val="27670377"/>
    <w:rsid w:val="276FF0B8"/>
    <w:rsid w:val="277B6C81"/>
    <w:rsid w:val="277C0807"/>
    <w:rsid w:val="277DF7E1"/>
    <w:rsid w:val="278379AD"/>
    <w:rsid w:val="278C873B"/>
    <w:rsid w:val="279142D3"/>
    <w:rsid w:val="2793816A"/>
    <w:rsid w:val="27950833"/>
    <w:rsid w:val="27954417"/>
    <w:rsid w:val="27956906"/>
    <w:rsid w:val="27968A28"/>
    <w:rsid w:val="2799C0ED"/>
    <w:rsid w:val="279CB6AA"/>
    <w:rsid w:val="27A03A2D"/>
    <w:rsid w:val="27A3CBB9"/>
    <w:rsid w:val="27AF173D"/>
    <w:rsid w:val="27AFD32F"/>
    <w:rsid w:val="27B1EE44"/>
    <w:rsid w:val="27C470FC"/>
    <w:rsid w:val="27C79578"/>
    <w:rsid w:val="27CC6440"/>
    <w:rsid w:val="27CFB084"/>
    <w:rsid w:val="27DAE846"/>
    <w:rsid w:val="27E11165"/>
    <w:rsid w:val="27E12E99"/>
    <w:rsid w:val="27E20EAE"/>
    <w:rsid w:val="27E282DD"/>
    <w:rsid w:val="27E63171"/>
    <w:rsid w:val="27EC72BC"/>
    <w:rsid w:val="27F3E043"/>
    <w:rsid w:val="27FCA767"/>
    <w:rsid w:val="27FD7113"/>
    <w:rsid w:val="27FE1A73"/>
    <w:rsid w:val="27FE235E"/>
    <w:rsid w:val="28031AA9"/>
    <w:rsid w:val="2810657C"/>
    <w:rsid w:val="281C4671"/>
    <w:rsid w:val="281C6CE3"/>
    <w:rsid w:val="2821E5F2"/>
    <w:rsid w:val="28287250"/>
    <w:rsid w:val="2829E780"/>
    <w:rsid w:val="282D2B56"/>
    <w:rsid w:val="28313993"/>
    <w:rsid w:val="28367460"/>
    <w:rsid w:val="283C67BE"/>
    <w:rsid w:val="283E0AC5"/>
    <w:rsid w:val="28411927"/>
    <w:rsid w:val="284181CF"/>
    <w:rsid w:val="28430D55"/>
    <w:rsid w:val="2848C24F"/>
    <w:rsid w:val="284B2AEC"/>
    <w:rsid w:val="284B7F02"/>
    <w:rsid w:val="2852E72A"/>
    <w:rsid w:val="2853786A"/>
    <w:rsid w:val="2855AE09"/>
    <w:rsid w:val="2857EFF6"/>
    <w:rsid w:val="28599167"/>
    <w:rsid w:val="2864C4AF"/>
    <w:rsid w:val="286A69E1"/>
    <w:rsid w:val="286AC6E2"/>
    <w:rsid w:val="286B66E9"/>
    <w:rsid w:val="286FA971"/>
    <w:rsid w:val="287904A0"/>
    <w:rsid w:val="2879A28A"/>
    <w:rsid w:val="28877206"/>
    <w:rsid w:val="2887A077"/>
    <w:rsid w:val="28908631"/>
    <w:rsid w:val="2894A4B5"/>
    <w:rsid w:val="2895FB4B"/>
    <w:rsid w:val="289A0305"/>
    <w:rsid w:val="289BAD61"/>
    <w:rsid w:val="289FFB55"/>
    <w:rsid w:val="28A0CBFC"/>
    <w:rsid w:val="28A1FD4C"/>
    <w:rsid w:val="28A3ADFC"/>
    <w:rsid w:val="28A3C564"/>
    <w:rsid w:val="28A730E0"/>
    <w:rsid w:val="28AB2B82"/>
    <w:rsid w:val="28AE5B5F"/>
    <w:rsid w:val="28AF37F8"/>
    <w:rsid w:val="28B69249"/>
    <w:rsid w:val="28BA2A9C"/>
    <w:rsid w:val="28C5EACD"/>
    <w:rsid w:val="28CE538C"/>
    <w:rsid w:val="28DB1090"/>
    <w:rsid w:val="28E94247"/>
    <w:rsid w:val="28EAA575"/>
    <w:rsid w:val="28EF072A"/>
    <w:rsid w:val="28F32730"/>
    <w:rsid w:val="28F9F084"/>
    <w:rsid w:val="2902B90C"/>
    <w:rsid w:val="2904FC6D"/>
    <w:rsid w:val="29060BEB"/>
    <w:rsid w:val="290AB3A4"/>
    <w:rsid w:val="29133BC7"/>
    <w:rsid w:val="29164988"/>
    <w:rsid w:val="292052DE"/>
    <w:rsid w:val="292760A5"/>
    <w:rsid w:val="292A3753"/>
    <w:rsid w:val="292B15DA"/>
    <w:rsid w:val="293447D3"/>
    <w:rsid w:val="293A2D75"/>
    <w:rsid w:val="29442AC5"/>
    <w:rsid w:val="2947F616"/>
    <w:rsid w:val="2954DF06"/>
    <w:rsid w:val="29698A57"/>
    <w:rsid w:val="296DF5B1"/>
    <w:rsid w:val="2971303B"/>
    <w:rsid w:val="29761CEF"/>
    <w:rsid w:val="29792E53"/>
    <w:rsid w:val="297A94D2"/>
    <w:rsid w:val="297D7AAE"/>
    <w:rsid w:val="298B8CA5"/>
    <w:rsid w:val="298E797E"/>
    <w:rsid w:val="2990EC3B"/>
    <w:rsid w:val="29971531"/>
    <w:rsid w:val="29AC39B8"/>
    <w:rsid w:val="29BA4E5E"/>
    <w:rsid w:val="29BE46BB"/>
    <w:rsid w:val="29C17538"/>
    <w:rsid w:val="29CC8DE8"/>
    <w:rsid w:val="29D19142"/>
    <w:rsid w:val="29D244C1"/>
    <w:rsid w:val="29D6B0CA"/>
    <w:rsid w:val="29D97B6F"/>
    <w:rsid w:val="29DC7A13"/>
    <w:rsid w:val="29DE508C"/>
    <w:rsid w:val="29DF3D94"/>
    <w:rsid w:val="29E45AA0"/>
    <w:rsid w:val="29FCE90E"/>
    <w:rsid w:val="2A047286"/>
    <w:rsid w:val="2A07A709"/>
    <w:rsid w:val="2A0B2260"/>
    <w:rsid w:val="2A144981"/>
    <w:rsid w:val="2A1B4B01"/>
    <w:rsid w:val="2A1B88C5"/>
    <w:rsid w:val="2A2E125B"/>
    <w:rsid w:val="2A3896C2"/>
    <w:rsid w:val="2A3DAE6B"/>
    <w:rsid w:val="2A42CF2A"/>
    <w:rsid w:val="2A4489DD"/>
    <w:rsid w:val="2A4E85DA"/>
    <w:rsid w:val="2A54EA29"/>
    <w:rsid w:val="2A5514D6"/>
    <w:rsid w:val="2A5AF66E"/>
    <w:rsid w:val="2A5E0794"/>
    <w:rsid w:val="2A61C801"/>
    <w:rsid w:val="2A654B0A"/>
    <w:rsid w:val="2A6C56DF"/>
    <w:rsid w:val="2A6C6F7A"/>
    <w:rsid w:val="2A6D5081"/>
    <w:rsid w:val="2A7E2C86"/>
    <w:rsid w:val="2A7E69BA"/>
    <w:rsid w:val="2A86B6F1"/>
    <w:rsid w:val="2A899911"/>
    <w:rsid w:val="2A91C362"/>
    <w:rsid w:val="2A931D6A"/>
    <w:rsid w:val="2A9BFFC0"/>
    <w:rsid w:val="2AA37A71"/>
    <w:rsid w:val="2AA6ACD6"/>
    <w:rsid w:val="2AAE2CE9"/>
    <w:rsid w:val="2AC024B5"/>
    <w:rsid w:val="2AC3BA68"/>
    <w:rsid w:val="2AC3D8C6"/>
    <w:rsid w:val="2AC48CF3"/>
    <w:rsid w:val="2ACA909E"/>
    <w:rsid w:val="2ACE7440"/>
    <w:rsid w:val="2ACEB066"/>
    <w:rsid w:val="2AD18F81"/>
    <w:rsid w:val="2AD60298"/>
    <w:rsid w:val="2AD80A1A"/>
    <w:rsid w:val="2AE3C677"/>
    <w:rsid w:val="2AE92389"/>
    <w:rsid w:val="2AEAFC6F"/>
    <w:rsid w:val="2AF0F6F4"/>
    <w:rsid w:val="2AFC8C3B"/>
    <w:rsid w:val="2B02E73A"/>
    <w:rsid w:val="2B08C28A"/>
    <w:rsid w:val="2B0FDE6D"/>
    <w:rsid w:val="2B10462C"/>
    <w:rsid w:val="2B115D89"/>
    <w:rsid w:val="2B1C3C8D"/>
    <w:rsid w:val="2B2048FA"/>
    <w:rsid w:val="2B257289"/>
    <w:rsid w:val="2B269E73"/>
    <w:rsid w:val="2B2A8C1A"/>
    <w:rsid w:val="2B2F339F"/>
    <w:rsid w:val="2B303471"/>
    <w:rsid w:val="2B31D516"/>
    <w:rsid w:val="2B33B203"/>
    <w:rsid w:val="2B3BC671"/>
    <w:rsid w:val="2B3E4BE8"/>
    <w:rsid w:val="2B447185"/>
    <w:rsid w:val="2B575C03"/>
    <w:rsid w:val="2B688C02"/>
    <w:rsid w:val="2B6A040D"/>
    <w:rsid w:val="2B6C38C4"/>
    <w:rsid w:val="2B716EAD"/>
    <w:rsid w:val="2B730B72"/>
    <w:rsid w:val="2B74AE04"/>
    <w:rsid w:val="2B74C7E1"/>
    <w:rsid w:val="2B7C5472"/>
    <w:rsid w:val="2B80BFAA"/>
    <w:rsid w:val="2B8123BB"/>
    <w:rsid w:val="2B8BFE5A"/>
    <w:rsid w:val="2B8D3E7C"/>
    <w:rsid w:val="2B92A859"/>
    <w:rsid w:val="2B9BE1B0"/>
    <w:rsid w:val="2B9C43F3"/>
    <w:rsid w:val="2B9E3714"/>
    <w:rsid w:val="2BA03084"/>
    <w:rsid w:val="2BA0E165"/>
    <w:rsid w:val="2BA369C9"/>
    <w:rsid w:val="2BA71C39"/>
    <w:rsid w:val="2BAF61B7"/>
    <w:rsid w:val="2BB60636"/>
    <w:rsid w:val="2BC13639"/>
    <w:rsid w:val="2BC48416"/>
    <w:rsid w:val="2BC5C9A0"/>
    <w:rsid w:val="2BD0AB9F"/>
    <w:rsid w:val="2BD324AC"/>
    <w:rsid w:val="2BD7F289"/>
    <w:rsid w:val="2BD9B853"/>
    <w:rsid w:val="2BE312DA"/>
    <w:rsid w:val="2BE56247"/>
    <w:rsid w:val="2BEB115C"/>
    <w:rsid w:val="2BEC8F34"/>
    <w:rsid w:val="2BEEFEA3"/>
    <w:rsid w:val="2C195B68"/>
    <w:rsid w:val="2C1A19CF"/>
    <w:rsid w:val="2C2319AF"/>
    <w:rsid w:val="2C2BC87F"/>
    <w:rsid w:val="2C36A14C"/>
    <w:rsid w:val="2C38F432"/>
    <w:rsid w:val="2C3ACA90"/>
    <w:rsid w:val="2C44A3C2"/>
    <w:rsid w:val="2C4F400E"/>
    <w:rsid w:val="2C53AFB6"/>
    <w:rsid w:val="2C5F9B0D"/>
    <w:rsid w:val="2C601EDF"/>
    <w:rsid w:val="2C61F380"/>
    <w:rsid w:val="2C62AD26"/>
    <w:rsid w:val="2C64C671"/>
    <w:rsid w:val="2C6920F7"/>
    <w:rsid w:val="2C77DCA7"/>
    <w:rsid w:val="2C7E775A"/>
    <w:rsid w:val="2C803E78"/>
    <w:rsid w:val="2C82D76F"/>
    <w:rsid w:val="2C88137C"/>
    <w:rsid w:val="2C9274B8"/>
    <w:rsid w:val="2C948247"/>
    <w:rsid w:val="2C9A392F"/>
    <w:rsid w:val="2C9F3F62"/>
    <w:rsid w:val="2CA201C0"/>
    <w:rsid w:val="2CA2BFBA"/>
    <w:rsid w:val="2CA668AA"/>
    <w:rsid w:val="2CAAB815"/>
    <w:rsid w:val="2CAB3A30"/>
    <w:rsid w:val="2CB9F0B6"/>
    <w:rsid w:val="2CC6602C"/>
    <w:rsid w:val="2CCC5959"/>
    <w:rsid w:val="2CCFD64E"/>
    <w:rsid w:val="2CDD16EE"/>
    <w:rsid w:val="2CE1B770"/>
    <w:rsid w:val="2CE83FCC"/>
    <w:rsid w:val="2CEB090E"/>
    <w:rsid w:val="2CEE6C6F"/>
    <w:rsid w:val="2CF375D6"/>
    <w:rsid w:val="2CF79DE9"/>
    <w:rsid w:val="2CF7B6AE"/>
    <w:rsid w:val="2D03AAF1"/>
    <w:rsid w:val="2D0524E1"/>
    <w:rsid w:val="2D0AA9BE"/>
    <w:rsid w:val="2D1C7B1B"/>
    <w:rsid w:val="2D26CC85"/>
    <w:rsid w:val="2D2EF6D0"/>
    <w:rsid w:val="2D339A16"/>
    <w:rsid w:val="2D33C9C8"/>
    <w:rsid w:val="2D346223"/>
    <w:rsid w:val="2D381984"/>
    <w:rsid w:val="2D3FF100"/>
    <w:rsid w:val="2D425133"/>
    <w:rsid w:val="2D434578"/>
    <w:rsid w:val="2D46D19A"/>
    <w:rsid w:val="2D4AAFB8"/>
    <w:rsid w:val="2D51600F"/>
    <w:rsid w:val="2D51BB26"/>
    <w:rsid w:val="2D57E147"/>
    <w:rsid w:val="2D6A3715"/>
    <w:rsid w:val="2D72B268"/>
    <w:rsid w:val="2D749B99"/>
    <w:rsid w:val="2D7BD9F7"/>
    <w:rsid w:val="2D8732AC"/>
    <w:rsid w:val="2D9A9212"/>
    <w:rsid w:val="2D9C49AB"/>
    <w:rsid w:val="2DA7EE48"/>
    <w:rsid w:val="2DA9A3AD"/>
    <w:rsid w:val="2DAB6633"/>
    <w:rsid w:val="2DABC120"/>
    <w:rsid w:val="2DB2BA80"/>
    <w:rsid w:val="2DBB226E"/>
    <w:rsid w:val="2DBC3D3B"/>
    <w:rsid w:val="2DC291B4"/>
    <w:rsid w:val="2DC4F0BD"/>
    <w:rsid w:val="2DC80F76"/>
    <w:rsid w:val="2DCA3C18"/>
    <w:rsid w:val="2DCCB7E1"/>
    <w:rsid w:val="2DCEE3EB"/>
    <w:rsid w:val="2DD0E1CB"/>
    <w:rsid w:val="2DD86372"/>
    <w:rsid w:val="2DE812C5"/>
    <w:rsid w:val="2DF4B446"/>
    <w:rsid w:val="2DF6C894"/>
    <w:rsid w:val="2E028463"/>
    <w:rsid w:val="2E02A7E1"/>
    <w:rsid w:val="2E165F95"/>
    <w:rsid w:val="2E179BDB"/>
    <w:rsid w:val="2E2AF942"/>
    <w:rsid w:val="2E3687FF"/>
    <w:rsid w:val="2E3A59BE"/>
    <w:rsid w:val="2E3EB2E5"/>
    <w:rsid w:val="2E3EEDA0"/>
    <w:rsid w:val="2E4027B4"/>
    <w:rsid w:val="2E4E4D70"/>
    <w:rsid w:val="2E56AE5C"/>
    <w:rsid w:val="2E588FDB"/>
    <w:rsid w:val="2E5C8315"/>
    <w:rsid w:val="2E5D1ADF"/>
    <w:rsid w:val="2E604BB1"/>
    <w:rsid w:val="2E62A5D5"/>
    <w:rsid w:val="2E68C532"/>
    <w:rsid w:val="2E71B60A"/>
    <w:rsid w:val="2E7DDD3A"/>
    <w:rsid w:val="2E869002"/>
    <w:rsid w:val="2E8A5D5A"/>
    <w:rsid w:val="2E8FC059"/>
    <w:rsid w:val="2E90700E"/>
    <w:rsid w:val="2E90D78C"/>
    <w:rsid w:val="2E9B7E26"/>
    <w:rsid w:val="2EB5FF41"/>
    <w:rsid w:val="2EB8020D"/>
    <w:rsid w:val="2EBEF0E8"/>
    <w:rsid w:val="2ED32160"/>
    <w:rsid w:val="2ED498EA"/>
    <w:rsid w:val="2EDA1404"/>
    <w:rsid w:val="2EDF1513"/>
    <w:rsid w:val="2EE5BC6C"/>
    <w:rsid w:val="2EEDAE3D"/>
    <w:rsid w:val="2EEE8B8C"/>
    <w:rsid w:val="2EEE90BE"/>
    <w:rsid w:val="2EEFCA80"/>
    <w:rsid w:val="2EF006B8"/>
    <w:rsid w:val="2EF35B4C"/>
    <w:rsid w:val="2EF40693"/>
    <w:rsid w:val="2EF64194"/>
    <w:rsid w:val="2F05DAFF"/>
    <w:rsid w:val="2F06AAD9"/>
    <w:rsid w:val="2F084647"/>
    <w:rsid w:val="2F08CAA4"/>
    <w:rsid w:val="2F0B2D0A"/>
    <w:rsid w:val="2F0BCF05"/>
    <w:rsid w:val="2F0D1087"/>
    <w:rsid w:val="2F0E0AC6"/>
    <w:rsid w:val="2F0EF253"/>
    <w:rsid w:val="2F142932"/>
    <w:rsid w:val="2F14F454"/>
    <w:rsid w:val="2F1B5FAD"/>
    <w:rsid w:val="2F262F2B"/>
    <w:rsid w:val="2F26F6F3"/>
    <w:rsid w:val="2F303E14"/>
    <w:rsid w:val="2F34FBEF"/>
    <w:rsid w:val="2F36811E"/>
    <w:rsid w:val="2F38728A"/>
    <w:rsid w:val="2F474522"/>
    <w:rsid w:val="2F5077B6"/>
    <w:rsid w:val="2F53CF11"/>
    <w:rsid w:val="2F53F1F4"/>
    <w:rsid w:val="2F665665"/>
    <w:rsid w:val="2F6713C9"/>
    <w:rsid w:val="2F6A8355"/>
    <w:rsid w:val="2F75F0BC"/>
    <w:rsid w:val="2F786463"/>
    <w:rsid w:val="2F78D3CD"/>
    <w:rsid w:val="2F80507A"/>
    <w:rsid w:val="2F807AA8"/>
    <w:rsid w:val="2F83C143"/>
    <w:rsid w:val="2F87AFE3"/>
    <w:rsid w:val="2F8BCFD4"/>
    <w:rsid w:val="2F8C7480"/>
    <w:rsid w:val="2F8EA243"/>
    <w:rsid w:val="2FA1995B"/>
    <w:rsid w:val="2FA28450"/>
    <w:rsid w:val="2FA79D2F"/>
    <w:rsid w:val="2FA90002"/>
    <w:rsid w:val="2FAAA304"/>
    <w:rsid w:val="2FAC6AFF"/>
    <w:rsid w:val="2FB0F983"/>
    <w:rsid w:val="2FBEEF59"/>
    <w:rsid w:val="2FC1B0F6"/>
    <w:rsid w:val="2FC38513"/>
    <w:rsid w:val="2FC3D97B"/>
    <w:rsid w:val="2FC6EB7A"/>
    <w:rsid w:val="2FC8F525"/>
    <w:rsid w:val="2FCAF576"/>
    <w:rsid w:val="2FD5DBC6"/>
    <w:rsid w:val="2FE64F15"/>
    <w:rsid w:val="2FF0A004"/>
    <w:rsid w:val="2FF225D8"/>
    <w:rsid w:val="2FF28CD9"/>
    <w:rsid w:val="2FF6A2C9"/>
    <w:rsid w:val="2FFFC629"/>
    <w:rsid w:val="3004E44E"/>
    <w:rsid w:val="30063038"/>
    <w:rsid w:val="30097D51"/>
    <w:rsid w:val="3009CF93"/>
    <w:rsid w:val="30145093"/>
    <w:rsid w:val="3014C849"/>
    <w:rsid w:val="30177171"/>
    <w:rsid w:val="3025A0F1"/>
    <w:rsid w:val="30278ECF"/>
    <w:rsid w:val="302A66F6"/>
    <w:rsid w:val="3037CF2A"/>
    <w:rsid w:val="303A0DDA"/>
    <w:rsid w:val="303C3A9D"/>
    <w:rsid w:val="30523FE9"/>
    <w:rsid w:val="30563524"/>
    <w:rsid w:val="3059D854"/>
    <w:rsid w:val="305BF392"/>
    <w:rsid w:val="3065744D"/>
    <w:rsid w:val="3066F7DD"/>
    <w:rsid w:val="306A39F1"/>
    <w:rsid w:val="306C0E21"/>
    <w:rsid w:val="30713C83"/>
    <w:rsid w:val="30727284"/>
    <w:rsid w:val="307A476C"/>
    <w:rsid w:val="307EFE6A"/>
    <w:rsid w:val="308A562A"/>
    <w:rsid w:val="308C9A06"/>
    <w:rsid w:val="3098639A"/>
    <w:rsid w:val="309BAE7C"/>
    <w:rsid w:val="309E9D65"/>
    <w:rsid w:val="30A90E78"/>
    <w:rsid w:val="30B1496C"/>
    <w:rsid w:val="30B470F9"/>
    <w:rsid w:val="30B961B1"/>
    <w:rsid w:val="30BA648C"/>
    <w:rsid w:val="30BD35A9"/>
    <w:rsid w:val="30C56000"/>
    <w:rsid w:val="30C65EF3"/>
    <w:rsid w:val="30C6DD3A"/>
    <w:rsid w:val="30D358EA"/>
    <w:rsid w:val="30D39558"/>
    <w:rsid w:val="30DD0D7C"/>
    <w:rsid w:val="30E4EB02"/>
    <w:rsid w:val="30E5232E"/>
    <w:rsid w:val="30EB3D55"/>
    <w:rsid w:val="30F2B299"/>
    <w:rsid w:val="30F34DAB"/>
    <w:rsid w:val="30F396A3"/>
    <w:rsid w:val="30F8A5C5"/>
    <w:rsid w:val="30FC426A"/>
    <w:rsid w:val="31196167"/>
    <w:rsid w:val="311C14D3"/>
    <w:rsid w:val="311DDC8C"/>
    <w:rsid w:val="3124B009"/>
    <w:rsid w:val="3125E553"/>
    <w:rsid w:val="3126668B"/>
    <w:rsid w:val="3127FBEF"/>
    <w:rsid w:val="3130647B"/>
    <w:rsid w:val="313C7FE6"/>
    <w:rsid w:val="314316FC"/>
    <w:rsid w:val="314633DA"/>
    <w:rsid w:val="314836CF"/>
    <w:rsid w:val="3148372C"/>
    <w:rsid w:val="314A51C6"/>
    <w:rsid w:val="31553E2C"/>
    <w:rsid w:val="315ED833"/>
    <w:rsid w:val="316440F0"/>
    <w:rsid w:val="31647789"/>
    <w:rsid w:val="3167E2E6"/>
    <w:rsid w:val="317089FC"/>
    <w:rsid w:val="31732417"/>
    <w:rsid w:val="31742C7A"/>
    <w:rsid w:val="3176E777"/>
    <w:rsid w:val="31773376"/>
    <w:rsid w:val="317B10E7"/>
    <w:rsid w:val="317B4998"/>
    <w:rsid w:val="31810223"/>
    <w:rsid w:val="31888C93"/>
    <w:rsid w:val="318F9C6A"/>
    <w:rsid w:val="319527FC"/>
    <w:rsid w:val="31A0FDAA"/>
    <w:rsid w:val="31A25BAC"/>
    <w:rsid w:val="31A27658"/>
    <w:rsid w:val="31A8D227"/>
    <w:rsid w:val="31AD1A29"/>
    <w:rsid w:val="31B0E658"/>
    <w:rsid w:val="31B1E11B"/>
    <w:rsid w:val="31B2E992"/>
    <w:rsid w:val="31B82FE8"/>
    <w:rsid w:val="31BDB2CC"/>
    <w:rsid w:val="31C25CBF"/>
    <w:rsid w:val="31C77183"/>
    <w:rsid w:val="31C99F70"/>
    <w:rsid w:val="31DC71B3"/>
    <w:rsid w:val="31DD3798"/>
    <w:rsid w:val="31E1338C"/>
    <w:rsid w:val="31E3426D"/>
    <w:rsid w:val="31F07A43"/>
    <w:rsid w:val="31F168FE"/>
    <w:rsid w:val="31F56AE3"/>
    <w:rsid w:val="320683D0"/>
    <w:rsid w:val="3210ADD0"/>
    <w:rsid w:val="3213D5CB"/>
    <w:rsid w:val="321D1343"/>
    <w:rsid w:val="321F27B6"/>
    <w:rsid w:val="3225A814"/>
    <w:rsid w:val="322BE362"/>
    <w:rsid w:val="32358103"/>
    <w:rsid w:val="3236BA61"/>
    <w:rsid w:val="323756EC"/>
    <w:rsid w:val="3238F4AE"/>
    <w:rsid w:val="323E6EFB"/>
    <w:rsid w:val="32495142"/>
    <w:rsid w:val="324B947D"/>
    <w:rsid w:val="324BE641"/>
    <w:rsid w:val="324FD7FD"/>
    <w:rsid w:val="32500B5E"/>
    <w:rsid w:val="325124F0"/>
    <w:rsid w:val="32526859"/>
    <w:rsid w:val="3256DB01"/>
    <w:rsid w:val="325B0EFD"/>
    <w:rsid w:val="32667927"/>
    <w:rsid w:val="32716CB8"/>
    <w:rsid w:val="32717188"/>
    <w:rsid w:val="327552E3"/>
    <w:rsid w:val="32764254"/>
    <w:rsid w:val="3286623F"/>
    <w:rsid w:val="32879BD8"/>
    <w:rsid w:val="3292B0B5"/>
    <w:rsid w:val="32968477"/>
    <w:rsid w:val="32991415"/>
    <w:rsid w:val="3299EDDF"/>
    <w:rsid w:val="32A2F087"/>
    <w:rsid w:val="32A8917C"/>
    <w:rsid w:val="32A9FEB2"/>
    <w:rsid w:val="32AC6BB6"/>
    <w:rsid w:val="32BE2593"/>
    <w:rsid w:val="32BF28BE"/>
    <w:rsid w:val="32C6B18F"/>
    <w:rsid w:val="32D53B5C"/>
    <w:rsid w:val="32E2E4D5"/>
    <w:rsid w:val="32E55DB6"/>
    <w:rsid w:val="32F00BA2"/>
    <w:rsid w:val="32F3A57D"/>
    <w:rsid w:val="32F9E6ED"/>
    <w:rsid w:val="3303D6D8"/>
    <w:rsid w:val="330930C7"/>
    <w:rsid w:val="33097EB0"/>
    <w:rsid w:val="33097ECC"/>
    <w:rsid w:val="330AB8E2"/>
    <w:rsid w:val="330B3497"/>
    <w:rsid w:val="33194B30"/>
    <w:rsid w:val="331A5F10"/>
    <w:rsid w:val="33203CC9"/>
    <w:rsid w:val="33209705"/>
    <w:rsid w:val="3320D4D1"/>
    <w:rsid w:val="332ADA17"/>
    <w:rsid w:val="33352DD3"/>
    <w:rsid w:val="333E30A7"/>
    <w:rsid w:val="33446FE8"/>
    <w:rsid w:val="334708F4"/>
    <w:rsid w:val="334ACFD7"/>
    <w:rsid w:val="33504A2D"/>
    <w:rsid w:val="335069BA"/>
    <w:rsid w:val="3351CC9C"/>
    <w:rsid w:val="335D6D19"/>
    <w:rsid w:val="33676A8C"/>
    <w:rsid w:val="336C15A9"/>
    <w:rsid w:val="336E2912"/>
    <w:rsid w:val="337B8332"/>
    <w:rsid w:val="337FAC71"/>
    <w:rsid w:val="3383F7B9"/>
    <w:rsid w:val="33890DAD"/>
    <w:rsid w:val="3389C2F9"/>
    <w:rsid w:val="338EF4B5"/>
    <w:rsid w:val="33980840"/>
    <w:rsid w:val="3398420B"/>
    <w:rsid w:val="33A5D9E9"/>
    <w:rsid w:val="33B37706"/>
    <w:rsid w:val="33B53B62"/>
    <w:rsid w:val="33C37DC8"/>
    <w:rsid w:val="33C7B374"/>
    <w:rsid w:val="33D1E118"/>
    <w:rsid w:val="33D24117"/>
    <w:rsid w:val="33D74C05"/>
    <w:rsid w:val="33D7C27A"/>
    <w:rsid w:val="33DADE53"/>
    <w:rsid w:val="33DEA8FC"/>
    <w:rsid w:val="33E5D385"/>
    <w:rsid w:val="33E6A6A9"/>
    <w:rsid w:val="33ECBC7F"/>
    <w:rsid w:val="33F3BF8C"/>
    <w:rsid w:val="340047ED"/>
    <w:rsid w:val="340059EA"/>
    <w:rsid w:val="3410D8BA"/>
    <w:rsid w:val="3419C5B2"/>
    <w:rsid w:val="341F64C6"/>
    <w:rsid w:val="34256265"/>
    <w:rsid w:val="3428672A"/>
    <w:rsid w:val="342F114C"/>
    <w:rsid w:val="3430305C"/>
    <w:rsid w:val="3437A117"/>
    <w:rsid w:val="3441E6E4"/>
    <w:rsid w:val="3441F835"/>
    <w:rsid w:val="3448040A"/>
    <w:rsid w:val="344CC761"/>
    <w:rsid w:val="345A6E81"/>
    <w:rsid w:val="345E524A"/>
    <w:rsid w:val="3462D213"/>
    <w:rsid w:val="34660A18"/>
    <w:rsid w:val="34694769"/>
    <w:rsid w:val="346BFDA6"/>
    <w:rsid w:val="347420A8"/>
    <w:rsid w:val="3475550D"/>
    <w:rsid w:val="3478A1D8"/>
    <w:rsid w:val="347A0A5D"/>
    <w:rsid w:val="347BBE62"/>
    <w:rsid w:val="3486776B"/>
    <w:rsid w:val="348C0D6C"/>
    <w:rsid w:val="348C14BB"/>
    <w:rsid w:val="3492248A"/>
    <w:rsid w:val="34A32F45"/>
    <w:rsid w:val="34A6FCA9"/>
    <w:rsid w:val="34A99B42"/>
    <w:rsid w:val="34AAEE17"/>
    <w:rsid w:val="34AE9118"/>
    <w:rsid w:val="34AF95AB"/>
    <w:rsid w:val="34BBC60B"/>
    <w:rsid w:val="34CFF8EF"/>
    <w:rsid w:val="34D0D47E"/>
    <w:rsid w:val="34D3C756"/>
    <w:rsid w:val="34D6BE51"/>
    <w:rsid w:val="34DAF5CE"/>
    <w:rsid w:val="34DDBAB2"/>
    <w:rsid w:val="34DE5154"/>
    <w:rsid w:val="34DEC0A9"/>
    <w:rsid w:val="34E12AAA"/>
    <w:rsid w:val="34E45E0D"/>
    <w:rsid w:val="34ECFAE6"/>
    <w:rsid w:val="34EE33B5"/>
    <w:rsid w:val="34F42872"/>
    <w:rsid w:val="34F95B39"/>
    <w:rsid w:val="34FE6014"/>
    <w:rsid w:val="3505CDA7"/>
    <w:rsid w:val="3509801F"/>
    <w:rsid w:val="350C0D66"/>
    <w:rsid w:val="3517A4AA"/>
    <w:rsid w:val="35182277"/>
    <w:rsid w:val="3523F0E0"/>
    <w:rsid w:val="352528CE"/>
    <w:rsid w:val="35260CBA"/>
    <w:rsid w:val="35282AA8"/>
    <w:rsid w:val="352CA0BE"/>
    <w:rsid w:val="353A96A9"/>
    <w:rsid w:val="353ADFF3"/>
    <w:rsid w:val="3545E3A7"/>
    <w:rsid w:val="35468447"/>
    <w:rsid w:val="355A7260"/>
    <w:rsid w:val="355C42D5"/>
    <w:rsid w:val="355C75DD"/>
    <w:rsid w:val="357374D5"/>
    <w:rsid w:val="357FC81D"/>
    <w:rsid w:val="3580F204"/>
    <w:rsid w:val="35813C1C"/>
    <w:rsid w:val="35974508"/>
    <w:rsid w:val="359B8054"/>
    <w:rsid w:val="35A7D050"/>
    <w:rsid w:val="35AF5619"/>
    <w:rsid w:val="35B67162"/>
    <w:rsid w:val="35B6E9ED"/>
    <w:rsid w:val="35B813EF"/>
    <w:rsid w:val="35BAC008"/>
    <w:rsid w:val="35BF67B5"/>
    <w:rsid w:val="35C4A4A6"/>
    <w:rsid w:val="35C9408A"/>
    <w:rsid w:val="35D16922"/>
    <w:rsid w:val="35D392B1"/>
    <w:rsid w:val="35DC9B0B"/>
    <w:rsid w:val="35EF91FE"/>
    <w:rsid w:val="35F2D830"/>
    <w:rsid w:val="35F7310E"/>
    <w:rsid w:val="360630EB"/>
    <w:rsid w:val="360A4F25"/>
    <w:rsid w:val="3611795C"/>
    <w:rsid w:val="36187BFF"/>
    <w:rsid w:val="361E972B"/>
    <w:rsid w:val="362232D4"/>
    <w:rsid w:val="36427893"/>
    <w:rsid w:val="3642F50A"/>
    <w:rsid w:val="3644EF80"/>
    <w:rsid w:val="364AA8BC"/>
    <w:rsid w:val="364BA34E"/>
    <w:rsid w:val="364BE2DD"/>
    <w:rsid w:val="3652480E"/>
    <w:rsid w:val="36527C87"/>
    <w:rsid w:val="3654AF47"/>
    <w:rsid w:val="365903FA"/>
    <w:rsid w:val="365A21D1"/>
    <w:rsid w:val="365D3BF9"/>
    <w:rsid w:val="365E0D8E"/>
    <w:rsid w:val="366C4867"/>
    <w:rsid w:val="366FD5FE"/>
    <w:rsid w:val="3671CDB5"/>
    <w:rsid w:val="367ADAF0"/>
    <w:rsid w:val="3680FE1B"/>
    <w:rsid w:val="368291C5"/>
    <w:rsid w:val="368B8569"/>
    <w:rsid w:val="368BC659"/>
    <w:rsid w:val="36935CD4"/>
    <w:rsid w:val="36989E5D"/>
    <w:rsid w:val="3698BCAA"/>
    <w:rsid w:val="369FD295"/>
    <w:rsid w:val="36A33A47"/>
    <w:rsid w:val="36AA120C"/>
    <w:rsid w:val="36B06455"/>
    <w:rsid w:val="36B55585"/>
    <w:rsid w:val="36C80186"/>
    <w:rsid w:val="36CD3E97"/>
    <w:rsid w:val="36D0027C"/>
    <w:rsid w:val="36D12D32"/>
    <w:rsid w:val="36DD9885"/>
    <w:rsid w:val="36DF83C4"/>
    <w:rsid w:val="36E203C7"/>
    <w:rsid w:val="36E5B448"/>
    <w:rsid w:val="36ED38A5"/>
    <w:rsid w:val="36F33E7A"/>
    <w:rsid w:val="36FA538E"/>
    <w:rsid w:val="370A9B78"/>
    <w:rsid w:val="3715B589"/>
    <w:rsid w:val="3716D2F1"/>
    <w:rsid w:val="371AC5A2"/>
    <w:rsid w:val="371F9102"/>
    <w:rsid w:val="3725186C"/>
    <w:rsid w:val="3727E997"/>
    <w:rsid w:val="37285CE4"/>
    <w:rsid w:val="372F36BF"/>
    <w:rsid w:val="3732F5C0"/>
    <w:rsid w:val="374104B8"/>
    <w:rsid w:val="37421D03"/>
    <w:rsid w:val="37426605"/>
    <w:rsid w:val="374EE373"/>
    <w:rsid w:val="3758011A"/>
    <w:rsid w:val="3760274A"/>
    <w:rsid w:val="3760DA7F"/>
    <w:rsid w:val="3761BC02"/>
    <w:rsid w:val="3762E3D7"/>
    <w:rsid w:val="3763A724"/>
    <w:rsid w:val="376B0CA4"/>
    <w:rsid w:val="37710409"/>
    <w:rsid w:val="37766813"/>
    <w:rsid w:val="37766A20"/>
    <w:rsid w:val="3781A015"/>
    <w:rsid w:val="378AC928"/>
    <w:rsid w:val="378B29B2"/>
    <w:rsid w:val="378B625F"/>
    <w:rsid w:val="3794BC2C"/>
    <w:rsid w:val="379EE945"/>
    <w:rsid w:val="37A293CD"/>
    <w:rsid w:val="37A30C2D"/>
    <w:rsid w:val="37A517E3"/>
    <w:rsid w:val="37AB90E4"/>
    <w:rsid w:val="37AD5259"/>
    <w:rsid w:val="37B1107A"/>
    <w:rsid w:val="37B85C64"/>
    <w:rsid w:val="37C61504"/>
    <w:rsid w:val="37C7595E"/>
    <w:rsid w:val="37D066A0"/>
    <w:rsid w:val="37D10118"/>
    <w:rsid w:val="37E59CFA"/>
    <w:rsid w:val="37E8DEC9"/>
    <w:rsid w:val="37EA6452"/>
    <w:rsid w:val="37EBB795"/>
    <w:rsid w:val="37F17510"/>
    <w:rsid w:val="37F4F52B"/>
    <w:rsid w:val="37F74B30"/>
    <w:rsid w:val="37FB1ECB"/>
    <w:rsid w:val="38032232"/>
    <w:rsid w:val="381106A5"/>
    <w:rsid w:val="381107A0"/>
    <w:rsid w:val="3812BB7E"/>
    <w:rsid w:val="381319C9"/>
    <w:rsid w:val="38169014"/>
    <w:rsid w:val="381B84CF"/>
    <w:rsid w:val="381CBE18"/>
    <w:rsid w:val="382755CA"/>
    <w:rsid w:val="3828DBCC"/>
    <w:rsid w:val="3832BC4E"/>
    <w:rsid w:val="3836E446"/>
    <w:rsid w:val="3837670C"/>
    <w:rsid w:val="383CFD87"/>
    <w:rsid w:val="383EA385"/>
    <w:rsid w:val="38454275"/>
    <w:rsid w:val="385A3E8F"/>
    <w:rsid w:val="385A8F5B"/>
    <w:rsid w:val="385DFEA6"/>
    <w:rsid w:val="3860D423"/>
    <w:rsid w:val="38685B54"/>
    <w:rsid w:val="3869F9FB"/>
    <w:rsid w:val="386C4D6C"/>
    <w:rsid w:val="38716519"/>
    <w:rsid w:val="38739253"/>
    <w:rsid w:val="38769FE1"/>
    <w:rsid w:val="38836B6B"/>
    <w:rsid w:val="388C857C"/>
    <w:rsid w:val="388E1E68"/>
    <w:rsid w:val="388EFEE2"/>
    <w:rsid w:val="389581C7"/>
    <w:rsid w:val="38A9152D"/>
    <w:rsid w:val="38ADB01E"/>
    <w:rsid w:val="38B21A7F"/>
    <w:rsid w:val="38BC4E2D"/>
    <w:rsid w:val="38C47BA0"/>
    <w:rsid w:val="38CF5BD7"/>
    <w:rsid w:val="38CF9397"/>
    <w:rsid w:val="38D10315"/>
    <w:rsid w:val="38DE7043"/>
    <w:rsid w:val="38E59507"/>
    <w:rsid w:val="38E6EFE2"/>
    <w:rsid w:val="38E8A913"/>
    <w:rsid w:val="38F3E3AF"/>
    <w:rsid w:val="38F55E64"/>
    <w:rsid w:val="38F838E9"/>
    <w:rsid w:val="3906C0A5"/>
    <w:rsid w:val="3907544F"/>
    <w:rsid w:val="39084E29"/>
    <w:rsid w:val="391C81EF"/>
    <w:rsid w:val="391CD66A"/>
    <w:rsid w:val="3921C1CA"/>
    <w:rsid w:val="39256721"/>
    <w:rsid w:val="39264672"/>
    <w:rsid w:val="39267F41"/>
    <w:rsid w:val="3928BDF2"/>
    <w:rsid w:val="3937B563"/>
    <w:rsid w:val="3938E9C6"/>
    <w:rsid w:val="39398756"/>
    <w:rsid w:val="394B60CD"/>
    <w:rsid w:val="3958FF1E"/>
    <w:rsid w:val="395BC9ED"/>
    <w:rsid w:val="396113EC"/>
    <w:rsid w:val="3962157F"/>
    <w:rsid w:val="3962B18A"/>
    <w:rsid w:val="396328A0"/>
    <w:rsid w:val="396A19FC"/>
    <w:rsid w:val="396D7C3D"/>
    <w:rsid w:val="396DDC1F"/>
    <w:rsid w:val="397046D5"/>
    <w:rsid w:val="39747AA0"/>
    <w:rsid w:val="3977AC30"/>
    <w:rsid w:val="398258F8"/>
    <w:rsid w:val="3998A803"/>
    <w:rsid w:val="39A5681B"/>
    <w:rsid w:val="39A9053F"/>
    <w:rsid w:val="39A95DAF"/>
    <w:rsid w:val="39B0C70B"/>
    <w:rsid w:val="39B253DB"/>
    <w:rsid w:val="39B92BA4"/>
    <w:rsid w:val="39BD25E0"/>
    <w:rsid w:val="39C4AC2D"/>
    <w:rsid w:val="39C6E5D1"/>
    <w:rsid w:val="39C92C70"/>
    <w:rsid w:val="39CD0DE9"/>
    <w:rsid w:val="39CD3681"/>
    <w:rsid w:val="39D8EB74"/>
    <w:rsid w:val="39D9B5E4"/>
    <w:rsid w:val="39EA136A"/>
    <w:rsid w:val="39F14208"/>
    <w:rsid w:val="39F1493C"/>
    <w:rsid w:val="39FBD68F"/>
    <w:rsid w:val="3A035981"/>
    <w:rsid w:val="3A0C704D"/>
    <w:rsid w:val="3A28695E"/>
    <w:rsid w:val="3A296A0F"/>
    <w:rsid w:val="3A3041C6"/>
    <w:rsid w:val="3A30CBB8"/>
    <w:rsid w:val="3A3225A4"/>
    <w:rsid w:val="3A429C93"/>
    <w:rsid w:val="3A441497"/>
    <w:rsid w:val="3A45BAA8"/>
    <w:rsid w:val="3A461608"/>
    <w:rsid w:val="3A46DBB3"/>
    <w:rsid w:val="3A47DB38"/>
    <w:rsid w:val="3A4C8DD8"/>
    <w:rsid w:val="3A4EC03C"/>
    <w:rsid w:val="3A528D47"/>
    <w:rsid w:val="3A5C19BF"/>
    <w:rsid w:val="3A5E7F50"/>
    <w:rsid w:val="3A5E9023"/>
    <w:rsid w:val="3A6341C9"/>
    <w:rsid w:val="3A63A5A3"/>
    <w:rsid w:val="3A65B42C"/>
    <w:rsid w:val="3A678526"/>
    <w:rsid w:val="3A72B8D1"/>
    <w:rsid w:val="3A7A7B13"/>
    <w:rsid w:val="3A7F157D"/>
    <w:rsid w:val="3A85582E"/>
    <w:rsid w:val="3A86BF86"/>
    <w:rsid w:val="3A86F715"/>
    <w:rsid w:val="3A8A481C"/>
    <w:rsid w:val="3A8ECE4A"/>
    <w:rsid w:val="3A91EAD6"/>
    <w:rsid w:val="3A93C3CB"/>
    <w:rsid w:val="3A99F19F"/>
    <w:rsid w:val="3AA1D901"/>
    <w:rsid w:val="3AA48E16"/>
    <w:rsid w:val="3AA7AC93"/>
    <w:rsid w:val="3AAD1A0B"/>
    <w:rsid w:val="3AB03026"/>
    <w:rsid w:val="3AB2CD0B"/>
    <w:rsid w:val="3ABE03A2"/>
    <w:rsid w:val="3ABF906F"/>
    <w:rsid w:val="3ABFF686"/>
    <w:rsid w:val="3AC06DC5"/>
    <w:rsid w:val="3AC0AE5F"/>
    <w:rsid w:val="3AC22401"/>
    <w:rsid w:val="3AC34969"/>
    <w:rsid w:val="3ACAB901"/>
    <w:rsid w:val="3AE4CFB8"/>
    <w:rsid w:val="3AEE9F79"/>
    <w:rsid w:val="3AEF2532"/>
    <w:rsid w:val="3AF88285"/>
    <w:rsid w:val="3B133A45"/>
    <w:rsid w:val="3B135E3E"/>
    <w:rsid w:val="3B1681D9"/>
    <w:rsid w:val="3B239841"/>
    <w:rsid w:val="3B25F7BD"/>
    <w:rsid w:val="3B30D95C"/>
    <w:rsid w:val="3B33E08E"/>
    <w:rsid w:val="3B359AEB"/>
    <w:rsid w:val="3B3CC8F4"/>
    <w:rsid w:val="3B476DF9"/>
    <w:rsid w:val="3B68098A"/>
    <w:rsid w:val="3B6A1C38"/>
    <w:rsid w:val="3B6F2031"/>
    <w:rsid w:val="3B86C6E3"/>
    <w:rsid w:val="3B89F19F"/>
    <w:rsid w:val="3B8ED87B"/>
    <w:rsid w:val="3B9157DC"/>
    <w:rsid w:val="3B983859"/>
    <w:rsid w:val="3B9A8B59"/>
    <w:rsid w:val="3BA05E2B"/>
    <w:rsid w:val="3BA460B2"/>
    <w:rsid w:val="3BAED362"/>
    <w:rsid w:val="3BB05E24"/>
    <w:rsid w:val="3BB50DA3"/>
    <w:rsid w:val="3BB513C6"/>
    <w:rsid w:val="3BBAE7BC"/>
    <w:rsid w:val="3BBB003E"/>
    <w:rsid w:val="3BBDF488"/>
    <w:rsid w:val="3BC885A1"/>
    <w:rsid w:val="3BCC056D"/>
    <w:rsid w:val="3BCD3F5B"/>
    <w:rsid w:val="3BCFDC25"/>
    <w:rsid w:val="3BD5DEB6"/>
    <w:rsid w:val="3BDC3B3C"/>
    <w:rsid w:val="3BE1E669"/>
    <w:rsid w:val="3BF3C53E"/>
    <w:rsid w:val="3BF8CCCB"/>
    <w:rsid w:val="3BFC823E"/>
    <w:rsid w:val="3BFF0730"/>
    <w:rsid w:val="3C02249D"/>
    <w:rsid w:val="3C022B6E"/>
    <w:rsid w:val="3C04B233"/>
    <w:rsid w:val="3C08AB6E"/>
    <w:rsid w:val="3C11910D"/>
    <w:rsid w:val="3C12A4AC"/>
    <w:rsid w:val="3C21FD0F"/>
    <w:rsid w:val="3C225ABA"/>
    <w:rsid w:val="3C245EFD"/>
    <w:rsid w:val="3C29F7D3"/>
    <w:rsid w:val="3C360975"/>
    <w:rsid w:val="3C45D3AF"/>
    <w:rsid w:val="3C47A92C"/>
    <w:rsid w:val="3C489AD5"/>
    <w:rsid w:val="3C513A6E"/>
    <w:rsid w:val="3C59B856"/>
    <w:rsid w:val="3C5B4015"/>
    <w:rsid w:val="3C5B5579"/>
    <w:rsid w:val="3C5E3A4B"/>
    <w:rsid w:val="3C615A8E"/>
    <w:rsid w:val="3C63D29D"/>
    <w:rsid w:val="3C7604F0"/>
    <w:rsid w:val="3C7608BE"/>
    <w:rsid w:val="3C80573E"/>
    <w:rsid w:val="3C84EDF4"/>
    <w:rsid w:val="3C88801B"/>
    <w:rsid w:val="3C8DCF87"/>
    <w:rsid w:val="3C93B6CB"/>
    <w:rsid w:val="3C93E8BC"/>
    <w:rsid w:val="3C972734"/>
    <w:rsid w:val="3C9B9FE2"/>
    <w:rsid w:val="3C9F7C19"/>
    <w:rsid w:val="3CA09907"/>
    <w:rsid w:val="3CAF808E"/>
    <w:rsid w:val="3CB05394"/>
    <w:rsid w:val="3CB7903F"/>
    <w:rsid w:val="3CB987D7"/>
    <w:rsid w:val="3CBF2A51"/>
    <w:rsid w:val="3CCBD89E"/>
    <w:rsid w:val="3CCC2004"/>
    <w:rsid w:val="3CCD552A"/>
    <w:rsid w:val="3CD1BC04"/>
    <w:rsid w:val="3CD34A00"/>
    <w:rsid w:val="3CD8F17C"/>
    <w:rsid w:val="3CDB9712"/>
    <w:rsid w:val="3CE2FDBF"/>
    <w:rsid w:val="3CE7F6FA"/>
    <w:rsid w:val="3CEB1CC5"/>
    <w:rsid w:val="3CED498C"/>
    <w:rsid w:val="3CEE12AB"/>
    <w:rsid w:val="3CF95FE1"/>
    <w:rsid w:val="3CFA56A0"/>
    <w:rsid w:val="3CFF5C84"/>
    <w:rsid w:val="3D044C63"/>
    <w:rsid w:val="3D0DE11F"/>
    <w:rsid w:val="3D174D49"/>
    <w:rsid w:val="3D19E146"/>
    <w:rsid w:val="3D21E49A"/>
    <w:rsid w:val="3D236345"/>
    <w:rsid w:val="3D2C79A0"/>
    <w:rsid w:val="3D2DF8A4"/>
    <w:rsid w:val="3D310178"/>
    <w:rsid w:val="3D3491E9"/>
    <w:rsid w:val="3D411DCF"/>
    <w:rsid w:val="3D4A56EE"/>
    <w:rsid w:val="3D4CD2D2"/>
    <w:rsid w:val="3D53CB30"/>
    <w:rsid w:val="3D56EF7A"/>
    <w:rsid w:val="3D570718"/>
    <w:rsid w:val="3D630AE8"/>
    <w:rsid w:val="3D72E220"/>
    <w:rsid w:val="3D72F580"/>
    <w:rsid w:val="3D745483"/>
    <w:rsid w:val="3D895FF9"/>
    <w:rsid w:val="3D8B8E6D"/>
    <w:rsid w:val="3D9017EA"/>
    <w:rsid w:val="3D9472BC"/>
    <w:rsid w:val="3D95460B"/>
    <w:rsid w:val="3D9A111D"/>
    <w:rsid w:val="3D9B75E9"/>
    <w:rsid w:val="3DAD75A2"/>
    <w:rsid w:val="3DAE8E19"/>
    <w:rsid w:val="3DB405B1"/>
    <w:rsid w:val="3DB4A696"/>
    <w:rsid w:val="3DB59BF0"/>
    <w:rsid w:val="3DB894C7"/>
    <w:rsid w:val="3DB8B74E"/>
    <w:rsid w:val="3DC0B3D2"/>
    <w:rsid w:val="3DC3DAAC"/>
    <w:rsid w:val="3DC724BC"/>
    <w:rsid w:val="3DE191A0"/>
    <w:rsid w:val="3DE842F5"/>
    <w:rsid w:val="3DEBD088"/>
    <w:rsid w:val="3DF30C3F"/>
    <w:rsid w:val="3DF7CAC5"/>
    <w:rsid w:val="3DFDFB84"/>
    <w:rsid w:val="3E01C4CA"/>
    <w:rsid w:val="3E02A4ED"/>
    <w:rsid w:val="3E03172F"/>
    <w:rsid w:val="3E0CF727"/>
    <w:rsid w:val="3E14A9CB"/>
    <w:rsid w:val="3E1F7537"/>
    <w:rsid w:val="3E24BDA5"/>
    <w:rsid w:val="3E290FF8"/>
    <w:rsid w:val="3E341A33"/>
    <w:rsid w:val="3E37648C"/>
    <w:rsid w:val="3E38C8D3"/>
    <w:rsid w:val="3E3CF96A"/>
    <w:rsid w:val="3E410DD6"/>
    <w:rsid w:val="3E431006"/>
    <w:rsid w:val="3E432AB8"/>
    <w:rsid w:val="3E4551D7"/>
    <w:rsid w:val="3E45CF75"/>
    <w:rsid w:val="3E464226"/>
    <w:rsid w:val="3E47D3F3"/>
    <w:rsid w:val="3E49B834"/>
    <w:rsid w:val="3E4C23BD"/>
    <w:rsid w:val="3E4CA7F6"/>
    <w:rsid w:val="3E4D9C86"/>
    <w:rsid w:val="3E4E9564"/>
    <w:rsid w:val="3E4F80DE"/>
    <w:rsid w:val="3E5BDFA9"/>
    <w:rsid w:val="3E5D987F"/>
    <w:rsid w:val="3E5E714E"/>
    <w:rsid w:val="3E5FFF70"/>
    <w:rsid w:val="3E65C741"/>
    <w:rsid w:val="3E667EEE"/>
    <w:rsid w:val="3E6BD4D3"/>
    <w:rsid w:val="3E7002AA"/>
    <w:rsid w:val="3E70318B"/>
    <w:rsid w:val="3E70907D"/>
    <w:rsid w:val="3E7455AB"/>
    <w:rsid w:val="3E759BB1"/>
    <w:rsid w:val="3E767C56"/>
    <w:rsid w:val="3E7E44D9"/>
    <w:rsid w:val="3E7EB538"/>
    <w:rsid w:val="3E7F2BFF"/>
    <w:rsid w:val="3E83F80B"/>
    <w:rsid w:val="3E8EBB95"/>
    <w:rsid w:val="3E8FB6EA"/>
    <w:rsid w:val="3E901261"/>
    <w:rsid w:val="3E933770"/>
    <w:rsid w:val="3E964760"/>
    <w:rsid w:val="3E976FA5"/>
    <w:rsid w:val="3E9C2BAA"/>
    <w:rsid w:val="3E9D1608"/>
    <w:rsid w:val="3EA7BFD5"/>
    <w:rsid w:val="3EA9DB31"/>
    <w:rsid w:val="3EAD55A9"/>
    <w:rsid w:val="3EB049D3"/>
    <w:rsid w:val="3EB6B60C"/>
    <w:rsid w:val="3EBECAED"/>
    <w:rsid w:val="3EC8579F"/>
    <w:rsid w:val="3ED39A6E"/>
    <w:rsid w:val="3EE13381"/>
    <w:rsid w:val="3EE48261"/>
    <w:rsid w:val="3EE5973D"/>
    <w:rsid w:val="3EE9E96D"/>
    <w:rsid w:val="3EEA11D2"/>
    <w:rsid w:val="3EF43DE1"/>
    <w:rsid w:val="3F0419BE"/>
    <w:rsid w:val="3F05917E"/>
    <w:rsid w:val="3F09A84A"/>
    <w:rsid w:val="3F17DA51"/>
    <w:rsid w:val="3F197911"/>
    <w:rsid w:val="3F1A49EF"/>
    <w:rsid w:val="3F1BCF96"/>
    <w:rsid w:val="3F228105"/>
    <w:rsid w:val="3F2D613E"/>
    <w:rsid w:val="3F2DF7FA"/>
    <w:rsid w:val="3F328937"/>
    <w:rsid w:val="3F3416DE"/>
    <w:rsid w:val="3F38EAB1"/>
    <w:rsid w:val="3F3BA2A0"/>
    <w:rsid w:val="3F412E7D"/>
    <w:rsid w:val="3F417548"/>
    <w:rsid w:val="3F4AF7BF"/>
    <w:rsid w:val="3F4E03FF"/>
    <w:rsid w:val="3F4F42F2"/>
    <w:rsid w:val="3F52118D"/>
    <w:rsid w:val="3F5284B3"/>
    <w:rsid w:val="3F561DC2"/>
    <w:rsid w:val="3F58B7B5"/>
    <w:rsid w:val="3F5B061D"/>
    <w:rsid w:val="3F5C16A3"/>
    <w:rsid w:val="3F5CDB03"/>
    <w:rsid w:val="3F64C25E"/>
    <w:rsid w:val="3F64C42D"/>
    <w:rsid w:val="3F66BB97"/>
    <w:rsid w:val="3F68BB67"/>
    <w:rsid w:val="3F74136C"/>
    <w:rsid w:val="3F7699BA"/>
    <w:rsid w:val="3F774C27"/>
    <w:rsid w:val="3F78D7AE"/>
    <w:rsid w:val="3F7CBE0C"/>
    <w:rsid w:val="3F7F091F"/>
    <w:rsid w:val="3F8025B2"/>
    <w:rsid w:val="3F87105F"/>
    <w:rsid w:val="3F88AFBC"/>
    <w:rsid w:val="3F89CB31"/>
    <w:rsid w:val="3F8B5CBF"/>
    <w:rsid w:val="3F8CEDD4"/>
    <w:rsid w:val="3F976EA4"/>
    <w:rsid w:val="3F9D238A"/>
    <w:rsid w:val="3FA1DE61"/>
    <w:rsid w:val="3FAC6DED"/>
    <w:rsid w:val="3FADED90"/>
    <w:rsid w:val="3FB1C9A8"/>
    <w:rsid w:val="3FC3A4CF"/>
    <w:rsid w:val="3FC735B4"/>
    <w:rsid w:val="3FC7CCE7"/>
    <w:rsid w:val="3FD23621"/>
    <w:rsid w:val="3FD7CF3E"/>
    <w:rsid w:val="3FDC47D7"/>
    <w:rsid w:val="3FE1B313"/>
    <w:rsid w:val="3FE32A3D"/>
    <w:rsid w:val="3FE89BF6"/>
    <w:rsid w:val="3FE9B011"/>
    <w:rsid w:val="3FEA7074"/>
    <w:rsid w:val="3FEC4DE9"/>
    <w:rsid w:val="3FEEC87C"/>
    <w:rsid w:val="3FF4E456"/>
    <w:rsid w:val="3FF968E0"/>
    <w:rsid w:val="3FFA1301"/>
    <w:rsid w:val="3FFA35E4"/>
    <w:rsid w:val="3FFAD163"/>
    <w:rsid w:val="3FFDCAA9"/>
    <w:rsid w:val="40002027"/>
    <w:rsid w:val="401AAB43"/>
    <w:rsid w:val="402506AB"/>
    <w:rsid w:val="40296102"/>
    <w:rsid w:val="4032515C"/>
    <w:rsid w:val="4032BAAC"/>
    <w:rsid w:val="4033EDB1"/>
    <w:rsid w:val="405CCD29"/>
    <w:rsid w:val="4061D600"/>
    <w:rsid w:val="40657EE8"/>
    <w:rsid w:val="4069DB8F"/>
    <w:rsid w:val="4069F0DF"/>
    <w:rsid w:val="406AB616"/>
    <w:rsid w:val="40722713"/>
    <w:rsid w:val="407528ED"/>
    <w:rsid w:val="40761121"/>
    <w:rsid w:val="40787AA6"/>
    <w:rsid w:val="4080F58B"/>
    <w:rsid w:val="4081B07A"/>
    <w:rsid w:val="4085527A"/>
    <w:rsid w:val="408C1FA1"/>
    <w:rsid w:val="408D2FF3"/>
    <w:rsid w:val="4094F7B4"/>
    <w:rsid w:val="409AE919"/>
    <w:rsid w:val="409C7FB2"/>
    <w:rsid w:val="40A0D28C"/>
    <w:rsid w:val="40A61DE3"/>
    <w:rsid w:val="40B2C011"/>
    <w:rsid w:val="40BA408F"/>
    <w:rsid w:val="40BD3448"/>
    <w:rsid w:val="40BE7AA7"/>
    <w:rsid w:val="40C0069E"/>
    <w:rsid w:val="40C367FC"/>
    <w:rsid w:val="40C37451"/>
    <w:rsid w:val="40C5B838"/>
    <w:rsid w:val="40C9B3FD"/>
    <w:rsid w:val="40D06D35"/>
    <w:rsid w:val="40D63FB1"/>
    <w:rsid w:val="40D72A91"/>
    <w:rsid w:val="40D79E6B"/>
    <w:rsid w:val="40DDD7D4"/>
    <w:rsid w:val="40E0E929"/>
    <w:rsid w:val="40E2BD7B"/>
    <w:rsid w:val="40EB720C"/>
    <w:rsid w:val="40F66386"/>
    <w:rsid w:val="40FB37EF"/>
    <w:rsid w:val="41067454"/>
    <w:rsid w:val="410B9C7C"/>
    <w:rsid w:val="410FB4AF"/>
    <w:rsid w:val="41203380"/>
    <w:rsid w:val="4124B62C"/>
    <w:rsid w:val="41293F7F"/>
    <w:rsid w:val="413CA4B3"/>
    <w:rsid w:val="4145DEB9"/>
    <w:rsid w:val="41460D73"/>
    <w:rsid w:val="414B9F12"/>
    <w:rsid w:val="4150C67B"/>
    <w:rsid w:val="4159A8C9"/>
    <w:rsid w:val="415F38F5"/>
    <w:rsid w:val="416C63B3"/>
    <w:rsid w:val="4170FA6C"/>
    <w:rsid w:val="4171194B"/>
    <w:rsid w:val="4175B825"/>
    <w:rsid w:val="4177E9F6"/>
    <w:rsid w:val="4177EC27"/>
    <w:rsid w:val="417CF43A"/>
    <w:rsid w:val="417EF041"/>
    <w:rsid w:val="41808B4E"/>
    <w:rsid w:val="418B7631"/>
    <w:rsid w:val="418F644D"/>
    <w:rsid w:val="41967E96"/>
    <w:rsid w:val="41A6222F"/>
    <w:rsid w:val="41A9F906"/>
    <w:rsid w:val="41AA737E"/>
    <w:rsid w:val="41AF8681"/>
    <w:rsid w:val="41B1052E"/>
    <w:rsid w:val="41B7F9CA"/>
    <w:rsid w:val="41BA3AB3"/>
    <w:rsid w:val="41BF353E"/>
    <w:rsid w:val="41C372BB"/>
    <w:rsid w:val="41CAC19A"/>
    <w:rsid w:val="41CBEC88"/>
    <w:rsid w:val="41D1CCCA"/>
    <w:rsid w:val="41D3CD6B"/>
    <w:rsid w:val="41D623BA"/>
    <w:rsid w:val="41DCFE8A"/>
    <w:rsid w:val="41DD7198"/>
    <w:rsid w:val="41DD85CD"/>
    <w:rsid w:val="41E1F349"/>
    <w:rsid w:val="41EC2C4F"/>
    <w:rsid w:val="41F67A27"/>
    <w:rsid w:val="41FF7814"/>
    <w:rsid w:val="42015F3C"/>
    <w:rsid w:val="42122614"/>
    <w:rsid w:val="4213497B"/>
    <w:rsid w:val="421460D4"/>
    <w:rsid w:val="42178AEF"/>
    <w:rsid w:val="421CC7F7"/>
    <w:rsid w:val="422D4912"/>
    <w:rsid w:val="4233409B"/>
    <w:rsid w:val="4236F3C0"/>
    <w:rsid w:val="423E6CD5"/>
    <w:rsid w:val="424137EA"/>
    <w:rsid w:val="42450815"/>
    <w:rsid w:val="424591C2"/>
    <w:rsid w:val="424806A7"/>
    <w:rsid w:val="424F84C0"/>
    <w:rsid w:val="4259BE21"/>
    <w:rsid w:val="425AB9C1"/>
    <w:rsid w:val="425CBCF3"/>
    <w:rsid w:val="4266C3FE"/>
    <w:rsid w:val="4269996A"/>
    <w:rsid w:val="426E4D35"/>
    <w:rsid w:val="426E866E"/>
    <w:rsid w:val="426F098A"/>
    <w:rsid w:val="427C7D49"/>
    <w:rsid w:val="427EAE27"/>
    <w:rsid w:val="42813F6E"/>
    <w:rsid w:val="428B1496"/>
    <w:rsid w:val="428B5FCD"/>
    <w:rsid w:val="428DB4ED"/>
    <w:rsid w:val="429AF4F9"/>
    <w:rsid w:val="429E3D22"/>
    <w:rsid w:val="42B5F184"/>
    <w:rsid w:val="42B64F12"/>
    <w:rsid w:val="42B6AE13"/>
    <w:rsid w:val="42BA6542"/>
    <w:rsid w:val="42C23E44"/>
    <w:rsid w:val="42C250F5"/>
    <w:rsid w:val="42C4FD43"/>
    <w:rsid w:val="42C534EA"/>
    <w:rsid w:val="42D150A0"/>
    <w:rsid w:val="42D75856"/>
    <w:rsid w:val="42E0DDC1"/>
    <w:rsid w:val="42E1C695"/>
    <w:rsid w:val="42E3ED64"/>
    <w:rsid w:val="42E4AE33"/>
    <w:rsid w:val="42E543F5"/>
    <w:rsid w:val="42EA48DE"/>
    <w:rsid w:val="42F2EFCF"/>
    <w:rsid w:val="42F4792E"/>
    <w:rsid w:val="42F4A291"/>
    <w:rsid w:val="43025B5D"/>
    <w:rsid w:val="43044B50"/>
    <w:rsid w:val="430CE9AC"/>
    <w:rsid w:val="430CFFF1"/>
    <w:rsid w:val="4320D29E"/>
    <w:rsid w:val="432665AF"/>
    <w:rsid w:val="4328571B"/>
    <w:rsid w:val="432AD636"/>
    <w:rsid w:val="4330729E"/>
    <w:rsid w:val="4333A313"/>
    <w:rsid w:val="4339E9F5"/>
    <w:rsid w:val="433A2BF8"/>
    <w:rsid w:val="433CB8E1"/>
    <w:rsid w:val="433ECFAC"/>
    <w:rsid w:val="43482C86"/>
    <w:rsid w:val="43482DCC"/>
    <w:rsid w:val="435EE777"/>
    <w:rsid w:val="4367E91E"/>
    <w:rsid w:val="437462C2"/>
    <w:rsid w:val="43777EF7"/>
    <w:rsid w:val="437F630F"/>
    <w:rsid w:val="437F7466"/>
    <w:rsid w:val="438885B3"/>
    <w:rsid w:val="438A8991"/>
    <w:rsid w:val="438AF2A3"/>
    <w:rsid w:val="438CDDCC"/>
    <w:rsid w:val="438CFE75"/>
    <w:rsid w:val="438EE6E5"/>
    <w:rsid w:val="438F9FD8"/>
    <w:rsid w:val="4394BDA5"/>
    <w:rsid w:val="43960402"/>
    <w:rsid w:val="439ED8EB"/>
    <w:rsid w:val="43A73F82"/>
    <w:rsid w:val="43B597F7"/>
    <w:rsid w:val="43B7F384"/>
    <w:rsid w:val="43C2EA47"/>
    <w:rsid w:val="43C4629C"/>
    <w:rsid w:val="43C6CC88"/>
    <w:rsid w:val="43C6E796"/>
    <w:rsid w:val="43D0E557"/>
    <w:rsid w:val="43D3CFF1"/>
    <w:rsid w:val="43D4887B"/>
    <w:rsid w:val="43D6FF53"/>
    <w:rsid w:val="43D84F3A"/>
    <w:rsid w:val="43DB9FAC"/>
    <w:rsid w:val="43DECC92"/>
    <w:rsid w:val="43DF954E"/>
    <w:rsid w:val="43DFEB9A"/>
    <w:rsid w:val="43E09CAD"/>
    <w:rsid w:val="43EB5E0D"/>
    <w:rsid w:val="43ED9F8F"/>
    <w:rsid w:val="43F0CB0C"/>
    <w:rsid w:val="43FEAC6F"/>
    <w:rsid w:val="43FFF055"/>
    <w:rsid w:val="4405A8C8"/>
    <w:rsid w:val="4406C5BC"/>
    <w:rsid w:val="440AA8F8"/>
    <w:rsid w:val="4412FCC5"/>
    <w:rsid w:val="4413778D"/>
    <w:rsid w:val="4414E66B"/>
    <w:rsid w:val="44163C27"/>
    <w:rsid w:val="441B18B9"/>
    <w:rsid w:val="441DE665"/>
    <w:rsid w:val="44209627"/>
    <w:rsid w:val="4420FEA1"/>
    <w:rsid w:val="44259101"/>
    <w:rsid w:val="44389008"/>
    <w:rsid w:val="4439862C"/>
    <w:rsid w:val="44404016"/>
    <w:rsid w:val="44432342"/>
    <w:rsid w:val="44476F96"/>
    <w:rsid w:val="444C552F"/>
    <w:rsid w:val="444D6DE9"/>
    <w:rsid w:val="444F7ECC"/>
    <w:rsid w:val="44518198"/>
    <w:rsid w:val="445C40AB"/>
    <w:rsid w:val="4463644F"/>
    <w:rsid w:val="44660438"/>
    <w:rsid w:val="446AAF78"/>
    <w:rsid w:val="446B4DC4"/>
    <w:rsid w:val="446C6679"/>
    <w:rsid w:val="446E4B36"/>
    <w:rsid w:val="447211EF"/>
    <w:rsid w:val="4473CDD9"/>
    <w:rsid w:val="44746FDA"/>
    <w:rsid w:val="44778467"/>
    <w:rsid w:val="4484DC0A"/>
    <w:rsid w:val="44900098"/>
    <w:rsid w:val="4494720A"/>
    <w:rsid w:val="4495D779"/>
    <w:rsid w:val="449E9DDD"/>
    <w:rsid w:val="44A0D403"/>
    <w:rsid w:val="44A63CEC"/>
    <w:rsid w:val="44A7A254"/>
    <w:rsid w:val="44A8BA0D"/>
    <w:rsid w:val="44AAE03F"/>
    <w:rsid w:val="44B2D18E"/>
    <w:rsid w:val="44B53186"/>
    <w:rsid w:val="44B715DF"/>
    <w:rsid w:val="44BB94B5"/>
    <w:rsid w:val="44BFBF0C"/>
    <w:rsid w:val="44C54BA1"/>
    <w:rsid w:val="44C5D83E"/>
    <w:rsid w:val="44C6DBE5"/>
    <w:rsid w:val="44C9DE8C"/>
    <w:rsid w:val="44CBF48D"/>
    <w:rsid w:val="44D6511F"/>
    <w:rsid w:val="44D8E591"/>
    <w:rsid w:val="44DB722F"/>
    <w:rsid w:val="44F8286A"/>
    <w:rsid w:val="44F82D3E"/>
    <w:rsid w:val="44FD3361"/>
    <w:rsid w:val="44FDB354"/>
    <w:rsid w:val="450076D4"/>
    <w:rsid w:val="45018D7C"/>
    <w:rsid w:val="4503F8EB"/>
    <w:rsid w:val="4507609E"/>
    <w:rsid w:val="450783E4"/>
    <w:rsid w:val="45081031"/>
    <w:rsid w:val="450A7C76"/>
    <w:rsid w:val="450D603A"/>
    <w:rsid w:val="450D70D3"/>
    <w:rsid w:val="45147427"/>
    <w:rsid w:val="45156D3D"/>
    <w:rsid w:val="452AE17E"/>
    <w:rsid w:val="452CF328"/>
    <w:rsid w:val="452DA929"/>
    <w:rsid w:val="452F22F1"/>
    <w:rsid w:val="45382819"/>
    <w:rsid w:val="453DC9E9"/>
    <w:rsid w:val="4542C8C9"/>
    <w:rsid w:val="4543A954"/>
    <w:rsid w:val="454A082A"/>
    <w:rsid w:val="455825C6"/>
    <w:rsid w:val="455B8955"/>
    <w:rsid w:val="4564162A"/>
    <w:rsid w:val="456C2F73"/>
    <w:rsid w:val="45737D88"/>
    <w:rsid w:val="457A7036"/>
    <w:rsid w:val="457D6716"/>
    <w:rsid w:val="458575AC"/>
    <w:rsid w:val="458E6423"/>
    <w:rsid w:val="458EF9AE"/>
    <w:rsid w:val="45900BCE"/>
    <w:rsid w:val="4591F68A"/>
    <w:rsid w:val="4598D0CC"/>
    <w:rsid w:val="459AC92E"/>
    <w:rsid w:val="45AC2298"/>
    <w:rsid w:val="45AFCFD7"/>
    <w:rsid w:val="45B16FE9"/>
    <w:rsid w:val="45B2F51E"/>
    <w:rsid w:val="45B3CB25"/>
    <w:rsid w:val="45B7A8A0"/>
    <w:rsid w:val="45B93536"/>
    <w:rsid w:val="45BAA310"/>
    <w:rsid w:val="45C5773A"/>
    <w:rsid w:val="45D2E8F5"/>
    <w:rsid w:val="45DEE91B"/>
    <w:rsid w:val="45E21F5D"/>
    <w:rsid w:val="45EA212B"/>
    <w:rsid w:val="45EAA121"/>
    <w:rsid w:val="45F5AE16"/>
    <w:rsid w:val="45F6F37C"/>
    <w:rsid w:val="45F7F691"/>
    <w:rsid w:val="45FA0DA8"/>
    <w:rsid w:val="45FC776F"/>
    <w:rsid w:val="45FE5964"/>
    <w:rsid w:val="4603472C"/>
    <w:rsid w:val="4603DE5B"/>
    <w:rsid w:val="46051C91"/>
    <w:rsid w:val="4608BE91"/>
    <w:rsid w:val="460AA22E"/>
    <w:rsid w:val="460BD671"/>
    <w:rsid w:val="46110D4F"/>
    <w:rsid w:val="461D6FA1"/>
    <w:rsid w:val="461F1E74"/>
    <w:rsid w:val="461FEBC9"/>
    <w:rsid w:val="46227D7C"/>
    <w:rsid w:val="4627E3C1"/>
    <w:rsid w:val="462D596F"/>
    <w:rsid w:val="46324D25"/>
    <w:rsid w:val="4636B573"/>
    <w:rsid w:val="4637982F"/>
    <w:rsid w:val="463A77CC"/>
    <w:rsid w:val="463F14F7"/>
    <w:rsid w:val="4651E119"/>
    <w:rsid w:val="4653B4F4"/>
    <w:rsid w:val="4664D4B1"/>
    <w:rsid w:val="46658114"/>
    <w:rsid w:val="466898DB"/>
    <w:rsid w:val="466F7C36"/>
    <w:rsid w:val="4679CF95"/>
    <w:rsid w:val="467F6A97"/>
    <w:rsid w:val="46808DC2"/>
    <w:rsid w:val="46879110"/>
    <w:rsid w:val="46881DB4"/>
    <w:rsid w:val="468D5315"/>
    <w:rsid w:val="4699DCF4"/>
    <w:rsid w:val="46A95A46"/>
    <w:rsid w:val="46AB3D5B"/>
    <w:rsid w:val="46AEDEA1"/>
    <w:rsid w:val="46AEEE14"/>
    <w:rsid w:val="46B9F46F"/>
    <w:rsid w:val="46CEE3F0"/>
    <w:rsid w:val="46CF0A7F"/>
    <w:rsid w:val="46DDF715"/>
    <w:rsid w:val="46DF1EA3"/>
    <w:rsid w:val="46E4771A"/>
    <w:rsid w:val="46E63665"/>
    <w:rsid w:val="46E8D95D"/>
    <w:rsid w:val="46EDFA4C"/>
    <w:rsid w:val="46F0262E"/>
    <w:rsid w:val="46F2058E"/>
    <w:rsid w:val="46F4B067"/>
    <w:rsid w:val="46F6CD5C"/>
    <w:rsid w:val="46F98996"/>
    <w:rsid w:val="46F9EB2F"/>
    <w:rsid w:val="46FCCBE3"/>
    <w:rsid w:val="46FF86C9"/>
    <w:rsid w:val="470129BD"/>
    <w:rsid w:val="470BC5BF"/>
    <w:rsid w:val="470DB541"/>
    <w:rsid w:val="470DBD84"/>
    <w:rsid w:val="470F8228"/>
    <w:rsid w:val="4711B14B"/>
    <w:rsid w:val="471FB9AB"/>
    <w:rsid w:val="4720EB9C"/>
    <w:rsid w:val="4724EA82"/>
    <w:rsid w:val="4733454B"/>
    <w:rsid w:val="4737E42A"/>
    <w:rsid w:val="474102B8"/>
    <w:rsid w:val="47410B47"/>
    <w:rsid w:val="474364D9"/>
    <w:rsid w:val="47447ACD"/>
    <w:rsid w:val="47635CD9"/>
    <w:rsid w:val="4763AFAD"/>
    <w:rsid w:val="4768FB19"/>
    <w:rsid w:val="476CBA53"/>
    <w:rsid w:val="476F5123"/>
    <w:rsid w:val="47722CB6"/>
    <w:rsid w:val="477637B0"/>
    <w:rsid w:val="477ECAD8"/>
    <w:rsid w:val="47802916"/>
    <w:rsid w:val="4782F9EE"/>
    <w:rsid w:val="47836163"/>
    <w:rsid w:val="478A1B04"/>
    <w:rsid w:val="478B2C5A"/>
    <w:rsid w:val="478D016B"/>
    <w:rsid w:val="479582BF"/>
    <w:rsid w:val="47976159"/>
    <w:rsid w:val="47978ADD"/>
    <w:rsid w:val="479CAD20"/>
    <w:rsid w:val="47AA0AF7"/>
    <w:rsid w:val="47AB42FF"/>
    <w:rsid w:val="47AFADF1"/>
    <w:rsid w:val="47B395F7"/>
    <w:rsid w:val="47B3C4E4"/>
    <w:rsid w:val="47BADF9D"/>
    <w:rsid w:val="47BDE8F3"/>
    <w:rsid w:val="47BE47A5"/>
    <w:rsid w:val="47C15ACF"/>
    <w:rsid w:val="47C1E24D"/>
    <w:rsid w:val="47C5F4D1"/>
    <w:rsid w:val="47CAC801"/>
    <w:rsid w:val="47CBAD21"/>
    <w:rsid w:val="47CD7DC9"/>
    <w:rsid w:val="47CE89FF"/>
    <w:rsid w:val="47CEF0FC"/>
    <w:rsid w:val="47CFDC07"/>
    <w:rsid w:val="47D03E65"/>
    <w:rsid w:val="47DA63C8"/>
    <w:rsid w:val="47DB2041"/>
    <w:rsid w:val="47E00E9F"/>
    <w:rsid w:val="47E25507"/>
    <w:rsid w:val="47EA21D0"/>
    <w:rsid w:val="47F1976E"/>
    <w:rsid w:val="47F21BEC"/>
    <w:rsid w:val="47F9FC7A"/>
    <w:rsid w:val="480145B4"/>
    <w:rsid w:val="48047AC5"/>
    <w:rsid w:val="480A9760"/>
    <w:rsid w:val="480C57DF"/>
    <w:rsid w:val="480FC0C9"/>
    <w:rsid w:val="48144196"/>
    <w:rsid w:val="4815041B"/>
    <w:rsid w:val="4815DF4B"/>
    <w:rsid w:val="481B6AFA"/>
    <w:rsid w:val="48270438"/>
    <w:rsid w:val="482A744C"/>
    <w:rsid w:val="482CE46B"/>
    <w:rsid w:val="48346279"/>
    <w:rsid w:val="48349419"/>
    <w:rsid w:val="4836DC05"/>
    <w:rsid w:val="483ADFCC"/>
    <w:rsid w:val="4840E545"/>
    <w:rsid w:val="4843C2A6"/>
    <w:rsid w:val="4844D9BA"/>
    <w:rsid w:val="4846B84D"/>
    <w:rsid w:val="485B05FB"/>
    <w:rsid w:val="486DF8FD"/>
    <w:rsid w:val="48758450"/>
    <w:rsid w:val="487821EF"/>
    <w:rsid w:val="48857CF4"/>
    <w:rsid w:val="488A3DEA"/>
    <w:rsid w:val="488A5EBC"/>
    <w:rsid w:val="488EEF87"/>
    <w:rsid w:val="4894828E"/>
    <w:rsid w:val="48A10282"/>
    <w:rsid w:val="48A5633F"/>
    <w:rsid w:val="48AA22CD"/>
    <w:rsid w:val="48AD91BD"/>
    <w:rsid w:val="48B495DD"/>
    <w:rsid w:val="48B7FC89"/>
    <w:rsid w:val="48BFB39B"/>
    <w:rsid w:val="48C08C65"/>
    <w:rsid w:val="48C651A6"/>
    <w:rsid w:val="48C8065B"/>
    <w:rsid w:val="48D6DE89"/>
    <w:rsid w:val="48D86A16"/>
    <w:rsid w:val="48DAC507"/>
    <w:rsid w:val="48E0D54C"/>
    <w:rsid w:val="48E3E732"/>
    <w:rsid w:val="48E4A13E"/>
    <w:rsid w:val="48E5319E"/>
    <w:rsid w:val="48EAA657"/>
    <w:rsid w:val="48F78B11"/>
    <w:rsid w:val="48FD12C0"/>
    <w:rsid w:val="48FE84B6"/>
    <w:rsid w:val="4904CE53"/>
    <w:rsid w:val="4908813B"/>
    <w:rsid w:val="4908F4D5"/>
    <w:rsid w:val="490B3D44"/>
    <w:rsid w:val="4910CF03"/>
    <w:rsid w:val="4911974A"/>
    <w:rsid w:val="491B7B92"/>
    <w:rsid w:val="491C903A"/>
    <w:rsid w:val="4925CC83"/>
    <w:rsid w:val="49277167"/>
    <w:rsid w:val="493F6855"/>
    <w:rsid w:val="4945DB82"/>
    <w:rsid w:val="49463B8C"/>
    <w:rsid w:val="494D73F8"/>
    <w:rsid w:val="494FFFFF"/>
    <w:rsid w:val="49522E91"/>
    <w:rsid w:val="4958D013"/>
    <w:rsid w:val="495987B0"/>
    <w:rsid w:val="495E6338"/>
    <w:rsid w:val="496EBC4D"/>
    <w:rsid w:val="4972F97B"/>
    <w:rsid w:val="4975DAB8"/>
    <w:rsid w:val="49791AC2"/>
    <w:rsid w:val="497EC3A6"/>
    <w:rsid w:val="4985401C"/>
    <w:rsid w:val="4993F5AB"/>
    <w:rsid w:val="4996C3EA"/>
    <w:rsid w:val="499C6A5F"/>
    <w:rsid w:val="49A06B4A"/>
    <w:rsid w:val="49A1DCC1"/>
    <w:rsid w:val="49AF3517"/>
    <w:rsid w:val="49B5007C"/>
    <w:rsid w:val="49B7DF10"/>
    <w:rsid w:val="49BB236F"/>
    <w:rsid w:val="49BF4473"/>
    <w:rsid w:val="49CBD1F6"/>
    <w:rsid w:val="49D1B7A8"/>
    <w:rsid w:val="49D42A67"/>
    <w:rsid w:val="49D4794B"/>
    <w:rsid w:val="49DC1858"/>
    <w:rsid w:val="49DD20C1"/>
    <w:rsid w:val="49DDED99"/>
    <w:rsid w:val="49DF384D"/>
    <w:rsid w:val="49DF3DE0"/>
    <w:rsid w:val="49E1784C"/>
    <w:rsid w:val="49E3C45A"/>
    <w:rsid w:val="49E55AF3"/>
    <w:rsid w:val="49EB47D1"/>
    <w:rsid w:val="49EB8F46"/>
    <w:rsid w:val="49EDA8FC"/>
    <w:rsid w:val="49F1D9FB"/>
    <w:rsid w:val="49F2DC0B"/>
    <w:rsid w:val="49F5283E"/>
    <w:rsid w:val="49F57FC2"/>
    <w:rsid w:val="4A00DA7F"/>
    <w:rsid w:val="4A073D60"/>
    <w:rsid w:val="4A0EE4DB"/>
    <w:rsid w:val="4A123B0F"/>
    <w:rsid w:val="4A13F978"/>
    <w:rsid w:val="4A186655"/>
    <w:rsid w:val="4A26E1D9"/>
    <w:rsid w:val="4A278495"/>
    <w:rsid w:val="4A28151C"/>
    <w:rsid w:val="4A2BA955"/>
    <w:rsid w:val="4A355720"/>
    <w:rsid w:val="4A40ABE1"/>
    <w:rsid w:val="4A4855E0"/>
    <w:rsid w:val="4A4E12FB"/>
    <w:rsid w:val="4A52136C"/>
    <w:rsid w:val="4A545AA4"/>
    <w:rsid w:val="4A55BD7D"/>
    <w:rsid w:val="4A5741E0"/>
    <w:rsid w:val="4A5A04F0"/>
    <w:rsid w:val="4A5AE711"/>
    <w:rsid w:val="4A6051A5"/>
    <w:rsid w:val="4A6484A9"/>
    <w:rsid w:val="4A6B347B"/>
    <w:rsid w:val="4A6D08B0"/>
    <w:rsid w:val="4A6D1CF5"/>
    <w:rsid w:val="4A6D7470"/>
    <w:rsid w:val="4A6EB58E"/>
    <w:rsid w:val="4A7C04F6"/>
    <w:rsid w:val="4A7EA07A"/>
    <w:rsid w:val="4A82741F"/>
    <w:rsid w:val="4A87FAD2"/>
    <w:rsid w:val="4A890DF0"/>
    <w:rsid w:val="4A8B9B73"/>
    <w:rsid w:val="4A8DB851"/>
    <w:rsid w:val="4A908CA4"/>
    <w:rsid w:val="4A90DCEA"/>
    <w:rsid w:val="4A9331A6"/>
    <w:rsid w:val="4A991594"/>
    <w:rsid w:val="4A9C2BE6"/>
    <w:rsid w:val="4A9F3926"/>
    <w:rsid w:val="4AA38239"/>
    <w:rsid w:val="4AAC79DA"/>
    <w:rsid w:val="4AC0AB07"/>
    <w:rsid w:val="4AC3B168"/>
    <w:rsid w:val="4AC5B76F"/>
    <w:rsid w:val="4AC70C12"/>
    <w:rsid w:val="4AC72DF8"/>
    <w:rsid w:val="4AC871DA"/>
    <w:rsid w:val="4ACA052D"/>
    <w:rsid w:val="4ACE2675"/>
    <w:rsid w:val="4AD0648A"/>
    <w:rsid w:val="4ADB0926"/>
    <w:rsid w:val="4AE52FE3"/>
    <w:rsid w:val="4AE6064F"/>
    <w:rsid w:val="4AE6F642"/>
    <w:rsid w:val="4AE8E359"/>
    <w:rsid w:val="4AE9A521"/>
    <w:rsid w:val="4AEB24F1"/>
    <w:rsid w:val="4AF18FC0"/>
    <w:rsid w:val="4AF6E561"/>
    <w:rsid w:val="4AFC6D0A"/>
    <w:rsid w:val="4B025D28"/>
    <w:rsid w:val="4B068E3B"/>
    <w:rsid w:val="4B11675D"/>
    <w:rsid w:val="4B171715"/>
    <w:rsid w:val="4B1DFD71"/>
    <w:rsid w:val="4B1E92EB"/>
    <w:rsid w:val="4B259374"/>
    <w:rsid w:val="4B340D8F"/>
    <w:rsid w:val="4B343E36"/>
    <w:rsid w:val="4B344458"/>
    <w:rsid w:val="4B355E86"/>
    <w:rsid w:val="4B3BF6CB"/>
    <w:rsid w:val="4B40B9CE"/>
    <w:rsid w:val="4B47F429"/>
    <w:rsid w:val="4B4DBFC8"/>
    <w:rsid w:val="4B4FD77E"/>
    <w:rsid w:val="4B563CE4"/>
    <w:rsid w:val="4B63C75A"/>
    <w:rsid w:val="4B6A5789"/>
    <w:rsid w:val="4B6F81DF"/>
    <w:rsid w:val="4B7CB257"/>
    <w:rsid w:val="4B888850"/>
    <w:rsid w:val="4B906A0F"/>
    <w:rsid w:val="4B95305E"/>
    <w:rsid w:val="4B9C9732"/>
    <w:rsid w:val="4B9CD7EE"/>
    <w:rsid w:val="4BA29330"/>
    <w:rsid w:val="4BA6FF72"/>
    <w:rsid w:val="4BB27BA2"/>
    <w:rsid w:val="4BB37ACC"/>
    <w:rsid w:val="4BB60DF8"/>
    <w:rsid w:val="4BB9655E"/>
    <w:rsid w:val="4BBCDDDD"/>
    <w:rsid w:val="4BBD354C"/>
    <w:rsid w:val="4BC36244"/>
    <w:rsid w:val="4BCC8672"/>
    <w:rsid w:val="4BD0F61F"/>
    <w:rsid w:val="4BD16FB7"/>
    <w:rsid w:val="4BE1A2E1"/>
    <w:rsid w:val="4BEC1CC8"/>
    <w:rsid w:val="4BEF70E1"/>
    <w:rsid w:val="4C099B26"/>
    <w:rsid w:val="4C157159"/>
    <w:rsid w:val="4C170227"/>
    <w:rsid w:val="4C1B00A3"/>
    <w:rsid w:val="4C20B36A"/>
    <w:rsid w:val="4C3F487B"/>
    <w:rsid w:val="4C4361EC"/>
    <w:rsid w:val="4C506DBE"/>
    <w:rsid w:val="4C5DDAB5"/>
    <w:rsid w:val="4C6A1C3A"/>
    <w:rsid w:val="4C6D11DE"/>
    <w:rsid w:val="4C6F9595"/>
    <w:rsid w:val="4C7542E1"/>
    <w:rsid w:val="4C76B43D"/>
    <w:rsid w:val="4C7C0E33"/>
    <w:rsid w:val="4C7FAAB6"/>
    <w:rsid w:val="4C886C9F"/>
    <w:rsid w:val="4C887DFC"/>
    <w:rsid w:val="4C8AA79F"/>
    <w:rsid w:val="4C8B2BDB"/>
    <w:rsid w:val="4C96D797"/>
    <w:rsid w:val="4C9A1C9B"/>
    <w:rsid w:val="4C9E8259"/>
    <w:rsid w:val="4C9E9D5E"/>
    <w:rsid w:val="4CA21DFA"/>
    <w:rsid w:val="4CA3D825"/>
    <w:rsid w:val="4CA7C497"/>
    <w:rsid w:val="4CAB8C08"/>
    <w:rsid w:val="4CB8489C"/>
    <w:rsid w:val="4CB9F574"/>
    <w:rsid w:val="4CC5D8F0"/>
    <w:rsid w:val="4CC7DB45"/>
    <w:rsid w:val="4CCAAEA8"/>
    <w:rsid w:val="4CCB9601"/>
    <w:rsid w:val="4CCF56E5"/>
    <w:rsid w:val="4CD72618"/>
    <w:rsid w:val="4CD8F622"/>
    <w:rsid w:val="4CD917F7"/>
    <w:rsid w:val="4CE0BA24"/>
    <w:rsid w:val="4CE44C4F"/>
    <w:rsid w:val="4CE5D011"/>
    <w:rsid w:val="4CEE397C"/>
    <w:rsid w:val="4CEFF54B"/>
    <w:rsid w:val="4CF1E66A"/>
    <w:rsid w:val="4CF6825E"/>
    <w:rsid w:val="4CFB0931"/>
    <w:rsid w:val="4D02203D"/>
    <w:rsid w:val="4D0707A3"/>
    <w:rsid w:val="4D0EAAA8"/>
    <w:rsid w:val="4D1D863C"/>
    <w:rsid w:val="4D20E12B"/>
    <w:rsid w:val="4D22E893"/>
    <w:rsid w:val="4D271146"/>
    <w:rsid w:val="4D2B5999"/>
    <w:rsid w:val="4D2C41BA"/>
    <w:rsid w:val="4D303937"/>
    <w:rsid w:val="4D34EEB3"/>
    <w:rsid w:val="4D3ACF0F"/>
    <w:rsid w:val="4D43A556"/>
    <w:rsid w:val="4D5D8796"/>
    <w:rsid w:val="4D60A018"/>
    <w:rsid w:val="4D665F5C"/>
    <w:rsid w:val="4D69549B"/>
    <w:rsid w:val="4D69A879"/>
    <w:rsid w:val="4D6B5B44"/>
    <w:rsid w:val="4D6D56EB"/>
    <w:rsid w:val="4D727075"/>
    <w:rsid w:val="4D72F018"/>
    <w:rsid w:val="4D80E320"/>
    <w:rsid w:val="4D832A6C"/>
    <w:rsid w:val="4D85FE32"/>
    <w:rsid w:val="4D90C30E"/>
    <w:rsid w:val="4D9672A0"/>
    <w:rsid w:val="4D97878A"/>
    <w:rsid w:val="4D9BBFFE"/>
    <w:rsid w:val="4DA34069"/>
    <w:rsid w:val="4DA76F5A"/>
    <w:rsid w:val="4DA7FAF9"/>
    <w:rsid w:val="4DADF1A7"/>
    <w:rsid w:val="4DB41E2B"/>
    <w:rsid w:val="4DB9B9C6"/>
    <w:rsid w:val="4DBB06BD"/>
    <w:rsid w:val="4DBC9F14"/>
    <w:rsid w:val="4DBD7868"/>
    <w:rsid w:val="4DBFB423"/>
    <w:rsid w:val="4DC20C07"/>
    <w:rsid w:val="4DC25717"/>
    <w:rsid w:val="4DC4CEA5"/>
    <w:rsid w:val="4DD23FC4"/>
    <w:rsid w:val="4DD40474"/>
    <w:rsid w:val="4DD5B4C3"/>
    <w:rsid w:val="4DD93452"/>
    <w:rsid w:val="4DD96F9A"/>
    <w:rsid w:val="4DE3D0FC"/>
    <w:rsid w:val="4DEB7C4B"/>
    <w:rsid w:val="4DEB854D"/>
    <w:rsid w:val="4DECBA71"/>
    <w:rsid w:val="4DF52D21"/>
    <w:rsid w:val="4E01D32D"/>
    <w:rsid w:val="4E120D26"/>
    <w:rsid w:val="4E17748E"/>
    <w:rsid w:val="4E192940"/>
    <w:rsid w:val="4E1A5D24"/>
    <w:rsid w:val="4E2028F7"/>
    <w:rsid w:val="4E205F74"/>
    <w:rsid w:val="4E22186C"/>
    <w:rsid w:val="4E22A129"/>
    <w:rsid w:val="4E240DB2"/>
    <w:rsid w:val="4E248CE8"/>
    <w:rsid w:val="4E2E984E"/>
    <w:rsid w:val="4E307BF9"/>
    <w:rsid w:val="4E344EA6"/>
    <w:rsid w:val="4E34CA4A"/>
    <w:rsid w:val="4E38B43A"/>
    <w:rsid w:val="4E4299B9"/>
    <w:rsid w:val="4E44217C"/>
    <w:rsid w:val="4E45CBE4"/>
    <w:rsid w:val="4E4736FA"/>
    <w:rsid w:val="4E486D54"/>
    <w:rsid w:val="4E4DBC6C"/>
    <w:rsid w:val="4E4EFCA0"/>
    <w:rsid w:val="4E527A6E"/>
    <w:rsid w:val="4E52E828"/>
    <w:rsid w:val="4E56A853"/>
    <w:rsid w:val="4E5A93EC"/>
    <w:rsid w:val="4E5CD384"/>
    <w:rsid w:val="4E6072FD"/>
    <w:rsid w:val="4E74C683"/>
    <w:rsid w:val="4E7561FC"/>
    <w:rsid w:val="4E7BC9F3"/>
    <w:rsid w:val="4E7E1D9D"/>
    <w:rsid w:val="4E7E4EEE"/>
    <w:rsid w:val="4E8E3B59"/>
    <w:rsid w:val="4E92369F"/>
    <w:rsid w:val="4E957826"/>
    <w:rsid w:val="4E96AB2F"/>
    <w:rsid w:val="4E992E7A"/>
    <w:rsid w:val="4E9DFA06"/>
    <w:rsid w:val="4EA6842A"/>
    <w:rsid w:val="4EB0D171"/>
    <w:rsid w:val="4EC4A5E3"/>
    <w:rsid w:val="4EC87831"/>
    <w:rsid w:val="4EDB1148"/>
    <w:rsid w:val="4EDDBEE9"/>
    <w:rsid w:val="4EE4E6BF"/>
    <w:rsid w:val="4EE55BDB"/>
    <w:rsid w:val="4EEB2119"/>
    <w:rsid w:val="4EEF16DA"/>
    <w:rsid w:val="4EF5C04E"/>
    <w:rsid w:val="4EFFD8E9"/>
    <w:rsid w:val="4F038258"/>
    <w:rsid w:val="4F03DCAA"/>
    <w:rsid w:val="4F0D246B"/>
    <w:rsid w:val="4F19BBCF"/>
    <w:rsid w:val="4F21E9EF"/>
    <w:rsid w:val="4F28727A"/>
    <w:rsid w:val="4F2B707F"/>
    <w:rsid w:val="4F2BC2F1"/>
    <w:rsid w:val="4F305A2C"/>
    <w:rsid w:val="4F310197"/>
    <w:rsid w:val="4F3138A3"/>
    <w:rsid w:val="4F327074"/>
    <w:rsid w:val="4F32BF4C"/>
    <w:rsid w:val="4F3E72F9"/>
    <w:rsid w:val="4F41850E"/>
    <w:rsid w:val="4F44AFC2"/>
    <w:rsid w:val="4F44C9CF"/>
    <w:rsid w:val="4F505E2E"/>
    <w:rsid w:val="4F519858"/>
    <w:rsid w:val="4F567BD7"/>
    <w:rsid w:val="4F65FD18"/>
    <w:rsid w:val="4F699A64"/>
    <w:rsid w:val="4F6EAD1A"/>
    <w:rsid w:val="4F741E7A"/>
    <w:rsid w:val="4F744997"/>
    <w:rsid w:val="4F757589"/>
    <w:rsid w:val="4F7BCA6E"/>
    <w:rsid w:val="4F7C048C"/>
    <w:rsid w:val="4F820D21"/>
    <w:rsid w:val="4F85BFEE"/>
    <w:rsid w:val="4F8600A2"/>
    <w:rsid w:val="4F8A262F"/>
    <w:rsid w:val="4F8C8B64"/>
    <w:rsid w:val="4F90EE40"/>
    <w:rsid w:val="4F9A0F22"/>
    <w:rsid w:val="4F9B70E8"/>
    <w:rsid w:val="4FA1C495"/>
    <w:rsid w:val="4FA4444A"/>
    <w:rsid w:val="4FA8BD61"/>
    <w:rsid w:val="4FAFA0D7"/>
    <w:rsid w:val="4FB1E37D"/>
    <w:rsid w:val="4FB2B281"/>
    <w:rsid w:val="4FB48594"/>
    <w:rsid w:val="4FBC07F4"/>
    <w:rsid w:val="4FBD5EDB"/>
    <w:rsid w:val="4FBD969B"/>
    <w:rsid w:val="4FC00A8A"/>
    <w:rsid w:val="4FC30B03"/>
    <w:rsid w:val="4FC335F9"/>
    <w:rsid w:val="4FC68000"/>
    <w:rsid w:val="4FC715F3"/>
    <w:rsid w:val="4FD5E340"/>
    <w:rsid w:val="4FDD96D8"/>
    <w:rsid w:val="4FDE928C"/>
    <w:rsid w:val="4FE86C04"/>
    <w:rsid w:val="4FEAD7BF"/>
    <w:rsid w:val="4FEB5D0E"/>
    <w:rsid w:val="4FFB93C5"/>
    <w:rsid w:val="5007AD74"/>
    <w:rsid w:val="5013C55C"/>
    <w:rsid w:val="501B27E1"/>
    <w:rsid w:val="501BA0FB"/>
    <w:rsid w:val="501C0BD5"/>
    <w:rsid w:val="50230A6D"/>
    <w:rsid w:val="502396EC"/>
    <w:rsid w:val="502406D9"/>
    <w:rsid w:val="503B43E4"/>
    <w:rsid w:val="503E0C8A"/>
    <w:rsid w:val="5045295C"/>
    <w:rsid w:val="50462CEC"/>
    <w:rsid w:val="5052D007"/>
    <w:rsid w:val="5055B31E"/>
    <w:rsid w:val="506472EC"/>
    <w:rsid w:val="5065543D"/>
    <w:rsid w:val="5065876F"/>
    <w:rsid w:val="506752E4"/>
    <w:rsid w:val="5068147A"/>
    <w:rsid w:val="506893DA"/>
    <w:rsid w:val="5068D844"/>
    <w:rsid w:val="506FD420"/>
    <w:rsid w:val="50712E5D"/>
    <w:rsid w:val="507B4C68"/>
    <w:rsid w:val="50800E06"/>
    <w:rsid w:val="50806B64"/>
    <w:rsid w:val="5085753D"/>
    <w:rsid w:val="50885C8C"/>
    <w:rsid w:val="5093C3BC"/>
    <w:rsid w:val="5095BEF0"/>
    <w:rsid w:val="5096CAF6"/>
    <w:rsid w:val="509AFB72"/>
    <w:rsid w:val="509C187E"/>
    <w:rsid w:val="50A04B74"/>
    <w:rsid w:val="50A90CDE"/>
    <w:rsid w:val="50AA6F7A"/>
    <w:rsid w:val="50ACB073"/>
    <w:rsid w:val="50AF0A4E"/>
    <w:rsid w:val="50B9CC1F"/>
    <w:rsid w:val="50BC9A9D"/>
    <w:rsid w:val="50C8B701"/>
    <w:rsid w:val="50CD81AF"/>
    <w:rsid w:val="50D45735"/>
    <w:rsid w:val="50DC7C71"/>
    <w:rsid w:val="50DE3F9B"/>
    <w:rsid w:val="50E5914A"/>
    <w:rsid w:val="50E89203"/>
    <w:rsid w:val="50ED62BB"/>
    <w:rsid w:val="50F72B97"/>
    <w:rsid w:val="50FD8C97"/>
    <w:rsid w:val="50FE6C9D"/>
    <w:rsid w:val="50FF5ED3"/>
    <w:rsid w:val="510449D1"/>
    <w:rsid w:val="510A1CE8"/>
    <w:rsid w:val="510FFEFA"/>
    <w:rsid w:val="51236150"/>
    <w:rsid w:val="5124B090"/>
    <w:rsid w:val="5137629A"/>
    <w:rsid w:val="513B37F6"/>
    <w:rsid w:val="514505C5"/>
    <w:rsid w:val="5152E2B4"/>
    <w:rsid w:val="5154C4E3"/>
    <w:rsid w:val="5165319C"/>
    <w:rsid w:val="516C4E98"/>
    <w:rsid w:val="516D2EFE"/>
    <w:rsid w:val="516DE813"/>
    <w:rsid w:val="5171A472"/>
    <w:rsid w:val="51786436"/>
    <w:rsid w:val="5179D78B"/>
    <w:rsid w:val="517E52C8"/>
    <w:rsid w:val="51815B5D"/>
    <w:rsid w:val="51849FC9"/>
    <w:rsid w:val="518709F6"/>
    <w:rsid w:val="5189D55E"/>
    <w:rsid w:val="518C07E3"/>
    <w:rsid w:val="519D414A"/>
    <w:rsid w:val="519D5A58"/>
    <w:rsid w:val="51A3AAAD"/>
    <w:rsid w:val="51A4324E"/>
    <w:rsid w:val="51AA7432"/>
    <w:rsid w:val="51B01D5A"/>
    <w:rsid w:val="51B1C522"/>
    <w:rsid w:val="51B28D84"/>
    <w:rsid w:val="51B48EA2"/>
    <w:rsid w:val="51B5D211"/>
    <w:rsid w:val="51B7690F"/>
    <w:rsid w:val="51B99F60"/>
    <w:rsid w:val="51B9D21B"/>
    <w:rsid w:val="51BCECA9"/>
    <w:rsid w:val="51BDF3FA"/>
    <w:rsid w:val="51CDFE7A"/>
    <w:rsid w:val="51D3D679"/>
    <w:rsid w:val="51DA6964"/>
    <w:rsid w:val="51DADC17"/>
    <w:rsid w:val="51E11B7A"/>
    <w:rsid w:val="51E1A94C"/>
    <w:rsid w:val="51E7F169"/>
    <w:rsid w:val="51EEF381"/>
    <w:rsid w:val="51F198B1"/>
    <w:rsid w:val="51F434ED"/>
    <w:rsid w:val="520A360B"/>
    <w:rsid w:val="520EB6D9"/>
    <w:rsid w:val="5228D28C"/>
    <w:rsid w:val="52292984"/>
    <w:rsid w:val="52453BA3"/>
    <w:rsid w:val="524C3C1E"/>
    <w:rsid w:val="52550396"/>
    <w:rsid w:val="525639EC"/>
    <w:rsid w:val="525B2111"/>
    <w:rsid w:val="5276CA94"/>
    <w:rsid w:val="5277AE62"/>
    <w:rsid w:val="5278428E"/>
    <w:rsid w:val="5278DCAA"/>
    <w:rsid w:val="527B956F"/>
    <w:rsid w:val="527EAF74"/>
    <w:rsid w:val="5281FE4D"/>
    <w:rsid w:val="528E0D1A"/>
    <w:rsid w:val="529455BF"/>
    <w:rsid w:val="529643EB"/>
    <w:rsid w:val="5297C400"/>
    <w:rsid w:val="5298A245"/>
    <w:rsid w:val="529A659F"/>
    <w:rsid w:val="52B31F88"/>
    <w:rsid w:val="52B36277"/>
    <w:rsid w:val="52B48AD3"/>
    <w:rsid w:val="52B654D4"/>
    <w:rsid w:val="52B9148E"/>
    <w:rsid w:val="52C30660"/>
    <w:rsid w:val="52C53CA4"/>
    <w:rsid w:val="52CD9808"/>
    <w:rsid w:val="52D0DCD7"/>
    <w:rsid w:val="52E14214"/>
    <w:rsid w:val="52E34F29"/>
    <w:rsid w:val="52E38553"/>
    <w:rsid w:val="52E434FA"/>
    <w:rsid w:val="52E6407B"/>
    <w:rsid w:val="52F4A6BB"/>
    <w:rsid w:val="52F77959"/>
    <w:rsid w:val="52FF4A48"/>
    <w:rsid w:val="53036F9F"/>
    <w:rsid w:val="530CA71A"/>
    <w:rsid w:val="530FE17A"/>
    <w:rsid w:val="530FF490"/>
    <w:rsid w:val="5310D6FE"/>
    <w:rsid w:val="5313376E"/>
    <w:rsid w:val="532A14AE"/>
    <w:rsid w:val="533491E3"/>
    <w:rsid w:val="533C56A7"/>
    <w:rsid w:val="533E404E"/>
    <w:rsid w:val="535557F0"/>
    <w:rsid w:val="535B5A9E"/>
    <w:rsid w:val="53630918"/>
    <w:rsid w:val="5363461A"/>
    <w:rsid w:val="5364E901"/>
    <w:rsid w:val="536E591B"/>
    <w:rsid w:val="5371CA9C"/>
    <w:rsid w:val="53805137"/>
    <w:rsid w:val="53899AD5"/>
    <w:rsid w:val="538B8DAE"/>
    <w:rsid w:val="539285BE"/>
    <w:rsid w:val="53973191"/>
    <w:rsid w:val="53996DA3"/>
    <w:rsid w:val="539A2432"/>
    <w:rsid w:val="539ABA78"/>
    <w:rsid w:val="539BFC70"/>
    <w:rsid w:val="539D6A3E"/>
    <w:rsid w:val="539DDFE0"/>
    <w:rsid w:val="53A60360"/>
    <w:rsid w:val="53A75742"/>
    <w:rsid w:val="53B00442"/>
    <w:rsid w:val="53B11518"/>
    <w:rsid w:val="53B62819"/>
    <w:rsid w:val="53C17788"/>
    <w:rsid w:val="53CAF39E"/>
    <w:rsid w:val="53CC48D2"/>
    <w:rsid w:val="53D2323F"/>
    <w:rsid w:val="53D70776"/>
    <w:rsid w:val="53DA2020"/>
    <w:rsid w:val="53E082A1"/>
    <w:rsid w:val="53E2942E"/>
    <w:rsid w:val="53ED6985"/>
    <w:rsid w:val="53F0F29E"/>
    <w:rsid w:val="54062E2B"/>
    <w:rsid w:val="5410A659"/>
    <w:rsid w:val="541AB6AE"/>
    <w:rsid w:val="542DD568"/>
    <w:rsid w:val="542F26B6"/>
    <w:rsid w:val="5436C8E2"/>
    <w:rsid w:val="54425772"/>
    <w:rsid w:val="54473D3D"/>
    <w:rsid w:val="5447AF23"/>
    <w:rsid w:val="5448FD4A"/>
    <w:rsid w:val="544CB2E5"/>
    <w:rsid w:val="544CFBC3"/>
    <w:rsid w:val="544F5B72"/>
    <w:rsid w:val="5453681C"/>
    <w:rsid w:val="5458E544"/>
    <w:rsid w:val="545B9B85"/>
    <w:rsid w:val="546B358F"/>
    <w:rsid w:val="547A0ABA"/>
    <w:rsid w:val="547DC82C"/>
    <w:rsid w:val="547E0AF2"/>
    <w:rsid w:val="547E75DB"/>
    <w:rsid w:val="54803171"/>
    <w:rsid w:val="5484A5EF"/>
    <w:rsid w:val="5490EF36"/>
    <w:rsid w:val="54910156"/>
    <w:rsid w:val="54957D73"/>
    <w:rsid w:val="54983AB9"/>
    <w:rsid w:val="54A21B0C"/>
    <w:rsid w:val="54A55C62"/>
    <w:rsid w:val="54A99C75"/>
    <w:rsid w:val="54AC9A53"/>
    <w:rsid w:val="54B54F1C"/>
    <w:rsid w:val="54D3AC0C"/>
    <w:rsid w:val="54D78D8E"/>
    <w:rsid w:val="54ECD39C"/>
    <w:rsid w:val="54EF47A1"/>
    <w:rsid w:val="54F71BB9"/>
    <w:rsid w:val="5502B834"/>
    <w:rsid w:val="550521B9"/>
    <w:rsid w:val="5511BF16"/>
    <w:rsid w:val="5512CCE7"/>
    <w:rsid w:val="55172446"/>
    <w:rsid w:val="5517B5DA"/>
    <w:rsid w:val="55210913"/>
    <w:rsid w:val="55228C87"/>
    <w:rsid w:val="55328E21"/>
    <w:rsid w:val="5533AA2A"/>
    <w:rsid w:val="553550B1"/>
    <w:rsid w:val="55362B7D"/>
    <w:rsid w:val="5547D9D5"/>
    <w:rsid w:val="554C2530"/>
    <w:rsid w:val="554D43F3"/>
    <w:rsid w:val="5550239E"/>
    <w:rsid w:val="5550C6CF"/>
    <w:rsid w:val="5551115C"/>
    <w:rsid w:val="5553320F"/>
    <w:rsid w:val="5554EE3A"/>
    <w:rsid w:val="5556AD0C"/>
    <w:rsid w:val="5563EE7C"/>
    <w:rsid w:val="556565B4"/>
    <w:rsid w:val="556B039E"/>
    <w:rsid w:val="556B3624"/>
    <w:rsid w:val="55718557"/>
    <w:rsid w:val="557B6244"/>
    <w:rsid w:val="558CC2FF"/>
    <w:rsid w:val="558CCBEE"/>
    <w:rsid w:val="558FDE3B"/>
    <w:rsid w:val="5598CDA0"/>
    <w:rsid w:val="55A45F65"/>
    <w:rsid w:val="55ABAE08"/>
    <w:rsid w:val="55AC41C1"/>
    <w:rsid w:val="55B7D55C"/>
    <w:rsid w:val="55BA8292"/>
    <w:rsid w:val="55BFE591"/>
    <w:rsid w:val="55CDA403"/>
    <w:rsid w:val="55D00ED1"/>
    <w:rsid w:val="55D93BF7"/>
    <w:rsid w:val="55E6D02A"/>
    <w:rsid w:val="55EBA790"/>
    <w:rsid w:val="55ED9770"/>
    <w:rsid w:val="55F1B030"/>
    <w:rsid w:val="55FD31F7"/>
    <w:rsid w:val="5603D77B"/>
    <w:rsid w:val="56049806"/>
    <w:rsid w:val="5608980F"/>
    <w:rsid w:val="560ABD24"/>
    <w:rsid w:val="560E9E49"/>
    <w:rsid w:val="56122C0A"/>
    <w:rsid w:val="56146333"/>
    <w:rsid w:val="56193775"/>
    <w:rsid w:val="561F60DC"/>
    <w:rsid w:val="56201D2E"/>
    <w:rsid w:val="562A36C6"/>
    <w:rsid w:val="562EBF0C"/>
    <w:rsid w:val="562F5B01"/>
    <w:rsid w:val="563107B0"/>
    <w:rsid w:val="5634061F"/>
    <w:rsid w:val="56388B1A"/>
    <w:rsid w:val="563C32BE"/>
    <w:rsid w:val="563D5489"/>
    <w:rsid w:val="563E93E6"/>
    <w:rsid w:val="564433CA"/>
    <w:rsid w:val="564679DF"/>
    <w:rsid w:val="564A234B"/>
    <w:rsid w:val="564D70BC"/>
    <w:rsid w:val="5650FBE2"/>
    <w:rsid w:val="5652AB20"/>
    <w:rsid w:val="5653F9EA"/>
    <w:rsid w:val="56555215"/>
    <w:rsid w:val="56577F91"/>
    <w:rsid w:val="5658D0A5"/>
    <w:rsid w:val="56602B3D"/>
    <w:rsid w:val="566A1CDA"/>
    <w:rsid w:val="566AD549"/>
    <w:rsid w:val="567287EF"/>
    <w:rsid w:val="56778CD4"/>
    <w:rsid w:val="56781545"/>
    <w:rsid w:val="567B5D0E"/>
    <w:rsid w:val="567E2625"/>
    <w:rsid w:val="567FD868"/>
    <w:rsid w:val="56844531"/>
    <w:rsid w:val="56899393"/>
    <w:rsid w:val="5696AC6E"/>
    <w:rsid w:val="5698A4AC"/>
    <w:rsid w:val="569C4E4A"/>
    <w:rsid w:val="569F2F5E"/>
    <w:rsid w:val="56AA3401"/>
    <w:rsid w:val="56AF3119"/>
    <w:rsid w:val="56BAD272"/>
    <w:rsid w:val="56CAA920"/>
    <w:rsid w:val="56CC9C15"/>
    <w:rsid w:val="56D530F1"/>
    <w:rsid w:val="56DA74F3"/>
    <w:rsid w:val="56F01435"/>
    <w:rsid w:val="56F83B61"/>
    <w:rsid w:val="5704588C"/>
    <w:rsid w:val="570CE525"/>
    <w:rsid w:val="570F9FF3"/>
    <w:rsid w:val="57110703"/>
    <w:rsid w:val="57114421"/>
    <w:rsid w:val="572D3D21"/>
    <w:rsid w:val="5734144B"/>
    <w:rsid w:val="573427DF"/>
    <w:rsid w:val="5737FE46"/>
    <w:rsid w:val="573BD7C7"/>
    <w:rsid w:val="5741DDF8"/>
    <w:rsid w:val="5743AB45"/>
    <w:rsid w:val="57468353"/>
    <w:rsid w:val="5747F206"/>
    <w:rsid w:val="5749B783"/>
    <w:rsid w:val="574EA26F"/>
    <w:rsid w:val="574EADAB"/>
    <w:rsid w:val="574F7916"/>
    <w:rsid w:val="5751A509"/>
    <w:rsid w:val="57528A0B"/>
    <w:rsid w:val="57537D1D"/>
    <w:rsid w:val="5760C6F6"/>
    <w:rsid w:val="5762F787"/>
    <w:rsid w:val="57636EAC"/>
    <w:rsid w:val="576A69CB"/>
    <w:rsid w:val="576A987D"/>
    <w:rsid w:val="576B2FAD"/>
    <w:rsid w:val="576D1D03"/>
    <w:rsid w:val="576E83E7"/>
    <w:rsid w:val="57708CFE"/>
    <w:rsid w:val="577C6650"/>
    <w:rsid w:val="577DCBB6"/>
    <w:rsid w:val="577E047D"/>
    <w:rsid w:val="577F7FA9"/>
    <w:rsid w:val="5787532B"/>
    <w:rsid w:val="57A397C6"/>
    <w:rsid w:val="57A5BE4A"/>
    <w:rsid w:val="57A7E167"/>
    <w:rsid w:val="57AA228C"/>
    <w:rsid w:val="57AD9F95"/>
    <w:rsid w:val="57B86D25"/>
    <w:rsid w:val="57BB8664"/>
    <w:rsid w:val="57C0547A"/>
    <w:rsid w:val="57C1A097"/>
    <w:rsid w:val="57CF0B20"/>
    <w:rsid w:val="57D352AB"/>
    <w:rsid w:val="57E39A48"/>
    <w:rsid w:val="57E3C97D"/>
    <w:rsid w:val="57F1AFA3"/>
    <w:rsid w:val="57F79745"/>
    <w:rsid w:val="57FA01B5"/>
    <w:rsid w:val="57FB40DD"/>
    <w:rsid w:val="57FEB958"/>
    <w:rsid w:val="58094BAE"/>
    <w:rsid w:val="580C362A"/>
    <w:rsid w:val="5816862A"/>
    <w:rsid w:val="581CA284"/>
    <w:rsid w:val="58280485"/>
    <w:rsid w:val="5833067B"/>
    <w:rsid w:val="583CC896"/>
    <w:rsid w:val="584010C0"/>
    <w:rsid w:val="58427F5B"/>
    <w:rsid w:val="5849B40B"/>
    <w:rsid w:val="584A2AE3"/>
    <w:rsid w:val="584EA525"/>
    <w:rsid w:val="58559A02"/>
    <w:rsid w:val="5859EB79"/>
    <w:rsid w:val="5860C177"/>
    <w:rsid w:val="586240CD"/>
    <w:rsid w:val="58656F02"/>
    <w:rsid w:val="58681977"/>
    <w:rsid w:val="5868C3B3"/>
    <w:rsid w:val="58715103"/>
    <w:rsid w:val="58715D4B"/>
    <w:rsid w:val="587C65AD"/>
    <w:rsid w:val="587D14CC"/>
    <w:rsid w:val="587D8C16"/>
    <w:rsid w:val="588A23F4"/>
    <w:rsid w:val="588CA107"/>
    <w:rsid w:val="5892F00D"/>
    <w:rsid w:val="58959C2A"/>
    <w:rsid w:val="58A0E15E"/>
    <w:rsid w:val="58A23EFA"/>
    <w:rsid w:val="58AA908A"/>
    <w:rsid w:val="58AB6379"/>
    <w:rsid w:val="58B915DA"/>
    <w:rsid w:val="58BFB4F1"/>
    <w:rsid w:val="58C68AE0"/>
    <w:rsid w:val="58C8B182"/>
    <w:rsid w:val="58CB4F51"/>
    <w:rsid w:val="58CD34A9"/>
    <w:rsid w:val="58E3EF1C"/>
    <w:rsid w:val="58EA6C89"/>
    <w:rsid w:val="58EC3134"/>
    <w:rsid w:val="58EE4001"/>
    <w:rsid w:val="58F575DA"/>
    <w:rsid w:val="590B2BC1"/>
    <w:rsid w:val="59116D83"/>
    <w:rsid w:val="59125673"/>
    <w:rsid w:val="591350A5"/>
    <w:rsid w:val="591390BF"/>
    <w:rsid w:val="591B24CD"/>
    <w:rsid w:val="59204053"/>
    <w:rsid w:val="59259DA4"/>
    <w:rsid w:val="5931E5F1"/>
    <w:rsid w:val="59342E6C"/>
    <w:rsid w:val="593C8E3A"/>
    <w:rsid w:val="593DDA8F"/>
    <w:rsid w:val="593FAF6E"/>
    <w:rsid w:val="594437AB"/>
    <w:rsid w:val="59474D43"/>
    <w:rsid w:val="594DC74A"/>
    <w:rsid w:val="594F07A6"/>
    <w:rsid w:val="594FEF12"/>
    <w:rsid w:val="59510501"/>
    <w:rsid w:val="5951DE55"/>
    <w:rsid w:val="595335A2"/>
    <w:rsid w:val="595A308E"/>
    <w:rsid w:val="595C71E2"/>
    <w:rsid w:val="596AD0DE"/>
    <w:rsid w:val="59727291"/>
    <w:rsid w:val="5974BF11"/>
    <w:rsid w:val="597C1B65"/>
    <w:rsid w:val="59821FE1"/>
    <w:rsid w:val="598E0188"/>
    <w:rsid w:val="59945B8C"/>
    <w:rsid w:val="59947D49"/>
    <w:rsid w:val="599C015A"/>
    <w:rsid w:val="59A38876"/>
    <w:rsid w:val="59AA7C2B"/>
    <w:rsid w:val="59B7240D"/>
    <w:rsid w:val="59C82C04"/>
    <w:rsid w:val="59CD3833"/>
    <w:rsid w:val="59CE8100"/>
    <w:rsid w:val="59D7A6FE"/>
    <w:rsid w:val="59E1A6B6"/>
    <w:rsid w:val="59EDFE1A"/>
    <w:rsid w:val="59FA0A9F"/>
    <w:rsid w:val="59FE93CA"/>
    <w:rsid w:val="5A027C06"/>
    <w:rsid w:val="5A043CD7"/>
    <w:rsid w:val="5A0AFCED"/>
    <w:rsid w:val="5A0CA1EE"/>
    <w:rsid w:val="5A0CB81D"/>
    <w:rsid w:val="5A0CDD70"/>
    <w:rsid w:val="5A1046D3"/>
    <w:rsid w:val="5A13FE15"/>
    <w:rsid w:val="5A185025"/>
    <w:rsid w:val="5A261D4F"/>
    <w:rsid w:val="5A2B1C5A"/>
    <w:rsid w:val="5A2B61B6"/>
    <w:rsid w:val="5A311D66"/>
    <w:rsid w:val="5A3A08AE"/>
    <w:rsid w:val="5A3D13AE"/>
    <w:rsid w:val="5A413E33"/>
    <w:rsid w:val="5A41FFB3"/>
    <w:rsid w:val="5A59B77E"/>
    <w:rsid w:val="5A671DD6"/>
    <w:rsid w:val="5A71E1A5"/>
    <w:rsid w:val="5A73E159"/>
    <w:rsid w:val="5A760028"/>
    <w:rsid w:val="5A77E129"/>
    <w:rsid w:val="5A7B5CEA"/>
    <w:rsid w:val="5A818B9F"/>
    <w:rsid w:val="5A8C7682"/>
    <w:rsid w:val="5A8E64A0"/>
    <w:rsid w:val="5A8F5BDA"/>
    <w:rsid w:val="5A9A80A2"/>
    <w:rsid w:val="5A9D1514"/>
    <w:rsid w:val="5AA0E338"/>
    <w:rsid w:val="5AA17B28"/>
    <w:rsid w:val="5AAF4383"/>
    <w:rsid w:val="5AB02BA2"/>
    <w:rsid w:val="5AB3B930"/>
    <w:rsid w:val="5AB93FD0"/>
    <w:rsid w:val="5ABC34E8"/>
    <w:rsid w:val="5ABEB733"/>
    <w:rsid w:val="5AC1D125"/>
    <w:rsid w:val="5AC2FBD4"/>
    <w:rsid w:val="5AC6ED73"/>
    <w:rsid w:val="5AC865FA"/>
    <w:rsid w:val="5ACF54F9"/>
    <w:rsid w:val="5AD0AFC2"/>
    <w:rsid w:val="5AD2DDEC"/>
    <w:rsid w:val="5AD41048"/>
    <w:rsid w:val="5AD9AA5F"/>
    <w:rsid w:val="5ADB3FE9"/>
    <w:rsid w:val="5AE2ED68"/>
    <w:rsid w:val="5AEB3C53"/>
    <w:rsid w:val="5AED68AF"/>
    <w:rsid w:val="5AF30EEC"/>
    <w:rsid w:val="5AF3AAA9"/>
    <w:rsid w:val="5AFC13D7"/>
    <w:rsid w:val="5AFDA98D"/>
    <w:rsid w:val="5AFE6EE9"/>
    <w:rsid w:val="5B02BA4A"/>
    <w:rsid w:val="5B06D219"/>
    <w:rsid w:val="5B073139"/>
    <w:rsid w:val="5B0819B4"/>
    <w:rsid w:val="5B130334"/>
    <w:rsid w:val="5B1459C3"/>
    <w:rsid w:val="5B1D838A"/>
    <w:rsid w:val="5B1D9348"/>
    <w:rsid w:val="5B1F7727"/>
    <w:rsid w:val="5B226C0B"/>
    <w:rsid w:val="5B259DEC"/>
    <w:rsid w:val="5B33269F"/>
    <w:rsid w:val="5B37D583"/>
    <w:rsid w:val="5B395A0A"/>
    <w:rsid w:val="5B3A2856"/>
    <w:rsid w:val="5B3A8924"/>
    <w:rsid w:val="5B3D80DB"/>
    <w:rsid w:val="5B3DE997"/>
    <w:rsid w:val="5B464C8C"/>
    <w:rsid w:val="5B4B14FA"/>
    <w:rsid w:val="5B4B99C2"/>
    <w:rsid w:val="5B73B721"/>
    <w:rsid w:val="5B775195"/>
    <w:rsid w:val="5B85AD94"/>
    <w:rsid w:val="5B988FEC"/>
    <w:rsid w:val="5B9B40D4"/>
    <w:rsid w:val="5BB79746"/>
    <w:rsid w:val="5BBC814B"/>
    <w:rsid w:val="5BBDDD03"/>
    <w:rsid w:val="5BC3C1F5"/>
    <w:rsid w:val="5BCC9CB7"/>
    <w:rsid w:val="5BCFD89B"/>
    <w:rsid w:val="5BD2DB9D"/>
    <w:rsid w:val="5BD86511"/>
    <w:rsid w:val="5BE61671"/>
    <w:rsid w:val="5BF3D1E0"/>
    <w:rsid w:val="5BF438C2"/>
    <w:rsid w:val="5BFCFF3D"/>
    <w:rsid w:val="5BFD9AE8"/>
    <w:rsid w:val="5C049BDF"/>
    <w:rsid w:val="5C04C93C"/>
    <w:rsid w:val="5C05380A"/>
    <w:rsid w:val="5C0D5540"/>
    <w:rsid w:val="5C0E993C"/>
    <w:rsid w:val="5C1AE4AF"/>
    <w:rsid w:val="5C1BE100"/>
    <w:rsid w:val="5C1E0067"/>
    <w:rsid w:val="5C1FF290"/>
    <w:rsid w:val="5C24F67E"/>
    <w:rsid w:val="5C25BFBA"/>
    <w:rsid w:val="5C28CAB3"/>
    <w:rsid w:val="5C2AE8AA"/>
    <w:rsid w:val="5C4030FD"/>
    <w:rsid w:val="5C41B084"/>
    <w:rsid w:val="5C43585C"/>
    <w:rsid w:val="5C475627"/>
    <w:rsid w:val="5C494704"/>
    <w:rsid w:val="5C4C894D"/>
    <w:rsid w:val="5C4FDE52"/>
    <w:rsid w:val="5C5002D1"/>
    <w:rsid w:val="5C51E248"/>
    <w:rsid w:val="5C538D62"/>
    <w:rsid w:val="5C55D5ED"/>
    <w:rsid w:val="5C5A26D5"/>
    <w:rsid w:val="5C6174D9"/>
    <w:rsid w:val="5C64DD4E"/>
    <w:rsid w:val="5C67E0E6"/>
    <w:rsid w:val="5C7380A6"/>
    <w:rsid w:val="5C753C71"/>
    <w:rsid w:val="5C84D5BE"/>
    <w:rsid w:val="5C88A63D"/>
    <w:rsid w:val="5C8F9F49"/>
    <w:rsid w:val="5C957C02"/>
    <w:rsid w:val="5C959258"/>
    <w:rsid w:val="5C99BC7B"/>
    <w:rsid w:val="5C9DC9CD"/>
    <w:rsid w:val="5CA4ED34"/>
    <w:rsid w:val="5CA9C223"/>
    <w:rsid w:val="5CAFB94E"/>
    <w:rsid w:val="5CB8996E"/>
    <w:rsid w:val="5CB90943"/>
    <w:rsid w:val="5CC9A717"/>
    <w:rsid w:val="5CCD657B"/>
    <w:rsid w:val="5CCE0DA0"/>
    <w:rsid w:val="5CDF7EE0"/>
    <w:rsid w:val="5CE50C08"/>
    <w:rsid w:val="5CEAFE10"/>
    <w:rsid w:val="5CEC389A"/>
    <w:rsid w:val="5CF7435B"/>
    <w:rsid w:val="5D025934"/>
    <w:rsid w:val="5D0AC291"/>
    <w:rsid w:val="5D0C8D82"/>
    <w:rsid w:val="5D0D42B4"/>
    <w:rsid w:val="5D13F194"/>
    <w:rsid w:val="5D161965"/>
    <w:rsid w:val="5D16AD95"/>
    <w:rsid w:val="5D1D1D01"/>
    <w:rsid w:val="5D1D5CE6"/>
    <w:rsid w:val="5D245D26"/>
    <w:rsid w:val="5D2927B4"/>
    <w:rsid w:val="5D2D64AA"/>
    <w:rsid w:val="5D2F9863"/>
    <w:rsid w:val="5D35222A"/>
    <w:rsid w:val="5D456BD6"/>
    <w:rsid w:val="5D61B3C1"/>
    <w:rsid w:val="5D7B143D"/>
    <w:rsid w:val="5D81BF17"/>
    <w:rsid w:val="5D900800"/>
    <w:rsid w:val="5D9A5A60"/>
    <w:rsid w:val="5DA62812"/>
    <w:rsid w:val="5DB0EC99"/>
    <w:rsid w:val="5DB36698"/>
    <w:rsid w:val="5DB72C8B"/>
    <w:rsid w:val="5DB8F907"/>
    <w:rsid w:val="5DBC54BA"/>
    <w:rsid w:val="5DC4BEAF"/>
    <w:rsid w:val="5DC8B2D6"/>
    <w:rsid w:val="5DCB0847"/>
    <w:rsid w:val="5DD3D132"/>
    <w:rsid w:val="5DD78C7B"/>
    <w:rsid w:val="5DDBD389"/>
    <w:rsid w:val="5DDE8DF5"/>
    <w:rsid w:val="5DE1A222"/>
    <w:rsid w:val="5DE9D625"/>
    <w:rsid w:val="5DECD7CC"/>
    <w:rsid w:val="5DF12699"/>
    <w:rsid w:val="5DF374F0"/>
    <w:rsid w:val="5DFBE60E"/>
    <w:rsid w:val="5E10D938"/>
    <w:rsid w:val="5E151769"/>
    <w:rsid w:val="5E1CD2BE"/>
    <w:rsid w:val="5E21F359"/>
    <w:rsid w:val="5E268908"/>
    <w:rsid w:val="5E29A1C8"/>
    <w:rsid w:val="5E341C87"/>
    <w:rsid w:val="5E367452"/>
    <w:rsid w:val="5E387230"/>
    <w:rsid w:val="5E38D669"/>
    <w:rsid w:val="5E3EDE0D"/>
    <w:rsid w:val="5E420D7A"/>
    <w:rsid w:val="5E489EA9"/>
    <w:rsid w:val="5E49A9C5"/>
    <w:rsid w:val="5E4BDBDF"/>
    <w:rsid w:val="5E5ADF50"/>
    <w:rsid w:val="5E5BBB3E"/>
    <w:rsid w:val="5E5CBED1"/>
    <w:rsid w:val="5E5CE238"/>
    <w:rsid w:val="5E72F5BA"/>
    <w:rsid w:val="5E7FC294"/>
    <w:rsid w:val="5E868F71"/>
    <w:rsid w:val="5E8CF4CC"/>
    <w:rsid w:val="5E97D09B"/>
    <w:rsid w:val="5E9A6B69"/>
    <w:rsid w:val="5E9D0D78"/>
    <w:rsid w:val="5EA159DB"/>
    <w:rsid w:val="5EA46EF4"/>
    <w:rsid w:val="5EA8EFCF"/>
    <w:rsid w:val="5EACAFC1"/>
    <w:rsid w:val="5EADACB0"/>
    <w:rsid w:val="5EB3B149"/>
    <w:rsid w:val="5EB78C0F"/>
    <w:rsid w:val="5EBD041A"/>
    <w:rsid w:val="5EC4CD7A"/>
    <w:rsid w:val="5ED030AE"/>
    <w:rsid w:val="5ED0F28B"/>
    <w:rsid w:val="5EDAA05B"/>
    <w:rsid w:val="5EDE317B"/>
    <w:rsid w:val="5EE98DBD"/>
    <w:rsid w:val="5EECB548"/>
    <w:rsid w:val="5EF80C56"/>
    <w:rsid w:val="5EF8E7E6"/>
    <w:rsid w:val="5EFB29ED"/>
    <w:rsid w:val="5EFFEC45"/>
    <w:rsid w:val="5F00B868"/>
    <w:rsid w:val="5F056C97"/>
    <w:rsid w:val="5F05C352"/>
    <w:rsid w:val="5F0D3B62"/>
    <w:rsid w:val="5F0D5018"/>
    <w:rsid w:val="5F159227"/>
    <w:rsid w:val="5F1CA17B"/>
    <w:rsid w:val="5F1D1EAE"/>
    <w:rsid w:val="5F1D4552"/>
    <w:rsid w:val="5F1D9926"/>
    <w:rsid w:val="5F2C88B0"/>
    <w:rsid w:val="5F3196C4"/>
    <w:rsid w:val="5F34F256"/>
    <w:rsid w:val="5F3AE179"/>
    <w:rsid w:val="5F3DB703"/>
    <w:rsid w:val="5F491F4A"/>
    <w:rsid w:val="5F49DFD4"/>
    <w:rsid w:val="5F4EC6FA"/>
    <w:rsid w:val="5F517BF5"/>
    <w:rsid w:val="5F547C69"/>
    <w:rsid w:val="5F5A8238"/>
    <w:rsid w:val="5F5C22CF"/>
    <w:rsid w:val="5F5CE97F"/>
    <w:rsid w:val="5F5D62E5"/>
    <w:rsid w:val="5F60323E"/>
    <w:rsid w:val="5F60DCC6"/>
    <w:rsid w:val="5F629BB5"/>
    <w:rsid w:val="5F62CBEB"/>
    <w:rsid w:val="5F64D130"/>
    <w:rsid w:val="5F6E57C1"/>
    <w:rsid w:val="5F73EF0F"/>
    <w:rsid w:val="5F743F59"/>
    <w:rsid w:val="5F782813"/>
    <w:rsid w:val="5F78A4B7"/>
    <w:rsid w:val="5F792FFF"/>
    <w:rsid w:val="5F7D8C3C"/>
    <w:rsid w:val="5F86E20B"/>
    <w:rsid w:val="5F8B1B87"/>
    <w:rsid w:val="5F986093"/>
    <w:rsid w:val="5F9A91D5"/>
    <w:rsid w:val="5F9FE98A"/>
    <w:rsid w:val="5FA1CB48"/>
    <w:rsid w:val="5FA57A02"/>
    <w:rsid w:val="5FA6A0B1"/>
    <w:rsid w:val="5FA7710D"/>
    <w:rsid w:val="5FAB79F9"/>
    <w:rsid w:val="5FAD8957"/>
    <w:rsid w:val="5FAF028A"/>
    <w:rsid w:val="5FB2EFC3"/>
    <w:rsid w:val="5FC011F6"/>
    <w:rsid w:val="5FC55969"/>
    <w:rsid w:val="5FCBA951"/>
    <w:rsid w:val="5FD26105"/>
    <w:rsid w:val="5FD6619B"/>
    <w:rsid w:val="5FD6CEFB"/>
    <w:rsid w:val="5FD9E7AC"/>
    <w:rsid w:val="5FDA21AF"/>
    <w:rsid w:val="5FDF6B69"/>
    <w:rsid w:val="5FE13926"/>
    <w:rsid w:val="5FE181BA"/>
    <w:rsid w:val="5FE6EE7E"/>
    <w:rsid w:val="5FE73C4E"/>
    <w:rsid w:val="5FE99C4C"/>
    <w:rsid w:val="5FF032A0"/>
    <w:rsid w:val="5FFA9BED"/>
    <w:rsid w:val="6003D92C"/>
    <w:rsid w:val="60097E08"/>
    <w:rsid w:val="600BA4C6"/>
    <w:rsid w:val="600DA19D"/>
    <w:rsid w:val="600DE11B"/>
    <w:rsid w:val="6013C0D3"/>
    <w:rsid w:val="601495C1"/>
    <w:rsid w:val="601DBA56"/>
    <w:rsid w:val="6022A870"/>
    <w:rsid w:val="60241516"/>
    <w:rsid w:val="6039097F"/>
    <w:rsid w:val="6044A0EC"/>
    <w:rsid w:val="60496E23"/>
    <w:rsid w:val="604D7F8B"/>
    <w:rsid w:val="604ED49A"/>
    <w:rsid w:val="6055E4ED"/>
    <w:rsid w:val="6058ECF4"/>
    <w:rsid w:val="605A44EB"/>
    <w:rsid w:val="605C4FA4"/>
    <w:rsid w:val="605CE22D"/>
    <w:rsid w:val="60600C4E"/>
    <w:rsid w:val="6063095B"/>
    <w:rsid w:val="6067D6A1"/>
    <w:rsid w:val="6070BB37"/>
    <w:rsid w:val="60723539"/>
    <w:rsid w:val="6086A009"/>
    <w:rsid w:val="6087714B"/>
    <w:rsid w:val="608AAB7D"/>
    <w:rsid w:val="60943F57"/>
    <w:rsid w:val="609E1AA9"/>
    <w:rsid w:val="609FACE5"/>
    <w:rsid w:val="60AB7113"/>
    <w:rsid w:val="60AF2916"/>
    <w:rsid w:val="60B2E8DD"/>
    <w:rsid w:val="60BE0C64"/>
    <w:rsid w:val="60C46F7E"/>
    <w:rsid w:val="60C5A2FF"/>
    <w:rsid w:val="60C5B82F"/>
    <w:rsid w:val="60C8BFB3"/>
    <w:rsid w:val="60D2056E"/>
    <w:rsid w:val="60D5E2EE"/>
    <w:rsid w:val="60DD1B3E"/>
    <w:rsid w:val="60DD6B32"/>
    <w:rsid w:val="60E218CD"/>
    <w:rsid w:val="60EFAD87"/>
    <w:rsid w:val="60F3D719"/>
    <w:rsid w:val="61078B5A"/>
    <w:rsid w:val="6108D3F5"/>
    <w:rsid w:val="610E0260"/>
    <w:rsid w:val="6112B4B9"/>
    <w:rsid w:val="611D20FB"/>
    <w:rsid w:val="611E3FEF"/>
    <w:rsid w:val="61215E7E"/>
    <w:rsid w:val="61254CD6"/>
    <w:rsid w:val="612B4358"/>
    <w:rsid w:val="612CFD1C"/>
    <w:rsid w:val="6132A4D3"/>
    <w:rsid w:val="6138A1DF"/>
    <w:rsid w:val="613A437F"/>
    <w:rsid w:val="613BD8EE"/>
    <w:rsid w:val="613C9C6D"/>
    <w:rsid w:val="6142B198"/>
    <w:rsid w:val="6145D722"/>
    <w:rsid w:val="6147C30B"/>
    <w:rsid w:val="614A2F76"/>
    <w:rsid w:val="614E27EE"/>
    <w:rsid w:val="6150FB4F"/>
    <w:rsid w:val="61548180"/>
    <w:rsid w:val="615E2990"/>
    <w:rsid w:val="615F240A"/>
    <w:rsid w:val="6160F9EC"/>
    <w:rsid w:val="6161E0EA"/>
    <w:rsid w:val="61707E2E"/>
    <w:rsid w:val="61812686"/>
    <w:rsid w:val="619BE6AA"/>
    <w:rsid w:val="619D96B4"/>
    <w:rsid w:val="619DE18A"/>
    <w:rsid w:val="61A12502"/>
    <w:rsid w:val="61A28FC8"/>
    <w:rsid w:val="61A636A1"/>
    <w:rsid w:val="61A79A06"/>
    <w:rsid w:val="61BEA41C"/>
    <w:rsid w:val="61C1E243"/>
    <w:rsid w:val="61C536F0"/>
    <w:rsid w:val="61D4865E"/>
    <w:rsid w:val="61DAE61A"/>
    <w:rsid w:val="61DC740C"/>
    <w:rsid w:val="61DDD543"/>
    <w:rsid w:val="61ED2AB1"/>
    <w:rsid w:val="61F075AE"/>
    <w:rsid w:val="61F8437B"/>
    <w:rsid w:val="620191E7"/>
    <w:rsid w:val="620DA7F7"/>
    <w:rsid w:val="620DD63F"/>
    <w:rsid w:val="620E381B"/>
    <w:rsid w:val="62100B6F"/>
    <w:rsid w:val="6219371F"/>
    <w:rsid w:val="621C1662"/>
    <w:rsid w:val="621C4318"/>
    <w:rsid w:val="621E8503"/>
    <w:rsid w:val="621FDDC5"/>
    <w:rsid w:val="622135E4"/>
    <w:rsid w:val="62285209"/>
    <w:rsid w:val="622A95F3"/>
    <w:rsid w:val="622DB795"/>
    <w:rsid w:val="6230754F"/>
    <w:rsid w:val="6233989C"/>
    <w:rsid w:val="62352049"/>
    <w:rsid w:val="62377053"/>
    <w:rsid w:val="6239DD4B"/>
    <w:rsid w:val="623DFFBC"/>
    <w:rsid w:val="623E4DEA"/>
    <w:rsid w:val="62440D52"/>
    <w:rsid w:val="62474A2E"/>
    <w:rsid w:val="624CED16"/>
    <w:rsid w:val="624CF97D"/>
    <w:rsid w:val="624DA58B"/>
    <w:rsid w:val="62514E06"/>
    <w:rsid w:val="62550F59"/>
    <w:rsid w:val="6255AEC1"/>
    <w:rsid w:val="6272B28F"/>
    <w:rsid w:val="6273E548"/>
    <w:rsid w:val="62841F12"/>
    <w:rsid w:val="62866CD6"/>
    <w:rsid w:val="628AFFA5"/>
    <w:rsid w:val="628FFA00"/>
    <w:rsid w:val="6292A469"/>
    <w:rsid w:val="6294DBE4"/>
    <w:rsid w:val="629967F5"/>
    <w:rsid w:val="629A165F"/>
    <w:rsid w:val="629A1D25"/>
    <w:rsid w:val="629C19BD"/>
    <w:rsid w:val="62A062F3"/>
    <w:rsid w:val="62A12AB9"/>
    <w:rsid w:val="62A13098"/>
    <w:rsid w:val="62A4CA25"/>
    <w:rsid w:val="62A6D5D6"/>
    <w:rsid w:val="62AE03CD"/>
    <w:rsid w:val="62B65583"/>
    <w:rsid w:val="62BB2345"/>
    <w:rsid w:val="62BF70EE"/>
    <w:rsid w:val="62C525AE"/>
    <w:rsid w:val="62C5B027"/>
    <w:rsid w:val="62C6B89B"/>
    <w:rsid w:val="62CD97E4"/>
    <w:rsid w:val="62CF1A46"/>
    <w:rsid w:val="62D4B097"/>
    <w:rsid w:val="62D50A01"/>
    <w:rsid w:val="62E4C9DE"/>
    <w:rsid w:val="62E6EC75"/>
    <w:rsid w:val="62EF848B"/>
    <w:rsid w:val="62F042D0"/>
    <w:rsid w:val="62F4120E"/>
    <w:rsid w:val="62FBBE95"/>
    <w:rsid w:val="62FE60A1"/>
    <w:rsid w:val="6303FC2C"/>
    <w:rsid w:val="63123E6A"/>
    <w:rsid w:val="6312DC52"/>
    <w:rsid w:val="63132473"/>
    <w:rsid w:val="63177F91"/>
    <w:rsid w:val="63195B0F"/>
    <w:rsid w:val="632266CD"/>
    <w:rsid w:val="6323F345"/>
    <w:rsid w:val="63241E78"/>
    <w:rsid w:val="63264DC7"/>
    <w:rsid w:val="6329678C"/>
    <w:rsid w:val="632DD910"/>
    <w:rsid w:val="63332B25"/>
    <w:rsid w:val="633808C3"/>
    <w:rsid w:val="6340C7F0"/>
    <w:rsid w:val="63467CE2"/>
    <w:rsid w:val="634A2577"/>
    <w:rsid w:val="634C8F78"/>
    <w:rsid w:val="634ED520"/>
    <w:rsid w:val="635B7C5D"/>
    <w:rsid w:val="635D67C9"/>
    <w:rsid w:val="635DAB9B"/>
    <w:rsid w:val="6367B948"/>
    <w:rsid w:val="637352A5"/>
    <w:rsid w:val="637F5B23"/>
    <w:rsid w:val="638170BF"/>
    <w:rsid w:val="6383E7EC"/>
    <w:rsid w:val="6385124A"/>
    <w:rsid w:val="638AE763"/>
    <w:rsid w:val="638B0459"/>
    <w:rsid w:val="63914C54"/>
    <w:rsid w:val="639724FF"/>
    <w:rsid w:val="639FB025"/>
    <w:rsid w:val="63B49C91"/>
    <w:rsid w:val="63B85268"/>
    <w:rsid w:val="63B92390"/>
    <w:rsid w:val="63BA7C37"/>
    <w:rsid w:val="63BE574A"/>
    <w:rsid w:val="63C6BBA3"/>
    <w:rsid w:val="63C8DD2D"/>
    <w:rsid w:val="63CFFD47"/>
    <w:rsid w:val="63D4097C"/>
    <w:rsid w:val="63DC4B7F"/>
    <w:rsid w:val="63EA62A5"/>
    <w:rsid w:val="63FD43C1"/>
    <w:rsid w:val="63FE89B8"/>
    <w:rsid w:val="6402A2E8"/>
    <w:rsid w:val="64071CFC"/>
    <w:rsid w:val="6407FE76"/>
    <w:rsid w:val="64191C41"/>
    <w:rsid w:val="64232F7E"/>
    <w:rsid w:val="6426BFB9"/>
    <w:rsid w:val="64285E1A"/>
    <w:rsid w:val="64292644"/>
    <w:rsid w:val="642B02EB"/>
    <w:rsid w:val="642F5E0E"/>
    <w:rsid w:val="64302811"/>
    <w:rsid w:val="64356AFA"/>
    <w:rsid w:val="6437EBCC"/>
    <w:rsid w:val="6448BF67"/>
    <w:rsid w:val="644A2D95"/>
    <w:rsid w:val="64522C38"/>
    <w:rsid w:val="64590CFE"/>
    <w:rsid w:val="645C3D6E"/>
    <w:rsid w:val="645D2617"/>
    <w:rsid w:val="645D43AD"/>
    <w:rsid w:val="64645FC0"/>
    <w:rsid w:val="6468CF8E"/>
    <w:rsid w:val="647351E0"/>
    <w:rsid w:val="6480AC68"/>
    <w:rsid w:val="648D11CD"/>
    <w:rsid w:val="64920792"/>
    <w:rsid w:val="649FE953"/>
    <w:rsid w:val="64A9AECE"/>
    <w:rsid w:val="64B020C7"/>
    <w:rsid w:val="64BA88F2"/>
    <w:rsid w:val="64C09FE0"/>
    <w:rsid w:val="64C40BDC"/>
    <w:rsid w:val="64C8BA23"/>
    <w:rsid w:val="64D0610A"/>
    <w:rsid w:val="64D4A2BD"/>
    <w:rsid w:val="64D4BB44"/>
    <w:rsid w:val="64ED76BC"/>
    <w:rsid w:val="64F2E4AA"/>
    <w:rsid w:val="64F527CF"/>
    <w:rsid w:val="64F5C8BB"/>
    <w:rsid w:val="64F7D310"/>
    <w:rsid w:val="64F87450"/>
    <w:rsid w:val="650332A9"/>
    <w:rsid w:val="650858AD"/>
    <w:rsid w:val="650C6856"/>
    <w:rsid w:val="650EFB0C"/>
    <w:rsid w:val="6510D199"/>
    <w:rsid w:val="651585D8"/>
    <w:rsid w:val="6517108A"/>
    <w:rsid w:val="651B113C"/>
    <w:rsid w:val="651D27CB"/>
    <w:rsid w:val="65203997"/>
    <w:rsid w:val="65252143"/>
    <w:rsid w:val="652B00A2"/>
    <w:rsid w:val="652D42B6"/>
    <w:rsid w:val="653E7578"/>
    <w:rsid w:val="654E9DA1"/>
    <w:rsid w:val="655A1833"/>
    <w:rsid w:val="65600381"/>
    <w:rsid w:val="65608295"/>
    <w:rsid w:val="6561A704"/>
    <w:rsid w:val="6568F0AB"/>
    <w:rsid w:val="656CECE4"/>
    <w:rsid w:val="656ED0A2"/>
    <w:rsid w:val="65717E0D"/>
    <w:rsid w:val="657B6CEA"/>
    <w:rsid w:val="65842F8A"/>
    <w:rsid w:val="658460B0"/>
    <w:rsid w:val="6586CF80"/>
    <w:rsid w:val="6588AA72"/>
    <w:rsid w:val="659196BC"/>
    <w:rsid w:val="6595B1E3"/>
    <w:rsid w:val="6597762E"/>
    <w:rsid w:val="65987AA7"/>
    <w:rsid w:val="6598FCA9"/>
    <w:rsid w:val="659DA59B"/>
    <w:rsid w:val="659F66A6"/>
    <w:rsid w:val="65A420CB"/>
    <w:rsid w:val="65B189C1"/>
    <w:rsid w:val="65B4EA1B"/>
    <w:rsid w:val="65B7CEF2"/>
    <w:rsid w:val="65C45F3B"/>
    <w:rsid w:val="65C6308F"/>
    <w:rsid w:val="65CBC389"/>
    <w:rsid w:val="65CC8503"/>
    <w:rsid w:val="65CF0ED4"/>
    <w:rsid w:val="65D24A20"/>
    <w:rsid w:val="65D3CFB7"/>
    <w:rsid w:val="65D594C4"/>
    <w:rsid w:val="65D643D5"/>
    <w:rsid w:val="65D8C01C"/>
    <w:rsid w:val="65DDC215"/>
    <w:rsid w:val="65E45A22"/>
    <w:rsid w:val="65E92D3F"/>
    <w:rsid w:val="65E9CC01"/>
    <w:rsid w:val="65EA71E7"/>
    <w:rsid w:val="65F0FECE"/>
    <w:rsid w:val="65F50D6D"/>
    <w:rsid w:val="66081CD2"/>
    <w:rsid w:val="660F4663"/>
    <w:rsid w:val="660F7ADA"/>
    <w:rsid w:val="6610FD99"/>
    <w:rsid w:val="661667FA"/>
    <w:rsid w:val="661DD1A7"/>
    <w:rsid w:val="66200C1F"/>
    <w:rsid w:val="662594DB"/>
    <w:rsid w:val="6626BAA5"/>
    <w:rsid w:val="6633F6CD"/>
    <w:rsid w:val="663437D8"/>
    <w:rsid w:val="664340EB"/>
    <w:rsid w:val="6644ED6E"/>
    <w:rsid w:val="6648906C"/>
    <w:rsid w:val="66512A77"/>
    <w:rsid w:val="6652830E"/>
    <w:rsid w:val="6653BE44"/>
    <w:rsid w:val="6653E4AE"/>
    <w:rsid w:val="6656D9C0"/>
    <w:rsid w:val="6661AD14"/>
    <w:rsid w:val="666A8472"/>
    <w:rsid w:val="6675A825"/>
    <w:rsid w:val="66775CC8"/>
    <w:rsid w:val="667905EF"/>
    <w:rsid w:val="667B4088"/>
    <w:rsid w:val="667E8355"/>
    <w:rsid w:val="667EB20D"/>
    <w:rsid w:val="66820CE2"/>
    <w:rsid w:val="6683D745"/>
    <w:rsid w:val="6689E54D"/>
    <w:rsid w:val="668D41C3"/>
    <w:rsid w:val="66A048A3"/>
    <w:rsid w:val="66A1E105"/>
    <w:rsid w:val="66A3EFFE"/>
    <w:rsid w:val="66A73232"/>
    <w:rsid w:val="66AD136A"/>
    <w:rsid w:val="66AE3B92"/>
    <w:rsid w:val="66B0370B"/>
    <w:rsid w:val="66B7A79A"/>
    <w:rsid w:val="66B90959"/>
    <w:rsid w:val="66BC50B9"/>
    <w:rsid w:val="66BF1BC7"/>
    <w:rsid w:val="66C02FB5"/>
    <w:rsid w:val="66C0E8C1"/>
    <w:rsid w:val="66C9864E"/>
    <w:rsid w:val="66CC7A83"/>
    <w:rsid w:val="66CF1E34"/>
    <w:rsid w:val="66D6D1FF"/>
    <w:rsid w:val="66DB0090"/>
    <w:rsid w:val="66E0459F"/>
    <w:rsid w:val="6702698C"/>
    <w:rsid w:val="670C4A3D"/>
    <w:rsid w:val="670ED55F"/>
    <w:rsid w:val="67168154"/>
    <w:rsid w:val="672041D0"/>
    <w:rsid w:val="6722B24F"/>
    <w:rsid w:val="672A8803"/>
    <w:rsid w:val="672B81D3"/>
    <w:rsid w:val="672F429F"/>
    <w:rsid w:val="673404E9"/>
    <w:rsid w:val="6745F10E"/>
    <w:rsid w:val="674EE09C"/>
    <w:rsid w:val="6753508A"/>
    <w:rsid w:val="6761B496"/>
    <w:rsid w:val="67651F63"/>
    <w:rsid w:val="67656AAA"/>
    <w:rsid w:val="6767AA3E"/>
    <w:rsid w:val="67683435"/>
    <w:rsid w:val="676C085F"/>
    <w:rsid w:val="676E6F01"/>
    <w:rsid w:val="6770EAC4"/>
    <w:rsid w:val="67728379"/>
    <w:rsid w:val="677A4C86"/>
    <w:rsid w:val="678109B1"/>
    <w:rsid w:val="67818A94"/>
    <w:rsid w:val="6781B298"/>
    <w:rsid w:val="67893C9A"/>
    <w:rsid w:val="678A0102"/>
    <w:rsid w:val="678A4A5D"/>
    <w:rsid w:val="678E81BF"/>
    <w:rsid w:val="6793595F"/>
    <w:rsid w:val="67975988"/>
    <w:rsid w:val="67979DE7"/>
    <w:rsid w:val="6798604B"/>
    <w:rsid w:val="67A0BCA8"/>
    <w:rsid w:val="67A2F8A7"/>
    <w:rsid w:val="67AC45BF"/>
    <w:rsid w:val="67C080CC"/>
    <w:rsid w:val="67C1BB2B"/>
    <w:rsid w:val="67C24430"/>
    <w:rsid w:val="67C5F2B7"/>
    <w:rsid w:val="67C6345A"/>
    <w:rsid w:val="67CAD7AE"/>
    <w:rsid w:val="67D4C057"/>
    <w:rsid w:val="67D4C169"/>
    <w:rsid w:val="67DA7F09"/>
    <w:rsid w:val="67DC70A2"/>
    <w:rsid w:val="67E1A814"/>
    <w:rsid w:val="67E2C70E"/>
    <w:rsid w:val="67EA1FE4"/>
    <w:rsid w:val="67F0A653"/>
    <w:rsid w:val="67F27A93"/>
    <w:rsid w:val="67F3C696"/>
    <w:rsid w:val="67F596BB"/>
    <w:rsid w:val="67F9AAC5"/>
    <w:rsid w:val="67FC88DA"/>
    <w:rsid w:val="67FCECA2"/>
    <w:rsid w:val="68054CD2"/>
    <w:rsid w:val="680624CC"/>
    <w:rsid w:val="680938BA"/>
    <w:rsid w:val="680EFFBF"/>
    <w:rsid w:val="681038B2"/>
    <w:rsid w:val="68132FA8"/>
    <w:rsid w:val="68226EFB"/>
    <w:rsid w:val="68288D82"/>
    <w:rsid w:val="682FE9F9"/>
    <w:rsid w:val="68364ED1"/>
    <w:rsid w:val="683C95A5"/>
    <w:rsid w:val="6849A063"/>
    <w:rsid w:val="684FCC8C"/>
    <w:rsid w:val="6859EBCC"/>
    <w:rsid w:val="685ADA70"/>
    <w:rsid w:val="685AF1A4"/>
    <w:rsid w:val="685CDA81"/>
    <w:rsid w:val="685D9617"/>
    <w:rsid w:val="68601E52"/>
    <w:rsid w:val="68604BF5"/>
    <w:rsid w:val="6862247E"/>
    <w:rsid w:val="68693D15"/>
    <w:rsid w:val="686B983E"/>
    <w:rsid w:val="686D63E7"/>
    <w:rsid w:val="687C6114"/>
    <w:rsid w:val="6882F6B6"/>
    <w:rsid w:val="68855551"/>
    <w:rsid w:val="6887ECFD"/>
    <w:rsid w:val="688858AF"/>
    <w:rsid w:val="68A6C52E"/>
    <w:rsid w:val="68B15039"/>
    <w:rsid w:val="68B20766"/>
    <w:rsid w:val="68B64DEF"/>
    <w:rsid w:val="68C5AAC4"/>
    <w:rsid w:val="68CD57B4"/>
    <w:rsid w:val="68D50692"/>
    <w:rsid w:val="68D50C65"/>
    <w:rsid w:val="68D981AC"/>
    <w:rsid w:val="68DA30FE"/>
    <w:rsid w:val="68EA65AB"/>
    <w:rsid w:val="68ED7A11"/>
    <w:rsid w:val="68F09E56"/>
    <w:rsid w:val="68F742C9"/>
    <w:rsid w:val="68F8B359"/>
    <w:rsid w:val="68F9B589"/>
    <w:rsid w:val="68FCB7A0"/>
    <w:rsid w:val="68FD15F1"/>
    <w:rsid w:val="69062F7E"/>
    <w:rsid w:val="690C810D"/>
    <w:rsid w:val="690D587D"/>
    <w:rsid w:val="690EE73B"/>
    <w:rsid w:val="691182BF"/>
    <w:rsid w:val="6912B773"/>
    <w:rsid w:val="69177D90"/>
    <w:rsid w:val="691CB821"/>
    <w:rsid w:val="6924D438"/>
    <w:rsid w:val="692619FD"/>
    <w:rsid w:val="6926B3D9"/>
    <w:rsid w:val="692CF471"/>
    <w:rsid w:val="693439B6"/>
    <w:rsid w:val="6934DFBD"/>
    <w:rsid w:val="6937FF69"/>
    <w:rsid w:val="6938BCA6"/>
    <w:rsid w:val="693A6BD7"/>
    <w:rsid w:val="69460C99"/>
    <w:rsid w:val="6947B63B"/>
    <w:rsid w:val="694CBD01"/>
    <w:rsid w:val="695070C6"/>
    <w:rsid w:val="69599F2A"/>
    <w:rsid w:val="69622470"/>
    <w:rsid w:val="69676BF3"/>
    <w:rsid w:val="696C0691"/>
    <w:rsid w:val="6980F066"/>
    <w:rsid w:val="69967CB7"/>
    <w:rsid w:val="699CF105"/>
    <w:rsid w:val="69A03E49"/>
    <w:rsid w:val="69A418CC"/>
    <w:rsid w:val="69A52D5A"/>
    <w:rsid w:val="69A772B4"/>
    <w:rsid w:val="69AF45BB"/>
    <w:rsid w:val="69B15D25"/>
    <w:rsid w:val="69B7F902"/>
    <w:rsid w:val="69C45E1C"/>
    <w:rsid w:val="69C8D720"/>
    <w:rsid w:val="69CFF418"/>
    <w:rsid w:val="69D2A745"/>
    <w:rsid w:val="69DB8912"/>
    <w:rsid w:val="69E13EBD"/>
    <w:rsid w:val="69E21878"/>
    <w:rsid w:val="69EAF568"/>
    <w:rsid w:val="69ED285D"/>
    <w:rsid w:val="69ED564C"/>
    <w:rsid w:val="69F0137B"/>
    <w:rsid w:val="69F1AA22"/>
    <w:rsid w:val="69F47062"/>
    <w:rsid w:val="69FE047C"/>
    <w:rsid w:val="6A00EA7C"/>
    <w:rsid w:val="6A027750"/>
    <w:rsid w:val="6A06D8D2"/>
    <w:rsid w:val="6A075A1D"/>
    <w:rsid w:val="6A07DDC6"/>
    <w:rsid w:val="6A0813C6"/>
    <w:rsid w:val="6A0925CA"/>
    <w:rsid w:val="6A0C5443"/>
    <w:rsid w:val="6A1207B6"/>
    <w:rsid w:val="6A1AC1FD"/>
    <w:rsid w:val="6A226FF8"/>
    <w:rsid w:val="6A236434"/>
    <w:rsid w:val="6A25B327"/>
    <w:rsid w:val="6A25CFFB"/>
    <w:rsid w:val="6A2DBE8C"/>
    <w:rsid w:val="6A32FDDD"/>
    <w:rsid w:val="6A34324F"/>
    <w:rsid w:val="6A46C6AB"/>
    <w:rsid w:val="6A4824B6"/>
    <w:rsid w:val="6A49CB57"/>
    <w:rsid w:val="6A4B6988"/>
    <w:rsid w:val="6A4D209A"/>
    <w:rsid w:val="6A4F7962"/>
    <w:rsid w:val="6A5047EA"/>
    <w:rsid w:val="6A52FB1E"/>
    <w:rsid w:val="6A64514B"/>
    <w:rsid w:val="6A68CD44"/>
    <w:rsid w:val="6A6A0B9B"/>
    <w:rsid w:val="6A6E5ED8"/>
    <w:rsid w:val="6A7E9025"/>
    <w:rsid w:val="6A81B82D"/>
    <w:rsid w:val="6A85FB5D"/>
    <w:rsid w:val="6A86341D"/>
    <w:rsid w:val="6A86D824"/>
    <w:rsid w:val="6A89C02D"/>
    <w:rsid w:val="6A8E1C22"/>
    <w:rsid w:val="6A8F0977"/>
    <w:rsid w:val="6A9CA751"/>
    <w:rsid w:val="6AA0438E"/>
    <w:rsid w:val="6AB3C67C"/>
    <w:rsid w:val="6AB44953"/>
    <w:rsid w:val="6AB5DEBF"/>
    <w:rsid w:val="6AB8CE1C"/>
    <w:rsid w:val="6ABA931D"/>
    <w:rsid w:val="6ABBD69A"/>
    <w:rsid w:val="6ABC1BCD"/>
    <w:rsid w:val="6ABF4F1F"/>
    <w:rsid w:val="6ABF9C0E"/>
    <w:rsid w:val="6AC0DD5C"/>
    <w:rsid w:val="6ACCBF7D"/>
    <w:rsid w:val="6ACEDA9B"/>
    <w:rsid w:val="6ACFABAC"/>
    <w:rsid w:val="6ACFDBB5"/>
    <w:rsid w:val="6AD04E93"/>
    <w:rsid w:val="6AD262AE"/>
    <w:rsid w:val="6AD421B6"/>
    <w:rsid w:val="6ADC2769"/>
    <w:rsid w:val="6AE82350"/>
    <w:rsid w:val="6AEE9928"/>
    <w:rsid w:val="6AF37A8F"/>
    <w:rsid w:val="6AFE044E"/>
    <w:rsid w:val="6B009FAF"/>
    <w:rsid w:val="6B052B0C"/>
    <w:rsid w:val="6B057763"/>
    <w:rsid w:val="6B0DC1D5"/>
    <w:rsid w:val="6B14EF59"/>
    <w:rsid w:val="6B1A2C50"/>
    <w:rsid w:val="6B1A3B92"/>
    <w:rsid w:val="6B251FE7"/>
    <w:rsid w:val="6B283DA0"/>
    <w:rsid w:val="6B284715"/>
    <w:rsid w:val="6B2C9DAA"/>
    <w:rsid w:val="6B2E8C13"/>
    <w:rsid w:val="6B30BC63"/>
    <w:rsid w:val="6B38C336"/>
    <w:rsid w:val="6B44C78F"/>
    <w:rsid w:val="6B4EB0DD"/>
    <w:rsid w:val="6B52C38A"/>
    <w:rsid w:val="6B574868"/>
    <w:rsid w:val="6B637218"/>
    <w:rsid w:val="6B63B92A"/>
    <w:rsid w:val="6B6A84D9"/>
    <w:rsid w:val="6B6B5A60"/>
    <w:rsid w:val="6B6D1044"/>
    <w:rsid w:val="6B6EA316"/>
    <w:rsid w:val="6B70263A"/>
    <w:rsid w:val="6B708182"/>
    <w:rsid w:val="6B85A010"/>
    <w:rsid w:val="6B86A156"/>
    <w:rsid w:val="6B87DA58"/>
    <w:rsid w:val="6B932C88"/>
    <w:rsid w:val="6B99DD3A"/>
    <w:rsid w:val="6B9CD853"/>
    <w:rsid w:val="6B9E90E0"/>
    <w:rsid w:val="6BA663A9"/>
    <w:rsid w:val="6BA6E85A"/>
    <w:rsid w:val="6BADB2BE"/>
    <w:rsid w:val="6BB401D6"/>
    <w:rsid w:val="6BB74F07"/>
    <w:rsid w:val="6BB76319"/>
    <w:rsid w:val="6BBFD494"/>
    <w:rsid w:val="6BCA7A25"/>
    <w:rsid w:val="6BD33248"/>
    <w:rsid w:val="6BDAF876"/>
    <w:rsid w:val="6BDFF5C0"/>
    <w:rsid w:val="6BE59BB8"/>
    <w:rsid w:val="6BE6931B"/>
    <w:rsid w:val="6BF4C8B6"/>
    <w:rsid w:val="6BF4F596"/>
    <w:rsid w:val="6BF6794C"/>
    <w:rsid w:val="6BFB5966"/>
    <w:rsid w:val="6C06F394"/>
    <w:rsid w:val="6C0A2BD5"/>
    <w:rsid w:val="6C0C6612"/>
    <w:rsid w:val="6C108B30"/>
    <w:rsid w:val="6C14B564"/>
    <w:rsid w:val="6C1B4077"/>
    <w:rsid w:val="6C1C4354"/>
    <w:rsid w:val="6C2A14AA"/>
    <w:rsid w:val="6C320E59"/>
    <w:rsid w:val="6C334D25"/>
    <w:rsid w:val="6C35D89A"/>
    <w:rsid w:val="6C36872C"/>
    <w:rsid w:val="6C467BC1"/>
    <w:rsid w:val="6C507632"/>
    <w:rsid w:val="6C572A9C"/>
    <w:rsid w:val="6C5B1163"/>
    <w:rsid w:val="6C5B634F"/>
    <w:rsid w:val="6C5C7D7F"/>
    <w:rsid w:val="6C5DE155"/>
    <w:rsid w:val="6C5E9105"/>
    <w:rsid w:val="6C6456C0"/>
    <w:rsid w:val="6C6C9D1B"/>
    <w:rsid w:val="6C72504E"/>
    <w:rsid w:val="6C7A12D4"/>
    <w:rsid w:val="6C7A1EE6"/>
    <w:rsid w:val="6C86C2FE"/>
    <w:rsid w:val="6C86CD98"/>
    <w:rsid w:val="6C87A0AF"/>
    <w:rsid w:val="6C8B6DF9"/>
    <w:rsid w:val="6C8C08DF"/>
    <w:rsid w:val="6C91D922"/>
    <w:rsid w:val="6C970B85"/>
    <w:rsid w:val="6C99DF19"/>
    <w:rsid w:val="6C9A9720"/>
    <w:rsid w:val="6C9D74E0"/>
    <w:rsid w:val="6C9DA69D"/>
    <w:rsid w:val="6CA1A370"/>
    <w:rsid w:val="6CA7D0C3"/>
    <w:rsid w:val="6CAB2261"/>
    <w:rsid w:val="6CACC3C4"/>
    <w:rsid w:val="6CB6FC9D"/>
    <w:rsid w:val="6CB7F410"/>
    <w:rsid w:val="6CB88D00"/>
    <w:rsid w:val="6CC7FAE8"/>
    <w:rsid w:val="6CCB5252"/>
    <w:rsid w:val="6CCC5DE7"/>
    <w:rsid w:val="6CCC9C2B"/>
    <w:rsid w:val="6CE46E24"/>
    <w:rsid w:val="6CE49EB8"/>
    <w:rsid w:val="6CE4B0A0"/>
    <w:rsid w:val="6CE9B522"/>
    <w:rsid w:val="6CEFDC27"/>
    <w:rsid w:val="6CF3C165"/>
    <w:rsid w:val="6CF5468C"/>
    <w:rsid w:val="6CF7014A"/>
    <w:rsid w:val="6CF8E6BF"/>
    <w:rsid w:val="6CF8F8A9"/>
    <w:rsid w:val="6CFB8822"/>
    <w:rsid w:val="6CFD4BD7"/>
    <w:rsid w:val="6D0EF064"/>
    <w:rsid w:val="6D148754"/>
    <w:rsid w:val="6D1C23D9"/>
    <w:rsid w:val="6D1C5036"/>
    <w:rsid w:val="6D1CDDAA"/>
    <w:rsid w:val="6D20D78F"/>
    <w:rsid w:val="6D28E926"/>
    <w:rsid w:val="6D2919F1"/>
    <w:rsid w:val="6D29670A"/>
    <w:rsid w:val="6D3405F3"/>
    <w:rsid w:val="6D39DB72"/>
    <w:rsid w:val="6D3B9593"/>
    <w:rsid w:val="6D452AFB"/>
    <w:rsid w:val="6D54DDD6"/>
    <w:rsid w:val="6D559CFF"/>
    <w:rsid w:val="6D5A86FE"/>
    <w:rsid w:val="6D6332A8"/>
    <w:rsid w:val="6D63644B"/>
    <w:rsid w:val="6D680715"/>
    <w:rsid w:val="6D6D5D7C"/>
    <w:rsid w:val="6D6E24D6"/>
    <w:rsid w:val="6D6E6588"/>
    <w:rsid w:val="6D783C0F"/>
    <w:rsid w:val="6D7B925C"/>
    <w:rsid w:val="6D81012D"/>
    <w:rsid w:val="6D84D314"/>
    <w:rsid w:val="6D8B0D9A"/>
    <w:rsid w:val="6D8B9138"/>
    <w:rsid w:val="6D8D7485"/>
    <w:rsid w:val="6D93556D"/>
    <w:rsid w:val="6D94698C"/>
    <w:rsid w:val="6D9A0E01"/>
    <w:rsid w:val="6D9AB8EF"/>
    <w:rsid w:val="6D9DA97A"/>
    <w:rsid w:val="6DAE971D"/>
    <w:rsid w:val="6DB5E8CD"/>
    <w:rsid w:val="6DB7CCFB"/>
    <w:rsid w:val="6DBF3B1C"/>
    <w:rsid w:val="6DBFA704"/>
    <w:rsid w:val="6DC1B42A"/>
    <w:rsid w:val="6DC63BBE"/>
    <w:rsid w:val="6DC6881E"/>
    <w:rsid w:val="6DC78EFB"/>
    <w:rsid w:val="6DCA46CE"/>
    <w:rsid w:val="6DD478A3"/>
    <w:rsid w:val="6DD891FC"/>
    <w:rsid w:val="6DDB57C9"/>
    <w:rsid w:val="6DE538AB"/>
    <w:rsid w:val="6DE6DB7C"/>
    <w:rsid w:val="6DEA0E35"/>
    <w:rsid w:val="6DEE4D14"/>
    <w:rsid w:val="6DF45837"/>
    <w:rsid w:val="6DFCEC7B"/>
    <w:rsid w:val="6E01A9F9"/>
    <w:rsid w:val="6E05809E"/>
    <w:rsid w:val="6E0B4ACF"/>
    <w:rsid w:val="6E0BC98C"/>
    <w:rsid w:val="6E153319"/>
    <w:rsid w:val="6E1ED910"/>
    <w:rsid w:val="6E20B447"/>
    <w:rsid w:val="6E25CA0E"/>
    <w:rsid w:val="6E2B1703"/>
    <w:rsid w:val="6E3C7238"/>
    <w:rsid w:val="6E4A8A08"/>
    <w:rsid w:val="6E4E9778"/>
    <w:rsid w:val="6E4F52B1"/>
    <w:rsid w:val="6E4FC829"/>
    <w:rsid w:val="6E579EFF"/>
    <w:rsid w:val="6E57F3BB"/>
    <w:rsid w:val="6E588EE4"/>
    <w:rsid w:val="6E5FE7D7"/>
    <w:rsid w:val="6E64EDBB"/>
    <w:rsid w:val="6E6757AA"/>
    <w:rsid w:val="6E6A513F"/>
    <w:rsid w:val="6E6FF0CF"/>
    <w:rsid w:val="6E704B60"/>
    <w:rsid w:val="6E8393F9"/>
    <w:rsid w:val="6E856AE8"/>
    <w:rsid w:val="6E898661"/>
    <w:rsid w:val="6E9618CE"/>
    <w:rsid w:val="6E9B60BC"/>
    <w:rsid w:val="6E9C6C95"/>
    <w:rsid w:val="6E9F85CB"/>
    <w:rsid w:val="6EAD87CA"/>
    <w:rsid w:val="6EBEB0BA"/>
    <w:rsid w:val="6EC73752"/>
    <w:rsid w:val="6EC79B12"/>
    <w:rsid w:val="6ECAF65D"/>
    <w:rsid w:val="6ECC98A6"/>
    <w:rsid w:val="6ED76214"/>
    <w:rsid w:val="6EDC7476"/>
    <w:rsid w:val="6EE587EB"/>
    <w:rsid w:val="6EE7F5A8"/>
    <w:rsid w:val="6EEDE282"/>
    <w:rsid w:val="6EF65944"/>
    <w:rsid w:val="6EF85E77"/>
    <w:rsid w:val="6F0575F9"/>
    <w:rsid w:val="6F05FE8B"/>
    <w:rsid w:val="6F0FC216"/>
    <w:rsid w:val="6F12ADE8"/>
    <w:rsid w:val="6F13035F"/>
    <w:rsid w:val="6F18016E"/>
    <w:rsid w:val="6F1A37CE"/>
    <w:rsid w:val="6F1D3C7A"/>
    <w:rsid w:val="6F1DDC6F"/>
    <w:rsid w:val="6F234542"/>
    <w:rsid w:val="6F2498D9"/>
    <w:rsid w:val="6F327D70"/>
    <w:rsid w:val="6F3319D0"/>
    <w:rsid w:val="6F3BF68F"/>
    <w:rsid w:val="6F3DB939"/>
    <w:rsid w:val="6F41A71C"/>
    <w:rsid w:val="6F49E8FF"/>
    <w:rsid w:val="6F5514EA"/>
    <w:rsid w:val="6F562A87"/>
    <w:rsid w:val="6F5C6599"/>
    <w:rsid w:val="6F634E04"/>
    <w:rsid w:val="6F647C69"/>
    <w:rsid w:val="6F6959DA"/>
    <w:rsid w:val="6F6F1E56"/>
    <w:rsid w:val="6F7362D5"/>
    <w:rsid w:val="6F757102"/>
    <w:rsid w:val="6F7A55DA"/>
    <w:rsid w:val="6F82A90C"/>
    <w:rsid w:val="6F872D96"/>
    <w:rsid w:val="6F886174"/>
    <w:rsid w:val="6F8899EF"/>
    <w:rsid w:val="6F89B7B3"/>
    <w:rsid w:val="6F8A3F0E"/>
    <w:rsid w:val="6F8D8DAE"/>
    <w:rsid w:val="6FA67979"/>
    <w:rsid w:val="6FA8060B"/>
    <w:rsid w:val="6FA949C9"/>
    <w:rsid w:val="6FADB8A9"/>
    <w:rsid w:val="6FB273AD"/>
    <w:rsid w:val="6FC53331"/>
    <w:rsid w:val="6FC53D5D"/>
    <w:rsid w:val="6FCA27FC"/>
    <w:rsid w:val="6FCE2AAA"/>
    <w:rsid w:val="6FD10977"/>
    <w:rsid w:val="6FD27214"/>
    <w:rsid w:val="6FD40F5A"/>
    <w:rsid w:val="6FDC4B26"/>
    <w:rsid w:val="6FE6C49D"/>
    <w:rsid w:val="6FF222A3"/>
    <w:rsid w:val="6FF751B2"/>
    <w:rsid w:val="6FFBA4FF"/>
    <w:rsid w:val="70040B50"/>
    <w:rsid w:val="7006E466"/>
    <w:rsid w:val="700B343E"/>
    <w:rsid w:val="701ADB12"/>
    <w:rsid w:val="701E7629"/>
    <w:rsid w:val="702AAAB0"/>
    <w:rsid w:val="7037311D"/>
    <w:rsid w:val="704026F1"/>
    <w:rsid w:val="70425599"/>
    <w:rsid w:val="70481E12"/>
    <w:rsid w:val="704BA1C3"/>
    <w:rsid w:val="7053F17E"/>
    <w:rsid w:val="70557B10"/>
    <w:rsid w:val="7057714E"/>
    <w:rsid w:val="705DC3E3"/>
    <w:rsid w:val="70625FA4"/>
    <w:rsid w:val="7063767D"/>
    <w:rsid w:val="7063AC08"/>
    <w:rsid w:val="706621F7"/>
    <w:rsid w:val="707F1B85"/>
    <w:rsid w:val="7082E6B6"/>
    <w:rsid w:val="7086EE1F"/>
    <w:rsid w:val="709B8438"/>
    <w:rsid w:val="709BFB28"/>
    <w:rsid w:val="70A0F982"/>
    <w:rsid w:val="70A366E1"/>
    <w:rsid w:val="70AC12D6"/>
    <w:rsid w:val="70B99C23"/>
    <w:rsid w:val="70BB28C0"/>
    <w:rsid w:val="70BC67B8"/>
    <w:rsid w:val="70BE5B47"/>
    <w:rsid w:val="70C33AAC"/>
    <w:rsid w:val="70C43D0E"/>
    <w:rsid w:val="70C4EFD2"/>
    <w:rsid w:val="70CAB0D6"/>
    <w:rsid w:val="70CB392F"/>
    <w:rsid w:val="70CCE34E"/>
    <w:rsid w:val="70DA2F64"/>
    <w:rsid w:val="70DB712B"/>
    <w:rsid w:val="70E4F175"/>
    <w:rsid w:val="70EA5BAA"/>
    <w:rsid w:val="70F04B9A"/>
    <w:rsid w:val="71003411"/>
    <w:rsid w:val="71055C9E"/>
    <w:rsid w:val="710928FC"/>
    <w:rsid w:val="710A7C0F"/>
    <w:rsid w:val="711DB593"/>
    <w:rsid w:val="711E7C7E"/>
    <w:rsid w:val="711E9FBC"/>
    <w:rsid w:val="712C1CA9"/>
    <w:rsid w:val="712F897D"/>
    <w:rsid w:val="71315F36"/>
    <w:rsid w:val="71334297"/>
    <w:rsid w:val="7139851C"/>
    <w:rsid w:val="713A136A"/>
    <w:rsid w:val="713DD8D8"/>
    <w:rsid w:val="71417D31"/>
    <w:rsid w:val="71438470"/>
    <w:rsid w:val="7143A04C"/>
    <w:rsid w:val="714FE961"/>
    <w:rsid w:val="7155E674"/>
    <w:rsid w:val="715CDEB3"/>
    <w:rsid w:val="715F4EA3"/>
    <w:rsid w:val="7165ED7D"/>
    <w:rsid w:val="716D7FE9"/>
    <w:rsid w:val="717211DB"/>
    <w:rsid w:val="717ABF49"/>
    <w:rsid w:val="717B66DF"/>
    <w:rsid w:val="717FCBF8"/>
    <w:rsid w:val="718008E7"/>
    <w:rsid w:val="71850B5B"/>
    <w:rsid w:val="718F0D35"/>
    <w:rsid w:val="71919619"/>
    <w:rsid w:val="7196AF71"/>
    <w:rsid w:val="719732E5"/>
    <w:rsid w:val="7199789A"/>
    <w:rsid w:val="7199B91C"/>
    <w:rsid w:val="719E74A5"/>
    <w:rsid w:val="719FE776"/>
    <w:rsid w:val="71A1FC9C"/>
    <w:rsid w:val="71A20288"/>
    <w:rsid w:val="71AE83E7"/>
    <w:rsid w:val="71AE8D50"/>
    <w:rsid w:val="71B20301"/>
    <w:rsid w:val="71B51C3B"/>
    <w:rsid w:val="71B9DE00"/>
    <w:rsid w:val="71BAA702"/>
    <w:rsid w:val="71BBD3AE"/>
    <w:rsid w:val="71BC6563"/>
    <w:rsid w:val="71BE484D"/>
    <w:rsid w:val="71C0F2AF"/>
    <w:rsid w:val="71C1A08D"/>
    <w:rsid w:val="71C5D9C2"/>
    <w:rsid w:val="71C75C15"/>
    <w:rsid w:val="71D3017E"/>
    <w:rsid w:val="71D32662"/>
    <w:rsid w:val="71DF7552"/>
    <w:rsid w:val="71E5847B"/>
    <w:rsid w:val="71E64913"/>
    <w:rsid w:val="71E7194B"/>
    <w:rsid w:val="71E9591C"/>
    <w:rsid w:val="71EA2690"/>
    <w:rsid w:val="71EBDBF9"/>
    <w:rsid w:val="71EE42F4"/>
    <w:rsid w:val="71F919BC"/>
    <w:rsid w:val="71FA2124"/>
    <w:rsid w:val="71FA7F0D"/>
    <w:rsid w:val="71FF46DE"/>
    <w:rsid w:val="72023DBF"/>
    <w:rsid w:val="72077E51"/>
    <w:rsid w:val="72111D30"/>
    <w:rsid w:val="72152C2A"/>
    <w:rsid w:val="72169DF7"/>
    <w:rsid w:val="72217B72"/>
    <w:rsid w:val="72266F30"/>
    <w:rsid w:val="7231A49E"/>
    <w:rsid w:val="723F0A22"/>
    <w:rsid w:val="72437621"/>
    <w:rsid w:val="7247603D"/>
    <w:rsid w:val="724C44B1"/>
    <w:rsid w:val="724FDC9B"/>
    <w:rsid w:val="7250BC0D"/>
    <w:rsid w:val="7251F02D"/>
    <w:rsid w:val="7254B490"/>
    <w:rsid w:val="72573771"/>
    <w:rsid w:val="7258327F"/>
    <w:rsid w:val="725DB0F2"/>
    <w:rsid w:val="725F3D9C"/>
    <w:rsid w:val="726E6D21"/>
    <w:rsid w:val="726EEFD2"/>
    <w:rsid w:val="726F591B"/>
    <w:rsid w:val="726FC896"/>
    <w:rsid w:val="72702EFA"/>
    <w:rsid w:val="7274D1F0"/>
    <w:rsid w:val="72786183"/>
    <w:rsid w:val="727E2DB9"/>
    <w:rsid w:val="7284C262"/>
    <w:rsid w:val="72852528"/>
    <w:rsid w:val="72879851"/>
    <w:rsid w:val="728B1F9D"/>
    <w:rsid w:val="728D9A50"/>
    <w:rsid w:val="72965371"/>
    <w:rsid w:val="7298A4BD"/>
    <w:rsid w:val="72997907"/>
    <w:rsid w:val="729DF1B0"/>
    <w:rsid w:val="72A488F5"/>
    <w:rsid w:val="72A632DB"/>
    <w:rsid w:val="72A8A3F4"/>
    <w:rsid w:val="72B5754F"/>
    <w:rsid w:val="72BFB179"/>
    <w:rsid w:val="72CA52DF"/>
    <w:rsid w:val="72CB36BB"/>
    <w:rsid w:val="72CBEF41"/>
    <w:rsid w:val="72E0BFD4"/>
    <w:rsid w:val="72E5A37A"/>
    <w:rsid w:val="72E68E09"/>
    <w:rsid w:val="72E869F5"/>
    <w:rsid w:val="72EC9E66"/>
    <w:rsid w:val="72F4C877"/>
    <w:rsid w:val="72F92672"/>
    <w:rsid w:val="72FBA1A5"/>
    <w:rsid w:val="73006485"/>
    <w:rsid w:val="7301F2D7"/>
    <w:rsid w:val="7305CD4B"/>
    <w:rsid w:val="730BCE65"/>
    <w:rsid w:val="73174F5D"/>
    <w:rsid w:val="731AE21A"/>
    <w:rsid w:val="731B81A8"/>
    <w:rsid w:val="731F8105"/>
    <w:rsid w:val="731FCEC3"/>
    <w:rsid w:val="7327F6A5"/>
    <w:rsid w:val="73311F36"/>
    <w:rsid w:val="73334D22"/>
    <w:rsid w:val="7333989F"/>
    <w:rsid w:val="733B4680"/>
    <w:rsid w:val="733C718E"/>
    <w:rsid w:val="733DF17A"/>
    <w:rsid w:val="733E1866"/>
    <w:rsid w:val="7341F5C5"/>
    <w:rsid w:val="73426CDC"/>
    <w:rsid w:val="734F9984"/>
    <w:rsid w:val="7353744F"/>
    <w:rsid w:val="7356A240"/>
    <w:rsid w:val="73583226"/>
    <w:rsid w:val="73668FAF"/>
    <w:rsid w:val="736ED1DF"/>
    <w:rsid w:val="736F845A"/>
    <w:rsid w:val="736FF9CF"/>
    <w:rsid w:val="737529BC"/>
    <w:rsid w:val="737BBC28"/>
    <w:rsid w:val="737EF0AF"/>
    <w:rsid w:val="73806C0F"/>
    <w:rsid w:val="738AE88E"/>
    <w:rsid w:val="7392780D"/>
    <w:rsid w:val="7395F129"/>
    <w:rsid w:val="7397C1CA"/>
    <w:rsid w:val="7397CB15"/>
    <w:rsid w:val="73A400F8"/>
    <w:rsid w:val="73A87053"/>
    <w:rsid w:val="73B1AFFA"/>
    <w:rsid w:val="73B6DBD6"/>
    <w:rsid w:val="73C1A74B"/>
    <w:rsid w:val="73CD135F"/>
    <w:rsid w:val="73D22C5D"/>
    <w:rsid w:val="73D26CAB"/>
    <w:rsid w:val="73D61C00"/>
    <w:rsid w:val="73E07460"/>
    <w:rsid w:val="73E2D264"/>
    <w:rsid w:val="73E8B8D8"/>
    <w:rsid w:val="73EF586F"/>
    <w:rsid w:val="73EF8C20"/>
    <w:rsid w:val="73F06128"/>
    <w:rsid w:val="73F3FEE0"/>
    <w:rsid w:val="73F489C4"/>
    <w:rsid w:val="73FFFFEA"/>
    <w:rsid w:val="740423CE"/>
    <w:rsid w:val="7407D7AD"/>
    <w:rsid w:val="74087171"/>
    <w:rsid w:val="740CE63C"/>
    <w:rsid w:val="740DFEB4"/>
    <w:rsid w:val="740EE8AD"/>
    <w:rsid w:val="74108C74"/>
    <w:rsid w:val="74190D65"/>
    <w:rsid w:val="741DAF4C"/>
    <w:rsid w:val="741EC1CB"/>
    <w:rsid w:val="743A9B75"/>
    <w:rsid w:val="743F3620"/>
    <w:rsid w:val="7441E3DC"/>
    <w:rsid w:val="744247C8"/>
    <w:rsid w:val="744B32DD"/>
    <w:rsid w:val="744B9EC3"/>
    <w:rsid w:val="744E24F1"/>
    <w:rsid w:val="744EE9EE"/>
    <w:rsid w:val="7452B418"/>
    <w:rsid w:val="745FDD00"/>
    <w:rsid w:val="74650233"/>
    <w:rsid w:val="746EE69A"/>
    <w:rsid w:val="74740AF2"/>
    <w:rsid w:val="747B6F4D"/>
    <w:rsid w:val="747BE6CC"/>
    <w:rsid w:val="747D46A1"/>
    <w:rsid w:val="747FDF4E"/>
    <w:rsid w:val="747FE07E"/>
    <w:rsid w:val="749656A9"/>
    <w:rsid w:val="74A7E779"/>
    <w:rsid w:val="74A86702"/>
    <w:rsid w:val="74AE3FE3"/>
    <w:rsid w:val="74B19BD7"/>
    <w:rsid w:val="74B54997"/>
    <w:rsid w:val="74B84EE6"/>
    <w:rsid w:val="74B887E7"/>
    <w:rsid w:val="74B9DF28"/>
    <w:rsid w:val="74C1B3A5"/>
    <w:rsid w:val="74C1C817"/>
    <w:rsid w:val="74C5640F"/>
    <w:rsid w:val="74CA5E86"/>
    <w:rsid w:val="74CAB54B"/>
    <w:rsid w:val="74D4F5FC"/>
    <w:rsid w:val="74D6E99C"/>
    <w:rsid w:val="74D716E1"/>
    <w:rsid w:val="74DE65E9"/>
    <w:rsid w:val="74E1AA26"/>
    <w:rsid w:val="74EC6ED3"/>
    <w:rsid w:val="74EE8791"/>
    <w:rsid w:val="74F7381A"/>
    <w:rsid w:val="74F866B8"/>
    <w:rsid w:val="74FBBF8C"/>
    <w:rsid w:val="74FECF8C"/>
    <w:rsid w:val="75071553"/>
    <w:rsid w:val="75100E43"/>
    <w:rsid w:val="751052AC"/>
    <w:rsid w:val="75254555"/>
    <w:rsid w:val="75284F24"/>
    <w:rsid w:val="752D5DED"/>
    <w:rsid w:val="7536159B"/>
    <w:rsid w:val="753A3E19"/>
    <w:rsid w:val="753AD3F8"/>
    <w:rsid w:val="75430ADA"/>
    <w:rsid w:val="75464C83"/>
    <w:rsid w:val="7546B039"/>
    <w:rsid w:val="754FD2DC"/>
    <w:rsid w:val="7553D5AD"/>
    <w:rsid w:val="7554BCFE"/>
    <w:rsid w:val="7556C392"/>
    <w:rsid w:val="755B7BE4"/>
    <w:rsid w:val="755D8382"/>
    <w:rsid w:val="75686580"/>
    <w:rsid w:val="7571E9F7"/>
    <w:rsid w:val="757486D6"/>
    <w:rsid w:val="7575B084"/>
    <w:rsid w:val="7576BC8E"/>
    <w:rsid w:val="757B5812"/>
    <w:rsid w:val="7584D4B8"/>
    <w:rsid w:val="7589AE29"/>
    <w:rsid w:val="7591E36F"/>
    <w:rsid w:val="75A0B026"/>
    <w:rsid w:val="75AE942E"/>
    <w:rsid w:val="75B34495"/>
    <w:rsid w:val="75BC0B52"/>
    <w:rsid w:val="75BC82B7"/>
    <w:rsid w:val="75C1F1DB"/>
    <w:rsid w:val="75C7F64E"/>
    <w:rsid w:val="75CB12CD"/>
    <w:rsid w:val="75D59D24"/>
    <w:rsid w:val="75DB7883"/>
    <w:rsid w:val="75EF1A07"/>
    <w:rsid w:val="75F19C3E"/>
    <w:rsid w:val="75F404FA"/>
    <w:rsid w:val="75FA3E7C"/>
    <w:rsid w:val="75FC8D75"/>
    <w:rsid w:val="7602A72B"/>
    <w:rsid w:val="7605CF21"/>
    <w:rsid w:val="76077D6A"/>
    <w:rsid w:val="7609DB14"/>
    <w:rsid w:val="761C9C46"/>
    <w:rsid w:val="762090AD"/>
    <w:rsid w:val="7628EB97"/>
    <w:rsid w:val="762DCCBE"/>
    <w:rsid w:val="76302636"/>
    <w:rsid w:val="7643B7DA"/>
    <w:rsid w:val="76465EF0"/>
    <w:rsid w:val="7647EAED"/>
    <w:rsid w:val="764A7B88"/>
    <w:rsid w:val="764EDB00"/>
    <w:rsid w:val="7658B653"/>
    <w:rsid w:val="765CACB3"/>
    <w:rsid w:val="765F50E4"/>
    <w:rsid w:val="766B933C"/>
    <w:rsid w:val="766C63BE"/>
    <w:rsid w:val="767C47BB"/>
    <w:rsid w:val="7682A6A6"/>
    <w:rsid w:val="768403D9"/>
    <w:rsid w:val="76841E42"/>
    <w:rsid w:val="768A43BF"/>
    <w:rsid w:val="768BEB53"/>
    <w:rsid w:val="7693B4C0"/>
    <w:rsid w:val="769A5873"/>
    <w:rsid w:val="76A4F04F"/>
    <w:rsid w:val="76A624BF"/>
    <w:rsid w:val="76B02951"/>
    <w:rsid w:val="76B6E88D"/>
    <w:rsid w:val="76B921DA"/>
    <w:rsid w:val="76BE4BEE"/>
    <w:rsid w:val="76BEA257"/>
    <w:rsid w:val="76BF568E"/>
    <w:rsid w:val="76BFC4C5"/>
    <w:rsid w:val="76CCDEDB"/>
    <w:rsid w:val="76D4E59B"/>
    <w:rsid w:val="76DBFED6"/>
    <w:rsid w:val="76DC8E6F"/>
    <w:rsid w:val="76DD57C9"/>
    <w:rsid w:val="76FA15C0"/>
    <w:rsid w:val="76FCE2C6"/>
    <w:rsid w:val="76FDD91B"/>
    <w:rsid w:val="770564BF"/>
    <w:rsid w:val="7705BD7A"/>
    <w:rsid w:val="77085A4D"/>
    <w:rsid w:val="770C015C"/>
    <w:rsid w:val="77175171"/>
    <w:rsid w:val="7717C6AB"/>
    <w:rsid w:val="7722E1C2"/>
    <w:rsid w:val="772549F7"/>
    <w:rsid w:val="772CBD48"/>
    <w:rsid w:val="772F4776"/>
    <w:rsid w:val="7734FDAD"/>
    <w:rsid w:val="7738CA47"/>
    <w:rsid w:val="773B6D7A"/>
    <w:rsid w:val="774AAB74"/>
    <w:rsid w:val="774DA266"/>
    <w:rsid w:val="77544307"/>
    <w:rsid w:val="7754A70D"/>
    <w:rsid w:val="77578FC6"/>
    <w:rsid w:val="775ABCD4"/>
    <w:rsid w:val="7765B555"/>
    <w:rsid w:val="776B260F"/>
    <w:rsid w:val="77776B03"/>
    <w:rsid w:val="778BD513"/>
    <w:rsid w:val="778F5C8D"/>
    <w:rsid w:val="77948854"/>
    <w:rsid w:val="779F49D4"/>
    <w:rsid w:val="779F97FC"/>
    <w:rsid w:val="77A0DC7A"/>
    <w:rsid w:val="77A2ED02"/>
    <w:rsid w:val="77B9E544"/>
    <w:rsid w:val="77BE9AED"/>
    <w:rsid w:val="77BEB72E"/>
    <w:rsid w:val="77C29CF5"/>
    <w:rsid w:val="77C3CCE3"/>
    <w:rsid w:val="77CDB89C"/>
    <w:rsid w:val="77CEAC3E"/>
    <w:rsid w:val="77D1C664"/>
    <w:rsid w:val="77D2AE55"/>
    <w:rsid w:val="77E3E944"/>
    <w:rsid w:val="77E42914"/>
    <w:rsid w:val="77EAAB61"/>
    <w:rsid w:val="77EAF19F"/>
    <w:rsid w:val="77EBCD08"/>
    <w:rsid w:val="77EE0F26"/>
    <w:rsid w:val="77F41587"/>
    <w:rsid w:val="77FFBBCE"/>
    <w:rsid w:val="78039F19"/>
    <w:rsid w:val="7803F18E"/>
    <w:rsid w:val="78111468"/>
    <w:rsid w:val="781B16F2"/>
    <w:rsid w:val="7839FF1F"/>
    <w:rsid w:val="7844FBE7"/>
    <w:rsid w:val="784664C3"/>
    <w:rsid w:val="7849F412"/>
    <w:rsid w:val="784E0A02"/>
    <w:rsid w:val="78596814"/>
    <w:rsid w:val="786A50D6"/>
    <w:rsid w:val="786C5121"/>
    <w:rsid w:val="786F3BE1"/>
    <w:rsid w:val="787AC750"/>
    <w:rsid w:val="787CBDC4"/>
    <w:rsid w:val="7881486A"/>
    <w:rsid w:val="788180F5"/>
    <w:rsid w:val="78853E78"/>
    <w:rsid w:val="788FD31D"/>
    <w:rsid w:val="78A69F08"/>
    <w:rsid w:val="78A81D39"/>
    <w:rsid w:val="78AFD852"/>
    <w:rsid w:val="78B5FBC3"/>
    <w:rsid w:val="78BDEA3F"/>
    <w:rsid w:val="78C5190E"/>
    <w:rsid w:val="78C654DE"/>
    <w:rsid w:val="78C836EF"/>
    <w:rsid w:val="78CFD63C"/>
    <w:rsid w:val="78D3F104"/>
    <w:rsid w:val="78D5B307"/>
    <w:rsid w:val="78DE2E1B"/>
    <w:rsid w:val="78DEC698"/>
    <w:rsid w:val="78E600D4"/>
    <w:rsid w:val="78F1CCDD"/>
    <w:rsid w:val="78F46A6D"/>
    <w:rsid w:val="78FD4756"/>
    <w:rsid w:val="79017E99"/>
    <w:rsid w:val="79045C70"/>
    <w:rsid w:val="79076B4E"/>
    <w:rsid w:val="79096296"/>
    <w:rsid w:val="790BDC5C"/>
    <w:rsid w:val="790C3A0D"/>
    <w:rsid w:val="790D990C"/>
    <w:rsid w:val="791E6D4E"/>
    <w:rsid w:val="7932F58C"/>
    <w:rsid w:val="793ED7D5"/>
    <w:rsid w:val="7953AFE3"/>
    <w:rsid w:val="79540DE1"/>
    <w:rsid w:val="795E4FD0"/>
    <w:rsid w:val="79619AA4"/>
    <w:rsid w:val="7964680A"/>
    <w:rsid w:val="7967315C"/>
    <w:rsid w:val="797506AA"/>
    <w:rsid w:val="7975BCA9"/>
    <w:rsid w:val="797B9501"/>
    <w:rsid w:val="79829E23"/>
    <w:rsid w:val="798454B3"/>
    <w:rsid w:val="79951FD7"/>
    <w:rsid w:val="799AA669"/>
    <w:rsid w:val="79A11439"/>
    <w:rsid w:val="79A5A909"/>
    <w:rsid w:val="79AC07CF"/>
    <w:rsid w:val="79AED0A9"/>
    <w:rsid w:val="79AF6F6A"/>
    <w:rsid w:val="79AFA353"/>
    <w:rsid w:val="79B3F8A6"/>
    <w:rsid w:val="79B401CC"/>
    <w:rsid w:val="79BC8C29"/>
    <w:rsid w:val="79D231C0"/>
    <w:rsid w:val="79D98957"/>
    <w:rsid w:val="79E5B307"/>
    <w:rsid w:val="79EBF1F7"/>
    <w:rsid w:val="79EF0058"/>
    <w:rsid w:val="79F75965"/>
    <w:rsid w:val="79F854F2"/>
    <w:rsid w:val="7A013E53"/>
    <w:rsid w:val="7A0BEFEF"/>
    <w:rsid w:val="7A190FAA"/>
    <w:rsid w:val="7A1A161F"/>
    <w:rsid w:val="7A1D878B"/>
    <w:rsid w:val="7A204C95"/>
    <w:rsid w:val="7A24D0F0"/>
    <w:rsid w:val="7A26B10A"/>
    <w:rsid w:val="7A294FC1"/>
    <w:rsid w:val="7A3B48ED"/>
    <w:rsid w:val="7A3D08C7"/>
    <w:rsid w:val="7A43293C"/>
    <w:rsid w:val="7A537680"/>
    <w:rsid w:val="7A61E690"/>
    <w:rsid w:val="7A668092"/>
    <w:rsid w:val="7A6F1355"/>
    <w:rsid w:val="7A6FED9C"/>
    <w:rsid w:val="7A7B30C8"/>
    <w:rsid w:val="7A8184B7"/>
    <w:rsid w:val="7A836374"/>
    <w:rsid w:val="7A90813E"/>
    <w:rsid w:val="7A933643"/>
    <w:rsid w:val="7A9B4959"/>
    <w:rsid w:val="7A9BD116"/>
    <w:rsid w:val="7A9CFBFB"/>
    <w:rsid w:val="7AA23756"/>
    <w:rsid w:val="7AAA4FC2"/>
    <w:rsid w:val="7AAC1643"/>
    <w:rsid w:val="7AB46ADD"/>
    <w:rsid w:val="7AB4DFDE"/>
    <w:rsid w:val="7AC55EC4"/>
    <w:rsid w:val="7ACA9F82"/>
    <w:rsid w:val="7AD2D2B2"/>
    <w:rsid w:val="7AD55E14"/>
    <w:rsid w:val="7AD773CD"/>
    <w:rsid w:val="7ADA1096"/>
    <w:rsid w:val="7ADF40BF"/>
    <w:rsid w:val="7AE80EE7"/>
    <w:rsid w:val="7AFA3897"/>
    <w:rsid w:val="7AFC050D"/>
    <w:rsid w:val="7B08CE4C"/>
    <w:rsid w:val="7B181DAE"/>
    <w:rsid w:val="7B1ACECC"/>
    <w:rsid w:val="7B239F80"/>
    <w:rsid w:val="7B2B9679"/>
    <w:rsid w:val="7B2EF210"/>
    <w:rsid w:val="7B315CD8"/>
    <w:rsid w:val="7B3475A8"/>
    <w:rsid w:val="7B378216"/>
    <w:rsid w:val="7B3F6F3D"/>
    <w:rsid w:val="7B4277F0"/>
    <w:rsid w:val="7B4507D0"/>
    <w:rsid w:val="7B455139"/>
    <w:rsid w:val="7B48E23A"/>
    <w:rsid w:val="7B4BBFA1"/>
    <w:rsid w:val="7B5B1822"/>
    <w:rsid w:val="7B5D54F6"/>
    <w:rsid w:val="7B6A9CA0"/>
    <w:rsid w:val="7B6B7639"/>
    <w:rsid w:val="7B6CB814"/>
    <w:rsid w:val="7B723A5B"/>
    <w:rsid w:val="7B72786C"/>
    <w:rsid w:val="7B780E03"/>
    <w:rsid w:val="7B7995E2"/>
    <w:rsid w:val="7B80B165"/>
    <w:rsid w:val="7B87F56B"/>
    <w:rsid w:val="7B91A3CF"/>
    <w:rsid w:val="7B951753"/>
    <w:rsid w:val="7B97311B"/>
    <w:rsid w:val="7B9C89D1"/>
    <w:rsid w:val="7BA15329"/>
    <w:rsid w:val="7BBABF90"/>
    <w:rsid w:val="7BBE6CFB"/>
    <w:rsid w:val="7BC29130"/>
    <w:rsid w:val="7BC85A4D"/>
    <w:rsid w:val="7BCA2315"/>
    <w:rsid w:val="7BCE979C"/>
    <w:rsid w:val="7BCEF0D0"/>
    <w:rsid w:val="7BCFF231"/>
    <w:rsid w:val="7BD03B28"/>
    <w:rsid w:val="7BD2BCCE"/>
    <w:rsid w:val="7BDE2187"/>
    <w:rsid w:val="7BE05385"/>
    <w:rsid w:val="7BEC9E97"/>
    <w:rsid w:val="7BF26347"/>
    <w:rsid w:val="7BF546B6"/>
    <w:rsid w:val="7BF68682"/>
    <w:rsid w:val="7BF9ACD9"/>
    <w:rsid w:val="7BFE7804"/>
    <w:rsid w:val="7C04572F"/>
    <w:rsid w:val="7C0D3E99"/>
    <w:rsid w:val="7C0F47D6"/>
    <w:rsid w:val="7C12516B"/>
    <w:rsid w:val="7C16AA1B"/>
    <w:rsid w:val="7C25C495"/>
    <w:rsid w:val="7C27D28C"/>
    <w:rsid w:val="7C2A1E6D"/>
    <w:rsid w:val="7C2B93EC"/>
    <w:rsid w:val="7C33A802"/>
    <w:rsid w:val="7C38D5B4"/>
    <w:rsid w:val="7C3BAA14"/>
    <w:rsid w:val="7C3C73C0"/>
    <w:rsid w:val="7C3F24EE"/>
    <w:rsid w:val="7C448013"/>
    <w:rsid w:val="7C45E5CE"/>
    <w:rsid w:val="7C4C3BBE"/>
    <w:rsid w:val="7C52A69C"/>
    <w:rsid w:val="7C5B1EDF"/>
    <w:rsid w:val="7C5BD340"/>
    <w:rsid w:val="7C5DCE20"/>
    <w:rsid w:val="7C632785"/>
    <w:rsid w:val="7C678EAD"/>
    <w:rsid w:val="7C6A287C"/>
    <w:rsid w:val="7C6C6585"/>
    <w:rsid w:val="7C7437C9"/>
    <w:rsid w:val="7C7777D1"/>
    <w:rsid w:val="7C7B1120"/>
    <w:rsid w:val="7C7B4ED3"/>
    <w:rsid w:val="7C8AC3FE"/>
    <w:rsid w:val="7C938E94"/>
    <w:rsid w:val="7C95B634"/>
    <w:rsid w:val="7C9FBB52"/>
    <w:rsid w:val="7CAF60C7"/>
    <w:rsid w:val="7CB49D49"/>
    <w:rsid w:val="7CB5C7D9"/>
    <w:rsid w:val="7CCD55AB"/>
    <w:rsid w:val="7CD9491F"/>
    <w:rsid w:val="7CDB6B9A"/>
    <w:rsid w:val="7CE2F1F5"/>
    <w:rsid w:val="7CE5F467"/>
    <w:rsid w:val="7CEAFD76"/>
    <w:rsid w:val="7CF44AE8"/>
    <w:rsid w:val="7CFC5E86"/>
    <w:rsid w:val="7D06AF22"/>
    <w:rsid w:val="7D1397BA"/>
    <w:rsid w:val="7D1415F6"/>
    <w:rsid w:val="7D16E8A5"/>
    <w:rsid w:val="7D1C9F61"/>
    <w:rsid w:val="7D1CB53C"/>
    <w:rsid w:val="7D1D9C7B"/>
    <w:rsid w:val="7D1E5757"/>
    <w:rsid w:val="7D208E1D"/>
    <w:rsid w:val="7D20BD8C"/>
    <w:rsid w:val="7D23BF7A"/>
    <w:rsid w:val="7D2A34D5"/>
    <w:rsid w:val="7D3188D3"/>
    <w:rsid w:val="7D3BBFE5"/>
    <w:rsid w:val="7D3CCA2D"/>
    <w:rsid w:val="7D3DC1F9"/>
    <w:rsid w:val="7D3EECCC"/>
    <w:rsid w:val="7D3FE766"/>
    <w:rsid w:val="7D4D0D28"/>
    <w:rsid w:val="7D4EC99E"/>
    <w:rsid w:val="7D50E93B"/>
    <w:rsid w:val="7D524E45"/>
    <w:rsid w:val="7D5347A3"/>
    <w:rsid w:val="7D57DDF5"/>
    <w:rsid w:val="7D5C07BF"/>
    <w:rsid w:val="7D5D7D17"/>
    <w:rsid w:val="7D63B644"/>
    <w:rsid w:val="7D64E643"/>
    <w:rsid w:val="7D66AF20"/>
    <w:rsid w:val="7D69AC57"/>
    <w:rsid w:val="7D6ADD46"/>
    <w:rsid w:val="7D6B70F9"/>
    <w:rsid w:val="7D7028D9"/>
    <w:rsid w:val="7D70E6CF"/>
    <w:rsid w:val="7D7747F3"/>
    <w:rsid w:val="7D7C2F81"/>
    <w:rsid w:val="7D7D713E"/>
    <w:rsid w:val="7D7E5ABC"/>
    <w:rsid w:val="7D846E6B"/>
    <w:rsid w:val="7D9840E5"/>
    <w:rsid w:val="7D9DE70E"/>
    <w:rsid w:val="7DBA5588"/>
    <w:rsid w:val="7DD0DC85"/>
    <w:rsid w:val="7DD763BA"/>
    <w:rsid w:val="7DD9D818"/>
    <w:rsid w:val="7DDB1DDC"/>
    <w:rsid w:val="7DEDB3A4"/>
    <w:rsid w:val="7DF07068"/>
    <w:rsid w:val="7DF18DEF"/>
    <w:rsid w:val="7DFDE205"/>
    <w:rsid w:val="7E01B468"/>
    <w:rsid w:val="7E035E43"/>
    <w:rsid w:val="7E076523"/>
    <w:rsid w:val="7E0D761F"/>
    <w:rsid w:val="7E0DCB27"/>
    <w:rsid w:val="7E162BD9"/>
    <w:rsid w:val="7E20CED1"/>
    <w:rsid w:val="7E23F7A3"/>
    <w:rsid w:val="7E269174"/>
    <w:rsid w:val="7E33A1AA"/>
    <w:rsid w:val="7E348517"/>
    <w:rsid w:val="7E3C7167"/>
    <w:rsid w:val="7E3E820B"/>
    <w:rsid w:val="7E4B4CF0"/>
    <w:rsid w:val="7E4F985B"/>
    <w:rsid w:val="7E5E7A00"/>
    <w:rsid w:val="7E5E9C46"/>
    <w:rsid w:val="7E635AF5"/>
    <w:rsid w:val="7E640A62"/>
    <w:rsid w:val="7E6967B9"/>
    <w:rsid w:val="7E6973A5"/>
    <w:rsid w:val="7E6BA751"/>
    <w:rsid w:val="7E70D253"/>
    <w:rsid w:val="7E723299"/>
    <w:rsid w:val="7E72F5A8"/>
    <w:rsid w:val="7E7D0FCE"/>
    <w:rsid w:val="7E7D7E3C"/>
    <w:rsid w:val="7E7DF927"/>
    <w:rsid w:val="7E822F1B"/>
    <w:rsid w:val="7E90254F"/>
    <w:rsid w:val="7E93FA63"/>
    <w:rsid w:val="7E990BBE"/>
    <w:rsid w:val="7E9FFEC3"/>
    <w:rsid w:val="7EA6DCFB"/>
    <w:rsid w:val="7EA99405"/>
    <w:rsid w:val="7EAA15A3"/>
    <w:rsid w:val="7EACDF53"/>
    <w:rsid w:val="7EAFE657"/>
    <w:rsid w:val="7EC610C9"/>
    <w:rsid w:val="7ECDD543"/>
    <w:rsid w:val="7EDAD20D"/>
    <w:rsid w:val="7EE19285"/>
    <w:rsid w:val="7EE90185"/>
    <w:rsid w:val="7EEB2EE3"/>
    <w:rsid w:val="7EED7126"/>
    <w:rsid w:val="7EF487C2"/>
    <w:rsid w:val="7EFF92A9"/>
    <w:rsid w:val="7F015ADF"/>
    <w:rsid w:val="7F054526"/>
    <w:rsid w:val="7F09A1E5"/>
    <w:rsid w:val="7F0B660B"/>
    <w:rsid w:val="7F0E973A"/>
    <w:rsid w:val="7F1101B4"/>
    <w:rsid w:val="7F1313B2"/>
    <w:rsid w:val="7F17EE65"/>
    <w:rsid w:val="7F19A072"/>
    <w:rsid w:val="7F20F2FE"/>
    <w:rsid w:val="7F229B22"/>
    <w:rsid w:val="7F2CE23F"/>
    <w:rsid w:val="7F2FC65D"/>
    <w:rsid w:val="7F2FDB1D"/>
    <w:rsid w:val="7F32B73C"/>
    <w:rsid w:val="7F3FEDF3"/>
    <w:rsid w:val="7F420579"/>
    <w:rsid w:val="7F448D0C"/>
    <w:rsid w:val="7F45EC8D"/>
    <w:rsid w:val="7F4C2120"/>
    <w:rsid w:val="7F5D939B"/>
    <w:rsid w:val="7F6540BC"/>
    <w:rsid w:val="7F66A766"/>
    <w:rsid w:val="7F67CF8E"/>
    <w:rsid w:val="7F7DC52E"/>
    <w:rsid w:val="7F8562A3"/>
    <w:rsid w:val="7F85CD37"/>
    <w:rsid w:val="7F895927"/>
    <w:rsid w:val="7F8ACD6A"/>
    <w:rsid w:val="7F8DF683"/>
    <w:rsid w:val="7F917071"/>
    <w:rsid w:val="7F92A9AB"/>
    <w:rsid w:val="7FA29DE1"/>
    <w:rsid w:val="7FA30D9F"/>
    <w:rsid w:val="7FA3C49A"/>
    <w:rsid w:val="7FA57ADA"/>
    <w:rsid w:val="7FA8B754"/>
    <w:rsid w:val="7FA8EE99"/>
    <w:rsid w:val="7FAA1C1F"/>
    <w:rsid w:val="7FB8AB98"/>
    <w:rsid w:val="7FBB3B00"/>
    <w:rsid w:val="7FC37996"/>
    <w:rsid w:val="7FCBDA3F"/>
    <w:rsid w:val="7FCF1B79"/>
    <w:rsid w:val="7FDA9093"/>
    <w:rsid w:val="7FE39E32"/>
    <w:rsid w:val="7FE6803E"/>
    <w:rsid w:val="7FEB2F86"/>
    <w:rsid w:val="7FEC31A7"/>
    <w:rsid w:val="7FEDCA1B"/>
    <w:rsid w:val="7FF6E904"/>
    <w:rsid w:val="7FF91DEF"/>
    <w:rsid w:val="7FF930F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5261C3"/>
  <w15:chartTrackingRefBased/>
  <w15:docId w15:val="{62493478-39A7-4AF2-AF99-F906A8E3D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ook Antiqua" w:eastAsia="Book Antiqua" w:hAnsi="Book Antiqua" w:cs="CG Times (W1)"/>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21D4"/>
    <w:rPr>
      <w:rFonts w:ascii="Times New Roman" w:hAnsi="Times New Roman"/>
      <w:sz w:val="22"/>
      <w:szCs w:val="24"/>
    </w:rPr>
  </w:style>
  <w:style w:type="paragraph" w:styleId="Heading1">
    <w:name w:val="heading 1"/>
    <w:basedOn w:val="Normal"/>
    <w:next w:val="Normal"/>
    <w:link w:val="Heading1Char"/>
    <w:uiPriority w:val="99"/>
    <w:qFormat/>
    <w:rsid w:val="00500D8C"/>
    <w:pPr>
      <w:keepNext/>
      <w:tabs>
        <w:tab w:val="num" w:pos="0"/>
      </w:tabs>
      <w:ind w:right="366" w:hanging="1134"/>
      <w:jc w:val="thaiDistribute"/>
      <w:outlineLvl w:val="0"/>
    </w:pPr>
    <w:rPr>
      <w:b/>
      <w:bCs/>
      <w:szCs w:val="22"/>
    </w:rPr>
  </w:style>
  <w:style w:type="paragraph" w:styleId="Heading2">
    <w:name w:val="heading 2"/>
    <w:aliases w:val="h2 main heading,h2"/>
    <w:basedOn w:val="Normal"/>
    <w:next w:val="Normal"/>
    <w:link w:val="Heading2Char"/>
    <w:uiPriority w:val="99"/>
    <w:qFormat/>
    <w:rsid w:val="00500D8C"/>
    <w:pPr>
      <w:keepNext/>
      <w:numPr>
        <w:ilvl w:val="1"/>
        <w:numId w:val="2"/>
      </w:numPr>
      <w:tabs>
        <w:tab w:val="num" w:pos="680"/>
      </w:tabs>
      <w:spacing w:line="240" w:lineRule="atLeast"/>
      <w:ind w:left="680" w:right="-86" w:hanging="340"/>
      <w:outlineLvl w:val="1"/>
    </w:pPr>
    <w:rPr>
      <w:b/>
      <w:bCs/>
      <w:color w:val="000000"/>
      <w:sz w:val="18"/>
      <w:szCs w:val="18"/>
    </w:rPr>
  </w:style>
  <w:style w:type="paragraph" w:styleId="Heading3">
    <w:name w:val="heading 3"/>
    <w:aliases w:val="h3 sub heading"/>
    <w:basedOn w:val="Normal"/>
    <w:next w:val="Normal"/>
    <w:link w:val="Heading3Char"/>
    <w:uiPriority w:val="99"/>
    <w:qFormat/>
    <w:rsid w:val="00500D8C"/>
    <w:pPr>
      <w:keepNext/>
      <w:spacing w:line="240" w:lineRule="atLeast"/>
      <w:ind w:right="-86"/>
      <w:jc w:val="thaiDistribute"/>
      <w:outlineLvl w:val="2"/>
    </w:pPr>
    <w:rPr>
      <w:b/>
      <w:bCs/>
      <w:color w:val="000000"/>
      <w:sz w:val="18"/>
      <w:szCs w:val="18"/>
    </w:rPr>
  </w:style>
  <w:style w:type="paragraph" w:styleId="Heading4">
    <w:name w:val="heading 4"/>
    <w:aliases w:val="h4 sub sub heading"/>
    <w:basedOn w:val="Normal"/>
    <w:next w:val="Normal"/>
    <w:link w:val="Heading4Char"/>
    <w:uiPriority w:val="99"/>
    <w:qFormat/>
    <w:rsid w:val="00500D8C"/>
    <w:pPr>
      <w:keepNext/>
      <w:spacing w:line="240" w:lineRule="atLeast"/>
      <w:ind w:right="-86"/>
      <w:outlineLvl w:val="3"/>
    </w:pPr>
    <w:rPr>
      <w:b/>
      <w:bCs/>
      <w:szCs w:val="22"/>
    </w:rPr>
  </w:style>
  <w:style w:type="paragraph" w:styleId="Heading5">
    <w:name w:val="heading 5"/>
    <w:basedOn w:val="Normal"/>
    <w:next w:val="Normal"/>
    <w:link w:val="Heading5Char"/>
    <w:uiPriority w:val="99"/>
    <w:qFormat/>
    <w:rsid w:val="00500D8C"/>
    <w:pPr>
      <w:keepNext/>
      <w:spacing w:line="240" w:lineRule="atLeast"/>
      <w:ind w:right="-108"/>
      <w:jc w:val="thaiDistribute"/>
      <w:outlineLvl w:val="4"/>
    </w:pPr>
    <w:rPr>
      <w:b/>
      <w:bCs/>
      <w:sz w:val="16"/>
      <w:szCs w:val="16"/>
    </w:rPr>
  </w:style>
  <w:style w:type="paragraph" w:styleId="Heading6">
    <w:name w:val="heading 6"/>
    <w:basedOn w:val="Normal"/>
    <w:next w:val="Normal"/>
    <w:link w:val="Heading6Char"/>
    <w:uiPriority w:val="99"/>
    <w:qFormat/>
    <w:rsid w:val="00500D8C"/>
    <w:pPr>
      <w:keepNext/>
      <w:spacing w:line="240" w:lineRule="atLeast"/>
      <w:ind w:right="-108"/>
      <w:outlineLvl w:val="5"/>
    </w:pPr>
    <w:rPr>
      <w:b/>
      <w:bCs/>
      <w:sz w:val="16"/>
      <w:szCs w:val="16"/>
    </w:rPr>
  </w:style>
  <w:style w:type="paragraph" w:styleId="Heading7">
    <w:name w:val="heading 7"/>
    <w:basedOn w:val="Normal"/>
    <w:next w:val="Normal"/>
    <w:link w:val="Heading7Char"/>
    <w:uiPriority w:val="99"/>
    <w:qFormat/>
    <w:rsid w:val="00500D8C"/>
    <w:pPr>
      <w:keepNext/>
      <w:tabs>
        <w:tab w:val="decimal" w:pos="90"/>
        <w:tab w:val="left" w:pos="2700"/>
        <w:tab w:val="decimal" w:pos="4410"/>
        <w:tab w:val="decimal" w:pos="6480"/>
        <w:tab w:val="decimal" w:pos="7830"/>
        <w:tab w:val="decimal" w:pos="9000"/>
      </w:tabs>
      <w:spacing w:line="360" w:lineRule="auto"/>
      <w:ind w:right="387"/>
      <w:outlineLvl w:val="6"/>
    </w:pPr>
    <w:rPr>
      <w:b/>
      <w:bCs/>
      <w:sz w:val="20"/>
      <w:szCs w:val="20"/>
    </w:rPr>
  </w:style>
  <w:style w:type="paragraph" w:styleId="Heading8">
    <w:name w:val="heading 8"/>
    <w:basedOn w:val="Normal"/>
    <w:next w:val="Normal"/>
    <w:link w:val="Heading8Char"/>
    <w:uiPriority w:val="99"/>
    <w:qFormat/>
    <w:rsid w:val="00500D8C"/>
    <w:pPr>
      <w:keepNext/>
      <w:spacing w:line="240" w:lineRule="exact"/>
      <w:outlineLvl w:val="7"/>
    </w:pPr>
    <w:rPr>
      <w:b/>
      <w:bCs/>
      <w:sz w:val="20"/>
      <w:szCs w:val="20"/>
      <w:lang w:val="en-GB"/>
    </w:rPr>
  </w:style>
  <w:style w:type="paragraph" w:styleId="Heading9">
    <w:name w:val="heading 9"/>
    <w:basedOn w:val="Normal"/>
    <w:next w:val="Normal"/>
    <w:link w:val="Heading9Char"/>
    <w:uiPriority w:val="99"/>
    <w:qFormat/>
    <w:rsid w:val="00500D8C"/>
    <w:pPr>
      <w:keepNext/>
      <w:spacing w:line="240" w:lineRule="atLeast"/>
      <w:ind w:right="-44"/>
      <w:jc w:val="thaiDistribute"/>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C0569"/>
    <w:rPr>
      <w:rFonts w:cs="CG Times (W1)"/>
      <w:b/>
      <w:bCs/>
      <w:color w:val="000000"/>
      <w:sz w:val="22"/>
      <w:szCs w:val="22"/>
      <w:lang w:val="en-US" w:eastAsia="en-US" w:bidi="th-TH"/>
    </w:rPr>
  </w:style>
  <w:style w:type="character" w:customStyle="1" w:styleId="Heading2Char">
    <w:name w:val="Heading 2 Char"/>
    <w:aliases w:val="h2 main heading Char,h2 Char"/>
    <w:link w:val="Heading2"/>
    <w:uiPriority w:val="99"/>
    <w:locked/>
    <w:rsid w:val="007C0569"/>
    <w:rPr>
      <w:b/>
      <w:bCs/>
      <w:color w:val="000000"/>
      <w:sz w:val="18"/>
      <w:szCs w:val="18"/>
    </w:rPr>
  </w:style>
  <w:style w:type="character" w:customStyle="1" w:styleId="Heading3Char">
    <w:name w:val="Heading 3 Char"/>
    <w:aliases w:val="h3 sub heading Char"/>
    <w:link w:val="Heading3"/>
    <w:uiPriority w:val="99"/>
    <w:locked/>
    <w:rsid w:val="007C0569"/>
    <w:rPr>
      <w:rFonts w:cs="Tahoma"/>
      <w:b/>
      <w:bCs/>
      <w:color w:val="000000"/>
      <w:sz w:val="18"/>
      <w:szCs w:val="18"/>
      <w:lang w:val="en-US" w:eastAsia="en-US" w:bidi="th-TH"/>
    </w:rPr>
  </w:style>
  <w:style w:type="character" w:customStyle="1" w:styleId="Heading4Char">
    <w:name w:val="Heading 4 Char"/>
    <w:aliases w:val="h4 sub sub heading Char"/>
    <w:link w:val="Heading4"/>
    <w:uiPriority w:val="99"/>
    <w:locked/>
    <w:rsid w:val="006E12B0"/>
    <w:rPr>
      <w:rFonts w:cs="CG Times (W1)"/>
      <w:b/>
      <w:bCs/>
      <w:sz w:val="22"/>
      <w:szCs w:val="22"/>
      <w:lang w:val="en-US" w:eastAsia="en-US" w:bidi="th-TH"/>
    </w:rPr>
  </w:style>
  <w:style w:type="character" w:customStyle="1" w:styleId="Heading5Char">
    <w:name w:val="Heading 5 Char"/>
    <w:link w:val="Heading5"/>
    <w:uiPriority w:val="99"/>
    <w:locked/>
    <w:rsid w:val="00987BFF"/>
    <w:rPr>
      <w:rFonts w:ascii="Courier New" w:hAnsi="Courier New" w:cs="MS Mincho"/>
      <w:b/>
      <w:bCs/>
      <w:i/>
      <w:iCs/>
      <w:sz w:val="33"/>
      <w:szCs w:val="33"/>
    </w:rPr>
  </w:style>
  <w:style w:type="character" w:customStyle="1" w:styleId="Heading6Char">
    <w:name w:val="Heading 6 Char"/>
    <w:link w:val="Heading6"/>
    <w:uiPriority w:val="99"/>
    <w:locked/>
    <w:rsid w:val="00987BFF"/>
    <w:rPr>
      <w:rFonts w:ascii="Courier New" w:hAnsi="Courier New" w:cs="MS Mincho"/>
      <w:b/>
      <w:bCs/>
    </w:rPr>
  </w:style>
  <w:style w:type="character" w:customStyle="1" w:styleId="Heading7Char">
    <w:name w:val="Heading 7 Char"/>
    <w:link w:val="Heading7"/>
    <w:uiPriority w:val="99"/>
    <w:locked/>
    <w:rsid w:val="00987BFF"/>
    <w:rPr>
      <w:rFonts w:ascii="Courier New" w:hAnsi="Courier New" w:cs="MS Mincho"/>
      <w:sz w:val="30"/>
      <w:szCs w:val="30"/>
    </w:rPr>
  </w:style>
  <w:style w:type="character" w:customStyle="1" w:styleId="Heading8Char">
    <w:name w:val="Heading 8 Char"/>
    <w:link w:val="Heading8"/>
    <w:uiPriority w:val="99"/>
    <w:locked/>
    <w:rsid w:val="00987BFF"/>
    <w:rPr>
      <w:rFonts w:ascii="Courier New" w:hAnsi="Courier New" w:cs="MS Mincho"/>
      <w:i/>
      <w:iCs/>
      <w:sz w:val="30"/>
      <w:szCs w:val="30"/>
    </w:rPr>
  </w:style>
  <w:style w:type="character" w:customStyle="1" w:styleId="Heading9Char">
    <w:name w:val="Heading 9 Char"/>
    <w:link w:val="Heading9"/>
    <w:uiPriority w:val="99"/>
    <w:locked/>
    <w:rsid w:val="00987BFF"/>
    <w:rPr>
      <w:rFonts w:ascii="Batang" w:hAnsi="Batang" w:cs="CG Times (W1)"/>
    </w:rPr>
  </w:style>
  <w:style w:type="paragraph" w:styleId="Header">
    <w:name w:val="header"/>
    <w:aliases w:val=" Char,Char"/>
    <w:basedOn w:val="Normal"/>
    <w:link w:val="HeaderChar"/>
    <w:rsid w:val="00500D8C"/>
    <w:pPr>
      <w:tabs>
        <w:tab w:val="center" w:pos="4320"/>
        <w:tab w:val="right" w:pos="8640"/>
      </w:tabs>
    </w:pPr>
  </w:style>
  <w:style w:type="character" w:customStyle="1" w:styleId="HeaderChar">
    <w:name w:val="Header Char"/>
    <w:aliases w:val=" Char Char,Char Char"/>
    <w:link w:val="Header"/>
    <w:locked/>
    <w:rsid w:val="00987BFF"/>
    <w:rPr>
      <w:rFonts w:cs="Book Antiqua"/>
      <w:sz w:val="30"/>
      <w:szCs w:val="30"/>
    </w:rPr>
  </w:style>
  <w:style w:type="paragraph" w:styleId="Footer">
    <w:name w:val="footer"/>
    <w:basedOn w:val="Normal"/>
    <w:link w:val="FooterChar"/>
    <w:uiPriority w:val="99"/>
    <w:rsid w:val="00500D8C"/>
    <w:pPr>
      <w:tabs>
        <w:tab w:val="center" w:pos="4320"/>
        <w:tab w:val="right" w:pos="8640"/>
      </w:tabs>
    </w:pPr>
  </w:style>
  <w:style w:type="character" w:customStyle="1" w:styleId="FooterChar">
    <w:name w:val="Footer Char"/>
    <w:link w:val="Footer"/>
    <w:uiPriority w:val="99"/>
    <w:locked/>
    <w:rsid w:val="00EA1087"/>
    <w:rPr>
      <w:rFonts w:cs="Book Antiqua"/>
      <w:sz w:val="24"/>
      <w:szCs w:val="24"/>
    </w:rPr>
  </w:style>
  <w:style w:type="character" w:styleId="PageNumber">
    <w:name w:val="page number"/>
    <w:rsid w:val="00500D8C"/>
    <w:rPr>
      <w:rFonts w:cs="Book Antiqua"/>
    </w:rPr>
  </w:style>
  <w:style w:type="paragraph" w:styleId="BodyText">
    <w:name w:val="Body Text"/>
    <w:aliases w:val="bt,body text,Body"/>
    <w:basedOn w:val="Normal"/>
    <w:link w:val="BodyTextChar"/>
    <w:uiPriority w:val="99"/>
    <w:rsid w:val="00500D8C"/>
    <w:pPr>
      <w:ind w:right="366"/>
      <w:jc w:val="thaiDistribute"/>
    </w:pPr>
    <w:rPr>
      <w:szCs w:val="22"/>
    </w:rPr>
  </w:style>
  <w:style w:type="character" w:customStyle="1" w:styleId="BodyTextChar">
    <w:name w:val="Body Text Char"/>
    <w:aliases w:val="bt Char,body text Char,Body Char"/>
    <w:link w:val="BodyText"/>
    <w:uiPriority w:val="99"/>
    <w:locked/>
    <w:rsid w:val="00987BFF"/>
    <w:rPr>
      <w:rFonts w:cs="Book Antiqua"/>
      <w:sz w:val="30"/>
      <w:szCs w:val="30"/>
    </w:rPr>
  </w:style>
  <w:style w:type="paragraph" w:styleId="ListBullet">
    <w:name w:val="List Bullet"/>
    <w:basedOn w:val="Normal"/>
    <w:autoRedefine/>
    <w:uiPriority w:val="99"/>
    <w:rsid w:val="00EB2689"/>
    <w:pPr>
      <w:tabs>
        <w:tab w:val="left" w:pos="540"/>
      </w:tabs>
      <w:spacing w:after="240"/>
      <w:ind w:left="547"/>
      <w:jc w:val="thaiDistribute"/>
    </w:pPr>
    <w:rPr>
      <w:szCs w:val="22"/>
      <w:lang w:val="th-TH"/>
    </w:rPr>
  </w:style>
  <w:style w:type="paragraph" w:styleId="ListBullet2">
    <w:name w:val="List Bullet 2"/>
    <w:basedOn w:val="ListBullet"/>
    <w:autoRedefine/>
    <w:uiPriority w:val="99"/>
    <w:rsid w:val="00500D8C"/>
    <w:pPr>
      <w:spacing w:after="260" w:line="260" w:lineRule="atLeast"/>
      <w:ind w:left="680" w:hanging="340"/>
    </w:pPr>
    <w:rPr>
      <w:lang w:val="en-GB"/>
    </w:rPr>
  </w:style>
  <w:style w:type="paragraph" w:styleId="BodyText2">
    <w:name w:val="Body Text 2"/>
    <w:basedOn w:val="Normal"/>
    <w:link w:val="BodyText2Char"/>
    <w:uiPriority w:val="99"/>
    <w:rsid w:val="00500D8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ZapfDingbats BT" w:hAnsi="ZapfDingbats BT"/>
      <w:spacing w:val="-2"/>
      <w:sz w:val="18"/>
      <w:szCs w:val="18"/>
      <w:lang w:val="en-GB"/>
    </w:rPr>
  </w:style>
  <w:style w:type="character" w:customStyle="1" w:styleId="BodyText2Char">
    <w:name w:val="Body Text 2 Char"/>
    <w:link w:val="BodyText2"/>
    <w:uiPriority w:val="99"/>
    <w:locked/>
    <w:rsid w:val="005864DD"/>
    <w:rPr>
      <w:rFonts w:ascii="ZapfDingbats BT" w:hAnsi="ZapfDingbats BT" w:cs="Book Antiqua"/>
      <w:spacing w:val="-2"/>
      <w:sz w:val="18"/>
      <w:szCs w:val="18"/>
      <w:lang w:val="en-GB"/>
    </w:rPr>
  </w:style>
  <w:style w:type="paragraph" w:styleId="BodyText3">
    <w:name w:val="Body Text 3"/>
    <w:basedOn w:val="Normal"/>
    <w:link w:val="BodyText3Char"/>
    <w:uiPriority w:val="99"/>
    <w:rsid w:val="00500D8C"/>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character" w:customStyle="1" w:styleId="BodyText3Char">
    <w:name w:val="Body Text 3 Char"/>
    <w:link w:val="BodyText3"/>
    <w:uiPriority w:val="99"/>
    <w:locked/>
    <w:rsid w:val="00987BFF"/>
    <w:rPr>
      <w:rFonts w:cs="Book Antiqua"/>
      <w:sz w:val="20"/>
      <w:szCs w:val="20"/>
    </w:rPr>
  </w:style>
  <w:style w:type="paragraph" w:customStyle="1" w:styleId="zdetails">
    <w:name w:val="zdetails"/>
    <w:basedOn w:val="Normal"/>
    <w:uiPriority w:val="99"/>
    <w:rsid w:val="00500D8C"/>
    <w:pPr>
      <w:spacing w:line="240" w:lineRule="exact"/>
    </w:pPr>
    <w:rPr>
      <w:rFonts w:ascii="MS Gothic" w:hAnsi="MS Gothic"/>
      <w:sz w:val="16"/>
      <w:szCs w:val="16"/>
      <w:lang w:val="en-GB"/>
    </w:rPr>
  </w:style>
  <w:style w:type="paragraph" w:styleId="BodyTextIndent2">
    <w:name w:val="Body Text Indent 2"/>
    <w:basedOn w:val="Normal"/>
    <w:link w:val="BodyTextIndent2Char"/>
    <w:uiPriority w:val="99"/>
    <w:rsid w:val="00500D8C"/>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lang w:val="en-GB"/>
    </w:rPr>
  </w:style>
  <w:style w:type="character" w:customStyle="1" w:styleId="BodyTextIndent2Char">
    <w:name w:val="Body Text Indent 2 Char"/>
    <w:link w:val="BodyTextIndent2"/>
    <w:uiPriority w:val="99"/>
    <w:locked/>
    <w:rsid w:val="00987BFF"/>
    <w:rPr>
      <w:rFonts w:cs="Book Antiqua"/>
      <w:sz w:val="30"/>
      <w:szCs w:val="30"/>
    </w:rPr>
  </w:style>
  <w:style w:type="paragraph" w:customStyle="1" w:styleId="Style3">
    <w:name w:val="Style3"/>
    <w:basedOn w:val="Normal"/>
    <w:uiPriority w:val="99"/>
    <w:rsid w:val="00500D8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ZapfDingbats BT" w:hAnsi="ZapfDingbats BT"/>
      <w:sz w:val="16"/>
      <w:szCs w:val="16"/>
      <w:lang w:val="en-GB"/>
    </w:rPr>
  </w:style>
  <w:style w:type="paragraph" w:styleId="BodyTextIndent">
    <w:name w:val="Body Text Indent"/>
    <w:aliases w:val="i"/>
    <w:basedOn w:val="Normal"/>
    <w:link w:val="BodyTextIndentChar"/>
    <w:uiPriority w:val="99"/>
    <w:rsid w:val="00500D8C"/>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lang w:val="en-GB"/>
    </w:rPr>
  </w:style>
  <w:style w:type="character" w:customStyle="1" w:styleId="BodyTextIndentChar">
    <w:name w:val="Body Text Indent Char"/>
    <w:aliases w:val="i Char"/>
    <w:link w:val="BodyTextIndent"/>
    <w:uiPriority w:val="99"/>
    <w:locked/>
    <w:rsid w:val="00987BFF"/>
    <w:rPr>
      <w:rFonts w:cs="Book Antiqua"/>
      <w:sz w:val="30"/>
      <w:szCs w:val="30"/>
    </w:rPr>
  </w:style>
  <w:style w:type="paragraph" w:styleId="BodyTextIndent3">
    <w:name w:val="Body Text Indent 3"/>
    <w:basedOn w:val="Normal"/>
    <w:link w:val="BodyTextIndent3Char"/>
    <w:uiPriority w:val="99"/>
    <w:rsid w:val="00500D8C"/>
    <w:pPr>
      <w:spacing w:before="120" w:line="240" w:lineRule="atLeast"/>
      <w:ind w:left="540"/>
    </w:pPr>
    <w:rPr>
      <w:sz w:val="30"/>
      <w:szCs w:val="30"/>
      <w:lang w:eastAsia="th-TH"/>
    </w:rPr>
  </w:style>
  <w:style w:type="character" w:customStyle="1" w:styleId="BodyTextIndent3Char">
    <w:name w:val="Body Text Indent 3 Char"/>
    <w:link w:val="BodyTextIndent3"/>
    <w:uiPriority w:val="99"/>
    <w:locked/>
    <w:rsid w:val="00987BFF"/>
    <w:rPr>
      <w:rFonts w:cs="Book Antiqua"/>
      <w:sz w:val="20"/>
      <w:szCs w:val="20"/>
    </w:rPr>
  </w:style>
  <w:style w:type="paragraph" w:customStyle="1" w:styleId="zDistnHeader">
    <w:name w:val="zDistnHeader"/>
    <w:basedOn w:val="Normal"/>
    <w:next w:val="Normal"/>
    <w:uiPriority w:val="99"/>
    <w:rsid w:val="00500D8C"/>
    <w:pPr>
      <w:keepNext/>
      <w:spacing w:before="520" w:line="260" w:lineRule="atLeast"/>
    </w:pPr>
    <w:rPr>
      <w:szCs w:val="22"/>
      <w:lang w:val="en-GB"/>
    </w:rPr>
  </w:style>
  <w:style w:type="paragraph" w:customStyle="1" w:styleId="3">
    <w:name w:val="?????3????"/>
    <w:basedOn w:val="Normal"/>
    <w:uiPriority w:val="99"/>
    <w:rsid w:val="00500D8C"/>
    <w:pPr>
      <w:tabs>
        <w:tab w:val="left" w:pos="360"/>
        <w:tab w:val="left" w:pos="720"/>
      </w:tabs>
    </w:pPr>
    <w:rPr>
      <w:rFonts w:ascii="BrowalliaUPC" w:eastAsia="Open Sans Light" w:hAnsi="BrowalliaUPC"/>
      <w:szCs w:val="22"/>
      <w:lang w:val="th-TH"/>
    </w:rPr>
  </w:style>
  <w:style w:type="paragraph" w:customStyle="1" w:styleId="zsubject">
    <w:name w:val="zsubject"/>
    <w:basedOn w:val="Normal"/>
    <w:uiPriority w:val="99"/>
    <w:rsid w:val="00500D8C"/>
    <w:pPr>
      <w:spacing w:after="520" w:line="260" w:lineRule="atLeast"/>
    </w:pPr>
    <w:rPr>
      <w:b/>
      <w:bCs/>
      <w:szCs w:val="22"/>
      <w:lang w:val="en-GB"/>
    </w:rPr>
  </w:style>
  <w:style w:type="paragraph" w:customStyle="1" w:styleId="zfaxdetails">
    <w:name w:val="zfax details"/>
    <w:basedOn w:val="Normal"/>
    <w:uiPriority w:val="99"/>
    <w:rsid w:val="00500D8C"/>
    <w:pPr>
      <w:spacing w:line="260" w:lineRule="atLeast"/>
    </w:pPr>
    <w:rPr>
      <w:sz w:val="18"/>
      <w:szCs w:val="18"/>
      <w:lang w:val="en-GB" w:eastAsia="th-TH"/>
    </w:rPr>
  </w:style>
  <w:style w:type="paragraph" w:customStyle="1" w:styleId="zdisclaimer">
    <w:name w:val="zdisclaimer"/>
    <w:basedOn w:val="Normal"/>
    <w:next w:val="Footer"/>
    <w:uiPriority w:val="99"/>
    <w:rsid w:val="00500D8C"/>
    <w:pPr>
      <w:framePr w:wrap="auto" w:vAnchor="page" w:hAnchor="page" w:x="3238" w:y="14685"/>
      <w:spacing w:line="240" w:lineRule="exact"/>
    </w:pPr>
    <w:rPr>
      <w:sz w:val="20"/>
      <w:szCs w:val="20"/>
      <w:lang w:val="en-GB" w:eastAsia="th-TH"/>
    </w:rPr>
  </w:style>
  <w:style w:type="paragraph" w:customStyle="1" w:styleId="Graphic">
    <w:name w:val="Graphic"/>
    <w:basedOn w:val="Signature"/>
    <w:uiPriority w:val="99"/>
    <w:rsid w:val="00500D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500D8C"/>
    <w:rPr>
      <w:szCs w:val="22"/>
      <w:lang w:val="en-GB" w:eastAsia="th-TH"/>
    </w:rPr>
  </w:style>
  <w:style w:type="character" w:customStyle="1" w:styleId="SignatureChar">
    <w:name w:val="Signature Char"/>
    <w:link w:val="Signature"/>
    <w:uiPriority w:val="99"/>
    <w:locked/>
    <w:rsid w:val="00987BFF"/>
    <w:rPr>
      <w:rFonts w:cs="Book Antiqua"/>
      <w:sz w:val="30"/>
      <w:szCs w:val="30"/>
    </w:rPr>
  </w:style>
  <w:style w:type="paragraph" w:customStyle="1" w:styleId="zbrand">
    <w:name w:val="zbrand"/>
    <w:basedOn w:val="Normal"/>
    <w:uiPriority w:val="99"/>
    <w:rsid w:val="00500D8C"/>
    <w:pPr>
      <w:keepLines/>
      <w:framePr w:wrap="auto" w:vAnchor="page" w:hAnchor="page" w:x="3063" w:y="1458"/>
      <w:spacing w:line="240" w:lineRule="atLeast"/>
    </w:pPr>
    <w:rPr>
      <w:noProof/>
      <w:szCs w:val="22"/>
      <w:lang w:val="en-GB" w:eastAsia="th-TH"/>
    </w:rPr>
  </w:style>
  <w:style w:type="paragraph" w:styleId="TOC2">
    <w:name w:val="toc 2"/>
    <w:basedOn w:val="Normal"/>
    <w:next w:val="Normal"/>
    <w:uiPriority w:val="99"/>
    <w:semiHidden/>
    <w:rsid w:val="00500D8C"/>
    <w:pPr>
      <w:tabs>
        <w:tab w:val="left" w:pos="227"/>
        <w:tab w:val="left" w:pos="454"/>
        <w:tab w:val="left" w:pos="680"/>
        <w:tab w:val="left" w:pos="907"/>
      </w:tabs>
      <w:spacing w:before="240" w:line="240" w:lineRule="atLeast"/>
    </w:pPr>
    <w:rPr>
      <w:rFonts w:ascii="ZapfDingbats BT" w:hAnsi="ZapfDingbats BT"/>
      <w:b/>
      <w:bCs/>
      <w:sz w:val="18"/>
      <w:szCs w:val="18"/>
    </w:rPr>
  </w:style>
  <w:style w:type="paragraph" w:styleId="Caption">
    <w:name w:val="caption"/>
    <w:basedOn w:val="Normal"/>
    <w:next w:val="Normal"/>
    <w:uiPriority w:val="99"/>
    <w:qFormat/>
    <w:rsid w:val="00500D8C"/>
    <w:pPr>
      <w:tabs>
        <w:tab w:val="left" w:pos="540"/>
      </w:tabs>
      <w:spacing w:before="240"/>
      <w:ind w:right="389"/>
      <w:jc w:val="both"/>
    </w:pPr>
    <w:rPr>
      <w:rFonts w:ascii="Verdana" w:hAnsi="Verdana"/>
      <w:sz w:val="28"/>
      <w:szCs w:val="28"/>
      <w:lang w:val="th-TH"/>
    </w:rPr>
  </w:style>
  <w:style w:type="paragraph" w:styleId="BlockText">
    <w:name w:val="Block Text"/>
    <w:basedOn w:val="Normal"/>
    <w:uiPriority w:val="99"/>
    <w:rsid w:val="00500D8C"/>
    <w:pPr>
      <w:tabs>
        <w:tab w:val="decimal" w:pos="6300"/>
      </w:tabs>
      <w:spacing w:line="340" w:lineRule="atLeast"/>
      <w:ind w:left="-700" w:right="258"/>
      <w:jc w:val="thaiDistribute"/>
    </w:pPr>
    <w:rPr>
      <w:szCs w:val="22"/>
    </w:rPr>
  </w:style>
  <w:style w:type="paragraph" w:customStyle="1" w:styleId="AccPolicyHeading">
    <w:name w:val="Acc Policy Heading"/>
    <w:basedOn w:val="BodyText"/>
    <w:autoRedefine/>
    <w:uiPriority w:val="99"/>
    <w:rsid w:val="00500D8C"/>
    <w:pPr>
      <w:numPr>
        <w:ilvl w:val="1"/>
      </w:numPr>
      <w:tabs>
        <w:tab w:val="num" w:pos="560"/>
      </w:tabs>
      <w:spacing w:before="240" w:line="260" w:lineRule="atLeast"/>
      <w:ind w:left="560"/>
      <w:jc w:val="both"/>
    </w:pPr>
    <w:rPr>
      <w:i/>
      <w:iCs/>
      <w:lang w:eastAsia="en-GB"/>
    </w:rPr>
  </w:style>
  <w:style w:type="paragraph" w:customStyle="1" w:styleId="AccNoteHeading">
    <w:name w:val="Acc Note Heading"/>
    <w:basedOn w:val="BodyText"/>
    <w:autoRedefine/>
    <w:uiPriority w:val="99"/>
    <w:rsid w:val="00500D8C"/>
    <w:pPr>
      <w:tabs>
        <w:tab w:val="num" w:pos="720"/>
      </w:tabs>
      <w:spacing w:before="240" w:after="130" w:line="260" w:lineRule="atLeast"/>
      <w:ind w:right="0"/>
      <w:jc w:val="both"/>
    </w:pPr>
    <w:rPr>
      <w:b/>
      <w:bCs/>
      <w:lang w:eastAsia="en-GB"/>
    </w:rPr>
  </w:style>
  <w:style w:type="paragraph" w:customStyle="1" w:styleId="AccPolicyalternative">
    <w:name w:val="Acc Policy alternative"/>
    <w:basedOn w:val="Normal"/>
    <w:autoRedefine/>
    <w:uiPriority w:val="99"/>
    <w:rsid w:val="00500D8C"/>
    <w:pPr>
      <w:spacing w:after="120" w:line="260" w:lineRule="atLeast"/>
      <w:ind w:left="1134" w:right="389"/>
      <w:jc w:val="both"/>
    </w:pPr>
    <w:rPr>
      <w:i/>
      <w:iCs/>
      <w:szCs w:val="22"/>
      <w:lang w:eastAsia="en-GB"/>
    </w:rPr>
  </w:style>
  <w:style w:type="character" w:customStyle="1" w:styleId="AccPolicyalternativeChar">
    <w:name w:val="Acc Policy alternative Char"/>
    <w:uiPriority w:val="99"/>
    <w:rsid w:val="00500D8C"/>
    <w:rPr>
      <w:rFonts w:cs="Book Antiqua"/>
      <w:bCs/>
      <w:i/>
      <w:iCs/>
      <w:sz w:val="22"/>
      <w:szCs w:val="22"/>
      <w:lang w:val="en-US" w:eastAsia="en-GB" w:bidi="th-TH"/>
    </w:rPr>
  </w:style>
  <w:style w:type="character" w:customStyle="1" w:styleId="AccPolicyHeadingCharChar">
    <w:name w:val="Acc Policy Heading Char Char"/>
    <w:uiPriority w:val="99"/>
    <w:rsid w:val="00500D8C"/>
    <w:rPr>
      <w:rFonts w:cs="Book Antiqua"/>
      <w:bCs/>
      <w:i/>
      <w:iCs/>
      <w:sz w:val="22"/>
      <w:szCs w:val="22"/>
      <w:lang w:val="en-US" w:eastAsia="en-GB" w:bidi="th-TH"/>
    </w:rPr>
  </w:style>
  <w:style w:type="paragraph" w:customStyle="1" w:styleId="AccPolicysubhead">
    <w:name w:val="Acc Policy sub head"/>
    <w:basedOn w:val="BodyText"/>
    <w:next w:val="BodyText"/>
    <w:autoRedefine/>
    <w:uiPriority w:val="99"/>
    <w:rsid w:val="00E25FCE"/>
    <w:pPr>
      <w:spacing w:before="240" w:after="240" w:line="260" w:lineRule="atLeast"/>
      <w:ind w:left="562" w:right="389"/>
      <w:jc w:val="both"/>
    </w:pPr>
    <w:rPr>
      <w:i/>
      <w:iCs/>
      <w:lang w:eastAsia="en-GB"/>
    </w:rPr>
  </w:style>
  <w:style w:type="character" w:customStyle="1" w:styleId="AccPolicysubheadChar">
    <w:name w:val="Acc Policy sub head Char"/>
    <w:uiPriority w:val="99"/>
    <w:rsid w:val="00500D8C"/>
    <w:rPr>
      <w:rFonts w:cs="Book Antiqua"/>
      <w:bCs/>
      <w:i/>
      <w:iCs/>
      <w:sz w:val="22"/>
      <w:szCs w:val="22"/>
      <w:lang w:val="en-US" w:eastAsia="en-GB" w:bidi="th-TH"/>
    </w:rPr>
  </w:style>
  <w:style w:type="paragraph" w:customStyle="1" w:styleId="BodyTextbullet">
    <w:name w:val="Body Text bullet"/>
    <w:basedOn w:val="BodyText"/>
    <w:next w:val="BodyText"/>
    <w:autoRedefine/>
    <w:uiPriority w:val="99"/>
    <w:rsid w:val="00500D8C"/>
    <w:pPr>
      <w:numPr>
        <w:numId w:val="4"/>
      </w:numPr>
      <w:tabs>
        <w:tab w:val="clear" w:pos="1080"/>
        <w:tab w:val="num" w:pos="560"/>
      </w:tabs>
      <w:spacing w:before="120" w:line="260" w:lineRule="atLeast"/>
      <w:ind w:left="560" w:hanging="560"/>
      <w:jc w:val="both"/>
    </w:pPr>
    <w:rPr>
      <w:lang w:eastAsia="en-GB"/>
    </w:rPr>
  </w:style>
  <w:style w:type="paragraph" w:styleId="BalloonText">
    <w:name w:val="Balloon Text"/>
    <w:basedOn w:val="Normal"/>
    <w:link w:val="BalloonTextChar"/>
    <w:uiPriority w:val="99"/>
    <w:semiHidden/>
    <w:rsid w:val="00500D8C"/>
    <w:rPr>
      <w:rFonts w:ascii="Calibri Light" w:hAnsi="Calibri Light" w:cs="Calibri Light"/>
      <w:sz w:val="16"/>
      <w:szCs w:val="16"/>
    </w:rPr>
  </w:style>
  <w:style w:type="character" w:customStyle="1" w:styleId="BalloonTextChar">
    <w:name w:val="Balloon Text Char"/>
    <w:link w:val="BalloonText"/>
    <w:uiPriority w:val="99"/>
    <w:semiHidden/>
    <w:locked/>
    <w:rsid w:val="00FB3B9C"/>
    <w:rPr>
      <w:rFonts w:ascii="Calibri Light" w:hAnsi="Calibri Light" w:cs="Calibri Light"/>
      <w:sz w:val="16"/>
      <w:szCs w:val="16"/>
      <w:lang w:val="en-US" w:eastAsia="en-US" w:bidi="th-TH"/>
    </w:rPr>
  </w:style>
  <w:style w:type="table" w:styleId="TableGrid">
    <w:name w:val="Table Grid"/>
    <w:basedOn w:val="TableNormal"/>
    <w:uiPriority w:val="39"/>
    <w:rsid w:val="00036727"/>
    <w:pPr>
      <w:spacing w:line="260" w:lineRule="atLeast"/>
    </w:pPr>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Normal"/>
    <w:uiPriority w:val="99"/>
    <w:rsid w:val="00500D8C"/>
    <w:pPr>
      <w:overflowPunct w:val="0"/>
      <w:autoSpaceDE w:val="0"/>
      <w:autoSpaceDN w:val="0"/>
      <w:adjustRightInd w:val="0"/>
      <w:spacing w:line="440" w:lineRule="exact"/>
      <w:jc w:val="both"/>
      <w:textAlignment w:val="baseline"/>
    </w:pPr>
    <w:rPr>
      <w:rFonts w:cs="Book Antiqua"/>
      <w:sz w:val="36"/>
      <w:szCs w:val="36"/>
      <w:lang w:val="en-GB" w:bidi="ar-SA"/>
    </w:rPr>
  </w:style>
  <w:style w:type="paragraph" w:customStyle="1" w:styleId="Single">
    <w:name w:val="Single"/>
    <w:basedOn w:val="Normal"/>
    <w:uiPriority w:val="99"/>
    <w:rsid w:val="00500D8C"/>
    <w:pPr>
      <w:overflowPunct w:val="0"/>
      <w:autoSpaceDE w:val="0"/>
      <w:autoSpaceDN w:val="0"/>
      <w:adjustRightInd w:val="0"/>
      <w:spacing w:after="130"/>
      <w:jc w:val="both"/>
      <w:textAlignment w:val="baseline"/>
    </w:pPr>
    <w:rPr>
      <w:rFonts w:cs="Book Antiqua"/>
      <w:sz w:val="18"/>
      <w:szCs w:val="18"/>
      <w:u w:val="single"/>
      <w:lang w:val="en-GB" w:bidi="ar-SA"/>
    </w:rPr>
  </w:style>
  <w:style w:type="paragraph" w:customStyle="1" w:styleId="CoverClientName">
    <w:name w:val="Cover Client Name"/>
    <w:basedOn w:val="Normal"/>
    <w:uiPriority w:val="99"/>
    <w:rsid w:val="00500D8C"/>
    <w:pPr>
      <w:tabs>
        <w:tab w:val="left" w:pos="-140"/>
      </w:tabs>
      <w:overflowPunct w:val="0"/>
      <w:autoSpaceDE w:val="0"/>
      <w:autoSpaceDN w:val="0"/>
      <w:adjustRightInd w:val="0"/>
      <w:spacing w:before="80" w:after="520"/>
      <w:jc w:val="both"/>
      <w:textAlignment w:val="baseline"/>
    </w:pPr>
    <w:rPr>
      <w:rFonts w:cs="Book Antiqua"/>
      <w:b/>
      <w:bCs/>
      <w:sz w:val="26"/>
      <w:szCs w:val="26"/>
      <w:lang w:val="en-GB" w:bidi="ar-SA"/>
    </w:rPr>
  </w:style>
  <w:style w:type="paragraph" w:customStyle="1" w:styleId="CoverSubTitle">
    <w:name w:val="Cover SubTitle"/>
    <w:basedOn w:val="Single"/>
    <w:uiPriority w:val="99"/>
    <w:rsid w:val="00500D8C"/>
    <w:pPr>
      <w:spacing w:after="0" w:line="440" w:lineRule="exact"/>
      <w:jc w:val="center"/>
    </w:pPr>
    <w:rPr>
      <w:rFonts w:cs="CG Times (W1)"/>
      <w:sz w:val="32"/>
      <w:szCs w:val="32"/>
      <w:u w:val="none"/>
      <w:lang w:bidi="th-TH"/>
    </w:rPr>
  </w:style>
  <w:style w:type="paragraph" w:customStyle="1" w:styleId="CoverDate">
    <w:name w:val="Cover Date"/>
    <w:basedOn w:val="Single"/>
    <w:uiPriority w:val="99"/>
    <w:rsid w:val="00500D8C"/>
    <w:pPr>
      <w:spacing w:after="0" w:line="440" w:lineRule="exact"/>
      <w:jc w:val="center"/>
    </w:pPr>
    <w:rPr>
      <w:rFonts w:cs="CG Times (W1)"/>
      <w:sz w:val="32"/>
      <w:szCs w:val="32"/>
      <w:u w:val="none"/>
      <w:lang w:bidi="th-TH"/>
    </w:rPr>
  </w:style>
  <w:style w:type="paragraph" w:customStyle="1" w:styleId="acctmainheading">
    <w:name w:val="acct main heading"/>
    <w:aliases w:val="am"/>
    <w:basedOn w:val="Normal"/>
    <w:rsid w:val="00500D8C"/>
    <w:pPr>
      <w:keepNext/>
      <w:spacing w:after="140" w:line="320" w:lineRule="atLeast"/>
    </w:pPr>
    <w:rPr>
      <w:rFonts w:cs="Book Antiqua"/>
      <w:b/>
      <w:bCs/>
      <w:sz w:val="28"/>
      <w:szCs w:val="28"/>
      <w:lang w:val="en-GB" w:bidi="ar-SA"/>
    </w:rPr>
  </w:style>
  <w:style w:type="paragraph" w:customStyle="1" w:styleId="index">
    <w:name w:val="index"/>
    <w:aliases w:val="ix"/>
    <w:basedOn w:val="BodyText"/>
    <w:rsid w:val="00500D8C"/>
    <w:pPr>
      <w:tabs>
        <w:tab w:val="num" w:pos="340"/>
      </w:tabs>
      <w:spacing w:after="20" w:line="260" w:lineRule="atLeast"/>
      <w:ind w:left="340" w:right="0" w:hanging="340"/>
      <w:jc w:val="left"/>
    </w:pPr>
    <w:rPr>
      <w:rFonts w:cs="Book Antiqua"/>
      <w:lang w:val="en-GB" w:bidi="ar-SA"/>
    </w:rPr>
  </w:style>
  <w:style w:type="paragraph" w:customStyle="1" w:styleId="IndexHeading1">
    <w:name w:val="Index Heading1"/>
    <w:aliases w:val="ixh"/>
    <w:basedOn w:val="BodyText"/>
    <w:rsid w:val="00500D8C"/>
    <w:pPr>
      <w:spacing w:after="130" w:line="260" w:lineRule="atLeast"/>
      <w:ind w:left="1134" w:right="0" w:hanging="1134"/>
      <w:jc w:val="left"/>
    </w:pPr>
    <w:rPr>
      <w:rFonts w:cs="Book Antiqua"/>
      <w:b/>
      <w:bCs/>
      <w:lang w:val="en-GB" w:bidi="ar-SA"/>
    </w:rPr>
  </w:style>
  <w:style w:type="paragraph" w:customStyle="1" w:styleId="acctfourfiguresyears">
    <w:name w:val="acct four figures years"/>
    <w:aliases w:val="a4y"/>
    <w:basedOn w:val="Normal"/>
    <w:uiPriority w:val="99"/>
    <w:rsid w:val="00500D8C"/>
    <w:pPr>
      <w:numPr>
        <w:numId w:val="6"/>
      </w:numPr>
      <w:tabs>
        <w:tab w:val="clear" w:pos="567"/>
        <w:tab w:val="decimal" w:pos="227"/>
      </w:tabs>
      <w:spacing w:line="260" w:lineRule="atLeast"/>
      <w:ind w:left="0" w:firstLine="0"/>
    </w:pPr>
    <w:rPr>
      <w:rFonts w:cs="Book Antiqua"/>
      <w:szCs w:val="22"/>
      <w:lang w:val="en-GB" w:bidi="ar-SA"/>
    </w:rPr>
  </w:style>
  <w:style w:type="paragraph" w:customStyle="1" w:styleId="List1a">
    <w:name w:val="List 1a"/>
    <w:aliases w:val="1a"/>
    <w:basedOn w:val="Normal"/>
    <w:uiPriority w:val="99"/>
    <w:rsid w:val="00500D8C"/>
    <w:pPr>
      <w:spacing w:after="260" w:line="260" w:lineRule="atLeast"/>
      <w:ind w:left="567" w:hanging="567"/>
    </w:pPr>
    <w:rPr>
      <w:rFonts w:cs="Book Antiqua"/>
      <w:szCs w:val="22"/>
      <w:lang w:val="en-GB" w:bidi="ar-SA"/>
    </w:rPr>
  </w:style>
  <w:style w:type="paragraph" w:customStyle="1" w:styleId="block">
    <w:name w:val="block"/>
    <w:aliases w:val="b,b + Angsana New,Bold,Thai Distributed Justification,Left:  0....,Normal + Angsana New,15 pt,Rig...,Left:  1 cm"/>
    <w:basedOn w:val="BodyText"/>
    <w:link w:val="blockChar"/>
    <w:uiPriority w:val="99"/>
    <w:rsid w:val="00500D8C"/>
    <w:pPr>
      <w:spacing w:after="260" w:line="260" w:lineRule="atLeast"/>
      <w:ind w:left="567" w:right="0"/>
      <w:jc w:val="left"/>
    </w:pPr>
    <w:rPr>
      <w:rFonts w:cs="Book Antiqua"/>
      <w:lang w:val="en-GB" w:bidi="ar-SA"/>
    </w:rPr>
  </w:style>
  <w:style w:type="paragraph" w:customStyle="1" w:styleId="acctstatementsub-heading">
    <w:name w:val="acct statement sub-heading"/>
    <w:aliases w:val="ass"/>
    <w:basedOn w:val="Normal"/>
    <w:next w:val="Normal"/>
    <w:uiPriority w:val="99"/>
    <w:rsid w:val="00500D8C"/>
    <w:pPr>
      <w:keepNext/>
      <w:keepLines/>
      <w:numPr>
        <w:ilvl w:val="1"/>
        <w:numId w:val="5"/>
      </w:numPr>
      <w:spacing w:before="130" w:after="130" w:line="240" w:lineRule="atLeast"/>
      <w:ind w:hanging="1134"/>
      <w:outlineLvl w:val="1"/>
    </w:pPr>
    <w:rPr>
      <w:rFonts w:cs="Book Antiqua"/>
      <w:b/>
      <w:bCs/>
      <w:szCs w:val="22"/>
      <w:lang w:val="en-GB" w:bidi="ar-SA"/>
    </w:rPr>
  </w:style>
  <w:style w:type="paragraph" w:customStyle="1" w:styleId="acctfourfigures">
    <w:name w:val="acct four figures"/>
    <w:aliases w:val="a4,a4 + 8 pt,(Complex) + 8 pt,(Complex),Thai Distribute...,a4 + Angsana New,Before:  3 pt,Line spacing:  At l..."/>
    <w:basedOn w:val="Normal"/>
    <w:uiPriority w:val="99"/>
    <w:rsid w:val="00500D8C"/>
    <w:pPr>
      <w:tabs>
        <w:tab w:val="decimal" w:pos="765"/>
      </w:tabs>
      <w:spacing w:line="260" w:lineRule="atLeast"/>
    </w:pPr>
    <w:rPr>
      <w:rFonts w:cs="Book Antiqua"/>
      <w:szCs w:val="22"/>
      <w:lang w:val="en-GB" w:bidi="ar-SA"/>
    </w:rPr>
  </w:style>
  <w:style w:type="paragraph" w:customStyle="1" w:styleId="acctmergecolhdg">
    <w:name w:val="acct merge col hdg"/>
    <w:aliases w:val="mh"/>
    <w:basedOn w:val="Normal"/>
    <w:rsid w:val="00500D8C"/>
    <w:pPr>
      <w:spacing w:line="260" w:lineRule="atLeast"/>
      <w:jc w:val="center"/>
    </w:pPr>
    <w:rPr>
      <w:rFonts w:cs="Book Antiqua"/>
      <w:b/>
      <w:bCs/>
      <w:szCs w:val="22"/>
      <w:lang w:val="en-GB" w:bidi="ar-SA"/>
    </w:rPr>
  </w:style>
  <w:style w:type="paragraph" w:styleId="ListBullet4">
    <w:name w:val="List Bullet 4"/>
    <w:basedOn w:val="ListBullet2"/>
    <w:autoRedefine/>
    <w:uiPriority w:val="99"/>
    <w:rsid w:val="00500D8C"/>
    <w:pPr>
      <w:tabs>
        <w:tab w:val="left" w:pos="454"/>
        <w:tab w:val="num" w:pos="1080"/>
      </w:tabs>
      <w:ind w:left="454" w:hanging="227"/>
    </w:pPr>
    <w:rPr>
      <w:rFonts w:cs="Book Antiqua"/>
      <w:sz w:val="18"/>
      <w:szCs w:val="18"/>
      <w:lang w:bidi="ar-SA"/>
    </w:rPr>
  </w:style>
  <w:style w:type="paragraph" w:customStyle="1" w:styleId="acctcolumnheading">
    <w:name w:val="acct column heading"/>
    <w:aliases w:val="ac"/>
    <w:basedOn w:val="Normal"/>
    <w:rsid w:val="00500D8C"/>
    <w:pPr>
      <w:spacing w:after="260" w:line="260" w:lineRule="atLeast"/>
      <w:jc w:val="center"/>
    </w:pPr>
    <w:rPr>
      <w:rFonts w:cs="Book Antiqua"/>
      <w:szCs w:val="22"/>
      <w:lang w:val="en-GB" w:bidi="ar-SA"/>
    </w:rPr>
  </w:style>
  <w:style w:type="paragraph" w:customStyle="1" w:styleId="headingitalic">
    <w:name w:val="heading italic"/>
    <w:aliases w:val="hi"/>
    <w:basedOn w:val="Normal"/>
    <w:uiPriority w:val="99"/>
    <w:rsid w:val="00500D8C"/>
    <w:pPr>
      <w:spacing w:after="260" w:line="260" w:lineRule="atLeast"/>
    </w:pPr>
    <w:rPr>
      <w:rFonts w:cs="Book Antiqua"/>
      <w:i/>
      <w:iCs/>
      <w:szCs w:val="22"/>
      <w:lang w:val="en-GB" w:bidi="ar-SA"/>
    </w:rPr>
  </w:style>
  <w:style w:type="paragraph" w:customStyle="1" w:styleId="blocklist">
    <w:name w:val="block list"/>
    <w:aliases w:val="blist"/>
    <w:basedOn w:val="block"/>
    <w:uiPriority w:val="99"/>
    <w:rsid w:val="00500D8C"/>
    <w:pPr>
      <w:ind w:left="1134" w:hanging="567"/>
    </w:pPr>
  </w:style>
  <w:style w:type="paragraph" w:customStyle="1" w:styleId="blocklist2">
    <w:name w:val="block list2"/>
    <w:aliases w:val="blist2"/>
    <w:basedOn w:val="blocklist"/>
    <w:uiPriority w:val="99"/>
    <w:rsid w:val="00500D8C"/>
    <w:pPr>
      <w:ind w:left="1701"/>
    </w:pPr>
  </w:style>
  <w:style w:type="paragraph" w:customStyle="1" w:styleId="blockbullet">
    <w:name w:val="block bullet"/>
    <w:aliases w:val="bb"/>
    <w:basedOn w:val="block"/>
    <w:uiPriority w:val="99"/>
    <w:rsid w:val="00500D8C"/>
    <w:pPr>
      <w:numPr>
        <w:numId w:val="7"/>
      </w:numPr>
      <w:tabs>
        <w:tab w:val="clear" w:pos="340"/>
        <w:tab w:val="num" w:pos="907"/>
      </w:tabs>
      <w:ind w:left="907"/>
    </w:pPr>
  </w:style>
  <w:style w:type="character" w:customStyle="1" w:styleId="BodyTextChar1">
    <w:name w:val="Body Text Char1"/>
    <w:aliases w:val="bt Char1,body text Char1,Body Char1,Body Char Char"/>
    <w:uiPriority w:val="99"/>
    <w:rsid w:val="00500D8C"/>
    <w:rPr>
      <w:rFonts w:cs="Tahoma"/>
      <w:sz w:val="22"/>
      <w:szCs w:val="22"/>
      <w:lang w:val="en-US" w:eastAsia="en-US" w:bidi="th-TH"/>
    </w:rPr>
  </w:style>
  <w:style w:type="paragraph" w:styleId="Index6">
    <w:name w:val="index 6"/>
    <w:basedOn w:val="Normal"/>
    <w:next w:val="Normal"/>
    <w:uiPriority w:val="99"/>
    <w:semiHidden/>
    <w:rsid w:val="002952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ZapfDingbats BT" w:hAnsi="ZapfDingbats BT"/>
      <w:sz w:val="18"/>
      <w:szCs w:val="18"/>
    </w:rPr>
  </w:style>
  <w:style w:type="paragraph" w:customStyle="1" w:styleId="a">
    <w:name w:val="???????"/>
    <w:basedOn w:val="Normal"/>
    <w:uiPriority w:val="99"/>
    <w:rsid w:val="00691FB6"/>
    <w:pPr>
      <w:tabs>
        <w:tab w:val="left" w:pos="1080"/>
      </w:tabs>
    </w:pPr>
    <w:rPr>
      <w:rFonts w:cs="Book Antiqua"/>
      <w:sz w:val="30"/>
      <w:szCs w:val="30"/>
      <w:lang w:val="th-TH"/>
    </w:rPr>
  </w:style>
  <w:style w:type="paragraph" w:customStyle="1" w:styleId="RNormal">
    <w:name w:val="RNormal"/>
    <w:basedOn w:val="Normal"/>
    <w:uiPriority w:val="99"/>
    <w:rsid w:val="00B53F7F"/>
    <w:pPr>
      <w:jc w:val="both"/>
    </w:pPr>
    <w:rPr>
      <w:rFonts w:cs="Book Antiqua"/>
      <w:lang w:bidi="ar-SA"/>
    </w:rPr>
  </w:style>
  <w:style w:type="paragraph" w:styleId="TOC4">
    <w:name w:val="toc 4"/>
    <w:basedOn w:val="TOC3"/>
    <w:autoRedefine/>
    <w:uiPriority w:val="99"/>
    <w:semiHidden/>
    <w:rsid w:val="00B24E8C"/>
    <w:pPr>
      <w:tabs>
        <w:tab w:val="right" w:pos="8221"/>
      </w:tabs>
      <w:ind w:left="1418" w:right="567" w:hanging="1418"/>
    </w:pPr>
    <w:rPr>
      <w:rFonts w:cs="Book Antiqua"/>
      <w:szCs w:val="20"/>
      <w:lang w:val="en-GB" w:bidi="ar-SA"/>
    </w:rPr>
  </w:style>
  <w:style w:type="paragraph" w:styleId="TOC3">
    <w:name w:val="toc 3"/>
    <w:basedOn w:val="Normal"/>
    <w:next w:val="Normal"/>
    <w:autoRedefine/>
    <w:uiPriority w:val="99"/>
    <w:semiHidden/>
    <w:rsid w:val="00B24E8C"/>
    <w:pPr>
      <w:ind w:left="480"/>
    </w:pPr>
  </w:style>
  <w:style w:type="paragraph" w:customStyle="1" w:styleId="NormalComplexTimesNewRoman">
    <w:name w:val="Normal + (Complex) Times New Roman"/>
    <w:aliases w:val="11 pt,Right:  -0.11&quot;,Line spacing:  At ..."/>
    <w:basedOn w:val="BodyText"/>
    <w:uiPriority w:val="99"/>
    <w:rsid w:val="0003068A"/>
  </w:style>
  <w:style w:type="paragraph" w:styleId="FootnoteText">
    <w:name w:val="footnote text"/>
    <w:aliases w:val="ft"/>
    <w:basedOn w:val="Normal"/>
    <w:link w:val="FootnoteTextChar"/>
    <w:uiPriority w:val="99"/>
    <w:semiHidden/>
    <w:rsid w:val="007C0569"/>
    <w:pPr>
      <w:spacing w:line="260" w:lineRule="atLeast"/>
    </w:pPr>
    <w:rPr>
      <w:rFonts w:cs="Book Antiqua"/>
      <w:sz w:val="18"/>
      <w:szCs w:val="20"/>
      <w:lang w:val="en-GB" w:bidi="ar-SA"/>
    </w:rPr>
  </w:style>
  <w:style w:type="character" w:customStyle="1" w:styleId="FootnoteTextChar">
    <w:name w:val="Footnote Text Char"/>
    <w:aliases w:val="ft Char"/>
    <w:link w:val="FootnoteText"/>
    <w:uiPriority w:val="99"/>
    <w:locked/>
    <w:rsid w:val="007C0569"/>
    <w:rPr>
      <w:rFonts w:cs="Book Antiqua"/>
      <w:sz w:val="18"/>
      <w:lang w:val="en-GB" w:bidi="ar-SA"/>
    </w:rPr>
  </w:style>
  <w:style w:type="paragraph" w:styleId="ListBullet3">
    <w:name w:val="List Bullet 3"/>
    <w:basedOn w:val="ListBullet"/>
    <w:autoRedefine/>
    <w:uiPriority w:val="99"/>
    <w:rsid w:val="007C0569"/>
    <w:pPr>
      <w:tabs>
        <w:tab w:val="num" w:pos="0"/>
        <w:tab w:val="left" w:pos="227"/>
      </w:tabs>
      <w:spacing w:line="260" w:lineRule="atLeast"/>
      <w:ind w:left="227" w:hanging="227"/>
    </w:pPr>
    <w:rPr>
      <w:rFonts w:cs="Book Antiqua"/>
      <w:sz w:val="18"/>
      <w:szCs w:val="20"/>
      <w:lang w:val="en-GB" w:bidi="ar-SA"/>
    </w:rPr>
  </w:style>
  <w:style w:type="paragraph" w:customStyle="1" w:styleId="acctcolumnheadingnospaceafter">
    <w:name w:val="acct column heading no space after"/>
    <w:aliases w:val="acn,acct column heading no sp"/>
    <w:basedOn w:val="acctcolumnheading"/>
    <w:uiPriority w:val="99"/>
    <w:rsid w:val="007C0569"/>
    <w:pPr>
      <w:spacing w:after="0"/>
    </w:pPr>
    <w:rPr>
      <w:szCs w:val="20"/>
    </w:rPr>
  </w:style>
  <w:style w:type="paragraph" w:customStyle="1" w:styleId="acctdividends">
    <w:name w:val="acct dividends"/>
    <w:aliases w:val="ad"/>
    <w:basedOn w:val="Normal"/>
    <w:uiPriority w:val="99"/>
    <w:rsid w:val="007C0569"/>
    <w:pPr>
      <w:tabs>
        <w:tab w:val="decimal" w:pos="8505"/>
      </w:tabs>
      <w:spacing w:after="240" w:line="260" w:lineRule="atLeast"/>
      <w:ind w:left="709" w:right="1701" w:hanging="709"/>
    </w:pPr>
    <w:rPr>
      <w:rFonts w:cs="Book Antiqua"/>
      <w:szCs w:val="20"/>
      <w:lang w:val="en-GB" w:bidi="ar-SA"/>
    </w:rPr>
  </w:style>
  <w:style w:type="paragraph" w:customStyle="1" w:styleId="acctindentnospaceafter">
    <w:name w:val="acct indent no space after"/>
    <w:aliases w:val="ain"/>
    <w:basedOn w:val="acctindent"/>
    <w:uiPriority w:val="99"/>
    <w:rsid w:val="007C0569"/>
    <w:pPr>
      <w:spacing w:after="0"/>
    </w:pPr>
  </w:style>
  <w:style w:type="paragraph" w:customStyle="1" w:styleId="acctindent">
    <w:name w:val="acct indent"/>
    <w:aliases w:val="ai"/>
    <w:basedOn w:val="BodyText"/>
    <w:uiPriority w:val="99"/>
    <w:rsid w:val="007C0569"/>
    <w:pPr>
      <w:spacing w:after="260" w:line="260" w:lineRule="atLeast"/>
      <w:ind w:left="284" w:right="0"/>
      <w:jc w:val="left"/>
    </w:pPr>
    <w:rPr>
      <w:rFonts w:cs="Book Antiqua"/>
      <w:szCs w:val="20"/>
      <w:lang w:val="en-GB" w:bidi="ar-SA"/>
    </w:rPr>
  </w:style>
  <w:style w:type="paragraph" w:customStyle="1" w:styleId="acctnotecolumn">
    <w:name w:val="acct note column"/>
    <w:aliases w:val="an"/>
    <w:basedOn w:val="Normal"/>
    <w:uiPriority w:val="99"/>
    <w:rsid w:val="007C0569"/>
    <w:pPr>
      <w:spacing w:line="260" w:lineRule="atLeast"/>
      <w:jc w:val="center"/>
    </w:pPr>
    <w:rPr>
      <w:rFonts w:cs="Book Antiqua"/>
      <w:szCs w:val="20"/>
      <w:lang w:val="en-GB" w:bidi="ar-SA"/>
    </w:rPr>
  </w:style>
  <w:style w:type="paragraph" w:customStyle="1" w:styleId="acctreadnote">
    <w:name w:val="acct read note"/>
    <w:aliases w:val="ar"/>
    <w:basedOn w:val="BodyText"/>
    <w:uiPriority w:val="99"/>
    <w:rsid w:val="007C0569"/>
    <w:pPr>
      <w:framePr w:hSpace="180" w:vSpace="180" w:wrap="auto" w:hAnchor="margin" w:yAlign="bottom"/>
      <w:spacing w:after="260" w:line="260" w:lineRule="atLeast"/>
      <w:ind w:right="0"/>
      <w:jc w:val="left"/>
    </w:pPr>
    <w:rPr>
      <w:rFonts w:cs="Book Antiqua"/>
      <w:szCs w:val="20"/>
      <w:lang w:val="en-GB" w:bidi="ar-SA"/>
    </w:rPr>
  </w:style>
  <w:style w:type="paragraph" w:customStyle="1" w:styleId="acctsigneddirectors">
    <w:name w:val="acct signed directors"/>
    <w:aliases w:val="asd"/>
    <w:basedOn w:val="BodyText"/>
    <w:uiPriority w:val="99"/>
    <w:rsid w:val="007C0569"/>
    <w:pPr>
      <w:tabs>
        <w:tab w:val="left" w:pos="5103"/>
      </w:tabs>
      <w:spacing w:before="130" w:after="130" w:line="260" w:lineRule="atLeast"/>
      <w:ind w:right="0"/>
      <w:jc w:val="left"/>
    </w:pPr>
    <w:rPr>
      <w:rFonts w:cs="Book Antiqua"/>
      <w:szCs w:val="20"/>
      <w:lang w:val="en-GB" w:bidi="ar-SA"/>
    </w:rPr>
  </w:style>
  <w:style w:type="paragraph" w:customStyle="1" w:styleId="acctstatementheading">
    <w:name w:val="acct statement heading"/>
    <w:aliases w:val="as"/>
    <w:basedOn w:val="Heading2"/>
    <w:next w:val="Normal"/>
    <w:uiPriority w:val="99"/>
    <w:rsid w:val="007C0569"/>
    <w:pPr>
      <w:tabs>
        <w:tab w:val="num" w:pos="600"/>
      </w:tabs>
      <w:spacing w:before="130" w:after="130" w:line="280" w:lineRule="atLeast"/>
      <w:ind w:left="567" w:right="0" w:hanging="567"/>
    </w:pPr>
    <w:rPr>
      <w:rFonts w:cs="Book Antiqua"/>
      <w:bCs w:val="0"/>
      <w:color w:val="auto"/>
      <w:sz w:val="22"/>
      <w:szCs w:val="20"/>
      <w:lang w:val="en-GB" w:bidi="ar-SA"/>
    </w:rPr>
  </w:style>
  <w:style w:type="paragraph" w:customStyle="1" w:styleId="acctstatementheadinga">
    <w:name w:val="acct statement heading (a)"/>
    <w:aliases w:val="asa"/>
    <w:basedOn w:val="acctstatementheading"/>
    <w:uiPriority w:val="99"/>
    <w:rsid w:val="007C0569"/>
    <w:pPr>
      <w:spacing w:line="260" w:lineRule="atLeast"/>
    </w:pPr>
  </w:style>
  <w:style w:type="paragraph" w:customStyle="1" w:styleId="acctstatementsub-headingbolditalic">
    <w:name w:val="acct statement sub-heading bold italic"/>
    <w:aliases w:val="asbi"/>
    <w:basedOn w:val="Normal"/>
    <w:uiPriority w:val="99"/>
    <w:rsid w:val="007C0569"/>
    <w:pPr>
      <w:keepNext/>
      <w:keepLines/>
      <w:spacing w:before="130" w:after="130" w:line="260" w:lineRule="atLeast"/>
      <w:ind w:left="567"/>
    </w:pPr>
    <w:rPr>
      <w:rFonts w:cs="Book Antiqua"/>
      <w:b/>
      <w:bCs/>
      <w:i/>
      <w:szCs w:val="20"/>
      <w:lang w:val="en-GB" w:bidi="ar-SA"/>
    </w:rPr>
  </w:style>
  <w:style w:type="paragraph" w:customStyle="1" w:styleId="acctstatementsub-headingitalic">
    <w:name w:val="acct statement sub-heading italic"/>
    <w:aliases w:val="asi"/>
    <w:basedOn w:val="Normal"/>
    <w:uiPriority w:val="99"/>
    <w:rsid w:val="007C0569"/>
    <w:pPr>
      <w:keepNext/>
      <w:keepLines/>
      <w:spacing w:before="130" w:after="130" w:line="260" w:lineRule="atLeast"/>
      <w:ind w:left="567"/>
    </w:pPr>
    <w:rPr>
      <w:rFonts w:cs="Book Antiqua"/>
      <w:bCs/>
      <w:i/>
      <w:szCs w:val="20"/>
      <w:lang w:val="en-GB" w:bidi="ar-SA"/>
    </w:rPr>
  </w:style>
  <w:style w:type="paragraph" w:customStyle="1" w:styleId="acctstatementsub-sub-heading">
    <w:name w:val="acct statement sub-sub-heading"/>
    <w:aliases w:val="asss"/>
    <w:basedOn w:val="block2"/>
    <w:next w:val="Normal"/>
    <w:uiPriority w:val="99"/>
    <w:rsid w:val="007C0569"/>
    <w:pPr>
      <w:keepNext/>
      <w:keepLines/>
      <w:spacing w:before="130" w:after="130"/>
      <w:ind w:left="1134"/>
    </w:pPr>
    <w:rPr>
      <w:b/>
      <w:bCs/>
      <w:i/>
      <w:szCs w:val="20"/>
    </w:rPr>
  </w:style>
  <w:style w:type="paragraph" w:customStyle="1" w:styleId="block2">
    <w:name w:val="block2"/>
    <w:aliases w:val="b2"/>
    <w:basedOn w:val="block"/>
    <w:uiPriority w:val="99"/>
    <w:rsid w:val="007C0569"/>
  </w:style>
  <w:style w:type="paragraph" w:customStyle="1" w:styleId="acctstatementsub-sub-sub-heading">
    <w:name w:val="acct statement sub-sub-sub-heading"/>
    <w:aliases w:val="assss"/>
    <w:basedOn w:val="acctstatementsub-sub-heading"/>
    <w:uiPriority w:val="99"/>
    <w:rsid w:val="007C0569"/>
    <w:rPr>
      <w:b w:val="0"/>
    </w:rPr>
  </w:style>
  <w:style w:type="paragraph" w:customStyle="1" w:styleId="accttwofigureslongernumber">
    <w:name w:val="acct two figures longer number"/>
    <w:aliases w:val="a2+"/>
    <w:basedOn w:val="Normal"/>
    <w:uiPriority w:val="99"/>
    <w:rsid w:val="007C0569"/>
    <w:pPr>
      <w:tabs>
        <w:tab w:val="decimal" w:pos="1247"/>
      </w:tabs>
      <w:spacing w:line="260" w:lineRule="atLeast"/>
    </w:pPr>
    <w:rPr>
      <w:rFonts w:cs="Book Antiqua"/>
      <w:szCs w:val="20"/>
      <w:lang w:val="en-GB" w:bidi="ar-SA"/>
    </w:rPr>
  </w:style>
  <w:style w:type="paragraph" w:customStyle="1" w:styleId="accttwofigures">
    <w:name w:val="acct two figures"/>
    <w:aliases w:val="a2"/>
    <w:basedOn w:val="Normal"/>
    <w:uiPriority w:val="99"/>
    <w:rsid w:val="007C0569"/>
    <w:pPr>
      <w:tabs>
        <w:tab w:val="decimal" w:pos="1021"/>
      </w:tabs>
      <w:spacing w:line="260" w:lineRule="atLeast"/>
    </w:pPr>
    <w:rPr>
      <w:rFonts w:cs="Book Antiqua"/>
      <w:szCs w:val="20"/>
      <w:lang w:val="en-GB" w:bidi="ar-SA"/>
    </w:rPr>
  </w:style>
  <w:style w:type="paragraph" w:customStyle="1" w:styleId="accttwolines">
    <w:name w:val="acct two lines"/>
    <w:aliases w:val="a2l"/>
    <w:basedOn w:val="Normal"/>
    <w:uiPriority w:val="99"/>
    <w:rsid w:val="007C0569"/>
    <w:pPr>
      <w:spacing w:after="240" w:line="260" w:lineRule="atLeast"/>
      <w:ind w:left="142" w:hanging="142"/>
    </w:pPr>
    <w:rPr>
      <w:rFonts w:cs="Book Antiqua"/>
      <w:szCs w:val="20"/>
      <w:lang w:val="en-GB" w:bidi="ar-SA"/>
    </w:rPr>
  </w:style>
  <w:style w:type="paragraph" w:customStyle="1" w:styleId="accttwolinesnospaceafter">
    <w:name w:val="acct two lines no space after"/>
    <w:aliases w:val="a2ln"/>
    <w:basedOn w:val="Normal"/>
    <w:uiPriority w:val="99"/>
    <w:rsid w:val="007C0569"/>
    <w:pPr>
      <w:spacing w:line="260" w:lineRule="atLeast"/>
      <w:ind w:left="142" w:hanging="142"/>
    </w:pPr>
    <w:rPr>
      <w:rFonts w:cs="Book Antiqua"/>
      <w:szCs w:val="20"/>
      <w:lang w:val="en-GB" w:bidi="ar-SA"/>
    </w:rPr>
  </w:style>
  <w:style w:type="paragraph" w:customStyle="1" w:styleId="blocknospaceafter">
    <w:name w:val="block no space after"/>
    <w:aliases w:val="bn"/>
    <w:basedOn w:val="block"/>
    <w:uiPriority w:val="99"/>
    <w:rsid w:val="007C0569"/>
  </w:style>
  <w:style w:type="paragraph" w:customStyle="1" w:styleId="block2nospaceafter">
    <w:name w:val="block2 no space after"/>
    <w:aliases w:val="b2n,block2 no sp"/>
    <w:basedOn w:val="block2"/>
    <w:uiPriority w:val="99"/>
    <w:rsid w:val="007C0569"/>
    <w:pPr>
      <w:spacing w:after="0"/>
      <w:ind w:left="1134"/>
    </w:pPr>
    <w:rPr>
      <w:szCs w:val="20"/>
    </w:rPr>
  </w:style>
  <w:style w:type="paragraph" w:customStyle="1" w:styleId="List2i">
    <w:name w:val="List 2i"/>
    <w:aliases w:val="2i"/>
    <w:basedOn w:val="Normal"/>
    <w:uiPriority w:val="99"/>
    <w:rsid w:val="007C0569"/>
    <w:pPr>
      <w:spacing w:after="260" w:line="260" w:lineRule="atLeast"/>
      <w:ind w:left="1134" w:hanging="567"/>
    </w:pPr>
    <w:rPr>
      <w:rFonts w:cs="Book Antiqua"/>
      <w:szCs w:val="20"/>
      <w:lang w:val="en-GB" w:bidi="ar-SA"/>
    </w:rPr>
  </w:style>
  <w:style w:type="paragraph" w:styleId="MacroText">
    <w:name w:val="macro"/>
    <w:link w:val="MacroTextChar"/>
    <w:uiPriority w:val="99"/>
    <w:rsid w:val="007C056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ymbol" w:hAnsi="Symbol" w:cs="Book Antiqua"/>
      <w:lang w:val="en-AU"/>
    </w:rPr>
  </w:style>
  <w:style w:type="character" w:customStyle="1" w:styleId="MacroTextChar">
    <w:name w:val="Macro Text Char"/>
    <w:link w:val="MacroText"/>
    <w:uiPriority w:val="99"/>
    <w:locked/>
    <w:rsid w:val="007C0569"/>
    <w:rPr>
      <w:rFonts w:ascii="Symbol" w:hAnsi="Symbol" w:cs="Book Antiqua"/>
      <w:lang w:val="en-AU" w:eastAsia="en-US" w:bidi="ar-SA"/>
    </w:rPr>
  </w:style>
  <w:style w:type="paragraph" w:styleId="TOC1">
    <w:name w:val="toc 1"/>
    <w:basedOn w:val="Normal"/>
    <w:autoRedefine/>
    <w:uiPriority w:val="99"/>
    <w:semiHidden/>
    <w:rsid w:val="007C0569"/>
    <w:pPr>
      <w:tabs>
        <w:tab w:val="right" w:pos="8221"/>
      </w:tabs>
      <w:spacing w:before="260"/>
      <w:ind w:left="851" w:right="567" w:hanging="851"/>
    </w:pPr>
    <w:rPr>
      <w:rFonts w:cs="Book Antiqua"/>
      <w:sz w:val="28"/>
      <w:szCs w:val="20"/>
      <w:lang w:val="en-GB" w:bidi="ar-SA"/>
    </w:rPr>
  </w:style>
  <w:style w:type="paragraph" w:customStyle="1" w:styleId="zcompanyname">
    <w:name w:val="zcompany name"/>
    <w:aliases w:val="cn"/>
    <w:basedOn w:val="Normal"/>
    <w:uiPriority w:val="99"/>
    <w:rsid w:val="007C0569"/>
    <w:pPr>
      <w:framePr w:w="4536" w:wrap="around" w:vAnchor="page" w:hAnchor="page" w:xAlign="center" w:y="3993"/>
      <w:spacing w:after="400"/>
      <w:jc w:val="center"/>
    </w:pPr>
    <w:rPr>
      <w:rFonts w:cs="Book Antiqua"/>
      <w:b/>
      <w:sz w:val="26"/>
      <w:szCs w:val="20"/>
      <w:lang w:val="en-GB" w:bidi="ar-SA"/>
    </w:rPr>
  </w:style>
  <w:style w:type="paragraph" w:customStyle="1" w:styleId="zcontents">
    <w:name w:val="zcontents"/>
    <w:basedOn w:val="acctmainheading"/>
    <w:uiPriority w:val="99"/>
    <w:rsid w:val="007C0569"/>
    <w:rPr>
      <w:bCs w:val="0"/>
      <w:szCs w:val="20"/>
    </w:rPr>
  </w:style>
  <w:style w:type="paragraph" w:customStyle="1" w:styleId="zreportaddinfo">
    <w:name w:val="zreport addinfo"/>
    <w:basedOn w:val="Normal"/>
    <w:uiPriority w:val="99"/>
    <w:rsid w:val="007C0569"/>
    <w:pPr>
      <w:framePr w:wrap="around" w:hAnchor="page" w:xAlign="center" w:yAlign="bottom"/>
      <w:spacing w:line="260" w:lineRule="atLeast"/>
      <w:jc w:val="center"/>
    </w:pPr>
    <w:rPr>
      <w:rFonts w:cs="Book Antiqua"/>
      <w:noProof/>
      <w:sz w:val="20"/>
      <w:szCs w:val="20"/>
      <w:lang w:val="en-GB" w:bidi="ar-SA"/>
    </w:rPr>
  </w:style>
  <w:style w:type="paragraph" w:customStyle="1" w:styleId="zreportaddinfoit">
    <w:name w:val="zreport addinfoit"/>
    <w:basedOn w:val="Normal"/>
    <w:uiPriority w:val="99"/>
    <w:rsid w:val="007C0569"/>
    <w:pPr>
      <w:framePr w:wrap="around" w:hAnchor="page" w:xAlign="center" w:yAlign="bottom"/>
      <w:spacing w:line="260" w:lineRule="atLeast"/>
      <w:jc w:val="center"/>
    </w:pPr>
    <w:rPr>
      <w:rFonts w:cs="Book Antiqua"/>
      <w:i/>
      <w:sz w:val="20"/>
      <w:szCs w:val="20"/>
      <w:lang w:val="en-GB" w:bidi="ar-SA"/>
    </w:rPr>
  </w:style>
  <w:style w:type="paragraph" w:customStyle="1" w:styleId="zreportname">
    <w:name w:val="zreport name"/>
    <w:aliases w:val="rn"/>
    <w:basedOn w:val="Normal"/>
    <w:uiPriority w:val="99"/>
    <w:rsid w:val="007C0569"/>
    <w:pPr>
      <w:keepLines/>
      <w:framePr w:w="4536" w:wrap="around" w:vAnchor="page" w:hAnchor="page" w:xAlign="center" w:y="3993"/>
      <w:spacing w:line="440" w:lineRule="exact"/>
      <w:jc w:val="center"/>
    </w:pPr>
    <w:rPr>
      <w:rFonts w:cs="Book Antiqua"/>
      <w:noProof/>
      <w:sz w:val="36"/>
      <w:szCs w:val="20"/>
      <w:lang w:val="en-GB" w:bidi="ar-SA"/>
    </w:rPr>
  </w:style>
  <w:style w:type="paragraph" w:customStyle="1" w:styleId="zreportsubtitle">
    <w:name w:val="zreport subtitle"/>
    <w:basedOn w:val="zreportname"/>
    <w:uiPriority w:val="99"/>
    <w:rsid w:val="007C0569"/>
    <w:pPr>
      <w:framePr w:wrap="around"/>
      <w:spacing w:line="360" w:lineRule="exact"/>
    </w:pPr>
    <w:rPr>
      <w:sz w:val="32"/>
    </w:rPr>
  </w:style>
  <w:style w:type="paragraph" w:customStyle="1" w:styleId="BodyTexthalfspaceafter">
    <w:name w:val="Body Text half space after"/>
    <w:aliases w:val="hs"/>
    <w:basedOn w:val="BodyText"/>
    <w:uiPriority w:val="99"/>
    <w:rsid w:val="007C0569"/>
    <w:pPr>
      <w:spacing w:after="130" w:line="260" w:lineRule="atLeast"/>
      <w:ind w:right="0"/>
      <w:jc w:val="left"/>
    </w:pPr>
    <w:rPr>
      <w:rFonts w:cs="Book Antiqua"/>
      <w:szCs w:val="20"/>
      <w:lang w:val="en-GB" w:bidi="ar-SA"/>
    </w:rPr>
  </w:style>
  <w:style w:type="paragraph" w:customStyle="1" w:styleId="ind">
    <w:name w:val="*ind"/>
    <w:basedOn w:val="BodyText"/>
    <w:uiPriority w:val="99"/>
    <w:rsid w:val="007C0569"/>
    <w:pPr>
      <w:spacing w:after="260" w:line="260" w:lineRule="atLeast"/>
      <w:ind w:left="340" w:right="0" w:hanging="340"/>
      <w:jc w:val="left"/>
    </w:pPr>
    <w:rPr>
      <w:rFonts w:cs="Book Antiqua"/>
      <w:szCs w:val="20"/>
      <w:lang w:val="en-GB" w:bidi="ar-SA"/>
    </w:rPr>
  </w:style>
  <w:style w:type="paragraph" w:customStyle="1" w:styleId="acctindenthalfspaceafter">
    <w:name w:val="acct indent half space after"/>
    <w:aliases w:val="aihs"/>
    <w:basedOn w:val="acctindent"/>
    <w:uiPriority w:val="99"/>
    <w:rsid w:val="007C0569"/>
    <w:pPr>
      <w:spacing w:after="130"/>
    </w:pPr>
  </w:style>
  <w:style w:type="paragraph" w:customStyle="1" w:styleId="keeptogethernormal">
    <w:name w:val="keep together normal"/>
    <w:aliases w:val="ktn"/>
    <w:basedOn w:val="Normal"/>
    <w:uiPriority w:val="99"/>
    <w:rsid w:val="007C0569"/>
    <w:pPr>
      <w:keepNext/>
      <w:keepLines/>
      <w:spacing w:line="260" w:lineRule="atLeast"/>
    </w:pPr>
    <w:rPr>
      <w:rFonts w:cs="Book Antiqua"/>
      <w:szCs w:val="20"/>
      <w:lang w:val="en-GB" w:bidi="ar-SA"/>
    </w:rPr>
  </w:style>
  <w:style w:type="paragraph" w:customStyle="1" w:styleId="nineptheading">
    <w:name w:val="nine pt heading"/>
    <w:aliases w:val="9h"/>
    <w:basedOn w:val="nineptbodytext"/>
    <w:uiPriority w:val="99"/>
    <w:rsid w:val="007C0569"/>
    <w:rPr>
      <w:b/>
      <w:bCs/>
    </w:rPr>
  </w:style>
  <w:style w:type="paragraph" w:customStyle="1" w:styleId="nineptbodytext">
    <w:name w:val="nine pt body text"/>
    <w:aliases w:val="9bt"/>
    <w:basedOn w:val="nineptnormal"/>
    <w:uiPriority w:val="99"/>
    <w:rsid w:val="007C0569"/>
    <w:pPr>
      <w:spacing w:after="220"/>
    </w:pPr>
  </w:style>
  <w:style w:type="paragraph" w:customStyle="1" w:styleId="nineptnormal">
    <w:name w:val="nine pt normal"/>
    <w:aliases w:val="9n"/>
    <w:basedOn w:val="Normal"/>
    <w:uiPriority w:val="99"/>
    <w:rsid w:val="007C0569"/>
    <w:pPr>
      <w:spacing w:line="220" w:lineRule="atLeast"/>
    </w:pPr>
    <w:rPr>
      <w:rFonts w:cs="Book Antiqua"/>
      <w:sz w:val="18"/>
      <w:szCs w:val="20"/>
      <w:lang w:val="en-GB" w:bidi="ar-SA"/>
    </w:rPr>
  </w:style>
  <w:style w:type="paragraph" w:customStyle="1" w:styleId="nineptheadingcentred">
    <w:name w:val="nine pt heading centred"/>
    <w:aliases w:val="9hc"/>
    <w:basedOn w:val="nineptheading"/>
    <w:uiPriority w:val="99"/>
    <w:rsid w:val="007C0569"/>
    <w:pPr>
      <w:jc w:val="center"/>
    </w:pPr>
  </w:style>
  <w:style w:type="paragraph" w:customStyle="1" w:styleId="heading">
    <w:name w:val="heading"/>
    <w:aliases w:val="h"/>
    <w:basedOn w:val="BodyText"/>
    <w:uiPriority w:val="99"/>
    <w:rsid w:val="007C0569"/>
    <w:pPr>
      <w:spacing w:after="260" w:line="260" w:lineRule="atLeast"/>
      <w:ind w:right="0"/>
      <w:jc w:val="left"/>
    </w:pPr>
    <w:rPr>
      <w:rFonts w:cs="Book Antiqua"/>
      <w:b/>
      <w:szCs w:val="20"/>
      <w:lang w:val="en-GB" w:bidi="ar-SA"/>
    </w:rPr>
  </w:style>
  <w:style w:type="paragraph" w:customStyle="1" w:styleId="headingcentred">
    <w:name w:val="heading centred"/>
    <w:aliases w:val="hc"/>
    <w:basedOn w:val="heading"/>
    <w:uiPriority w:val="99"/>
    <w:rsid w:val="007C0569"/>
    <w:pPr>
      <w:jc w:val="center"/>
    </w:pPr>
  </w:style>
  <w:style w:type="paragraph" w:customStyle="1" w:styleId="Normalcentred">
    <w:name w:val="Normal centred"/>
    <w:aliases w:val="nc"/>
    <w:basedOn w:val="acctcolumnheadingnospaceafter"/>
    <w:uiPriority w:val="99"/>
    <w:rsid w:val="007C0569"/>
  </w:style>
  <w:style w:type="paragraph" w:customStyle="1" w:styleId="nineptheadingcentredbold">
    <w:name w:val="nine pt heading centred bold"/>
    <w:aliases w:val="9hcb"/>
    <w:basedOn w:val="Normal"/>
    <w:uiPriority w:val="99"/>
    <w:rsid w:val="007C0569"/>
    <w:pPr>
      <w:spacing w:line="220" w:lineRule="atLeast"/>
      <w:jc w:val="center"/>
    </w:pPr>
    <w:rPr>
      <w:rFonts w:cs="Book Antiqua"/>
      <w:b/>
      <w:bCs/>
      <w:sz w:val="18"/>
      <w:szCs w:val="20"/>
      <w:lang w:val="en-GB" w:bidi="ar-SA"/>
    </w:rPr>
  </w:style>
  <w:style w:type="paragraph" w:customStyle="1" w:styleId="nineptheadingcentredboldwider">
    <w:name w:val="nine pt heading centred bold wider"/>
    <w:aliases w:val="9hcbw"/>
    <w:basedOn w:val="nineptheadingcentredbold"/>
    <w:uiPriority w:val="99"/>
    <w:rsid w:val="007C0569"/>
    <w:pPr>
      <w:ind w:left="-57" w:right="-57"/>
    </w:pPr>
  </w:style>
  <w:style w:type="paragraph" w:customStyle="1" w:styleId="nineptnormalheadinghalfspace">
    <w:name w:val="nine pt normal heading half space"/>
    <w:aliases w:val="9nhhs"/>
    <w:basedOn w:val="nineptnormalheading"/>
    <w:uiPriority w:val="99"/>
    <w:rsid w:val="007C0569"/>
    <w:pPr>
      <w:spacing w:after="80"/>
    </w:pPr>
  </w:style>
  <w:style w:type="paragraph" w:customStyle="1" w:styleId="nineptnormalheading">
    <w:name w:val="nine pt normal heading"/>
    <w:aliases w:val="9nh"/>
    <w:basedOn w:val="nineptnormal"/>
    <w:uiPriority w:val="99"/>
    <w:rsid w:val="007C0569"/>
    <w:rPr>
      <w:b/>
    </w:rPr>
  </w:style>
  <w:style w:type="paragraph" w:customStyle="1" w:styleId="nineptcolumntab1">
    <w:name w:val="nine pt column tab1"/>
    <w:aliases w:val="a91"/>
    <w:basedOn w:val="nineptnormal"/>
    <w:uiPriority w:val="99"/>
    <w:rsid w:val="007C0569"/>
    <w:pPr>
      <w:tabs>
        <w:tab w:val="decimal" w:pos="737"/>
      </w:tabs>
    </w:pPr>
  </w:style>
  <w:style w:type="paragraph" w:customStyle="1" w:styleId="nineptnormalitalicheading">
    <w:name w:val="nine pt normal italic heading"/>
    <w:aliases w:val="9nith"/>
    <w:basedOn w:val="nineptnormalheading"/>
    <w:uiPriority w:val="99"/>
    <w:rsid w:val="007C0569"/>
    <w:rPr>
      <w:i/>
      <w:iCs/>
    </w:rPr>
  </w:style>
  <w:style w:type="paragraph" w:customStyle="1" w:styleId="Normalheadingcentred">
    <w:name w:val="Normal heading centred"/>
    <w:aliases w:val="nhc"/>
    <w:basedOn w:val="Normalheading"/>
    <w:uiPriority w:val="99"/>
    <w:rsid w:val="007C0569"/>
    <w:pPr>
      <w:jc w:val="center"/>
    </w:pPr>
  </w:style>
  <w:style w:type="paragraph" w:customStyle="1" w:styleId="Normalheading">
    <w:name w:val="Normal heading"/>
    <w:aliases w:val="nh"/>
    <w:basedOn w:val="Normal"/>
    <w:uiPriority w:val="99"/>
    <w:rsid w:val="007C0569"/>
    <w:pPr>
      <w:spacing w:line="260" w:lineRule="atLeast"/>
    </w:pPr>
    <w:rPr>
      <w:rFonts w:cs="Book Antiqua"/>
      <w:b/>
      <w:bCs/>
      <w:szCs w:val="20"/>
      <w:lang w:val="en-GB" w:bidi="ar-SA"/>
    </w:rPr>
  </w:style>
  <w:style w:type="paragraph" w:customStyle="1" w:styleId="ListBullethalfspaceafter">
    <w:name w:val="List Bullet half space after"/>
    <w:aliases w:val="lbhs"/>
    <w:basedOn w:val="ListBullet"/>
    <w:uiPriority w:val="99"/>
    <w:rsid w:val="007C0569"/>
    <w:pPr>
      <w:tabs>
        <w:tab w:val="num" w:pos="340"/>
      </w:tabs>
      <w:spacing w:after="130" w:line="260" w:lineRule="atLeast"/>
      <w:ind w:left="340" w:hanging="340"/>
    </w:pPr>
    <w:rPr>
      <w:rFonts w:cs="Book Antiqua"/>
      <w:szCs w:val="20"/>
      <w:lang w:val="en-GB" w:bidi="ar-SA"/>
    </w:rPr>
  </w:style>
  <w:style w:type="paragraph" w:customStyle="1" w:styleId="accttwofigurescents">
    <w:name w:val="acct two figures cents"/>
    <w:aliases w:val="a2c,acct two figures ¢ sign"/>
    <w:basedOn w:val="Normal"/>
    <w:uiPriority w:val="99"/>
    <w:rsid w:val="007C0569"/>
    <w:pPr>
      <w:tabs>
        <w:tab w:val="decimal" w:pos="284"/>
      </w:tabs>
      <w:spacing w:line="260" w:lineRule="atLeast"/>
    </w:pPr>
    <w:rPr>
      <w:rFonts w:cs="Book Antiqua"/>
      <w:szCs w:val="20"/>
      <w:lang w:val="en-GB" w:bidi="ar-SA"/>
    </w:rPr>
  </w:style>
  <w:style w:type="paragraph" w:customStyle="1" w:styleId="accttwofiguresdecimal">
    <w:name w:val="acct two figures decimal"/>
    <w:aliases w:val="a2d"/>
    <w:basedOn w:val="Normal"/>
    <w:uiPriority w:val="99"/>
    <w:rsid w:val="007C0569"/>
    <w:pPr>
      <w:tabs>
        <w:tab w:val="decimal" w:pos="510"/>
      </w:tabs>
      <w:spacing w:line="260" w:lineRule="atLeast"/>
    </w:pPr>
    <w:rPr>
      <w:rFonts w:cs="Book Antiqua"/>
      <w:szCs w:val="20"/>
      <w:lang w:val="en-GB" w:bidi="ar-SA"/>
    </w:rPr>
  </w:style>
  <w:style w:type="paragraph" w:customStyle="1" w:styleId="NormalIndent1">
    <w:name w:val="Normal Indent1"/>
    <w:basedOn w:val="Normal"/>
    <w:uiPriority w:val="99"/>
    <w:rsid w:val="007C0569"/>
    <w:pPr>
      <w:spacing w:line="260" w:lineRule="atLeast"/>
      <w:ind w:left="142"/>
    </w:pPr>
    <w:rPr>
      <w:rFonts w:cs="Book Antiqua"/>
      <w:szCs w:val="20"/>
      <w:lang w:val="en-GB" w:bidi="ar-SA"/>
    </w:rPr>
  </w:style>
  <w:style w:type="paragraph" w:customStyle="1" w:styleId="ListBullet2nospaceafter">
    <w:name w:val="List Bullet 2 no space after"/>
    <w:aliases w:val="lb2n"/>
    <w:basedOn w:val="ListBullet2"/>
    <w:uiPriority w:val="99"/>
    <w:rsid w:val="007C0569"/>
    <w:pPr>
      <w:tabs>
        <w:tab w:val="num" w:pos="680"/>
      </w:tabs>
      <w:spacing w:after="0"/>
    </w:pPr>
    <w:rPr>
      <w:rFonts w:cs="Book Antiqua"/>
      <w:szCs w:val="20"/>
      <w:lang w:bidi="ar-SA"/>
    </w:rPr>
  </w:style>
  <w:style w:type="paragraph" w:customStyle="1" w:styleId="ListBullet2halfspaceafter">
    <w:name w:val="List Bullet 2 half space after"/>
    <w:aliases w:val="lb2hs"/>
    <w:basedOn w:val="ListBullet2"/>
    <w:uiPriority w:val="99"/>
    <w:rsid w:val="007C0569"/>
    <w:pPr>
      <w:tabs>
        <w:tab w:val="num" w:pos="680"/>
      </w:tabs>
      <w:spacing w:after="130"/>
    </w:pPr>
    <w:rPr>
      <w:rFonts w:cs="Book Antiqua"/>
      <w:szCs w:val="20"/>
      <w:lang w:bidi="ar-SA"/>
    </w:rPr>
  </w:style>
  <w:style w:type="paragraph" w:customStyle="1" w:styleId="BodyTextIndentitalichalfspafter">
    <w:name w:val="Body Text Indent italic half sp after"/>
    <w:aliases w:val="iitalhs"/>
    <w:basedOn w:val="BodyTextIndentitalic"/>
    <w:uiPriority w:val="99"/>
    <w:rsid w:val="007C0569"/>
    <w:pPr>
      <w:spacing w:after="130"/>
    </w:pPr>
  </w:style>
  <w:style w:type="paragraph" w:customStyle="1" w:styleId="BodyTextIndentitalic">
    <w:name w:val="Body Text Indent italic"/>
    <w:aliases w:val="iital"/>
    <w:basedOn w:val="BodyTextIndent"/>
    <w:uiPriority w:val="99"/>
    <w:rsid w:val="007C0569"/>
    <w:pPr>
      <w:tabs>
        <w:tab w:val="clear" w:pos="459"/>
        <w:tab w:val="clear" w:pos="2552"/>
        <w:tab w:val="clear" w:pos="2835"/>
        <w:tab w:val="clear" w:pos="7513"/>
        <w:tab w:val="clear" w:pos="8364"/>
        <w:tab w:val="clear" w:pos="9214"/>
        <w:tab w:val="clear" w:pos="10206"/>
      </w:tabs>
      <w:spacing w:after="260" w:line="260" w:lineRule="atLeast"/>
      <w:ind w:left="340"/>
      <w:jc w:val="left"/>
    </w:pPr>
    <w:rPr>
      <w:rFonts w:cs="Book Antiqua"/>
      <w:i/>
      <w:iCs/>
      <w:color w:val="auto"/>
      <w:sz w:val="22"/>
      <w:szCs w:val="20"/>
      <w:lang w:bidi="ar-SA"/>
    </w:rPr>
  </w:style>
  <w:style w:type="paragraph" w:customStyle="1" w:styleId="BodyTextIndenthalfspaceafter">
    <w:name w:val="Body Text Indent half space after"/>
    <w:aliases w:val="ihs"/>
    <w:basedOn w:val="BodyTextIndent"/>
    <w:uiPriority w:val="99"/>
    <w:rsid w:val="007C0569"/>
    <w:pPr>
      <w:tabs>
        <w:tab w:val="clear" w:pos="459"/>
        <w:tab w:val="clear" w:pos="2552"/>
        <w:tab w:val="clear" w:pos="2835"/>
        <w:tab w:val="clear" w:pos="7513"/>
        <w:tab w:val="clear" w:pos="8364"/>
        <w:tab w:val="clear" w:pos="9214"/>
        <w:tab w:val="clear" w:pos="10206"/>
      </w:tabs>
      <w:spacing w:after="130" w:line="260" w:lineRule="atLeast"/>
      <w:ind w:left="340"/>
      <w:jc w:val="left"/>
    </w:pPr>
    <w:rPr>
      <w:rFonts w:cs="Book Antiqua"/>
      <w:color w:val="auto"/>
      <w:sz w:val="22"/>
      <w:szCs w:val="20"/>
      <w:lang w:bidi="ar-SA"/>
    </w:rPr>
  </w:style>
  <w:style w:type="paragraph" w:customStyle="1" w:styleId="BodyTextonepointafter">
    <w:name w:val="Body Text one point after"/>
    <w:aliases w:val="bt1"/>
    <w:basedOn w:val="BodyText"/>
    <w:uiPriority w:val="99"/>
    <w:rsid w:val="007C0569"/>
    <w:pPr>
      <w:spacing w:after="20" w:line="260" w:lineRule="atLeast"/>
      <w:ind w:right="0"/>
      <w:jc w:val="left"/>
    </w:pPr>
    <w:rPr>
      <w:rFonts w:cs="Book Antiqua"/>
      <w:szCs w:val="20"/>
      <w:lang w:val="en-GB" w:bidi="ar-SA"/>
    </w:rPr>
  </w:style>
  <w:style w:type="paragraph" w:customStyle="1" w:styleId="keeptogether">
    <w:name w:val="keep together"/>
    <w:aliases w:val="kt"/>
    <w:basedOn w:val="BodyText"/>
    <w:uiPriority w:val="99"/>
    <w:rsid w:val="007C0569"/>
    <w:pPr>
      <w:keepNext/>
      <w:keepLines/>
      <w:spacing w:after="260" w:line="260" w:lineRule="atLeast"/>
      <w:ind w:right="0"/>
      <w:jc w:val="left"/>
    </w:pPr>
    <w:rPr>
      <w:rFonts w:cs="Book Antiqua"/>
      <w:szCs w:val="20"/>
      <w:lang w:val="en-GB" w:bidi="ar-SA"/>
    </w:rPr>
  </w:style>
  <w:style w:type="paragraph" w:customStyle="1" w:styleId="acctthreecolumns">
    <w:name w:val="acct three columns"/>
    <w:aliases w:val="a3,acct three figures"/>
    <w:basedOn w:val="Normal"/>
    <w:uiPriority w:val="99"/>
    <w:rsid w:val="007C0569"/>
    <w:pPr>
      <w:tabs>
        <w:tab w:val="decimal" w:pos="1361"/>
      </w:tabs>
      <w:spacing w:line="260" w:lineRule="atLeast"/>
    </w:pPr>
    <w:rPr>
      <w:rFonts w:cs="Book Antiqua"/>
      <w:szCs w:val="20"/>
      <w:lang w:val="en-GB" w:bidi="ar-SA"/>
    </w:rPr>
  </w:style>
  <w:style w:type="paragraph" w:customStyle="1" w:styleId="acctthreecolumnsshorternumber">
    <w:name w:val="acct three columns shorter number"/>
    <w:aliases w:val="a3-"/>
    <w:basedOn w:val="Normal"/>
    <w:uiPriority w:val="99"/>
    <w:rsid w:val="007C0569"/>
    <w:pPr>
      <w:tabs>
        <w:tab w:val="decimal" w:pos="1021"/>
      </w:tabs>
      <w:spacing w:line="260" w:lineRule="atLeast"/>
    </w:pPr>
    <w:rPr>
      <w:rFonts w:cs="Book Antiqua"/>
      <w:szCs w:val="20"/>
      <w:lang w:val="en-GB" w:bidi="ar-SA"/>
    </w:rPr>
  </w:style>
  <w:style w:type="character" w:styleId="FootnoteReference">
    <w:name w:val="footnote reference"/>
    <w:aliases w:val="fr"/>
    <w:uiPriority w:val="99"/>
    <w:semiHidden/>
    <w:rsid w:val="007C0569"/>
    <w:rPr>
      <w:rFonts w:cs="Book Antiqua"/>
      <w:position w:val="6"/>
      <w:sz w:val="14"/>
    </w:rPr>
  </w:style>
  <w:style w:type="paragraph" w:customStyle="1" w:styleId="tabletext">
    <w:name w:val="table text"/>
    <w:aliases w:val="tt"/>
    <w:basedOn w:val="Normal"/>
    <w:uiPriority w:val="99"/>
    <w:rsid w:val="007C0569"/>
    <w:pPr>
      <w:spacing w:before="130" w:after="130" w:line="260" w:lineRule="atLeast"/>
    </w:pPr>
    <w:rPr>
      <w:rFonts w:cs="Book Antiqua"/>
      <w:szCs w:val="20"/>
      <w:lang w:val="en-GB" w:bidi="ar-SA"/>
    </w:rPr>
  </w:style>
  <w:style w:type="paragraph" w:customStyle="1" w:styleId="BodyTextitalic">
    <w:name w:val="Body Text italic"/>
    <w:basedOn w:val="BodyText"/>
    <w:uiPriority w:val="99"/>
    <w:rsid w:val="007C0569"/>
    <w:pPr>
      <w:spacing w:after="260" w:line="260" w:lineRule="atLeast"/>
      <w:ind w:right="0"/>
      <w:jc w:val="left"/>
    </w:pPr>
    <w:rPr>
      <w:rFonts w:cs="Book Antiqua"/>
      <w:i/>
      <w:iCs/>
      <w:szCs w:val="20"/>
      <w:lang w:val="en-GB" w:bidi="ar-SA"/>
    </w:rPr>
  </w:style>
  <w:style w:type="paragraph" w:customStyle="1" w:styleId="BodyTextIndentnosp">
    <w:name w:val="Body Text Indent no sp"/>
    <w:aliases w:val="in,indent no space after"/>
    <w:basedOn w:val="BodyTextIndent"/>
    <w:uiPriority w:val="99"/>
    <w:rsid w:val="007C0569"/>
    <w:pPr>
      <w:tabs>
        <w:tab w:val="clear" w:pos="459"/>
        <w:tab w:val="clear" w:pos="2552"/>
        <w:tab w:val="clear" w:pos="2835"/>
        <w:tab w:val="clear" w:pos="7513"/>
        <w:tab w:val="clear" w:pos="8364"/>
        <w:tab w:val="clear" w:pos="9214"/>
        <w:tab w:val="clear" w:pos="10206"/>
      </w:tabs>
      <w:spacing w:line="260" w:lineRule="atLeast"/>
      <w:ind w:left="340"/>
      <w:jc w:val="left"/>
    </w:pPr>
    <w:rPr>
      <w:rFonts w:cs="Book Antiqua"/>
      <w:color w:val="auto"/>
      <w:sz w:val="22"/>
      <w:szCs w:val="20"/>
      <w:lang w:bidi="ar-SA"/>
    </w:rPr>
  </w:style>
  <w:style w:type="paragraph" w:customStyle="1" w:styleId="acctfourfiguresdecimal">
    <w:name w:val="acct four figures decimal"/>
    <w:aliases w:val="a4d"/>
    <w:basedOn w:val="Normal"/>
    <w:uiPriority w:val="99"/>
    <w:rsid w:val="007C0569"/>
    <w:pPr>
      <w:tabs>
        <w:tab w:val="decimal" w:pos="383"/>
      </w:tabs>
      <w:spacing w:line="260" w:lineRule="atLeast"/>
    </w:pPr>
    <w:rPr>
      <w:rFonts w:cs="Book Antiqua"/>
      <w:szCs w:val="20"/>
      <w:lang w:val="en-GB" w:bidi="ar-SA"/>
    </w:rPr>
  </w:style>
  <w:style w:type="paragraph" w:customStyle="1" w:styleId="headingnospaceafter">
    <w:name w:val="heading no space after"/>
    <w:aliases w:val="hn,heading no space"/>
    <w:basedOn w:val="heading"/>
    <w:uiPriority w:val="99"/>
    <w:rsid w:val="007C0569"/>
    <w:pPr>
      <w:spacing w:after="0"/>
    </w:pPr>
  </w:style>
  <w:style w:type="paragraph" w:customStyle="1" w:styleId="acctnotecolumndecimal">
    <w:name w:val="acct note column decimal"/>
    <w:aliases w:val="and"/>
    <w:basedOn w:val="Normal"/>
    <w:uiPriority w:val="99"/>
    <w:rsid w:val="007C0569"/>
    <w:pPr>
      <w:tabs>
        <w:tab w:val="decimal" w:pos="425"/>
      </w:tabs>
      <w:spacing w:line="260" w:lineRule="atLeast"/>
    </w:pPr>
    <w:rPr>
      <w:rFonts w:cs="Book Antiqua"/>
      <w:szCs w:val="20"/>
      <w:lang w:val="en-GB" w:bidi="ar-SA"/>
    </w:rPr>
  </w:style>
  <w:style w:type="paragraph" w:customStyle="1" w:styleId="nineptbodytextbullet">
    <w:name w:val="nine pt body text bullet"/>
    <w:aliases w:val="9btb"/>
    <w:basedOn w:val="nineptbodytext"/>
    <w:uiPriority w:val="99"/>
    <w:rsid w:val="007C0569"/>
    <w:pPr>
      <w:tabs>
        <w:tab w:val="num" w:pos="284"/>
      </w:tabs>
      <w:spacing w:after="180"/>
      <w:ind w:left="284" w:hanging="284"/>
    </w:pPr>
  </w:style>
  <w:style w:type="paragraph" w:customStyle="1" w:styleId="nineptnormalbullet">
    <w:name w:val="nine pt normal bullet"/>
    <w:aliases w:val="9nb"/>
    <w:basedOn w:val="nineptnormal"/>
    <w:uiPriority w:val="99"/>
    <w:rsid w:val="007C0569"/>
    <w:pPr>
      <w:tabs>
        <w:tab w:val="num" w:pos="284"/>
      </w:tabs>
      <w:ind w:left="284" w:hanging="284"/>
    </w:pPr>
  </w:style>
  <w:style w:type="paragraph" w:customStyle="1" w:styleId="ninepttabletextblockbullet">
    <w:name w:val="nine pt table text block bullet"/>
    <w:aliases w:val="9ttbb"/>
    <w:basedOn w:val="ninepttabletextblock"/>
    <w:uiPriority w:val="99"/>
    <w:rsid w:val="007C0569"/>
    <w:pPr>
      <w:tabs>
        <w:tab w:val="num" w:pos="652"/>
      </w:tabs>
      <w:ind w:left="652" w:hanging="227"/>
    </w:pPr>
  </w:style>
  <w:style w:type="paragraph" w:customStyle="1" w:styleId="ninepttabletextblock">
    <w:name w:val="nine pt table text block"/>
    <w:aliases w:val="9ttbk"/>
    <w:basedOn w:val="Normal"/>
    <w:uiPriority w:val="99"/>
    <w:rsid w:val="007C0569"/>
    <w:pPr>
      <w:spacing w:after="60" w:line="220" w:lineRule="atLeast"/>
      <w:ind w:left="425"/>
    </w:pPr>
    <w:rPr>
      <w:rFonts w:cs="Book Antiqua"/>
      <w:sz w:val="18"/>
      <w:szCs w:val="20"/>
      <w:lang w:val="en-GB" w:bidi="ar-SA"/>
    </w:rPr>
  </w:style>
  <w:style w:type="paragraph" w:customStyle="1" w:styleId="block2bullet">
    <w:name w:val="block2bullet"/>
    <w:aliases w:val="b2b"/>
    <w:basedOn w:val="block2"/>
    <w:uiPriority w:val="99"/>
    <w:rsid w:val="007C0569"/>
    <w:pPr>
      <w:tabs>
        <w:tab w:val="num" w:pos="1474"/>
      </w:tabs>
      <w:ind w:left="1474" w:hanging="340"/>
    </w:pPr>
    <w:rPr>
      <w:szCs w:val="20"/>
    </w:rPr>
  </w:style>
  <w:style w:type="paragraph" w:customStyle="1" w:styleId="tabletextheading">
    <w:name w:val="table text heading"/>
    <w:aliases w:val="tth"/>
    <w:basedOn w:val="tabletext"/>
    <w:uiPriority w:val="99"/>
    <w:rsid w:val="007C0569"/>
    <w:rPr>
      <w:b/>
      <w:bCs/>
    </w:rPr>
  </w:style>
  <w:style w:type="paragraph" w:customStyle="1" w:styleId="accttwofiguresyears">
    <w:name w:val="acct two figures years"/>
    <w:aliases w:val="a2y"/>
    <w:basedOn w:val="Normal"/>
    <w:uiPriority w:val="99"/>
    <w:rsid w:val="007C0569"/>
    <w:pPr>
      <w:tabs>
        <w:tab w:val="decimal" w:pos="482"/>
      </w:tabs>
      <w:spacing w:line="260" w:lineRule="atLeast"/>
    </w:pPr>
    <w:rPr>
      <w:rFonts w:cs="Book Antiqua"/>
      <w:szCs w:val="20"/>
      <w:lang w:val="en-GB" w:bidi="ar-SA"/>
    </w:rPr>
  </w:style>
  <w:style w:type="paragraph" w:customStyle="1" w:styleId="Foreigncurrencytable">
    <w:name w:val="Foreign currency table"/>
    <w:basedOn w:val="Normal"/>
    <w:uiPriority w:val="99"/>
    <w:rsid w:val="007C0569"/>
    <w:pPr>
      <w:tabs>
        <w:tab w:val="decimal" w:pos="567"/>
      </w:tabs>
      <w:spacing w:line="260" w:lineRule="atLeast"/>
    </w:pPr>
    <w:rPr>
      <w:rFonts w:cs="Book Antiqua"/>
      <w:szCs w:val="20"/>
      <w:lang w:val="en-GB" w:bidi="ar-SA"/>
    </w:rPr>
  </w:style>
  <w:style w:type="paragraph" w:customStyle="1" w:styleId="headingitalicnospaceafter">
    <w:name w:val="heading italic no space after"/>
    <w:aliases w:val="hin"/>
    <w:basedOn w:val="Normal"/>
    <w:uiPriority w:val="99"/>
    <w:rsid w:val="007C0569"/>
    <w:pPr>
      <w:spacing w:line="260" w:lineRule="atLeast"/>
    </w:pPr>
    <w:rPr>
      <w:rFonts w:cs="Book Antiqua"/>
      <w:i/>
      <w:iCs/>
      <w:szCs w:val="20"/>
      <w:lang w:val="en-GB" w:bidi="ar-SA"/>
    </w:rPr>
  </w:style>
  <w:style w:type="paragraph" w:customStyle="1" w:styleId="accttwofigures0">
    <w:name w:val="acct two figures %"/>
    <w:aliases w:val="a2%"/>
    <w:basedOn w:val="Normal"/>
    <w:uiPriority w:val="99"/>
    <w:rsid w:val="007C0569"/>
    <w:pPr>
      <w:tabs>
        <w:tab w:val="decimal" w:pos="794"/>
      </w:tabs>
      <w:spacing w:line="260" w:lineRule="atLeast"/>
    </w:pPr>
    <w:rPr>
      <w:rFonts w:cs="Book Antiqua"/>
      <w:szCs w:val="20"/>
      <w:lang w:val="en-GB" w:bidi="ar-SA"/>
    </w:rPr>
  </w:style>
  <w:style w:type="paragraph" w:customStyle="1" w:styleId="accttwofigures2a22">
    <w:name w:val="acct two figures %2.a2%2"/>
    <w:basedOn w:val="Normal"/>
    <w:uiPriority w:val="99"/>
    <w:rsid w:val="007C0569"/>
    <w:pPr>
      <w:tabs>
        <w:tab w:val="decimal" w:pos="510"/>
      </w:tabs>
      <w:spacing w:line="260" w:lineRule="atLeast"/>
    </w:pPr>
    <w:rPr>
      <w:rFonts w:cs="Book Antiqua"/>
      <w:szCs w:val="20"/>
      <w:lang w:val="en-GB" w:bidi="ar-SA"/>
    </w:rPr>
  </w:style>
  <w:style w:type="paragraph" w:customStyle="1" w:styleId="acctfourfigureslongernumber">
    <w:name w:val="acct four figures longer number"/>
    <w:aliases w:val="a4+"/>
    <w:basedOn w:val="Normal"/>
    <w:uiPriority w:val="99"/>
    <w:rsid w:val="007C0569"/>
    <w:pPr>
      <w:tabs>
        <w:tab w:val="decimal" w:pos="851"/>
      </w:tabs>
      <w:spacing w:line="260" w:lineRule="atLeast"/>
    </w:pPr>
    <w:rPr>
      <w:rFonts w:cs="Book Antiqua"/>
      <w:szCs w:val="20"/>
      <w:lang w:val="en-GB" w:bidi="ar-SA"/>
    </w:rPr>
  </w:style>
  <w:style w:type="paragraph" w:customStyle="1" w:styleId="blockheading">
    <w:name w:val="block heading"/>
    <w:aliases w:val="bh"/>
    <w:basedOn w:val="block"/>
    <w:uiPriority w:val="99"/>
    <w:rsid w:val="007C0569"/>
    <w:pPr>
      <w:keepNext/>
      <w:keepLines/>
      <w:spacing w:before="70"/>
    </w:pPr>
    <w:rPr>
      <w:b/>
      <w:szCs w:val="20"/>
    </w:rPr>
  </w:style>
  <w:style w:type="paragraph" w:customStyle="1" w:styleId="blockheadingitalicnosp">
    <w:name w:val="block heading italic no sp"/>
    <w:aliases w:val="bhin"/>
    <w:basedOn w:val="blockheadingitalic"/>
    <w:uiPriority w:val="99"/>
    <w:rsid w:val="007C0569"/>
    <w:pPr>
      <w:spacing w:after="0"/>
    </w:pPr>
  </w:style>
  <w:style w:type="paragraph" w:customStyle="1" w:styleId="blockheadingitalic">
    <w:name w:val="block heading italic"/>
    <w:aliases w:val="bhi"/>
    <w:basedOn w:val="blockheadingitalicbold"/>
    <w:uiPriority w:val="99"/>
    <w:rsid w:val="007C0569"/>
    <w:rPr>
      <w:b w:val="0"/>
    </w:rPr>
  </w:style>
  <w:style w:type="paragraph" w:customStyle="1" w:styleId="blockheadingitalicbold">
    <w:name w:val="block heading italic bold"/>
    <w:aliases w:val="bhib"/>
    <w:basedOn w:val="blockheading"/>
    <w:uiPriority w:val="99"/>
    <w:rsid w:val="007C0569"/>
    <w:rPr>
      <w:i/>
    </w:rPr>
  </w:style>
  <w:style w:type="paragraph" w:customStyle="1" w:styleId="blockheadingnosp">
    <w:name w:val="block heading no sp"/>
    <w:aliases w:val="bhn,block heading no space after"/>
    <w:basedOn w:val="blockheading"/>
    <w:uiPriority w:val="99"/>
    <w:rsid w:val="007C0569"/>
    <w:pPr>
      <w:spacing w:after="0"/>
    </w:pPr>
  </w:style>
  <w:style w:type="paragraph" w:customStyle="1" w:styleId="smallreturn">
    <w:name w:val="small return"/>
    <w:aliases w:val="sr"/>
    <w:basedOn w:val="Normal"/>
    <w:uiPriority w:val="99"/>
    <w:rsid w:val="007C0569"/>
    <w:pPr>
      <w:spacing w:line="130" w:lineRule="exact"/>
    </w:pPr>
    <w:rPr>
      <w:rFonts w:cs="Book Antiqua"/>
      <w:szCs w:val="20"/>
      <w:lang w:val="en-GB" w:bidi="ar-SA"/>
    </w:rPr>
  </w:style>
  <w:style w:type="paragraph" w:customStyle="1" w:styleId="headingbolditalicnospaceafter">
    <w:name w:val="heading bold italic no space after"/>
    <w:aliases w:val="hbin"/>
    <w:basedOn w:val="headingbolditalic"/>
    <w:uiPriority w:val="99"/>
    <w:rsid w:val="007C0569"/>
    <w:pPr>
      <w:spacing w:after="0"/>
    </w:pPr>
  </w:style>
  <w:style w:type="paragraph" w:customStyle="1" w:styleId="headingbolditalic">
    <w:name w:val="heading bold italic"/>
    <w:aliases w:val="hbi"/>
    <w:basedOn w:val="heading"/>
    <w:uiPriority w:val="99"/>
    <w:rsid w:val="007C0569"/>
    <w:rPr>
      <w:i/>
    </w:rPr>
  </w:style>
  <w:style w:type="paragraph" w:customStyle="1" w:styleId="acctstatementheadingashorter">
    <w:name w:val="acct statement heading (a) shorter"/>
    <w:aliases w:val="asas"/>
    <w:basedOn w:val="Normal"/>
    <w:uiPriority w:val="99"/>
    <w:rsid w:val="007C0569"/>
    <w:pPr>
      <w:keepNext/>
      <w:spacing w:before="140" w:after="140" w:line="260" w:lineRule="atLeast"/>
      <w:ind w:left="567" w:right="4252" w:hanging="567"/>
      <w:outlineLvl w:val="1"/>
    </w:pPr>
    <w:rPr>
      <w:rFonts w:cs="Book Antiqua"/>
      <w:b/>
      <w:szCs w:val="20"/>
      <w:lang w:val="en-GB" w:bidi="ar-SA"/>
    </w:rPr>
  </w:style>
  <w:style w:type="paragraph" w:customStyle="1" w:styleId="acctstatementheadingshorter">
    <w:name w:val="acct statement heading shorter"/>
    <w:aliases w:val="as-"/>
    <w:basedOn w:val="Normal"/>
    <w:uiPriority w:val="99"/>
    <w:rsid w:val="007C0569"/>
    <w:pPr>
      <w:keepNext/>
      <w:spacing w:before="140" w:after="140" w:line="280" w:lineRule="atLeast"/>
      <w:ind w:left="567" w:right="4252" w:hanging="567"/>
      <w:outlineLvl w:val="1"/>
    </w:pPr>
    <w:rPr>
      <w:rFonts w:cs="Book Antiqua"/>
      <w:b/>
      <w:szCs w:val="20"/>
      <w:lang w:val="en-GB" w:bidi="ar-SA"/>
    </w:rPr>
  </w:style>
  <w:style w:type="paragraph" w:customStyle="1" w:styleId="acctindentlistnospaceafter">
    <w:name w:val="acct indent list no space after"/>
    <w:aliases w:val="ailn"/>
    <w:basedOn w:val="Normal"/>
    <w:uiPriority w:val="99"/>
    <w:rsid w:val="007C0569"/>
    <w:pPr>
      <w:spacing w:line="260" w:lineRule="atLeast"/>
      <w:ind w:left="568" w:hanging="284"/>
    </w:pPr>
    <w:rPr>
      <w:rFonts w:cs="Book Antiqua"/>
      <w:szCs w:val="20"/>
      <w:lang w:val="en-GB" w:bidi="ar-SA"/>
    </w:rPr>
  </w:style>
  <w:style w:type="paragraph" w:customStyle="1" w:styleId="acctindenttabs">
    <w:name w:val="acct indent+tabs"/>
    <w:aliases w:val="ait"/>
    <w:basedOn w:val="acctindent"/>
    <w:uiPriority w:val="99"/>
    <w:rsid w:val="007C0569"/>
    <w:pPr>
      <w:tabs>
        <w:tab w:val="left" w:pos="851"/>
        <w:tab w:val="left" w:pos="1134"/>
      </w:tabs>
    </w:pPr>
  </w:style>
  <w:style w:type="paragraph" w:customStyle="1" w:styleId="acctindenttabsnospaceafter">
    <w:name w:val="acct indent+tabs no space after"/>
    <w:aliases w:val="aitn"/>
    <w:basedOn w:val="acctindenttabs"/>
    <w:uiPriority w:val="99"/>
    <w:rsid w:val="007C0569"/>
    <w:pPr>
      <w:spacing w:after="0"/>
    </w:pPr>
  </w:style>
  <w:style w:type="paragraph" w:customStyle="1" w:styleId="acctfourfigureslongernumber3">
    <w:name w:val="acct four figures longer number3"/>
    <w:aliases w:val="a4+3"/>
    <w:basedOn w:val="Normal"/>
    <w:uiPriority w:val="99"/>
    <w:rsid w:val="007C0569"/>
    <w:pPr>
      <w:tabs>
        <w:tab w:val="decimal" w:pos="964"/>
      </w:tabs>
      <w:spacing w:line="260" w:lineRule="atLeast"/>
    </w:pPr>
    <w:rPr>
      <w:rFonts w:cs="Book Antiqua"/>
      <w:szCs w:val="20"/>
      <w:lang w:val="en-GB" w:bidi="ar-SA"/>
    </w:rPr>
  </w:style>
  <w:style w:type="paragraph" w:customStyle="1" w:styleId="blocklistnospaceafter">
    <w:name w:val="block list no space after"/>
    <w:aliases w:val="blistn"/>
    <w:basedOn w:val="blocklist"/>
    <w:uiPriority w:val="99"/>
    <w:rsid w:val="007C0569"/>
    <w:pPr>
      <w:spacing w:after="0"/>
    </w:pPr>
    <w:rPr>
      <w:szCs w:val="20"/>
    </w:rPr>
  </w:style>
  <w:style w:type="paragraph" w:customStyle="1" w:styleId="eightptnormal">
    <w:name w:val="eight pt normal"/>
    <w:aliases w:val="8n"/>
    <w:basedOn w:val="Normal"/>
    <w:uiPriority w:val="99"/>
    <w:rsid w:val="007C0569"/>
    <w:pPr>
      <w:spacing w:line="200" w:lineRule="atLeast"/>
    </w:pPr>
    <w:rPr>
      <w:rFonts w:cs="Book Antiqua"/>
      <w:sz w:val="16"/>
      <w:szCs w:val="20"/>
      <w:lang w:val="en-GB" w:bidi="ar-SA"/>
    </w:rPr>
  </w:style>
  <w:style w:type="paragraph" w:customStyle="1" w:styleId="eightptcolumnheading">
    <w:name w:val="eight pt column heading"/>
    <w:aliases w:val="8ch"/>
    <w:basedOn w:val="eightptnormal"/>
    <w:uiPriority w:val="99"/>
    <w:rsid w:val="007C0569"/>
    <w:pPr>
      <w:jc w:val="center"/>
    </w:pPr>
  </w:style>
  <w:style w:type="paragraph" w:customStyle="1" w:styleId="eightptnormalheadingcentred">
    <w:name w:val="eight pt normal heading centred"/>
    <w:aliases w:val="8nhc"/>
    <w:basedOn w:val="eightptnormalheading"/>
    <w:uiPriority w:val="99"/>
    <w:rsid w:val="007C0569"/>
    <w:pPr>
      <w:jc w:val="center"/>
    </w:pPr>
    <w:rPr>
      <w:bCs w:val="0"/>
    </w:rPr>
  </w:style>
  <w:style w:type="paragraph" w:customStyle="1" w:styleId="eightptnormalheading">
    <w:name w:val="eight pt normal heading"/>
    <w:aliases w:val="8nh"/>
    <w:basedOn w:val="eightptnormal"/>
    <w:uiPriority w:val="99"/>
    <w:rsid w:val="007C0569"/>
    <w:rPr>
      <w:b/>
      <w:bCs/>
    </w:rPr>
  </w:style>
  <w:style w:type="paragraph" w:customStyle="1" w:styleId="eightptbodytextheading">
    <w:name w:val="eight pt body text heading"/>
    <w:aliases w:val="8h"/>
    <w:basedOn w:val="eightptbodytext"/>
    <w:uiPriority w:val="99"/>
    <w:rsid w:val="007C0569"/>
    <w:rPr>
      <w:b/>
      <w:bCs/>
    </w:rPr>
  </w:style>
  <w:style w:type="paragraph" w:customStyle="1" w:styleId="eightptbodytext">
    <w:name w:val="eight pt body text"/>
    <w:aliases w:val="8bt"/>
    <w:basedOn w:val="eightptnormal"/>
    <w:uiPriority w:val="99"/>
    <w:rsid w:val="007C0569"/>
    <w:pPr>
      <w:spacing w:after="200"/>
    </w:pPr>
  </w:style>
  <w:style w:type="paragraph" w:customStyle="1" w:styleId="eightptcolumntabs">
    <w:name w:val="eight pt column tabs"/>
    <w:aliases w:val="a8"/>
    <w:basedOn w:val="eightptnormal"/>
    <w:uiPriority w:val="99"/>
    <w:rsid w:val="007C0569"/>
    <w:pPr>
      <w:tabs>
        <w:tab w:val="decimal" w:pos="482"/>
      </w:tabs>
      <w:ind w:left="-57" w:right="-57"/>
    </w:pPr>
  </w:style>
  <w:style w:type="paragraph" w:customStyle="1" w:styleId="eightpthalfspaceafter">
    <w:name w:val="eight pt half space after"/>
    <w:aliases w:val="8hs"/>
    <w:basedOn w:val="eightptnormal"/>
    <w:uiPriority w:val="99"/>
    <w:rsid w:val="007C0569"/>
    <w:pPr>
      <w:spacing w:after="100"/>
    </w:pPr>
  </w:style>
  <w:style w:type="paragraph" w:customStyle="1" w:styleId="eightptcolumnheadingspace">
    <w:name w:val="eight pt column heading+space"/>
    <w:aliases w:val="8chs"/>
    <w:basedOn w:val="eightptcolumnheading"/>
    <w:uiPriority w:val="99"/>
    <w:rsid w:val="007C0569"/>
    <w:pPr>
      <w:spacing w:after="200"/>
    </w:pPr>
  </w:style>
  <w:style w:type="paragraph" w:customStyle="1" w:styleId="eightptblocknosp">
    <w:name w:val="eight pt block no sp"/>
    <w:aliases w:val="8bn"/>
    <w:basedOn w:val="eightptblock"/>
    <w:uiPriority w:val="99"/>
    <w:rsid w:val="007C0569"/>
    <w:pPr>
      <w:spacing w:after="0"/>
    </w:pPr>
  </w:style>
  <w:style w:type="paragraph" w:customStyle="1" w:styleId="eightptblock">
    <w:name w:val="eight pt block"/>
    <w:aliases w:val="8b"/>
    <w:basedOn w:val="Normal"/>
    <w:uiPriority w:val="99"/>
    <w:rsid w:val="007C0569"/>
    <w:pPr>
      <w:spacing w:after="160" w:line="200" w:lineRule="atLeast"/>
      <w:ind w:left="567"/>
    </w:pPr>
    <w:rPr>
      <w:rFonts w:cs="Book Antiqua"/>
      <w:sz w:val="16"/>
      <w:szCs w:val="20"/>
      <w:lang w:val="en-GB" w:bidi="ar-SA"/>
    </w:rPr>
  </w:style>
  <w:style w:type="paragraph" w:customStyle="1" w:styleId="nineptbodytext4ptbefore4ptafter">
    <w:name w:val="nine pt body text 4pt before 4pt after"/>
    <w:aliases w:val="9bt44"/>
    <w:basedOn w:val="nineptbodytext"/>
    <w:uiPriority w:val="99"/>
    <w:rsid w:val="007C0569"/>
    <w:pPr>
      <w:spacing w:before="80" w:after="80"/>
    </w:pPr>
  </w:style>
  <w:style w:type="paragraph" w:customStyle="1" w:styleId="eightptcolumntabs2">
    <w:name w:val="eight pt column tabs2"/>
    <w:aliases w:val="a82"/>
    <w:basedOn w:val="eightptnormal"/>
    <w:uiPriority w:val="99"/>
    <w:rsid w:val="007C0569"/>
    <w:pPr>
      <w:tabs>
        <w:tab w:val="decimal" w:pos="539"/>
      </w:tabs>
      <w:ind w:left="-57" w:right="-57"/>
    </w:pPr>
  </w:style>
  <w:style w:type="paragraph" w:customStyle="1" w:styleId="acctstatementheadingshorter2">
    <w:name w:val="acct statement heading shorter2"/>
    <w:aliases w:val="as-2"/>
    <w:basedOn w:val="acctstatementheading"/>
    <w:uiPriority w:val="99"/>
    <w:rsid w:val="007C0569"/>
    <w:pPr>
      <w:ind w:right="5103"/>
    </w:pPr>
  </w:style>
  <w:style w:type="paragraph" w:customStyle="1" w:styleId="accttwofigureslongernumber2">
    <w:name w:val="acct two figures longer number2"/>
    <w:aliases w:val="a2+2"/>
    <w:basedOn w:val="Normal"/>
    <w:uiPriority w:val="99"/>
    <w:rsid w:val="007C0569"/>
    <w:pPr>
      <w:tabs>
        <w:tab w:val="decimal" w:pos="1332"/>
      </w:tabs>
      <w:spacing w:line="260" w:lineRule="atLeast"/>
    </w:pPr>
    <w:rPr>
      <w:rFonts w:cs="Book Antiqua"/>
      <w:szCs w:val="20"/>
      <w:lang w:val="en-GB" w:bidi="ar-SA"/>
    </w:rPr>
  </w:style>
  <w:style w:type="paragraph" w:customStyle="1" w:styleId="Normalbullet">
    <w:name w:val="Normal bullet"/>
    <w:aliases w:val="nb"/>
    <w:basedOn w:val="Normal"/>
    <w:uiPriority w:val="99"/>
    <w:rsid w:val="007C0569"/>
    <w:pPr>
      <w:tabs>
        <w:tab w:val="num" w:pos="340"/>
      </w:tabs>
      <w:spacing w:line="260" w:lineRule="atLeast"/>
      <w:ind w:left="340" w:hanging="340"/>
    </w:pPr>
    <w:rPr>
      <w:rFonts w:cs="Book Antiqua"/>
      <w:szCs w:val="20"/>
      <w:lang w:val="en-GB" w:bidi="ar-SA"/>
    </w:rPr>
  </w:style>
  <w:style w:type="paragraph" w:customStyle="1" w:styleId="blockindentnosp">
    <w:name w:val="block indent no sp"/>
    <w:aliases w:val="bin,binn,block + indent"/>
    <w:basedOn w:val="blockindent"/>
    <w:uiPriority w:val="99"/>
    <w:rsid w:val="007C0569"/>
    <w:pPr>
      <w:spacing w:after="0"/>
    </w:pPr>
  </w:style>
  <w:style w:type="paragraph" w:customStyle="1" w:styleId="blockindent">
    <w:name w:val="block indent"/>
    <w:aliases w:val="bi"/>
    <w:basedOn w:val="block"/>
    <w:uiPriority w:val="99"/>
    <w:rsid w:val="007C0569"/>
    <w:pPr>
      <w:ind w:left="737" w:hanging="170"/>
    </w:pPr>
    <w:rPr>
      <w:szCs w:val="20"/>
    </w:rPr>
  </w:style>
  <w:style w:type="paragraph" w:customStyle="1" w:styleId="nineptnormalcentred">
    <w:name w:val="nine pt normal centred"/>
    <w:aliases w:val="9nc"/>
    <w:basedOn w:val="nineptnormal"/>
    <w:uiPriority w:val="99"/>
    <w:rsid w:val="007C0569"/>
    <w:pPr>
      <w:jc w:val="center"/>
    </w:pPr>
  </w:style>
  <w:style w:type="paragraph" w:customStyle="1" w:styleId="nineptcol">
    <w:name w:val="nine pt %col"/>
    <w:aliases w:val="9%"/>
    <w:basedOn w:val="nineptnormal"/>
    <w:uiPriority w:val="99"/>
    <w:rsid w:val="007C0569"/>
    <w:pPr>
      <w:tabs>
        <w:tab w:val="decimal" w:pos="340"/>
      </w:tabs>
    </w:pPr>
  </w:style>
  <w:style w:type="paragraph" w:customStyle="1" w:styleId="nineptcolumntab">
    <w:name w:val="nine pt column tab"/>
    <w:aliases w:val="a9,nine pt column tabs"/>
    <w:basedOn w:val="nineptnormal"/>
    <w:uiPriority w:val="99"/>
    <w:rsid w:val="007C0569"/>
    <w:pPr>
      <w:tabs>
        <w:tab w:val="decimal" w:pos="624"/>
      </w:tabs>
      <w:spacing w:line="200" w:lineRule="atLeast"/>
    </w:pPr>
  </w:style>
  <w:style w:type="paragraph" w:customStyle="1" w:styleId="nineptnormalitalic">
    <w:name w:val="nine pt normal italic"/>
    <w:aliases w:val="9nit"/>
    <w:basedOn w:val="nineptnormal"/>
    <w:uiPriority w:val="99"/>
    <w:rsid w:val="007C0569"/>
    <w:rPr>
      <w:i/>
      <w:iCs/>
    </w:rPr>
  </w:style>
  <w:style w:type="paragraph" w:customStyle="1" w:styleId="nineptblocklistnospaceafter">
    <w:name w:val="nine pt block list no space after"/>
    <w:aliases w:val="9bln"/>
    <w:basedOn w:val="nineptblocklist"/>
    <w:uiPriority w:val="99"/>
    <w:rsid w:val="007C0569"/>
    <w:pPr>
      <w:spacing w:after="0"/>
    </w:pPr>
  </w:style>
  <w:style w:type="paragraph" w:customStyle="1" w:styleId="nineptblocklist">
    <w:name w:val="nine pt block list"/>
    <w:aliases w:val="9bl"/>
    <w:basedOn w:val="nineptblock"/>
    <w:uiPriority w:val="99"/>
    <w:rsid w:val="007C0569"/>
    <w:pPr>
      <w:ind w:left="992" w:hanging="425"/>
    </w:pPr>
  </w:style>
  <w:style w:type="paragraph" w:customStyle="1" w:styleId="nineptblock">
    <w:name w:val="nine pt block"/>
    <w:aliases w:val="9b"/>
    <w:basedOn w:val="nineptnormal"/>
    <w:uiPriority w:val="99"/>
    <w:rsid w:val="007C0569"/>
    <w:pPr>
      <w:spacing w:after="220"/>
      <w:ind w:left="567"/>
    </w:pPr>
  </w:style>
  <w:style w:type="paragraph" w:customStyle="1" w:styleId="acctfourfiguresshorternumber2">
    <w:name w:val="acct four figures shorter number2"/>
    <w:aliases w:val="a4-2"/>
    <w:basedOn w:val="Normal"/>
    <w:uiPriority w:val="99"/>
    <w:rsid w:val="007C0569"/>
    <w:pPr>
      <w:tabs>
        <w:tab w:val="decimal" w:pos="624"/>
      </w:tabs>
      <w:spacing w:line="260" w:lineRule="atLeast"/>
    </w:pPr>
    <w:rPr>
      <w:rFonts w:cs="Book Antiqua"/>
      <w:szCs w:val="20"/>
      <w:lang w:val="en-GB" w:bidi="ar-SA"/>
    </w:rPr>
  </w:style>
  <w:style w:type="paragraph" w:customStyle="1" w:styleId="nineptnormalheadingcentred">
    <w:name w:val="nine pt normal heading centred"/>
    <w:aliases w:val="9nhc"/>
    <w:basedOn w:val="nineptnormalheading"/>
    <w:uiPriority w:val="99"/>
    <w:rsid w:val="007C0569"/>
    <w:pPr>
      <w:jc w:val="center"/>
    </w:pPr>
  </w:style>
  <w:style w:type="paragraph" w:customStyle="1" w:styleId="nineptheadingcentredspace">
    <w:name w:val="nine pt heading centred + space"/>
    <w:aliases w:val="9hcs"/>
    <w:basedOn w:val="Normal"/>
    <w:uiPriority w:val="99"/>
    <w:rsid w:val="007C0569"/>
    <w:pPr>
      <w:spacing w:after="180" w:line="220" w:lineRule="atLeast"/>
      <w:jc w:val="center"/>
    </w:pPr>
    <w:rPr>
      <w:rFonts w:cs="Book Antiqua"/>
      <w:sz w:val="18"/>
      <w:szCs w:val="20"/>
      <w:lang w:val="en-GB" w:bidi="ar-SA"/>
    </w:rPr>
  </w:style>
  <w:style w:type="paragraph" w:customStyle="1" w:styleId="nineptcolumntabdecimal">
    <w:name w:val="nine pt column tab decimal"/>
    <w:aliases w:val="a9d,nine pt column tabs decimal"/>
    <w:basedOn w:val="nineptnormal"/>
    <w:uiPriority w:val="99"/>
    <w:rsid w:val="007C0569"/>
    <w:pPr>
      <w:tabs>
        <w:tab w:val="decimal" w:pos="227"/>
      </w:tabs>
    </w:pPr>
  </w:style>
  <w:style w:type="paragraph" w:customStyle="1" w:styleId="nineptcolumntab2">
    <w:name w:val="nine pt column tab2"/>
    <w:aliases w:val="a92,nine pt column tabs2"/>
    <w:basedOn w:val="nineptnormal"/>
    <w:uiPriority w:val="99"/>
    <w:rsid w:val="007C0569"/>
    <w:pPr>
      <w:tabs>
        <w:tab w:val="decimal" w:pos="510"/>
      </w:tabs>
    </w:pPr>
  </w:style>
  <w:style w:type="paragraph" w:customStyle="1" w:styleId="nineptonepointafter">
    <w:name w:val="nine pt one point after"/>
    <w:aliases w:val="9n1"/>
    <w:basedOn w:val="nineptnormal"/>
    <w:uiPriority w:val="99"/>
    <w:rsid w:val="007C0569"/>
    <w:pPr>
      <w:spacing w:after="20"/>
    </w:pPr>
  </w:style>
  <w:style w:type="paragraph" w:customStyle="1" w:styleId="nineptblockind">
    <w:name w:val="nine pt block *ind"/>
    <w:aliases w:val="9b*ind"/>
    <w:basedOn w:val="nineptblock"/>
    <w:uiPriority w:val="99"/>
    <w:rsid w:val="007C0569"/>
    <w:pPr>
      <w:ind w:left="851" w:hanging="284"/>
    </w:pPr>
  </w:style>
  <w:style w:type="paragraph" w:customStyle="1" w:styleId="headingonepointafter">
    <w:name w:val="heading one point after"/>
    <w:aliases w:val="h1p"/>
    <w:basedOn w:val="heading"/>
    <w:uiPriority w:val="99"/>
    <w:rsid w:val="007C0569"/>
    <w:pPr>
      <w:spacing w:after="20"/>
    </w:pPr>
  </w:style>
  <w:style w:type="paragraph" w:customStyle="1" w:styleId="blockbulletnospaceafter">
    <w:name w:val="block bullet no space after"/>
    <w:aliases w:val="bbn,block bullet no sp"/>
    <w:basedOn w:val="blockbullet"/>
    <w:uiPriority w:val="99"/>
    <w:rsid w:val="007C0569"/>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7C0569"/>
    <w:pPr>
      <w:spacing w:before="0" w:after="260"/>
    </w:pPr>
    <w:rPr>
      <w:i/>
    </w:rPr>
  </w:style>
  <w:style w:type="paragraph" w:customStyle="1" w:styleId="nineptblocknosp">
    <w:name w:val="nine pt block no sp"/>
    <w:aliases w:val="9bn"/>
    <w:basedOn w:val="Normal"/>
    <w:uiPriority w:val="99"/>
    <w:rsid w:val="007C0569"/>
    <w:pPr>
      <w:spacing w:line="220" w:lineRule="atLeast"/>
      <w:ind w:left="567"/>
    </w:pPr>
    <w:rPr>
      <w:rFonts w:cs="Book Antiqua"/>
      <w:sz w:val="18"/>
      <w:szCs w:val="20"/>
      <w:lang w:val="en-GB" w:bidi="ar-SA"/>
    </w:rPr>
  </w:style>
  <w:style w:type="paragraph" w:customStyle="1" w:styleId="nineptnormalheadingbolditalic">
    <w:name w:val="nine pt normal heading bold italic"/>
    <w:aliases w:val="9h2"/>
    <w:basedOn w:val="nineptnormalheading"/>
    <w:uiPriority w:val="99"/>
    <w:rsid w:val="007C0569"/>
    <w:rPr>
      <w:i/>
      <w:iCs/>
    </w:rPr>
  </w:style>
  <w:style w:type="paragraph" w:customStyle="1" w:styleId="nineptnormalhalfspace">
    <w:name w:val="nine pt normal half space"/>
    <w:aliases w:val="9nhs"/>
    <w:basedOn w:val="nineptnormal"/>
    <w:uiPriority w:val="99"/>
    <w:rsid w:val="007C0569"/>
    <w:pPr>
      <w:spacing w:after="80"/>
    </w:pPr>
  </w:style>
  <w:style w:type="paragraph" w:customStyle="1" w:styleId="nineptratecol">
    <w:name w:val="nine pt rate col"/>
    <w:aliases w:val="a9r"/>
    <w:basedOn w:val="nineptnormal"/>
    <w:uiPriority w:val="99"/>
    <w:rsid w:val="007C0569"/>
    <w:pPr>
      <w:tabs>
        <w:tab w:val="decimal" w:pos="397"/>
      </w:tabs>
    </w:pPr>
  </w:style>
  <w:style w:type="paragraph" w:customStyle="1" w:styleId="nineptblockitalics">
    <w:name w:val="nine pt block italics"/>
    <w:aliases w:val="9bit"/>
    <w:basedOn w:val="nineptblock"/>
    <w:uiPriority w:val="99"/>
    <w:rsid w:val="007C0569"/>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7C0569"/>
    <w:pPr>
      <w:spacing w:after="80"/>
    </w:pPr>
  </w:style>
  <w:style w:type="paragraph" w:customStyle="1" w:styleId="nineptbodytextheading">
    <w:name w:val="nine pt body text heading"/>
    <w:aliases w:val="9bth"/>
    <w:basedOn w:val="Footer"/>
    <w:uiPriority w:val="99"/>
    <w:rsid w:val="007C0569"/>
    <w:pPr>
      <w:tabs>
        <w:tab w:val="clear" w:pos="4320"/>
        <w:tab w:val="clear" w:pos="8640"/>
      </w:tabs>
      <w:spacing w:after="180" w:line="220" w:lineRule="atLeast"/>
    </w:pPr>
    <w:rPr>
      <w:rFonts w:cs="Book Antiqua"/>
      <w:b/>
      <w:bCs/>
      <w:sz w:val="18"/>
      <w:szCs w:val="20"/>
      <w:lang w:val="en-GB" w:bidi="ar-SA"/>
    </w:rPr>
  </w:style>
  <w:style w:type="paragraph" w:customStyle="1" w:styleId="nineptbodytextheadingcentred">
    <w:name w:val="nine pt body text heading centred"/>
    <w:aliases w:val="9bthc"/>
    <w:basedOn w:val="nineptbodytextheading"/>
    <w:uiPriority w:val="99"/>
    <w:rsid w:val="007C0569"/>
    <w:pPr>
      <w:jc w:val="center"/>
    </w:pPr>
  </w:style>
  <w:style w:type="paragraph" w:customStyle="1" w:styleId="nineptnormalheadingcentredwider">
    <w:name w:val="nine pt normal heading centred wider"/>
    <w:aliases w:val="9nhcw"/>
    <w:basedOn w:val="nineptnormalheadingcentred"/>
    <w:uiPriority w:val="99"/>
    <w:rsid w:val="007C0569"/>
    <w:pPr>
      <w:ind w:left="-85" w:right="-85"/>
    </w:pPr>
  </w:style>
  <w:style w:type="paragraph" w:customStyle="1" w:styleId="nineptcolumntabs5">
    <w:name w:val="nine pt column tabs5"/>
    <w:aliases w:val="a95,nine pt column tab5"/>
    <w:basedOn w:val="Normal"/>
    <w:uiPriority w:val="99"/>
    <w:rsid w:val="007C0569"/>
    <w:pPr>
      <w:tabs>
        <w:tab w:val="decimal" w:pos="794"/>
      </w:tabs>
      <w:spacing w:line="220" w:lineRule="atLeast"/>
    </w:pPr>
    <w:rPr>
      <w:rFonts w:cs="Book Antiqua"/>
      <w:sz w:val="18"/>
      <w:szCs w:val="20"/>
      <w:lang w:val="en-GB" w:bidi="ar-SA"/>
    </w:rPr>
  </w:style>
  <w:style w:type="paragraph" w:customStyle="1" w:styleId="ninebtbodytextcentred">
    <w:name w:val="nine bt body text centred"/>
    <w:aliases w:val="9btc"/>
    <w:basedOn w:val="nineptbodytext"/>
    <w:uiPriority w:val="99"/>
    <w:rsid w:val="007C0569"/>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7C0569"/>
    <w:pPr>
      <w:ind w:left="-85" w:right="-85"/>
    </w:pPr>
  </w:style>
  <w:style w:type="paragraph" w:customStyle="1" w:styleId="nineptcolumntabdecimal2">
    <w:name w:val="nine pt column tab decimal2"/>
    <w:aliases w:val="a9d2,nine pt column tabs decimal2"/>
    <w:basedOn w:val="nineptnormal"/>
    <w:uiPriority w:val="99"/>
    <w:rsid w:val="007C0569"/>
    <w:pPr>
      <w:tabs>
        <w:tab w:val="decimal" w:pos="284"/>
      </w:tabs>
    </w:pPr>
  </w:style>
  <w:style w:type="paragraph" w:customStyle="1" w:styleId="nineptcolumntab4">
    <w:name w:val="nine pt column tab4"/>
    <w:aliases w:val="a94,nine pt column tabs4"/>
    <w:basedOn w:val="nineptnormal"/>
    <w:uiPriority w:val="99"/>
    <w:rsid w:val="007C0569"/>
    <w:pPr>
      <w:tabs>
        <w:tab w:val="decimal" w:pos="680"/>
      </w:tabs>
    </w:pPr>
  </w:style>
  <w:style w:type="paragraph" w:customStyle="1" w:styleId="nineptcolumntab3">
    <w:name w:val="nine pt column tab3"/>
    <w:aliases w:val="a93,nine pt column tabs3"/>
    <w:basedOn w:val="nineptnormal"/>
    <w:uiPriority w:val="99"/>
    <w:rsid w:val="007C0569"/>
    <w:pPr>
      <w:tabs>
        <w:tab w:val="decimal" w:pos="567"/>
      </w:tabs>
    </w:pPr>
  </w:style>
  <w:style w:type="paragraph" w:customStyle="1" w:styleId="nineptindent">
    <w:name w:val="nine pt indent"/>
    <w:aliases w:val="9i"/>
    <w:basedOn w:val="nineptnormal"/>
    <w:uiPriority w:val="99"/>
    <w:rsid w:val="007C0569"/>
    <w:pPr>
      <w:ind w:left="425" w:hanging="425"/>
    </w:pPr>
  </w:style>
  <w:style w:type="paragraph" w:customStyle="1" w:styleId="blockind">
    <w:name w:val="block *ind"/>
    <w:aliases w:val="b*,block star ind"/>
    <w:basedOn w:val="block"/>
    <w:uiPriority w:val="99"/>
    <w:rsid w:val="007C0569"/>
    <w:pPr>
      <w:ind w:left="907" w:hanging="340"/>
    </w:pPr>
    <w:rPr>
      <w:szCs w:val="20"/>
    </w:rPr>
  </w:style>
  <w:style w:type="paragraph" w:customStyle="1" w:styleId="List3i">
    <w:name w:val="List 3i"/>
    <w:aliases w:val="3i"/>
    <w:basedOn w:val="List2i"/>
    <w:uiPriority w:val="99"/>
    <w:rsid w:val="007C0569"/>
    <w:pPr>
      <w:ind w:left="1701"/>
    </w:pPr>
  </w:style>
  <w:style w:type="paragraph" w:customStyle="1" w:styleId="acctindentonepointafter">
    <w:name w:val="acct indent one point after"/>
    <w:aliases w:val="ai1p"/>
    <w:basedOn w:val="acctindent"/>
    <w:uiPriority w:val="99"/>
    <w:rsid w:val="007C0569"/>
    <w:pPr>
      <w:spacing w:after="20"/>
    </w:pPr>
  </w:style>
  <w:style w:type="paragraph" w:customStyle="1" w:styleId="eightptnormalheadingitalic">
    <w:name w:val="eight pt normal heading italic"/>
    <w:aliases w:val="8nhbi"/>
    <w:basedOn w:val="eightptnormalheading"/>
    <w:uiPriority w:val="99"/>
    <w:rsid w:val="007C0569"/>
    <w:rPr>
      <w:i/>
      <w:iCs/>
    </w:rPr>
  </w:style>
  <w:style w:type="paragraph" w:customStyle="1" w:styleId="eightptcolumntabs3">
    <w:name w:val="eight pt column tabs3"/>
    <w:aliases w:val="a83"/>
    <w:basedOn w:val="eightptnormal"/>
    <w:uiPriority w:val="99"/>
    <w:rsid w:val="007C0569"/>
    <w:pPr>
      <w:tabs>
        <w:tab w:val="decimal" w:pos="794"/>
      </w:tabs>
    </w:pPr>
  </w:style>
  <w:style w:type="paragraph" w:customStyle="1" w:styleId="eightptbodytextheadingmiddleline">
    <w:name w:val="eight pt body text heading middle line"/>
    <w:aliases w:val="8hml"/>
    <w:basedOn w:val="eightptbodytextheading"/>
    <w:uiPriority w:val="99"/>
    <w:rsid w:val="007C0569"/>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7C0569"/>
    <w:pPr>
      <w:jc w:val="center"/>
    </w:pPr>
  </w:style>
  <w:style w:type="paragraph" w:customStyle="1" w:styleId="eightpt4ptspacebefore">
    <w:name w:val="eight pt 4pt space before"/>
    <w:aliases w:val="8n4sp"/>
    <w:basedOn w:val="eightptnormal"/>
    <w:uiPriority w:val="99"/>
    <w:rsid w:val="007C0569"/>
    <w:pPr>
      <w:spacing w:before="80"/>
    </w:pPr>
  </w:style>
  <w:style w:type="paragraph" w:customStyle="1" w:styleId="eightpt4ptspaceafter">
    <w:name w:val="eight pt 4 pt space after"/>
    <w:aliases w:val="8n4sa"/>
    <w:basedOn w:val="eightptnormal"/>
    <w:uiPriority w:val="99"/>
    <w:rsid w:val="007C0569"/>
    <w:pPr>
      <w:spacing w:after="80"/>
    </w:pPr>
  </w:style>
  <w:style w:type="paragraph" w:customStyle="1" w:styleId="blockbullet2">
    <w:name w:val="block bullet 2"/>
    <w:aliases w:val="bb2"/>
    <w:basedOn w:val="BodyText"/>
    <w:uiPriority w:val="99"/>
    <w:rsid w:val="007C0569"/>
    <w:pPr>
      <w:tabs>
        <w:tab w:val="num" w:pos="1247"/>
      </w:tabs>
      <w:spacing w:after="260" w:line="260" w:lineRule="atLeast"/>
      <w:ind w:left="1247" w:right="0" w:hanging="340"/>
      <w:jc w:val="left"/>
    </w:pPr>
    <w:rPr>
      <w:rFonts w:cs="Book Antiqua"/>
      <w:szCs w:val="20"/>
      <w:lang w:val="en-GB" w:bidi="ar-SA"/>
    </w:rPr>
  </w:style>
  <w:style w:type="paragraph" w:customStyle="1" w:styleId="headingnospaceaftercentred">
    <w:name w:val="heading no space after centred"/>
    <w:aliases w:val="hnc"/>
    <w:basedOn w:val="headingnospaceafter"/>
    <w:uiPriority w:val="99"/>
    <w:rsid w:val="007C0569"/>
    <w:pPr>
      <w:jc w:val="center"/>
    </w:pPr>
  </w:style>
  <w:style w:type="paragraph" w:customStyle="1" w:styleId="acctfourfigureslongernumber2">
    <w:name w:val="acct four figures longer number2"/>
    <w:aliases w:val="a4+2"/>
    <w:basedOn w:val="Normal"/>
    <w:uiPriority w:val="99"/>
    <w:rsid w:val="007C0569"/>
    <w:pPr>
      <w:tabs>
        <w:tab w:val="decimal" w:pos="907"/>
      </w:tabs>
      <w:spacing w:line="260" w:lineRule="atLeast"/>
    </w:pPr>
    <w:rPr>
      <w:rFonts w:cs="Book Antiqua"/>
      <w:szCs w:val="20"/>
      <w:lang w:val="en-GB" w:bidi="ar-SA"/>
    </w:rPr>
  </w:style>
  <w:style w:type="paragraph" w:styleId="DocumentMap">
    <w:name w:val="Document Map"/>
    <w:basedOn w:val="Normal"/>
    <w:link w:val="DocumentMapChar"/>
    <w:uiPriority w:val="99"/>
    <w:semiHidden/>
    <w:rsid w:val="007C0569"/>
    <w:pPr>
      <w:shd w:val="clear" w:color="auto" w:fill="000080"/>
      <w:spacing w:line="260" w:lineRule="atLeast"/>
    </w:pPr>
    <w:rPr>
      <w:rFonts w:ascii="Calibri Light" w:hAnsi="Calibri Light" w:cs="Calibri Light"/>
      <w:sz w:val="20"/>
      <w:szCs w:val="20"/>
      <w:lang w:val="en-GB" w:bidi="ar-SA"/>
    </w:rPr>
  </w:style>
  <w:style w:type="character" w:customStyle="1" w:styleId="DocumentMapChar">
    <w:name w:val="Document Map Char"/>
    <w:link w:val="DocumentMap"/>
    <w:uiPriority w:val="99"/>
    <w:locked/>
    <w:rsid w:val="007C0569"/>
    <w:rPr>
      <w:rFonts w:ascii="Calibri Light" w:hAnsi="Calibri Light" w:cs="Calibri Light"/>
      <w:shd w:val="clear" w:color="auto" w:fill="000080"/>
      <w:lang w:val="en-GB" w:bidi="ar-SA"/>
    </w:rPr>
  </w:style>
  <w:style w:type="character" w:customStyle="1" w:styleId="EmailStyle2591">
    <w:name w:val="EmailStyle2591"/>
    <w:uiPriority w:val="99"/>
    <w:semiHidden/>
    <w:rsid w:val="007C0569"/>
    <w:rPr>
      <w:rFonts w:ascii="ZapfDingbats BT" w:hAnsi="ZapfDingbats BT" w:cs="ZapfDingbats BT"/>
      <w:color w:val="auto"/>
      <w:sz w:val="20"/>
      <w:szCs w:val="20"/>
    </w:rPr>
  </w:style>
  <w:style w:type="paragraph" w:customStyle="1" w:styleId="Default">
    <w:name w:val="Default"/>
    <w:rsid w:val="007C0569"/>
    <w:pPr>
      <w:autoSpaceDE w:val="0"/>
      <w:autoSpaceDN w:val="0"/>
      <w:adjustRightInd w:val="0"/>
    </w:pPr>
    <w:rPr>
      <w:rFonts w:ascii="MS Gothic" w:eastAsia="9999999" w:hAnsi="MS Gothic" w:cs="MS Gothic"/>
      <w:color w:val="000000"/>
      <w:sz w:val="24"/>
      <w:szCs w:val="24"/>
      <w:lang w:eastAsia="ko-KR"/>
    </w:rPr>
  </w:style>
  <w:style w:type="paragraph" w:customStyle="1" w:styleId="AccountingPolicy">
    <w:name w:val="Accounting Policy"/>
    <w:basedOn w:val="Normal"/>
    <w:link w:val="AccountingPolicyChar1"/>
    <w:uiPriority w:val="99"/>
    <w:rsid w:val="007C0569"/>
    <w:pPr>
      <w:widowControl w:val="0"/>
      <w:tabs>
        <w:tab w:val="left" w:pos="1531"/>
        <w:tab w:val="left" w:pos="1871"/>
      </w:tabs>
      <w:suppressAutoHyphens/>
      <w:autoSpaceDE w:val="0"/>
      <w:autoSpaceDN w:val="0"/>
      <w:adjustRightInd w:val="0"/>
      <w:spacing w:line="260" w:lineRule="atLeast"/>
      <w:ind w:left="1531" w:hanging="1531"/>
      <w:textAlignment w:val="center"/>
    </w:pPr>
    <w:rPr>
      <w:rFonts w:ascii="MS Gothic" w:eastAsia="Open Sans Light" w:hAnsi="MS Gothic" w:cs="MS Gothic"/>
      <w:color w:val="000000"/>
      <w:sz w:val="20"/>
      <w:szCs w:val="20"/>
      <w:lang w:val="en-GB" w:bidi="ar-SA"/>
    </w:rPr>
  </w:style>
  <w:style w:type="paragraph" w:customStyle="1" w:styleId="Subhead3">
    <w:name w:val="Subhead 3"/>
    <w:basedOn w:val="Normal"/>
    <w:link w:val="Subhead3Char"/>
    <w:uiPriority w:val="99"/>
    <w:rsid w:val="007C056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MS Gothic" w:eastAsia="Open Sans Light" w:hAnsi="MS Gothic" w:cs="MS Gothic"/>
      <w:b/>
      <w:bCs/>
      <w:color w:val="0C2D83"/>
      <w:sz w:val="20"/>
      <w:szCs w:val="20"/>
      <w:lang w:val="en-GB" w:bidi="ar-SA"/>
    </w:rPr>
  </w:style>
  <w:style w:type="paragraph" w:customStyle="1" w:styleId="AccountingPolicyIndent">
    <w:name w:val="Accounting Policy Indent"/>
    <w:basedOn w:val="Normal"/>
    <w:uiPriority w:val="99"/>
    <w:rsid w:val="007C0569"/>
    <w:pPr>
      <w:widowControl w:val="0"/>
      <w:tabs>
        <w:tab w:val="left" w:pos="1531"/>
        <w:tab w:val="left" w:pos="1871"/>
      </w:tabs>
      <w:suppressAutoHyphens/>
      <w:autoSpaceDE w:val="0"/>
      <w:autoSpaceDN w:val="0"/>
      <w:adjustRightInd w:val="0"/>
      <w:spacing w:line="260" w:lineRule="atLeast"/>
      <w:ind w:left="1871" w:hanging="1871"/>
      <w:textAlignment w:val="center"/>
    </w:pPr>
    <w:rPr>
      <w:rFonts w:ascii="MS Gothic" w:eastAsia="Open Sans Light" w:hAnsi="MS Gothic" w:cs="MS Gothic"/>
      <w:color w:val="000000"/>
      <w:sz w:val="20"/>
      <w:szCs w:val="20"/>
      <w:lang w:val="en-GB" w:bidi="ar-SA"/>
    </w:rPr>
  </w:style>
  <w:style w:type="character" w:customStyle="1" w:styleId="Reference">
    <w:name w:val="Reference"/>
    <w:uiPriority w:val="99"/>
    <w:rsid w:val="007C0569"/>
    <w:rPr>
      <w:rFonts w:ascii="MS Gothic" w:hAnsi="MS Gothic"/>
      <w:i/>
      <w:color w:val="0C2D83"/>
      <w:sz w:val="16"/>
    </w:rPr>
  </w:style>
  <w:style w:type="character" w:customStyle="1" w:styleId="Footnote">
    <w:name w:val="Footnote"/>
    <w:uiPriority w:val="99"/>
    <w:rsid w:val="007C0569"/>
    <w:rPr>
      <w:rFonts w:ascii="MS Gothic" w:hAnsi="MS Gothic"/>
      <w:color w:val="0C2D83"/>
      <w:position w:val="2"/>
      <w:sz w:val="20"/>
      <w:vertAlign w:val="superscript"/>
    </w:rPr>
  </w:style>
  <w:style w:type="character" w:customStyle="1" w:styleId="Bullet">
    <w:name w:val="Bullet"/>
    <w:uiPriority w:val="99"/>
    <w:rsid w:val="007C0569"/>
    <w:rPr>
      <w:rFonts w:ascii="Cambria Math" w:eastAsia="Book Antiqua"/>
      <w:color w:val="0C2D83"/>
      <w:position w:val="2"/>
      <w:sz w:val="10"/>
      <w:lang w:bidi="th-TH"/>
    </w:rPr>
  </w:style>
  <w:style w:type="character" w:customStyle="1" w:styleId="Subhead3Char">
    <w:name w:val="Subhead 3 Char"/>
    <w:link w:val="Subhead3"/>
    <w:uiPriority w:val="99"/>
    <w:locked/>
    <w:rsid w:val="007C0569"/>
    <w:rPr>
      <w:rFonts w:ascii="MS Gothic" w:eastAsia="Open Sans Light" w:hAnsi="MS Gothic" w:cs="MS Gothic"/>
      <w:b/>
      <w:bCs/>
      <w:color w:val="0C2D83"/>
      <w:lang w:val="en-GB" w:bidi="ar-SA"/>
    </w:rPr>
  </w:style>
  <w:style w:type="character" w:customStyle="1" w:styleId="AccountingPolicyChar1">
    <w:name w:val="Accounting Policy Char1"/>
    <w:link w:val="AccountingPolicy"/>
    <w:uiPriority w:val="99"/>
    <w:locked/>
    <w:rsid w:val="007C0569"/>
    <w:rPr>
      <w:rFonts w:ascii="MS Gothic" w:eastAsia="Open Sans Light" w:hAnsi="MS Gothic" w:cs="MS Gothic"/>
      <w:color w:val="000000"/>
      <w:lang w:val="en-GB" w:bidi="ar-SA"/>
    </w:rPr>
  </w:style>
  <w:style w:type="paragraph" w:customStyle="1" w:styleId="CM32">
    <w:name w:val="CM32"/>
    <w:basedOn w:val="Default"/>
    <w:next w:val="Default"/>
    <w:uiPriority w:val="99"/>
    <w:rsid w:val="007C0569"/>
    <w:pPr>
      <w:spacing w:line="260" w:lineRule="atLeast"/>
    </w:pPr>
    <w:rPr>
      <w:rFonts w:eastAsia="Book Antiqua" w:cs="CG Times (W1)"/>
      <w:color w:val="auto"/>
      <w:lang w:eastAsia="en-US"/>
    </w:rPr>
  </w:style>
  <w:style w:type="paragraph" w:customStyle="1" w:styleId="CM139">
    <w:name w:val="CM139"/>
    <w:basedOn w:val="Default"/>
    <w:next w:val="Default"/>
    <w:uiPriority w:val="99"/>
    <w:rsid w:val="007C0569"/>
    <w:rPr>
      <w:rFonts w:eastAsia="Book Antiqua" w:cs="CG Times (W1)"/>
      <w:color w:val="auto"/>
      <w:lang w:eastAsia="en-US"/>
    </w:rPr>
  </w:style>
  <w:style w:type="paragraph" w:customStyle="1" w:styleId="CM38">
    <w:name w:val="CM38"/>
    <w:basedOn w:val="Default"/>
    <w:next w:val="Default"/>
    <w:uiPriority w:val="99"/>
    <w:rsid w:val="007C0569"/>
    <w:pPr>
      <w:spacing w:line="256" w:lineRule="atLeast"/>
    </w:pPr>
    <w:rPr>
      <w:rFonts w:eastAsia="Book Antiqua" w:cs="CG Times (W1)"/>
      <w:color w:val="auto"/>
      <w:lang w:eastAsia="en-US"/>
    </w:rPr>
  </w:style>
  <w:style w:type="paragraph" w:customStyle="1" w:styleId="CM31">
    <w:name w:val="CM31"/>
    <w:basedOn w:val="Default"/>
    <w:next w:val="Default"/>
    <w:uiPriority w:val="99"/>
    <w:rsid w:val="007C0569"/>
    <w:pPr>
      <w:spacing w:line="253" w:lineRule="atLeast"/>
    </w:pPr>
    <w:rPr>
      <w:rFonts w:eastAsia="Book Antiqua" w:cs="CG Times (W1)"/>
      <w:color w:val="auto"/>
      <w:lang w:eastAsia="en-US"/>
    </w:rPr>
  </w:style>
  <w:style w:type="paragraph" w:customStyle="1" w:styleId="CM48">
    <w:name w:val="CM48"/>
    <w:basedOn w:val="Default"/>
    <w:next w:val="Default"/>
    <w:uiPriority w:val="99"/>
    <w:rsid w:val="007C0569"/>
    <w:rPr>
      <w:rFonts w:eastAsia="Book Antiqua" w:cs="CG Times (W1)"/>
      <w:color w:val="auto"/>
      <w:lang w:eastAsia="en-US"/>
    </w:rPr>
  </w:style>
  <w:style w:type="paragraph" w:customStyle="1" w:styleId="CM74">
    <w:name w:val="CM74"/>
    <w:basedOn w:val="Default"/>
    <w:next w:val="Default"/>
    <w:uiPriority w:val="99"/>
    <w:rsid w:val="007C0569"/>
    <w:rPr>
      <w:rFonts w:eastAsia="Book Antiqua" w:cs="CG Times (W1)"/>
      <w:color w:val="auto"/>
      <w:lang w:eastAsia="en-US"/>
    </w:rPr>
  </w:style>
  <w:style w:type="paragraph" w:styleId="ListParagraph">
    <w:name w:val="List Paragraph"/>
    <w:basedOn w:val="Normal"/>
    <w:link w:val="ListParagraphChar"/>
    <w:uiPriority w:val="34"/>
    <w:qFormat/>
    <w:rsid w:val="007C0569"/>
    <w:pPr>
      <w:spacing w:line="260" w:lineRule="atLeast"/>
      <w:ind w:left="720"/>
    </w:pPr>
    <w:rPr>
      <w:rFonts w:cs="Book Antiqua"/>
      <w:szCs w:val="20"/>
      <w:lang w:val="en-GB" w:bidi="ar-SA"/>
    </w:rPr>
  </w:style>
  <w:style w:type="character" w:styleId="CommentReference">
    <w:name w:val="annotation reference"/>
    <w:uiPriority w:val="99"/>
    <w:rsid w:val="007C0569"/>
    <w:rPr>
      <w:rFonts w:cs="Book Antiqua"/>
      <w:sz w:val="16"/>
      <w:szCs w:val="16"/>
    </w:rPr>
  </w:style>
  <w:style w:type="paragraph" w:styleId="CommentText">
    <w:name w:val="annotation text"/>
    <w:basedOn w:val="Normal"/>
    <w:link w:val="CommentTextChar"/>
    <w:uiPriority w:val="99"/>
    <w:rsid w:val="007C0569"/>
    <w:pPr>
      <w:spacing w:line="260" w:lineRule="atLeast"/>
    </w:pPr>
    <w:rPr>
      <w:rFonts w:cs="Book Antiqua"/>
      <w:sz w:val="20"/>
      <w:szCs w:val="20"/>
      <w:lang w:val="en-GB" w:bidi="ar-SA"/>
    </w:rPr>
  </w:style>
  <w:style w:type="character" w:customStyle="1" w:styleId="CommentTextChar">
    <w:name w:val="Comment Text Char"/>
    <w:link w:val="CommentText"/>
    <w:uiPriority w:val="99"/>
    <w:locked/>
    <w:rsid w:val="007C0569"/>
    <w:rPr>
      <w:rFonts w:cs="Book Antiqua"/>
      <w:lang w:val="en-GB" w:bidi="ar-SA"/>
    </w:rPr>
  </w:style>
  <w:style w:type="paragraph" w:styleId="CommentSubject">
    <w:name w:val="annotation subject"/>
    <w:basedOn w:val="CommentText"/>
    <w:next w:val="CommentText"/>
    <w:link w:val="CommentSubjectChar"/>
    <w:uiPriority w:val="99"/>
    <w:semiHidden/>
    <w:rsid w:val="007C0569"/>
    <w:rPr>
      <w:b/>
      <w:bCs/>
    </w:rPr>
  </w:style>
  <w:style w:type="character" w:customStyle="1" w:styleId="CommentSubjectChar">
    <w:name w:val="Comment Subject Char"/>
    <w:link w:val="CommentSubject"/>
    <w:uiPriority w:val="99"/>
    <w:locked/>
    <w:rsid w:val="007C0569"/>
    <w:rPr>
      <w:rFonts w:cs="Book Antiqua"/>
      <w:b/>
      <w:bCs/>
      <w:lang w:val="en-GB" w:bidi="ar-SA"/>
    </w:rPr>
  </w:style>
  <w:style w:type="paragraph" w:styleId="NoSpacing">
    <w:name w:val="No Spacing"/>
    <w:uiPriority w:val="1"/>
    <w:qFormat/>
    <w:rsid w:val="004764C1"/>
    <w:rPr>
      <w:sz w:val="24"/>
      <w:szCs w:val="30"/>
    </w:rPr>
  </w:style>
  <w:style w:type="character" w:styleId="Emphasis">
    <w:name w:val="Emphasis"/>
    <w:qFormat/>
    <w:rsid w:val="0087728D"/>
    <w:rPr>
      <w:i/>
      <w:iCs/>
    </w:rPr>
  </w:style>
  <w:style w:type="character" w:styleId="Strong">
    <w:name w:val="Strong"/>
    <w:uiPriority w:val="22"/>
    <w:qFormat/>
    <w:rsid w:val="009155AD"/>
    <w:rPr>
      <w:b/>
      <w:bCs/>
    </w:rPr>
  </w:style>
  <w:style w:type="paragraph" w:styleId="Revision">
    <w:name w:val="Revision"/>
    <w:hidden/>
    <w:uiPriority w:val="99"/>
    <w:semiHidden/>
    <w:rsid w:val="00C1650C"/>
    <w:rPr>
      <w:sz w:val="24"/>
      <w:szCs w:val="30"/>
    </w:rPr>
  </w:style>
  <w:style w:type="character" w:customStyle="1" w:styleId="st1">
    <w:name w:val="st1"/>
    <w:rsid w:val="00F051BD"/>
  </w:style>
  <w:style w:type="paragraph" w:styleId="Subtitle">
    <w:name w:val="Subtitle"/>
    <w:basedOn w:val="Normal"/>
    <w:next w:val="Normal"/>
    <w:link w:val="SubtitleChar"/>
    <w:qFormat/>
    <w:rsid w:val="00B51682"/>
    <w:pPr>
      <w:spacing w:after="60"/>
      <w:jc w:val="center"/>
      <w:outlineLvl w:val="1"/>
    </w:pPr>
    <w:rPr>
      <w:rFonts w:ascii="Batang" w:eastAsia="@MS Mincho" w:hAnsi="Batang"/>
      <w:szCs w:val="30"/>
    </w:rPr>
  </w:style>
  <w:style w:type="character" w:customStyle="1" w:styleId="SubtitleChar">
    <w:name w:val="Subtitle Char"/>
    <w:link w:val="Subtitle"/>
    <w:rsid w:val="00B51682"/>
    <w:rPr>
      <w:rFonts w:ascii="Batang" w:eastAsia="@MS Mincho" w:hAnsi="Batang" w:cs="CG Times (W1)"/>
      <w:sz w:val="24"/>
      <w:szCs w:val="30"/>
      <w:lang w:eastAsia="en-US"/>
    </w:rPr>
  </w:style>
  <w:style w:type="paragraph" w:customStyle="1" w:styleId="Style">
    <w:name w:val="Style"/>
    <w:rsid w:val="004226F3"/>
    <w:pPr>
      <w:widowControl w:val="0"/>
      <w:autoSpaceDE w:val="0"/>
      <w:autoSpaceDN w:val="0"/>
      <w:adjustRightInd w:val="0"/>
    </w:pPr>
    <w:rPr>
      <w:rFonts w:cs="Book Antiqua"/>
      <w:sz w:val="24"/>
      <w:szCs w:val="24"/>
    </w:rPr>
  </w:style>
  <w:style w:type="character" w:customStyle="1" w:styleId="shorttext">
    <w:name w:val="short_text"/>
    <w:rsid w:val="0047462D"/>
  </w:style>
  <w:style w:type="character" w:customStyle="1" w:styleId="hps">
    <w:name w:val="hps"/>
    <w:rsid w:val="0047462D"/>
  </w:style>
  <w:style w:type="character" w:customStyle="1" w:styleId="paragraph1">
    <w:name w:val="paragraph1"/>
    <w:rsid w:val="00AF4802"/>
    <w:rPr>
      <w:rFonts w:ascii="ZapfDingbats BT" w:hAnsi="ZapfDingbats BT" w:cs="ZapfDingbats BT" w:hint="default"/>
      <w:vanish w:val="0"/>
      <w:webHidden w:val="0"/>
      <w:sz w:val="29"/>
      <w:szCs w:val="29"/>
      <w:specVanish w:val="0"/>
    </w:rPr>
  </w:style>
  <w:style w:type="paragraph" w:customStyle="1" w:styleId="NormalIndent10">
    <w:name w:val="Normal Indent10"/>
    <w:basedOn w:val="Normal"/>
    <w:uiPriority w:val="99"/>
    <w:rsid w:val="00875C33"/>
    <w:pPr>
      <w:spacing w:line="260" w:lineRule="atLeast"/>
      <w:ind w:left="142"/>
    </w:pPr>
    <w:rPr>
      <w:rFonts w:cs="Book Antiqua"/>
      <w:szCs w:val="20"/>
      <w:lang w:val="en-GB" w:bidi="ar-SA"/>
    </w:rPr>
  </w:style>
  <w:style w:type="paragraph" w:customStyle="1" w:styleId="a0">
    <w:name w:val="Åº"/>
    <w:basedOn w:val="Normal"/>
    <w:uiPriority w:val="99"/>
    <w:rsid w:val="00E37256"/>
    <w:pPr>
      <w:tabs>
        <w:tab w:val="left" w:pos="360"/>
        <w:tab w:val="left" w:pos="720"/>
        <w:tab w:val="left" w:pos="1080"/>
      </w:tabs>
    </w:pPr>
    <w:rPr>
      <w:rFonts w:cs="Cordia New"/>
      <w:sz w:val="28"/>
      <w:szCs w:val="28"/>
      <w:lang w:val="th-TH"/>
    </w:rPr>
  </w:style>
  <w:style w:type="paragraph" w:customStyle="1" w:styleId="Normal10pt">
    <w:name w:val="Normal + 10 pt"/>
    <w:aliases w:val="Justified,Before:  -0.07&quot;,After:  -0.08&quot;,Line spacing"/>
    <w:basedOn w:val="Normal"/>
    <w:uiPriority w:val="99"/>
    <w:rsid w:val="00E37256"/>
    <w:pPr>
      <w:tabs>
        <w:tab w:val="decimal" w:pos="590"/>
      </w:tabs>
      <w:spacing w:line="240" w:lineRule="atLeast"/>
      <w:ind w:left="-102" w:right="-108"/>
      <w:jc w:val="both"/>
    </w:pPr>
    <w:rPr>
      <w:sz w:val="20"/>
      <w:szCs w:val="20"/>
    </w:rPr>
  </w:style>
  <w:style w:type="character" w:customStyle="1" w:styleId="apple-converted-space">
    <w:name w:val="apple-converted-space"/>
    <w:basedOn w:val="DefaultParagraphFont"/>
    <w:rsid w:val="00E37256"/>
  </w:style>
  <w:style w:type="character" w:customStyle="1" w:styleId="CharChar17">
    <w:name w:val="Char Char17"/>
    <w:locked/>
    <w:rsid w:val="00E37256"/>
    <w:rPr>
      <w:rFonts w:ascii="Courier New" w:hAnsi="Courier New" w:cs="MS Mincho"/>
      <w:b/>
      <w:bCs/>
      <w:sz w:val="28"/>
      <w:szCs w:val="28"/>
      <w:lang w:val="en-GB"/>
    </w:rPr>
  </w:style>
  <w:style w:type="character" w:customStyle="1" w:styleId="h2mainheadingCharChar">
    <w:name w:val="h2 main heading Char Char"/>
    <w:locked/>
    <w:rsid w:val="00E37256"/>
    <w:rPr>
      <w:rFonts w:ascii="Batang" w:hAnsi="Batang" w:cs="CG Times (W1)"/>
      <w:b/>
      <w:bCs/>
      <w:i/>
      <w:iCs/>
      <w:sz w:val="35"/>
      <w:szCs w:val="35"/>
      <w:lang w:val="en-GB"/>
    </w:rPr>
  </w:style>
  <w:style w:type="character" w:styleId="Hyperlink">
    <w:name w:val="Hyperlink"/>
    <w:uiPriority w:val="99"/>
    <w:unhideWhenUsed/>
    <w:locked/>
    <w:rsid w:val="00E37256"/>
    <w:rPr>
      <w:color w:val="0000FF"/>
      <w:u w:val="single"/>
    </w:rPr>
  </w:style>
  <w:style w:type="paragraph" w:styleId="Title">
    <w:name w:val="Title"/>
    <w:basedOn w:val="Heading1"/>
    <w:next w:val="Normal"/>
    <w:link w:val="TitleChar"/>
    <w:uiPriority w:val="10"/>
    <w:qFormat/>
    <w:rsid w:val="00E37256"/>
    <w:pPr>
      <w:keepLines/>
      <w:tabs>
        <w:tab w:val="clear" w:pos="0"/>
      </w:tabs>
      <w:spacing w:before="600" w:after="240"/>
      <w:ind w:right="0" w:firstLine="0"/>
      <w:jc w:val="left"/>
    </w:pPr>
    <w:rPr>
      <w:rFonts w:ascii="ZapfDingbats BT" w:eastAsia="@MS Mincho" w:hAnsi="ZapfDingbats BT"/>
      <w:b w:val="0"/>
      <w:color w:val="002776"/>
      <w:sz w:val="56"/>
      <w:szCs w:val="28"/>
    </w:rPr>
  </w:style>
  <w:style w:type="character" w:customStyle="1" w:styleId="TitleChar">
    <w:name w:val="Title Char"/>
    <w:link w:val="Title"/>
    <w:uiPriority w:val="10"/>
    <w:rsid w:val="00E37256"/>
    <w:rPr>
      <w:rFonts w:ascii="ZapfDingbats BT" w:eastAsia="@MS Mincho" w:hAnsi="ZapfDingbats BT"/>
      <w:bCs/>
      <w:color w:val="002776"/>
      <w:sz w:val="56"/>
      <w:szCs w:val="28"/>
    </w:rPr>
  </w:style>
  <w:style w:type="paragraph" w:styleId="Quote">
    <w:name w:val="Quote"/>
    <w:basedOn w:val="Heading1"/>
    <w:link w:val="QuoteChar"/>
    <w:uiPriority w:val="29"/>
    <w:qFormat/>
    <w:rsid w:val="00E37256"/>
    <w:pPr>
      <w:keepLines/>
      <w:tabs>
        <w:tab w:val="clear" w:pos="0"/>
      </w:tabs>
      <w:spacing w:before="360" w:after="360"/>
      <w:ind w:right="0" w:firstLine="0"/>
      <w:contextualSpacing/>
      <w:jc w:val="left"/>
    </w:pPr>
    <w:rPr>
      <w:rFonts w:ascii="ZapfDingbats BT" w:eastAsia="@MS Mincho" w:hAnsi="ZapfDingbats BT"/>
      <w:b w:val="0"/>
      <w:color w:val="002776"/>
      <w:sz w:val="32"/>
      <w:szCs w:val="28"/>
    </w:rPr>
  </w:style>
  <w:style w:type="character" w:customStyle="1" w:styleId="QuoteChar">
    <w:name w:val="Quote Char"/>
    <w:link w:val="Quote"/>
    <w:uiPriority w:val="29"/>
    <w:rsid w:val="00E37256"/>
    <w:rPr>
      <w:rFonts w:ascii="ZapfDingbats BT" w:eastAsia="@MS Mincho" w:hAnsi="ZapfDingbats BT"/>
      <w:bCs/>
      <w:color w:val="002776"/>
      <w:sz w:val="32"/>
      <w:szCs w:val="28"/>
    </w:rPr>
  </w:style>
  <w:style w:type="paragraph" w:styleId="IntenseQuote">
    <w:name w:val="Intense Quote"/>
    <w:basedOn w:val="Quote"/>
    <w:link w:val="IntenseQuoteChar"/>
    <w:uiPriority w:val="30"/>
    <w:qFormat/>
    <w:rsid w:val="00E37256"/>
    <w:rPr>
      <w:color w:val="81BC00"/>
    </w:rPr>
  </w:style>
  <w:style w:type="character" w:customStyle="1" w:styleId="IntenseQuoteChar">
    <w:name w:val="Intense Quote Char"/>
    <w:link w:val="IntenseQuote"/>
    <w:uiPriority w:val="30"/>
    <w:rsid w:val="00E37256"/>
    <w:rPr>
      <w:rFonts w:ascii="ZapfDingbats BT" w:eastAsia="@MS Mincho" w:hAnsi="ZapfDingbats BT"/>
      <w:bCs/>
      <w:color w:val="81BC00"/>
      <w:sz w:val="32"/>
      <w:szCs w:val="28"/>
    </w:rPr>
  </w:style>
  <w:style w:type="paragraph" w:styleId="HTMLPreformatted">
    <w:name w:val="HTML Preformatted"/>
    <w:basedOn w:val="Normal"/>
    <w:link w:val="HTMLPreformattedChar"/>
    <w:uiPriority w:val="99"/>
    <w:semiHidden/>
    <w:unhideWhenUsed/>
    <w:locked/>
    <w:rsid w:val="00E37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ymbol" w:hAnsi="Symbol" w:cs="Symbol"/>
      <w:sz w:val="20"/>
      <w:szCs w:val="20"/>
    </w:rPr>
  </w:style>
  <w:style w:type="character" w:customStyle="1" w:styleId="HTMLPreformattedChar">
    <w:name w:val="HTML Preformatted Char"/>
    <w:link w:val="HTMLPreformatted"/>
    <w:uiPriority w:val="99"/>
    <w:semiHidden/>
    <w:rsid w:val="00E37256"/>
    <w:rPr>
      <w:rFonts w:ascii="Symbol" w:hAnsi="Symbol" w:cs="Symbol"/>
    </w:rPr>
  </w:style>
  <w:style w:type="paragraph" w:customStyle="1" w:styleId="Pa4">
    <w:name w:val="Pa4"/>
    <w:basedOn w:val="Normal"/>
    <w:uiPriority w:val="99"/>
    <w:rsid w:val="00E37256"/>
    <w:pPr>
      <w:autoSpaceDE w:val="0"/>
      <w:autoSpaceDN w:val="0"/>
      <w:spacing w:line="171" w:lineRule="atLeast"/>
    </w:pPr>
    <w:rPr>
      <w:rFonts w:ascii="Angsana New" w:eastAsia="Wingdings" w:hAnsi="Angsana New" w:cs="Calibri Light"/>
    </w:rPr>
  </w:style>
  <w:style w:type="table" w:styleId="TableGridLight">
    <w:name w:val="Grid Table Light"/>
    <w:basedOn w:val="TableNormal"/>
    <w:uiPriority w:val="40"/>
    <w:rsid w:val="00D35D3B"/>
    <w:rPr>
      <w:rFonts w:ascii="CG Times (W1)" w:hAnsi="CG Times (W1)"/>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SubtleEmphasis">
    <w:name w:val="Subtle Emphasis"/>
    <w:uiPriority w:val="19"/>
    <w:qFormat/>
    <w:rsid w:val="00B4428E"/>
    <w:rPr>
      <w:i/>
      <w:iCs/>
      <w:color w:val="404040"/>
    </w:rPr>
  </w:style>
  <w:style w:type="table" w:customStyle="1" w:styleId="TableGrid1">
    <w:name w:val="Table Grid1"/>
    <w:basedOn w:val="TableNormal"/>
    <w:next w:val="TableGrid"/>
    <w:uiPriority w:val="59"/>
    <w:rsid w:val="00AB1CF0"/>
    <w:rPr>
      <w:rFonts w:ascii="Courier New" w:eastAsia="Wingdings" w:hAnsi="Courier New" w:cs="Cordia New"/>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100">
    <w:name w:val="Normal Indent100"/>
    <w:basedOn w:val="Normal"/>
    <w:uiPriority w:val="99"/>
    <w:rsid w:val="00F160F6"/>
    <w:pPr>
      <w:spacing w:line="260" w:lineRule="atLeast"/>
      <w:ind w:left="142"/>
    </w:pPr>
    <w:rPr>
      <w:rFonts w:cs="Book Antiqua"/>
      <w:szCs w:val="20"/>
      <w:lang w:val="en-GB" w:bidi="ar-SA"/>
    </w:rPr>
  </w:style>
  <w:style w:type="paragraph" w:styleId="NormalWeb">
    <w:name w:val="Normal (Web)"/>
    <w:basedOn w:val="Normal"/>
    <w:uiPriority w:val="99"/>
    <w:semiHidden/>
    <w:unhideWhenUsed/>
    <w:locked/>
    <w:rsid w:val="006117B4"/>
    <w:pPr>
      <w:spacing w:before="100" w:beforeAutospacing="1" w:after="100" w:afterAutospacing="1"/>
    </w:pPr>
    <w:rPr>
      <w:rFonts w:eastAsia="Times New Roman" w:cs="Times New Roman"/>
    </w:rPr>
  </w:style>
  <w:style w:type="character" w:customStyle="1" w:styleId="ui-provider">
    <w:name w:val="ui-provider"/>
    <w:basedOn w:val="DefaultParagraphFont"/>
    <w:rsid w:val="00FB3514"/>
  </w:style>
  <w:style w:type="character" w:styleId="LineNumber">
    <w:name w:val="line number"/>
    <w:uiPriority w:val="99"/>
    <w:semiHidden/>
    <w:unhideWhenUsed/>
    <w:locked/>
    <w:rsid w:val="00616C25"/>
  </w:style>
  <w:style w:type="character" w:styleId="FollowedHyperlink">
    <w:name w:val="FollowedHyperlink"/>
    <w:uiPriority w:val="99"/>
    <w:semiHidden/>
    <w:unhideWhenUsed/>
    <w:locked/>
    <w:rsid w:val="00616C25"/>
    <w:rPr>
      <w:color w:val="954F72"/>
      <w:u w:val="single"/>
    </w:rPr>
  </w:style>
  <w:style w:type="character" w:customStyle="1" w:styleId="Heading2Char1">
    <w:name w:val="Heading 2 Char1"/>
    <w:aliases w:val="h2 main heading Char1,h2 Char1"/>
    <w:uiPriority w:val="99"/>
    <w:semiHidden/>
    <w:rsid w:val="00616C25"/>
    <w:rPr>
      <w:rFonts w:ascii="Calibri Light" w:eastAsia="Times New Roman" w:hAnsi="Calibri Light" w:cs="Angsana New"/>
      <w:color w:val="2F5496"/>
      <w:sz w:val="26"/>
      <w:szCs w:val="33"/>
    </w:rPr>
  </w:style>
  <w:style w:type="character" w:customStyle="1" w:styleId="Heading3Char1">
    <w:name w:val="Heading 3 Char1"/>
    <w:aliases w:val="h3 sub heading Char1"/>
    <w:uiPriority w:val="99"/>
    <w:semiHidden/>
    <w:rsid w:val="00616C25"/>
    <w:rPr>
      <w:rFonts w:ascii="Calibri Light" w:eastAsia="Times New Roman" w:hAnsi="Calibri Light" w:cs="Angsana New"/>
      <w:color w:val="1F3763"/>
      <w:sz w:val="24"/>
      <w:szCs w:val="30"/>
    </w:rPr>
  </w:style>
  <w:style w:type="character" w:customStyle="1" w:styleId="Heading4Char1">
    <w:name w:val="Heading 4 Char1"/>
    <w:aliases w:val="h4 sub sub heading Char1"/>
    <w:uiPriority w:val="99"/>
    <w:semiHidden/>
    <w:rsid w:val="00616C25"/>
    <w:rPr>
      <w:rFonts w:ascii="Calibri Light" w:eastAsia="Times New Roman" w:hAnsi="Calibri Light" w:cs="Angsana New"/>
      <w:i/>
      <w:iCs/>
      <w:color w:val="2F5496"/>
      <w:sz w:val="24"/>
      <w:szCs w:val="30"/>
    </w:rPr>
  </w:style>
  <w:style w:type="paragraph" w:customStyle="1" w:styleId="msonormal0">
    <w:name w:val="msonormal"/>
    <w:basedOn w:val="Normal"/>
    <w:rsid w:val="00616C25"/>
    <w:pPr>
      <w:spacing w:before="100" w:beforeAutospacing="1" w:after="100" w:afterAutospacing="1"/>
    </w:pPr>
    <w:rPr>
      <w:rFonts w:eastAsia="Times New Roman" w:cs="Times New Roman"/>
      <w:lang w:bidi="ar-SA"/>
    </w:rPr>
  </w:style>
  <w:style w:type="character" w:customStyle="1" w:styleId="FootnoteTextChar1">
    <w:name w:val="Footnote Text Char1"/>
    <w:aliases w:val="ft Char1"/>
    <w:uiPriority w:val="99"/>
    <w:semiHidden/>
    <w:rsid w:val="00616C25"/>
    <w:rPr>
      <w:szCs w:val="25"/>
    </w:rPr>
  </w:style>
  <w:style w:type="character" w:customStyle="1" w:styleId="HeaderChar1">
    <w:name w:val="Header Char1"/>
    <w:aliases w:val="Char Char3"/>
    <w:semiHidden/>
    <w:rsid w:val="00616C25"/>
    <w:rPr>
      <w:sz w:val="24"/>
      <w:szCs w:val="30"/>
    </w:rPr>
  </w:style>
  <w:style w:type="character" w:customStyle="1" w:styleId="BodyTextIndentChar1">
    <w:name w:val="Body Text Indent Char1"/>
    <w:aliases w:val="i Char1"/>
    <w:uiPriority w:val="99"/>
    <w:semiHidden/>
    <w:rsid w:val="00616C25"/>
    <w:rPr>
      <w:sz w:val="24"/>
      <w:szCs w:val="30"/>
    </w:rPr>
  </w:style>
  <w:style w:type="character" w:customStyle="1" w:styleId="CharChar170">
    <w:name w:val="Char Char170"/>
    <w:locked/>
    <w:rsid w:val="00616C25"/>
    <w:rPr>
      <w:rFonts w:ascii="Calibri" w:hAnsi="Calibri" w:cs="Cordia New" w:hint="default"/>
      <w:b/>
      <w:bCs/>
      <w:sz w:val="28"/>
      <w:szCs w:val="28"/>
      <w:lang w:val="en-GB"/>
    </w:rPr>
  </w:style>
  <w:style w:type="numbering" w:customStyle="1" w:styleId="NoList1">
    <w:name w:val="No List1"/>
    <w:next w:val="NoList"/>
    <w:uiPriority w:val="99"/>
    <w:semiHidden/>
    <w:unhideWhenUsed/>
    <w:rsid w:val="00616C25"/>
  </w:style>
  <w:style w:type="table" w:customStyle="1" w:styleId="TableGrid2">
    <w:name w:val="Table Grid2"/>
    <w:basedOn w:val="TableNormal"/>
    <w:next w:val="TableGrid"/>
    <w:uiPriority w:val="59"/>
    <w:rsid w:val="00616C25"/>
    <w:pPr>
      <w:spacing w:line="260" w:lineRule="atLeast"/>
    </w:pPr>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616C25"/>
    <w:rPr>
      <w:rFonts w:ascii="CG Times (W1)" w:hAnsi="CG Times (W1)"/>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next w:val="TableGrid"/>
    <w:uiPriority w:val="59"/>
    <w:rsid w:val="00616C25"/>
    <w:rPr>
      <w:rFonts w:ascii="Courier New" w:eastAsia="Wingdings" w:hAnsi="Courier New" w:cs="Cordia New"/>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1000">
    <w:name w:val="Normal Indent1000"/>
    <w:basedOn w:val="Normal"/>
    <w:uiPriority w:val="99"/>
    <w:rsid w:val="00616C25"/>
    <w:pPr>
      <w:spacing w:line="260" w:lineRule="atLeast"/>
      <w:ind w:left="142"/>
    </w:pPr>
    <w:rPr>
      <w:rFonts w:cs="Book Antiqua"/>
      <w:szCs w:val="20"/>
      <w:lang w:val="en-GB" w:bidi="ar-SA"/>
    </w:rPr>
  </w:style>
  <w:style w:type="paragraph" w:customStyle="1" w:styleId="paragraph">
    <w:name w:val="paragraph"/>
    <w:basedOn w:val="Normal"/>
    <w:rsid w:val="00616C25"/>
    <w:pPr>
      <w:spacing w:before="100" w:beforeAutospacing="1" w:after="100" w:afterAutospacing="1"/>
    </w:pPr>
    <w:rPr>
      <w:rFonts w:eastAsia="Times New Roman" w:cs="Times New Roman"/>
    </w:rPr>
  </w:style>
  <w:style w:type="character" w:customStyle="1" w:styleId="normaltextrun">
    <w:name w:val="normaltextrun"/>
    <w:basedOn w:val="DefaultParagraphFont"/>
    <w:rsid w:val="00616C25"/>
  </w:style>
  <w:style w:type="character" w:customStyle="1" w:styleId="eop">
    <w:name w:val="eop"/>
    <w:basedOn w:val="DefaultParagraphFont"/>
    <w:rsid w:val="00616C25"/>
  </w:style>
  <w:style w:type="character" w:customStyle="1" w:styleId="ListParagraphChar">
    <w:name w:val="List Paragraph Char"/>
    <w:link w:val="ListParagraph"/>
    <w:uiPriority w:val="34"/>
    <w:locked/>
    <w:rsid w:val="005832BB"/>
    <w:rPr>
      <w:rFonts w:ascii="Times New Roman" w:hAnsi="Times New Roman" w:cs="Book Antiqua"/>
      <w:sz w:val="22"/>
      <w:lang w:val="en-GB" w:bidi="ar-SA"/>
    </w:rPr>
  </w:style>
  <w:style w:type="character" w:customStyle="1" w:styleId="blockChar">
    <w:name w:val="block Char"/>
    <w:aliases w:val="b Char"/>
    <w:link w:val="block"/>
    <w:locked/>
    <w:rsid w:val="005832BB"/>
    <w:rPr>
      <w:rFonts w:ascii="Times New Roman" w:hAnsi="Times New Roman" w:cs="Book Antiqua"/>
      <w:sz w:val="22"/>
      <w:szCs w:val="22"/>
      <w:lang w:val="en-GB" w:bidi="ar-SA"/>
    </w:rPr>
  </w:style>
  <w:style w:type="paragraph" w:styleId="Index1">
    <w:name w:val="index 1"/>
    <w:basedOn w:val="Normal"/>
    <w:next w:val="Normal"/>
    <w:autoRedefine/>
    <w:uiPriority w:val="99"/>
    <w:semiHidden/>
    <w:unhideWhenUsed/>
    <w:locked/>
    <w:rsid w:val="005832BB"/>
    <w:pPr>
      <w:ind w:left="220" w:hanging="220"/>
    </w:pPr>
    <w:rPr>
      <w:rFonts w:cs="Angsana New"/>
    </w:rPr>
  </w:style>
  <w:style w:type="paragraph" w:customStyle="1" w:styleId="E">
    <w:name w:val="?????? E"/>
    <w:basedOn w:val="Normal"/>
    <w:uiPriority w:val="99"/>
    <w:rsid w:val="0089235E"/>
    <w:pPr>
      <w:ind w:left="5040" w:right="540"/>
      <w:jc w:val="center"/>
    </w:pPr>
    <w:rPr>
      <w:rFonts w:ascii="Book Antiqua" w:eastAsia="Times New Roman" w:hAnsi="Book Antiqua" w:cs="Angsana New"/>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4045">
      <w:bodyDiv w:val="1"/>
      <w:marLeft w:val="0"/>
      <w:marRight w:val="0"/>
      <w:marTop w:val="0"/>
      <w:marBottom w:val="0"/>
      <w:divBdr>
        <w:top w:val="none" w:sz="0" w:space="0" w:color="auto"/>
        <w:left w:val="none" w:sz="0" w:space="0" w:color="auto"/>
        <w:bottom w:val="none" w:sz="0" w:space="0" w:color="auto"/>
        <w:right w:val="none" w:sz="0" w:space="0" w:color="auto"/>
      </w:divBdr>
    </w:div>
    <w:div w:id="44109261">
      <w:bodyDiv w:val="1"/>
      <w:marLeft w:val="0"/>
      <w:marRight w:val="0"/>
      <w:marTop w:val="0"/>
      <w:marBottom w:val="0"/>
      <w:divBdr>
        <w:top w:val="none" w:sz="0" w:space="0" w:color="auto"/>
        <w:left w:val="none" w:sz="0" w:space="0" w:color="auto"/>
        <w:bottom w:val="none" w:sz="0" w:space="0" w:color="auto"/>
        <w:right w:val="none" w:sz="0" w:space="0" w:color="auto"/>
      </w:divBdr>
    </w:div>
    <w:div w:id="59330635">
      <w:bodyDiv w:val="1"/>
      <w:marLeft w:val="0"/>
      <w:marRight w:val="0"/>
      <w:marTop w:val="0"/>
      <w:marBottom w:val="0"/>
      <w:divBdr>
        <w:top w:val="none" w:sz="0" w:space="0" w:color="auto"/>
        <w:left w:val="none" w:sz="0" w:space="0" w:color="auto"/>
        <w:bottom w:val="none" w:sz="0" w:space="0" w:color="auto"/>
        <w:right w:val="none" w:sz="0" w:space="0" w:color="auto"/>
      </w:divBdr>
    </w:div>
    <w:div w:id="102573919">
      <w:bodyDiv w:val="1"/>
      <w:marLeft w:val="0"/>
      <w:marRight w:val="0"/>
      <w:marTop w:val="0"/>
      <w:marBottom w:val="0"/>
      <w:divBdr>
        <w:top w:val="none" w:sz="0" w:space="0" w:color="auto"/>
        <w:left w:val="none" w:sz="0" w:space="0" w:color="auto"/>
        <w:bottom w:val="none" w:sz="0" w:space="0" w:color="auto"/>
        <w:right w:val="none" w:sz="0" w:space="0" w:color="auto"/>
      </w:divBdr>
    </w:div>
    <w:div w:id="113331356">
      <w:bodyDiv w:val="1"/>
      <w:marLeft w:val="0"/>
      <w:marRight w:val="0"/>
      <w:marTop w:val="0"/>
      <w:marBottom w:val="0"/>
      <w:divBdr>
        <w:top w:val="none" w:sz="0" w:space="0" w:color="auto"/>
        <w:left w:val="none" w:sz="0" w:space="0" w:color="auto"/>
        <w:bottom w:val="none" w:sz="0" w:space="0" w:color="auto"/>
        <w:right w:val="none" w:sz="0" w:space="0" w:color="auto"/>
      </w:divBdr>
    </w:div>
    <w:div w:id="136462618">
      <w:bodyDiv w:val="1"/>
      <w:marLeft w:val="0"/>
      <w:marRight w:val="0"/>
      <w:marTop w:val="0"/>
      <w:marBottom w:val="0"/>
      <w:divBdr>
        <w:top w:val="none" w:sz="0" w:space="0" w:color="auto"/>
        <w:left w:val="none" w:sz="0" w:space="0" w:color="auto"/>
        <w:bottom w:val="none" w:sz="0" w:space="0" w:color="auto"/>
        <w:right w:val="none" w:sz="0" w:space="0" w:color="auto"/>
      </w:divBdr>
    </w:div>
    <w:div w:id="137456942">
      <w:bodyDiv w:val="1"/>
      <w:marLeft w:val="0"/>
      <w:marRight w:val="0"/>
      <w:marTop w:val="0"/>
      <w:marBottom w:val="0"/>
      <w:divBdr>
        <w:top w:val="none" w:sz="0" w:space="0" w:color="auto"/>
        <w:left w:val="none" w:sz="0" w:space="0" w:color="auto"/>
        <w:bottom w:val="none" w:sz="0" w:space="0" w:color="auto"/>
        <w:right w:val="none" w:sz="0" w:space="0" w:color="auto"/>
      </w:divBdr>
    </w:div>
    <w:div w:id="143470988">
      <w:bodyDiv w:val="1"/>
      <w:marLeft w:val="0"/>
      <w:marRight w:val="0"/>
      <w:marTop w:val="0"/>
      <w:marBottom w:val="0"/>
      <w:divBdr>
        <w:top w:val="none" w:sz="0" w:space="0" w:color="auto"/>
        <w:left w:val="none" w:sz="0" w:space="0" w:color="auto"/>
        <w:bottom w:val="none" w:sz="0" w:space="0" w:color="auto"/>
        <w:right w:val="none" w:sz="0" w:space="0" w:color="auto"/>
      </w:divBdr>
    </w:div>
    <w:div w:id="148519979">
      <w:bodyDiv w:val="1"/>
      <w:marLeft w:val="0"/>
      <w:marRight w:val="0"/>
      <w:marTop w:val="0"/>
      <w:marBottom w:val="0"/>
      <w:divBdr>
        <w:top w:val="none" w:sz="0" w:space="0" w:color="auto"/>
        <w:left w:val="none" w:sz="0" w:space="0" w:color="auto"/>
        <w:bottom w:val="none" w:sz="0" w:space="0" w:color="auto"/>
        <w:right w:val="none" w:sz="0" w:space="0" w:color="auto"/>
      </w:divBdr>
    </w:div>
    <w:div w:id="151486433">
      <w:bodyDiv w:val="1"/>
      <w:marLeft w:val="0"/>
      <w:marRight w:val="0"/>
      <w:marTop w:val="0"/>
      <w:marBottom w:val="0"/>
      <w:divBdr>
        <w:top w:val="none" w:sz="0" w:space="0" w:color="auto"/>
        <w:left w:val="none" w:sz="0" w:space="0" w:color="auto"/>
        <w:bottom w:val="none" w:sz="0" w:space="0" w:color="auto"/>
        <w:right w:val="none" w:sz="0" w:space="0" w:color="auto"/>
      </w:divBdr>
    </w:div>
    <w:div w:id="184252857">
      <w:bodyDiv w:val="1"/>
      <w:marLeft w:val="0"/>
      <w:marRight w:val="0"/>
      <w:marTop w:val="0"/>
      <w:marBottom w:val="0"/>
      <w:divBdr>
        <w:top w:val="none" w:sz="0" w:space="0" w:color="auto"/>
        <w:left w:val="none" w:sz="0" w:space="0" w:color="auto"/>
        <w:bottom w:val="none" w:sz="0" w:space="0" w:color="auto"/>
        <w:right w:val="none" w:sz="0" w:space="0" w:color="auto"/>
      </w:divBdr>
      <w:divsChild>
        <w:div w:id="1680112665">
          <w:marLeft w:val="0"/>
          <w:marRight w:val="0"/>
          <w:marTop w:val="0"/>
          <w:marBottom w:val="0"/>
          <w:divBdr>
            <w:top w:val="none" w:sz="0" w:space="0" w:color="auto"/>
            <w:left w:val="none" w:sz="0" w:space="0" w:color="auto"/>
            <w:bottom w:val="none" w:sz="0" w:space="0" w:color="auto"/>
            <w:right w:val="none" w:sz="0" w:space="0" w:color="auto"/>
          </w:divBdr>
          <w:divsChild>
            <w:div w:id="1408530530">
              <w:marLeft w:val="0"/>
              <w:marRight w:val="0"/>
              <w:marTop w:val="0"/>
              <w:marBottom w:val="0"/>
              <w:divBdr>
                <w:top w:val="none" w:sz="0" w:space="0" w:color="auto"/>
                <w:left w:val="none" w:sz="0" w:space="0" w:color="auto"/>
                <w:bottom w:val="none" w:sz="0" w:space="0" w:color="auto"/>
                <w:right w:val="none" w:sz="0" w:space="0" w:color="auto"/>
              </w:divBdr>
              <w:divsChild>
                <w:div w:id="821580324">
                  <w:marLeft w:val="0"/>
                  <w:marRight w:val="0"/>
                  <w:marTop w:val="0"/>
                  <w:marBottom w:val="0"/>
                  <w:divBdr>
                    <w:top w:val="none" w:sz="0" w:space="0" w:color="auto"/>
                    <w:left w:val="none" w:sz="0" w:space="0" w:color="auto"/>
                    <w:bottom w:val="none" w:sz="0" w:space="0" w:color="auto"/>
                    <w:right w:val="none" w:sz="0" w:space="0" w:color="auto"/>
                  </w:divBdr>
                  <w:divsChild>
                    <w:div w:id="1539394026">
                      <w:marLeft w:val="0"/>
                      <w:marRight w:val="0"/>
                      <w:marTop w:val="0"/>
                      <w:marBottom w:val="0"/>
                      <w:divBdr>
                        <w:top w:val="none" w:sz="0" w:space="0" w:color="auto"/>
                        <w:left w:val="none" w:sz="0" w:space="0" w:color="auto"/>
                        <w:bottom w:val="none" w:sz="0" w:space="0" w:color="auto"/>
                        <w:right w:val="none" w:sz="0" w:space="0" w:color="auto"/>
                      </w:divBdr>
                      <w:divsChild>
                        <w:div w:id="256908659">
                          <w:marLeft w:val="0"/>
                          <w:marRight w:val="0"/>
                          <w:marTop w:val="0"/>
                          <w:marBottom w:val="0"/>
                          <w:divBdr>
                            <w:top w:val="none" w:sz="0" w:space="0" w:color="auto"/>
                            <w:left w:val="none" w:sz="0" w:space="0" w:color="auto"/>
                            <w:bottom w:val="none" w:sz="0" w:space="0" w:color="auto"/>
                            <w:right w:val="none" w:sz="0" w:space="0" w:color="auto"/>
                          </w:divBdr>
                          <w:divsChild>
                            <w:div w:id="1412775467">
                              <w:marLeft w:val="0"/>
                              <w:marRight w:val="0"/>
                              <w:marTop w:val="0"/>
                              <w:marBottom w:val="0"/>
                              <w:divBdr>
                                <w:top w:val="none" w:sz="0" w:space="0" w:color="auto"/>
                                <w:left w:val="none" w:sz="0" w:space="0" w:color="auto"/>
                                <w:bottom w:val="none" w:sz="0" w:space="0" w:color="auto"/>
                                <w:right w:val="none" w:sz="0" w:space="0" w:color="auto"/>
                              </w:divBdr>
                              <w:divsChild>
                                <w:div w:id="5522749">
                                  <w:marLeft w:val="0"/>
                                  <w:marRight w:val="0"/>
                                  <w:marTop w:val="0"/>
                                  <w:marBottom w:val="0"/>
                                  <w:divBdr>
                                    <w:top w:val="none" w:sz="0" w:space="0" w:color="auto"/>
                                    <w:left w:val="none" w:sz="0" w:space="0" w:color="auto"/>
                                    <w:bottom w:val="none" w:sz="0" w:space="0" w:color="auto"/>
                                    <w:right w:val="none" w:sz="0" w:space="0" w:color="auto"/>
                                  </w:divBdr>
                                  <w:divsChild>
                                    <w:div w:id="551427948">
                                      <w:marLeft w:val="0"/>
                                      <w:marRight w:val="0"/>
                                      <w:marTop w:val="0"/>
                                      <w:marBottom w:val="0"/>
                                      <w:divBdr>
                                        <w:top w:val="single" w:sz="6" w:space="0" w:color="F5F5F5"/>
                                        <w:left w:val="single" w:sz="6" w:space="0" w:color="F5F5F5"/>
                                        <w:bottom w:val="single" w:sz="6" w:space="0" w:color="F5F5F5"/>
                                        <w:right w:val="single" w:sz="6" w:space="0" w:color="F5F5F5"/>
                                      </w:divBdr>
                                      <w:divsChild>
                                        <w:div w:id="1609434747">
                                          <w:marLeft w:val="0"/>
                                          <w:marRight w:val="0"/>
                                          <w:marTop w:val="0"/>
                                          <w:marBottom w:val="0"/>
                                          <w:divBdr>
                                            <w:top w:val="none" w:sz="0" w:space="0" w:color="auto"/>
                                            <w:left w:val="none" w:sz="0" w:space="0" w:color="auto"/>
                                            <w:bottom w:val="none" w:sz="0" w:space="0" w:color="auto"/>
                                            <w:right w:val="none" w:sz="0" w:space="0" w:color="auto"/>
                                          </w:divBdr>
                                          <w:divsChild>
                                            <w:div w:id="9163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7910334">
      <w:bodyDiv w:val="1"/>
      <w:marLeft w:val="0"/>
      <w:marRight w:val="0"/>
      <w:marTop w:val="0"/>
      <w:marBottom w:val="0"/>
      <w:divBdr>
        <w:top w:val="none" w:sz="0" w:space="0" w:color="auto"/>
        <w:left w:val="none" w:sz="0" w:space="0" w:color="auto"/>
        <w:bottom w:val="none" w:sz="0" w:space="0" w:color="auto"/>
        <w:right w:val="none" w:sz="0" w:space="0" w:color="auto"/>
      </w:divBdr>
    </w:div>
    <w:div w:id="195391620">
      <w:bodyDiv w:val="1"/>
      <w:marLeft w:val="0"/>
      <w:marRight w:val="0"/>
      <w:marTop w:val="0"/>
      <w:marBottom w:val="0"/>
      <w:divBdr>
        <w:top w:val="none" w:sz="0" w:space="0" w:color="auto"/>
        <w:left w:val="none" w:sz="0" w:space="0" w:color="auto"/>
        <w:bottom w:val="none" w:sz="0" w:space="0" w:color="auto"/>
        <w:right w:val="none" w:sz="0" w:space="0" w:color="auto"/>
      </w:divBdr>
    </w:div>
    <w:div w:id="232469503">
      <w:bodyDiv w:val="1"/>
      <w:marLeft w:val="0"/>
      <w:marRight w:val="0"/>
      <w:marTop w:val="0"/>
      <w:marBottom w:val="0"/>
      <w:divBdr>
        <w:top w:val="none" w:sz="0" w:space="0" w:color="auto"/>
        <w:left w:val="none" w:sz="0" w:space="0" w:color="auto"/>
        <w:bottom w:val="none" w:sz="0" w:space="0" w:color="auto"/>
        <w:right w:val="none" w:sz="0" w:space="0" w:color="auto"/>
      </w:divBdr>
    </w:div>
    <w:div w:id="238908132">
      <w:bodyDiv w:val="1"/>
      <w:marLeft w:val="0"/>
      <w:marRight w:val="0"/>
      <w:marTop w:val="0"/>
      <w:marBottom w:val="0"/>
      <w:divBdr>
        <w:top w:val="none" w:sz="0" w:space="0" w:color="auto"/>
        <w:left w:val="none" w:sz="0" w:space="0" w:color="auto"/>
        <w:bottom w:val="none" w:sz="0" w:space="0" w:color="auto"/>
        <w:right w:val="none" w:sz="0" w:space="0" w:color="auto"/>
      </w:divBdr>
    </w:div>
    <w:div w:id="240988355">
      <w:bodyDiv w:val="1"/>
      <w:marLeft w:val="0"/>
      <w:marRight w:val="0"/>
      <w:marTop w:val="0"/>
      <w:marBottom w:val="0"/>
      <w:divBdr>
        <w:top w:val="none" w:sz="0" w:space="0" w:color="auto"/>
        <w:left w:val="none" w:sz="0" w:space="0" w:color="auto"/>
        <w:bottom w:val="none" w:sz="0" w:space="0" w:color="auto"/>
        <w:right w:val="none" w:sz="0" w:space="0" w:color="auto"/>
      </w:divBdr>
    </w:div>
    <w:div w:id="242225275">
      <w:bodyDiv w:val="1"/>
      <w:marLeft w:val="0"/>
      <w:marRight w:val="0"/>
      <w:marTop w:val="0"/>
      <w:marBottom w:val="0"/>
      <w:divBdr>
        <w:top w:val="none" w:sz="0" w:space="0" w:color="auto"/>
        <w:left w:val="none" w:sz="0" w:space="0" w:color="auto"/>
        <w:bottom w:val="none" w:sz="0" w:space="0" w:color="auto"/>
        <w:right w:val="none" w:sz="0" w:space="0" w:color="auto"/>
      </w:divBdr>
    </w:div>
    <w:div w:id="262104960">
      <w:bodyDiv w:val="1"/>
      <w:marLeft w:val="0"/>
      <w:marRight w:val="0"/>
      <w:marTop w:val="0"/>
      <w:marBottom w:val="0"/>
      <w:divBdr>
        <w:top w:val="none" w:sz="0" w:space="0" w:color="auto"/>
        <w:left w:val="none" w:sz="0" w:space="0" w:color="auto"/>
        <w:bottom w:val="none" w:sz="0" w:space="0" w:color="auto"/>
        <w:right w:val="none" w:sz="0" w:space="0" w:color="auto"/>
      </w:divBdr>
    </w:div>
    <w:div w:id="271403015">
      <w:bodyDiv w:val="1"/>
      <w:marLeft w:val="0"/>
      <w:marRight w:val="0"/>
      <w:marTop w:val="0"/>
      <w:marBottom w:val="0"/>
      <w:divBdr>
        <w:top w:val="none" w:sz="0" w:space="0" w:color="auto"/>
        <w:left w:val="none" w:sz="0" w:space="0" w:color="auto"/>
        <w:bottom w:val="none" w:sz="0" w:space="0" w:color="auto"/>
        <w:right w:val="none" w:sz="0" w:space="0" w:color="auto"/>
      </w:divBdr>
    </w:div>
    <w:div w:id="275799380">
      <w:bodyDiv w:val="1"/>
      <w:marLeft w:val="0"/>
      <w:marRight w:val="0"/>
      <w:marTop w:val="0"/>
      <w:marBottom w:val="0"/>
      <w:divBdr>
        <w:top w:val="none" w:sz="0" w:space="0" w:color="auto"/>
        <w:left w:val="none" w:sz="0" w:space="0" w:color="auto"/>
        <w:bottom w:val="none" w:sz="0" w:space="0" w:color="auto"/>
        <w:right w:val="none" w:sz="0" w:space="0" w:color="auto"/>
      </w:divBdr>
    </w:div>
    <w:div w:id="289167232">
      <w:bodyDiv w:val="1"/>
      <w:marLeft w:val="0"/>
      <w:marRight w:val="0"/>
      <w:marTop w:val="0"/>
      <w:marBottom w:val="0"/>
      <w:divBdr>
        <w:top w:val="none" w:sz="0" w:space="0" w:color="auto"/>
        <w:left w:val="none" w:sz="0" w:space="0" w:color="auto"/>
        <w:bottom w:val="none" w:sz="0" w:space="0" w:color="auto"/>
        <w:right w:val="none" w:sz="0" w:space="0" w:color="auto"/>
      </w:divBdr>
    </w:div>
    <w:div w:id="297955073">
      <w:bodyDiv w:val="1"/>
      <w:marLeft w:val="0"/>
      <w:marRight w:val="0"/>
      <w:marTop w:val="0"/>
      <w:marBottom w:val="0"/>
      <w:divBdr>
        <w:top w:val="none" w:sz="0" w:space="0" w:color="auto"/>
        <w:left w:val="none" w:sz="0" w:space="0" w:color="auto"/>
        <w:bottom w:val="none" w:sz="0" w:space="0" w:color="auto"/>
        <w:right w:val="none" w:sz="0" w:space="0" w:color="auto"/>
      </w:divBdr>
      <w:divsChild>
        <w:div w:id="378436821">
          <w:marLeft w:val="0"/>
          <w:marRight w:val="0"/>
          <w:marTop w:val="0"/>
          <w:marBottom w:val="0"/>
          <w:divBdr>
            <w:top w:val="none" w:sz="0" w:space="0" w:color="auto"/>
            <w:left w:val="none" w:sz="0" w:space="0" w:color="auto"/>
            <w:bottom w:val="none" w:sz="0" w:space="0" w:color="auto"/>
            <w:right w:val="none" w:sz="0" w:space="0" w:color="auto"/>
          </w:divBdr>
          <w:divsChild>
            <w:div w:id="1497111664">
              <w:marLeft w:val="0"/>
              <w:marRight w:val="0"/>
              <w:marTop w:val="0"/>
              <w:marBottom w:val="0"/>
              <w:divBdr>
                <w:top w:val="none" w:sz="0" w:space="0" w:color="auto"/>
                <w:left w:val="none" w:sz="0" w:space="0" w:color="auto"/>
                <w:bottom w:val="none" w:sz="0" w:space="0" w:color="auto"/>
                <w:right w:val="none" w:sz="0" w:space="0" w:color="auto"/>
              </w:divBdr>
              <w:divsChild>
                <w:div w:id="1182352251">
                  <w:marLeft w:val="0"/>
                  <w:marRight w:val="0"/>
                  <w:marTop w:val="0"/>
                  <w:marBottom w:val="0"/>
                  <w:divBdr>
                    <w:top w:val="none" w:sz="0" w:space="0" w:color="auto"/>
                    <w:left w:val="none" w:sz="0" w:space="0" w:color="auto"/>
                    <w:bottom w:val="none" w:sz="0" w:space="0" w:color="auto"/>
                    <w:right w:val="none" w:sz="0" w:space="0" w:color="auto"/>
                  </w:divBdr>
                  <w:divsChild>
                    <w:div w:id="1185289599">
                      <w:marLeft w:val="0"/>
                      <w:marRight w:val="0"/>
                      <w:marTop w:val="0"/>
                      <w:marBottom w:val="0"/>
                      <w:divBdr>
                        <w:top w:val="none" w:sz="0" w:space="0" w:color="auto"/>
                        <w:left w:val="none" w:sz="0" w:space="0" w:color="auto"/>
                        <w:bottom w:val="none" w:sz="0" w:space="0" w:color="auto"/>
                        <w:right w:val="none" w:sz="0" w:space="0" w:color="auto"/>
                      </w:divBdr>
                      <w:divsChild>
                        <w:div w:id="409930297">
                          <w:marLeft w:val="0"/>
                          <w:marRight w:val="0"/>
                          <w:marTop w:val="0"/>
                          <w:marBottom w:val="0"/>
                          <w:divBdr>
                            <w:top w:val="none" w:sz="0" w:space="0" w:color="auto"/>
                            <w:left w:val="none" w:sz="0" w:space="0" w:color="auto"/>
                            <w:bottom w:val="none" w:sz="0" w:space="0" w:color="auto"/>
                            <w:right w:val="none" w:sz="0" w:space="0" w:color="auto"/>
                          </w:divBdr>
                          <w:divsChild>
                            <w:div w:id="2028752045">
                              <w:marLeft w:val="0"/>
                              <w:marRight w:val="0"/>
                              <w:marTop w:val="0"/>
                              <w:marBottom w:val="0"/>
                              <w:divBdr>
                                <w:top w:val="none" w:sz="0" w:space="0" w:color="auto"/>
                                <w:left w:val="none" w:sz="0" w:space="0" w:color="auto"/>
                                <w:bottom w:val="none" w:sz="0" w:space="0" w:color="auto"/>
                                <w:right w:val="none" w:sz="0" w:space="0" w:color="auto"/>
                              </w:divBdr>
                              <w:divsChild>
                                <w:div w:id="886137529">
                                  <w:marLeft w:val="0"/>
                                  <w:marRight w:val="0"/>
                                  <w:marTop w:val="0"/>
                                  <w:marBottom w:val="0"/>
                                  <w:divBdr>
                                    <w:top w:val="none" w:sz="0" w:space="0" w:color="auto"/>
                                    <w:left w:val="none" w:sz="0" w:space="0" w:color="auto"/>
                                    <w:bottom w:val="none" w:sz="0" w:space="0" w:color="auto"/>
                                    <w:right w:val="none" w:sz="0" w:space="0" w:color="auto"/>
                                  </w:divBdr>
                                  <w:divsChild>
                                    <w:div w:id="407045722">
                                      <w:marLeft w:val="0"/>
                                      <w:marRight w:val="0"/>
                                      <w:marTop w:val="0"/>
                                      <w:marBottom w:val="0"/>
                                      <w:divBdr>
                                        <w:top w:val="single" w:sz="6" w:space="0" w:color="F5F5F5"/>
                                        <w:left w:val="single" w:sz="6" w:space="0" w:color="F5F5F5"/>
                                        <w:bottom w:val="single" w:sz="6" w:space="0" w:color="F5F5F5"/>
                                        <w:right w:val="single" w:sz="6" w:space="0" w:color="F5F5F5"/>
                                      </w:divBdr>
                                      <w:divsChild>
                                        <w:div w:id="1721174317">
                                          <w:marLeft w:val="0"/>
                                          <w:marRight w:val="0"/>
                                          <w:marTop w:val="0"/>
                                          <w:marBottom w:val="0"/>
                                          <w:divBdr>
                                            <w:top w:val="none" w:sz="0" w:space="0" w:color="auto"/>
                                            <w:left w:val="none" w:sz="0" w:space="0" w:color="auto"/>
                                            <w:bottom w:val="none" w:sz="0" w:space="0" w:color="auto"/>
                                            <w:right w:val="none" w:sz="0" w:space="0" w:color="auto"/>
                                          </w:divBdr>
                                          <w:divsChild>
                                            <w:div w:id="79429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9190607">
      <w:bodyDiv w:val="1"/>
      <w:marLeft w:val="0"/>
      <w:marRight w:val="0"/>
      <w:marTop w:val="0"/>
      <w:marBottom w:val="0"/>
      <w:divBdr>
        <w:top w:val="none" w:sz="0" w:space="0" w:color="auto"/>
        <w:left w:val="none" w:sz="0" w:space="0" w:color="auto"/>
        <w:bottom w:val="none" w:sz="0" w:space="0" w:color="auto"/>
        <w:right w:val="none" w:sz="0" w:space="0" w:color="auto"/>
      </w:divBdr>
    </w:div>
    <w:div w:id="309944380">
      <w:bodyDiv w:val="1"/>
      <w:marLeft w:val="0"/>
      <w:marRight w:val="0"/>
      <w:marTop w:val="0"/>
      <w:marBottom w:val="0"/>
      <w:divBdr>
        <w:top w:val="none" w:sz="0" w:space="0" w:color="auto"/>
        <w:left w:val="none" w:sz="0" w:space="0" w:color="auto"/>
        <w:bottom w:val="none" w:sz="0" w:space="0" w:color="auto"/>
        <w:right w:val="none" w:sz="0" w:space="0" w:color="auto"/>
      </w:divBdr>
    </w:div>
    <w:div w:id="315689810">
      <w:bodyDiv w:val="1"/>
      <w:marLeft w:val="0"/>
      <w:marRight w:val="0"/>
      <w:marTop w:val="0"/>
      <w:marBottom w:val="0"/>
      <w:divBdr>
        <w:top w:val="none" w:sz="0" w:space="0" w:color="auto"/>
        <w:left w:val="none" w:sz="0" w:space="0" w:color="auto"/>
        <w:bottom w:val="none" w:sz="0" w:space="0" w:color="auto"/>
        <w:right w:val="none" w:sz="0" w:space="0" w:color="auto"/>
      </w:divBdr>
    </w:div>
    <w:div w:id="320013339">
      <w:bodyDiv w:val="1"/>
      <w:marLeft w:val="0"/>
      <w:marRight w:val="0"/>
      <w:marTop w:val="0"/>
      <w:marBottom w:val="0"/>
      <w:divBdr>
        <w:top w:val="none" w:sz="0" w:space="0" w:color="auto"/>
        <w:left w:val="none" w:sz="0" w:space="0" w:color="auto"/>
        <w:bottom w:val="none" w:sz="0" w:space="0" w:color="auto"/>
        <w:right w:val="none" w:sz="0" w:space="0" w:color="auto"/>
      </w:divBdr>
    </w:div>
    <w:div w:id="324430620">
      <w:bodyDiv w:val="1"/>
      <w:marLeft w:val="0"/>
      <w:marRight w:val="0"/>
      <w:marTop w:val="0"/>
      <w:marBottom w:val="0"/>
      <w:divBdr>
        <w:top w:val="none" w:sz="0" w:space="0" w:color="auto"/>
        <w:left w:val="none" w:sz="0" w:space="0" w:color="auto"/>
        <w:bottom w:val="none" w:sz="0" w:space="0" w:color="auto"/>
        <w:right w:val="none" w:sz="0" w:space="0" w:color="auto"/>
      </w:divBdr>
    </w:div>
    <w:div w:id="346564056">
      <w:bodyDiv w:val="1"/>
      <w:marLeft w:val="0"/>
      <w:marRight w:val="0"/>
      <w:marTop w:val="0"/>
      <w:marBottom w:val="0"/>
      <w:divBdr>
        <w:top w:val="none" w:sz="0" w:space="0" w:color="auto"/>
        <w:left w:val="none" w:sz="0" w:space="0" w:color="auto"/>
        <w:bottom w:val="none" w:sz="0" w:space="0" w:color="auto"/>
        <w:right w:val="none" w:sz="0" w:space="0" w:color="auto"/>
      </w:divBdr>
    </w:div>
    <w:div w:id="358699955">
      <w:bodyDiv w:val="1"/>
      <w:marLeft w:val="0"/>
      <w:marRight w:val="0"/>
      <w:marTop w:val="0"/>
      <w:marBottom w:val="0"/>
      <w:divBdr>
        <w:top w:val="none" w:sz="0" w:space="0" w:color="auto"/>
        <w:left w:val="none" w:sz="0" w:space="0" w:color="auto"/>
        <w:bottom w:val="none" w:sz="0" w:space="0" w:color="auto"/>
        <w:right w:val="none" w:sz="0" w:space="0" w:color="auto"/>
      </w:divBdr>
    </w:div>
    <w:div w:id="374277343">
      <w:bodyDiv w:val="1"/>
      <w:marLeft w:val="0"/>
      <w:marRight w:val="0"/>
      <w:marTop w:val="0"/>
      <w:marBottom w:val="0"/>
      <w:divBdr>
        <w:top w:val="none" w:sz="0" w:space="0" w:color="auto"/>
        <w:left w:val="none" w:sz="0" w:space="0" w:color="auto"/>
        <w:bottom w:val="none" w:sz="0" w:space="0" w:color="auto"/>
        <w:right w:val="none" w:sz="0" w:space="0" w:color="auto"/>
      </w:divBdr>
    </w:div>
    <w:div w:id="378818293">
      <w:bodyDiv w:val="1"/>
      <w:marLeft w:val="0"/>
      <w:marRight w:val="0"/>
      <w:marTop w:val="0"/>
      <w:marBottom w:val="0"/>
      <w:divBdr>
        <w:top w:val="none" w:sz="0" w:space="0" w:color="auto"/>
        <w:left w:val="none" w:sz="0" w:space="0" w:color="auto"/>
        <w:bottom w:val="none" w:sz="0" w:space="0" w:color="auto"/>
        <w:right w:val="none" w:sz="0" w:space="0" w:color="auto"/>
      </w:divBdr>
    </w:div>
    <w:div w:id="382605432">
      <w:bodyDiv w:val="1"/>
      <w:marLeft w:val="0"/>
      <w:marRight w:val="0"/>
      <w:marTop w:val="0"/>
      <w:marBottom w:val="0"/>
      <w:divBdr>
        <w:top w:val="none" w:sz="0" w:space="0" w:color="auto"/>
        <w:left w:val="none" w:sz="0" w:space="0" w:color="auto"/>
        <w:bottom w:val="none" w:sz="0" w:space="0" w:color="auto"/>
        <w:right w:val="none" w:sz="0" w:space="0" w:color="auto"/>
      </w:divBdr>
    </w:div>
    <w:div w:id="389692718">
      <w:bodyDiv w:val="1"/>
      <w:marLeft w:val="0"/>
      <w:marRight w:val="0"/>
      <w:marTop w:val="0"/>
      <w:marBottom w:val="0"/>
      <w:divBdr>
        <w:top w:val="none" w:sz="0" w:space="0" w:color="auto"/>
        <w:left w:val="none" w:sz="0" w:space="0" w:color="auto"/>
        <w:bottom w:val="none" w:sz="0" w:space="0" w:color="auto"/>
        <w:right w:val="none" w:sz="0" w:space="0" w:color="auto"/>
      </w:divBdr>
    </w:div>
    <w:div w:id="392317885">
      <w:bodyDiv w:val="1"/>
      <w:marLeft w:val="0"/>
      <w:marRight w:val="0"/>
      <w:marTop w:val="0"/>
      <w:marBottom w:val="0"/>
      <w:divBdr>
        <w:top w:val="none" w:sz="0" w:space="0" w:color="auto"/>
        <w:left w:val="none" w:sz="0" w:space="0" w:color="auto"/>
        <w:bottom w:val="none" w:sz="0" w:space="0" w:color="auto"/>
        <w:right w:val="none" w:sz="0" w:space="0" w:color="auto"/>
      </w:divBdr>
    </w:div>
    <w:div w:id="403650754">
      <w:bodyDiv w:val="1"/>
      <w:marLeft w:val="0"/>
      <w:marRight w:val="0"/>
      <w:marTop w:val="0"/>
      <w:marBottom w:val="0"/>
      <w:divBdr>
        <w:top w:val="none" w:sz="0" w:space="0" w:color="auto"/>
        <w:left w:val="none" w:sz="0" w:space="0" w:color="auto"/>
        <w:bottom w:val="none" w:sz="0" w:space="0" w:color="auto"/>
        <w:right w:val="none" w:sz="0" w:space="0" w:color="auto"/>
      </w:divBdr>
    </w:div>
    <w:div w:id="408968076">
      <w:bodyDiv w:val="1"/>
      <w:marLeft w:val="0"/>
      <w:marRight w:val="0"/>
      <w:marTop w:val="0"/>
      <w:marBottom w:val="0"/>
      <w:divBdr>
        <w:top w:val="none" w:sz="0" w:space="0" w:color="auto"/>
        <w:left w:val="none" w:sz="0" w:space="0" w:color="auto"/>
        <w:bottom w:val="none" w:sz="0" w:space="0" w:color="auto"/>
        <w:right w:val="none" w:sz="0" w:space="0" w:color="auto"/>
      </w:divBdr>
    </w:div>
    <w:div w:id="418330819">
      <w:bodyDiv w:val="1"/>
      <w:marLeft w:val="0"/>
      <w:marRight w:val="0"/>
      <w:marTop w:val="0"/>
      <w:marBottom w:val="0"/>
      <w:divBdr>
        <w:top w:val="none" w:sz="0" w:space="0" w:color="auto"/>
        <w:left w:val="none" w:sz="0" w:space="0" w:color="auto"/>
        <w:bottom w:val="none" w:sz="0" w:space="0" w:color="auto"/>
        <w:right w:val="none" w:sz="0" w:space="0" w:color="auto"/>
      </w:divBdr>
    </w:div>
    <w:div w:id="420881518">
      <w:bodyDiv w:val="1"/>
      <w:marLeft w:val="0"/>
      <w:marRight w:val="0"/>
      <w:marTop w:val="0"/>
      <w:marBottom w:val="0"/>
      <w:divBdr>
        <w:top w:val="none" w:sz="0" w:space="0" w:color="auto"/>
        <w:left w:val="none" w:sz="0" w:space="0" w:color="auto"/>
        <w:bottom w:val="none" w:sz="0" w:space="0" w:color="auto"/>
        <w:right w:val="none" w:sz="0" w:space="0" w:color="auto"/>
      </w:divBdr>
    </w:div>
    <w:div w:id="429787266">
      <w:bodyDiv w:val="1"/>
      <w:marLeft w:val="0"/>
      <w:marRight w:val="0"/>
      <w:marTop w:val="0"/>
      <w:marBottom w:val="0"/>
      <w:divBdr>
        <w:top w:val="none" w:sz="0" w:space="0" w:color="auto"/>
        <w:left w:val="none" w:sz="0" w:space="0" w:color="auto"/>
        <w:bottom w:val="none" w:sz="0" w:space="0" w:color="auto"/>
        <w:right w:val="none" w:sz="0" w:space="0" w:color="auto"/>
      </w:divBdr>
    </w:div>
    <w:div w:id="442768586">
      <w:bodyDiv w:val="1"/>
      <w:marLeft w:val="0"/>
      <w:marRight w:val="0"/>
      <w:marTop w:val="0"/>
      <w:marBottom w:val="0"/>
      <w:divBdr>
        <w:top w:val="none" w:sz="0" w:space="0" w:color="auto"/>
        <w:left w:val="none" w:sz="0" w:space="0" w:color="auto"/>
        <w:bottom w:val="none" w:sz="0" w:space="0" w:color="auto"/>
        <w:right w:val="none" w:sz="0" w:space="0" w:color="auto"/>
      </w:divBdr>
    </w:div>
    <w:div w:id="451942792">
      <w:bodyDiv w:val="1"/>
      <w:marLeft w:val="0"/>
      <w:marRight w:val="0"/>
      <w:marTop w:val="0"/>
      <w:marBottom w:val="0"/>
      <w:divBdr>
        <w:top w:val="none" w:sz="0" w:space="0" w:color="auto"/>
        <w:left w:val="none" w:sz="0" w:space="0" w:color="auto"/>
        <w:bottom w:val="none" w:sz="0" w:space="0" w:color="auto"/>
        <w:right w:val="none" w:sz="0" w:space="0" w:color="auto"/>
      </w:divBdr>
    </w:div>
    <w:div w:id="453062293">
      <w:bodyDiv w:val="1"/>
      <w:marLeft w:val="0"/>
      <w:marRight w:val="0"/>
      <w:marTop w:val="0"/>
      <w:marBottom w:val="0"/>
      <w:divBdr>
        <w:top w:val="none" w:sz="0" w:space="0" w:color="auto"/>
        <w:left w:val="none" w:sz="0" w:space="0" w:color="auto"/>
        <w:bottom w:val="none" w:sz="0" w:space="0" w:color="auto"/>
        <w:right w:val="none" w:sz="0" w:space="0" w:color="auto"/>
      </w:divBdr>
    </w:div>
    <w:div w:id="458839063">
      <w:bodyDiv w:val="1"/>
      <w:marLeft w:val="0"/>
      <w:marRight w:val="0"/>
      <w:marTop w:val="0"/>
      <w:marBottom w:val="0"/>
      <w:divBdr>
        <w:top w:val="none" w:sz="0" w:space="0" w:color="auto"/>
        <w:left w:val="none" w:sz="0" w:space="0" w:color="auto"/>
        <w:bottom w:val="none" w:sz="0" w:space="0" w:color="auto"/>
        <w:right w:val="none" w:sz="0" w:space="0" w:color="auto"/>
      </w:divBdr>
    </w:div>
    <w:div w:id="470830627">
      <w:bodyDiv w:val="1"/>
      <w:marLeft w:val="0"/>
      <w:marRight w:val="0"/>
      <w:marTop w:val="0"/>
      <w:marBottom w:val="0"/>
      <w:divBdr>
        <w:top w:val="none" w:sz="0" w:space="0" w:color="auto"/>
        <w:left w:val="none" w:sz="0" w:space="0" w:color="auto"/>
        <w:bottom w:val="none" w:sz="0" w:space="0" w:color="auto"/>
        <w:right w:val="none" w:sz="0" w:space="0" w:color="auto"/>
      </w:divBdr>
    </w:div>
    <w:div w:id="484519082">
      <w:bodyDiv w:val="1"/>
      <w:marLeft w:val="0"/>
      <w:marRight w:val="0"/>
      <w:marTop w:val="0"/>
      <w:marBottom w:val="0"/>
      <w:divBdr>
        <w:top w:val="none" w:sz="0" w:space="0" w:color="auto"/>
        <w:left w:val="none" w:sz="0" w:space="0" w:color="auto"/>
        <w:bottom w:val="none" w:sz="0" w:space="0" w:color="auto"/>
        <w:right w:val="none" w:sz="0" w:space="0" w:color="auto"/>
      </w:divBdr>
    </w:div>
    <w:div w:id="494497420">
      <w:bodyDiv w:val="1"/>
      <w:marLeft w:val="0"/>
      <w:marRight w:val="0"/>
      <w:marTop w:val="0"/>
      <w:marBottom w:val="0"/>
      <w:divBdr>
        <w:top w:val="none" w:sz="0" w:space="0" w:color="auto"/>
        <w:left w:val="none" w:sz="0" w:space="0" w:color="auto"/>
        <w:bottom w:val="none" w:sz="0" w:space="0" w:color="auto"/>
        <w:right w:val="none" w:sz="0" w:space="0" w:color="auto"/>
      </w:divBdr>
    </w:div>
    <w:div w:id="501774199">
      <w:bodyDiv w:val="1"/>
      <w:marLeft w:val="0"/>
      <w:marRight w:val="0"/>
      <w:marTop w:val="0"/>
      <w:marBottom w:val="0"/>
      <w:divBdr>
        <w:top w:val="none" w:sz="0" w:space="0" w:color="auto"/>
        <w:left w:val="none" w:sz="0" w:space="0" w:color="auto"/>
        <w:bottom w:val="none" w:sz="0" w:space="0" w:color="auto"/>
        <w:right w:val="none" w:sz="0" w:space="0" w:color="auto"/>
      </w:divBdr>
    </w:div>
    <w:div w:id="502476937">
      <w:bodyDiv w:val="1"/>
      <w:marLeft w:val="0"/>
      <w:marRight w:val="0"/>
      <w:marTop w:val="0"/>
      <w:marBottom w:val="0"/>
      <w:divBdr>
        <w:top w:val="none" w:sz="0" w:space="0" w:color="auto"/>
        <w:left w:val="none" w:sz="0" w:space="0" w:color="auto"/>
        <w:bottom w:val="none" w:sz="0" w:space="0" w:color="auto"/>
        <w:right w:val="none" w:sz="0" w:space="0" w:color="auto"/>
      </w:divBdr>
    </w:div>
    <w:div w:id="534970602">
      <w:bodyDiv w:val="1"/>
      <w:marLeft w:val="0"/>
      <w:marRight w:val="0"/>
      <w:marTop w:val="0"/>
      <w:marBottom w:val="0"/>
      <w:divBdr>
        <w:top w:val="none" w:sz="0" w:space="0" w:color="auto"/>
        <w:left w:val="none" w:sz="0" w:space="0" w:color="auto"/>
        <w:bottom w:val="none" w:sz="0" w:space="0" w:color="auto"/>
        <w:right w:val="none" w:sz="0" w:space="0" w:color="auto"/>
      </w:divBdr>
    </w:div>
    <w:div w:id="541021798">
      <w:bodyDiv w:val="1"/>
      <w:marLeft w:val="0"/>
      <w:marRight w:val="0"/>
      <w:marTop w:val="0"/>
      <w:marBottom w:val="0"/>
      <w:divBdr>
        <w:top w:val="none" w:sz="0" w:space="0" w:color="auto"/>
        <w:left w:val="none" w:sz="0" w:space="0" w:color="auto"/>
        <w:bottom w:val="none" w:sz="0" w:space="0" w:color="auto"/>
        <w:right w:val="none" w:sz="0" w:space="0" w:color="auto"/>
      </w:divBdr>
    </w:div>
    <w:div w:id="550120344">
      <w:bodyDiv w:val="1"/>
      <w:marLeft w:val="0"/>
      <w:marRight w:val="0"/>
      <w:marTop w:val="0"/>
      <w:marBottom w:val="0"/>
      <w:divBdr>
        <w:top w:val="none" w:sz="0" w:space="0" w:color="auto"/>
        <w:left w:val="none" w:sz="0" w:space="0" w:color="auto"/>
        <w:bottom w:val="none" w:sz="0" w:space="0" w:color="auto"/>
        <w:right w:val="none" w:sz="0" w:space="0" w:color="auto"/>
      </w:divBdr>
    </w:div>
    <w:div w:id="579339778">
      <w:bodyDiv w:val="1"/>
      <w:marLeft w:val="0"/>
      <w:marRight w:val="0"/>
      <w:marTop w:val="0"/>
      <w:marBottom w:val="0"/>
      <w:divBdr>
        <w:top w:val="none" w:sz="0" w:space="0" w:color="auto"/>
        <w:left w:val="none" w:sz="0" w:space="0" w:color="auto"/>
        <w:bottom w:val="none" w:sz="0" w:space="0" w:color="auto"/>
        <w:right w:val="none" w:sz="0" w:space="0" w:color="auto"/>
      </w:divBdr>
    </w:div>
    <w:div w:id="588196596">
      <w:bodyDiv w:val="1"/>
      <w:marLeft w:val="0"/>
      <w:marRight w:val="0"/>
      <w:marTop w:val="0"/>
      <w:marBottom w:val="0"/>
      <w:divBdr>
        <w:top w:val="none" w:sz="0" w:space="0" w:color="auto"/>
        <w:left w:val="none" w:sz="0" w:space="0" w:color="auto"/>
        <w:bottom w:val="none" w:sz="0" w:space="0" w:color="auto"/>
        <w:right w:val="none" w:sz="0" w:space="0" w:color="auto"/>
      </w:divBdr>
    </w:div>
    <w:div w:id="590092848">
      <w:bodyDiv w:val="1"/>
      <w:marLeft w:val="0"/>
      <w:marRight w:val="0"/>
      <w:marTop w:val="0"/>
      <w:marBottom w:val="0"/>
      <w:divBdr>
        <w:top w:val="none" w:sz="0" w:space="0" w:color="auto"/>
        <w:left w:val="none" w:sz="0" w:space="0" w:color="auto"/>
        <w:bottom w:val="none" w:sz="0" w:space="0" w:color="auto"/>
        <w:right w:val="none" w:sz="0" w:space="0" w:color="auto"/>
      </w:divBdr>
    </w:div>
    <w:div w:id="591015314">
      <w:bodyDiv w:val="1"/>
      <w:marLeft w:val="0"/>
      <w:marRight w:val="0"/>
      <w:marTop w:val="0"/>
      <w:marBottom w:val="0"/>
      <w:divBdr>
        <w:top w:val="none" w:sz="0" w:space="0" w:color="auto"/>
        <w:left w:val="none" w:sz="0" w:space="0" w:color="auto"/>
        <w:bottom w:val="none" w:sz="0" w:space="0" w:color="auto"/>
        <w:right w:val="none" w:sz="0" w:space="0" w:color="auto"/>
      </w:divBdr>
    </w:div>
    <w:div w:id="604075665">
      <w:bodyDiv w:val="1"/>
      <w:marLeft w:val="0"/>
      <w:marRight w:val="0"/>
      <w:marTop w:val="0"/>
      <w:marBottom w:val="0"/>
      <w:divBdr>
        <w:top w:val="none" w:sz="0" w:space="0" w:color="auto"/>
        <w:left w:val="none" w:sz="0" w:space="0" w:color="auto"/>
        <w:bottom w:val="none" w:sz="0" w:space="0" w:color="auto"/>
        <w:right w:val="none" w:sz="0" w:space="0" w:color="auto"/>
      </w:divBdr>
    </w:div>
    <w:div w:id="615448644">
      <w:bodyDiv w:val="1"/>
      <w:marLeft w:val="0"/>
      <w:marRight w:val="0"/>
      <w:marTop w:val="0"/>
      <w:marBottom w:val="0"/>
      <w:divBdr>
        <w:top w:val="none" w:sz="0" w:space="0" w:color="auto"/>
        <w:left w:val="none" w:sz="0" w:space="0" w:color="auto"/>
        <w:bottom w:val="none" w:sz="0" w:space="0" w:color="auto"/>
        <w:right w:val="none" w:sz="0" w:space="0" w:color="auto"/>
      </w:divBdr>
    </w:div>
    <w:div w:id="621155338">
      <w:bodyDiv w:val="1"/>
      <w:marLeft w:val="0"/>
      <w:marRight w:val="0"/>
      <w:marTop w:val="0"/>
      <w:marBottom w:val="0"/>
      <w:divBdr>
        <w:top w:val="none" w:sz="0" w:space="0" w:color="auto"/>
        <w:left w:val="none" w:sz="0" w:space="0" w:color="auto"/>
        <w:bottom w:val="none" w:sz="0" w:space="0" w:color="auto"/>
        <w:right w:val="none" w:sz="0" w:space="0" w:color="auto"/>
      </w:divBdr>
    </w:div>
    <w:div w:id="621499212">
      <w:bodyDiv w:val="1"/>
      <w:marLeft w:val="0"/>
      <w:marRight w:val="0"/>
      <w:marTop w:val="0"/>
      <w:marBottom w:val="0"/>
      <w:divBdr>
        <w:top w:val="none" w:sz="0" w:space="0" w:color="auto"/>
        <w:left w:val="none" w:sz="0" w:space="0" w:color="auto"/>
        <w:bottom w:val="none" w:sz="0" w:space="0" w:color="auto"/>
        <w:right w:val="none" w:sz="0" w:space="0" w:color="auto"/>
      </w:divBdr>
    </w:div>
    <w:div w:id="642974279">
      <w:bodyDiv w:val="1"/>
      <w:marLeft w:val="0"/>
      <w:marRight w:val="0"/>
      <w:marTop w:val="0"/>
      <w:marBottom w:val="0"/>
      <w:divBdr>
        <w:top w:val="none" w:sz="0" w:space="0" w:color="auto"/>
        <w:left w:val="none" w:sz="0" w:space="0" w:color="auto"/>
        <w:bottom w:val="none" w:sz="0" w:space="0" w:color="auto"/>
        <w:right w:val="none" w:sz="0" w:space="0" w:color="auto"/>
      </w:divBdr>
    </w:div>
    <w:div w:id="649869889">
      <w:bodyDiv w:val="1"/>
      <w:marLeft w:val="0"/>
      <w:marRight w:val="0"/>
      <w:marTop w:val="0"/>
      <w:marBottom w:val="0"/>
      <w:divBdr>
        <w:top w:val="none" w:sz="0" w:space="0" w:color="auto"/>
        <w:left w:val="none" w:sz="0" w:space="0" w:color="auto"/>
        <w:bottom w:val="none" w:sz="0" w:space="0" w:color="auto"/>
        <w:right w:val="none" w:sz="0" w:space="0" w:color="auto"/>
      </w:divBdr>
      <w:divsChild>
        <w:div w:id="1149445834">
          <w:marLeft w:val="0"/>
          <w:marRight w:val="0"/>
          <w:marTop w:val="0"/>
          <w:marBottom w:val="0"/>
          <w:divBdr>
            <w:top w:val="none" w:sz="0" w:space="0" w:color="auto"/>
            <w:left w:val="none" w:sz="0" w:space="0" w:color="auto"/>
            <w:bottom w:val="none" w:sz="0" w:space="0" w:color="auto"/>
            <w:right w:val="none" w:sz="0" w:space="0" w:color="auto"/>
          </w:divBdr>
          <w:divsChild>
            <w:div w:id="325476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969857">
      <w:bodyDiv w:val="1"/>
      <w:marLeft w:val="0"/>
      <w:marRight w:val="0"/>
      <w:marTop w:val="0"/>
      <w:marBottom w:val="0"/>
      <w:divBdr>
        <w:top w:val="none" w:sz="0" w:space="0" w:color="auto"/>
        <w:left w:val="none" w:sz="0" w:space="0" w:color="auto"/>
        <w:bottom w:val="none" w:sz="0" w:space="0" w:color="auto"/>
        <w:right w:val="none" w:sz="0" w:space="0" w:color="auto"/>
      </w:divBdr>
    </w:div>
    <w:div w:id="674460234">
      <w:bodyDiv w:val="1"/>
      <w:marLeft w:val="0"/>
      <w:marRight w:val="0"/>
      <w:marTop w:val="0"/>
      <w:marBottom w:val="0"/>
      <w:divBdr>
        <w:top w:val="none" w:sz="0" w:space="0" w:color="auto"/>
        <w:left w:val="none" w:sz="0" w:space="0" w:color="auto"/>
        <w:bottom w:val="none" w:sz="0" w:space="0" w:color="auto"/>
        <w:right w:val="none" w:sz="0" w:space="0" w:color="auto"/>
      </w:divBdr>
    </w:div>
    <w:div w:id="682584314">
      <w:bodyDiv w:val="1"/>
      <w:marLeft w:val="0"/>
      <w:marRight w:val="0"/>
      <w:marTop w:val="0"/>
      <w:marBottom w:val="0"/>
      <w:divBdr>
        <w:top w:val="none" w:sz="0" w:space="0" w:color="auto"/>
        <w:left w:val="none" w:sz="0" w:space="0" w:color="auto"/>
        <w:bottom w:val="none" w:sz="0" w:space="0" w:color="auto"/>
        <w:right w:val="none" w:sz="0" w:space="0" w:color="auto"/>
      </w:divBdr>
    </w:div>
    <w:div w:id="694497700">
      <w:bodyDiv w:val="1"/>
      <w:marLeft w:val="0"/>
      <w:marRight w:val="0"/>
      <w:marTop w:val="0"/>
      <w:marBottom w:val="0"/>
      <w:divBdr>
        <w:top w:val="none" w:sz="0" w:space="0" w:color="auto"/>
        <w:left w:val="none" w:sz="0" w:space="0" w:color="auto"/>
        <w:bottom w:val="none" w:sz="0" w:space="0" w:color="auto"/>
        <w:right w:val="none" w:sz="0" w:space="0" w:color="auto"/>
      </w:divBdr>
    </w:div>
    <w:div w:id="702025668">
      <w:bodyDiv w:val="1"/>
      <w:marLeft w:val="0"/>
      <w:marRight w:val="0"/>
      <w:marTop w:val="0"/>
      <w:marBottom w:val="0"/>
      <w:divBdr>
        <w:top w:val="none" w:sz="0" w:space="0" w:color="auto"/>
        <w:left w:val="none" w:sz="0" w:space="0" w:color="auto"/>
        <w:bottom w:val="none" w:sz="0" w:space="0" w:color="auto"/>
        <w:right w:val="none" w:sz="0" w:space="0" w:color="auto"/>
      </w:divBdr>
    </w:div>
    <w:div w:id="704057856">
      <w:bodyDiv w:val="1"/>
      <w:marLeft w:val="0"/>
      <w:marRight w:val="0"/>
      <w:marTop w:val="0"/>
      <w:marBottom w:val="0"/>
      <w:divBdr>
        <w:top w:val="none" w:sz="0" w:space="0" w:color="auto"/>
        <w:left w:val="none" w:sz="0" w:space="0" w:color="auto"/>
        <w:bottom w:val="none" w:sz="0" w:space="0" w:color="auto"/>
        <w:right w:val="none" w:sz="0" w:space="0" w:color="auto"/>
      </w:divBdr>
    </w:div>
    <w:div w:id="718937292">
      <w:bodyDiv w:val="1"/>
      <w:marLeft w:val="0"/>
      <w:marRight w:val="0"/>
      <w:marTop w:val="0"/>
      <w:marBottom w:val="0"/>
      <w:divBdr>
        <w:top w:val="none" w:sz="0" w:space="0" w:color="auto"/>
        <w:left w:val="none" w:sz="0" w:space="0" w:color="auto"/>
        <w:bottom w:val="none" w:sz="0" w:space="0" w:color="auto"/>
        <w:right w:val="none" w:sz="0" w:space="0" w:color="auto"/>
      </w:divBdr>
    </w:div>
    <w:div w:id="722605825">
      <w:bodyDiv w:val="1"/>
      <w:marLeft w:val="0"/>
      <w:marRight w:val="0"/>
      <w:marTop w:val="0"/>
      <w:marBottom w:val="0"/>
      <w:divBdr>
        <w:top w:val="none" w:sz="0" w:space="0" w:color="auto"/>
        <w:left w:val="none" w:sz="0" w:space="0" w:color="auto"/>
        <w:bottom w:val="none" w:sz="0" w:space="0" w:color="auto"/>
        <w:right w:val="none" w:sz="0" w:space="0" w:color="auto"/>
      </w:divBdr>
    </w:div>
    <w:div w:id="725763981">
      <w:bodyDiv w:val="1"/>
      <w:marLeft w:val="0"/>
      <w:marRight w:val="0"/>
      <w:marTop w:val="0"/>
      <w:marBottom w:val="0"/>
      <w:divBdr>
        <w:top w:val="none" w:sz="0" w:space="0" w:color="auto"/>
        <w:left w:val="none" w:sz="0" w:space="0" w:color="auto"/>
        <w:bottom w:val="none" w:sz="0" w:space="0" w:color="auto"/>
        <w:right w:val="none" w:sz="0" w:space="0" w:color="auto"/>
      </w:divBdr>
    </w:div>
    <w:div w:id="726338550">
      <w:bodyDiv w:val="1"/>
      <w:marLeft w:val="0"/>
      <w:marRight w:val="0"/>
      <w:marTop w:val="0"/>
      <w:marBottom w:val="0"/>
      <w:divBdr>
        <w:top w:val="none" w:sz="0" w:space="0" w:color="auto"/>
        <w:left w:val="none" w:sz="0" w:space="0" w:color="auto"/>
        <w:bottom w:val="none" w:sz="0" w:space="0" w:color="auto"/>
        <w:right w:val="none" w:sz="0" w:space="0" w:color="auto"/>
      </w:divBdr>
    </w:div>
    <w:div w:id="765156284">
      <w:bodyDiv w:val="1"/>
      <w:marLeft w:val="0"/>
      <w:marRight w:val="0"/>
      <w:marTop w:val="0"/>
      <w:marBottom w:val="0"/>
      <w:divBdr>
        <w:top w:val="none" w:sz="0" w:space="0" w:color="auto"/>
        <w:left w:val="none" w:sz="0" w:space="0" w:color="auto"/>
        <w:bottom w:val="none" w:sz="0" w:space="0" w:color="auto"/>
        <w:right w:val="none" w:sz="0" w:space="0" w:color="auto"/>
      </w:divBdr>
    </w:div>
    <w:div w:id="779688233">
      <w:bodyDiv w:val="1"/>
      <w:marLeft w:val="0"/>
      <w:marRight w:val="0"/>
      <w:marTop w:val="0"/>
      <w:marBottom w:val="0"/>
      <w:divBdr>
        <w:top w:val="none" w:sz="0" w:space="0" w:color="auto"/>
        <w:left w:val="none" w:sz="0" w:space="0" w:color="auto"/>
        <w:bottom w:val="none" w:sz="0" w:space="0" w:color="auto"/>
        <w:right w:val="none" w:sz="0" w:space="0" w:color="auto"/>
      </w:divBdr>
    </w:div>
    <w:div w:id="781874972">
      <w:bodyDiv w:val="1"/>
      <w:marLeft w:val="0"/>
      <w:marRight w:val="0"/>
      <w:marTop w:val="0"/>
      <w:marBottom w:val="0"/>
      <w:divBdr>
        <w:top w:val="none" w:sz="0" w:space="0" w:color="auto"/>
        <w:left w:val="none" w:sz="0" w:space="0" w:color="auto"/>
        <w:bottom w:val="none" w:sz="0" w:space="0" w:color="auto"/>
        <w:right w:val="none" w:sz="0" w:space="0" w:color="auto"/>
      </w:divBdr>
    </w:div>
    <w:div w:id="821889497">
      <w:bodyDiv w:val="1"/>
      <w:marLeft w:val="0"/>
      <w:marRight w:val="0"/>
      <w:marTop w:val="0"/>
      <w:marBottom w:val="0"/>
      <w:divBdr>
        <w:top w:val="none" w:sz="0" w:space="0" w:color="auto"/>
        <w:left w:val="none" w:sz="0" w:space="0" w:color="auto"/>
        <w:bottom w:val="none" w:sz="0" w:space="0" w:color="auto"/>
        <w:right w:val="none" w:sz="0" w:space="0" w:color="auto"/>
      </w:divBdr>
    </w:div>
    <w:div w:id="827088032">
      <w:bodyDiv w:val="1"/>
      <w:marLeft w:val="0"/>
      <w:marRight w:val="0"/>
      <w:marTop w:val="0"/>
      <w:marBottom w:val="0"/>
      <w:divBdr>
        <w:top w:val="none" w:sz="0" w:space="0" w:color="auto"/>
        <w:left w:val="none" w:sz="0" w:space="0" w:color="auto"/>
        <w:bottom w:val="none" w:sz="0" w:space="0" w:color="auto"/>
        <w:right w:val="none" w:sz="0" w:space="0" w:color="auto"/>
      </w:divBdr>
    </w:div>
    <w:div w:id="831602207">
      <w:bodyDiv w:val="1"/>
      <w:marLeft w:val="0"/>
      <w:marRight w:val="0"/>
      <w:marTop w:val="0"/>
      <w:marBottom w:val="0"/>
      <w:divBdr>
        <w:top w:val="none" w:sz="0" w:space="0" w:color="auto"/>
        <w:left w:val="none" w:sz="0" w:space="0" w:color="auto"/>
        <w:bottom w:val="none" w:sz="0" w:space="0" w:color="auto"/>
        <w:right w:val="none" w:sz="0" w:space="0" w:color="auto"/>
      </w:divBdr>
    </w:div>
    <w:div w:id="843983143">
      <w:bodyDiv w:val="1"/>
      <w:marLeft w:val="0"/>
      <w:marRight w:val="0"/>
      <w:marTop w:val="0"/>
      <w:marBottom w:val="0"/>
      <w:divBdr>
        <w:top w:val="none" w:sz="0" w:space="0" w:color="auto"/>
        <w:left w:val="none" w:sz="0" w:space="0" w:color="auto"/>
        <w:bottom w:val="none" w:sz="0" w:space="0" w:color="auto"/>
        <w:right w:val="none" w:sz="0" w:space="0" w:color="auto"/>
      </w:divBdr>
    </w:div>
    <w:div w:id="852376360">
      <w:bodyDiv w:val="1"/>
      <w:marLeft w:val="0"/>
      <w:marRight w:val="0"/>
      <w:marTop w:val="0"/>
      <w:marBottom w:val="0"/>
      <w:divBdr>
        <w:top w:val="none" w:sz="0" w:space="0" w:color="auto"/>
        <w:left w:val="none" w:sz="0" w:space="0" w:color="auto"/>
        <w:bottom w:val="none" w:sz="0" w:space="0" w:color="auto"/>
        <w:right w:val="none" w:sz="0" w:space="0" w:color="auto"/>
      </w:divBdr>
    </w:div>
    <w:div w:id="879785961">
      <w:bodyDiv w:val="1"/>
      <w:marLeft w:val="0"/>
      <w:marRight w:val="0"/>
      <w:marTop w:val="0"/>
      <w:marBottom w:val="0"/>
      <w:divBdr>
        <w:top w:val="none" w:sz="0" w:space="0" w:color="auto"/>
        <w:left w:val="none" w:sz="0" w:space="0" w:color="auto"/>
        <w:bottom w:val="none" w:sz="0" w:space="0" w:color="auto"/>
        <w:right w:val="none" w:sz="0" w:space="0" w:color="auto"/>
      </w:divBdr>
    </w:div>
    <w:div w:id="895160647">
      <w:bodyDiv w:val="1"/>
      <w:marLeft w:val="0"/>
      <w:marRight w:val="0"/>
      <w:marTop w:val="0"/>
      <w:marBottom w:val="0"/>
      <w:divBdr>
        <w:top w:val="none" w:sz="0" w:space="0" w:color="auto"/>
        <w:left w:val="none" w:sz="0" w:space="0" w:color="auto"/>
        <w:bottom w:val="none" w:sz="0" w:space="0" w:color="auto"/>
        <w:right w:val="none" w:sz="0" w:space="0" w:color="auto"/>
      </w:divBdr>
    </w:div>
    <w:div w:id="902644475">
      <w:bodyDiv w:val="1"/>
      <w:marLeft w:val="0"/>
      <w:marRight w:val="0"/>
      <w:marTop w:val="0"/>
      <w:marBottom w:val="0"/>
      <w:divBdr>
        <w:top w:val="none" w:sz="0" w:space="0" w:color="auto"/>
        <w:left w:val="none" w:sz="0" w:space="0" w:color="auto"/>
        <w:bottom w:val="none" w:sz="0" w:space="0" w:color="auto"/>
        <w:right w:val="none" w:sz="0" w:space="0" w:color="auto"/>
      </w:divBdr>
    </w:div>
    <w:div w:id="904536636">
      <w:bodyDiv w:val="1"/>
      <w:marLeft w:val="0"/>
      <w:marRight w:val="0"/>
      <w:marTop w:val="0"/>
      <w:marBottom w:val="0"/>
      <w:divBdr>
        <w:top w:val="none" w:sz="0" w:space="0" w:color="auto"/>
        <w:left w:val="none" w:sz="0" w:space="0" w:color="auto"/>
        <w:bottom w:val="none" w:sz="0" w:space="0" w:color="auto"/>
        <w:right w:val="none" w:sz="0" w:space="0" w:color="auto"/>
      </w:divBdr>
    </w:div>
    <w:div w:id="919829575">
      <w:bodyDiv w:val="1"/>
      <w:marLeft w:val="0"/>
      <w:marRight w:val="0"/>
      <w:marTop w:val="0"/>
      <w:marBottom w:val="0"/>
      <w:divBdr>
        <w:top w:val="none" w:sz="0" w:space="0" w:color="auto"/>
        <w:left w:val="none" w:sz="0" w:space="0" w:color="auto"/>
        <w:bottom w:val="none" w:sz="0" w:space="0" w:color="auto"/>
        <w:right w:val="none" w:sz="0" w:space="0" w:color="auto"/>
      </w:divBdr>
    </w:div>
    <w:div w:id="945505189">
      <w:bodyDiv w:val="1"/>
      <w:marLeft w:val="0"/>
      <w:marRight w:val="0"/>
      <w:marTop w:val="0"/>
      <w:marBottom w:val="0"/>
      <w:divBdr>
        <w:top w:val="none" w:sz="0" w:space="0" w:color="auto"/>
        <w:left w:val="none" w:sz="0" w:space="0" w:color="auto"/>
        <w:bottom w:val="none" w:sz="0" w:space="0" w:color="auto"/>
        <w:right w:val="none" w:sz="0" w:space="0" w:color="auto"/>
      </w:divBdr>
    </w:div>
    <w:div w:id="963343619">
      <w:bodyDiv w:val="1"/>
      <w:marLeft w:val="0"/>
      <w:marRight w:val="0"/>
      <w:marTop w:val="0"/>
      <w:marBottom w:val="0"/>
      <w:divBdr>
        <w:top w:val="none" w:sz="0" w:space="0" w:color="auto"/>
        <w:left w:val="none" w:sz="0" w:space="0" w:color="auto"/>
        <w:bottom w:val="none" w:sz="0" w:space="0" w:color="auto"/>
        <w:right w:val="none" w:sz="0" w:space="0" w:color="auto"/>
      </w:divBdr>
    </w:div>
    <w:div w:id="968121102">
      <w:bodyDiv w:val="1"/>
      <w:marLeft w:val="0"/>
      <w:marRight w:val="0"/>
      <w:marTop w:val="0"/>
      <w:marBottom w:val="0"/>
      <w:divBdr>
        <w:top w:val="none" w:sz="0" w:space="0" w:color="auto"/>
        <w:left w:val="none" w:sz="0" w:space="0" w:color="auto"/>
        <w:bottom w:val="none" w:sz="0" w:space="0" w:color="auto"/>
        <w:right w:val="none" w:sz="0" w:space="0" w:color="auto"/>
      </w:divBdr>
    </w:div>
    <w:div w:id="971519604">
      <w:bodyDiv w:val="1"/>
      <w:marLeft w:val="0"/>
      <w:marRight w:val="0"/>
      <w:marTop w:val="0"/>
      <w:marBottom w:val="0"/>
      <w:divBdr>
        <w:top w:val="none" w:sz="0" w:space="0" w:color="auto"/>
        <w:left w:val="none" w:sz="0" w:space="0" w:color="auto"/>
        <w:bottom w:val="none" w:sz="0" w:space="0" w:color="auto"/>
        <w:right w:val="none" w:sz="0" w:space="0" w:color="auto"/>
      </w:divBdr>
    </w:div>
    <w:div w:id="982806389">
      <w:bodyDiv w:val="1"/>
      <w:marLeft w:val="0"/>
      <w:marRight w:val="0"/>
      <w:marTop w:val="0"/>
      <w:marBottom w:val="0"/>
      <w:divBdr>
        <w:top w:val="none" w:sz="0" w:space="0" w:color="auto"/>
        <w:left w:val="none" w:sz="0" w:space="0" w:color="auto"/>
        <w:bottom w:val="none" w:sz="0" w:space="0" w:color="auto"/>
        <w:right w:val="none" w:sz="0" w:space="0" w:color="auto"/>
      </w:divBdr>
    </w:div>
    <w:div w:id="986474857">
      <w:bodyDiv w:val="1"/>
      <w:marLeft w:val="0"/>
      <w:marRight w:val="0"/>
      <w:marTop w:val="0"/>
      <w:marBottom w:val="0"/>
      <w:divBdr>
        <w:top w:val="none" w:sz="0" w:space="0" w:color="auto"/>
        <w:left w:val="none" w:sz="0" w:space="0" w:color="auto"/>
        <w:bottom w:val="none" w:sz="0" w:space="0" w:color="auto"/>
        <w:right w:val="none" w:sz="0" w:space="0" w:color="auto"/>
      </w:divBdr>
    </w:div>
    <w:div w:id="1001587872">
      <w:bodyDiv w:val="1"/>
      <w:marLeft w:val="0"/>
      <w:marRight w:val="0"/>
      <w:marTop w:val="0"/>
      <w:marBottom w:val="0"/>
      <w:divBdr>
        <w:top w:val="none" w:sz="0" w:space="0" w:color="auto"/>
        <w:left w:val="none" w:sz="0" w:space="0" w:color="auto"/>
        <w:bottom w:val="none" w:sz="0" w:space="0" w:color="auto"/>
        <w:right w:val="none" w:sz="0" w:space="0" w:color="auto"/>
      </w:divBdr>
    </w:div>
    <w:div w:id="1013337976">
      <w:bodyDiv w:val="1"/>
      <w:marLeft w:val="0"/>
      <w:marRight w:val="0"/>
      <w:marTop w:val="0"/>
      <w:marBottom w:val="0"/>
      <w:divBdr>
        <w:top w:val="none" w:sz="0" w:space="0" w:color="auto"/>
        <w:left w:val="none" w:sz="0" w:space="0" w:color="auto"/>
        <w:bottom w:val="none" w:sz="0" w:space="0" w:color="auto"/>
        <w:right w:val="none" w:sz="0" w:space="0" w:color="auto"/>
      </w:divBdr>
    </w:div>
    <w:div w:id="1023477533">
      <w:bodyDiv w:val="1"/>
      <w:marLeft w:val="0"/>
      <w:marRight w:val="0"/>
      <w:marTop w:val="0"/>
      <w:marBottom w:val="0"/>
      <w:divBdr>
        <w:top w:val="none" w:sz="0" w:space="0" w:color="auto"/>
        <w:left w:val="none" w:sz="0" w:space="0" w:color="auto"/>
        <w:bottom w:val="none" w:sz="0" w:space="0" w:color="auto"/>
        <w:right w:val="none" w:sz="0" w:space="0" w:color="auto"/>
      </w:divBdr>
    </w:div>
    <w:div w:id="1031686145">
      <w:bodyDiv w:val="1"/>
      <w:marLeft w:val="0"/>
      <w:marRight w:val="0"/>
      <w:marTop w:val="0"/>
      <w:marBottom w:val="0"/>
      <w:divBdr>
        <w:top w:val="none" w:sz="0" w:space="0" w:color="auto"/>
        <w:left w:val="none" w:sz="0" w:space="0" w:color="auto"/>
        <w:bottom w:val="none" w:sz="0" w:space="0" w:color="auto"/>
        <w:right w:val="none" w:sz="0" w:space="0" w:color="auto"/>
      </w:divBdr>
    </w:div>
    <w:div w:id="1034845252">
      <w:bodyDiv w:val="1"/>
      <w:marLeft w:val="0"/>
      <w:marRight w:val="0"/>
      <w:marTop w:val="0"/>
      <w:marBottom w:val="0"/>
      <w:divBdr>
        <w:top w:val="none" w:sz="0" w:space="0" w:color="auto"/>
        <w:left w:val="none" w:sz="0" w:space="0" w:color="auto"/>
        <w:bottom w:val="none" w:sz="0" w:space="0" w:color="auto"/>
        <w:right w:val="none" w:sz="0" w:space="0" w:color="auto"/>
      </w:divBdr>
    </w:div>
    <w:div w:id="1034889829">
      <w:bodyDiv w:val="1"/>
      <w:marLeft w:val="0"/>
      <w:marRight w:val="0"/>
      <w:marTop w:val="0"/>
      <w:marBottom w:val="0"/>
      <w:divBdr>
        <w:top w:val="none" w:sz="0" w:space="0" w:color="auto"/>
        <w:left w:val="none" w:sz="0" w:space="0" w:color="auto"/>
        <w:bottom w:val="none" w:sz="0" w:space="0" w:color="auto"/>
        <w:right w:val="none" w:sz="0" w:space="0" w:color="auto"/>
      </w:divBdr>
    </w:div>
    <w:div w:id="1050613973">
      <w:bodyDiv w:val="1"/>
      <w:marLeft w:val="0"/>
      <w:marRight w:val="0"/>
      <w:marTop w:val="0"/>
      <w:marBottom w:val="0"/>
      <w:divBdr>
        <w:top w:val="none" w:sz="0" w:space="0" w:color="auto"/>
        <w:left w:val="none" w:sz="0" w:space="0" w:color="auto"/>
        <w:bottom w:val="none" w:sz="0" w:space="0" w:color="auto"/>
        <w:right w:val="none" w:sz="0" w:space="0" w:color="auto"/>
      </w:divBdr>
    </w:div>
    <w:div w:id="1060860059">
      <w:bodyDiv w:val="1"/>
      <w:marLeft w:val="0"/>
      <w:marRight w:val="0"/>
      <w:marTop w:val="0"/>
      <w:marBottom w:val="0"/>
      <w:divBdr>
        <w:top w:val="none" w:sz="0" w:space="0" w:color="auto"/>
        <w:left w:val="none" w:sz="0" w:space="0" w:color="auto"/>
        <w:bottom w:val="none" w:sz="0" w:space="0" w:color="auto"/>
        <w:right w:val="none" w:sz="0" w:space="0" w:color="auto"/>
      </w:divBdr>
    </w:div>
    <w:div w:id="1073044998">
      <w:bodyDiv w:val="1"/>
      <w:marLeft w:val="0"/>
      <w:marRight w:val="0"/>
      <w:marTop w:val="0"/>
      <w:marBottom w:val="0"/>
      <w:divBdr>
        <w:top w:val="none" w:sz="0" w:space="0" w:color="auto"/>
        <w:left w:val="none" w:sz="0" w:space="0" w:color="auto"/>
        <w:bottom w:val="none" w:sz="0" w:space="0" w:color="auto"/>
        <w:right w:val="none" w:sz="0" w:space="0" w:color="auto"/>
      </w:divBdr>
    </w:div>
    <w:div w:id="1107850342">
      <w:bodyDiv w:val="1"/>
      <w:marLeft w:val="0"/>
      <w:marRight w:val="0"/>
      <w:marTop w:val="0"/>
      <w:marBottom w:val="0"/>
      <w:divBdr>
        <w:top w:val="none" w:sz="0" w:space="0" w:color="auto"/>
        <w:left w:val="none" w:sz="0" w:space="0" w:color="auto"/>
        <w:bottom w:val="none" w:sz="0" w:space="0" w:color="auto"/>
        <w:right w:val="none" w:sz="0" w:space="0" w:color="auto"/>
      </w:divBdr>
    </w:div>
    <w:div w:id="1120883837">
      <w:bodyDiv w:val="1"/>
      <w:marLeft w:val="0"/>
      <w:marRight w:val="0"/>
      <w:marTop w:val="0"/>
      <w:marBottom w:val="0"/>
      <w:divBdr>
        <w:top w:val="none" w:sz="0" w:space="0" w:color="auto"/>
        <w:left w:val="none" w:sz="0" w:space="0" w:color="auto"/>
        <w:bottom w:val="none" w:sz="0" w:space="0" w:color="auto"/>
        <w:right w:val="none" w:sz="0" w:space="0" w:color="auto"/>
      </w:divBdr>
    </w:div>
    <w:div w:id="1121730297">
      <w:bodyDiv w:val="1"/>
      <w:marLeft w:val="0"/>
      <w:marRight w:val="0"/>
      <w:marTop w:val="0"/>
      <w:marBottom w:val="0"/>
      <w:divBdr>
        <w:top w:val="none" w:sz="0" w:space="0" w:color="auto"/>
        <w:left w:val="none" w:sz="0" w:space="0" w:color="auto"/>
        <w:bottom w:val="none" w:sz="0" w:space="0" w:color="auto"/>
        <w:right w:val="none" w:sz="0" w:space="0" w:color="auto"/>
      </w:divBdr>
    </w:div>
    <w:div w:id="1142502392">
      <w:bodyDiv w:val="1"/>
      <w:marLeft w:val="0"/>
      <w:marRight w:val="0"/>
      <w:marTop w:val="0"/>
      <w:marBottom w:val="0"/>
      <w:divBdr>
        <w:top w:val="none" w:sz="0" w:space="0" w:color="auto"/>
        <w:left w:val="none" w:sz="0" w:space="0" w:color="auto"/>
        <w:bottom w:val="none" w:sz="0" w:space="0" w:color="auto"/>
        <w:right w:val="none" w:sz="0" w:space="0" w:color="auto"/>
      </w:divBdr>
    </w:div>
    <w:div w:id="1144589069">
      <w:bodyDiv w:val="1"/>
      <w:marLeft w:val="0"/>
      <w:marRight w:val="0"/>
      <w:marTop w:val="0"/>
      <w:marBottom w:val="0"/>
      <w:divBdr>
        <w:top w:val="none" w:sz="0" w:space="0" w:color="auto"/>
        <w:left w:val="none" w:sz="0" w:space="0" w:color="auto"/>
        <w:bottom w:val="none" w:sz="0" w:space="0" w:color="auto"/>
        <w:right w:val="none" w:sz="0" w:space="0" w:color="auto"/>
      </w:divBdr>
    </w:div>
    <w:div w:id="1156461690">
      <w:bodyDiv w:val="1"/>
      <w:marLeft w:val="0"/>
      <w:marRight w:val="0"/>
      <w:marTop w:val="0"/>
      <w:marBottom w:val="0"/>
      <w:divBdr>
        <w:top w:val="none" w:sz="0" w:space="0" w:color="auto"/>
        <w:left w:val="none" w:sz="0" w:space="0" w:color="auto"/>
        <w:bottom w:val="none" w:sz="0" w:space="0" w:color="auto"/>
        <w:right w:val="none" w:sz="0" w:space="0" w:color="auto"/>
      </w:divBdr>
    </w:div>
    <w:div w:id="1159495547">
      <w:bodyDiv w:val="1"/>
      <w:marLeft w:val="0"/>
      <w:marRight w:val="0"/>
      <w:marTop w:val="0"/>
      <w:marBottom w:val="0"/>
      <w:divBdr>
        <w:top w:val="none" w:sz="0" w:space="0" w:color="auto"/>
        <w:left w:val="none" w:sz="0" w:space="0" w:color="auto"/>
        <w:bottom w:val="none" w:sz="0" w:space="0" w:color="auto"/>
        <w:right w:val="none" w:sz="0" w:space="0" w:color="auto"/>
      </w:divBdr>
    </w:div>
    <w:div w:id="1164735166">
      <w:bodyDiv w:val="1"/>
      <w:marLeft w:val="0"/>
      <w:marRight w:val="0"/>
      <w:marTop w:val="0"/>
      <w:marBottom w:val="0"/>
      <w:divBdr>
        <w:top w:val="none" w:sz="0" w:space="0" w:color="auto"/>
        <w:left w:val="none" w:sz="0" w:space="0" w:color="auto"/>
        <w:bottom w:val="none" w:sz="0" w:space="0" w:color="auto"/>
        <w:right w:val="none" w:sz="0" w:space="0" w:color="auto"/>
      </w:divBdr>
    </w:div>
    <w:div w:id="1167598085">
      <w:bodyDiv w:val="1"/>
      <w:marLeft w:val="0"/>
      <w:marRight w:val="0"/>
      <w:marTop w:val="0"/>
      <w:marBottom w:val="0"/>
      <w:divBdr>
        <w:top w:val="none" w:sz="0" w:space="0" w:color="auto"/>
        <w:left w:val="none" w:sz="0" w:space="0" w:color="auto"/>
        <w:bottom w:val="none" w:sz="0" w:space="0" w:color="auto"/>
        <w:right w:val="none" w:sz="0" w:space="0" w:color="auto"/>
      </w:divBdr>
    </w:div>
    <w:div w:id="1187863611">
      <w:bodyDiv w:val="1"/>
      <w:marLeft w:val="0"/>
      <w:marRight w:val="0"/>
      <w:marTop w:val="0"/>
      <w:marBottom w:val="0"/>
      <w:divBdr>
        <w:top w:val="none" w:sz="0" w:space="0" w:color="auto"/>
        <w:left w:val="none" w:sz="0" w:space="0" w:color="auto"/>
        <w:bottom w:val="none" w:sz="0" w:space="0" w:color="auto"/>
        <w:right w:val="none" w:sz="0" w:space="0" w:color="auto"/>
      </w:divBdr>
    </w:div>
    <w:div w:id="1195075810">
      <w:bodyDiv w:val="1"/>
      <w:marLeft w:val="0"/>
      <w:marRight w:val="0"/>
      <w:marTop w:val="0"/>
      <w:marBottom w:val="0"/>
      <w:divBdr>
        <w:top w:val="none" w:sz="0" w:space="0" w:color="auto"/>
        <w:left w:val="none" w:sz="0" w:space="0" w:color="auto"/>
        <w:bottom w:val="none" w:sz="0" w:space="0" w:color="auto"/>
        <w:right w:val="none" w:sz="0" w:space="0" w:color="auto"/>
      </w:divBdr>
    </w:div>
    <w:div w:id="1201551135">
      <w:bodyDiv w:val="1"/>
      <w:marLeft w:val="0"/>
      <w:marRight w:val="0"/>
      <w:marTop w:val="0"/>
      <w:marBottom w:val="0"/>
      <w:divBdr>
        <w:top w:val="none" w:sz="0" w:space="0" w:color="auto"/>
        <w:left w:val="none" w:sz="0" w:space="0" w:color="auto"/>
        <w:bottom w:val="none" w:sz="0" w:space="0" w:color="auto"/>
        <w:right w:val="none" w:sz="0" w:space="0" w:color="auto"/>
      </w:divBdr>
    </w:div>
    <w:div w:id="1203323628">
      <w:bodyDiv w:val="1"/>
      <w:marLeft w:val="0"/>
      <w:marRight w:val="0"/>
      <w:marTop w:val="0"/>
      <w:marBottom w:val="0"/>
      <w:divBdr>
        <w:top w:val="none" w:sz="0" w:space="0" w:color="auto"/>
        <w:left w:val="none" w:sz="0" w:space="0" w:color="auto"/>
        <w:bottom w:val="none" w:sz="0" w:space="0" w:color="auto"/>
        <w:right w:val="none" w:sz="0" w:space="0" w:color="auto"/>
      </w:divBdr>
    </w:div>
    <w:div w:id="1205559312">
      <w:bodyDiv w:val="1"/>
      <w:marLeft w:val="0"/>
      <w:marRight w:val="0"/>
      <w:marTop w:val="0"/>
      <w:marBottom w:val="0"/>
      <w:divBdr>
        <w:top w:val="none" w:sz="0" w:space="0" w:color="auto"/>
        <w:left w:val="none" w:sz="0" w:space="0" w:color="auto"/>
        <w:bottom w:val="none" w:sz="0" w:space="0" w:color="auto"/>
        <w:right w:val="none" w:sz="0" w:space="0" w:color="auto"/>
      </w:divBdr>
    </w:div>
    <w:div w:id="1221750536">
      <w:bodyDiv w:val="1"/>
      <w:marLeft w:val="0"/>
      <w:marRight w:val="0"/>
      <w:marTop w:val="0"/>
      <w:marBottom w:val="0"/>
      <w:divBdr>
        <w:top w:val="none" w:sz="0" w:space="0" w:color="auto"/>
        <w:left w:val="none" w:sz="0" w:space="0" w:color="auto"/>
        <w:bottom w:val="none" w:sz="0" w:space="0" w:color="auto"/>
        <w:right w:val="none" w:sz="0" w:space="0" w:color="auto"/>
      </w:divBdr>
    </w:div>
    <w:div w:id="1224178551">
      <w:bodyDiv w:val="1"/>
      <w:marLeft w:val="0"/>
      <w:marRight w:val="0"/>
      <w:marTop w:val="0"/>
      <w:marBottom w:val="0"/>
      <w:divBdr>
        <w:top w:val="none" w:sz="0" w:space="0" w:color="auto"/>
        <w:left w:val="none" w:sz="0" w:space="0" w:color="auto"/>
        <w:bottom w:val="none" w:sz="0" w:space="0" w:color="auto"/>
        <w:right w:val="none" w:sz="0" w:space="0" w:color="auto"/>
      </w:divBdr>
    </w:div>
    <w:div w:id="1225458121">
      <w:bodyDiv w:val="1"/>
      <w:marLeft w:val="0"/>
      <w:marRight w:val="0"/>
      <w:marTop w:val="0"/>
      <w:marBottom w:val="0"/>
      <w:divBdr>
        <w:top w:val="none" w:sz="0" w:space="0" w:color="auto"/>
        <w:left w:val="none" w:sz="0" w:space="0" w:color="auto"/>
        <w:bottom w:val="none" w:sz="0" w:space="0" w:color="auto"/>
        <w:right w:val="none" w:sz="0" w:space="0" w:color="auto"/>
      </w:divBdr>
    </w:div>
    <w:div w:id="1280986297">
      <w:bodyDiv w:val="1"/>
      <w:marLeft w:val="0"/>
      <w:marRight w:val="0"/>
      <w:marTop w:val="0"/>
      <w:marBottom w:val="0"/>
      <w:divBdr>
        <w:top w:val="none" w:sz="0" w:space="0" w:color="auto"/>
        <w:left w:val="none" w:sz="0" w:space="0" w:color="auto"/>
        <w:bottom w:val="none" w:sz="0" w:space="0" w:color="auto"/>
        <w:right w:val="none" w:sz="0" w:space="0" w:color="auto"/>
      </w:divBdr>
    </w:div>
    <w:div w:id="1294023524">
      <w:bodyDiv w:val="1"/>
      <w:marLeft w:val="0"/>
      <w:marRight w:val="0"/>
      <w:marTop w:val="0"/>
      <w:marBottom w:val="0"/>
      <w:divBdr>
        <w:top w:val="none" w:sz="0" w:space="0" w:color="auto"/>
        <w:left w:val="none" w:sz="0" w:space="0" w:color="auto"/>
        <w:bottom w:val="none" w:sz="0" w:space="0" w:color="auto"/>
        <w:right w:val="none" w:sz="0" w:space="0" w:color="auto"/>
      </w:divBdr>
    </w:div>
    <w:div w:id="1311331139">
      <w:bodyDiv w:val="1"/>
      <w:marLeft w:val="0"/>
      <w:marRight w:val="0"/>
      <w:marTop w:val="0"/>
      <w:marBottom w:val="0"/>
      <w:divBdr>
        <w:top w:val="none" w:sz="0" w:space="0" w:color="auto"/>
        <w:left w:val="none" w:sz="0" w:space="0" w:color="auto"/>
        <w:bottom w:val="none" w:sz="0" w:space="0" w:color="auto"/>
        <w:right w:val="none" w:sz="0" w:space="0" w:color="auto"/>
      </w:divBdr>
    </w:div>
    <w:div w:id="1314291338">
      <w:bodyDiv w:val="1"/>
      <w:marLeft w:val="0"/>
      <w:marRight w:val="0"/>
      <w:marTop w:val="0"/>
      <w:marBottom w:val="0"/>
      <w:divBdr>
        <w:top w:val="none" w:sz="0" w:space="0" w:color="auto"/>
        <w:left w:val="none" w:sz="0" w:space="0" w:color="auto"/>
        <w:bottom w:val="none" w:sz="0" w:space="0" w:color="auto"/>
        <w:right w:val="none" w:sz="0" w:space="0" w:color="auto"/>
      </w:divBdr>
    </w:div>
    <w:div w:id="1329945971">
      <w:bodyDiv w:val="1"/>
      <w:marLeft w:val="0"/>
      <w:marRight w:val="0"/>
      <w:marTop w:val="0"/>
      <w:marBottom w:val="0"/>
      <w:divBdr>
        <w:top w:val="none" w:sz="0" w:space="0" w:color="auto"/>
        <w:left w:val="none" w:sz="0" w:space="0" w:color="auto"/>
        <w:bottom w:val="none" w:sz="0" w:space="0" w:color="auto"/>
        <w:right w:val="none" w:sz="0" w:space="0" w:color="auto"/>
      </w:divBdr>
    </w:div>
    <w:div w:id="1339037606">
      <w:marLeft w:val="0"/>
      <w:marRight w:val="0"/>
      <w:marTop w:val="0"/>
      <w:marBottom w:val="0"/>
      <w:divBdr>
        <w:top w:val="none" w:sz="0" w:space="0" w:color="auto"/>
        <w:left w:val="none" w:sz="0" w:space="0" w:color="auto"/>
        <w:bottom w:val="none" w:sz="0" w:space="0" w:color="auto"/>
        <w:right w:val="none" w:sz="0" w:space="0" w:color="auto"/>
      </w:divBdr>
    </w:div>
    <w:div w:id="1339037607">
      <w:marLeft w:val="0"/>
      <w:marRight w:val="0"/>
      <w:marTop w:val="0"/>
      <w:marBottom w:val="0"/>
      <w:divBdr>
        <w:top w:val="none" w:sz="0" w:space="0" w:color="auto"/>
        <w:left w:val="none" w:sz="0" w:space="0" w:color="auto"/>
        <w:bottom w:val="none" w:sz="0" w:space="0" w:color="auto"/>
        <w:right w:val="none" w:sz="0" w:space="0" w:color="auto"/>
      </w:divBdr>
    </w:div>
    <w:div w:id="1382362102">
      <w:bodyDiv w:val="1"/>
      <w:marLeft w:val="0"/>
      <w:marRight w:val="0"/>
      <w:marTop w:val="0"/>
      <w:marBottom w:val="0"/>
      <w:divBdr>
        <w:top w:val="none" w:sz="0" w:space="0" w:color="auto"/>
        <w:left w:val="none" w:sz="0" w:space="0" w:color="auto"/>
        <w:bottom w:val="none" w:sz="0" w:space="0" w:color="auto"/>
        <w:right w:val="none" w:sz="0" w:space="0" w:color="auto"/>
      </w:divBdr>
    </w:div>
    <w:div w:id="1391221945">
      <w:bodyDiv w:val="1"/>
      <w:marLeft w:val="0"/>
      <w:marRight w:val="0"/>
      <w:marTop w:val="0"/>
      <w:marBottom w:val="0"/>
      <w:divBdr>
        <w:top w:val="none" w:sz="0" w:space="0" w:color="auto"/>
        <w:left w:val="none" w:sz="0" w:space="0" w:color="auto"/>
        <w:bottom w:val="none" w:sz="0" w:space="0" w:color="auto"/>
        <w:right w:val="none" w:sz="0" w:space="0" w:color="auto"/>
      </w:divBdr>
    </w:div>
    <w:div w:id="1421412847">
      <w:bodyDiv w:val="1"/>
      <w:marLeft w:val="0"/>
      <w:marRight w:val="0"/>
      <w:marTop w:val="0"/>
      <w:marBottom w:val="0"/>
      <w:divBdr>
        <w:top w:val="none" w:sz="0" w:space="0" w:color="auto"/>
        <w:left w:val="none" w:sz="0" w:space="0" w:color="auto"/>
        <w:bottom w:val="none" w:sz="0" w:space="0" w:color="auto"/>
        <w:right w:val="none" w:sz="0" w:space="0" w:color="auto"/>
      </w:divBdr>
    </w:div>
    <w:div w:id="1424229395">
      <w:bodyDiv w:val="1"/>
      <w:marLeft w:val="0"/>
      <w:marRight w:val="0"/>
      <w:marTop w:val="0"/>
      <w:marBottom w:val="0"/>
      <w:divBdr>
        <w:top w:val="none" w:sz="0" w:space="0" w:color="auto"/>
        <w:left w:val="none" w:sz="0" w:space="0" w:color="auto"/>
        <w:bottom w:val="none" w:sz="0" w:space="0" w:color="auto"/>
        <w:right w:val="none" w:sz="0" w:space="0" w:color="auto"/>
      </w:divBdr>
    </w:div>
    <w:div w:id="1430809887">
      <w:bodyDiv w:val="1"/>
      <w:marLeft w:val="0"/>
      <w:marRight w:val="0"/>
      <w:marTop w:val="0"/>
      <w:marBottom w:val="0"/>
      <w:divBdr>
        <w:top w:val="none" w:sz="0" w:space="0" w:color="auto"/>
        <w:left w:val="none" w:sz="0" w:space="0" w:color="auto"/>
        <w:bottom w:val="none" w:sz="0" w:space="0" w:color="auto"/>
        <w:right w:val="none" w:sz="0" w:space="0" w:color="auto"/>
      </w:divBdr>
    </w:div>
    <w:div w:id="1431659253">
      <w:bodyDiv w:val="1"/>
      <w:marLeft w:val="0"/>
      <w:marRight w:val="0"/>
      <w:marTop w:val="0"/>
      <w:marBottom w:val="0"/>
      <w:divBdr>
        <w:top w:val="none" w:sz="0" w:space="0" w:color="auto"/>
        <w:left w:val="none" w:sz="0" w:space="0" w:color="auto"/>
        <w:bottom w:val="none" w:sz="0" w:space="0" w:color="auto"/>
        <w:right w:val="none" w:sz="0" w:space="0" w:color="auto"/>
      </w:divBdr>
    </w:div>
    <w:div w:id="1433934124">
      <w:bodyDiv w:val="1"/>
      <w:marLeft w:val="0"/>
      <w:marRight w:val="0"/>
      <w:marTop w:val="0"/>
      <w:marBottom w:val="0"/>
      <w:divBdr>
        <w:top w:val="none" w:sz="0" w:space="0" w:color="auto"/>
        <w:left w:val="none" w:sz="0" w:space="0" w:color="auto"/>
        <w:bottom w:val="none" w:sz="0" w:space="0" w:color="auto"/>
        <w:right w:val="none" w:sz="0" w:space="0" w:color="auto"/>
      </w:divBdr>
    </w:div>
    <w:div w:id="1435831854">
      <w:bodyDiv w:val="1"/>
      <w:marLeft w:val="0"/>
      <w:marRight w:val="0"/>
      <w:marTop w:val="0"/>
      <w:marBottom w:val="0"/>
      <w:divBdr>
        <w:top w:val="none" w:sz="0" w:space="0" w:color="auto"/>
        <w:left w:val="none" w:sz="0" w:space="0" w:color="auto"/>
        <w:bottom w:val="none" w:sz="0" w:space="0" w:color="auto"/>
        <w:right w:val="none" w:sz="0" w:space="0" w:color="auto"/>
      </w:divBdr>
    </w:div>
    <w:div w:id="1452479112">
      <w:bodyDiv w:val="1"/>
      <w:marLeft w:val="0"/>
      <w:marRight w:val="0"/>
      <w:marTop w:val="0"/>
      <w:marBottom w:val="0"/>
      <w:divBdr>
        <w:top w:val="none" w:sz="0" w:space="0" w:color="auto"/>
        <w:left w:val="none" w:sz="0" w:space="0" w:color="auto"/>
        <w:bottom w:val="none" w:sz="0" w:space="0" w:color="auto"/>
        <w:right w:val="none" w:sz="0" w:space="0" w:color="auto"/>
      </w:divBdr>
    </w:div>
    <w:div w:id="1491100022">
      <w:bodyDiv w:val="1"/>
      <w:marLeft w:val="0"/>
      <w:marRight w:val="0"/>
      <w:marTop w:val="0"/>
      <w:marBottom w:val="0"/>
      <w:divBdr>
        <w:top w:val="none" w:sz="0" w:space="0" w:color="auto"/>
        <w:left w:val="none" w:sz="0" w:space="0" w:color="auto"/>
        <w:bottom w:val="none" w:sz="0" w:space="0" w:color="auto"/>
        <w:right w:val="none" w:sz="0" w:space="0" w:color="auto"/>
      </w:divBdr>
    </w:div>
    <w:div w:id="1508906861">
      <w:bodyDiv w:val="1"/>
      <w:marLeft w:val="0"/>
      <w:marRight w:val="0"/>
      <w:marTop w:val="0"/>
      <w:marBottom w:val="0"/>
      <w:divBdr>
        <w:top w:val="none" w:sz="0" w:space="0" w:color="auto"/>
        <w:left w:val="none" w:sz="0" w:space="0" w:color="auto"/>
        <w:bottom w:val="none" w:sz="0" w:space="0" w:color="auto"/>
        <w:right w:val="none" w:sz="0" w:space="0" w:color="auto"/>
      </w:divBdr>
    </w:div>
    <w:div w:id="1511410454">
      <w:bodyDiv w:val="1"/>
      <w:marLeft w:val="0"/>
      <w:marRight w:val="0"/>
      <w:marTop w:val="0"/>
      <w:marBottom w:val="0"/>
      <w:divBdr>
        <w:top w:val="none" w:sz="0" w:space="0" w:color="auto"/>
        <w:left w:val="none" w:sz="0" w:space="0" w:color="auto"/>
        <w:bottom w:val="none" w:sz="0" w:space="0" w:color="auto"/>
        <w:right w:val="none" w:sz="0" w:space="0" w:color="auto"/>
      </w:divBdr>
    </w:div>
    <w:div w:id="1529641623">
      <w:bodyDiv w:val="1"/>
      <w:marLeft w:val="0"/>
      <w:marRight w:val="0"/>
      <w:marTop w:val="0"/>
      <w:marBottom w:val="0"/>
      <w:divBdr>
        <w:top w:val="none" w:sz="0" w:space="0" w:color="auto"/>
        <w:left w:val="none" w:sz="0" w:space="0" w:color="auto"/>
        <w:bottom w:val="none" w:sz="0" w:space="0" w:color="auto"/>
        <w:right w:val="none" w:sz="0" w:space="0" w:color="auto"/>
      </w:divBdr>
    </w:div>
    <w:div w:id="1548755294">
      <w:bodyDiv w:val="1"/>
      <w:marLeft w:val="0"/>
      <w:marRight w:val="0"/>
      <w:marTop w:val="0"/>
      <w:marBottom w:val="0"/>
      <w:divBdr>
        <w:top w:val="none" w:sz="0" w:space="0" w:color="auto"/>
        <w:left w:val="none" w:sz="0" w:space="0" w:color="auto"/>
        <w:bottom w:val="none" w:sz="0" w:space="0" w:color="auto"/>
        <w:right w:val="none" w:sz="0" w:space="0" w:color="auto"/>
      </w:divBdr>
    </w:div>
    <w:div w:id="1550653803">
      <w:bodyDiv w:val="1"/>
      <w:marLeft w:val="0"/>
      <w:marRight w:val="0"/>
      <w:marTop w:val="0"/>
      <w:marBottom w:val="0"/>
      <w:divBdr>
        <w:top w:val="none" w:sz="0" w:space="0" w:color="auto"/>
        <w:left w:val="none" w:sz="0" w:space="0" w:color="auto"/>
        <w:bottom w:val="none" w:sz="0" w:space="0" w:color="auto"/>
        <w:right w:val="none" w:sz="0" w:space="0" w:color="auto"/>
      </w:divBdr>
    </w:div>
    <w:div w:id="1551107955">
      <w:bodyDiv w:val="1"/>
      <w:marLeft w:val="0"/>
      <w:marRight w:val="0"/>
      <w:marTop w:val="0"/>
      <w:marBottom w:val="0"/>
      <w:divBdr>
        <w:top w:val="none" w:sz="0" w:space="0" w:color="auto"/>
        <w:left w:val="none" w:sz="0" w:space="0" w:color="auto"/>
        <w:bottom w:val="none" w:sz="0" w:space="0" w:color="auto"/>
        <w:right w:val="none" w:sz="0" w:space="0" w:color="auto"/>
      </w:divBdr>
    </w:div>
    <w:div w:id="1578858722">
      <w:bodyDiv w:val="1"/>
      <w:marLeft w:val="0"/>
      <w:marRight w:val="0"/>
      <w:marTop w:val="0"/>
      <w:marBottom w:val="0"/>
      <w:divBdr>
        <w:top w:val="none" w:sz="0" w:space="0" w:color="auto"/>
        <w:left w:val="none" w:sz="0" w:space="0" w:color="auto"/>
        <w:bottom w:val="none" w:sz="0" w:space="0" w:color="auto"/>
        <w:right w:val="none" w:sz="0" w:space="0" w:color="auto"/>
      </w:divBdr>
    </w:div>
    <w:div w:id="1581056574">
      <w:bodyDiv w:val="1"/>
      <w:marLeft w:val="0"/>
      <w:marRight w:val="0"/>
      <w:marTop w:val="0"/>
      <w:marBottom w:val="0"/>
      <w:divBdr>
        <w:top w:val="none" w:sz="0" w:space="0" w:color="auto"/>
        <w:left w:val="none" w:sz="0" w:space="0" w:color="auto"/>
        <w:bottom w:val="none" w:sz="0" w:space="0" w:color="auto"/>
        <w:right w:val="none" w:sz="0" w:space="0" w:color="auto"/>
      </w:divBdr>
    </w:div>
    <w:div w:id="1604418579">
      <w:bodyDiv w:val="1"/>
      <w:marLeft w:val="0"/>
      <w:marRight w:val="0"/>
      <w:marTop w:val="0"/>
      <w:marBottom w:val="0"/>
      <w:divBdr>
        <w:top w:val="none" w:sz="0" w:space="0" w:color="auto"/>
        <w:left w:val="none" w:sz="0" w:space="0" w:color="auto"/>
        <w:bottom w:val="none" w:sz="0" w:space="0" w:color="auto"/>
        <w:right w:val="none" w:sz="0" w:space="0" w:color="auto"/>
      </w:divBdr>
    </w:div>
    <w:div w:id="1607929983">
      <w:bodyDiv w:val="1"/>
      <w:marLeft w:val="0"/>
      <w:marRight w:val="0"/>
      <w:marTop w:val="0"/>
      <w:marBottom w:val="0"/>
      <w:divBdr>
        <w:top w:val="none" w:sz="0" w:space="0" w:color="auto"/>
        <w:left w:val="none" w:sz="0" w:space="0" w:color="auto"/>
        <w:bottom w:val="none" w:sz="0" w:space="0" w:color="auto"/>
        <w:right w:val="none" w:sz="0" w:space="0" w:color="auto"/>
      </w:divBdr>
    </w:div>
    <w:div w:id="1629046835">
      <w:bodyDiv w:val="1"/>
      <w:marLeft w:val="0"/>
      <w:marRight w:val="0"/>
      <w:marTop w:val="0"/>
      <w:marBottom w:val="0"/>
      <w:divBdr>
        <w:top w:val="none" w:sz="0" w:space="0" w:color="auto"/>
        <w:left w:val="none" w:sz="0" w:space="0" w:color="auto"/>
        <w:bottom w:val="none" w:sz="0" w:space="0" w:color="auto"/>
        <w:right w:val="none" w:sz="0" w:space="0" w:color="auto"/>
      </w:divBdr>
    </w:div>
    <w:div w:id="1640912300">
      <w:bodyDiv w:val="1"/>
      <w:marLeft w:val="0"/>
      <w:marRight w:val="0"/>
      <w:marTop w:val="0"/>
      <w:marBottom w:val="0"/>
      <w:divBdr>
        <w:top w:val="none" w:sz="0" w:space="0" w:color="auto"/>
        <w:left w:val="none" w:sz="0" w:space="0" w:color="auto"/>
        <w:bottom w:val="none" w:sz="0" w:space="0" w:color="auto"/>
        <w:right w:val="none" w:sz="0" w:space="0" w:color="auto"/>
      </w:divBdr>
    </w:div>
    <w:div w:id="1656760697">
      <w:bodyDiv w:val="1"/>
      <w:marLeft w:val="0"/>
      <w:marRight w:val="0"/>
      <w:marTop w:val="0"/>
      <w:marBottom w:val="0"/>
      <w:divBdr>
        <w:top w:val="none" w:sz="0" w:space="0" w:color="auto"/>
        <w:left w:val="none" w:sz="0" w:space="0" w:color="auto"/>
        <w:bottom w:val="none" w:sz="0" w:space="0" w:color="auto"/>
        <w:right w:val="none" w:sz="0" w:space="0" w:color="auto"/>
      </w:divBdr>
    </w:div>
    <w:div w:id="1671175872">
      <w:bodyDiv w:val="1"/>
      <w:marLeft w:val="0"/>
      <w:marRight w:val="0"/>
      <w:marTop w:val="0"/>
      <w:marBottom w:val="0"/>
      <w:divBdr>
        <w:top w:val="none" w:sz="0" w:space="0" w:color="auto"/>
        <w:left w:val="none" w:sz="0" w:space="0" w:color="auto"/>
        <w:bottom w:val="none" w:sz="0" w:space="0" w:color="auto"/>
        <w:right w:val="none" w:sz="0" w:space="0" w:color="auto"/>
      </w:divBdr>
    </w:div>
    <w:div w:id="1672639195">
      <w:bodyDiv w:val="1"/>
      <w:marLeft w:val="0"/>
      <w:marRight w:val="0"/>
      <w:marTop w:val="0"/>
      <w:marBottom w:val="0"/>
      <w:divBdr>
        <w:top w:val="none" w:sz="0" w:space="0" w:color="auto"/>
        <w:left w:val="none" w:sz="0" w:space="0" w:color="auto"/>
        <w:bottom w:val="none" w:sz="0" w:space="0" w:color="auto"/>
        <w:right w:val="none" w:sz="0" w:space="0" w:color="auto"/>
      </w:divBdr>
    </w:div>
    <w:div w:id="1694530379">
      <w:bodyDiv w:val="1"/>
      <w:marLeft w:val="0"/>
      <w:marRight w:val="0"/>
      <w:marTop w:val="0"/>
      <w:marBottom w:val="0"/>
      <w:divBdr>
        <w:top w:val="none" w:sz="0" w:space="0" w:color="auto"/>
        <w:left w:val="none" w:sz="0" w:space="0" w:color="auto"/>
        <w:bottom w:val="none" w:sz="0" w:space="0" w:color="auto"/>
        <w:right w:val="none" w:sz="0" w:space="0" w:color="auto"/>
      </w:divBdr>
      <w:divsChild>
        <w:div w:id="1893806523">
          <w:marLeft w:val="0"/>
          <w:marRight w:val="0"/>
          <w:marTop w:val="0"/>
          <w:marBottom w:val="0"/>
          <w:divBdr>
            <w:top w:val="none" w:sz="0" w:space="0" w:color="auto"/>
            <w:left w:val="none" w:sz="0" w:space="0" w:color="auto"/>
            <w:bottom w:val="none" w:sz="0" w:space="0" w:color="auto"/>
            <w:right w:val="none" w:sz="0" w:space="0" w:color="auto"/>
          </w:divBdr>
          <w:divsChild>
            <w:div w:id="767429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840748">
      <w:bodyDiv w:val="1"/>
      <w:marLeft w:val="0"/>
      <w:marRight w:val="0"/>
      <w:marTop w:val="0"/>
      <w:marBottom w:val="0"/>
      <w:divBdr>
        <w:top w:val="none" w:sz="0" w:space="0" w:color="auto"/>
        <w:left w:val="none" w:sz="0" w:space="0" w:color="auto"/>
        <w:bottom w:val="none" w:sz="0" w:space="0" w:color="auto"/>
        <w:right w:val="none" w:sz="0" w:space="0" w:color="auto"/>
      </w:divBdr>
    </w:div>
    <w:div w:id="1717899038">
      <w:bodyDiv w:val="1"/>
      <w:marLeft w:val="0"/>
      <w:marRight w:val="0"/>
      <w:marTop w:val="0"/>
      <w:marBottom w:val="0"/>
      <w:divBdr>
        <w:top w:val="none" w:sz="0" w:space="0" w:color="auto"/>
        <w:left w:val="none" w:sz="0" w:space="0" w:color="auto"/>
        <w:bottom w:val="none" w:sz="0" w:space="0" w:color="auto"/>
        <w:right w:val="none" w:sz="0" w:space="0" w:color="auto"/>
      </w:divBdr>
    </w:div>
    <w:div w:id="1743797309">
      <w:bodyDiv w:val="1"/>
      <w:marLeft w:val="0"/>
      <w:marRight w:val="0"/>
      <w:marTop w:val="0"/>
      <w:marBottom w:val="0"/>
      <w:divBdr>
        <w:top w:val="none" w:sz="0" w:space="0" w:color="auto"/>
        <w:left w:val="none" w:sz="0" w:space="0" w:color="auto"/>
        <w:bottom w:val="none" w:sz="0" w:space="0" w:color="auto"/>
        <w:right w:val="none" w:sz="0" w:space="0" w:color="auto"/>
      </w:divBdr>
    </w:div>
    <w:div w:id="1747192880">
      <w:bodyDiv w:val="1"/>
      <w:marLeft w:val="0"/>
      <w:marRight w:val="0"/>
      <w:marTop w:val="0"/>
      <w:marBottom w:val="0"/>
      <w:divBdr>
        <w:top w:val="none" w:sz="0" w:space="0" w:color="auto"/>
        <w:left w:val="none" w:sz="0" w:space="0" w:color="auto"/>
        <w:bottom w:val="none" w:sz="0" w:space="0" w:color="auto"/>
        <w:right w:val="none" w:sz="0" w:space="0" w:color="auto"/>
      </w:divBdr>
    </w:div>
    <w:div w:id="1747412108">
      <w:bodyDiv w:val="1"/>
      <w:marLeft w:val="0"/>
      <w:marRight w:val="0"/>
      <w:marTop w:val="0"/>
      <w:marBottom w:val="0"/>
      <w:divBdr>
        <w:top w:val="none" w:sz="0" w:space="0" w:color="auto"/>
        <w:left w:val="none" w:sz="0" w:space="0" w:color="auto"/>
        <w:bottom w:val="none" w:sz="0" w:space="0" w:color="auto"/>
        <w:right w:val="none" w:sz="0" w:space="0" w:color="auto"/>
      </w:divBdr>
    </w:div>
    <w:div w:id="1748376446">
      <w:bodyDiv w:val="1"/>
      <w:marLeft w:val="0"/>
      <w:marRight w:val="0"/>
      <w:marTop w:val="0"/>
      <w:marBottom w:val="0"/>
      <w:divBdr>
        <w:top w:val="none" w:sz="0" w:space="0" w:color="auto"/>
        <w:left w:val="none" w:sz="0" w:space="0" w:color="auto"/>
        <w:bottom w:val="none" w:sz="0" w:space="0" w:color="auto"/>
        <w:right w:val="none" w:sz="0" w:space="0" w:color="auto"/>
      </w:divBdr>
    </w:div>
    <w:div w:id="1750884371">
      <w:bodyDiv w:val="1"/>
      <w:marLeft w:val="0"/>
      <w:marRight w:val="0"/>
      <w:marTop w:val="0"/>
      <w:marBottom w:val="0"/>
      <w:divBdr>
        <w:top w:val="none" w:sz="0" w:space="0" w:color="auto"/>
        <w:left w:val="none" w:sz="0" w:space="0" w:color="auto"/>
        <w:bottom w:val="none" w:sz="0" w:space="0" w:color="auto"/>
        <w:right w:val="none" w:sz="0" w:space="0" w:color="auto"/>
      </w:divBdr>
    </w:div>
    <w:div w:id="1760709773">
      <w:bodyDiv w:val="1"/>
      <w:marLeft w:val="0"/>
      <w:marRight w:val="0"/>
      <w:marTop w:val="0"/>
      <w:marBottom w:val="0"/>
      <w:divBdr>
        <w:top w:val="none" w:sz="0" w:space="0" w:color="auto"/>
        <w:left w:val="none" w:sz="0" w:space="0" w:color="auto"/>
        <w:bottom w:val="none" w:sz="0" w:space="0" w:color="auto"/>
        <w:right w:val="none" w:sz="0" w:space="0" w:color="auto"/>
      </w:divBdr>
    </w:div>
    <w:div w:id="1773427369">
      <w:bodyDiv w:val="1"/>
      <w:marLeft w:val="0"/>
      <w:marRight w:val="0"/>
      <w:marTop w:val="0"/>
      <w:marBottom w:val="0"/>
      <w:divBdr>
        <w:top w:val="none" w:sz="0" w:space="0" w:color="auto"/>
        <w:left w:val="none" w:sz="0" w:space="0" w:color="auto"/>
        <w:bottom w:val="none" w:sz="0" w:space="0" w:color="auto"/>
        <w:right w:val="none" w:sz="0" w:space="0" w:color="auto"/>
      </w:divBdr>
    </w:div>
    <w:div w:id="1775857841">
      <w:bodyDiv w:val="1"/>
      <w:marLeft w:val="0"/>
      <w:marRight w:val="0"/>
      <w:marTop w:val="0"/>
      <w:marBottom w:val="0"/>
      <w:divBdr>
        <w:top w:val="none" w:sz="0" w:space="0" w:color="auto"/>
        <w:left w:val="none" w:sz="0" w:space="0" w:color="auto"/>
        <w:bottom w:val="none" w:sz="0" w:space="0" w:color="auto"/>
        <w:right w:val="none" w:sz="0" w:space="0" w:color="auto"/>
      </w:divBdr>
    </w:div>
    <w:div w:id="1789199632">
      <w:bodyDiv w:val="1"/>
      <w:marLeft w:val="0"/>
      <w:marRight w:val="0"/>
      <w:marTop w:val="0"/>
      <w:marBottom w:val="0"/>
      <w:divBdr>
        <w:top w:val="none" w:sz="0" w:space="0" w:color="auto"/>
        <w:left w:val="none" w:sz="0" w:space="0" w:color="auto"/>
        <w:bottom w:val="none" w:sz="0" w:space="0" w:color="auto"/>
        <w:right w:val="none" w:sz="0" w:space="0" w:color="auto"/>
      </w:divBdr>
    </w:div>
    <w:div w:id="1810636240">
      <w:bodyDiv w:val="1"/>
      <w:marLeft w:val="0"/>
      <w:marRight w:val="0"/>
      <w:marTop w:val="0"/>
      <w:marBottom w:val="0"/>
      <w:divBdr>
        <w:top w:val="none" w:sz="0" w:space="0" w:color="auto"/>
        <w:left w:val="none" w:sz="0" w:space="0" w:color="auto"/>
        <w:bottom w:val="none" w:sz="0" w:space="0" w:color="auto"/>
        <w:right w:val="none" w:sz="0" w:space="0" w:color="auto"/>
      </w:divBdr>
    </w:div>
    <w:div w:id="1814525145">
      <w:bodyDiv w:val="1"/>
      <w:marLeft w:val="0"/>
      <w:marRight w:val="0"/>
      <w:marTop w:val="0"/>
      <w:marBottom w:val="0"/>
      <w:divBdr>
        <w:top w:val="none" w:sz="0" w:space="0" w:color="auto"/>
        <w:left w:val="none" w:sz="0" w:space="0" w:color="auto"/>
        <w:bottom w:val="none" w:sz="0" w:space="0" w:color="auto"/>
        <w:right w:val="none" w:sz="0" w:space="0" w:color="auto"/>
      </w:divBdr>
    </w:div>
    <w:div w:id="1815369151">
      <w:bodyDiv w:val="1"/>
      <w:marLeft w:val="0"/>
      <w:marRight w:val="0"/>
      <w:marTop w:val="0"/>
      <w:marBottom w:val="0"/>
      <w:divBdr>
        <w:top w:val="none" w:sz="0" w:space="0" w:color="auto"/>
        <w:left w:val="none" w:sz="0" w:space="0" w:color="auto"/>
        <w:bottom w:val="none" w:sz="0" w:space="0" w:color="auto"/>
        <w:right w:val="none" w:sz="0" w:space="0" w:color="auto"/>
      </w:divBdr>
    </w:div>
    <w:div w:id="1816296328">
      <w:bodyDiv w:val="1"/>
      <w:marLeft w:val="0"/>
      <w:marRight w:val="0"/>
      <w:marTop w:val="0"/>
      <w:marBottom w:val="0"/>
      <w:divBdr>
        <w:top w:val="none" w:sz="0" w:space="0" w:color="auto"/>
        <w:left w:val="none" w:sz="0" w:space="0" w:color="auto"/>
        <w:bottom w:val="none" w:sz="0" w:space="0" w:color="auto"/>
        <w:right w:val="none" w:sz="0" w:space="0" w:color="auto"/>
      </w:divBdr>
    </w:div>
    <w:div w:id="1820732804">
      <w:bodyDiv w:val="1"/>
      <w:marLeft w:val="0"/>
      <w:marRight w:val="0"/>
      <w:marTop w:val="0"/>
      <w:marBottom w:val="0"/>
      <w:divBdr>
        <w:top w:val="none" w:sz="0" w:space="0" w:color="auto"/>
        <w:left w:val="none" w:sz="0" w:space="0" w:color="auto"/>
        <w:bottom w:val="none" w:sz="0" w:space="0" w:color="auto"/>
        <w:right w:val="none" w:sz="0" w:space="0" w:color="auto"/>
      </w:divBdr>
    </w:div>
    <w:div w:id="1828932157">
      <w:bodyDiv w:val="1"/>
      <w:marLeft w:val="0"/>
      <w:marRight w:val="0"/>
      <w:marTop w:val="0"/>
      <w:marBottom w:val="0"/>
      <w:divBdr>
        <w:top w:val="none" w:sz="0" w:space="0" w:color="auto"/>
        <w:left w:val="none" w:sz="0" w:space="0" w:color="auto"/>
        <w:bottom w:val="none" w:sz="0" w:space="0" w:color="auto"/>
        <w:right w:val="none" w:sz="0" w:space="0" w:color="auto"/>
      </w:divBdr>
    </w:div>
    <w:div w:id="1833132964">
      <w:bodyDiv w:val="1"/>
      <w:marLeft w:val="0"/>
      <w:marRight w:val="0"/>
      <w:marTop w:val="0"/>
      <w:marBottom w:val="0"/>
      <w:divBdr>
        <w:top w:val="none" w:sz="0" w:space="0" w:color="auto"/>
        <w:left w:val="none" w:sz="0" w:space="0" w:color="auto"/>
        <w:bottom w:val="none" w:sz="0" w:space="0" w:color="auto"/>
        <w:right w:val="none" w:sz="0" w:space="0" w:color="auto"/>
      </w:divBdr>
    </w:div>
    <w:div w:id="1833134352">
      <w:bodyDiv w:val="1"/>
      <w:marLeft w:val="0"/>
      <w:marRight w:val="0"/>
      <w:marTop w:val="0"/>
      <w:marBottom w:val="0"/>
      <w:divBdr>
        <w:top w:val="none" w:sz="0" w:space="0" w:color="auto"/>
        <w:left w:val="none" w:sz="0" w:space="0" w:color="auto"/>
        <w:bottom w:val="none" w:sz="0" w:space="0" w:color="auto"/>
        <w:right w:val="none" w:sz="0" w:space="0" w:color="auto"/>
      </w:divBdr>
    </w:div>
    <w:div w:id="1833258737">
      <w:bodyDiv w:val="1"/>
      <w:marLeft w:val="0"/>
      <w:marRight w:val="0"/>
      <w:marTop w:val="0"/>
      <w:marBottom w:val="0"/>
      <w:divBdr>
        <w:top w:val="none" w:sz="0" w:space="0" w:color="auto"/>
        <w:left w:val="none" w:sz="0" w:space="0" w:color="auto"/>
        <w:bottom w:val="none" w:sz="0" w:space="0" w:color="auto"/>
        <w:right w:val="none" w:sz="0" w:space="0" w:color="auto"/>
      </w:divBdr>
    </w:div>
    <w:div w:id="1843352722">
      <w:bodyDiv w:val="1"/>
      <w:marLeft w:val="0"/>
      <w:marRight w:val="0"/>
      <w:marTop w:val="0"/>
      <w:marBottom w:val="0"/>
      <w:divBdr>
        <w:top w:val="none" w:sz="0" w:space="0" w:color="auto"/>
        <w:left w:val="none" w:sz="0" w:space="0" w:color="auto"/>
        <w:bottom w:val="none" w:sz="0" w:space="0" w:color="auto"/>
        <w:right w:val="none" w:sz="0" w:space="0" w:color="auto"/>
      </w:divBdr>
    </w:div>
    <w:div w:id="1869295660">
      <w:bodyDiv w:val="1"/>
      <w:marLeft w:val="0"/>
      <w:marRight w:val="0"/>
      <w:marTop w:val="0"/>
      <w:marBottom w:val="0"/>
      <w:divBdr>
        <w:top w:val="none" w:sz="0" w:space="0" w:color="auto"/>
        <w:left w:val="none" w:sz="0" w:space="0" w:color="auto"/>
        <w:bottom w:val="none" w:sz="0" w:space="0" w:color="auto"/>
        <w:right w:val="none" w:sz="0" w:space="0" w:color="auto"/>
      </w:divBdr>
    </w:div>
    <w:div w:id="1869641069">
      <w:bodyDiv w:val="1"/>
      <w:marLeft w:val="0"/>
      <w:marRight w:val="0"/>
      <w:marTop w:val="0"/>
      <w:marBottom w:val="0"/>
      <w:divBdr>
        <w:top w:val="none" w:sz="0" w:space="0" w:color="auto"/>
        <w:left w:val="none" w:sz="0" w:space="0" w:color="auto"/>
        <w:bottom w:val="none" w:sz="0" w:space="0" w:color="auto"/>
        <w:right w:val="none" w:sz="0" w:space="0" w:color="auto"/>
      </w:divBdr>
    </w:div>
    <w:div w:id="1873181794">
      <w:bodyDiv w:val="1"/>
      <w:marLeft w:val="0"/>
      <w:marRight w:val="0"/>
      <w:marTop w:val="0"/>
      <w:marBottom w:val="0"/>
      <w:divBdr>
        <w:top w:val="none" w:sz="0" w:space="0" w:color="auto"/>
        <w:left w:val="none" w:sz="0" w:space="0" w:color="auto"/>
        <w:bottom w:val="none" w:sz="0" w:space="0" w:color="auto"/>
        <w:right w:val="none" w:sz="0" w:space="0" w:color="auto"/>
      </w:divBdr>
    </w:div>
    <w:div w:id="1876116356">
      <w:bodyDiv w:val="1"/>
      <w:marLeft w:val="0"/>
      <w:marRight w:val="0"/>
      <w:marTop w:val="0"/>
      <w:marBottom w:val="0"/>
      <w:divBdr>
        <w:top w:val="none" w:sz="0" w:space="0" w:color="auto"/>
        <w:left w:val="none" w:sz="0" w:space="0" w:color="auto"/>
        <w:bottom w:val="none" w:sz="0" w:space="0" w:color="auto"/>
        <w:right w:val="none" w:sz="0" w:space="0" w:color="auto"/>
      </w:divBdr>
    </w:div>
    <w:div w:id="1887334779">
      <w:bodyDiv w:val="1"/>
      <w:marLeft w:val="0"/>
      <w:marRight w:val="0"/>
      <w:marTop w:val="0"/>
      <w:marBottom w:val="0"/>
      <w:divBdr>
        <w:top w:val="none" w:sz="0" w:space="0" w:color="auto"/>
        <w:left w:val="none" w:sz="0" w:space="0" w:color="auto"/>
        <w:bottom w:val="none" w:sz="0" w:space="0" w:color="auto"/>
        <w:right w:val="none" w:sz="0" w:space="0" w:color="auto"/>
      </w:divBdr>
    </w:div>
    <w:div w:id="1898661934">
      <w:bodyDiv w:val="1"/>
      <w:marLeft w:val="0"/>
      <w:marRight w:val="0"/>
      <w:marTop w:val="0"/>
      <w:marBottom w:val="0"/>
      <w:divBdr>
        <w:top w:val="none" w:sz="0" w:space="0" w:color="auto"/>
        <w:left w:val="none" w:sz="0" w:space="0" w:color="auto"/>
        <w:bottom w:val="none" w:sz="0" w:space="0" w:color="auto"/>
        <w:right w:val="none" w:sz="0" w:space="0" w:color="auto"/>
      </w:divBdr>
    </w:div>
    <w:div w:id="1899854313">
      <w:bodyDiv w:val="1"/>
      <w:marLeft w:val="0"/>
      <w:marRight w:val="0"/>
      <w:marTop w:val="0"/>
      <w:marBottom w:val="0"/>
      <w:divBdr>
        <w:top w:val="none" w:sz="0" w:space="0" w:color="auto"/>
        <w:left w:val="none" w:sz="0" w:space="0" w:color="auto"/>
        <w:bottom w:val="none" w:sz="0" w:space="0" w:color="auto"/>
        <w:right w:val="none" w:sz="0" w:space="0" w:color="auto"/>
      </w:divBdr>
    </w:div>
    <w:div w:id="1900479978">
      <w:bodyDiv w:val="1"/>
      <w:marLeft w:val="0"/>
      <w:marRight w:val="0"/>
      <w:marTop w:val="0"/>
      <w:marBottom w:val="0"/>
      <w:divBdr>
        <w:top w:val="none" w:sz="0" w:space="0" w:color="auto"/>
        <w:left w:val="none" w:sz="0" w:space="0" w:color="auto"/>
        <w:bottom w:val="none" w:sz="0" w:space="0" w:color="auto"/>
        <w:right w:val="none" w:sz="0" w:space="0" w:color="auto"/>
      </w:divBdr>
    </w:div>
    <w:div w:id="1900943723">
      <w:bodyDiv w:val="1"/>
      <w:marLeft w:val="0"/>
      <w:marRight w:val="0"/>
      <w:marTop w:val="0"/>
      <w:marBottom w:val="0"/>
      <w:divBdr>
        <w:top w:val="none" w:sz="0" w:space="0" w:color="auto"/>
        <w:left w:val="none" w:sz="0" w:space="0" w:color="auto"/>
        <w:bottom w:val="none" w:sz="0" w:space="0" w:color="auto"/>
        <w:right w:val="none" w:sz="0" w:space="0" w:color="auto"/>
      </w:divBdr>
    </w:div>
    <w:div w:id="1911043248">
      <w:bodyDiv w:val="1"/>
      <w:marLeft w:val="0"/>
      <w:marRight w:val="0"/>
      <w:marTop w:val="0"/>
      <w:marBottom w:val="0"/>
      <w:divBdr>
        <w:top w:val="none" w:sz="0" w:space="0" w:color="auto"/>
        <w:left w:val="none" w:sz="0" w:space="0" w:color="auto"/>
        <w:bottom w:val="none" w:sz="0" w:space="0" w:color="auto"/>
        <w:right w:val="none" w:sz="0" w:space="0" w:color="auto"/>
      </w:divBdr>
    </w:div>
    <w:div w:id="1922909840">
      <w:bodyDiv w:val="1"/>
      <w:marLeft w:val="0"/>
      <w:marRight w:val="0"/>
      <w:marTop w:val="0"/>
      <w:marBottom w:val="0"/>
      <w:divBdr>
        <w:top w:val="none" w:sz="0" w:space="0" w:color="auto"/>
        <w:left w:val="none" w:sz="0" w:space="0" w:color="auto"/>
        <w:bottom w:val="none" w:sz="0" w:space="0" w:color="auto"/>
        <w:right w:val="none" w:sz="0" w:space="0" w:color="auto"/>
      </w:divBdr>
      <w:divsChild>
        <w:div w:id="1115057166">
          <w:marLeft w:val="0"/>
          <w:marRight w:val="0"/>
          <w:marTop w:val="0"/>
          <w:marBottom w:val="0"/>
          <w:divBdr>
            <w:top w:val="none" w:sz="0" w:space="0" w:color="auto"/>
            <w:left w:val="none" w:sz="0" w:space="0" w:color="auto"/>
            <w:bottom w:val="none" w:sz="0" w:space="0" w:color="auto"/>
            <w:right w:val="none" w:sz="0" w:space="0" w:color="auto"/>
          </w:divBdr>
        </w:div>
      </w:divsChild>
    </w:div>
    <w:div w:id="1934631329">
      <w:bodyDiv w:val="1"/>
      <w:marLeft w:val="0"/>
      <w:marRight w:val="0"/>
      <w:marTop w:val="0"/>
      <w:marBottom w:val="0"/>
      <w:divBdr>
        <w:top w:val="none" w:sz="0" w:space="0" w:color="auto"/>
        <w:left w:val="none" w:sz="0" w:space="0" w:color="auto"/>
        <w:bottom w:val="none" w:sz="0" w:space="0" w:color="auto"/>
        <w:right w:val="none" w:sz="0" w:space="0" w:color="auto"/>
      </w:divBdr>
    </w:div>
    <w:div w:id="1936673301">
      <w:bodyDiv w:val="1"/>
      <w:marLeft w:val="0"/>
      <w:marRight w:val="0"/>
      <w:marTop w:val="0"/>
      <w:marBottom w:val="0"/>
      <w:divBdr>
        <w:top w:val="none" w:sz="0" w:space="0" w:color="auto"/>
        <w:left w:val="none" w:sz="0" w:space="0" w:color="auto"/>
        <w:bottom w:val="none" w:sz="0" w:space="0" w:color="auto"/>
        <w:right w:val="none" w:sz="0" w:space="0" w:color="auto"/>
      </w:divBdr>
      <w:divsChild>
        <w:div w:id="1912616770">
          <w:marLeft w:val="0"/>
          <w:marRight w:val="0"/>
          <w:marTop w:val="0"/>
          <w:marBottom w:val="0"/>
          <w:divBdr>
            <w:top w:val="none" w:sz="0" w:space="0" w:color="auto"/>
            <w:left w:val="none" w:sz="0" w:space="0" w:color="auto"/>
            <w:bottom w:val="none" w:sz="0" w:space="0" w:color="auto"/>
            <w:right w:val="none" w:sz="0" w:space="0" w:color="auto"/>
          </w:divBdr>
          <w:divsChild>
            <w:div w:id="641084332">
              <w:marLeft w:val="0"/>
              <w:marRight w:val="0"/>
              <w:marTop w:val="0"/>
              <w:marBottom w:val="0"/>
              <w:divBdr>
                <w:top w:val="none" w:sz="0" w:space="0" w:color="auto"/>
                <w:left w:val="none" w:sz="0" w:space="0" w:color="auto"/>
                <w:bottom w:val="none" w:sz="0" w:space="0" w:color="auto"/>
                <w:right w:val="none" w:sz="0" w:space="0" w:color="auto"/>
              </w:divBdr>
              <w:divsChild>
                <w:div w:id="2134906696">
                  <w:marLeft w:val="0"/>
                  <w:marRight w:val="0"/>
                  <w:marTop w:val="0"/>
                  <w:marBottom w:val="0"/>
                  <w:divBdr>
                    <w:top w:val="none" w:sz="0" w:space="0" w:color="auto"/>
                    <w:left w:val="none" w:sz="0" w:space="0" w:color="auto"/>
                    <w:bottom w:val="none" w:sz="0" w:space="0" w:color="auto"/>
                    <w:right w:val="none" w:sz="0" w:space="0" w:color="auto"/>
                  </w:divBdr>
                  <w:divsChild>
                    <w:div w:id="1799107124">
                      <w:marLeft w:val="0"/>
                      <w:marRight w:val="0"/>
                      <w:marTop w:val="0"/>
                      <w:marBottom w:val="0"/>
                      <w:divBdr>
                        <w:top w:val="none" w:sz="0" w:space="0" w:color="auto"/>
                        <w:left w:val="none" w:sz="0" w:space="0" w:color="auto"/>
                        <w:bottom w:val="none" w:sz="0" w:space="0" w:color="auto"/>
                        <w:right w:val="none" w:sz="0" w:space="0" w:color="auto"/>
                      </w:divBdr>
                      <w:divsChild>
                        <w:div w:id="619651107">
                          <w:marLeft w:val="0"/>
                          <w:marRight w:val="0"/>
                          <w:marTop w:val="0"/>
                          <w:marBottom w:val="0"/>
                          <w:divBdr>
                            <w:top w:val="none" w:sz="0" w:space="0" w:color="auto"/>
                            <w:left w:val="none" w:sz="0" w:space="0" w:color="auto"/>
                            <w:bottom w:val="none" w:sz="0" w:space="0" w:color="auto"/>
                            <w:right w:val="none" w:sz="0" w:space="0" w:color="auto"/>
                          </w:divBdr>
                          <w:divsChild>
                            <w:div w:id="564872041">
                              <w:marLeft w:val="0"/>
                              <w:marRight w:val="0"/>
                              <w:marTop w:val="0"/>
                              <w:marBottom w:val="0"/>
                              <w:divBdr>
                                <w:top w:val="none" w:sz="0" w:space="0" w:color="auto"/>
                                <w:left w:val="none" w:sz="0" w:space="0" w:color="auto"/>
                                <w:bottom w:val="none" w:sz="0" w:space="0" w:color="auto"/>
                                <w:right w:val="none" w:sz="0" w:space="0" w:color="auto"/>
                              </w:divBdr>
                              <w:divsChild>
                                <w:div w:id="566234324">
                                  <w:marLeft w:val="0"/>
                                  <w:marRight w:val="0"/>
                                  <w:marTop w:val="0"/>
                                  <w:marBottom w:val="0"/>
                                  <w:divBdr>
                                    <w:top w:val="none" w:sz="0" w:space="0" w:color="auto"/>
                                    <w:left w:val="none" w:sz="0" w:space="0" w:color="auto"/>
                                    <w:bottom w:val="none" w:sz="0" w:space="0" w:color="auto"/>
                                    <w:right w:val="none" w:sz="0" w:space="0" w:color="auto"/>
                                  </w:divBdr>
                                  <w:divsChild>
                                    <w:div w:id="107438247">
                                      <w:marLeft w:val="0"/>
                                      <w:marRight w:val="0"/>
                                      <w:marTop w:val="0"/>
                                      <w:marBottom w:val="0"/>
                                      <w:divBdr>
                                        <w:top w:val="none" w:sz="0" w:space="0" w:color="auto"/>
                                        <w:left w:val="none" w:sz="0" w:space="0" w:color="auto"/>
                                        <w:bottom w:val="none" w:sz="0" w:space="0" w:color="auto"/>
                                        <w:right w:val="none" w:sz="0" w:space="0" w:color="auto"/>
                                      </w:divBdr>
                                    </w:div>
                                    <w:div w:id="180821597">
                                      <w:marLeft w:val="0"/>
                                      <w:marRight w:val="0"/>
                                      <w:marTop w:val="240"/>
                                      <w:marBottom w:val="0"/>
                                      <w:divBdr>
                                        <w:top w:val="none" w:sz="0" w:space="0" w:color="auto"/>
                                        <w:left w:val="none" w:sz="0" w:space="0" w:color="auto"/>
                                        <w:bottom w:val="none" w:sz="0" w:space="0" w:color="auto"/>
                                        <w:right w:val="none" w:sz="0" w:space="0" w:color="auto"/>
                                      </w:divBdr>
                                    </w:div>
                                    <w:div w:id="836533537">
                                      <w:marLeft w:val="0"/>
                                      <w:marRight w:val="0"/>
                                      <w:marTop w:val="0"/>
                                      <w:marBottom w:val="0"/>
                                      <w:divBdr>
                                        <w:top w:val="single" w:sz="6" w:space="0" w:color="F5F5F5"/>
                                        <w:left w:val="single" w:sz="6" w:space="0" w:color="F5F5F5"/>
                                        <w:bottom w:val="single" w:sz="6" w:space="0" w:color="F5F5F5"/>
                                        <w:right w:val="single" w:sz="6" w:space="0" w:color="F5F5F5"/>
                                      </w:divBdr>
                                      <w:divsChild>
                                        <w:div w:id="459570169">
                                          <w:marLeft w:val="0"/>
                                          <w:marRight w:val="0"/>
                                          <w:marTop w:val="0"/>
                                          <w:marBottom w:val="0"/>
                                          <w:divBdr>
                                            <w:top w:val="none" w:sz="0" w:space="0" w:color="auto"/>
                                            <w:left w:val="none" w:sz="0" w:space="0" w:color="auto"/>
                                            <w:bottom w:val="none" w:sz="0" w:space="0" w:color="auto"/>
                                            <w:right w:val="none" w:sz="0" w:space="0" w:color="auto"/>
                                          </w:divBdr>
                                          <w:divsChild>
                                            <w:div w:id="197008994">
                                              <w:marLeft w:val="0"/>
                                              <w:marRight w:val="0"/>
                                              <w:marTop w:val="0"/>
                                              <w:marBottom w:val="0"/>
                                              <w:divBdr>
                                                <w:top w:val="none" w:sz="0" w:space="0" w:color="auto"/>
                                                <w:left w:val="none" w:sz="0" w:space="0" w:color="auto"/>
                                                <w:bottom w:val="none" w:sz="0" w:space="0" w:color="auto"/>
                                                <w:right w:val="none" w:sz="0" w:space="0" w:color="auto"/>
                                              </w:divBdr>
                                              <w:divsChild>
                                                <w:div w:id="127837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856149">
                                          <w:marLeft w:val="0"/>
                                          <w:marRight w:val="0"/>
                                          <w:marTop w:val="0"/>
                                          <w:marBottom w:val="0"/>
                                          <w:divBdr>
                                            <w:top w:val="none" w:sz="0" w:space="0" w:color="auto"/>
                                            <w:left w:val="none" w:sz="0" w:space="0" w:color="auto"/>
                                            <w:bottom w:val="none" w:sz="0" w:space="0" w:color="auto"/>
                                            <w:right w:val="none" w:sz="0" w:space="0" w:color="auto"/>
                                          </w:divBdr>
                                          <w:divsChild>
                                            <w:div w:id="11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829341">
                                      <w:marLeft w:val="0"/>
                                      <w:marRight w:val="0"/>
                                      <w:marTop w:val="0"/>
                                      <w:marBottom w:val="0"/>
                                      <w:divBdr>
                                        <w:top w:val="none" w:sz="0" w:space="0" w:color="auto"/>
                                        <w:left w:val="none" w:sz="0" w:space="0" w:color="auto"/>
                                        <w:bottom w:val="none" w:sz="0" w:space="0" w:color="auto"/>
                                        <w:right w:val="none" w:sz="0" w:space="0" w:color="auto"/>
                                      </w:divBdr>
                                      <w:divsChild>
                                        <w:div w:id="1978221314">
                                          <w:marLeft w:val="0"/>
                                          <w:marRight w:val="0"/>
                                          <w:marTop w:val="180"/>
                                          <w:marBottom w:val="0"/>
                                          <w:divBdr>
                                            <w:top w:val="single" w:sz="6" w:space="0" w:color="EBEBEB"/>
                                            <w:left w:val="single" w:sz="6" w:space="0" w:color="EBEBEB"/>
                                            <w:bottom w:val="single" w:sz="6" w:space="0" w:color="EBEBEB"/>
                                            <w:right w:val="single" w:sz="6" w:space="0" w:color="EBEBEB"/>
                                          </w:divBdr>
                                          <w:divsChild>
                                            <w:div w:id="1911310491">
                                              <w:marLeft w:val="0"/>
                                              <w:marRight w:val="0"/>
                                              <w:marTop w:val="0"/>
                                              <w:marBottom w:val="0"/>
                                              <w:divBdr>
                                                <w:top w:val="none" w:sz="0" w:space="0" w:color="auto"/>
                                                <w:left w:val="none" w:sz="0" w:space="0" w:color="auto"/>
                                                <w:bottom w:val="none" w:sz="0" w:space="0" w:color="auto"/>
                                                <w:right w:val="none" w:sz="0" w:space="0" w:color="auto"/>
                                              </w:divBdr>
                                              <w:divsChild>
                                                <w:div w:id="1699892432">
                                                  <w:marLeft w:val="0"/>
                                                  <w:marRight w:val="0"/>
                                                  <w:marTop w:val="0"/>
                                                  <w:marBottom w:val="0"/>
                                                  <w:divBdr>
                                                    <w:top w:val="none" w:sz="0" w:space="0" w:color="auto"/>
                                                    <w:left w:val="none" w:sz="0" w:space="0" w:color="auto"/>
                                                    <w:bottom w:val="none" w:sz="0" w:space="0" w:color="auto"/>
                                                    <w:right w:val="none" w:sz="0" w:space="0" w:color="auto"/>
                                                  </w:divBdr>
                                                  <w:divsChild>
                                                    <w:div w:id="155774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6830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4548722">
              <w:marLeft w:val="0"/>
              <w:marRight w:val="0"/>
              <w:marTop w:val="1440"/>
              <w:marBottom w:val="0"/>
              <w:divBdr>
                <w:top w:val="none" w:sz="0" w:space="0" w:color="auto"/>
                <w:left w:val="none" w:sz="0" w:space="0" w:color="auto"/>
                <w:bottom w:val="none" w:sz="0" w:space="0" w:color="auto"/>
                <w:right w:val="none" w:sz="0" w:space="0" w:color="auto"/>
              </w:divBdr>
              <w:divsChild>
                <w:div w:id="407197442">
                  <w:marLeft w:val="0"/>
                  <w:marRight w:val="0"/>
                  <w:marTop w:val="240"/>
                  <w:marBottom w:val="525"/>
                  <w:divBdr>
                    <w:top w:val="none" w:sz="0" w:space="0" w:color="auto"/>
                    <w:left w:val="none" w:sz="0" w:space="0" w:color="auto"/>
                    <w:bottom w:val="none" w:sz="0" w:space="0" w:color="auto"/>
                    <w:right w:val="none" w:sz="0" w:space="0" w:color="auto"/>
                  </w:divBdr>
                  <w:divsChild>
                    <w:div w:id="12281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9096810">
      <w:bodyDiv w:val="1"/>
      <w:marLeft w:val="0"/>
      <w:marRight w:val="0"/>
      <w:marTop w:val="0"/>
      <w:marBottom w:val="0"/>
      <w:divBdr>
        <w:top w:val="none" w:sz="0" w:space="0" w:color="auto"/>
        <w:left w:val="none" w:sz="0" w:space="0" w:color="auto"/>
        <w:bottom w:val="none" w:sz="0" w:space="0" w:color="auto"/>
        <w:right w:val="none" w:sz="0" w:space="0" w:color="auto"/>
      </w:divBdr>
    </w:div>
    <w:div w:id="1948652519">
      <w:bodyDiv w:val="1"/>
      <w:marLeft w:val="0"/>
      <w:marRight w:val="0"/>
      <w:marTop w:val="0"/>
      <w:marBottom w:val="0"/>
      <w:divBdr>
        <w:top w:val="none" w:sz="0" w:space="0" w:color="auto"/>
        <w:left w:val="none" w:sz="0" w:space="0" w:color="auto"/>
        <w:bottom w:val="none" w:sz="0" w:space="0" w:color="auto"/>
        <w:right w:val="none" w:sz="0" w:space="0" w:color="auto"/>
      </w:divBdr>
    </w:div>
    <w:div w:id="1971982433">
      <w:bodyDiv w:val="1"/>
      <w:marLeft w:val="0"/>
      <w:marRight w:val="0"/>
      <w:marTop w:val="0"/>
      <w:marBottom w:val="0"/>
      <w:divBdr>
        <w:top w:val="none" w:sz="0" w:space="0" w:color="auto"/>
        <w:left w:val="none" w:sz="0" w:space="0" w:color="auto"/>
        <w:bottom w:val="none" w:sz="0" w:space="0" w:color="auto"/>
        <w:right w:val="none" w:sz="0" w:space="0" w:color="auto"/>
      </w:divBdr>
    </w:div>
    <w:div w:id="1979188404">
      <w:bodyDiv w:val="1"/>
      <w:marLeft w:val="0"/>
      <w:marRight w:val="0"/>
      <w:marTop w:val="0"/>
      <w:marBottom w:val="0"/>
      <w:divBdr>
        <w:top w:val="none" w:sz="0" w:space="0" w:color="auto"/>
        <w:left w:val="none" w:sz="0" w:space="0" w:color="auto"/>
        <w:bottom w:val="none" w:sz="0" w:space="0" w:color="auto"/>
        <w:right w:val="none" w:sz="0" w:space="0" w:color="auto"/>
      </w:divBdr>
    </w:div>
    <w:div w:id="1988245852">
      <w:bodyDiv w:val="1"/>
      <w:marLeft w:val="0"/>
      <w:marRight w:val="0"/>
      <w:marTop w:val="0"/>
      <w:marBottom w:val="0"/>
      <w:divBdr>
        <w:top w:val="none" w:sz="0" w:space="0" w:color="auto"/>
        <w:left w:val="none" w:sz="0" w:space="0" w:color="auto"/>
        <w:bottom w:val="none" w:sz="0" w:space="0" w:color="auto"/>
        <w:right w:val="none" w:sz="0" w:space="0" w:color="auto"/>
      </w:divBdr>
    </w:div>
    <w:div w:id="1993605765">
      <w:bodyDiv w:val="1"/>
      <w:marLeft w:val="0"/>
      <w:marRight w:val="0"/>
      <w:marTop w:val="0"/>
      <w:marBottom w:val="0"/>
      <w:divBdr>
        <w:top w:val="none" w:sz="0" w:space="0" w:color="auto"/>
        <w:left w:val="none" w:sz="0" w:space="0" w:color="auto"/>
        <w:bottom w:val="none" w:sz="0" w:space="0" w:color="auto"/>
        <w:right w:val="none" w:sz="0" w:space="0" w:color="auto"/>
      </w:divBdr>
    </w:div>
    <w:div w:id="1995253956">
      <w:bodyDiv w:val="1"/>
      <w:marLeft w:val="0"/>
      <w:marRight w:val="0"/>
      <w:marTop w:val="0"/>
      <w:marBottom w:val="0"/>
      <w:divBdr>
        <w:top w:val="none" w:sz="0" w:space="0" w:color="auto"/>
        <w:left w:val="none" w:sz="0" w:space="0" w:color="auto"/>
        <w:bottom w:val="none" w:sz="0" w:space="0" w:color="auto"/>
        <w:right w:val="none" w:sz="0" w:space="0" w:color="auto"/>
      </w:divBdr>
    </w:div>
    <w:div w:id="1999842923">
      <w:bodyDiv w:val="1"/>
      <w:marLeft w:val="0"/>
      <w:marRight w:val="0"/>
      <w:marTop w:val="0"/>
      <w:marBottom w:val="0"/>
      <w:divBdr>
        <w:top w:val="none" w:sz="0" w:space="0" w:color="auto"/>
        <w:left w:val="none" w:sz="0" w:space="0" w:color="auto"/>
        <w:bottom w:val="none" w:sz="0" w:space="0" w:color="auto"/>
        <w:right w:val="none" w:sz="0" w:space="0" w:color="auto"/>
      </w:divBdr>
    </w:div>
    <w:div w:id="2001955899">
      <w:bodyDiv w:val="1"/>
      <w:marLeft w:val="0"/>
      <w:marRight w:val="0"/>
      <w:marTop w:val="0"/>
      <w:marBottom w:val="0"/>
      <w:divBdr>
        <w:top w:val="none" w:sz="0" w:space="0" w:color="auto"/>
        <w:left w:val="none" w:sz="0" w:space="0" w:color="auto"/>
        <w:bottom w:val="none" w:sz="0" w:space="0" w:color="auto"/>
        <w:right w:val="none" w:sz="0" w:space="0" w:color="auto"/>
      </w:divBdr>
    </w:div>
    <w:div w:id="2003240824">
      <w:bodyDiv w:val="1"/>
      <w:marLeft w:val="0"/>
      <w:marRight w:val="0"/>
      <w:marTop w:val="0"/>
      <w:marBottom w:val="0"/>
      <w:divBdr>
        <w:top w:val="none" w:sz="0" w:space="0" w:color="auto"/>
        <w:left w:val="none" w:sz="0" w:space="0" w:color="auto"/>
        <w:bottom w:val="none" w:sz="0" w:space="0" w:color="auto"/>
        <w:right w:val="none" w:sz="0" w:space="0" w:color="auto"/>
      </w:divBdr>
    </w:div>
    <w:div w:id="2004236666">
      <w:bodyDiv w:val="1"/>
      <w:marLeft w:val="0"/>
      <w:marRight w:val="0"/>
      <w:marTop w:val="0"/>
      <w:marBottom w:val="0"/>
      <w:divBdr>
        <w:top w:val="none" w:sz="0" w:space="0" w:color="auto"/>
        <w:left w:val="none" w:sz="0" w:space="0" w:color="auto"/>
        <w:bottom w:val="none" w:sz="0" w:space="0" w:color="auto"/>
        <w:right w:val="none" w:sz="0" w:space="0" w:color="auto"/>
      </w:divBdr>
    </w:div>
    <w:div w:id="2012368663">
      <w:bodyDiv w:val="1"/>
      <w:marLeft w:val="0"/>
      <w:marRight w:val="0"/>
      <w:marTop w:val="0"/>
      <w:marBottom w:val="0"/>
      <w:divBdr>
        <w:top w:val="none" w:sz="0" w:space="0" w:color="auto"/>
        <w:left w:val="none" w:sz="0" w:space="0" w:color="auto"/>
        <w:bottom w:val="none" w:sz="0" w:space="0" w:color="auto"/>
        <w:right w:val="none" w:sz="0" w:space="0" w:color="auto"/>
      </w:divBdr>
    </w:div>
    <w:div w:id="2027753959">
      <w:bodyDiv w:val="1"/>
      <w:marLeft w:val="0"/>
      <w:marRight w:val="0"/>
      <w:marTop w:val="0"/>
      <w:marBottom w:val="0"/>
      <w:divBdr>
        <w:top w:val="none" w:sz="0" w:space="0" w:color="auto"/>
        <w:left w:val="none" w:sz="0" w:space="0" w:color="auto"/>
        <w:bottom w:val="none" w:sz="0" w:space="0" w:color="auto"/>
        <w:right w:val="none" w:sz="0" w:space="0" w:color="auto"/>
      </w:divBdr>
    </w:div>
    <w:div w:id="2043706591">
      <w:bodyDiv w:val="1"/>
      <w:marLeft w:val="0"/>
      <w:marRight w:val="0"/>
      <w:marTop w:val="0"/>
      <w:marBottom w:val="0"/>
      <w:divBdr>
        <w:top w:val="none" w:sz="0" w:space="0" w:color="auto"/>
        <w:left w:val="none" w:sz="0" w:space="0" w:color="auto"/>
        <w:bottom w:val="none" w:sz="0" w:space="0" w:color="auto"/>
        <w:right w:val="none" w:sz="0" w:space="0" w:color="auto"/>
      </w:divBdr>
    </w:div>
    <w:div w:id="2049182827">
      <w:bodyDiv w:val="1"/>
      <w:marLeft w:val="0"/>
      <w:marRight w:val="0"/>
      <w:marTop w:val="0"/>
      <w:marBottom w:val="0"/>
      <w:divBdr>
        <w:top w:val="none" w:sz="0" w:space="0" w:color="auto"/>
        <w:left w:val="none" w:sz="0" w:space="0" w:color="auto"/>
        <w:bottom w:val="none" w:sz="0" w:space="0" w:color="auto"/>
        <w:right w:val="none" w:sz="0" w:space="0" w:color="auto"/>
      </w:divBdr>
    </w:div>
    <w:div w:id="2058970614">
      <w:bodyDiv w:val="1"/>
      <w:marLeft w:val="0"/>
      <w:marRight w:val="0"/>
      <w:marTop w:val="0"/>
      <w:marBottom w:val="0"/>
      <w:divBdr>
        <w:top w:val="none" w:sz="0" w:space="0" w:color="auto"/>
        <w:left w:val="none" w:sz="0" w:space="0" w:color="auto"/>
        <w:bottom w:val="none" w:sz="0" w:space="0" w:color="auto"/>
        <w:right w:val="none" w:sz="0" w:space="0" w:color="auto"/>
      </w:divBdr>
    </w:div>
    <w:div w:id="2062319016">
      <w:bodyDiv w:val="1"/>
      <w:marLeft w:val="0"/>
      <w:marRight w:val="0"/>
      <w:marTop w:val="0"/>
      <w:marBottom w:val="0"/>
      <w:divBdr>
        <w:top w:val="none" w:sz="0" w:space="0" w:color="auto"/>
        <w:left w:val="none" w:sz="0" w:space="0" w:color="auto"/>
        <w:bottom w:val="none" w:sz="0" w:space="0" w:color="auto"/>
        <w:right w:val="none" w:sz="0" w:space="0" w:color="auto"/>
      </w:divBdr>
    </w:div>
    <w:div w:id="2080206265">
      <w:bodyDiv w:val="1"/>
      <w:marLeft w:val="0"/>
      <w:marRight w:val="0"/>
      <w:marTop w:val="0"/>
      <w:marBottom w:val="0"/>
      <w:divBdr>
        <w:top w:val="none" w:sz="0" w:space="0" w:color="auto"/>
        <w:left w:val="none" w:sz="0" w:space="0" w:color="auto"/>
        <w:bottom w:val="none" w:sz="0" w:space="0" w:color="auto"/>
        <w:right w:val="none" w:sz="0" w:space="0" w:color="auto"/>
      </w:divBdr>
    </w:div>
    <w:div w:id="2099786765">
      <w:bodyDiv w:val="1"/>
      <w:marLeft w:val="0"/>
      <w:marRight w:val="0"/>
      <w:marTop w:val="0"/>
      <w:marBottom w:val="0"/>
      <w:divBdr>
        <w:top w:val="none" w:sz="0" w:space="0" w:color="auto"/>
        <w:left w:val="none" w:sz="0" w:space="0" w:color="auto"/>
        <w:bottom w:val="none" w:sz="0" w:space="0" w:color="auto"/>
        <w:right w:val="none" w:sz="0" w:space="0" w:color="auto"/>
      </w:divBdr>
    </w:div>
    <w:div w:id="2124231131">
      <w:bodyDiv w:val="1"/>
      <w:marLeft w:val="0"/>
      <w:marRight w:val="0"/>
      <w:marTop w:val="0"/>
      <w:marBottom w:val="0"/>
      <w:divBdr>
        <w:top w:val="none" w:sz="0" w:space="0" w:color="auto"/>
        <w:left w:val="none" w:sz="0" w:space="0" w:color="auto"/>
        <w:bottom w:val="none" w:sz="0" w:space="0" w:color="auto"/>
        <w:right w:val="none" w:sz="0" w:space="0" w:color="auto"/>
      </w:divBdr>
    </w:div>
    <w:div w:id="212592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6.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c365e51-783d-475b-b313-aff76eb5c323">
      <Terms xmlns="http://schemas.microsoft.com/office/infopath/2007/PartnerControls"/>
    </lcf76f155ced4ddcb4097134ff3c332f>
    <TaxCatchAll xmlns="20ac297a-b022-4aa3-a374-c44ec573b7b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DBB11C17446C546ABB9A5204E26382D" ma:contentTypeVersion="16" ma:contentTypeDescription="Create a new document." ma:contentTypeScope="" ma:versionID="6c2d3336d01d8a6254535edf57564ce4">
  <xsd:schema xmlns:xsd="http://www.w3.org/2001/XMLSchema" xmlns:xs="http://www.w3.org/2001/XMLSchema" xmlns:p="http://schemas.microsoft.com/office/2006/metadata/properties" xmlns:ns2="6c365e51-783d-475b-b313-aff76eb5c323" xmlns:ns3="20ac297a-b022-4aa3-a374-c44ec573b7b6" targetNamespace="http://schemas.microsoft.com/office/2006/metadata/properties" ma:root="true" ma:fieldsID="4ebde14468b2b923018c055176a45b0a" ns2:_="" ns3:_="">
    <xsd:import namespace="6c365e51-783d-475b-b313-aff76eb5c323"/>
    <xsd:import namespace="20ac297a-b022-4aa3-a374-c44ec573b7b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365e51-783d-475b-b313-aff76eb5c3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0ac297a-b022-4aa3-a374-c44ec573b7b6"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9a6278b-db22-49e7-9a80-3a86f923df30}" ma:internalName="TaxCatchAll" ma:showField="CatchAllData" ma:web="20ac297a-b022-4aa3-a374-c44ec573b7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73637E-F924-4F3A-B6BF-14554E84D713}">
  <ds:schemaRefs>
    <ds:schemaRef ds:uri="http://schemas.microsoft.com/office/2006/metadata/properties"/>
    <ds:schemaRef ds:uri="http://schemas.microsoft.com/office/infopath/2007/PartnerControls"/>
    <ds:schemaRef ds:uri="6c365e51-783d-475b-b313-aff76eb5c323"/>
    <ds:schemaRef ds:uri="20ac297a-b022-4aa3-a374-c44ec573b7b6"/>
  </ds:schemaRefs>
</ds:datastoreItem>
</file>

<file path=customXml/itemProps2.xml><?xml version="1.0" encoding="utf-8"?>
<ds:datastoreItem xmlns:ds="http://schemas.openxmlformats.org/officeDocument/2006/customXml" ds:itemID="{6D6AF301-EAD3-4B48-B73A-17397E8A38E6}">
  <ds:schemaRefs>
    <ds:schemaRef ds:uri="http://schemas.openxmlformats.org/officeDocument/2006/bibliography"/>
  </ds:schemaRefs>
</ds:datastoreItem>
</file>

<file path=customXml/itemProps3.xml><?xml version="1.0" encoding="utf-8"?>
<ds:datastoreItem xmlns:ds="http://schemas.openxmlformats.org/officeDocument/2006/customXml" ds:itemID="{C7428F5B-644B-4E9C-AEE3-BC5D4D5993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365e51-783d-475b-b313-aff76eb5c323"/>
    <ds:schemaRef ds:uri="20ac297a-b022-4aa3-a374-c44ec573b7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DD4572-360D-49FF-924E-7B5E8FE1D127}">
  <ds:schemaRefs>
    <ds:schemaRef ds:uri="http://schemas.microsoft.com/sharepoint/v3/contenttype/forms"/>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Template>
  <TotalTime>0</TotalTime>
  <Pages>31</Pages>
  <Words>11333</Words>
  <Characters>64602</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1</vt:lpstr>
    </vt:vector>
  </TitlesOfParts>
  <Company>KPMG</Company>
  <LinksUpToDate>false</LinksUpToDate>
  <CharactersWithSpaces>75784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nanekboon</dc:creator>
  <cp:keywords/>
  <dc:description/>
  <cp:lastModifiedBy>Somjai, Nigonyanont</cp:lastModifiedBy>
  <cp:revision>4</cp:revision>
  <cp:lastPrinted>2026-08-13T08:50:00Z</cp:lastPrinted>
  <dcterms:created xsi:type="dcterms:W3CDTF">2026-08-13T09:27:00Z</dcterms:created>
  <dcterms:modified xsi:type="dcterms:W3CDTF">2026-08-13T09:31:00Z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2022-03-30T04:02:14Z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9784116b-cf19-4d86-a36a-5ede7fd41d34</vt:lpwstr>
  </property>
  <property fmtid="{D5CDD505-2E9C-101B-9397-08002B2CF9AE}" pid="8" name="MSIP_Label_ea60d57e-af5b-4752-ac57-3e4f28ca11dc_ContentBits">
    <vt:lpwstr>0</vt:lpwstr>
  </property>
  <property fmtid="{D5CDD505-2E9C-101B-9397-08002B2CF9AE}" pid="9" name="ContentTypeId">
    <vt:lpwstr>0x010100EDBB11C17446C546ABB9A5204E26382D</vt:lpwstr>
  </property>
  <property fmtid="{D5CDD505-2E9C-101B-9397-08002B2CF9AE}" pid="10" name="MediaServiceImageTags">
    <vt:lpwstr/>
  </property>
</Properties>
</file>