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250"/>
        <w:gridCol w:w="6960"/>
      </w:tblGrid>
      <w:tr w:rsidR="00036AA5" w:rsidRPr="00C93B76" w14:paraId="0A6ACD9B" w14:textId="77777777" w:rsidTr="000E0E99">
        <w:trPr>
          <w:trHeight w:val="2865"/>
        </w:trPr>
        <w:tc>
          <w:tcPr>
            <w:tcW w:w="2250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14:paraId="485D52CD" w14:textId="77777777" w:rsidR="00036AA5" w:rsidRPr="00C93B76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3F3E6D06" w14:textId="0F271323" w:rsidR="00036AA5" w:rsidRPr="00C93B76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9809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9809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</w:t>
            </w:r>
            <w:r w:rsidR="009809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วม</w:t>
            </w:r>
            <w:r w:rsidR="00B375B7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     </w:t>
            </w:r>
            <w:r w:rsidR="0011639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9809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8E954E5" w14:textId="290E7536" w:rsidR="00036AA5" w:rsidRPr="00C93B76" w:rsidRDefault="00036AA5" w:rsidP="00346D36">
            <w:pPr>
              <w:ind w:left="14"/>
              <w:rPr>
                <w:rFonts w:hint="cs"/>
                <w:color w:val="000000" w:themeColor="text1"/>
                <w:sz w:val="28"/>
                <w:szCs w:val="28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49787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62096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62096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2096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90429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0429E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E5E62D0" w14:textId="77777777" w:rsidR="00036AA5" w:rsidRPr="00EA6F19" w:rsidRDefault="00036AA5" w:rsidP="00036AA5">
      <w:pPr>
        <w:rPr>
          <w:color w:val="000000" w:themeColor="text1"/>
          <w:cs/>
        </w:rPr>
        <w:sectPr w:rsidR="00036AA5" w:rsidRPr="00EA6F19" w:rsidSect="000170C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601A58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C93B76" w:rsidRDefault="00C31E66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  <w:r w:rsidRPr="00C93B76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C93B76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 w:rsidRPr="00C93B76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C93B76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C93B76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เสนอต่อผู้ถือหุ้นของบริษัท สหยูเนี่ยน จำกัด (มหาชน)</w:t>
      </w:r>
    </w:p>
    <w:p w14:paraId="20F09F4C" w14:textId="55ABA564" w:rsidR="00B56C3C" w:rsidRPr="00C0284C" w:rsidRDefault="00B56C3C" w:rsidP="000E146E">
      <w:pPr>
        <w:spacing w:before="360" w:after="240"/>
        <w:ind w:right="-7"/>
        <w:rPr>
          <w:rFonts w:ascii="Angsana New" w:hAnsi="Angsana New"/>
          <w:color w:val="000000" w:themeColor="text1"/>
        </w:rPr>
      </w:pPr>
      <w:r w:rsidRPr="00C0284C">
        <w:rPr>
          <w:rFonts w:ascii="Angsana New" w:hAnsi="Angsana New"/>
          <w:color w:val="000000" w:themeColor="text1"/>
          <w:cs/>
        </w:rPr>
        <w:t>ข้าพเจ้าได้สอบทาน</w:t>
      </w:r>
      <w:r w:rsidR="006E4A62" w:rsidRPr="00C0284C">
        <w:rPr>
          <w:rFonts w:ascii="Angsana New" w:hAnsi="Angsana New"/>
          <w:color w:val="000000" w:themeColor="text1"/>
          <w:cs/>
        </w:rPr>
        <w:t xml:space="preserve">ข้อมูลทางการเงินรวมของบริษัท </w:t>
      </w:r>
      <w:r w:rsidR="006E4A62" w:rsidRPr="00C0284C">
        <w:rPr>
          <w:rFonts w:ascii="Angsana New" w:hAnsi="Angsana New" w:hint="cs"/>
          <w:color w:val="000000" w:themeColor="text1"/>
          <w:cs/>
        </w:rPr>
        <w:t>สหยูเนี่ยน</w:t>
      </w:r>
      <w:r w:rsidR="006E4A62" w:rsidRPr="00C0284C">
        <w:rPr>
          <w:rFonts w:ascii="Angsana New" w:hAnsi="Angsana New"/>
          <w:color w:val="000000" w:themeColor="text1"/>
        </w:rPr>
        <w:t xml:space="preserve"> </w:t>
      </w:r>
      <w:r w:rsidR="006E4A62" w:rsidRPr="00C0284C">
        <w:rPr>
          <w:rFonts w:ascii="Angsana New" w:hAnsi="Angsana New"/>
          <w:color w:val="000000" w:themeColor="text1"/>
          <w:cs/>
        </w:rPr>
        <w:t>จำกัด (มหาชน) และบริษัทย่อย ซึ่งประกอบไปด้วย</w:t>
      </w:r>
      <w:r w:rsidRPr="00C0284C">
        <w:rPr>
          <w:rFonts w:ascii="Angsana New" w:hAnsi="Angsana New"/>
          <w:color w:val="000000" w:themeColor="text1"/>
          <w:cs/>
        </w:rPr>
        <w:t>งบ</w:t>
      </w:r>
      <w:r w:rsidRPr="00C0284C">
        <w:rPr>
          <w:rFonts w:ascii="Angsana New" w:hAnsi="Angsana New" w:hint="cs"/>
          <w:color w:val="000000" w:themeColor="text1"/>
          <w:cs/>
        </w:rPr>
        <w:t>ฐานะการเงิน</w:t>
      </w:r>
      <w:r w:rsidRPr="00C0284C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="0062096B" w:rsidRPr="00C0284C">
        <w:rPr>
          <w:rFonts w:ascii="Angsana New" w:hAnsi="Angsana New"/>
          <w:color w:val="000000" w:themeColor="text1"/>
        </w:rPr>
        <w:t xml:space="preserve">30 </w:t>
      </w:r>
      <w:r w:rsidR="0062096B" w:rsidRPr="00C0284C">
        <w:rPr>
          <w:rFonts w:ascii="Angsana New" w:hAnsi="Angsana New" w:hint="cs"/>
          <w:color w:val="000000" w:themeColor="text1"/>
          <w:cs/>
        </w:rPr>
        <w:t>มิถุนายน</w:t>
      </w:r>
      <w:r w:rsidR="0090429E" w:rsidRPr="00C0284C">
        <w:rPr>
          <w:rFonts w:ascii="Angsana New" w:hAnsi="Angsana New" w:hint="cs"/>
          <w:color w:val="000000" w:themeColor="text1"/>
          <w:cs/>
        </w:rPr>
        <w:t xml:space="preserve"> </w:t>
      </w:r>
      <w:r w:rsidR="0090429E" w:rsidRPr="00C0284C">
        <w:rPr>
          <w:rFonts w:ascii="Angsana New" w:hAnsi="Angsana New"/>
          <w:color w:val="000000" w:themeColor="text1"/>
        </w:rPr>
        <w:t>2569</w:t>
      </w:r>
      <w:r w:rsidRPr="00C0284C">
        <w:rPr>
          <w:rFonts w:ascii="Angsana New" w:hAnsi="Angsana New"/>
          <w:color w:val="000000" w:themeColor="text1"/>
          <w:cs/>
        </w:rPr>
        <w:t xml:space="preserve"> </w:t>
      </w:r>
      <w:r w:rsidR="0062096B" w:rsidRPr="00C0284C">
        <w:rPr>
          <w:rFonts w:ascii="Angsana New" w:hAnsi="Angsana New"/>
          <w:color w:val="000000" w:themeColor="text1"/>
          <w:cs/>
        </w:rPr>
        <w:t>งบกำไรขาดทุนรว</w:t>
      </w:r>
      <w:r w:rsidR="0062096B" w:rsidRPr="00C0284C">
        <w:rPr>
          <w:rFonts w:ascii="Angsana New" w:hAnsi="Angsana New" w:hint="cs"/>
          <w:color w:val="000000" w:themeColor="text1"/>
          <w:cs/>
        </w:rPr>
        <w:t xml:space="preserve">ม และงบกำไรขาดทุนเบ็ดเสร็จรวมสำหรับ                       </w:t>
      </w:r>
      <w:r w:rsidR="0062096B" w:rsidRPr="00C0284C">
        <w:rPr>
          <w:rFonts w:ascii="Angsana New" w:hAnsi="Angsana New" w:hint="cs"/>
          <w:color w:val="000000" w:themeColor="text1"/>
          <w:spacing w:val="-4"/>
          <w:cs/>
        </w:rPr>
        <w:t xml:space="preserve">งวดสามเดือนและหกเดือนสิ้นสุดวันเดียวกัน </w:t>
      </w:r>
      <w:r w:rsidR="00C0284C" w:rsidRPr="00C0284C">
        <w:rPr>
          <w:rFonts w:ascii="Angsana New" w:hAnsi="Angsana New" w:hint="cs"/>
          <w:color w:val="000000" w:themeColor="text1"/>
          <w:spacing w:val="-4"/>
          <w:cs/>
        </w:rPr>
        <w:t>และ</w:t>
      </w:r>
      <w:r w:rsidR="0062096B" w:rsidRPr="00C0284C">
        <w:rPr>
          <w:rFonts w:ascii="Angsana New" w:hAnsi="Angsana New" w:hint="cs"/>
          <w:color w:val="000000" w:themeColor="text1"/>
          <w:spacing w:val="-4"/>
          <w:cs/>
        </w:rPr>
        <w:t>งบการ</w:t>
      </w:r>
      <w:r w:rsidR="0062096B" w:rsidRPr="00C0284C">
        <w:rPr>
          <w:rFonts w:ascii="Angsana New" w:hAnsi="Angsana New"/>
          <w:color w:val="000000" w:themeColor="text1"/>
          <w:spacing w:val="-4"/>
          <w:cs/>
        </w:rPr>
        <w:t>เปลี่ยนแปลงส่วนของผู้ถือหุ้นรวมและงบกระแสเงินสดรวม</w:t>
      </w:r>
      <w:r w:rsidR="0062096B" w:rsidRPr="00C0284C">
        <w:rPr>
          <w:rFonts w:ascii="Angsana New" w:hAnsi="Angsana New"/>
          <w:color w:val="000000" w:themeColor="text1"/>
          <w:spacing w:val="-3"/>
          <w:cs/>
        </w:rPr>
        <w:t>สำหรับ</w:t>
      </w:r>
      <w:r w:rsidR="0062096B" w:rsidRPr="00C0284C">
        <w:rPr>
          <w:rFonts w:ascii="Angsana New" w:hAnsi="Angsana New" w:hint="cs"/>
          <w:color w:val="000000" w:themeColor="text1"/>
          <w:spacing w:val="-3"/>
          <w:cs/>
        </w:rPr>
        <w:t>งวดหกเดือน</w:t>
      </w:r>
      <w:r w:rsidR="0062096B" w:rsidRPr="00C0284C">
        <w:rPr>
          <w:rFonts w:ascii="Angsana New" w:hAnsi="Angsana New"/>
          <w:color w:val="000000" w:themeColor="text1"/>
          <w:spacing w:val="-3"/>
          <w:cs/>
        </w:rPr>
        <w:t>สิ้นสุด</w:t>
      </w:r>
      <w:r w:rsidR="0062096B" w:rsidRPr="00C0284C">
        <w:rPr>
          <w:rFonts w:ascii="Angsana New" w:hAnsi="Angsana New" w:hint="cs"/>
          <w:color w:val="000000" w:themeColor="text1"/>
          <w:spacing w:val="-3"/>
          <w:cs/>
        </w:rPr>
        <w:t>วันเดียวกัน และหมายเหตุประกอบงบการเงินรวมระหว่างกาลแบบย่อ</w:t>
      </w:r>
      <w:r w:rsidR="0090429E" w:rsidRPr="00C0284C">
        <w:rPr>
          <w:rFonts w:ascii="Angsana New" w:hAnsi="Angsana New"/>
          <w:color w:val="000000" w:themeColor="text1"/>
          <w:spacing w:val="-3"/>
          <w:cs/>
        </w:rPr>
        <w:t xml:space="preserve"> </w:t>
      </w:r>
      <w:r w:rsidR="00422B5F" w:rsidRPr="00C0284C">
        <w:rPr>
          <w:rFonts w:ascii="Angsana New" w:hAnsi="Angsana New"/>
          <w:color w:val="000000" w:themeColor="text1"/>
          <w:spacing w:val="-3"/>
          <w:cs/>
        </w:rPr>
        <w:t>และได้สอบทาน</w:t>
      </w:r>
      <w:r w:rsidR="00422B5F" w:rsidRPr="00C0284C">
        <w:rPr>
          <w:rFonts w:ascii="Angsana New" w:hAnsi="Angsana New" w:hint="cs"/>
          <w:color w:val="000000" w:themeColor="text1"/>
          <w:cs/>
        </w:rPr>
        <w:t>ข้อมูลทางการเงิน</w:t>
      </w:r>
      <w:r w:rsidR="00422B5F" w:rsidRPr="00C0284C">
        <w:rPr>
          <w:rFonts w:ascii="Angsana New" w:hAnsi="Angsana New"/>
          <w:color w:val="000000" w:themeColor="text1"/>
          <w:cs/>
        </w:rPr>
        <w:t>เฉพาะ</w:t>
      </w:r>
      <w:r w:rsidR="00422B5F" w:rsidRPr="00C0284C">
        <w:rPr>
          <w:rFonts w:ascii="Angsana New" w:hAnsi="Angsana New" w:hint="cs"/>
          <w:color w:val="000000" w:themeColor="text1"/>
          <w:cs/>
        </w:rPr>
        <w:t>กิจการ</w:t>
      </w:r>
      <w:r w:rsidR="00422B5F" w:rsidRPr="00C0284C">
        <w:rPr>
          <w:rFonts w:ascii="Angsana New" w:hAnsi="Angsana New"/>
          <w:color w:val="000000" w:themeColor="text1"/>
          <w:cs/>
        </w:rPr>
        <w:t>ของบริษัท</w:t>
      </w:r>
      <w:r w:rsidR="00422B5F" w:rsidRPr="00C0284C">
        <w:rPr>
          <w:rFonts w:ascii="Angsana New" w:hAnsi="Angsana New" w:hint="cs"/>
          <w:color w:val="000000" w:themeColor="text1"/>
          <w:cs/>
        </w:rPr>
        <w:t xml:space="preserve"> </w:t>
      </w:r>
      <w:r w:rsidR="00422B5F" w:rsidRPr="00C0284C">
        <w:rPr>
          <w:rFonts w:ascii="Angsana New" w:hAnsi="Angsana New"/>
          <w:color w:val="000000" w:themeColor="text1"/>
          <w:cs/>
        </w:rPr>
        <w:t>สหยูเนี่ยน จำกัด (มหาชน</w:t>
      </w:r>
      <w:r w:rsidR="00422B5F" w:rsidRPr="00C0284C">
        <w:rPr>
          <w:rFonts w:ascii="Angsana New" w:hAnsi="Angsana New" w:hint="cs"/>
          <w:color w:val="000000" w:themeColor="text1"/>
          <w:cs/>
        </w:rPr>
        <w:t xml:space="preserve">) </w:t>
      </w:r>
      <w:r w:rsidR="00422B5F" w:rsidRPr="00C0284C">
        <w:rPr>
          <w:rFonts w:ascii="Angsana New" w:hAnsi="Angsana New"/>
          <w:color w:val="000000" w:themeColor="text1"/>
          <w:cs/>
        </w:rPr>
        <w:t>ด้วยเช่นกัน</w:t>
      </w:r>
      <w:r w:rsidR="00422B5F" w:rsidRPr="00C0284C">
        <w:rPr>
          <w:rFonts w:ascii="Angsana New" w:hAnsi="Angsana New" w:hint="cs"/>
          <w:color w:val="000000" w:themeColor="text1"/>
          <w:cs/>
        </w:rPr>
        <w:t xml:space="preserve"> (รวมเรียกว่า “ข้อมูลทางการเงินระหว่างกาล”)</w:t>
      </w:r>
      <w:r w:rsidR="00D47A86" w:rsidRPr="00C0284C">
        <w:rPr>
          <w:rFonts w:ascii="Angsana New" w:hAnsi="Angsana New" w:hint="cs"/>
          <w:color w:val="000000" w:themeColor="text1"/>
          <w:cs/>
        </w:rPr>
        <w:t xml:space="preserve"> </w:t>
      </w:r>
      <w:r w:rsidRPr="00C0284C">
        <w:rPr>
          <w:rFonts w:ascii="Angsana New" w:hAnsi="Angsana New"/>
          <w:color w:val="000000" w:themeColor="text1"/>
          <w:cs/>
        </w:rPr>
        <w:t>ซึ่งผู้บริหารของกิจการเป็นผู้รับผิด</w:t>
      </w:r>
      <w:r w:rsidRPr="00C0284C">
        <w:rPr>
          <w:rFonts w:ascii="Angsana New" w:hAnsi="Angsana New" w:hint="cs"/>
          <w:color w:val="000000" w:themeColor="text1"/>
          <w:cs/>
        </w:rPr>
        <w:t xml:space="preserve">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0284C">
        <w:rPr>
          <w:rFonts w:ascii="Angsana New" w:hAnsi="Angsana New"/>
          <w:color w:val="000000" w:themeColor="text1"/>
        </w:rPr>
        <w:t>34</w:t>
      </w:r>
      <w:r w:rsidRPr="00C0284C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Pr="00C0284C">
        <w:rPr>
          <w:rFonts w:ascii="Angsana New" w:hAnsi="Angsana New"/>
          <w:color w:val="000000" w:themeColor="text1"/>
          <w:cs/>
        </w:rPr>
        <w:t xml:space="preserve"> </w:t>
      </w:r>
      <w:r w:rsidRPr="00C0284C">
        <w:rPr>
          <w:rFonts w:ascii="Angsana New" w:hAnsi="Angsana New" w:hint="cs"/>
          <w:color w:val="000000" w:themeColor="text1"/>
          <w:cs/>
        </w:rPr>
        <w:t xml:space="preserve">การรายงานทางการเงินระหว่างกาล </w:t>
      </w:r>
      <w:r w:rsidRPr="00C0284C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Pr="00C0284C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A7D5F9" w14:textId="77777777" w:rsidR="006C3B70" w:rsidRPr="00C93B76" w:rsidRDefault="006C3B70" w:rsidP="004D1287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rFonts w:asciiTheme="majorBidi" w:hAnsiTheme="majorBidi" w:cstheme="majorBidi"/>
        </w:rPr>
      </w:pPr>
      <w:r w:rsidRPr="004D1287">
        <w:rPr>
          <w:b/>
          <w:bCs/>
          <w:color w:val="000000" w:themeColor="text1"/>
          <w:cs/>
        </w:rPr>
        <w:t>ขอบเขต</w:t>
      </w:r>
      <w:r w:rsidRPr="00C93B76">
        <w:rPr>
          <w:rFonts w:asciiTheme="majorBidi" w:hAnsiTheme="majorBidi" w:cstheme="majorBidi"/>
          <w:b/>
          <w:bCs/>
          <w:cs/>
        </w:rPr>
        <w:t xml:space="preserve">การสอบทาน </w:t>
      </w:r>
    </w:p>
    <w:p w14:paraId="55C86D8C" w14:textId="16BE01BA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 w:rsidRPr="00C93B76">
        <w:rPr>
          <w:rFonts w:asciiTheme="majorBidi" w:hAnsiTheme="majorBidi" w:cstheme="majorBidi"/>
          <w:sz w:val="32"/>
          <w:szCs w:val="32"/>
        </w:rPr>
        <w:t>2410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93B76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571645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4A46CC" w:rsidRPr="004A46CC">
        <w:rPr>
          <w:rFonts w:asciiTheme="majorBidi" w:hAnsiTheme="majorBidi" w:cs="Angsana New"/>
          <w:sz w:val="32"/>
          <w:szCs w:val="32"/>
          <w:cs/>
        </w:rPr>
        <w:t>ที่ออกโดยสภาวิชาชีพบัญชี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C93B76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C93B76" w:rsidRDefault="008F116A" w:rsidP="00D806AF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b/>
          <w:bCs/>
          <w:color w:val="000000" w:themeColor="text1"/>
        </w:rPr>
      </w:pPr>
      <w:r w:rsidRPr="00C93B76">
        <w:rPr>
          <w:rFonts w:hint="cs"/>
          <w:b/>
          <w:bCs/>
          <w:color w:val="000000" w:themeColor="text1"/>
          <w:cs/>
        </w:rPr>
        <w:t>ข้อสรุป</w:t>
      </w:r>
    </w:p>
    <w:p w14:paraId="25A2D0F4" w14:textId="77777777" w:rsidR="00B62E7A" w:rsidRPr="00C93B76" w:rsidRDefault="00F44D00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  <w:cs/>
        </w:rPr>
      </w:pPr>
      <w:r w:rsidRPr="00C93B76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 w:rsidRPr="00C93B76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C93B76">
        <w:rPr>
          <w:color w:val="000000" w:themeColor="text1"/>
          <w:cs/>
        </w:rPr>
        <w:t>ดังกล่าวไม่</w:t>
      </w:r>
      <w:r w:rsidR="008F116A" w:rsidRPr="00C93B76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 w:rsidRPr="00C93B76">
        <w:rPr>
          <w:color w:val="000000" w:themeColor="text1"/>
        </w:rPr>
        <w:t>34</w:t>
      </w:r>
      <w:r w:rsidR="008F116A" w:rsidRPr="00C93B76">
        <w:rPr>
          <w:rFonts w:hint="cs"/>
          <w:color w:val="000000" w:themeColor="text1"/>
          <w:cs/>
        </w:rPr>
        <w:t xml:space="preserve"> เรื่อง</w:t>
      </w:r>
      <w:r w:rsidR="002E3DF7" w:rsidRPr="00C93B76">
        <w:rPr>
          <w:color w:val="000000" w:themeColor="text1"/>
          <w:cs/>
        </w:rPr>
        <w:t xml:space="preserve"> </w:t>
      </w:r>
      <w:r w:rsidR="00DF12CE" w:rsidRPr="00C93B76">
        <w:rPr>
          <w:color w:val="000000" w:themeColor="text1"/>
          <w:cs/>
        </w:rPr>
        <w:t>การรายงานทาง</w:t>
      </w:r>
      <w:r w:rsidR="008F116A" w:rsidRPr="00C93B76">
        <w:rPr>
          <w:rFonts w:hint="cs"/>
          <w:color w:val="000000" w:themeColor="text1"/>
          <w:cs/>
        </w:rPr>
        <w:t xml:space="preserve">การเงินระหว่างกาล </w:t>
      </w:r>
      <w:r w:rsidRPr="00C93B76">
        <w:rPr>
          <w:color w:val="000000" w:themeColor="text1"/>
          <w:cs/>
        </w:rPr>
        <w:t>ในสาระสำคัญ</w:t>
      </w:r>
      <w:r w:rsidRPr="00C93B76">
        <w:rPr>
          <w:rFonts w:hint="cs"/>
          <w:color w:val="000000" w:themeColor="text1"/>
          <w:cs/>
        </w:rPr>
        <w:t>จากการสอบทานของข้าพเจ้า</w:t>
      </w:r>
    </w:p>
    <w:p w14:paraId="0D9DB7F4" w14:textId="1CF01F5B" w:rsidR="0019484D" w:rsidRPr="00C93B76" w:rsidRDefault="00F70EF7" w:rsidP="00D806AF">
      <w:pPr>
        <w:tabs>
          <w:tab w:val="center" w:pos="6480"/>
        </w:tabs>
        <w:spacing w:before="1000" w:line="415" w:lineRule="exact"/>
        <w:rPr>
          <w:rFonts w:ascii="Angsana New" w:hAnsi="Angsana New"/>
          <w:color w:val="000000" w:themeColor="text1"/>
          <w:cs/>
        </w:rPr>
      </w:pPr>
      <w:r w:rsidRPr="00F70EF7">
        <w:rPr>
          <w:rFonts w:ascii="Angsana New" w:hAnsi="Angsana New"/>
          <w:color w:val="000000" w:themeColor="text1"/>
          <w:cs/>
        </w:rPr>
        <w:t>ปิยะ ชัยพฤกษ์มาลาการ</w:t>
      </w:r>
    </w:p>
    <w:p w14:paraId="76A6C1E3" w14:textId="37F6F282" w:rsidR="00C31E66" w:rsidRPr="00C93B76" w:rsidRDefault="00C31E66" w:rsidP="00D806AF">
      <w:pPr>
        <w:tabs>
          <w:tab w:val="center" w:pos="6480"/>
        </w:tabs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A72833">
        <w:rPr>
          <w:rFonts w:ascii="Angsana New" w:hAnsi="Angsana New"/>
          <w:color w:val="000000" w:themeColor="text1"/>
        </w:rPr>
        <w:t>7544</w:t>
      </w:r>
    </w:p>
    <w:p w14:paraId="76690EC8" w14:textId="77777777" w:rsidR="00C31E66" w:rsidRPr="00C93B76" w:rsidRDefault="00C31E66" w:rsidP="00D806AF">
      <w:pPr>
        <w:spacing w:before="24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 w:rsidRPr="00C93B76">
        <w:rPr>
          <w:rFonts w:ascii="Angsana New" w:hAnsi="Angsana New" w:hint="cs"/>
          <w:color w:val="000000" w:themeColor="text1"/>
          <w:cs/>
        </w:rPr>
        <w:t>อีวาย</w:t>
      </w:r>
      <w:r w:rsidRPr="00C93B76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135229E3" w:rsidR="00C31E66" w:rsidRPr="004E7852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กรุงเทพฯ:</w:t>
      </w:r>
      <w:r w:rsidR="0062096B">
        <w:rPr>
          <w:rFonts w:ascii="Angsana New" w:hAnsi="Angsana New" w:hint="cs"/>
          <w:color w:val="000000" w:themeColor="text1"/>
          <w:cs/>
        </w:rPr>
        <w:t xml:space="preserve"> </w:t>
      </w:r>
      <w:r w:rsidR="00630F91">
        <w:rPr>
          <w:rFonts w:ascii="Angsana New" w:hAnsi="Angsana New"/>
          <w:color w:val="000000" w:themeColor="text1"/>
        </w:rPr>
        <w:t>11</w:t>
      </w:r>
      <w:r w:rsidR="0062096B">
        <w:rPr>
          <w:rFonts w:ascii="Angsana New" w:hAnsi="Angsana New" w:hint="cs"/>
          <w:color w:val="000000" w:themeColor="text1"/>
          <w:cs/>
        </w:rPr>
        <w:t xml:space="preserve"> สิงหาคม </w:t>
      </w:r>
      <w:r w:rsidR="0090429E">
        <w:rPr>
          <w:rFonts w:ascii="Angsana New" w:hAnsi="Angsana New"/>
          <w:color w:val="000000" w:themeColor="text1"/>
        </w:rPr>
        <w:t>256</w:t>
      </w:r>
      <w:r w:rsidR="001C66FB">
        <w:rPr>
          <w:rFonts w:ascii="Angsana New" w:hAnsi="Angsana New" w:hint="cs"/>
          <w:color w:val="000000" w:themeColor="text1"/>
          <w:cs/>
        </w:rPr>
        <w:t>9</w:t>
      </w:r>
    </w:p>
    <w:sectPr w:rsidR="00C31E66" w:rsidRPr="004E7852" w:rsidSect="00D806AF">
      <w:footerReference w:type="default" r:id="rId14"/>
      <w:pgSz w:w="11909" w:h="16834" w:code="9"/>
      <w:pgMar w:top="2160" w:right="1080" w:bottom="1080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68E83" w14:textId="77777777" w:rsidR="00B72F8C" w:rsidRDefault="00B72F8C" w:rsidP="00AA71BD">
      <w:r>
        <w:separator/>
      </w:r>
    </w:p>
  </w:endnote>
  <w:endnote w:type="continuationSeparator" w:id="0">
    <w:p w14:paraId="751C5851" w14:textId="77777777" w:rsidR="00B72F8C" w:rsidRDefault="00B72F8C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AA8D8" w14:textId="77777777" w:rsidR="00282471" w:rsidRDefault="002824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1BD42" w14:textId="77777777" w:rsidR="00282471" w:rsidRDefault="002824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77777777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</w:instrText>
        </w:r>
        <w:r w:rsidR="00573C74" w:rsidRPr="009C12B7">
          <w:rPr>
            <w:rFonts w:asciiTheme="majorBidi" w:hAnsiTheme="majorBidi"/>
            <w:cs/>
          </w:rPr>
          <w:instrText xml:space="preserve">* </w:instrText>
        </w:r>
        <w:r w:rsidR="00573C74" w:rsidRPr="009C12B7">
          <w:rPr>
            <w:rFonts w:asciiTheme="majorBidi" w:hAnsiTheme="majorBidi" w:cstheme="majorBidi"/>
          </w:rPr>
          <w:instrText xml:space="preserve">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9B301" w14:textId="77777777" w:rsidR="00B72F8C" w:rsidRDefault="00B72F8C" w:rsidP="00AA71BD">
      <w:r>
        <w:separator/>
      </w:r>
    </w:p>
  </w:footnote>
  <w:footnote w:type="continuationSeparator" w:id="0">
    <w:p w14:paraId="157F2CBD" w14:textId="77777777" w:rsidR="00B72F8C" w:rsidRDefault="00B72F8C" w:rsidP="00AA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5C49" w14:textId="77777777" w:rsidR="00282471" w:rsidRDefault="002824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97E5C" w14:textId="77777777" w:rsidR="00282471" w:rsidRDefault="002824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E334" w14:textId="77777777" w:rsidR="00282471" w:rsidRDefault="002824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676154">
    <w:abstractNumId w:val="9"/>
  </w:num>
  <w:num w:numId="2" w16cid:durableId="1519848070">
    <w:abstractNumId w:val="7"/>
  </w:num>
  <w:num w:numId="3" w16cid:durableId="31811665">
    <w:abstractNumId w:val="6"/>
  </w:num>
  <w:num w:numId="4" w16cid:durableId="1506046374">
    <w:abstractNumId w:val="5"/>
  </w:num>
  <w:num w:numId="5" w16cid:durableId="61952832">
    <w:abstractNumId w:val="4"/>
  </w:num>
  <w:num w:numId="6" w16cid:durableId="255865242">
    <w:abstractNumId w:val="8"/>
  </w:num>
  <w:num w:numId="7" w16cid:durableId="4286956">
    <w:abstractNumId w:val="3"/>
  </w:num>
  <w:num w:numId="8" w16cid:durableId="986317924">
    <w:abstractNumId w:val="2"/>
  </w:num>
  <w:num w:numId="9" w16cid:durableId="1148400013">
    <w:abstractNumId w:val="1"/>
  </w:num>
  <w:num w:numId="10" w16cid:durableId="1500390591">
    <w:abstractNumId w:val="0"/>
  </w:num>
  <w:num w:numId="11" w16cid:durableId="1770390733">
    <w:abstractNumId w:val="11"/>
  </w:num>
  <w:num w:numId="12" w16cid:durableId="137113282">
    <w:abstractNumId w:val="26"/>
  </w:num>
  <w:num w:numId="13" w16cid:durableId="391395816">
    <w:abstractNumId w:val="30"/>
  </w:num>
  <w:num w:numId="14" w16cid:durableId="1780100605">
    <w:abstractNumId w:val="24"/>
  </w:num>
  <w:num w:numId="15" w16cid:durableId="474110081">
    <w:abstractNumId w:val="13"/>
  </w:num>
  <w:num w:numId="16" w16cid:durableId="2008820552">
    <w:abstractNumId w:val="10"/>
  </w:num>
  <w:num w:numId="17" w16cid:durableId="21439872">
    <w:abstractNumId w:val="17"/>
  </w:num>
  <w:num w:numId="18" w16cid:durableId="1121611419">
    <w:abstractNumId w:val="20"/>
  </w:num>
  <w:num w:numId="19" w16cid:durableId="1004284777">
    <w:abstractNumId w:val="35"/>
  </w:num>
  <w:num w:numId="20" w16cid:durableId="702242673">
    <w:abstractNumId w:val="29"/>
  </w:num>
  <w:num w:numId="21" w16cid:durableId="885944443">
    <w:abstractNumId w:val="31"/>
  </w:num>
  <w:num w:numId="22" w16cid:durableId="1915628998">
    <w:abstractNumId w:val="45"/>
  </w:num>
  <w:num w:numId="23" w16cid:durableId="1314868416">
    <w:abstractNumId w:val="16"/>
  </w:num>
  <w:num w:numId="24" w16cid:durableId="839345602">
    <w:abstractNumId w:val="23"/>
  </w:num>
  <w:num w:numId="25" w16cid:durableId="638413173">
    <w:abstractNumId w:val="36"/>
  </w:num>
  <w:num w:numId="26" w16cid:durableId="449276739">
    <w:abstractNumId w:val="15"/>
  </w:num>
  <w:num w:numId="27" w16cid:durableId="1346444201">
    <w:abstractNumId w:val="42"/>
  </w:num>
  <w:num w:numId="28" w16cid:durableId="1123645887">
    <w:abstractNumId w:val="38"/>
  </w:num>
  <w:num w:numId="29" w16cid:durableId="408043348">
    <w:abstractNumId w:val="28"/>
  </w:num>
  <w:num w:numId="30" w16cid:durableId="30691615">
    <w:abstractNumId w:val="22"/>
  </w:num>
  <w:num w:numId="31" w16cid:durableId="904411885">
    <w:abstractNumId w:val="41"/>
  </w:num>
  <w:num w:numId="32" w16cid:durableId="636842684">
    <w:abstractNumId w:val="12"/>
  </w:num>
  <w:num w:numId="33" w16cid:durableId="102892418">
    <w:abstractNumId w:val="21"/>
  </w:num>
  <w:num w:numId="34" w16cid:durableId="303698495">
    <w:abstractNumId w:val="43"/>
  </w:num>
  <w:num w:numId="35" w16cid:durableId="752553591">
    <w:abstractNumId w:val="33"/>
  </w:num>
  <w:num w:numId="36" w16cid:durableId="217714401">
    <w:abstractNumId w:val="25"/>
  </w:num>
  <w:num w:numId="37" w16cid:durableId="707797827">
    <w:abstractNumId w:val="40"/>
  </w:num>
  <w:num w:numId="38" w16cid:durableId="2132508020">
    <w:abstractNumId w:val="34"/>
  </w:num>
  <w:num w:numId="39" w16cid:durableId="1703626913">
    <w:abstractNumId w:val="44"/>
  </w:num>
  <w:num w:numId="40" w16cid:durableId="1655374068">
    <w:abstractNumId w:val="32"/>
  </w:num>
  <w:num w:numId="41" w16cid:durableId="1133251307">
    <w:abstractNumId w:val="18"/>
  </w:num>
  <w:num w:numId="42" w16cid:durableId="1416122276">
    <w:abstractNumId w:val="39"/>
  </w:num>
  <w:num w:numId="43" w16cid:durableId="682438479">
    <w:abstractNumId w:val="27"/>
  </w:num>
  <w:num w:numId="44" w16cid:durableId="216556724">
    <w:abstractNumId w:val="37"/>
  </w:num>
  <w:num w:numId="45" w16cid:durableId="1148785535">
    <w:abstractNumId w:val="19"/>
  </w:num>
  <w:num w:numId="46" w16cid:durableId="957686949">
    <w:abstractNumId w:val="14"/>
  </w:num>
  <w:num w:numId="47" w16cid:durableId="2106997864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170CC"/>
    <w:rsid w:val="00020849"/>
    <w:rsid w:val="00020B0C"/>
    <w:rsid w:val="0002288D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4989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0FC5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06C2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0E99"/>
    <w:rsid w:val="000E1044"/>
    <w:rsid w:val="000E13B2"/>
    <w:rsid w:val="000E146E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2A73"/>
    <w:rsid w:val="001058B7"/>
    <w:rsid w:val="001064A3"/>
    <w:rsid w:val="00106650"/>
    <w:rsid w:val="00106D8F"/>
    <w:rsid w:val="00106EB9"/>
    <w:rsid w:val="00112A29"/>
    <w:rsid w:val="001136FF"/>
    <w:rsid w:val="00115B3E"/>
    <w:rsid w:val="00115CEB"/>
    <w:rsid w:val="00116396"/>
    <w:rsid w:val="00116696"/>
    <w:rsid w:val="00117E03"/>
    <w:rsid w:val="00120E74"/>
    <w:rsid w:val="00120F01"/>
    <w:rsid w:val="001220D0"/>
    <w:rsid w:val="001223D3"/>
    <w:rsid w:val="00122730"/>
    <w:rsid w:val="00130C03"/>
    <w:rsid w:val="001312C2"/>
    <w:rsid w:val="00131827"/>
    <w:rsid w:val="00131886"/>
    <w:rsid w:val="001329C4"/>
    <w:rsid w:val="00132BDA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5F7B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50B7"/>
    <w:rsid w:val="001B6C17"/>
    <w:rsid w:val="001B7050"/>
    <w:rsid w:val="001B752B"/>
    <w:rsid w:val="001C080C"/>
    <w:rsid w:val="001C24CD"/>
    <w:rsid w:val="001C33F4"/>
    <w:rsid w:val="001C458F"/>
    <w:rsid w:val="001C4853"/>
    <w:rsid w:val="001C589D"/>
    <w:rsid w:val="001C66FB"/>
    <w:rsid w:val="001D1790"/>
    <w:rsid w:val="001D63D0"/>
    <w:rsid w:val="001D764E"/>
    <w:rsid w:val="001D7A00"/>
    <w:rsid w:val="001E0CC6"/>
    <w:rsid w:val="001E203D"/>
    <w:rsid w:val="001E2785"/>
    <w:rsid w:val="001E41D0"/>
    <w:rsid w:val="001E4645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0A2A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2471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4CE4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0591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652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3CBF"/>
    <w:rsid w:val="003B5315"/>
    <w:rsid w:val="003B5418"/>
    <w:rsid w:val="003B5839"/>
    <w:rsid w:val="003B5D2C"/>
    <w:rsid w:val="003C1F92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022D"/>
    <w:rsid w:val="004214E1"/>
    <w:rsid w:val="00422B5F"/>
    <w:rsid w:val="00423E5F"/>
    <w:rsid w:val="00425E34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2D61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01F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87D"/>
    <w:rsid w:val="00497E76"/>
    <w:rsid w:val="004A001D"/>
    <w:rsid w:val="004A0571"/>
    <w:rsid w:val="004A0CBD"/>
    <w:rsid w:val="004A0D09"/>
    <w:rsid w:val="004A3883"/>
    <w:rsid w:val="004A436C"/>
    <w:rsid w:val="004A46CC"/>
    <w:rsid w:val="004A4AFF"/>
    <w:rsid w:val="004A517B"/>
    <w:rsid w:val="004A5B7E"/>
    <w:rsid w:val="004A6283"/>
    <w:rsid w:val="004A7512"/>
    <w:rsid w:val="004A7C34"/>
    <w:rsid w:val="004B0000"/>
    <w:rsid w:val="004B0962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08BE"/>
    <w:rsid w:val="004D128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67B7"/>
    <w:rsid w:val="005179E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69A3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1645"/>
    <w:rsid w:val="00572BEF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4A0A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11FF"/>
    <w:rsid w:val="005C2527"/>
    <w:rsid w:val="005C28F4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E74C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2C9"/>
    <w:rsid w:val="006127A2"/>
    <w:rsid w:val="00613042"/>
    <w:rsid w:val="006155B9"/>
    <w:rsid w:val="006157C8"/>
    <w:rsid w:val="00615AD0"/>
    <w:rsid w:val="00616058"/>
    <w:rsid w:val="00617B96"/>
    <w:rsid w:val="00617EED"/>
    <w:rsid w:val="0062096B"/>
    <w:rsid w:val="00621923"/>
    <w:rsid w:val="006229B0"/>
    <w:rsid w:val="00622F57"/>
    <w:rsid w:val="0062373E"/>
    <w:rsid w:val="0062400D"/>
    <w:rsid w:val="0062406C"/>
    <w:rsid w:val="006250DC"/>
    <w:rsid w:val="006257C4"/>
    <w:rsid w:val="00626758"/>
    <w:rsid w:val="00627B86"/>
    <w:rsid w:val="00630F91"/>
    <w:rsid w:val="006318E2"/>
    <w:rsid w:val="006324F6"/>
    <w:rsid w:val="0063273A"/>
    <w:rsid w:val="0063274E"/>
    <w:rsid w:val="00633273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2454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8BE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5E28"/>
    <w:rsid w:val="006D62B1"/>
    <w:rsid w:val="006D7386"/>
    <w:rsid w:val="006D7CE2"/>
    <w:rsid w:val="006E28F7"/>
    <w:rsid w:val="006E2AEF"/>
    <w:rsid w:val="006E2F68"/>
    <w:rsid w:val="006E330A"/>
    <w:rsid w:val="006E4A62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7F4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35B4"/>
    <w:rsid w:val="007640C1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78C"/>
    <w:rsid w:val="007749E0"/>
    <w:rsid w:val="007760E2"/>
    <w:rsid w:val="0077699D"/>
    <w:rsid w:val="00777415"/>
    <w:rsid w:val="00780808"/>
    <w:rsid w:val="00780EFE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1D07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1A66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4EF6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ACB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5B6E"/>
    <w:rsid w:val="00866740"/>
    <w:rsid w:val="00867392"/>
    <w:rsid w:val="00867D5A"/>
    <w:rsid w:val="00870867"/>
    <w:rsid w:val="0087112C"/>
    <w:rsid w:val="00874792"/>
    <w:rsid w:val="00874D0A"/>
    <w:rsid w:val="00875862"/>
    <w:rsid w:val="008761C8"/>
    <w:rsid w:val="00877E50"/>
    <w:rsid w:val="00881401"/>
    <w:rsid w:val="00881B56"/>
    <w:rsid w:val="00886387"/>
    <w:rsid w:val="00886E34"/>
    <w:rsid w:val="00887833"/>
    <w:rsid w:val="00890012"/>
    <w:rsid w:val="00891657"/>
    <w:rsid w:val="00892586"/>
    <w:rsid w:val="008930DB"/>
    <w:rsid w:val="00893E10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553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3F7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570C"/>
    <w:rsid w:val="008E6299"/>
    <w:rsid w:val="008F116A"/>
    <w:rsid w:val="008F202F"/>
    <w:rsid w:val="008F4A98"/>
    <w:rsid w:val="008F59CD"/>
    <w:rsid w:val="008F6C0C"/>
    <w:rsid w:val="008F7279"/>
    <w:rsid w:val="008F766E"/>
    <w:rsid w:val="008F7B08"/>
    <w:rsid w:val="008F7EBD"/>
    <w:rsid w:val="009024FA"/>
    <w:rsid w:val="0090413A"/>
    <w:rsid w:val="0090429E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64C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26C5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2E92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09F1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0CE"/>
    <w:rsid w:val="009E2923"/>
    <w:rsid w:val="009E34C6"/>
    <w:rsid w:val="009E5B03"/>
    <w:rsid w:val="009E5BA1"/>
    <w:rsid w:val="009F0069"/>
    <w:rsid w:val="009F10C0"/>
    <w:rsid w:val="009F1DDC"/>
    <w:rsid w:val="009F6431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2833"/>
    <w:rsid w:val="00A7400F"/>
    <w:rsid w:val="00A750B8"/>
    <w:rsid w:val="00A754E4"/>
    <w:rsid w:val="00A762D0"/>
    <w:rsid w:val="00A765BB"/>
    <w:rsid w:val="00A77926"/>
    <w:rsid w:val="00A817BC"/>
    <w:rsid w:val="00A82381"/>
    <w:rsid w:val="00A831BB"/>
    <w:rsid w:val="00A855F8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697"/>
    <w:rsid w:val="00AA3E9B"/>
    <w:rsid w:val="00AA47F9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54BF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375B7"/>
    <w:rsid w:val="00B40836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6C3C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2F8C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0535"/>
    <w:rsid w:val="00B91F72"/>
    <w:rsid w:val="00B920A6"/>
    <w:rsid w:val="00BA1AEC"/>
    <w:rsid w:val="00BA242E"/>
    <w:rsid w:val="00BA2BAE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5962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284C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5F39"/>
    <w:rsid w:val="00C26CE4"/>
    <w:rsid w:val="00C31E26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054B"/>
    <w:rsid w:val="00C625D8"/>
    <w:rsid w:val="00C633C5"/>
    <w:rsid w:val="00C63BA9"/>
    <w:rsid w:val="00C65E28"/>
    <w:rsid w:val="00C671F8"/>
    <w:rsid w:val="00C703E5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3B76"/>
    <w:rsid w:val="00C9471A"/>
    <w:rsid w:val="00C94BAF"/>
    <w:rsid w:val="00C96486"/>
    <w:rsid w:val="00C9725A"/>
    <w:rsid w:val="00C976F4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2CE6"/>
    <w:rsid w:val="00CE4926"/>
    <w:rsid w:val="00CE5588"/>
    <w:rsid w:val="00CE5CDA"/>
    <w:rsid w:val="00CE6AB0"/>
    <w:rsid w:val="00CE7D0F"/>
    <w:rsid w:val="00CF18EC"/>
    <w:rsid w:val="00CF1A5C"/>
    <w:rsid w:val="00CF1AC5"/>
    <w:rsid w:val="00CF3098"/>
    <w:rsid w:val="00CF45DE"/>
    <w:rsid w:val="00CF4734"/>
    <w:rsid w:val="00CF5830"/>
    <w:rsid w:val="00CF61FF"/>
    <w:rsid w:val="00CF6D2E"/>
    <w:rsid w:val="00CF6F2C"/>
    <w:rsid w:val="00CF79FF"/>
    <w:rsid w:val="00CF7DF6"/>
    <w:rsid w:val="00D00686"/>
    <w:rsid w:val="00D01806"/>
    <w:rsid w:val="00D01B91"/>
    <w:rsid w:val="00D01E3B"/>
    <w:rsid w:val="00D02129"/>
    <w:rsid w:val="00D035CB"/>
    <w:rsid w:val="00D06E48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4C05"/>
    <w:rsid w:val="00D2642A"/>
    <w:rsid w:val="00D26C51"/>
    <w:rsid w:val="00D2705B"/>
    <w:rsid w:val="00D27599"/>
    <w:rsid w:val="00D31489"/>
    <w:rsid w:val="00D31A13"/>
    <w:rsid w:val="00D31FA6"/>
    <w:rsid w:val="00D321D1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A86"/>
    <w:rsid w:val="00D47E2A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177"/>
    <w:rsid w:val="00D70D95"/>
    <w:rsid w:val="00D7273B"/>
    <w:rsid w:val="00D72F1D"/>
    <w:rsid w:val="00D739E2"/>
    <w:rsid w:val="00D73C7D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6E0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9B4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27439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4754B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67B7F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1595"/>
    <w:rsid w:val="00EA2667"/>
    <w:rsid w:val="00EA2C4C"/>
    <w:rsid w:val="00EA2F2C"/>
    <w:rsid w:val="00EA31F0"/>
    <w:rsid w:val="00EA3C07"/>
    <w:rsid w:val="00EA4078"/>
    <w:rsid w:val="00EA6F19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D44"/>
    <w:rsid w:val="00F233BA"/>
    <w:rsid w:val="00F258B0"/>
    <w:rsid w:val="00F262AD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0EF7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19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3533"/>
    <w:rsid w:val="00FD5F22"/>
    <w:rsid w:val="00FD61E2"/>
    <w:rsid w:val="00FD7169"/>
    <w:rsid w:val="00FE1D2F"/>
    <w:rsid w:val="00FE2576"/>
    <w:rsid w:val="00FE2C79"/>
    <w:rsid w:val="00FE33A8"/>
    <w:rsid w:val="00FE3BB9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0C2B5-0C90-4F91-B52C-E8FA9D16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362</Words>
  <Characters>1637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Rinlita Niranariya</cp:lastModifiedBy>
  <cp:revision>32</cp:revision>
  <cp:lastPrinted>2026-08-04T02:13:00Z</cp:lastPrinted>
  <dcterms:created xsi:type="dcterms:W3CDTF">2024-07-26T11:19:00Z</dcterms:created>
  <dcterms:modified xsi:type="dcterms:W3CDTF">2026-08-10T02:08:00Z</dcterms:modified>
</cp:coreProperties>
</file>