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The Erawan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3E6F288C" w14:textId="77777777" w:rsidR="004C1E95" w:rsidRPr="00D454B3" w:rsidRDefault="004C1E95" w:rsidP="004C1E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6A3DFD12" w14:textId="77777777" w:rsidR="006B6489" w:rsidRPr="00D454B3" w:rsidRDefault="006B6489" w:rsidP="006B6489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and six-month periods ended</w:t>
      </w:r>
    </w:p>
    <w:p w14:paraId="30C037FA" w14:textId="0453EDFE" w:rsidR="000F0A0A" w:rsidRPr="000F0A0A" w:rsidRDefault="006B6489" w:rsidP="000F0A0A">
      <w:pPr>
        <w:shd w:val="clear" w:color="auto" w:fill="FFFFFF"/>
        <w:spacing w:line="240" w:lineRule="atLeast"/>
        <w:jc w:val="center"/>
        <w:rPr>
          <w:rFonts w:cstheme="minorBidi"/>
          <w:sz w:val="36"/>
          <w:szCs w:val="36"/>
          <w:cs/>
        </w:rPr>
      </w:pPr>
      <w:r>
        <w:rPr>
          <w:rFonts w:cs="Times New Roman"/>
          <w:color w:val="000000"/>
          <w:sz w:val="36"/>
          <w:szCs w:val="36"/>
        </w:rPr>
        <w:t>30 June</w:t>
      </w:r>
      <w:r w:rsidR="000F0A0A">
        <w:rPr>
          <w:rFonts w:cs="Times New Roman"/>
          <w:color w:val="000000"/>
          <w:sz w:val="36"/>
          <w:szCs w:val="36"/>
        </w:rPr>
        <w:t xml:space="preserve"> 2026</w:t>
      </w:r>
    </w:p>
    <w:p w14:paraId="58FACECC" w14:textId="593042F7" w:rsidR="008671C3" w:rsidRPr="00D454B3" w:rsidRDefault="008671C3" w:rsidP="000F0A0A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11"/>
          <w:footerReference w:type="defaul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>To the Board of Directors of The Erawan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4E7DBF1A" w14:textId="4A7F0865" w:rsidR="00372634" w:rsidRPr="00677CA9" w:rsidRDefault="00372634" w:rsidP="00372634">
      <w:pPr>
        <w:jc w:val="thaiDistribute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>I have reviewed the accompanying consolidated and separate statements of financial position of The Erawan Group Public Company Limited and its subsidiaries, and of The Erawan Group Public Company Limited,</w:t>
      </w:r>
      <w:r>
        <w:rPr>
          <w:rFonts w:cs="Times New Roman"/>
          <w:sz w:val="22"/>
          <w:szCs w:val="22"/>
        </w:rPr>
        <w:t xml:space="preserve"> respectively, as at </w:t>
      </w:r>
      <w:r w:rsidR="006B6489">
        <w:rPr>
          <w:rFonts w:cs="Times New Roman"/>
          <w:color w:val="000000"/>
          <w:sz w:val="22"/>
          <w:szCs w:val="22"/>
        </w:rPr>
        <w:t>30 June</w:t>
      </w:r>
      <w:r w:rsidRPr="00D454B3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sz w:val="22"/>
          <w:szCs w:val="22"/>
        </w:rPr>
        <w:t>202</w:t>
      </w:r>
      <w:r w:rsidR="004E29AE">
        <w:rPr>
          <w:rFonts w:cs="Times New Roman"/>
          <w:sz w:val="22"/>
          <w:szCs w:val="22"/>
        </w:rPr>
        <w:t>6</w:t>
      </w:r>
      <w:r>
        <w:rPr>
          <w:rFonts w:cs="Times New Roman"/>
          <w:sz w:val="22"/>
          <w:szCs w:val="22"/>
        </w:rPr>
        <w:t>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</w:t>
      </w:r>
      <w:r w:rsidR="006B6489">
        <w:rPr>
          <w:rFonts w:cs="Times New Roman"/>
          <w:color w:val="000000"/>
          <w:sz w:val="22"/>
          <w:szCs w:val="22"/>
        </w:rPr>
        <w:t xml:space="preserve"> </w:t>
      </w:r>
      <w:r w:rsidR="006B6489" w:rsidRPr="00D454B3">
        <w:rPr>
          <w:rFonts w:cstheme="minorBidi"/>
          <w:color w:val="000000"/>
          <w:sz w:val="22"/>
          <w:szCs w:val="22"/>
        </w:rPr>
        <w:t>for the three-month and six-month periods ended 30 June</w:t>
      </w:r>
      <w:r w:rsidR="006B6489" w:rsidRPr="00677CA9">
        <w:rPr>
          <w:rFonts w:cs="Times New Roman"/>
          <w:color w:val="000000"/>
          <w:sz w:val="22"/>
          <w:szCs w:val="22"/>
        </w:rPr>
        <w:t xml:space="preserve"> </w:t>
      </w:r>
      <w:r w:rsidR="006B6489" w:rsidRPr="005814CE">
        <w:rPr>
          <w:rFonts w:cs="Times New Roman"/>
          <w:color w:val="000000"/>
          <w:sz w:val="22"/>
          <w:szCs w:val="22"/>
        </w:rPr>
        <w:t>202</w:t>
      </w:r>
      <w:r w:rsidR="006B6489">
        <w:rPr>
          <w:rFonts w:cs="Times New Roman"/>
          <w:color w:val="000000"/>
          <w:sz w:val="22"/>
          <w:szCs w:val="22"/>
        </w:rPr>
        <w:t>6</w:t>
      </w:r>
      <w:r w:rsidR="006B6489" w:rsidRPr="00677CA9">
        <w:rPr>
          <w:rFonts w:cs="Times New Roman"/>
          <w:color w:val="000000"/>
          <w:sz w:val="22"/>
          <w:szCs w:val="22"/>
        </w:rPr>
        <w:t>;</w:t>
      </w:r>
      <w:r w:rsidR="006B6489">
        <w:rPr>
          <w:rFonts w:cs="Times New Roman"/>
          <w:color w:val="000000"/>
          <w:sz w:val="22"/>
          <w:szCs w:val="22"/>
        </w:rPr>
        <w:t xml:space="preserve"> </w:t>
      </w:r>
      <w:r w:rsidR="006B6489" w:rsidRPr="00D454B3">
        <w:rPr>
          <w:rFonts w:cs="Times New Roman"/>
          <w:color w:val="000000"/>
          <w:sz w:val="22"/>
          <w:szCs w:val="22"/>
        </w:rPr>
        <w:t>the consolidated and separate statements of</w:t>
      </w:r>
      <w:r w:rsidRPr="001B04BD">
        <w:rPr>
          <w:rFonts w:cstheme="minorBidi"/>
          <w:color w:val="000000"/>
          <w:sz w:val="22"/>
          <w:szCs w:val="22"/>
        </w:rPr>
        <w:t xml:space="preserve"> </w:t>
      </w:r>
      <w:r w:rsidRPr="00D454B3">
        <w:rPr>
          <w:rFonts w:cs="Times New Roman"/>
          <w:color w:val="000000"/>
          <w:sz w:val="22"/>
          <w:szCs w:val="22"/>
        </w:rPr>
        <w:t xml:space="preserve">changes in equity and cash flows for the </w:t>
      </w:r>
      <w:r w:rsidR="006B6489">
        <w:rPr>
          <w:rFonts w:cs="Times New Roman"/>
          <w:color w:val="000000"/>
          <w:sz w:val="22"/>
          <w:szCs w:val="22"/>
        </w:rPr>
        <w:t>six</w:t>
      </w:r>
      <w:r w:rsidRPr="00D454B3">
        <w:rPr>
          <w:rFonts w:cs="Times New Roman"/>
          <w:color w:val="000000"/>
          <w:sz w:val="22"/>
          <w:szCs w:val="22"/>
        </w:rPr>
        <w:t>-month period ended</w:t>
      </w:r>
      <w:r>
        <w:rPr>
          <w:rFonts w:cs="Times New Roman"/>
          <w:color w:val="000000"/>
          <w:sz w:val="22"/>
          <w:szCs w:val="22"/>
        </w:rPr>
        <w:t xml:space="preserve"> </w:t>
      </w:r>
      <w:r w:rsidR="006B6489">
        <w:rPr>
          <w:rFonts w:cstheme="minorBidi"/>
          <w:color w:val="000000"/>
          <w:sz w:val="22"/>
          <w:szCs w:val="22"/>
        </w:rPr>
        <w:t>30 June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color w:val="000000"/>
          <w:sz w:val="22"/>
          <w:szCs w:val="22"/>
        </w:rPr>
        <w:t>202</w:t>
      </w:r>
      <w:r w:rsidR="004E29AE">
        <w:rPr>
          <w:rFonts w:cs="Times New Roman"/>
          <w:color w:val="000000"/>
          <w:sz w:val="22"/>
          <w:szCs w:val="22"/>
        </w:rPr>
        <w:t>6</w:t>
      </w:r>
      <w:r w:rsidRPr="00D454B3">
        <w:rPr>
          <w:rFonts w:cs="Times New Roman"/>
          <w:color w:val="000000"/>
          <w:sz w:val="22"/>
          <w:szCs w:val="22"/>
        </w:rPr>
        <w:t>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</w:t>
      </w:r>
      <w:r w:rsidRPr="0062623A">
        <w:rPr>
          <w:sz w:val="22"/>
          <w:szCs w:val="22"/>
        </w:rPr>
        <w:t>information in accordance with Thai Accounting Standard 34, “Interim Financial Reporting”.</w:t>
      </w:r>
      <w:r w:rsidR="006B6489">
        <w:rPr>
          <w:sz w:val="22"/>
          <w:szCs w:val="22"/>
        </w:rPr>
        <w:t xml:space="preserve"> </w:t>
      </w:r>
      <w:r w:rsidR="0062623A">
        <w:rPr>
          <w:sz w:val="22"/>
          <w:szCs w:val="22"/>
        </w:rPr>
        <w:t xml:space="preserve">                             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60BDC5D3" w14:textId="77777777" w:rsidR="004C5B2D" w:rsidRPr="004C5B2D" w:rsidRDefault="004C5B2D" w:rsidP="004C5B2D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4C5B2D">
        <w:rPr>
          <w:rFonts w:cs="Times New Roman"/>
          <w:color w:val="000000"/>
          <w:sz w:val="22"/>
          <w:szCs w:val="22"/>
        </w:rPr>
        <w:t>(Vipavan Pattavanvivek)</w:t>
      </w:r>
    </w:p>
    <w:p w14:paraId="6B5B0F69" w14:textId="77777777" w:rsidR="004C5B2D" w:rsidRPr="004C5B2D" w:rsidRDefault="004C5B2D" w:rsidP="004C5B2D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4C5B2D">
        <w:rPr>
          <w:rFonts w:cs="Times New Roman"/>
          <w:color w:val="000000"/>
          <w:sz w:val="22"/>
          <w:szCs w:val="22"/>
        </w:rPr>
        <w:t>Certified Public Accountant</w:t>
      </w:r>
    </w:p>
    <w:p w14:paraId="3D78ED54" w14:textId="1F6B0E3B" w:rsidR="006D7593" w:rsidRPr="00677CA9" w:rsidRDefault="004C5B2D" w:rsidP="004C5B2D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4C5B2D">
        <w:rPr>
          <w:rFonts w:cs="Times New Roman"/>
          <w:color w:val="000000"/>
          <w:sz w:val="22"/>
          <w:szCs w:val="22"/>
        </w:rPr>
        <w:t>Registration No. 4795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KPMG Phoomchai Audit Ltd.</w:t>
      </w:r>
    </w:p>
    <w:p w14:paraId="0658E1A9" w14:textId="77777777" w:rsidR="00652CEC" w:rsidRDefault="006D7593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7FEC7AC8" w14:textId="1A62DB3B" w:rsidR="004305D2" w:rsidRPr="00652CEC" w:rsidRDefault="003D6E41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color w:val="000000"/>
          <w:sz w:val="22"/>
        </w:rPr>
        <w:t>13</w:t>
      </w:r>
      <w:r w:rsidR="00372634" w:rsidRPr="006F7DDF">
        <w:rPr>
          <w:rFonts w:hint="cs"/>
          <w:color w:val="000000"/>
          <w:sz w:val="22"/>
          <w:cs/>
        </w:rPr>
        <w:t xml:space="preserve"> </w:t>
      </w:r>
      <w:r w:rsidR="006B6489">
        <w:rPr>
          <w:color w:val="000000"/>
          <w:sz w:val="22"/>
        </w:rPr>
        <w:t>August</w:t>
      </w:r>
      <w:r w:rsidR="00372634" w:rsidRPr="006F7DDF">
        <w:rPr>
          <w:color w:val="000000"/>
          <w:sz w:val="22"/>
        </w:rPr>
        <w:t xml:space="preserve"> </w:t>
      </w:r>
      <w:r w:rsidR="005814CE" w:rsidRPr="006F7DDF">
        <w:rPr>
          <w:rFonts w:cs="Times New Roman"/>
          <w:color w:val="000000"/>
          <w:sz w:val="22"/>
          <w:szCs w:val="22"/>
        </w:rPr>
        <w:t>202</w:t>
      </w:r>
      <w:r w:rsidR="004E29AE" w:rsidRPr="006F7DDF">
        <w:rPr>
          <w:rFonts w:cs="Times New Roman"/>
          <w:color w:val="000000"/>
          <w:sz w:val="22"/>
          <w:szCs w:val="22"/>
        </w:rPr>
        <w:t>6</w:t>
      </w:r>
    </w:p>
    <w:p w14:paraId="25B06AE9" w14:textId="6C91844F" w:rsidR="00110EEE" w:rsidRPr="008571C6" w:rsidRDefault="00110EEE" w:rsidP="003053E3">
      <w:pPr>
        <w:tabs>
          <w:tab w:val="left" w:pos="540"/>
        </w:tabs>
        <w:spacing w:line="240" w:lineRule="atLeast"/>
        <w:ind w:left="540"/>
        <w:jc w:val="thaiDistribute"/>
        <w:rPr>
          <w:rFonts w:cstheme="minorBidi"/>
          <w:szCs w:val="24"/>
          <w:cs/>
        </w:rPr>
      </w:pPr>
    </w:p>
    <w:sectPr w:rsidR="00110EEE" w:rsidRPr="008571C6" w:rsidSect="00DE1A4B">
      <w:headerReference w:type="default" r:id="rId14"/>
      <w:footerReference w:type="default" r:id="rId15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775BB" w14:textId="77777777" w:rsidR="0037476D" w:rsidRDefault="0037476D">
      <w:r>
        <w:separator/>
      </w:r>
    </w:p>
  </w:endnote>
  <w:endnote w:type="continuationSeparator" w:id="0">
    <w:p w14:paraId="61DC05BC" w14:textId="77777777" w:rsidR="0037476D" w:rsidRDefault="0037476D">
      <w:r>
        <w:continuationSeparator/>
      </w:r>
    </w:p>
  </w:endnote>
  <w:endnote w:type="continuationNotice" w:id="1">
    <w:p w14:paraId="1103433E" w14:textId="77777777" w:rsidR="0037476D" w:rsidRDefault="00374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53C2" w14:textId="5A7CEA21" w:rsidR="00D43E86" w:rsidRPr="00DE1A4B" w:rsidRDefault="00D43E86" w:rsidP="00DE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5471" w14:textId="77777777" w:rsidR="0037476D" w:rsidRDefault="0037476D">
      <w:r>
        <w:separator/>
      </w:r>
    </w:p>
  </w:footnote>
  <w:footnote w:type="continuationSeparator" w:id="0">
    <w:p w14:paraId="44D21B33" w14:textId="77777777" w:rsidR="0037476D" w:rsidRDefault="0037476D">
      <w:r>
        <w:continuationSeparator/>
      </w:r>
    </w:p>
  </w:footnote>
  <w:footnote w:type="continuationNotice" w:id="1">
    <w:p w14:paraId="488E5C2A" w14:textId="77777777" w:rsidR="0037476D" w:rsidRDefault="003747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A056" w14:textId="3A0A387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3524A13E" w14:textId="594A9EF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EC14299" w14:textId="7724AB6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54D003ED" w14:textId="4B338AD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3614719" w14:textId="15F15563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6657F7E" w14:textId="5ED8FE6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5A3C7DF" w14:textId="3737A0C9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C2012A3" w14:textId="2577EC5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4B228C3" w14:textId="41D276F0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229B492" w14:textId="550127A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285AC048" w14:textId="3C8F4DBE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0A645B7" w14:textId="65CD798F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6BD5B5D" w14:textId="77777777" w:rsid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B76E494" w14:textId="77777777" w:rsidR="00B67BEB" w:rsidRPr="00E90A11" w:rsidRDefault="00B67BEB" w:rsidP="00E90A11">
    <w:pPr>
      <w:pStyle w:val="Header"/>
      <w:spacing w:line="240" w:lineRule="atLeast"/>
      <w:rPr>
        <w:i/>
        <w:i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59FF" w14:textId="77777777" w:rsidR="00D43E86" w:rsidRPr="00DE1A4B" w:rsidRDefault="00D43E86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12768645" w14:textId="77777777" w:rsidR="00DE1A4B" w:rsidRPr="00DE1A4B" w:rsidRDefault="00DE1A4B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63A2BB4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4D5DF617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546F3D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73144D9E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01CDFAA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1EEF916E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5472A48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28450BAD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19A74CB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9DF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9FD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24F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377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969"/>
    <w:rsid w:val="00030AFB"/>
    <w:rsid w:val="00030C31"/>
    <w:rsid w:val="0003151F"/>
    <w:rsid w:val="000318B0"/>
    <w:rsid w:val="000318EA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560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19A7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2EDD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1BEF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43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A0A"/>
    <w:rsid w:val="000F0AB6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8F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8F0"/>
    <w:rsid w:val="00110ABA"/>
    <w:rsid w:val="00110EEE"/>
    <w:rsid w:val="00111072"/>
    <w:rsid w:val="00111520"/>
    <w:rsid w:val="00111618"/>
    <w:rsid w:val="0011164B"/>
    <w:rsid w:val="00112782"/>
    <w:rsid w:val="0011296C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063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5FD4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93E"/>
    <w:rsid w:val="00164EDA"/>
    <w:rsid w:val="00164F1B"/>
    <w:rsid w:val="0016550A"/>
    <w:rsid w:val="00165A3B"/>
    <w:rsid w:val="00165B6F"/>
    <w:rsid w:val="00165BFE"/>
    <w:rsid w:val="00166418"/>
    <w:rsid w:val="0016643D"/>
    <w:rsid w:val="00166629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5A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C1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14"/>
    <w:rsid w:val="00195AA3"/>
    <w:rsid w:val="00195BDA"/>
    <w:rsid w:val="00195C7C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312"/>
    <w:rsid w:val="001A7545"/>
    <w:rsid w:val="001A7574"/>
    <w:rsid w:val="001A790B"/>
    <w:rsid w:val="001A79BD"/>
    <w:rsid w:val="001B00EB"/>
    <w:rsid w:val="001B0423"/>
    <w:rsid w:val="001B04BD"/>
    <w:rsid w:val="001B0648"/>
    <w:rsid w:val="001B0ACA"/>
    <w:rsid w:val="001B0D0C"/>
    <w:rsid w:val="001B11B1"/>
    <w:rsid w:val="001B1434"/>
    <w:rsid w:val="001B1715"/>
    <w:rsid w:val="001B179C"/>
    <w:rsid w:val="001B17F0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B7D2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93C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638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BD5"/>
    <w:rsid w:val="001F0D61"/>
    <w:rsid w:val="001F105C"/>
    <w:rsid w:val="001F15D2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371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065"/>
    <w:rsid w:val="002022DE"/>
    <w:rsid w:val="0020232F"/>
    <w:rsid w:val="002028A6"/>
    <w:rsid w:val="00202A9B"/>
    <w:rsid w:val="002039BF"/>
    <w:rsid w:val="00203CA3"/>
    <w:rsid w:val="00204B70"/>
    <w:rsid w:val="00204ED4"/>
    <w:rsid w:val="00205265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268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2FE9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A6A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01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DDA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94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AC"/>
    <w:rsid w:val="002A5DE2"/>
    <w:rsid w:val="002A5EBE"/>
    <w:rsid w:val="002A6270"/>
    <w:rsid w:val="002A62E6"/>
    <w:rsid w:val="002A6334"/>
    <w:rsid w:val="002A6AF5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318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38E7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6FC1"/>
    <w:rsid w:val="002F7E21"/>
    <w:rsid w:val="00300204"/>
    <w:rsid w:val="003013F2"/>
    <w:rsid w:val="00301493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D8B"/>
    <w:rsid w:val="00311F66"/>
    <w:rsid w:val="00312123"/>
    <w:rsid w:val="0031220F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759"/>
    <w:rsid w:val="00314CF5"/>
    <w:rsid w:val="00314E0C"/>
    <w:rsid w:val="00314E6B"/>
    <w:rsid w:val="00314F7B"/>
    <w:rsid w:val="00315024"/>
    <w:rsid w:val="00315135"/>
    <w:rsid w:val="003152B2"/>
    <w:rsid w:val="00315744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5FC3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5BB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634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76D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3F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4AF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65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41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1FCA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902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A23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0D8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30B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3F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32A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1F1C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01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9A"/>
    <w:rsid w:val="00466BD8"/>
    <w:rsid w:val="00466CBA"/>
    <w:rsid w:val="00467822"/>
    <w:rsid w:val="00467A1B"/>
    <w:rsid w:val="00467D61"/>
    <w:rsid w:val="004703F7"/>
    <w:rsid w:val="0047067B"/>
    <w:rsid w:val="00470B0E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2224"/>
    <w:rsid w:val="004A37CF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BC1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3B50"/>
    <w:rsid w:val="004B3FE7"/>
    <w:rsid w:val="004B44EA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4ED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1E9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5B2D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842"/>
    <w:rsid w:val="004D4AE8"/>
    <w:rsid w:val="004D4D3D"/>
    <w:rsid w:val="004D52EB"/>
    <w:rsid w:val="004D5E9D"/>
    <w:rsid w:val="004D6242"/>
    <w:rsid w:val="004D6311"/>
    <w:rsid w:val="004D6529"/>
    <w:rsid w:val="004D6816"/>
    <w:rsid w:val="004D6A36"/>
    <w:rsid w:val="004D7882"/>
    <w:rsid w:val="004E0490"/>
    <w:rsid w:val="004E068F"/>
    <w:rsid w:val="004E0A25"/>
    <w:rsid w:val="004E243A"/>
    <w:rsid w:val="004E256C"/>
    <w:rsid w:val="004E2752"/>
    <w:rsid w:val="004E29AE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1E"/>
    <w:rsid w:val="004F064D"/>
    <w:rsid w:val="004F07BF"/>
    <w:rsid w:val="004F0F0E"/>
    <w:rsid w:val="004F1240"/>
    <w:rsid w:val="004F1AED"/>
    <w:rsid w:val="004F1BCA"/>
    <w:rsid w:val="004F1DA4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1B51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387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6EB0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1A05"/>
    <w:rsid w:val="0053203A"/>
    <w:rsid w:val="00532304"/>
    <w:rsid w:val="0053234B"/>
    <w:rsid w:val="00532603"/>
    <w:rsid w:val="00532A6A"/>
    <w:rsid w:val="00532AB6"/>
    <w:rsid w:val="00532B7C"/>
    <w:rsid w:val="0053302D"/>
    <w:rsid w:val="00533312"/>
    <w:rsid w:val="00533E8B"/>
    <w:rsid w:val="005344A5"/>
    <w:rsid w:val="005348EB"/>
    <w:rsid w:val="005349A3"/>
    <w:rsid w:val="005355F1"/>
    <w:rsid w:val="00535698"/>
    <w:rsid w:val="00536138"/>
    <w:rsid w:val="005363E8"/>
    <w:rsid w:val="00536B84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27D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0D7D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6C1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D78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0F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8DC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01C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323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0ACB"/>
    <w:rsid w:val="006114C2"/>
    <w:rsid w:val="00611796"/>
    <w:rsid w:val="006118CE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23A"/>
    <w:rsid w:val="00626CFA"/>
    <w:rsid w:val="00627520"/>
    <w:rsid w:val="00627719"/>
    <w:rsid w:val="00627E07"/>
    <w:rsid w:val="00627EFB"/>
    <w:rsid w:val="00627FC0"/>
    <w:rsid w:val="00630165"/>
    <w:rsid w:val="00630388"/>
    <w:rsid w:val="00630428"/>
    <w:rsid w:val="00630679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22A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235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4F46"/>
    <w:rsid w:val="00645810"/>
    <w:rsid w:val="00645B47"/>
    <w:rsid w:val="00645E81"/>
    <w:rsid w:val="006464C2"/>
    <w:rsid w:val="0064662D"/>
    <w:rsid w:val="006469D6"/>
    <w:rsid w:val="00646CAF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2CEC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908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1FDE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489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3A81"/>
    <w:rsid w:val="006F4257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6F7DDF"/>
    <w:rsid w:val="00700593"/>
    <w:rsid w:val="007007C2"/>
    <w:rsid w:val="007014AB"/>
    <w:rsid w:val="00701D49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4AD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328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5E94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614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37EAD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420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1C0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9C2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2F48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B5B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47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330"/>
    <w:rsid w:val="007B04FA"/>
    <w:rsid w:val="007B0EA3"/>
    <w:rsid w:val="007B0F7C"/>
    <w:rsid w:val="007B16F7"/>
    <w:rsid w:val="007B1D49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3B7"/>
    <w:rsid w:val="007B7412"/>
    <w:rsid w:val="007B758C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95A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9CE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5A4"/>
    <w:rsid w:val="00805CDC"/>
    <w:rsid w:val="00805FC1"/>
    <w:rsid w:val="00806049"/>
    <w:rsid w:val="00806121"/>
    <w:rsid w:val="00806C9A"/>
    <w:rsid w:val="00806F27"/>
    <w:rsid w:val="00807916"/>
    <w:rsid w:val="00810739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BF7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6C05"/>
    <w:rsid w:val="00827337"/>
    <w:rsid w:val="008273D4"/>
    <w:rsid w:val="00827727"/>
    <w:rsid w:val="00827E22"/>
    <w:rsid w:val="00830692"/>
    <w:rsid w:val="00830B04"/>
    <w:rsid w:val="00830BC6"/>
    <w:rsid w:val="00830E1A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3FDA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06C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CEC"/>
    <w:rsid w:val="00857EDE"/>
    <w:rsid w:val="0086021D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6C5C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814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118"/>
    <w:rsid w:val="00884227"/>
    <w:rsid w:val="00884B6B"/>
    <w:rsid w:val="0088502D"/>
    <w:rsid w:val="00885187"/>
    <w:rsid w:val="008851A8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599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66B8"/>
    <w:rsid w:val="008E70B9"/>
    <w:rsid w:val="008E77AF"/>
    <w:rsid w:val="008E7A0B"/>
    <w:rsid w:val="008F139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8F79D2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65E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B0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80A"/>
    <w:rsid w:val="00933B26"/>
    <w:rsid w:val="00933F00"/>
    <w:rsid w:val="00934145"/>
    <w:rsid w:val="00934919"/>
    <w:rsid w:val="00934F04"/>
    <w:rsid w:val="00935167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47CAF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05E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037"/>
    <w:rsid w:val="00970476"/>
    <w:rsid w:val="00970501"/>
    <w:rsid w:val="0097072D"/>
    <w:rsid w:val="009707CF"/>
    <w:rsid w:val="00970816"/>
    <w:rsid w:val="0097096B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117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039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33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7EF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52E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B06"/>
    <w:rsid w:val="009E6445"/>
    <w:rsid w:val="009E645F"/>
    <w:rsid w:val="009E6851"/>
    <w:rsid w:val="009E6F25"/>
    <w:rsid w:val="009E78C3"/>
    <w:rsid w:val="009E7AEE"/>
    <w:rsid w:val="009E7DAA"/>
    <w:rsid w:val="009F0283"/>
    <w:rsid w:val="009F02E9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359"/>
    <w:rsid w:val="009F35A5"/>
    <w:rsid w:val="009F3642"/>
    <w:rsid w:val="009F374D"/>
    <w:rsid w:val="009F3A2A"/>
    <w:rsid w:val="009F3D88"/>
    <w:rsid w:val="009F40D9"/>
    <w:rsid w:val="009F43DB"/>
    <w:rsid w:val="009F450E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574D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63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5E2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6B77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681"/>
    <w:rsid w:val="00A87B6C"/>
    <w:rsid w:val="00A906C0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836"/>
    <w:rsid w:val="00AC3A65"/>
    <w:rsid w:val="00AC3B12"/>
    <w:rsid w:val="00AC4703"/>
    <w:rsid w:val="00AC4EB6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8C6"/>
    <w:rsid w:val="00AD7C3E"/>
    <w:rsid w:val="00AE031D"/>
    <w:rsid w:val="00AE04B7"/>
    <w:rsid w:val="00AE0825"/>
    <w:rsid w:val="00AE0AB0"/>
    <w:rsid w:val="00AE0C14"/>
    <w:rsid w:val="00AE17AF"/>
    <w:rsid w:val="00AE1871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0"/>
    <w:rsid w:val="00AE5282"/>
    <w:rsid w:val="00AE54B6"/>
    <w:rsid w:val="00AE5EE8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546"/>
    <w:rsid w:val="00AF3899"/>
    <w:rsid w:val="00AF38B0"/>
    <w:rsid w:val="00AF3E12"/>
    <w:rsid w:val="00AF3E4B"/>
    <w:rsid w:val="00AF3EA4"/>
    <w:rsid w:val="00AF4076"/>
    <w:rsid w:val="00AF4583"/>
    <w:rsid w:val="00AF4AB3"/>
    <w:rsid w:val="00AF4D8B"/>
    <w:rsid w:val="00AF513D"/>
    <w:rsid w:val="00AF51B6"/>
    <w:rsid w:val="00AF56C9"/>
    <w:rsid w:val="00AF5886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4F4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2B0"/>
    <w:rsid w:val="00B3539F"/>
    <w:rsid w:val="00B3558F"/>
    <w:rsid w:val="00B35A4A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2E8A"/>
    <w:rsid w:val="00B43471"/>
    <w:rsid w:val="00B43C86"/>
    <w:rsid w:val="00B43CD7"/>
    <w:rsid w:val="00B4455E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698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4E61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3E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549"/>
    <w:rsid w:val="00B6779A"/>
    <w:rsid w:val="00B67848"/>
    <w:rsid w:val="00B67BEB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40D"/>
    <w:rsid w:val="00B83524"/>
    <w:rsid w:val="00B836DA"/>
    <w:rsid w:val="00B83C16"/>
    <w:rsid w:val="00B841E5"/>
    <w:rsid w:val="00B84361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4ECF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63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3D0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1C3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B69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4E4C"/>
    <w:rsid w:val="00C057F0"/>
    <w:rsid w:val="00C05A13"/>
    <w:rsid w:val="00C066E8"/>
    <w:rsid w:val="00C06AF4"/>
    <w:rsid w:val="00C06BD2"/>
    <w:rsid w:val="00C06D97"/>
    <w:rsid w:val="00C07921"/>
    <w:rsid w:val="00C07E41"/>
    <w:rsid w:val="00C07F34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4C28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109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376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DE7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285"/>
    <w:rsid w:val="00CC04FD"/>
    <w:rsid w:val="00CC0EAA"/>
    <w:rsid w:val="00CC11BC"/>
    <w:rsid w:val="00CC140E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681"/>
    <w:rsid w:val="00CD37F3"/>
    <w:rsid w:val="00CD3F01"/>
    <w:rsid w:val="00CD469E"/>
    <w:rsid w:val="00CD49A6"/>
    <w:rsid w:val="00CD49B0"/>
    <w:rsid w:val="00CD5406"/>
    <w:rsid w:val="00CD5412"/>
    <w:rsid w:val="00CD56BE"/>
    <w:rsid w:val="00CD57F9"/>
    <w:rsid w:val="00CD5C3B"/>
    <w:rsid w:val="00CD6535"/>
    <w:rsid w:val="00CD66B1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2E80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68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2AFA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5AA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6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6F99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2A3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3FA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AFC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2AA"/>
    <w:rsid w:val="00D94495"/>
    <w:rsid w:val="00D9477C"/>
    <w:rsid w:val="00D94C83"/>
    <w:rsid w:val="00D94DCE"/>
    <w:rsid w:val="00D94E0B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3DC"/>
    <w:rsid w:val="00DB3C5D"/>
    <w:rsid w:val="00DB3F2B"/>
    <w:rsid w:val="00DB4088"/>
    <w:rsid w:val="00DB4120"/>
    <w:rsid w:val="00DB434E"/>
    <w:rsid w:val="00DB46D2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048"/>
    <w:rsid w:val="00DC23CE"/>
    <w:rsid w:val="00DC270F"/>
    <w:rsid w:val="00DC2972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12B"/>
    <w:rsid w:val="00DD42AC"/>
    <w:rsid w:val="00DD4945"/>
    <w:rsid w:val="00DD4CA2"/>
    <w:rsid w:val="00DD4CAE"/>
    <w:rsid w:val="00DD541D"/>
    <w:rsid w:val="00DD555B"/>
    <w:rsid w:val="00DD5734"/>
    <w:rsid w:val="00DD5A3C"/>
    <w:rsid w:val="00DD5B38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6DF"/>
    <w:rsid w:val="00DE1A4B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4FE3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2EC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C94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941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5EE4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AEB"/>
    <w:rsid w:val="00E24F24"/>
    <w:rsid w:val="00E25209"/>
    <w:rsid w:val="00E25309"/>
    <w:rsid w:val="00E257A1"/>
    <w:rsid w:val="00E25AA1"/>
    <w:rsid w:val="00E25CD4"/>
    <w:rsid w:val="00E26565"/>
    <w:rsid w:val="00E266C8"/>
    <w:rsid w:val="00E26761"/>
    <w:rsid w:val="00E26AAF"/>
    <w:rsid w:val="00E271CC"/>
    <w:rsid w:val="00E27974"/>
    <w:rsid w:val="00E27AF8"/>
    <w:rsid w:val="00E27FC4"/>
    <w:rsid w:val="00E30519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A88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0EE9"/>
    <w:rsid w:val="00E51261"/>
    <w:rsid w:val="00E51477"/>
    <w:rsid w:val="00E5176F"/>
    <w:rsid w:val="00E51DD4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1BD8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97B"/>
    <w:rsid w:val="00E73C0B"/>
    <w:rsid w:val="00E741F2"/>
    <w:rsid w:val="00E7422F"/>
    <w:rsid w:val="00E74CAD"/>
    <w:rsid w:val="00E754A6"/>
    <w:rsid w:val="00E7554F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6D8A"/>
    <w:rsid w:val="00E87529"/>
    <w:rsid w:val="00E87BCC"/>
    <w:rsid w:val="00E90541"/>
    <w:rsid w:val="00E906FB"/>
    <w:rsid w:val="00E90A11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CFF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ABF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5E4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4F25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2F44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CAC"/>
    <w:rsid w:val="00F25D89"/>
    <w:rsid w:val="00F2628B"/>
    <w:rsid w:val="00F26333"/>
    <w:rsid w:val="00F264A9"/>
    <w:rsid w:val="00F26657"/>
    <w:rsid w:val="00F2668C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07D3"/>
    <w:rsid w:val="00F60BC6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1CA9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6D7E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069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32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2CC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AEE"/>
    <w:rsid w:val="00FB0EEF"/>
    <w:rsid w:val="00FB1163"/>
    <w:rsid w:val="00FB125D"/>
    <w:rsid w:val="00FB14A1"/>
    <w:rsid w:val="00FB15CE"/>
    <w:rsid w:val="00FB1A4E"/>
    <w:rsid w:val="00FB1CB5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2E40"/>
    <w:rsid w:val="00FD3083"/>
    <w:rsid w:val="00FD3182"/>
    <w:rsid w:val="00FD337F"/>
    <w:rsid w:val="00FD37A3"/>
    <w:rsid w:val="00FD395F"/>
    <w:rsid w:val="00FD3F0F"/>
    <w:rsid w:val="00FD40C2"/>
    <w:rsid w:val="00FD4CE0"/>
    <w:rsid w:val="00FD4D09"/>
    <w:rsid w:val="00FD5150"/>
    <w:rsid w:val="00FD6707"/>
    <w:rsid w:val="00FD6E1A"/>
    <w:rsid w:val="00FD6EA7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0B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link w:val="BodyTextIndentChar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AD78C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E1791D-427A-44F2-8AD7-6BA7B57B1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Nattida, Muangmoon</cp:lastModifiedBy>
  <cp:revision>22</cp:revision>
  <cp:lastPrinted>2026-04-06T18:02:00Z</cp:lastPrinted>
  <dcterms:created xsi:type="dcterms:W3CDTF">2025-04-03T13:27:00Z</dcterms:created>
  <dcterms:modified xsi:type="dcterms:W3CDTF">2026-06-25T08:48:00Z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