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6318A47" w14:textId="77777777" w:rsidR="00657427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05928530" w14:textId="77777777" w:rsidR="00657427" w:rsidRPr="00815384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3A9C5057" w14:textId="77777777" w:rsidR="000851AF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Review report and </w:t>
            </w:r>
            <w:r w:rsidR="0088683F">
              <w:rPr>
                <w:rFonts w:cs="Times New Roman"/>
                <w:color w:val="7E7F82"/>
                <w:sz w:val="26"/>
                <w:szCs w:val="26"/>
              </w:rPr>
              <w:t xml:space="preserve">consolidated and </w:t>
            </w:r>
          </w:p>
          <w:p w14:paraId="610C292C" w14:textId="181361D1" w:rsidR="00657427" w:rsidRPr="0057645C" w:rsidRDefault="000816E9" w:rsidP="00657427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separate </w:t>
            </w:r>
            <w:r w:rsidR="00657427" w:rsidRPr="00815384">
              <w:rPr>
                <w:rFonts w:cs="Times New Roman"/>
                <w:color w:val="7E7F82"/>
                <w:sz w:val="26"/>
                <w:szCs w:val="26"/>
              </w:rPr>
              <w:t xml:space="preserve">financial </w:t>
            </w:r>
            <w:r w:rsidR="00657427"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4CB2870C" w14:textId="6C76A231" w:rsidR="003D475F" w:rsidRPr="00EB6D79" w:rsidRDefault="00657427" w:rsidP="00657427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three-month</w:t>
            </w:r>
            <w:r w:rsidR="00961924">
              <w:rPr>
                <w:rFonts w:cs="Times New Roman"/>
                <w:color w:val="7E7F82"/>
                <w:sz w:val="26"/>
                <w:szCs w:val="26"/>
              </w:rPr>
              <w:t xml:space="preserve"> and six-month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period</w:t>
            </w:r>
            <w:r w:rsidR="00A11C0B">
              <w:rPr>
                <w:rFonts w:cs="Times New Roman"/>
                <w:color w:val="7E7F82"/>
                <w:sz w:val="26"/>
                <w:szCs w:val="26"/>
              </w:rPr>
              <w:t>s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 ended</w:t>
            </w:r>
            <w:r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>
              <w:rPr>
                <w:rFonts w:cstheme="minorBidi"/>
                <w:color w:val="7E7F82"/>
                <w:sz w:val="26"/>
                <w:szCs w:val="26"/>
              </w:rPr>
              <w:t>3</w:t>
            </w:r>
            <w:r w:rsidR="00BF000C">
              <w:rPr>
                <w:rFonts w:cstheme="minorBidi"/>
                <w:color w:val="7E7F82"/>
                <w:sz w:val="26"/>
                <w:szCs w:val="26"/>
              </w:rPr>
              <w:t>0 June</w:t>
            </w:r>
            <w:r>
              <w:rPr>
                <w:rFonts w:cstheme="minorBidi"/>
                <w:color w:val="7E7F82"/>
                <w:sz w:val="26"/>
                <w:szCs w:val="26"/>
              </w:rPr>
              <w:t xml:space="preserve"> </w:t>
            </w:r>
            <w:r w:rsidR="00842D28">
              <w:rPr>
                <w:rFonts w:cstheme="minorBidi"/>
                <w:color w:val="7E7F82"/>
                <w:sz w:val="26"/>
                <w:szCs w:val="26"/>
              </w:rPr>
              <w:t>2026</w:t>
            </w:r>
          </w:p>
        </w:tc>
      </w:tr>
    </w:tbl>
    <w:p w14:paraId="59B6D0A6" w14:textId="1BA59751" w:rsidR="003D475F" w:rsidRDefault="003D475F" w:rsidP="003D475F">
      <w:pPr>
        <w:sectPr w:rsidR="003D475F" w:rsidSect="006E19C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0E71D977" w:rsidR="00CF7FF0" w:rsidRDefault="00CF7FF0" w:rsidP="00436793">
      <w:pPr>
        <w:pStyle w:val="BodyText"/>
        <w:spacing w:before="120" w:after="120" w:line="34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152A33">
        <w:rPr>
          <w:rFonts w:ascii="Arial" w:hAnsi="Arial" w:cs="Arial"/>
          <w:sz w:val="22"/>
          <w:szCs w:val="22"/>
        </w:rPr>
        <w:t xml:space="preserve">information </w:t>
      </w:r>
      <w:r w:rsidR="000661FD">
        <w:rPr>
          <w:rFonts w:ascii="Arial" w:hAnsi="Arial" w:cs="Arial"/>
          <w:sz w:val="22"/>
          <w:szCs w:val="22"/>
        </w:rPr>
        <w:t xml:space="preserve">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="000661FD">
        <w:rPr>
          <w:rFonts w:ascii="Arial" w:hAnsi="Arial" w:cs="Arial"/>
          <w:sz w:val="22"/>
          <w:szCs w:val="22"/>
        </w:rPr>
        <w:t>(</w:t>
      </w:r>
      <w:r w:rsidR="00E73865" w:rsidRPr="00BC79F0">
        <w:rPr>
          <w:rFonts w:ascii="Arial" w:hAnsi="Arial" w:cs="Arial"/>
          <w:sz w:val="22"/>
          <w:szCs w:val="22"/>
        </w:rPr>
        <w:t>“</w:t>
      </w:r>
      <w:r w:rsidR="000661FD">
        <w:rPr>
          <w:rFonts w:ascii="Arial" w:hAnsi="Arial" w:cs="Arial"/>
          <w:sz w:val="22"/>
          <w:szCs w:val="22"/>
        </w:rPr>
        <w:t>the Group</w:t>
      </w:r>
      <w:r w:rsidR="00E73865" w:rsidRPr="00BC79F0">
        <w:rPr>
          <w:rFonts w:ascii="Arial" w:hAnsi="Arial" w:cs="Arial"/>
          <w:sz w:val="22"/>
          <w:szCs w:val="22"/>
        </w:rPr>
        <w:t>”</w:t>
      </w:r>
      <w:r w:rsidR="000661FD">
        <w:rPr>
          <w:rFonts w:ascii="Arial" w:hAnsi="Arial" w:cs="Arial"/>
          <w:sz w:val="22"/>
          <w:szCs w:val="22"/>
        </w:rPr>
        <w:t>), which comprises the consolidated</w:t>
      </w:r>
      <w:r w:rsidR="00252245">
        <w:rPr>
          <w:rFonts w:ascii="Arial" w:hAnsi="Arial" w:cs="Arial"/>
          <w:sz w:val="22"/>
          <w:szCs w:val="22"/>
        </w:rPr>
        <w:t xml:space="preserve"> statement of financial position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C72EA6">
        <w:rPr>
          <w:rFonts w:ascii="Arial" w:hAnsi="Arial" w:cs="Arial"/>
          <w:sz w:val="22"/>
          <w:szCs w:val="22"/>
        </w:rPr>
        <w:t>3</w:t>
      </w:r>
      <w:r w:rsidR="002C10F3">
        <w:rPr>
          <w:rFonts w:ascii="Arial" w:hAnsi="Arial" w:cs="Arial"/>
          <w:sz w:val="22"/>
          <w:szCs w:val="22"/>
        </w:rPr>
        <w:t xml:space="preserve">0 June </w:t>
      </w:r>
      <w:r w:rsidR="00842D28">
        <w:rPr>
          <w:rFonts w:ascii="Arial" w:hAnsi="Arial" w:cs="Arial"/>
          <w:sz w:val="22"/>
          <w:szCs w:val="22"/>
        </w:rPr>
        <w:t>2026</w:t>
      </w:r>
      <w:r w:rsidRPr="00CF7FF0">
        <w:rPr>
          <w:rFonts w:ascii="Arial" w:hAnsi="Arial" w:cs="Arial"/>
          <w:sz w:val="22"/>
          <w:szCs w:val="22"/>
        </w:rPr>
        <w:t>,</w:t>
      </w:r>
      <w:r w:rsidR="00252245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 w:rsidRPr="00CF7FF0">
        <w:rPr>
          <w:rFonts w:ascii="Arial" w:hAnsi="Arial" w:cs="Arial"/>
          <w:sz w:val="22"/>
          <w:szCs w:val="22"/>
        </w:rPr>
        <w:t>for the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>
        <w:rPr>
          <w:rFonts w:ascii="Arial" w:hAnsi="Arial" w:cstheme="minorBidi"/>
          <w:sz w:val="22"/>
          <w:szCs w:val="22"/>
        </w:rPr>
        <w:t>three-month</w:t>
      </w:r>
      <w:r w:rsidR="00C72EA6">
        <w:rPr>
          <w:rFonts w:ascii="Arial" w:hAnsi="Arial" w:cstheme="minorBidi"/>
          <w:sz w:val="22"/>
          <w:szCs w:val="22"/>
        </w:rPr>
        <w:t xml:space="preserve"> </w:t>
      </w:r>
      <w:r w:rsidR="00A11C0B">
        <w:rPr>
          <w:rFonts w:ascii="Arial" w:hAnsi="Arial" w:cstheme="minorBidi"/>
          <w:sz w:val="22"/>
          <w:szCs w:val="22"/>
        </w:rPr>
        <w:t xml:space="preserve">and six-month </w:t>
      </w:r>
      <w:r w:rsidR="005C47E5">
        <w:rPr>
          <w:rFonts w:ascii="Arial" w:hAnsi="Arial" w:cs="Arial"/>
          <w:sz w:val="22"/>
          <w:szCs w:val="22"/>
        </w:rPr>
        <w:t>period</w:t>
      </w:r>
      <w:r w:rsidR="00A11C0B">
        <w:rPr>
          <w:rFonts w:ascii="Arial" w:hAnsi="Arial" w:cs="Arial"/>
          <w:sz w:val="22"/>
          <w:szCs w:val="22"/>
        </w:rPr>
        <w:t>s</w:t>
      </w:r>
      <w:r w:rsidR="00910E57">
        <w:rPr>
          <w:rFonts w:ascii="Arial" w:hAnsi="Arial" w:cs="Arial"/>
          <w:sz w:val="22"/>
          <w:szCs w:val="22"/>
        </w:rPr>
        <w:t xml:space="preserve"> then ended</w:t>
      </w:r>
      <w:r w:rsidR="00B06028">
        <w:rPr>
          <w:rFonts w:ascii="Arial" w:hAnsi="Arial" w:cs="Arial"/>
          <w:sz w:val="22"/>
          <w:szCs w:val="22"/>
        </w:rPr>
        <w:t>,</w:t>
      </w:r>
      <w:r w:rsidR="008D0D1A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A11C0B">
        <w:rPr>
          <w:rFonts w:ascii="Arial" w:hAnsi="Arial" w:cs="Arial"/>
          <w:sz w:val="22"/>
          <w:szCs w:val="22"/>
        </w:rPr>
        <w:t>six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9335F7">
        <w:rPr>
          <w:rFonts w:ascii="Arial" w:hAnsi="Arial" w:cs="Arial"/>
          <w:sz w:val="22"/>
          <w:szCs w:val="22"/>
        </w:rPr>
        <w:t>s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</w:t>
      </w:r>
      <w:r w:rsidR="0051406C">
        <w:rPr>
          <w:rFonts w:ascii="Arial" w:hAnsi="Arial" w:cs="Arial"/>
          <w:sz w:val="22"/>
          <w:szCs w:val="22"/>
        </w:rPr>
        <w:t xml:space="preserve">the </w:t>
      </w:r>
      <w:r w:rsidR="00AA74F4">
        <w:rPr>
          <w:rFonts w:ascii="Arial" w:hAnsi="Arial" w:cs="Arial"/>
          <w:sz w:val="22"/>
          <w:szCs w:val="22"/>
        </w:rPr>
        <w:t>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is to </w:t>
      </w:r>
      <w:proofErr w:type="gramStart"/>
      <w:r w:rsidR="002D3E8B" w:rsidRPr="007A6AE9">
        <w:rPr>
          <w:rFonts w:ascii="Arial" w:eastAsia="Arial Unicode MS" w:hAnsi="Arial" w:cs="Arial Unicode MS"/>
          <w:sz w:val="22"/>
          <w:szCs w:val="22"/>
        </w:rPr>
        <w:t>express</w:t>
      </w:r>
      <w:proofErr w:type="gramEnd"/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436793">
      <w:pPr>
        <w:pStyle w:val="BodyText"/>
        <w:spacing w:before="120" w:after="120" w:line="340" w:lineRule="exact"/>
        <w:ind w:right="43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5DD53A45" w:rsidR="00CF7FF0" w:rsidRPr="00CF7FF0" w:rsidRDefault="002D3E8B" w:rsidP="00436793">
      <w:pPr>
        <w:pStyle w:val="BodyText"/>
        <w:spacing w:before="120" w:after="120" w:line="34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="00E73865">
        <w:rPr>
          <w:rFonts w:ascii="Arial" w:hAnsi="Arial" w:cs="Arial"/>
          <w:sz w:val="22"/>
          <w:szCs w:val="22"/>
        </w:rPr>
        <w:t xml:space="preserve">  </w:t>
      </w:r>
      <w:proofErr w:type="gramEnd"/>
      <w:r w:rsidR="00E73865">
        <w:rPr>
          <w:rFonts w:ascii="Arial" w:hAnsi="Arial" w:cs="Arial"/>
          <w:sz w:val="22"/>
          <w:szCs w:val="22"/>
        </w:rPr>
        <w:t xml:space="preserve">          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="00E73865">
        <w:rPr>
          <w:rFonts w:ascii="Arial" w:hAnsi="Arial" w:cs="Arial"/>
          <w:sz w:val="22"/>
          <w:szCs w:val="22"/>
        </w:rPr>
        <w:t xml:space="preserve">       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1E3A8B">
        <w:rPr>
          <w:rFonts w:ascii="Arial" w:hAnsi="Arial" w:cs="Arial"/>
          <w:sz w:val="22"/>
          <w:szCs w:val="22"/>
        </w:rPr>
        <w:t>persons</w:t>
      </w:r>
      <w:proofErr w:type="gramEnd"/>
      <w:r w:rsidRPr="001E3A8B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="00E73865">
        <w:rPr>
          <w:rFonts w:ascii="Arial" w:hAnsi="Arial" w:cs="Arial"/>
          <w:sz w:val="22"/>
          <w:szCs w:val="22"/>
        </w:rPr>
        <w:t xml:space="preserve">                 </w:t>
      </w:r>
      <w:r w:rsidRPr="001E3A8B">
        <w:rPr>
          <w:rFonts w:ascii="Arial" w:hAnsi="Arial" w:cs="Arial"/>
          <w:sz w:val="22"/>
          <w:szCs w:val="22"/>
        </w:rPr>
        <w:t>with</w:t>
      </w:r>
      <w:r w:rsidR="00E1287C" w:rsidRPr="00E1287C">
        <w:t xml:space="preserve"> </w:t>
      </w:r>
      <w:r w:rsidR="00E1287C" w:rsidRPr="00E1287C">
        <w:rPr>
          <w:rFonts w:ascii="Arial" w:hAnsi="Arial" w:cs="Arial"/>
          <w:sz w:val="22"/>
          <w:szCs w:val="22"/>
        </w:rPr>
        <w:t>the standards as applicable to auditing issued by the Federation of Accounting Professions</w:t>
      </w:r>
      <w:r w:rsidR="00E1287C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>and consequently does not enable me to obtain assurance</w:t>
      </w:r>
      <w:r w:rsidR="00E1287C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>that</w:t>
      </w:r>
      <w:r w:rsidR="00E73865">
        <w:rPr>
          <w:rFonts w:ascii="Arial" w:hAnsi="Arial" w:cs="Arial"/>
          <w:sz w:val="22"/>
          <w:szCs w:val="22"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>I would become aware of all significant matters that might be identified in an audit.</w:t>
      </w:r>
      <w:r w:rsidR="00B256E6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 xml:space="preserve">Accordingly, I do not express </w:t>
      </w:r>
      <w:proofErr w:type="gramStart"/>
      <w:r w:rsidRPr="001E3A8B">
        <w:rPr>
          <w:rFonts w:ascii="Arial" w:hAnsi="Arial" w:cs="Arial"/>
          <w:sz w:val="22"/>
          <w:szCs w:val="22"/>
        </w:rPr>
        <w:t>an audit opinion</w:t>
      </w:r>
      <w:proofErr w:type="gramEnd"/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E71506">
      <w:pPr>
        <w:pStyle w:val="BodyText"/>
        <w:spacing w:before="120" w:after="120" w:line="36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A00D915" w:rsidR="00DD59C1" w:rsidRPr="006F17AD" w:rsidRDefault="002D3E8B" w:rsidP="00E71506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E71506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7A6AE9"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in </w:t>
      </w:r>
      <w:r w:rsidR="00E71506">
        <w:rPr>
          <w:rFonts w:ascii="Arial" w:hAnsi="Arial" w:cstheme="minorBidi" w:hint="cs"/>
          <w:sz w:val="22"/>
          <w:szCs w:val="22"/>
          <w:cs/>
        </w:rPr>
        <w:t xml:space="preserve">  </w:t>
      </w:r>
      <w:r w:rsidRPr="007A6AE9">
        <w:rPr>
          <w:rFonts w:ascii="Arial" w:hAnsi="Arial" w:cs="Arial"/>
          <w:sz w:val="22"/>
          <w:szCs w:val="22"/>
        </w:rPr>
        <w:t xml:space="preserve">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315386DC" w:rsidR="008C0E13" w:rsidRPr="00FC25E4" w:rsidRDefault="00F37ABD" w:rsidP="00E71506">
      <w:pPr>
        <w:pStyle w:val="BodyText"/>
        <w:spacing w:before="120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 w:rsidRPr="00F37ABD">
        <w:rPr>
          <w:rFonts w:ascii="Arial" w:eastAsia="Arial Unicode MS" w:hAnsi="Arial" w:cs="Browallia New"/>
          <w:sz w:val="22"/>
          <w:szCs w:val="28"/>
        </w:rPr>
        <w:t>Sumana Punpongsanon</w:t>
      </w:r>
    </w:p>
    <w:p w14:paraId="3D06C1EC" w14:textId="669DCA3C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B07DD9">
        <w:rPr>
          <w:rFonts w:ascii="Arial" w:hAnsi="Arial" w:cs="Arial"/>
          <w:sz w:val="22"/>
          <w:szCs w:val="22"/>
        </w:rPr>
        <w:t>5872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040AB81E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>:</w:t>
      </w:r>
      <w:r w:rsidR="00E64C2D">
        <w:rPr>
          <w:rFonts w:ascii="Arial" w:hAnsi="Arial" w:cs="Browallia New"/>
          <w:sz w:val="22"/>
        </w:rPr>
        <w:t xml:space="preserve"> </w:t>
      </w:r>
      <w:r w:rsidR="00967760">
        <w:rPr>
          <w:rFonts w:ascii="Arial" w:hAnsi="Arial" w:cs="Browallia New"/>
          <w:sz w:val="22"/>
        </w:rPr>
        <w:t xml:space="preserve">14 </w:t>
      </w:r>
      <w:r w:rsidR="002C10F3">
        <w:rPr>
          <w:rFonts w:ascii="Arial" w:hAnsi="Arial" w:cs="Browallia New"/>
          <w:sz w:val="22"/>
        </w:rPr>
        <w:t>August</w:t>
      </w:r>
      <w:r w:rsidR="001E0DC3">
        <w:rPr>
          <w:rFonts w:ascii="Arial" w:hAnsi="Arial" w:cs="Browallia New"/>
          <w:sz w:val="22"/>
        </w:rPr>
        <w:t xml:space="preserve"> </w:t>
      </w:r>
      <w:r w:rsidR="00842D28">
        <w:rPr>
          <w:rFonts w:ascii="Arial" w:hAnsi="Arial" w:cs="Browallia New"/>
          <w:sz w:val="22"/>
        </w:rPr>
        <w:t>2026</w:t>
      </w:r>
    </w:p>
    <w:sectPr w:rsidR="00237204" w:rsidRPr="00C91665" w:rsidSect="00110FF1">
      <w:footerReference w:type="first" r:id="rId17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5590F" w14:textId="77777777" w:rsidR="00F84CFE" w:rsidRDefault="00F84CFE">
      <w:r>
        <w:separator/>
      </w:r>
    </w:p>
  </w:endnote>
  <w:endnote w:type="continuationSeparator" w:id="0">
    <w:p w14:paraId="0279644E" w14:textId="77777777" w:rsidR="00F84CFE" w:rsidRDefault="00F8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1ED29" w14:textId="77777777" w:rsidR="00E00C09" w:rsidRDefault="00E00C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6595F" w14:textId="77777777" w:rsidR="00F84CFE" w:rsidRDefault="00F84CFE">
      <w:r>
        <w:separator/>
      </w:r>
    </w:p>
  </w:footnote>
  <w:footnote w:type="continuationSeparator" w:id="0">
    <w:p w14:paraId="6CF5C7B1" w14:textId="77777777" w:rsidR="00F84CFE" w:rsidRDefault="00F8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67E9E" w14:textId="77777777" w:rsidR="00E00C09" w:rsidRDefault="00E00C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D825" w14:textId="77777777" w:rsidR="00E00C09" w:rsidRDefault="00E00C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EF385" w14:textId="77777777" w:rsidR="00E00C09" w:rsidRDefault="00E00C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6643817">
    <w:abstractNumId w:val="0"/>
  </w:num>
  <w:num w:numId="2" w16cid:durableId="93675970">
    <w:abstractNumId w:val="1"/>
  </w:num>
  <w:num w:numId="3" w16cid:durableId="173540817">
    <w:abstractNumId w:val="2"/>
  </w:num>
  <w:num w:numId="4" w16cid:durableId="717436333">
    <w:abstractNumId w:val="4"/>
  </w:num>
  <w:num w:numId="5" w16cid:durableId="76220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18E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61FD"/>
    <w:rsid w:val="00067409"/>
    <w:rsid w:val="000705F9"/>
    <w:rsid w:val="00070A3D"/>
    <w:rsid w:val="000711F7"/>
    <w:rsid w:val="00075B86"/>
    <w:rsid w:val="0007719F"/>
    <w:rsid w:val="000775CC"/>
    <w:rsid w:val="00080B87"/>
    <w:rsid w:val="00080BCA"/>
    <w:rsid w:val="000816E9"/>
    <w:rsid w:val="00082860"/>
    <w:rsid w:val="00082906"/>
    <w:rsid w:val="00084983"/>
    <w:rsid w:val="000851AF"/>
    <w:rsid w:val="000851EA"/>
    <w:rsid w:val="00085708"/>
    <w:rsid w:val="00086E43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5637"/>
    <w:rsid w:val="000D635D"/>
    <w:rsid w:val="000D7185"/>
    <w:rsid w:val="000E0F76"/>
    <w:rsid w:val="000E1294"/>
    <w:rsid w:val="000E162A"/>
    <w:rsid w:val="000E2EFA"/>
    <w:rsid w:val="000E3FE5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A33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15F8"/>
    <w:rsid w:val="0018253B"/>
    <w:rsid w:val="00182C1C"/>
    <w:rsid w:val="001833F7"/>
    <w:rsid w:val="00186026"/>
    <w:rsid w:val="00190147"/>
    <w:rsid w:val="00190D88"/>
    <w:rsid w:val="00192366"/>
    <w:rsid w:val="0019372D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45D4"/>
    <w:rsid w:val="001D48F1"/>
    <w:rsid w:val="001D64BC"/>
    <w:rsid w:val="001D7334"/>
    <w:rsid w:val="001D7EB8"/>
    <w:rsid w:val="001E0235"/>
    <w:rsid w:val="001E0DC3"/>
    <w:rsid w:val="001E4DD2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2245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6A5B"/>
    <w:rsid w:val="002A74D3"/>
    <w:rsid w:val="002B217C"/>
    <w:rsid w:val="002B525D"/>
    <w:rsid w:val="002B75A2"/>
    <w:rsid w:val="002C10F3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793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95E90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259F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406C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5403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57427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19CE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3FF1"/>
    <w:rsid w:val="00704610"/>
    <w:rsid w:val="00704C4C"/>
    <w:rsid w:val="00705734"/>
    <w:rsid w:val="0070648E"/>
    <w:rsid w:val="00712DC5"/>
    <w:rsid w:val="00713FDC"/>
    <w:rsid w:val="00715111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2A70"/>
    <w:rsid w:val="00835A19"/>
    <w:rsid w:val="008362EE"/>
    <w:rsid w:val="0084042C"/>
    <w:rsid w:val="00842052"/>
    <w:rsid w:val="00842D28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8683F"/>
    <w:rsid w:val="008917DA"/>
    <w:rsid w:val="0089486C"/>
    <w:rsid w:val="008950B3"/>
    <w:rsid w:val="00895BEA"/>
    <w:rsid w:val="008974B8"/>
    <w:rsid w:val="008A12C3"/>
    <w:rsid w:val="008A16B0"/>
    <w:rsid w:val="008A3103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504CF"/>
    <w:rsid w:val="00954429"/>
    <w:rsid w:val="00957FD5"/>
    <w:rsid w:val="0096161D"/>
    <w:rsid w:val="00961924"/>
    <w:rsid w:val="00961F20"/>
    <w:rsid w:val="0096396E"/>
    <w:rsid w:val="00965959"/>
    <w:rsid w:val="009671B3"/>
    <w:rsid w:val="00967760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D3B23"/>
    <w:rsid w:val="009D4D07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1C0B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07DD9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256E6"/>
    <w:rsid w:val="00B341DE"/>
    <w:rsid w:val="00B36B95"/>
    <w:rsid w:val="00B42181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00C"/>
    <w:rsid w:val="00BF0E76"/>
    <w:rsid w:val="00BF1B8B"/>
    <w:rsid w:val="00C0354F"/>
    <w:rsid w:val="00C040FB"/>
    <w:rsid w:val="00C06701"/>
    <w:rsid w:val="00C10CA7"/>
    <w:rsid w:val="00C141D4"/>
    <w:rsid w:val="00C17A2E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12A0"/>
    <w:rsid w:val="00C637CA"/>
    <w:rsid w:val="00C65849"/>
    <w:rsid w:val="00C66406"/>
    <w:rsid w:val="00C66518"/>
    <w:rsid w:val="00C700B9"/>
    <w:rsid w:val="00C710C3"/>
    <w:rsid w:val="00C72EA6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05BA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A5ECE"/>
    <w:rsid w:val="00DB0471"/>
    <w:rsid w:val="00DB0B15"/>
    <w:rsid w:val="00DB27EE"/>
    <w:rsid w:val="00DB2E1C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0C09"/>
    <w:rsid w:val="00E0405B"/>
    <w:rsid w:val="00E0475D"/>
    <w:rsid w:val="00E05AD9"/>
    <w:rsid w:val="00E07DB9"/>
    <w:rsid w:val="00E10450"/>
    <w:rsid w:val="00E10F46"/>
    <w:rsid w:val="00E1287C"/>
    <w:rsid w:val="00E14D89"/>
    <w:rsid w:val="00E15A38"/>
    <w:rsid w:val="00E174F3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C2D"/>
    <w:rsid w:val="00E64DE0"/>
    <w:rsid w:val="00E653BF"/>
    <w:rsid w:val="00E672A4"/>
    <w:rsid w:val="00E6747C"/>
    <w:rsid w:val="00E71506"/>
    <w:rsid w:val="00E72190"/>
    <w:rsid w:val="00E73865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01FB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37ABD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4CFE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f0cfad84007ea38dbd64c5b9d6de527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8963810cf7dfbf0b1aa891ddbb76c653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3A7D9-DE30-40C0-BB3B-91E81238D816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3.xml><?xml version="1.0" encoding="utf-8"?>
<ds:datastoreItem xmlns:ds="http://schemas.openxmlformats.org/officeDocument/2006/customXml" ds:itemID="{8EE7A775-DFAA-4354-8383-ACD0EF6610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AE8F18-CCDC-4747-983A-1131E83E98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463</Words>
  <Characters>2059</Characters>
  <Application>Microsoft Office Word</Application>
  <DocSecurity>0</DocSecurity>
  <Lines>205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Darika Tongprapai</cp:lastModifiedBy>
  <cp:revision>30</cp:revision>
  <cp:lastPrinted>2026-07-30T05:00:00Z</cp:lastPrinted>
  <dcterms:created xsi:type="dcterms:W3CDTF">2022-07-04T18:24:00Z</dcterms:created>
  <dcterms:modified xsi:type="dcterms:W3CDTF">2026-07-30T05:00:00Z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